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B225" w14:textId="04246A9C" w:rsidR="00102ACF" w:rsidRDefault="009A0ECF" w:rsidP="005926A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9A0ECF">
        <w:rPr>
          <w:rFonts w:ascii="Times New Roman" w:hAnsi="Times New Roman" w:cs="Times New Roman"/>
          <w:b/>
          <w:lang w:val="es-ES"/>
        </w:rPr>
        <w:t>Modifica la ley N° 19.418, sobre Juntas de Vecinos y demás organizaciones comunitarias, para radicar únicamente en el dirigente social la responsabilidad en lo que respecta a la rendición de cuenta de los proyectos adjudicados a dichas entidades</w:t>
      </w:r>
    </w:p>
    <w:p w14:paraId="041AA523" w14:textId="1AEB38D8" w:rsidR="009A0ECF" w:rsidRPr="00BC5EA9" w:rsidRDefault="009A0ECF" w:rsidP="005926A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Boletín N°11847-06</w:t>
      </w:r>
      <w:bookmarkStart w:id="0" w:name="_GoBack"/>
      <w:bookmarkEnd w:id="0"/>
    </w:p>
    <w:p w14:paraId="6F2BF98C" w14:textId="77777777" w:rsidR="00102ACF" w:rsidRPr="00BC5EA9" w:rsidRDefault="00102ACF" w:rsidP="00BC5EA9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05117456" w14:textId="77777777" w:rsidR="00102ACF" w:rsidRPr="00BC5EA9" w:rsidRDefault="00102ACF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  <w:r w:rsidRPr="00BC5EA9">
        <w:rPr>
          <w:rFonts w:ascii="Times New Roman" w:hAnsi="Times New Roman" w:cs="Times New Roman"/>
          <w:b/>
          <w:lang w:val="es-ES"/>
        </w:rPr>
        <w:t>Fundamentos</w:t>
      </w:r>
    </w:p>
    <w:p w14:paraId="09A8C01E" w14:textId="77777777" w:rsidR="00102ACF" w:rsidRDefault="00102ACF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52DE1205" w14:textId="01AF2ADA" w:rsidR="005926A7" w:rsidRDefault="009521C8" w:rsidP="001133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Se desprende de</w:t>
      </w:r>
      <w:r w:rsidR="005926A7">
        <w:rPr>
          <w:rFonts w:ascii="Times New Roman" w:hAnsi="Times New Roman" w:cs="Times New Roman"/>
          <w:lang w:val="es-ES"/>
        </w:rPr>
        <w:t xml:space="preserve"> texto legal con claridad que  </w:t>
      </w:r>
      <w:r w:rsidR="0060596B">
        <w:rPr>
          <w:rFonts w:ascii="Times New Roman" w:hAnsi="Times New Roman" w:cs="Times New Roman"/>
        </w:rPr>
        <w:t>las juntas de vecinos y demás organizaciones c</w:t>
      </w:r>
      <w:r w:rsidR="005926A7" w:rsidRPr="005926A7">
        <w:rPr>
          <w:rFonts w:ascii="Times New Roman" w:hAnsi="Times New Roman" w:cs="Times New Roman"/>
        </w:rPr>
        <w:t>omunitarias</w:t>
      </w:r>
      <w:r w:rsidR="005926A7">
        <w:rPr>
          <w:rFonts w:ascii="Times New Roman" w:hAnsi="Times New Roman" w:cs="Times New Roman"/>
        </w:rPr>
        <w:t xml:space="preserve"> </w:t>
      </w:r>
      <w:r w:rsidR="005926A7" w:rsidRPr="005926A7">
        <w:rPr>
          <w:rFonts w:ascii="Times New Roman" w:hAnsi="Times New Roman" w:cs="Times New Roman"/>
        </w:rPr>
        <w:t xml:space="preserve">de carácter territorial </w:t>
      </w:r>
      <w:r w:rsidR="005926A7">
        <w:rPr>
          <w:rFonts w:ascii="Times New Roman" w:hAnsi="Times New Roman" w:cs="Times New Roman"/>
        </w:rPr>
        <w:t xml:space="preserve">son </w:t>
      </w:r>
      <w:r w:rsidR="005926A7" w:rsidRPr="005926A7">
        <w:rPr>
          <w:rFonts w:ascii="Times New Roman" w:hAnsi="Times New Roman" w:cs="Times New Roman"/>
        </w:rPr>
        <w:t xml:space="preserve">representativas de las personas que residen en una misma unidad vecinal, y </w:t>
      </w:r>
      <w:r w:rsidR="00004676">
        <w:rPr>
          <w:rFonts w:ascii="Times New Roman" w:hAnsi="Times New Roman" w:cs="Times New Roman"/>
        </w:rPr>
        <w:t xml:space="preserve">su principal objetivo </w:t>
      </w:r>
      <w:r w:rsidR="005926A7" w:rsidRPr="005926A7">
        <w:rPr>
          <w:rFonts w:ascii="Times New Roman" w:hAnsi="Times New Roman" w:cs="Times New Roman"/>
        </w:rPr>
        <w:t xml:space="preserve"> es </w:t>
      </w:r>
      <w:r w:rsidR="00004676">
        <w:rPr>
          <w:rFonts w:ascii="Times New Roman" w:hAnsi="Times New Roman" w:cs="Times New Roman"/>
        </w:rPr>
        <w:t xml:space="preserve">contribuir al </w:t>
      </w:r>
      <w:r w:rsidR="005926A7" w:rsidRPr="005926A7">
        <w:rPr>
          <w:rFonts w:ascii="Times New Roman" w:hAnsi="Times New Roman" w:cs="Times New Roman"/>
        </w:rPr>
        <w:t>desarrollo de la com</w:t>
      </w:r>
      <w:r w:rsidR="00004676">
        <w:rPr>
          <w:rFonts w:ascii="Times New Roman" w:hAnsi="Times New Roman" w:cs="Times New Roman"/>
        </w:rPr>
        <w:t xml:space="preserve">unidad, defender los intereses, </w:t>
      </w:r>
      <w:r w:rsidR="005926A7" w:rsidRPr="005926A7">
        <w:rPr>
          <w:rFonts w:ascii="Times New Roman" w:hAnsi="Times New Roman" w:cs="Times New Roman"/>
        </w:rPr>
        <w:t xml:space="preserve"> velar por los derechos de los vecinos y colaborar con las a</w:t>
      </w:r>
      <w:r>
        <w:rPr>
          <w:rFonts w:ascii="Times New Roman" w:hAnsi="Times New Roman" w:cs="Times New Roman"/>
        </w:rPr>
        <w:t>utoridades del Estado y de las M</w:t>
      </w:r>
      <w:r w:rsidR="005926A7" w:rsidRPr="005926A7">
        <w:rPr>
          <w:rFonts w:ascii="Times New Roman" w:hAnsi="Times New Roman" w:cs="Times New Roman"/>
        </w:rPr>
        <w:t>unicipalidades.</w:t>
      </w:r>
    </w:p>
    <w:p w14:paraId="464EA094" w14:textId="77777777" w:rsidR="00004676" w:rsidRDefault="00004676" w:rsidP="0011334F">
      <w:pPr>
        <w:spacing w:line="276" w:lineRule="auto"/>
        <w:jc w:val="both"/>
        <w:rPr>
          <w:rFonts w:ascii="Times New Roman" w:hAnsi="Times New Roman" w:cs="Times New Roman"/>
        </w:rPr>
      </w:pPr>
    </w:p>
    <w:p w14:paraId="540123A6" w14:textId="30D4FB86" w:rsidR="00501595" w:rsidRDefault="00501595" w:rsidP="0011334F">
      <w:pPr>
        <w:spacing w:line="276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</w:rPr>
        <w:t xml:space="preserve">Nuestra carta fundamental, también se preocupa de reconocer y amparar a los grupos intermedios </w:t>
      </w:r>
      <w:r w:rsidRPr="00501595">
        <w:rPr>
          <w:rFonts w:ascii="Times New Roman" w:hAnsi="Times New Roman" w:cs="Times New Roman"/>
          <w:lang w:val="es-CL"/>
        </w:rPr>
        <w:t xml:space="preserve">a través de los cuales se organiza y estructura la sociedad </w:t>
      </w:r>
      <w:r w:rsidR="009521C8">
        <w:rPr>
          <w:rFonts w:ascii="Times New Roman" w:hAnsi="Times New Roman" w:cs="Times New Roman"/>
          <w:lang w:val="es-CL"/>
        </w:rPr>
        <w:t xml:space="preserve">garantizandoles </w:t>
      </w:r>
      <w:r w:rsidRPr="00501595">
        <w:rPr>
          <w:rFonts w:ascii="Times New Roman" w:hAnsi="Times New Roman" w:cs="Times New Roman"/>
          <w:lang w:val="es-CL"/>
        </w:rPr>
        <w:t xml:space="preserve"> la adecuada autonomía para cumplir sus fines específicos. De acuerdo</w:t>
      </w:r>
      <w:r w:rsidR="009521C8">
        <w:rPr>
          <w:rFonts w:ascii="Times New Roman" w:hAnsi="Times New Roman" w:cs="Times New Roman"/>
          <w:lang w:val="es-CL"/>
        </w:rPr>
        <w:t xml:space="preserve"> a este precepto constitucional, </w:t>
      </w:r>
      <w:r w:rsidRPr="00501595">
        <w:rPr>
          <w:rFonts w:ascii="Times New Roman" w:hAnsi="Times New Roman" w:cs="Times New Roman"/>
          <w:lang w:val="es-CL"/>
        </w:rPr>
        <w:t xml:space="preserve">nuestro sistema jurídico </w:t>
      </w:r>
      <w:r>
        <w:rPr>
          <w:rFonts w:ascii="Times New Roman" w:hAnsi="Times New Roman" w:cs="Times New Roman"/>
          <w:lang w:val="es-CL"/>
        </w:rPr>
        <w:t xml:space="preserve">se preocupa </w:t>
      </w:r>
      <w:r w:rsidRPr="00501595">
        <w:rPr>
          <w:rFonts w:ascii="Times New Roman" w:hAnsi="Times New Roman" w:cs="Times New Roman"/>
          <w:lang w:val="es-CL"/>
        </w:rPr>
        <w:t>de amparar y cautelar</w:t>
      </w:r>
      <w:r>
        <w:rPr>
          <w:rFonts w:ascii="Times New Roman" w:hAnsi="Times New Roman" w:cs="Times New Roman"/>
          <w:lang w:val="es-CL"/>
        </w:rPr>
        <w:t xml:space="preserve"> </w:t>
      </w:r>
      <w:r w:rsidRPr="00501595">
        <w:rPr>
          <w:rFonts w:ascii="Times New Roman" w:hAnsi="Times New Roman" w:cs="Times New Roman"/>
          <w:lang w:val="es-CL"/>
        </w:rPr>
        <w:t>los intereses de todos los grupos intermedios</w:t>
      </w:r>
      <w:r>
        <w:rPr>
          <w:rFonts w:ascii="Times New Roman" w:hAnsi="Times New Roman" w:cs="Times New Roman"/>
          <w:lang w:val="es-CL"/>
        </w:rPr>
        <w:t xml:space="preserve"> existentes en nuestra sociedad, siendo así, el poder postular a </w:t>
      </w:r>
      <w:r w:rsidR="0060596B">
        <w:rPr>
          <w:rFonts w:ascii="Times New Roman" w:hAnsi="Times New Roman" w:cs="Times New Roman"/>
          <w:lang w:val="es-CL"/>
        </w:rPr>
        <w:t>los proyectos que establece el E</w:t>
      </w:r>
      <w:r>
        <w:rPr>
          <w:rFonts w:ascii="Times New Roman" w:hAnsi="Times New Roman" w:cs="Times New Roman"/>
          <w:lang w:val="es-CL"/>
        </w:rPr>
        <w:t>stado en beneficios de la comunidad es sin lugar a duda, unas de las formas en que se materializa este derechos que tiene consagración constitucional.</w:t>
      </w:r>
    </w:p>
    <w:p w14:paraId="30D5BD2D" w14:textId="77777777" w:rsidR="00501595" w:rsidRDefault="00501595" w:rsidP="0011334F">
      <w:pPr>
        <w:spacing w:line="276" w:lineRule="auto"/>
        <w:jc w:val="both"/>
        <w:rPr>
          <w:rFonts w:ascii="Times New Roman" w:hAnsi="Times New Roman" w:cs="Times New Roman"/>
          <w:lang w:val="es-CL"/>
        </w:rPr>
      </w:pPr>
    </w:p>
    <w:p w14:paraId="01140080" w14:textId="01EAA534" w:rsidR="00501595" w:rsidRDefault="00501595" w:rsidP="001133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participación de las organizaciones comunitarias</w:t>
      </w:r>
      <w:r w:rsidR="0022062E">
        <w:rPr>
          <w:rFonts w:ascii="Times New Roman" w:hAnsi="Times New Roman" w:cs="Times New Roman"/>
        </w:rPr>
        <w:t xml:space="preserve"> en proyectos que benefician a su territorio</w:t>
      </w:r>
      <w:r>
        <w:rPr>
          <w:rFonts w:ascii="Times New Roman" w:hAnsi="Times New Roman" w:cs="Times New Roman"/>
        </w:rPr>
        <w:t>, reviste</w:t>
      </w:r>
      <w:r w:rsidR="002206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especial importancia</w:t>
      </w:r>
      <w:r w:rsidR="0022062E">
        <w:rPr>
          <w:rFonts w:ascii="Times New Roman" w:hAnsi="Times New Roman" w:cs="Times New Roman"/>
        </w:rPr>
        <w:t xml:space="preserve"> para la sociedad, sobre todo  cuando se trata del </w:t>
      </w:r>
      <w:r>
        <w:rPr>
          <w:rFonts w:ascii="Times New Roman" w:hAnsi="Times New Roman" w:cs="Times New Roman"/>
        </w:rPr>
        <w:t xml:space="preserve"> accionar</w:t>
      </w:r>
      <w:r w:rsidR="0022062E">
        <w:rPr>
          <w:rFonts w:ascii="Times New Roman" w:hAnsi="Times New Roman" w:cs="Times New Roman"/>
        </w:rPr>
        <w:t xml:space="preserve"> del dirigente, el cual es </w:t>
      </w:r>
      <w:r>
        <w:rPr>
          <w:rFonts w:ascii="Times New Roman" w:hAnsi="Times New Roman" w:cs="Times New Roman"/>
        </w:rPr>
        <w:t>reflejo de</w:t>
      </w:r>
      <w:r w:rsidR="0060596B">
        <w:rPr>
          <w:rFonts w:ascii="Times New Roman" w:hAnsi="Times New Roman" w:cs="Times New Roman"/>
        </w:rPr>
        <w:t xml:space="preserve"> su abnegada labor</w:t>
      </w:r>
      <w:r w:rsidR="0022062E">
        <w:rPr>
          <w:rFonts w:ascii="Times New Roman" w:hAnsi="Times New Roman" w:cs="Times New Roman"/>
        </w:rPr>
        <w:t xml:space="preserve"> diaria en el desempeño de sus funciones. </w:t>
      </w:r>
      <w:r>
        <w:rPr>
          <w:rFonts w:ascii="Times New Roman" w:hAnsi="Times New Roman" w:cs="Times New Roman"/>
        </w:rPr>
        <w:t>Trabajo que</w:t>
      </w:r>
      <w:r w:rsidR="0022062E">
        <w:rPr>
          <w:rFonts w:ascii="Times New Roman" w:hAnsi="Times New Roman" w:cs="Times New Roman"/>
        </w:rPr>
        <w:t xml:space="preserve"> en determinadas ocasiones </w:t>
      </w:r>
      <w:r>
        <w:rPr>
          <w:rFonts w:ascii="Times New Roman" w:hAnsi="Times New Roman" w:cs="Times New Roman"/>
        </w:rPr>
        <w:t xml:space="preserve"> se ve </w:t>
      </w:r>
      <w:r w:rsidR="0022062E">
        <w:rPr>
          <w:rFonts w:ascii="Times New Roman" w:hAnsi="Times New Roman" w:cs="Times New Roman"/>
        </w:rPr>
        <w:t>ensuciado</w:t>
      </w:r>
      <w:r>
        <w:rPr>
          <w:rFonts w:ascii="Times New Roman" w:hAnsi="Times New Roman" w:cs="Times New Roman"/>
        </w:rPr>
        <w:t xml:space="preserve"> por un grupo minoritario de dirigentes sociales inescrupulosos </w:t>
      </w:r>
      <w:r w:rsidR="00884C83">
        <w:rPr>
          <w:rFonts w:ascii="Times New Roman" w:hAnsi="Times New Roman" w:cs="Times New Roman"/>
        </w:rPr>
        <w:t>que se aprovechan de lo</w:t>
      </w:r>
      <w:r w:rsidR="0060596B">
        <w:rPr>
          <w:rFonts w:ascii="Times New Roman" w:hAnsi="Times New Roman" w:cs="Times New Roman"/>
        </w:rPr>
        <w:t>s beneficios entregados por el E</w:t>
      </w:r>
      <w:r w:rsidR="00884C83">
        <w:rPr>
          <w:rFonts w:ascii="Times New Roman" w:hAnsi="Times New Roman" w:cs="Times New Roman"/>
        </w:rPr>
        <w:t>stado, afecta</w:t>
      </w:r>
      <w:r w:rsidR="0060596B">
        <w:rPr>
          <w:rFonts w:ascii="Times New Roman" w:hAnsi="Times New Roman" w:cs="Times New Roman"/>
        </w:rPr>
        <w:t>n</w:t>
      </w:r>
      <w:r w:rsidR="00884C83">
        <w:rPr>
          <w:rFonts w:ascii="Times New Roman" w:hAnsi="Times New Roman" w:cs="Times New Roman"/>
        </w:rPr>
        <w:t xml:space="preserve">do la sobrevivencia de una junta vecinal y sus posibilidad para postular a nuevos fondos </w:t>
      </w:r>
      <w:r w:rsidR="0022062E" w:rsidRPr="00633B5A">
        <w:rPr>
          <w:rFonts w:ascii="Times New Roman" w:hAnsi="Times New Roman" w:cs="Times New Roman"/>
        </w:rPr>
        <w:t>sociales</w:t>
      </w:r>
      <w:r w:rsidR="00884C83" w:rsidRPr="00633B5A">
        <w:rPr>
          <w:rFonts w:ascii="Times New Roman" w:hAnsi="Times New Roman" w:cs="Times New Roman"/>
        </w:rPr>
        <w:t>.</w:t>
      </w:r>
    </w:p>
    <w:p w14:paraId="035804E0" w14:textId="77777777" w:rsidR="00534607" w:rsidRDefault="00534607" w:rsidP="0011334F">
      <w:pPr>
        <w:spacing w:line="276" w:lineRule="auto"/>
        <w:jc w:val="both"/>
        <w:rPr>
          <w:rFonts w:ascii="Times New Roman" w:hAnsi="Times New Roman" w:cs="Times New Roman"/>
        </w:rPr>
      </w:pPr>
    </w:p>
    <w:p w14:paraId="2DC2AD22" w14:textId="4F75DD9A" w:rsidR="00534607" w:rsidRDefault="0060596B" w:rsidP="001133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ello</w:t>
      </w:r>
      <w:r w:rsidR="00004676">
        <w:rPr>
          <w:rFonts w:ascii="Times New Roman" w:hAnsi="Times New Roman" w:cs="Times New Roman"/>
        </w:rPr>
        <w:t>, cons</w:t>
      </w:r>
      <w:r w:rsidR="0011334F">
        <w:rPr>
          <w:rFonts w:ascii="Times New Roman" w:hAnsi="Times New Roman" w:cs="Times New Roman"/>
        </w:rPr>
        <w:t xml:space="preserve">ideramos que no es prudente que </w:t>
      </w:r>
      <w:r w:rsidR="00004676">
        <w:rPr>
          <w:rFonts w:ascii="Times New Roman" w:hAnsi="Times New Roman" w:cs="Times New Roman"/>
        </w:rPr>
        <w:t>la irresponsabilidad de muchos dirigentes que no son diligentes en actos propios de su cargo</w:t>
      </w:r>
      <w:r w:rsidR="0011334F">
        <w:rPr>
          <w:rFonts w:ascii="Times New Roman" w:hAnsi="Times New Roman" w:cs="Times New Roman"/>
        </w:rPr>
        <w:t xml:space="preserve">, </w:t>
      </w:r>
      <w:r w:rsidR="00004676">
        <w:rPr>
          <w:rFonts w:ascii="Times New Roman" w:hAnsi="Times New Roman" w:cs="Times New Roman"/>
        </w:rPr>
        <w:t xml:space="preserve"> como </w:t>
      </w:r>
      <w:r>
        <w:rPr>
          <w:rFonts w:ascii="Times New Roman" w:hAnsi="Times New Roman" w:cs="Times New Roman"/>
        </w:rPr>
        <w:t xml:space="preserve">lo es </w:t>
      </w:r>
      <w:r w:rsidR="00004676">
        <w:rPr>
          <w:rFonts w:ascii="Times New Roman" w:hAnsi="Times New Roman" w:cs="Times New Roman"/>
        </w:rPr>
        <w:t xml:space="preserve">la rendición de cuentas al termino de la adjudicación de un proyecto, afecte  a la totalidad de la comunidad </w:t>
      </w:r>
      <w:r w:rsidR="0011334F">
        <w:rPr>
          <w:rFonts w:ascii="Times New Roman" w:hAnsi="Times New Roman" w:cs="Times New Roman"/>
        </w:rPr>
        <w:t>generando la imposibilidad a su agrupación social para postular a los beneficios que establece el Estado.</w:t>
      </w:r>
    </w:p>
    <w:p w14:paraId="544EB186" w14:textId="77777777" w:rsidR="00534607" w:rsidRDefault="00534607" w:rsidP="0011334F">
      <w:pPr>
        <w:spacing w:line="276" w:lineRule="auto"/>
        <w:jc w:val="both"/>
        <w:rPr>
          <w:rFonts w:ascii="Times New Roman" w:hAnsi="Times New Roman" w:cs="Times New Roman"/>
        </w:rPr>
      </w:pPr>
    </w:p>
    <w:p w14:paraId="51731CC7" w14:textId="74D8C43C" w:rsidR="00004676" w:rsidRDefault="00004676" w:rsidP="001133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estos mo</w:t>
      </w:r>
      <w:r w:rsidR="0060596B">
        <w:rPr>
          <w:rFonts w:ascii="Times New Roman" w:hAnsi="Times New Roman" w:cs="Times New Roman"/>
        </w:rPr>
        <w:t>tivos creemos</w:t>
      </w:r>
      <w:r w:rsidR="0011334F">
        <w:rPr>
          <w:rFonts w:ascii="Times New Roman" w:hAnsi="Times New Roman" w:cs="Times New Roman"/>
        </w:rPr>
        <w:t xml:space="preserve"> fundamental </w:t>
      </w:r>
      <w:r>
        <w:rPr>
          <w:rFonts w:ascii="Times New Roman" w:hAnsi="Times New Roman" w:cs="Times New Roman"/>
        </w:rPr>
        <w:t xml:space="preserve">adjudicar la responsabilidad por estos actos al representante judicial y extrajudicial de la junta vecinal o </w:t>
      </w:r>
      <w:r w:rsidR="00534607">
        <w:rPr>
          <w:rFonts w:ascii="Times New Roman" w:hAnsi="Times New Roman" w:cs="Times New Roman"/>
        </w:rPr>
        <w:t>demás</w:t>
      </w:r>
      <w:r>
        <w:rPr>
          <w:rFonts w:ascii="Times New Roman" w:hAnsi="Times New Roman" w:cs="Times New Roman"/>
        </w:rPr>
        <w:t xml:space="preserve"> </w:t>
      </w:r>
      <w:r w:rsidR="00534607">
        <w:rPr>
          <w:rFonts w:ascii="Times New Roman" w:hAnsi="Times New Roman" w:cs="Times New Roman"/>
        </w:rPr>
        <w:t>organización</w:t>
      </w:r>
      <w:r w:rsidR="0011334F">
        <w:rPr>
          <w:rFonts w:ascii="Times New Roman" w:hAnsi="Times New Roman" w:cs="Times New Roman"/>
        </w:rPr>
        <w:t xml:space="preserve"> comunitaria, </w:t>
      </w:r>
      <w:r w:rsidR="0060596B">
        <w:rPr>
          <w:rFonts w:ascii="Times New Roman" w:hAnsi="Times New Roman" w:cs="Times New Roman"/>
        </w:rPr>
        <w:t xml:space="preserve">sancionando su actuar </w:t>
      </w:r>
      <w:r>
        <w:rPr>
          <w:rFonts w:ascii="Times New Roman" w:hAnsi="Times New Roman" w:cs="Times New Roman"/>
        </w:rPr>
        <w:t xml:space="preserve">negligente </w:t>
      </w:r>
      <w:r w:rsidR="0011334F">
        <w:rPr>
          <w:rFonts w:ascii="Times New Roman" w:hAnsi="Times New Roman" w:cs="Times New Roman"/>
        </w:rPr>
        <w:t>en la</w:t>
      </w:r>
      <w:r>
        <w:rPr>
          <w:rFonts w:ascii="Times New Roman" w:hAnsi="Times New Roman" w:cs="Times New Roman"/>
        </w:rPr>
        <w:t xml:space="preserve"> </w:t>
      </w:r>
      <w:r w:rsidR="00534607">
        <w:rPr>
          <w:rFonts w:ascii="Times New Roman" w:hAnsi="Times New Roman" w:cs="Times New Roman"/>
        </w:rPr>
        <w:t>rendición</w:t>
      </w:r>
      <w:r w:rsidR="0011334F">
        <w:rPr>
          <w:rFonts w:ascii="Times New Roman" w:hAnsi="Times New Roman" w:cs="Times New Roman"/>
        </w:rPr>
        <w:t xml:space="preserve"> de cuentas, haciendo </w:t>
      </w:r>
      <w:r>
        <w:rPr>
          <w:rFonts w:ascii="Times New Roman" w:hAnsi="Times New Roman" w:cs="Times New Roman"/>
        </w:rPr>
        <w:t xml:space="preserve"> que esta irresponsabilidad </w:t>
      </w:r>
      <w:r w:rsidR="0011334F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afecte a ninguna </w:t>
      </w:r>
      <w:r w:rsidR="00534607">
        <w:rPr>
          <w:rFonts w:ascii="Times New Roman" w:hAnsi="Times New Roman" w:cs="Times New Roman"/>
        </w:rPr>
        <w:t>institución</w:t>
      </w:r>
      <w:r>
        <w:rPr>
          <w:rFonts w:ascii="Times New Roman" w:hAnsi="Times New Roman" w:cs="Times New Roman"/>
        </w:rPr>
        <w:t xml:space="preserve"> social y comunitaria</w:t>
      </w:r>
      <w:r w:rsidR="00534607">
        <w:rPr>
          <w:rFonts w:ascii="Times New Roman" w:hAnsi="Times New Roman" w:cs="Times New Roman"/>
        </w:rPr>
        <w:t>, si no que solo al responsable y encargado de la unida</w:t>
      </w:r>
      <w:r w:rsidR="0060596B">
        <w:rPr>
          <w:rFonts w:ascii="Times New Roman" w:hAnsi="Times New Roman" w:cs="Times New Roman"/>
        </w:rPr>
        <w:t>d vecinal, imponiendo además la sanción</w:t>
      </w:r>
      <w:r w:rsidR="00534607">
        <w:rPr>
          <w:rFonts w:ascii="Times New Roman" w:hAnsi="Times New Roman" w:cs="Times New Roman"/>
        </w:rPr>
        <w:t xml:space="preserve"> de inhabilitarlo de participar en cualquier otra organización vecinal o comunitaria.</w:t>
      </w:r>
    </w:p>
    <w:p w14:paraId="4CE33243" w14:textId="77777777" w:rsidR="00534607" w:rsidRDefault="00534607" w:rsidP="005926A7">
      <w:pPr>
        <w:spacing w:line="276" w:lineRule="auto"/>
        <w:rPr>
          <w:rFonts w:ascii="Times New Roman" w:hAnsi="Times New Roman" w:cs="Times New Roman"/>
        </w:rPr>
      </w:pPr>
    </w:p>
    <w:p w14:paraId="40B9AA2F" w14:textId="77777777" w:rsidR="00534607" w:rsidRPr="005926A7" w:rsidRDefault="00534607" w:rsidP="005926A7">
      <w:pPr>
        <w:spacing w:line="276" w:lineRule="auto"/>
        <w:rPr>
          <w:rFonts w:ascii="Times New Roman" w:hAnsi="Times New Roman" w:cs="Times New Roman"/>
          <w:bCs/>
          <w:lang w:val="es-ES"/>
        </w:rPr>
      </w:pPr>
    </w:p>
    <w:p w14:paraId="7FF4CF8F" w14:textId="77777777" w:rsidR="003B7DEB" w:rsidRPr="00BC5EA9" w:rsidRDefault="003B7DEB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6D6B4912" w14:textId="77777777" w:rsidR="00102ACF" w:rsidRPr="00BC5EA9" w:rsidRDefault="00102ACF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  <w:r w:rsidRPr="00BC5EA9">
        <w:rPr>
          <w:rFonts w:ascii="Times New Roman" w:hAnsi="Times New Roman" w:cs="Times New Roman"/>
          <w:b/>
          <w:lang w:val="es-ES"/>
        </w:rPr>
        <w:t>Ideas Matrices</w:t>
      </w:r>
    </w:p>
    <w:p w14:paraId="47DF2F6D" w14:textId="77777777" w:rsidR="00C82476" w:rsidRPr="00BC5EA9" w:rsidRDefault="00C82476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0C78AD32" w14:textId="1F8A1B3B" w:rsidR="00102ACF" w:rsidRPr="00BC5EA9" w:rsidRDefault="00BC5EA9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BC5EA9">
        <w:rPr>
          <w:rFonts w:ascii="Times New Roman" w:hAnsi="Times New Roman" w:cs="Times New Roman"/>
          <w:lang w:val="es-ES"/>
        </w:rPr>
        <w:t>Este proyecto de ley</w:t>
      </w:r>
      <w:r w:rsidR="004125C0" w:rsidRPr="00BC5EA9">
        <w:rPr>
          <w:rFonts w:ascii="Times New Roman" w:hAnsi="Times New Roman" w:cs="Times New Roman"/>
          <w:lang w:val="es-ES"/>
        </w:rPr>
        <w:t xml:space="preserve"> viene a </w:t>
      </w:r>
      <w:r w:rsidR="00884C83">
        <w:rPr>
          <w:rFonts w:ascii="Times New Roman" w:hAnsi="Times New Roman" w:cs="Times New Roman"/>
          <w:lang w:val="es-ES"/>
        </w:rPr>
        <w:t>sancionar a todo aquel dirigente social que en el marco de sus atribuciones como representante legal de una junta vecinal u organización comunitaria, no cumpla con sus obligaciones propias del cargo - especialmente - la de rendir los  proyectos adjudicados, siendo el único responsables de estos actos</w:t>
      </w:r>
      <w:r w:rsidR="0060596B">
        <w:rPr>
          <w:rFonts w:ascii="Times New Roman" w:hAnsi="Times New Roman" w:cs="Times New Roman"/>
          <w:lang w:val="es-ES"/>
        </w:rPr>
        <w:t>. D</w:t>
      </w:r>
      <w:r w:rsidR="00884C83">
        <w:rPr>
          <w:rFonts w:ascii="Times New Roman" w:hAnsi="Times New Roman" w:cs="Times New Roman"/>
          <w:lang w:val="es-ES"/>
        </w:rPr>
        <w:t>ejando fuera de toda responsabilidad a las organizaciones sociales que representan e inhabilitándolo de toda participación en cualquier otra agrupación social.</w:t>
      </w:r>
    </w:p>
    <w:p w14:paraId="0C98FBCF" w14:textId="77777777" w:rsidR="00DF3A7D" w:rsidRPr="00BC5EA9" w:rsidRDefault="00DF3A7D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6400E0DB" w14:textId="77777777" w:rsidR="00102ACF" w:rsidRPr="00BC5EA9" w:rsidRDefault="00102ACF" w:rsidP="00BC5EA9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10BF154B" w14:textId="77777777" w:rsidR="00102ACF" w:rsidRPr="00BC5EA9" w:rsidRDefault="00102ACF" w:rsidP="00BC5EA9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BC5EA9">
        <w:rPr>
          <w:rFonts w:ascii="Times New Roman" w:hAnsi="Times New Roman" w:cs="Times New Roman"/>
          <w:b/>
          <w:u w:val="single"/>
          <w:lang w:val="es-ES"/>
        </w:rPr>
        <w:t>Proyecto de ley</w:t>
      </w:r>
    </w:p>
    <w:p w14:paraId="0DA088A9" w14:textId="77777777" w:rsidR="00DF3A7D" w:rsidRPr="00BC5EA9" w:rsidRDefault="00DF3A7D" w:rsidP="00BC5EA9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62A76787" w14:textId="77777777" w:rsidR="00DF3A7D" w:rsidRPr="00BC5EA9" w:rsidRDefault="00DF3A7D" w:rsidP="00BC5EA9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</w:p>
    <w:p w14:paraId="2B7A8644" w14:textId="029E083B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BC5EA9">
        <w:rPr>
          <w:rFonts w:ascii="Times New Roman" w:hAnsi="Times New Roman" w:cs="Times New Roman"/>
          <w:b/>
          <w:lang w:val="es-ES"/>
        </w:rPr>
        <w:t>Articulo único</w:t>
      </w:r>
      <w:r w:rsidR="00C82476" w:rsidRPr="00BC5EA9">
        <w:rPr>
          <w:rFonts w:ascii="Times New Roman" w:hAnsi="Times New Roman" w:cs="Times New Roman"/>
          <w:lang w:val="es-ES"/>
        </w:rPr>
        <w:t xml:space="preserve">.- </w:t>
      </w:r>
      <w:r w:rsidRPr="00BC5EA9">
        <w:rPr>
          <w:rFonts w:ascii="Times New Roman" w:hAnsi="Times New Roman" w:cs="Times New Roman"/>
          <w:lang w:val="es-ES"/>
        </w:rPr>
        <w:t>introducese la sigu</w:t>
      </w:r>
      <w:r w:rsidR="00BC5EA9" w:rsidRPr="00BC5EA9">
        <w:rPr>
          <w:rFonts w:ascii="Times New Roman" w:hAnsi="Times New Roman" w:cs="Times New Roman"/>
          <w:lang w:val="es-ES"/>
        </w:rPr>
        <w:t xml:space="preserve">iente modificación a la ley </w:t>
      </w:r>
      <w:r w:rsidR="00884C83">
        <w:rPr>
          <w:rFonts w:ascii="Times New Roman" w:hAnsi="Times New Roman" w:cs="Times New Roman"/>
          <w:lang w:val="es-ES"/>
        </w:rPr>
        <w:t>19.418</w:t>
      </w:r>
      <w:r w:rsidRPr="00BC5EA9">
        <w:rPr>
          <w:rFonts w:ascii="Times New Roman" w:hAnsi="Times New Roman" w:cs="Times New Roman"/>
          <w:lang w:val="es-ES"/>
        </w:rPr>
        <w:t xml:space="preserve"> </w:t>
      </w:r>
      <w:r w:rsidR="00884C83">
        <w:rPr>
          <w:rFonts w:ascii="Times New Roman" w:hAnsi="Times New Roman" w:cs="Times New Roman"/>
          <w:lang w:val="es-ES"/>
        </w:rPr>
        <w:t xml:space="preserve"> que establece normas sobre juntas de vecinos y demás organizaciones comunitarias:</w:t>
      </w:r>
    </w:p>
    <w:p w14:paraId="68142CCC" w14:textId="77777777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03F1801" w14:textId="5C1B8141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BC5EA9">
        <w:rPr>
          <w:rFonts w:ascii="Times New Roman" w:hAnsi="Times New Roman" w:cs="Times New Roman"/>
          <w:lang w:val="es-ES"/>
        </w:rPr>
        <w:t xml:space="preserve">1. Modificase el Art. </w:t>
      </w:r>
      <w:r w:rsidR="00FA21DE">
        <w:rPr>
          <w:rFonts w:ascii="Times New Roman" w:hAnsi="Times New Roman" w:cs="Times New Roman"/>
          <w:lang w:val="es-ES"/>
        </w:rPr>
        <w:t>27</w:t>
      </w:r>
      <w:r w:rsidR="007E31BF">
        <w:rPr>
          <w:rFonts w:ascii="Times New Roman" w:hAnsi="Times New Roman" w:cs="Times New Roman"/>
          <w:lang w:val="es-ES"/>
        </w:rPr>
        <w:t>, agregando un nuevo</w:t>
      </w:r>
      <w:r w:rsidR="00884C83">
        <w:rPr>
          <w:rFonts w:ascii="Times New Roman" w:hAnsi="Times New Roman" w:cs="Times New Roman"/>
          <w:lang w:val="es-ES"/>
        </w:rPr>
        <w:t xml:space="preserve"> </w:t>
      </w:r>
      <w:r w:rsidR="007E31BF">
        <w:rPr>
          <w:rFonts w:ascii="Times New Roman" w:hAnsi="Times New Roman" w:cs="Times New Roman"/>
          <w:lang w:val="es-ES"/>
        </w:rPr>
        <w:t xml:space="preserve">inciso tercero antes del inciso final </w:t>
      </w:r>
      <w:r w:rsidRPr="00BC5EA9">
        <w:rPr>
          <w:rFonts w:ascii="Times New Roman" w:hAnsi="Times New Roman" w:cs="Times New Roman"/>
          <w:lang w:val="es-ES"/>
        </w:rPr>
        <w:t>del siguiendo modo:</w:t>
      </w:r>
    </w:p>
    <w:p w14:paraId="0024541C" w14:textId="77777777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17302B0" w14:textId="6560FBA1" w:rsidR="00C62CBA" w:rsidRPr="00BC5EA9" w:rsidRDefault="00884C83" w:rsidP="00BC5E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"</w:t>
      </w:r>
      <w:r w:rsidR="007E31BF">
        <w:rPr>
          <w:rFonts w:ascii="Times New Roman" w:hAnsi="Times New Roman" w:cs="Times New Roman"/>
          <w:lang w:val="es-ES"/>
        </w:rPr>
        <w:t>tratándose de la rendición del proyecto adjudicado, será únicamente responsable el</w:t>
      </w:r>
      <w:r w:rsidR="0060596B">
        <w:rPr>
          <w:rFonts w:ascii="Times New Roman" w:hAnsi="Times New Roman" w:cs="Times New Roman"/>
          <w:lang w:val="es-ES"/>
        </w:rPr>
        <w:t xml:space="preserve"> o los </w:t>
      </w:r>
      <w:r w:rsidR="007E31BF">
        <w:rPr>
          <w:rFonts w:ascii="Times New Roman" w:hAnsi="Times New Roman" w:cs="Times New Roman"/>
          <w:lang w:val="es-ES"/>
        </w:rPr>
        <w:t xml:space="preserve"> firmante</w:t>
      </w:r>
      <w:r w:rsidR="0060596B">
        <w:rPr>
          <w:rFonts w:ascii="Times New Roman" w:hAnsi="Times New Roman" w:cs="Times New Roman"/>
          <w:lang w:val="es-ES"/>
        </w:rPr>
        <w:t>s</w:t>
      </w:r>
      <w:r w:rsidR="007E31BF">
        <w:rPr>
          <w:rFonts w:ascii="Times New Roman" w:hAnsi="Times New Roman" w:cs="Times New Roman"/>
          <w:lang w:val="es-ES"/>
        </w:rPr>
        <w:t xml:space="preserve"> del proyecto, sin que esta responsabilidad se </w:t>
      </w:r>
      <w:r w:rsidR="0060596B">
        <w:rPr>
          <w:rFonts w:ascii="Times New Roman" w:hAnsi="Times New Roman" w:cs="Times New Roman"/>
          <w:lang w:val="es-ES"/>
        </w:rPr>
        <w:t>extienda a la junta de vecinos o</w:t>
      </w:r>
      <w:r w:rsidR="007E31BF">
        <w:rPr>
          <w:rFonts w:ascii="Times New Roman" w:hAnsi="Times New Roman" w:cs="Times New Roman"/>
          <w:lang w:val="es-ES"/>
        </w:rPr>
        <w:t xml:space="preserve"> demás organización comunitaria para los efectos de postular a nuevos proyectos, junto con ello aplíquese la inhab</w:t>
      </w:r>
      <w:r w:rsidR="0060596B">
        <w:rPr>
          <w:rFonts w:ascii="Times New Roman" w:hAnsi="Times New Roman" w:cs="Times New Roman"/>
          <w:lang w:val="es-ES"/>
        </w:rPr>
        <w:t>ilidad al responsable para</w:t>
      </w:r>
      <w:r w:rsidR="007E31BF">
        <w:rPr>
          <w:rFonts w:ascii="Times New Roman" w:hAnsi="Times New Roman" w:cs="Times New Roman"/>
          <w:lang w:val="es-ES"/>
        </w:rPr>
        <w:t xml:space="preserve"> participar en toda agrupación social.</w:t>
      </w:r>
    </w:p>
    <w:p w14:paraId="0BF660CF" w14:textId="71542C83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0067F33" w14:textId="77777777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44AC1E3" w14:textId="77777777" w:rsidR="00C62CBA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DA01F8D" w14:textId="77777777" w:rsidR="00F02F95" w:rsidRDefault="00F02F95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2E73692" w14:textId="77777777" w:rsidR="00F02F95" w:rsidRDefault="00F02F95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B254A6B" w14:textId="77777777" w:rsidR="00F02F95" w:rsidRPr="00BC5EA9" w:rsidRDefault="00F02F95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2FCECC6" w14:textId="77777777" w:rsidR="00C62CBA" w:rsidRPr="00BC5EA9" w:rsidRDefault="00C62CBA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1F254BD" w14:textId="5038A1A5" w:rsidR="000B6E2D" w:rsidRPr="00F02F95" w:rsidRDefault="00F02F95" w:rsidP="00F02F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F02F95">
        <w:rPr>
          <w:rFonts w:ascii="Times New Roman" w:hAnsi="Times New Roman" w:cs="Times New Roman"/>
          <w:b/>
          <w:u w:val="single"/>
          <w:lang w:val="es-ES"/>
        </w:rPr>
        <w:t>Alejandro Santana Tirachini</w:t>
      </w:r>
    </w:p>
    <w:p w14:paraId="44190ED8" w14:textId="773B6BB6" w:rsidR="00F02F95" w:rsidRPr="00F02F95" w:rsidRDefault="00F02F95" w:rsidP="00F02F95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F02F95">
        <w:rPr>
          <w:rFonts w:ascii="Times New Roman" w:hAnsi="Times New Roman" w:cs="Times New Roman"/>
          <w:b/>
          <w:lang w:val="es-ES"/>
        </w:rPr>
        <w:t>Diputado de la Republica</w:t>
      </w:r>
    </w:p>
    <w:p w14:paraId="77DD8E5A" w14:textId="77777777" w:rsidR="0099765B" w:rsidRPr="00BC5EA9" w:rsidRDefault="0099765B" w:rsidP="00BC5EA9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9AB02DE" w14:textId="77777777" w:rsidR="00330FF4" w:rsidRDefault="00330FF4" w:rsidP="00102ACF">
      <w:pPr>
        <w:rPr>
          <w:rFonts w:ascii="Times New Roman" w:hAnsi="Times New Roman" w:cs="Times New Roman"/>
          <w:b/>
          <w:lang w:val="es-ES"/>
        </w:rPr>
      </w:pPr>
    </w:p>
    <w:p w14:paraId="0099AEFB" w14:textId="77777777" w:rsidR="0099765B" w:rsidRDefault="0099765B" w:rsidP="00102ACF">
      <w:pPr>
        <w:rPr>
          <w:rFonts w:ascii="Times New Roman" w:hAnsi="Times New Roman" w:cs="Times New Roman"/>
          <w:b/>
          <w:lang w:val="es-ES"/>
        </w:rPr>
      </w:pPr>
    </w:p>
    <w:p w14:paraId="22DA8CBB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555A898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2319936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3CF8179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AA6E0C7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2F09FE02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2D626E71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433A51E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C522EFD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7E17781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5FB2504D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56BF7BE7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0B013645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488BB761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306D490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2815675D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582B2676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0A6F683E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6EFED129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40AB0C67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7D07A4A7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2944A7AF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49E1B8B8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73784401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67D5E068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130EF457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3FC05910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5125A223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p w14:paraId="2BCA0510" w14:textId="77777777" w:rsidR="00DF3A7D" w:rsidRDefault="00DF3A7D" w:rsidP="00102ACF">
      <w:pPr>
        <w:rPr>
          <w:rFonts w:ascii="Times New Roman" w:hAnsi="Times New Roman" w:cs="Times New Roman"/>
          <w:b/>
          <w:lang w:val="es-ES"/>
        </w:rPr>
      </w:pPr>
    </w:p>
    <w:sectPr w:rsidR="00DF3A7D" w:rsidSect="00233D5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D013" w14:textId="77777777" w:rsidR="00B2473F" w:rsidRDefault="00B2473F" w:rsidP="001F0242">
      <w:r>
        <w:separator/>
      </w:r>
    </w:p>
  </w:endnote>
  <w:endnote w:type="continuationSeparator" w:id="0">
    <w:p w14:paraId="71949275" w14:textId="77777777" w:rsidR="00B2473F" w:rsidRDefault="00B2473F" w:rsidP="001F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5E33" w14:textId="77777777" w:rsidR="00B2473F" w:rsidRDefault="00B2473F" w:rsidP="001F0242">
      <w:r>
        <w:separator/>
      </w:r>
    </w:p>
  </w:footnote>
  <w:footnote w:type="continuationSeparator" w:id="0">
    <w:p w14:paraId="053B57D2" w14:textId="77777777" w:rsidR="00B2473F" w:rsidRDefault="00B2473F" w:rsidP="001F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100E"/>
    <w:multiLevelType w:val="hybridMultilevel"/>
    <w:tmpl w:val="7AEE7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BF8"/>
    <w:multiLevelType w:val="hybridMultilevel"/>
    <w:tmpl w:val="096486C2"/>
    <w:lvl w:ilvl="0" w:tplc="1CE24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F"/>
    <w:rsid w:val="00004676"/>
    <w:rsid w:val="00004B0C"/>
    <w:rsid w:val="00034B97"/>
    <w:rsid w:val="00044984"/>
    <w:rsid w:val="00085138"/>
    <w:rsid w:val="000A6B39"/>
    <w:rsid w:val="000A78F4"/>
    <w:rsid w:val="000B6E2D"/>
    <w:rsid w:val="000E631A"/>
    <w:rsid w:val="00102ACF"/>
    <w:rsid w:val="0011334F"/>
    <w:rsid w:val="001F0242"/>
    <w:rsid w:val="002067F0"/>
    <w:rsid w:val="0022062E"/>
    <w:rsid w:val="0022167B"/>
    <w:rsid w:val="00233D54"/>
    <w:rsid w:val="002566B4"/>
    <w:rsid w:val="00330FF4"/>
    <w:rsid w:val="0034574E"/>
    <w:rsid w:val="00362830"/>
    <w:rsid w:val="00367AC8"/>
    <w:rsid w:val="003B7DEB"/>
    <w:rsid w:val="004125C0"/>
    <w:rsid w:val="004365D5"/>
    <w:rsid w:val="00447AB8"/>
    <w:rsid w:val="0048633E"/>
    <w:rsid w:val="004C07D1"/>
    <w:rsid w:val="004E5851"/>
    <w:rsid w:val="00501595"/>
    <w:rsid w:val="00505FAA"/>
    <w:rsid w:val="00506269"/>
    <w:rsid w:val="00514CBA"/>
    <w:rsid w:val="00534607"/>
    <w:rsid w:val="005926A7"/>
    <w:rsid w:val="005B5389"/>
    <w:rsid w:val="0060596B"/>
    <w:rsid w:val="00633B5A"/>
    <w:rsid w:val="00637B70"/>
    <w:rsid w:val="00673D1E"/>
    <w:rsid w:val="006826E9"/>
    <w:rsid w:val="006927A8"/>
    <w:rsid w:val="006A6209"/>
    <w:rsid w:val="00730EC7"/>
    <w:rsid w:val="00752E81"/>
    <w:rsid w:val="00772183"/>
    <w:rsid w:val="007D13EB"/>
    <w:rsid w:val="007D4D59"/>
    <w:rsid w:val="007E31BF"/>
    <w:rsid w:val="008701C2"/>
    <w:rsid w:val="00884C83"/>
    <w:rsid w:val="008D1B13"/>
    <w:rsid w:val="008E6C53"/>
    <w:rsid w:val="009521C8"/>
    <w:rsid w:val="0099765B"/>
    <w:rsid w:val="009A0ECF"/>
    <w:rsid w:val="00A02F76"/>
    <w:rsid w:val="00AA5794"/>
    <w:rsid w:val="00AD6239"/>
    <w:rsid w:val="00B05118"/>
    <w:rsid w:val="00B0691A"/>
    <w:rsid w:val="00B23BE0"/>
    <w:rsid w:val="00B2473F"/>
    <w:rsid w:val="00BC5EA9"/>
    <w:rsid w:val="00BD5870"/>
    <w:rsid w:val="00C16E58"/>
    <w:rsid w:val="00C62CBA"/>
    <w:rsid w:val="00C82476"/>
    <w:rsid w:val="00CA0F61"/>
    <w:rsid w:val="00CE211E"/>
    <w:rsid w:val="00D0435A"/>
    <w:rsid w:val="00D27547"/>
    <w:rsid w:val="00D35AC9"/>
    <w:rsid w:val="00D35BF3"/>
    <w:rsid w:val="00D91FE3"/>
    <w:rsid w:val="00DF3A7D"/>
    <w:rsid w:val="00E2072B"/>
    <w:rsid w:val="00E51243"/>
    <w:rsid w:val="00E94102"/>
    <w:rsid w:val="00EC2E9A"/>
    <w:rsid w:val="00EC4D92"/>
    <w:rsid w:val="00EE506F"/>
    <w:rsid w:val="00EF7D8E"/>
    <w:rsid w:val="00F02F95"/>
    <w:rsid w:val="00F14E3C"/>
    <w:rsid w:val="00FA0A35"/>
    <w:rsid w:val="00FA21DE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13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1F0242"/>
  </w:style>
  <w:style w:type="character" w:customStyle="1" w:styleId="TextonotapieCar">
    <w:name w:val="Texto nota pie Car"/>
    <w:basedOn w:val="Fuentedeprrafopredeter"/>
    <w:link w:val="Textonotapie"/>
    <w:uiPriority w:val="99"/>
    <w:rsid w:val="001F0242"/>
  </w:style>
  <w:style w:type="character" w:styleId="Refdenotaalpie">
    <w:name w:val="footnote reference"/>
    <w:basedOn w:val="Fuentedeprrafopredeter"/>
    <w:uiPriority w:val="99"/>
    <w:unhideWhenUsed/>
    <w:rsid w:val="001F02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F024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F14E3C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14E3C"/>
  </w:style>
  <w:style w:type="character" w:styleId="Refdenotaalfinal">
    <w:name w:val="endnote reference"/>
    <w:basedOn w:val="Fuentedeprrafopredeter"/>
    <w:uiPriority w:val="99"/>
    <w:unhideWhenUsed/>
    <w:rsid w:val="00F14E3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CBA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CBA"/>
    <w:rPr>
      <w:rFonts w:ascii="Courier" w:hAnsi="Courier"/>
      <w:sz w:val="20"/>
      <w:szCs w:val="20"/>
    </w:rPr>
  </w:style>
  <w:style w:type="paragraph" w:styleId="Prrafodelista">
    <w:name w:val="List Paragraph"/>
    <w:basedOn w:val="Normal"/>
    <w:uiPriority w:val="34"/>
    <w:qFormat/>
    <w:rsid w:val="0025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5F788-9E88-4C65-9044-4849DF4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PRESMITA, ALEXIS A.</dc:creator>
  <cp:lastModifiedBy>Leonardo Lueiza Ureta</cp:lastModifiedBy>
  <cp:revision>6</cp:revision>
  <dcterms:created xsi:type="dcterms:W3CDTF">2018-06-20T17:52:00Z</dcterms:created>
  <dcterms:modified xsi:type="dcterms:W3CDTF">2018-06-29T19:52:00Z</dcterms:modified>
</cp:coreProperties>
</file>