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5526"/>
        <w:gridCol w:w="5704"/>
        <w:gridCol w:w="4954"/>
      </w:tblGrid>
      <w:tr w:rsidR="003B3299" w:rsidRPr="00AF176D" w:rsidTr="003B3299">
        <w:tc>
          <w:tcPr>
            <w:tcW w:w="5526" w:type="dxa"/>
          </w:tcPr>
          <w:p w:rsidR="003B3299" w:rsidRPr="00AF176D" w:rsidRDefault="003B3299" w:rsidP="00C567F0">
            <w:pPr>
              <w:spacing w:before="60" w:after="60"/>
              <w:jc w:val="center"/>
              <w:rPr>
                <w:b/>
              </w:rPr>
            </w:pPr>
            <w:r w:rsidRPr="00AF176D">
              <w:rPr>
                <w:b/>
              </w:rPr>
              <w:t>LEGISLACIÓN VIGENTE</w:t>
            </w:r>
          </w:p>
        </w:tc>
        <w:tc>
          <w:tcPr>
            <w:tcW w:w="5704" w:type="dxa"/>
          </w:tcPr>
          <w:p w:rsidR="003B3299" w:rsidRPr="00AF176D" w:rsidRDefault="003B3299" w:rsidP="00C567F0">
            <w:pPr>
              <w:spacing w:before="60" w:after="60"/>
              <w:jc w:val="center"/>
              <w:rPr>
                <w:b/>
              </w:rPr>
            </w:pPr>
            <w:r w:rsidRPr="00AF176D">
              <w:rPr>
                <w:b/>
              </w:rPr>
              <w:t>PROYECTO DE LEY</w:t>
            </w:r>
          </w:p>
        </w:tc>
        <w:tc>
          <w:tcPr>
            <w:tcW w:w="4954" w:type="dxa"/>
          </w:tcPr>
          <w:p w:rsidR="003B3299" w:rsidRPr="00AF176D" w:rsidRDefault="003B3299" w:rsidP="00C567F0">
            <w:pPr>
              <w:spacing w:before="60" w:after="60"/>
              <w:jc w:val="center"/>
              <w:rPr>
                <w:b/>
              </w:rPr>
            </w:pPr>
            <w:r>
              <w:rPr>
                <w:b/>
              </w:rPr>
              <w:t>INDICACIONES</w:t>
            </w:r>
            <w:r w:rsidR="000E19C8">
              <w:rPr>
                <w:b/>
              </w:rPr>
              <w:t xml:space="preserve"> DEL EJECUTIVO</w:t>
            </w:r>
          </w:p>
        </w:tc>
      </w:tr>
      <w:tr w:rsidR="003B3299" w:rsidRPr="00AF176D" w:rsidTr="003B3299">
        <w:tc>
          <w:tcPr>
            <w:tcW w:w="5526" w:type="dxa"/>
          </w:tcPr>
          <w:p w:rsidR="003B3299" w:rsidRPr="00AF176D" w:rsidRDefault="003B3299" w:rsidP="004E63A4">
            <w:pPr>
              <w:jc w:val="both"/>
              <w:rPr>
                <w:lang w:val="es-ES_tradnl"/>
              </w:rPr>
            </w:pPr>
          </w:p>
        </w:tc>
        <w:tc>
          <w:tcPr>
            <w:tcW w:w="5704" w:type="dxa"/>
          </w:tcPr>
          <w:p w:rsidR="006B53D0" w:rsidRDefault="003B3299" w:rsidP="00692478">
            <w:pPr>
              <w:jc w:val="center"/>
              <w:rPr>
                <w:b/>
              </w:rPr>
            </w:pPr>
            <w:r w:rsidRPr="00AF176D">
              <w:rPr>
                <w:b/>
              </w:rPr>
              <w:t>TÍTULO I</w:t>
            </w:r>
          </w:p>
          <w:p w:rsidR="003B3299" w:rsidRPr="00AF176D" w:rsidRDefault="003B3299" w:rsidP="00692478">
            <w:pPr>
              <w:jc w:val="center"/>
              <w:rPr>
                <w:b/>
              </w:rPr>
            </w:pPr>
            <w:r w:rsidRPr="00AF176D">
              <w:rPr>
                <w:b/>
              </w:rPr>
              <w:t xml:space="preserve">DISPOSICIONES GENERALES </w:t>
            </w:r>
          </w:p>
          <w:p w:rsidR="00AF5D85" w:rsidRDefault="003B3299" w:rsidP="006B53D0">
            <w:pPr>
              <w:spacing w:before="120"/>
              <w:jc w:val="center"/>
              <w:rPr>
                <w:b/>
              </w:rPr>
            </w:pPr>
            <w:r w:rsidRPr="00AF176D">
              <w:rPr>
                <w:b/>
              </w:rPr>
              <w:t>Párrafo 1º</w:t>
            </w:r>
          </w:p>
          <w:p w:rsidR="003B3299" w:rsidRPr="00AF176D" w:rsidRDefault="003B3299" w:rsidP="00AF5D85">
            <w:pPr>
              <w:jc w:val="center"/>
              <w:rPr>
                <w:b/>
              </w:rPr>
            </w:pPr>
            <w:r w:rsidRPr="00AF176D">
              <w:rPr>
                <w:b/>
              </w:rPr>
              <w:t>Definición, Autonomía y Régimen Jurídico de las Universidades del Estado</w:t>
            </w:r>
          </w:p>
          <w:p w:rsidR="003B3299" w:rsidRPr="00AF176D" w:rsidRDefault="003B3299" w:rsidP="00AF176D">
            <w:pPr>
              <w:spacing w:before="120"/>
              <w:jc w:val="both"/>
            </w:pPr>
            <w:r w:rsidRPr="00AF176D">
              <w:rPr>
                <w:b/>
              </w:rPr>
              <w:t>Artículo 1.-</w:t>
            </w:r>
            <w:r w:rsidRPr="00AF176D">
              <w:t xml:space="preserve"> </w:t>
            </w:r>
            <w:r w:rsidRPr="00AF176D">
              <w:rPr>
                <w:b/>
              </w:rPr>
              <w:t>Definición y naturaleza jurídica.</w:t>
            </w:r>
            <w:r w:rsidRPr="00AF176D">
              <w:t xml:space="preserve"> Las Universidades del Estado son instituciones de Educación Superior de carácter estatal, creadas por ley para el cumplimiento de las funciones de docencia, investigación, creación artística, innovación, extensión y vinculación con el medio, con la finalidad de contribuir al desarrollo integral del país y al progreso de la sociedad en las diversas áreas del conocimiento y dominios de la cultura.</w:t>
            </w:r>
          </w:p>
          <w:p w:rsidR="003B3299" w:rsidRPr="00AF176D" w:rsidRDefault="003B3299" w:rsidP="00692478">
            <w:pPr>
              <w:jc w:val="both"/>
            </w:pPr>
            <w:r w:rsidRPr="00AF176D">
              <w:t>Estas instituciones universitarias son organismos autónomos, dotados de personalidad jurídica de derecho público y patrimonio propio, que forman parte de la Administración del Estado y se relacionan con el Presidente de la República a través del Ministerio de Educación, teniendo su domicilio en la región que señalen sus estatutos.</w:t>
            </w:r>
          </w:p>
          <w:p w:rsidR="003B3299" w:rsidRPr="00AF176D" w:rsidRDefault="003B3299" w:rsidP="00692478">
            <w:pPr>
              <w:jc w:val="both"/>
              <w:rPr>
                <w:b/>
                <w:lang w:val="es-ES"/>
              </w:rPr>
            </w:pPr>
            <w:r w:rsidRPr="00AF176D">
              <w:t>Para el cumplimiento de sus funciones, las Universidades del Estado deben orientar su quehacer institucional de conformidad a la misión, principios y normas establecidas en la presente ley y en sus respectivos estatutos.</w:t>
            </w:r>
          </w:p>
        </w:tc>
        <w:tc>
          <w:tcPr>
            <w:tcW w:w="4954" w:type="dxa"/>
          </w:tcPr>
          <w:p w:rsidR="003B3299" w:rsidRPr="00AF176D" w:rsidRDefault="003B3299" w:rsidP="00692478">
            <w:pPr>
              <w:jc w:val="center"/>
              <w:rPr>
                <w:b/>
              </w:rPr>
            </w:pPr>
          </w:p>
        </w:tc>
      </w:tr>
      <w:tr w:rsidR="003B3299" w:rsidRPr="00AF176D" w:rsidTr="003B3299">
        <w:tc>
          <w:tcPr>
            <w:tcW w:w="5526" w:type="dxa"/>
          </w:tcPr>
          <w:p w:rsidR="003B3299" w:rsidRPr="00D95C2C" w:rsidRDefault="00D95C2C" w:rsidP="00D95C2C">
            <w:pPr>
              <w:jc w:val="both"/>
              <w:rPr>
                <w:i/>
                <w:sz w:val="20"/>
                <w:szCs w:val="20"/>
                <w:lang w:val="es-ES_tradnl"/>
              </w:rPr>
            </w:pPr>
            <w:r w:rsidRPr="00D95C2C">
              <w:rPr>
                <w:i/>
                <w:sz w:val="20"/>
                <w:szCs w:val="20"/>
                <w:lang w:val="es-ES_tradnl"/>
              </w:rPr>
              <w:t>Contenida en el artículo 104 de la Ley General de Educación.</w:t>
            </w:r>
          </w:p>
        </w:tc>
        <w:tc>
          <w:tcPr>
            <w:tcW w:w="5704" w:type="dxa"/>
          </w:tcPr>
          <w:p w:rsidR="003B3299" w:rsidRPr="00AF176D" w:rsidRDefault="003B3299" w:rsidP="00692478">
            <w:pPr>
              <w:jc w:val="both"/>
              <w:rPr>
                <w:lang w:val="es-ES"/>
              </w:rPr>
            </w:pPr>
            <w:r w:rsidRPr="00AF176D">
              <w:rPr>
                <w:b/>
                <w:lang w:val="es-ES"/>
              </w:rPr>
              <w:t>Artículo 2.- Autonomía universitaria.</w:t>
            </w:r>
            <w:r w:rsidRPr="00AF176D">
              <w:rPr>
                <w:lang w:val="es-ES"/>
              </w:rPr>
              <w:t xml:space="preserve"> Las Universidades del Estado gozan de autonomía académica, administrativa y económica.</w:t>
            </w:r>
          </w:p>
          <w:p w:rsidR="003B3299" w:rsidRPr="00AF176D" w:rsidRDefault="003B3299" w:rsidP="00692478">
            <w:pPr>
              <w:jc w:val="both"/>
              <w:rPr>
                <w:lang w:val="es-ES"/>
              </w:rPr>
            </w:pPr>
            <w:r w:rsidRPr="00AF176D">
              <w:rPr>
                <w:lang w:val="es-ES"/>
              </w:rPr>
              <w:t xml:space="preserve">La autonomía académica confiere a las Universidades del Estado la potestad para organizar y desarrollar por sí mismas sus planes y programas de estudio y sus líneas de investigación. En las instituciones universitarias estatales dicha autonomía se funda en el principio de libertad académica, el cual comprende las libertades de cátedra, de investigación y de estudio. </w:t>
            </w:r>
          </w:p>
          <w:p w:rsidR="003B3299" w:rsidRPr="00AF176D" w:rsidRDefault="003B3299" w:rsidP="00692478">
            <w:pPr>
              <w:jc w:val="both"/>
              <w:rPr>
                <w:lang w:val="es-ES"/>
              </w:rPr>
            </w:pPr>
            <w:r w:rsidRPr="00AF176D">
              <w:rPr>
                <w:lang w:val="es-ES"/>
              </w:rPr>
              <w:t>La autonomía administrativa faculta a las Universidades del Estado para estructurar su régimen de gobierno y de funcionamiento interno de conformidad a sus estatutos y reglamentos universitarios, teniendo como única limitación las disposiciones de la presente ley y las demás normas legales que les resulten aplicables. En el marco de esta autonomía, las Universidades del Estado pueden, especialmente, elegir a su máxima autoridad unipersonal y conformar sus órganos colegiados de representación.</w:t>
            </w:r>
          </w:p>
          <w:p w:rsidR="003B3299" w:rsidRPr="00AF176D" w:rsidRDefault="003B3299" w:rsidP="00692478">
            <w:pPr>
              <w:jc w:val="both"/>
              <w:rPr>
                <w:b/>
                <w:lang w:val="es-ES"/>
              </w:rPr>
            </w:pPr>
            <w:r w:rsidRPr="00AF176D">
              <w:rPr>
                <w:lang w:val="es-ES"/>
              </w:rPr>
              <w:t>La autonomía económica autoriza a las Universidades del Estado a disponer y administrar sus recursos y bienes para el cumplimiento de su misión y de sus funciones, sin la intervención de autoridades u órganos públicos ajenos a la Universidad. Con todo, el ejercicio de esta autonomía no exime a las Universidades del Estado de la aplicación de las normas legales que las rijan en la materia.</w:t>
            </w:r>
          </w:p>
        </w:tc>
        <w:tc>
          <w:tcPr>
            <w:tcW w:w="4954" w:type="dxa"/>
          </w:tcPr>
          <w:p w:rsidR="003B3299" w:rsidRPr="00AF176D" w:rsidRDefault="003B3299" w:rsidP="00692478">
            <w:pPr>
              <w:jc w:val="both"/>
              <w:rPr>
                <w:b/>
                <w:lang w:val="es-ES"/>
              </w:rPr>
            </w:pPr>
          </w:p>
        </w:tc>
      </w:tr>
      <w:tr w:rsidR="003B3299" w:rsidRPr="00AF176D" w:rsidTr="003B3299">
        <w:tc>
          <w:tcPr>
            <w:tcW w:w="5526" w:type="dxa"/>
          </w:tcPr>
          <w:p w:rsidR="006B53D0" w:rsidRDefault="006B53D0" w:rsidP="00D56049">
            <w:pPr>
              <w:jc w:val="both"/>
              <w:rPr>
                <w:i/>
                <w:sz w:val="20"/>
                <w:szCs w:val="20"/>
              </w:rPr>
            </w:pPr>
          </w:p>
          <w:p w:rsidR="006B53D0" w:rsidRDefault="006B53D0" w:rsidP="00D56049">
            <w:pPr>
              <w:jc w:val="both"/>
              <w:rPr>
                <w:i/>
                <w:sz w:val="20"/>
                <w:szCs w:val="20"/>
              </w:rPr>
            </w:pPr>
          </w:p>
          <w:p w:rsidR="006B53D0" w:rsidRDefault="006B53D0" w:rsidP="00D56049">
            <w:pPr>
              <w:jc w:val="both"/>
              <w:rPr>
                <w:i/>
                <w:sz w:val="20"/>
                <w:szCs w:val="20"/>
              </w:rPr>
            </w:pPr>
          </w:p>
          <w:p w:rsidR="00C82F1B" w:rsidRDefault="00A00DB5" w:rsidP="00D56049">
            <w:pPr>
              <w:jc w:val="both"/>
              <w:rPr>
                <w:i/>
                <w:sz w:val="20"/>
                <w:szCs w:val="20"/>
              </w:rPr>
            </w:pPr>
            <w:r>
              <w:rPr>
                <w:i/>
                <w:sz w:val="20"/>
                <w:szCs w:val="20"/>
              </w:rPr>
              <w:t>S</w:t>
            </w:r>
            <w:r w:rsidR="00C82F1B">
              <w:rPr>
                <w:i/>
                <w:sz w:val="20"/>
                <w:szCs w:val="20"/>
              </w:rPr>
              <w:t>e aplican las normas del párrafo 2° sobre carrera funcionaria (artículos 43 a 51)</w:t>
            </w:r>
          </w:p>
          <w:p w:rsidR="00C82F1B" w:rsidRDefault="00C82F1B" w:rsidP="00D56049">
            <w:pPr>
              <w:jc w:val="both"/>
              <w:rPr>
                <w:i/>
                <w:sz w:val="20"/>
                <w:szCs w:val="20"/>
              </w:rPr>
            </w:pPr>
          </w:p>
          <w:p w:rsidR="003B3299" w:rsidRPr="00D56049" w:rsidRDefault="00C82F1B" w:rsidP="00D56049">
            <w:pPr>
              <w:jc w:val="both"/>
              <w:rPr>
                <w:i/>
                <w:sz w:val="20"/>
                <w:szCs w:val="20"/>
              </w:rPr>
            </w:pPr>
            <w:r>
              <w:rPr>
                <w:i/>
                <w:sz w:val="20"/>
                <w:szCs w:val="20"/>
              </w:rPr>
              <w:t>El a</w:t>
            </w:r>
            <w:r w:rsidR="003B3299" w:rsidRPr="00D56049">
              <w:rPr>
                <w:i/>
                <w:sz w:val="20"/>
                <w:szCs w:val="20"/>
              </w:rPr>
              <w:t>rtículo 41</w:t>
            </w:r>
            <w:r>
              <w:rPr>
                <w:i/>
                <w:sz w:val="20"/>
                <w:szCs w:val="20"/>
              </w:rPr>
              <w:t xml:space="preserve"> permite que e</w:t>
            </w:r>
            <w:r w:rsidR="003B3299" w:rsidRPr="00D56049">
              <w:rPr>
                <w:i/>
                <w:sz w:val="20"/>
                <w:szCs w:val="20"/>
              </w:rPr>
              <w:t>l ejercicio de las atribuciones y facultades propias se</w:t>
            </w:r>
            <w:r>
              <w:rPr>
                <w:i/>
                <w:sz w:val="20"/>
                <w:szCs w:val="20"/>
              </w:rPr>
              <w:t>a</w:t>
            </w:r>
            <w:r w:rsidR="003B3299" w:rsidRPr="00D56049">
              <w:rPr>
                <w:i/>
                <w:sz w:val="20"/>
                <w:szCs w:val="20"/>
              </w:rPr>
              <w:t xml:space="preserve"> delegado, </w:t>
            </w:r>
            <w:r>
              <w:rPr>
                <w:i/>
                <w:sz w:val="20"/>
                <w:szCs w:val="20"/>
              </w:rPr>
              <w:t>en determinadas circunstancias.</w:t>
            </w:r>
          </w:p>
          <w:p w:rsidR="003B3299" w:rsidRPr="00D56049" w:rsidRDefault="00C82F1B" w:rsidP="00C82F1B">
            <w:pPr>
              <w:jc w:val="both"/>
            </w:pPr>
            <w:r>
              <w:rPr>
                <w:i/>
                <w:sz w:val="20"/>
                <w:szCs w:val="20"/>
              </w:rPr>
              <w:t>El a</w:t>
            </w:r>
            <w:r w:rsidR="003B3299" w:rsidRPr="00D56049">
              <w:rPr>
                <w:i/>
                <w:sz w:val="20"/>
                <w:szCs w:val="20"/>
              </w:rPr>
              <w:t>rtículo 42</w:t>
            </w:r>
            <w:r>
              <w:rPr>
                <w:i/>
                <w:sz w:val="20"/>
                <w:szCs w:val="20"/>
              </w:rPr>
              <w:t xml:space="preserve"> establece que l</w:t>
            </w:r>
            <w:r w:rsidR="003B3299" w:rsidRPr="00D56049">
              <w:rPr>
                <w:i/>
                <w:sz w:val="20"/>
                <w:szCs w:val="20"/>
              </w:rPr>
              <w:t>os órganos de la Administración s</w:t>
            </w:r>
            <w:r>
              <w:rPr>
                <w:i/>
                <w:sz w:val="20"/>
                <w:szCs w:val="20"/>
              </w:rPr>
              <w:t>o</w:t>
            </w:r>
            <w:r w:rsidR="003B3299" w:rsidRPr="00D56049">
              <w:rPr>
                <w:i/>
                <w:sz w:val="20"/>
                <w:szCs w:val="20"/>
              </w:rPr>
              <w:t>n responsables del daño que causen por falta de servicio.</w:t>
            </w:r>
            <w:r>
              <w:rPr>
                <w:i/>
                <w:sz w:val="20"/>
                <w:szCs w:val="20"/>
              </w:rPr>
              <w:t xml:space="preserve"> Además, otorga al</w:t>
            </w:r>
            <w:r w:rsidR="003B3299" w:rsidRPr="00D56049">
              <w:rPr>
                <w:i/>
                <w:sz w:val="20"/>
                <w:szCs w:val="20"/>
              </w:rPr>
              <w:t xml:space="preserve"> Estado </w:t>
            </w:r>
            <w:r>
              <w:rPr>
                <w:i/>
                <w:sz w:val="20"/>
                <w:szCs w:val="20"/>
              </w:rPr>
              <w:t>el</w:t>
            </w:r>
            <w:r w:rsidR="003B3299" w:rsidRPr="00D56049">
              <w:rPr>
                <w:i/>
                <w:sz w:val="20"/>
                <w:szCs w:val="20"/>
              </w:rPr>
              <w:t xml:space="preserve"> derecho a repetir en contra del funcionario que incurr</w:t>
            </w:r>
            <w:r>
              <w:rPr>
                <w:i/>
                <w:sz w:val="20"/>
                <w:szCs w:val="20"/>
              </w:rPr>
              <w:t>a</w:t>
            </w:r>
            <w:r w:rsidR="003B3299" w:rsidRPr="00D56049">
              <w:rPr>
                <w:i/>
                <w:sz w:val="20"/>
                <w:szCs w:val="20"/>
              </w:rPr>
              <w:t xml:space="preserve"> en falta personal.</w:t>
            </w:r>
          </w:p>
        </w:tc>
        <w:tc>
          <w:tcPr>
            <w:tcW w:w="5704" w:type="dxa"/>
          </w:tcPr>
          <w:p w:rsidR="003B3299" w:rsidRPr="00AF176D" w:rsidRDefault="003B3299" w:rsidP="002B6AEA">
            <w:pPr>
              <w:jc w:val="both"/>
            </w:pPr>
            <w:r w:rsidRPr="00AF176D">
              <w:rPr>
                <w:b/>
                <w:lang w:val="es-ES"/>
              </w:rPr>
              <w:t xml:space="preserve">Artículo 3.- Régimen jurídico especial. </w:t>
            </w:r>
            <w:r w:rsidRPr="00AF176D">
              <w:rPr>
                <w:lang w:val="es-ES"/>
              </w:rPr>
              <w:t xml:space="preserve">En virtud de la naturaleza de sus funciones y de su autonomía académica, administrativa y económica, las Universidades del Estado no estarán regidas por las </w:t>
            </w:r>
            <w:r w:rsidRPr="006B53D0">
              <w:rPr>
                <w:b/>
                <w:lang w:val="es-ES"/>
              </w:rPr>
              <w:t xml:space="preserve">normas del </w:t>
            </w:r>
            <w:r w:rsidR="00C82F1B" w:rsidRPr="006B53D0">
              <w:rPr>
                <w:b/>
                <w:lang w:val="es-ES"/>
              </w:rPr>
              <w:t xml:space="preserve">________ </w:t>
            </w:r>
            <w:r w:rsidRPr="006B53D0">
              <w:rPr>
                <w:b/>
                <w:lang w:val="es-ES"/>
              </w:rPr>
              <w:t>Título</w:t>
            </w:r>
            <w:r w:rsidRPr="00AF176D">
              <w:rPr>
                <w:lang w:val="es-ES"/>
              </w:rPr>
              <w:t xml:space="preserve"> II del </w:t>
            </w:r>
            <w:r w:rsidRPr="00AF176D">
              <w:t xml:space="preserve">decreto con fuerza de ley Nº 1, de 2000, del Ministerio Secretaría General de la Presidencia, que fija el texto refundido, coordinado y sistematizado de la ley Nº 18.575 Orgánica Constitucional de Bases Generales de la Administración del Estado, salvo lo dispuesto en los </w:t>
            </w:r>
            <w:r w:rsidRPr="00D56049">
              <w:rPr>
                <w:b/>
              </w:rPr>
              <w:t>artículos 41 y 42</w:t>
            </w:r>
            <w:r w:rsidRPr="00AF176D">
              <w:t xml:space="preserve"> de dicho cuerpo legal.</w:t>
            </w:r>
          </w:p>
        </w:tc>
        <w:tc>
          <w:tcPr>
            <w:tcW w:w="4954" w:type="dxa"/>
          </w:tcPr>
          <w:p w:rsidR="00C82F1B" w:rsidRPr="00C82F1B" w:rsidRDefault="00C82F1B" w:rsidP="00C82F1B">
            <w:pPr>
              <w:jc w:val="both"/>
              <w:rPr>
                <w:b/>
                <w:lang w:val="es-ES"/>
              </w:rPr>
            </w:pPr>
            <w:r w:rsidRPr="00C82F1B">
              <w:rPr>
                <w:b/>
                <w:lang w:val="es-ES"/>
              </w:rPr>
              <w:t>AL ARTÍCULO 3</w:t>
            </w:r>
          </w:p>
          <w:p w:rsidR="00C82F1B" w:rsidRPr="00C82F1B" w:rsidRDefault="00C82F1B" w:rsidP="00C82F1B">
            <w:pPr>
              <w:jc w:val="both"/>
              <w:rPr>
                <w:lang w:val="es-ES"/>
              </w:rPr>
            </w:pPr>
            <w:r w:rsidRPr="00C82F1B">
              <w:rPr>
                <w:lang w:val="es-ES"/>
              </w:rPr>
              <w:t>1)</w:t>
            </w:r>
            <w:r>
              <w:rPr>
                <w:lang w:val="es-ES"/>
              </w:rPr>
              <w:t xml:space="preserve"> </w:t>
            </w:r>
            <w:r w:rsidRPr="00C82F1B">
              <w:rPr>
                <w:lang w:val="es-ES"/>
              </w:rPr>
              <w:t>Para intercalar entre la frase “normas del” y la palabra “Título” la expresión:</w:t>
            </w:r>
          </w:p>
          <w:p w:rsidR="003B3299" w:rsidRPr="00AF176D" w:rsidRDefault="00C82F1B" w:rsidP="00C82F1B">
            <w:pPr>
              <w:jc w:val="both"/>
              <w:rPr>
                <w:b/>
                <w:lang w:val="es-ES"/>
              </w:rPr>
            </w:pPr>
            <w:r w:rsidRPr="00C82F1B">
              <w:rPr>
                <w:lang w:val="es-ES"/>
              </w:rPr>
              <w:t>“párrafo 1° del”.</w:t>
            </w:r>
          </w:p>
        </w:tc>
      </w:tr>
      <w:tr w:rsidR="003B3299" w:rsidRPr="00AF176D" w:rsidTr="003B3299">
        <w:tc>
          <w:tcPr>
            <w:tcW w:w="5526" w:type="dxa"/>
          </w:tcPr>
          <w:p w:rsidR="003B3299" w:rsidRPr="00AF176D" w:rsidRDefault="003B3299" w:rsidP="004E63A4">
            <w:pPr>
              <w:jc w:val="both"/>
              <w:rPr>
                <w:lang w:val="es-ES_tradnl"/>
              </w:rPr>
            </w:pPr>
          </w:p>
        </w:tc>
        <w:tc>
          <w:tcPr>
            <w:tcW w:w="5704" w:type="dxa"/>
          </w:tcPr>
          <w:p w:rsidR="00AF5D85" w:rsidRDefault="003B3299" w:rsidP="002B6AEA">
            <w:pPr>
              <w:jc w:val="center"/>
              <w:rPr>
                <w:b/>
                <w:lang w:val="es-ES"/>
              </w:rPr>
            </w:pPr>
            <w:r w:rsidRPr="00AF176D">
              <w:rPr>
                <w:b/>
                <w:lang w:val="es-ES"/>
              </w:rPr>
              <w:t>Párrafo 2º</w:t>
            </w:r>
          </w:p>
          <w:p w:rsidR="003B3299" w:rsidRPr="00AF176D" w:rsidRDefault="003B3299" w:rsidP="002B6AEA">
            <w:pPr>
              <w:jc w:val="center"/>
              <w:rPr>
                <w:b/>
                <w:lang w:val="es-ES"/>
              </w:rPr>
            </w:pPr>
            <w:r w:rsidRPr="00AF176D">
              <w:rPr>
                <w:b/>
                <w:lang w:val="es-ES"/>
              </w:rPr>
              <w:t>Misión y Principios de las Universidades del Estado</w:t>
            </w:r>
          </w:p>
          <w:p w:rsidR="003B3299" w:rsidRPr="00AF176D" w:rsidRDefault="003B3299" w:rsidP="00AF176D">
            <w:pPr>
              <w:spacing w:before="120"/>
              <w:jc w:val="both"/>
            </w:pPr>
            <w:r w:rsidRPr="00AF176D">
              <w:rPr>
                <w:b/>
                <w:lang w:val="es-ES"/>
              </w:rPr>
              <w:t xml:space="preserve">Artículo 4.- Misión. </w:t>
            </w:r>
            <w:r w:rsidRPr="00AF176D">
              <w:rPr>
                <w:lang w:val="es-ES"/>
              </w:rPr>
              <w:t xml:space="preserve">Las Universidades del Estado </w:t>
            </w:r>
            <w:r w:rsidRPr="00AF176D">
              <w:t xml:space="preserve">tienen como misión cultivar, generar, desarrollar y transmitir el saber superior en las diversas áreas del conocimiento y dominios de la cultura. </w:t>
            </w:r>
          </w:p>
          <w:p w:rsidR="003B3299" w:rsidRPr="00AF176D" w:rsidRDefault="003B3299" w:rsidP="002B6AEA">
            <w:pPr>
              <w:jc w:val="both"/>
              <w:rPr>
                <w:lang w:val="es-ES"/>
              </w:rPr>
            </w:pPr>
            <w:r w:rsidRPr="00AF176D">
              <w:rPr>
                <w:lang w:val="es-ES"/>
              </w:rPr>
              <w:t>Como rasgo propio y distintivo de su misión, dichas instituciones deben contribuir a satisfacer las necesidades e intereses generales de la sociedad, colaborando, como parte integrante del Estado, en todas aquellas políticas, planes y programas que propendan al desarrollo cultural, social, artístico, científico, tecnológico, económico y sustentable del país, a nivel nacional y regional.</w:t>
            </w:r>
          </w:p>
          <w:p w:rsidR="003B3299" w:rsidRPr="00AF176D" w:rsidRDefault="003B3299" w:rsidP="002B6AEA">
            <w:pPr>
              <w:jc w:val="both"/>
            </w:pPr>
            <w:r w:rsidRPr="00AF176D">
              <w:rPr>
                <w:lang w:val="es-ES"/>
              </w:rPr>
              <w:t>Asimismo, como elemento constitutivo e ineludible de su misión, las Universidades del Estado deben asumir con vocación de excelencia</w:t>
            </w:r>
            <w:r w:rsidRPr="00AF176D">
              <w:t xml:space="preserve"> la formación de personas con espíritu crítico y reflexivo, que promuevan el diálogo racional y la tolerancia, y que contribuyan a forjar una ciudadanía inspirada en valores éticos, democráticos, cívicos y de solidaridad social.</w:t>
            </w:r>
          </w:p>
        </w:tc>
        <w:tc>
          <w:tcPr>
            <w:tcW w:w="4954" w:type="dxa"/>
          </w:tcPr>
          <w:p w:rsidR="003B3299" w:rsidRPr="00AF176D" w:rsidRDefault="003B3299" w:rsidP="002B6AEA">
            <w:pPr>
              <w:jc w:val="center"/>
              <w:rPr>
                <w:b/>
                <w:lang w:val="es-ES"/>
              </w:rPr>
            </w:pPr>
          </w:p>
        </w:tc>
      </w:tr>
      <w:tr w:rsidR="003B3299" w:rsidRPr="00AF176D" w:rsidTr="003B3299">
        <w:tc>
          <w:tcPr>
            <w:tcW w:w="5526" w:type="dxa"/>
          </w:tcPr>
          <w:p w:rsidR="003B3299" w:rsidRPr="00AF176D" w:rsidRDefault="003B3299" w:rsidP="00524176">
            <w:pPr>
              <w:jc w:val="both"/>
              <w:rPr>
                <w:lang w:val="es-ES_tradnl"/>
              </w:rPr>
            </w:pPr>
          </w:p>
        </w:tc>
        <w:tc>
          <w:tcPr>
            <w:tcW w:w="5704" w:type="dxa"/>
          </w:tcPr>
          <w:p w:rsidR="003B3299" w:rsidRPr="00AF176D" w:rsidRDefault="003B3299" w:rsidP="002B6AEA">
            <w:pPr>
              <w:jc w:val="both"/>
            </w:pPr>
            <w:r w:rsidRPr="00AF176D">
              <w:rPr>
                <w:b/>
              </w:rPr>
              <w:t>Artículo 5.-</w:t>
            </w:r>
            <w:r w:rsidRPr="00AF176D">
              <w:t xml:space="preserve"> </w:t>
            </w:r>
            <w:r w:rsidRPr="00AF176D">
              <w:rPr>
                <w:b/>
              </w:rPr>
              <w:t>Principios.</w:t>
            </w:r>
            <w:r w:rsidRPr="00AF176D">
              <w:t xml:space="preserve"> Los principios que guían el quehacer de las Universidades del Estado y que fundamentan el cumplimiento de su misión y de sus funciones son el pluralismo, la laicidad, la libertad de pensamiento y de expresión, la libertad de cátedra, de investigación y de estudio, la participación, la no discriminación, la igualdad de género, la valoración del mérito, la inclusión y la equidad.</w:t>
            </w:r>
          </w:p>
          <w:p w:rsidR="003B3299" w:rsidRPr="00AF176D" w:rsidRDefault="003B3299" w:rsidP="002B6AEA">
            <w:pPr>
              <w:jc w:val="both"/>
              <w:rPr>
                <w:lang w:val="es-ES"/>
              </w:rPr>
            </w:pPr>
            <w:r w:rsidRPr="00AF176D">
              <w:t>Los principios antes señalados deben ser respetados, fomentados y garantizados por las Universidades del Estado en el ejercicio de sus funciones, siendo vinculantes para todos los integrantes y órganos de sus comunidades, sin excepción.</w:t>
            </w:r>
          </w:p>
        </w:tc>
        <w:tc>
          <w:tcPr>
            <w:tcW w:w="4954" w:type="dxa"/>
          </w:tcPr>
          <w:p w:rsidR="003B3299" w:rsidRPr="00AF176D" w:rsidRDefault="003B3299" w:rsidP="002B6AEA">
            <w:pPr>
              <w:jc w:val="both"/>
              <w:rPr>
                <w:b/>
              </w:rPr>
            </w:pPr>
          </w:p>
        </w:tc>
      </w:tr>
      <w:tr w:rsidR="003B3299" w:rsidRPr="00AF176D" w:rsidTr="003B3299">
        <w:tc>
          <w:tcPr>
            <w:tcW w:w="5526" w:type="dxa"/>
          </w:tcPr>
          <w:p w:rsidR="003B3299" w:rsidRPr="00AF176D" w:rsidRDefault="003B3299" w:rsidP="004E63A4">
            <w:pPr>
              <w:jc w:val="both"/>
              <w:rPr>
                <w:lang w:val="es-ES_tradnl"/>
              </w:rPr>
            </w:pPr>
          </w:p>
        </w:tc>
        <w:tc>
          <w:tcPr>
            <w:tcW w:w="5704" w:type="dxa"/>
          </w:tcPr>
          <w:p w:rsidR="00AF5D85" w:rsidRDefault="003B3299" w:rsidP="00AD70A7">
            <w:pPr>
              <w:jc w:val="center"/>
              <w:rPr>
                <w:b/>
                <w:lang w:val="es-ES"/>
              </w:rPr>
            </w:pPr>
            <w:r w:rsidRPr="00AF176D">
              <w:rPr>
                <w:b/>
                <w:lang w:val="es-ES"/>
              </w:rPr>
              <w:t>Párrafo 3º</w:t>
            </w:r>
          </w:p>
          <w:p w:rsidR="003B3299" w:rsidRPr="00AF176D" w:rsidRDefault="003B3299" w:rsidP="00AD70A7">
            <w:pPr>
              <w:jc w:val="center"/>
            </w:pPr>
            <w:r w:rsidRPr="00AF176D">
              <w:rPr>
                <w:b/>
                <w:lang w:val="es-ES"/>
              </w:rPr>
              <w:t>Rol del Estado</w:t>
            </w:r>
          </w:p>
          <w:p w:rsidR="003B3299" w:rsidRPr="00AF176D" w:rsidRDefault="003B3299" w:rsidP="00AF176D">
            <w:pPr>
              <w:spacing w:before="120"/>
              <w:jc w:val="both"/>
            </w:pPr>
            <w:r w:rsidRPr="00AF176D">
              <w:rPr>
                <w:b/>
              </w:rPr>
              <w:t xml:space="preserve">Artículo 6.- Fomento de la excelencia. </w:t>
            </w:r>
            <w:r w:rsidRPr="00AF176D">
              <w:t>El Estado debe fomentar la excelencia de todas sus Universidades, promoviendo la calidad, la equidad territorial y la pertinencia de las actividades docentes y de investigación, de acuerdo a las necesidades e intereses del país, a nivel nacional y regional.</w:t>
            </w:r>
          </w:p>
          <w:p w:rsidR="003B3299" w:rsidRPr="00AF176D" w:rsidRDefault="003B3299" w:rsidP="00AD70A7">
            <w:pPr>
              <w:jc w:val="both"/>
            </w:pPr>
            <w:r w:rsidRPr="00AF176D">
              <w:t>Lo establecido en el inciso anterior es sin perjuicio de la obligación del Estado de velar por la calidad y el correcto funcionamiento del sistema de educación superior en su conjunto.</w:t>
            </w:r>
          </w:p>
        </w:tc>
        <w:tc>
          <w:tcPr>
            <w:tcW w:w="4954" w:type="dxa"/>
          </w:tcPr>
          <w:p w:rsidR="003B3299" w:rsidRPr="00AF176D" w:rsidRDefault="003B3299" w:rsidP="00AD70A7">
            <w:pPr>
              <w:jc w:val="center"/>
              <w:rPr>
                <w:b/>
                <w:lang w:val="es-ES"/>
              </w:rPr>
            </w:pPr>
          </w:p>
        </w:tc>
      </w:tr>
      <w:tr w:rsidR="003B3299" w:rsidRPr="00AF176D" w:rsidTr="003B3299">
        <w:tc>
          <w:tcPr>
            <w:tcW w:w="5526" w:type="dxa"/>
          </w:tcPr>
          <w:p w:rsidR="003B3299" w:rsidRPr="00AF176D" w:rsidRDefault="003B3299" w:rsidP="00524176">
            <w:pPr>
              <w:jc w:val="both"/>
              <w:rPr>
                <w:lang w:val="es-ES_tradnl"/>
              </w:rPr>
            </w:pPr>
          </w:p>
        </w:tc>
        <w:tc>
          <w:tcPr>
            <w:tcW w:w="5704" w:type="dxa"/>
          </w:tcPr>
          <w:p w:rsidR="003B3299" w:rsidRPr="00AF176D" w:rsidRDefault="003B3299" w:rsidP="00AD70A7">
            <w:pPr>
              <w:jc w:val="both"/>
            </w:pPr>
            <w:r w:rsidRPr="00AF176D">
              <w:rPr>
                <w:b/>
              </w:rPr>
              <w:t xml:space="preserve">Artículo 7.- Visión sistémica. </w:t>
            </w:r>
            <w:r w:rsidRPr="00AF176D">
              <w:t>El Estado debe promover una visión y acción sistémica, coordinada y articulada en el quehacer de sus Universidades, a fin de facilitar la colaboración permanente de estas instituciones de educación superior en el diseño e implementación de políticas públicas y proyectos de interés general, de acuerdo a los requerimientos del país y de sus regiones, con una perspectiva estratégica y de largo plazo.</w:t>
            </w:r>
          </w:p>
        </w:tc>
        <w:tc>
          <w:tcPr>
            <w:tcW w:w="4954" w:type="dxa"/>
          </w:tcPr>
          <w:p w:rsidR="003B3299" w:rsidRPr="00AF176D" w:rsidRDefault="003B3299" w:rsidP="00AD70A7">
            <w:pPr>
              <w:jc w:val="both"/>
              <w:rPr>
                <w:b/>
              </w:rPr>
            </w:pPr>
          </w:p>
        </w:tc>
      </w:tr>
      <w:tr w:rsidR="003B3299" w:rsidRPr="00AF176D" w:rsidTr="003B3299">
        <w:tc>
          <w:tcPr>
            <w:tcW w:w="5526" w:type="dxa"/>
          </w:tcPr>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D95C2C" w:rsidRDefault="00D95C2C" w:rsidP="00D95C2C">
            <w:pPr>
              <w:jc w:val="both"/>
              <w:rPr>
                <w:sz w:val="20"/>
                <w:szCs w:val="20"/>
                <w:lang w:val="es-ES_tradnl"/>
              </w:rPr>
            </w:pPr>
          </w:p>
          <w:p w:rsidR="003B3299" w:rsidRPr="00D95C2C" w:rsidRDefault="00D95C2C" w:rsidP="00D95C2C">
            <w:pPr>
              <w:jc w:val="both"/>
              <w:rPr>
                <w:i/>
                <w:sz w:val="20"/>
                <w:szCs w:val="20"/>
                <w:lang w:val="es-ES_tradnl"/>
              </w:rPr>
            </w:pPr>
            <w:r w:rsidRPr="00D95C2C">
              <w:rPr>
                <w:i/>
                <w:sz w:val="20"/>
                <w:szCs w:val="20"/>
                <w:lang w:val="es-ES_tradnl"/>
              </w:rPr>
              <w:t>Ver artículo 32 de la Ley Orgánica Constitucional de Bases Generales de la Administración del Estado.</w:t>
            </w:r>
          </w:p>
        </w:tc>
        <w:tc>
          <w:tcPr>
            <w:tcW w:w="5704" w:type="dxa"/>
          </w:tcPr>
          <w:p w:rsidR="006B53D0" w:rsidRDefault="003B3299" w:rsidP="00AD70A7">
            <w:pPr>
              <w:jc w:val="center"/>
              <w:rPr>
                <w:b/>
                <w:lang w:val="es-ES"/>
              </w:rPr>
            </w:pPr>
            <w:r w:rsidRPr="00AF176D">
              <w:rPr>
                <w:b/>
                <w:lang w:val="es-ES"/>
              </w:rPr>
              <w:t>TÍTULO II</w:t>
            </w:r>
          </w:p>
          <w:p w:rsidR="003B3299" w:rsidRPr="00AF176D" w:rsidRDefault="003B3299" w:rsidP="00AD70A7">
            <w:pPr>
              <w:jc w:val="center"/>
              <w:rPr>
                <w:b/>
                <w:lang w:val="es-ES"/>
              </w:rPr>
            </w:pPr>
            <w:r w:rsidRPr="00AF176D">
              <w:rPr>
                <w:b/>
                <w:lang w:val="es-ES"/>
              </w:rPr>
              <w:t>NORMAS COMUNES A LAS UNIVERSIDADES DEL ESTADO</w:t>
            </w:r>
          </w:p>
          <w:p w:rsidR="00AF5D85" w:rsidRDefault="003B3299" w:rsidP="006B53D0">
            <w:pPr>
              <w:spacing w:before="120"/>
              <w:jc w:val="center"/>
              <w:rPr>
                <w:b/>
              </w:rPr>
            </w:pPr>
            <w:r w:rsidRPr="00AF176D">
              <w:rPr>
                <w:b/>
              </w:rPr>
              <w:t>Párrafo 1º</w:t>
            </w:r>
          </w:p>
          <w:p w:rsidR="003B3299" w:rsidRPr="00AF176D" w:rsidRDefault="003B3299" w:rsidP="00AF5D85">
            <w:pPr>
              <w:jc w:val="center"/>
              <w:rPr>
                <w:b/>
              </w:rPr>
            </w:pPr>
            <w:r w:rsidRPr="00AF176D">
              <w:rPr>
                <w:b/>
              </w:rPr>
              <w:t>Del Gobierno Universitario</w:t>
            </w:r>
          </w:p>
          <w:p w:rsidR="003B3299" w:rsidRPr="00AF176D" w:rsidRDefault="003B3299" w:rsidP="00AF176D">
            <w:pPr>
              <w:spacing w:before="120"/>
              <w:jc w:val="both"/>
            </w:pPr>
            <w:r w:rsidRPr="00AF176D">
              <w:rPr>
                <w:b/>
              </w:rPr>
              <w:t xml:space="preserve">Artículo 8.- Órganos superiores. </w:t>
            </w:r>
            <w:r w:rsidRPr="00AF176D">
              <w:t>El gobierno de las Universidades del Estado será ejercido a través de los siguientes órganos superiores: Consejo Superior, Rector o Rectora y Consejo Universitario. A su vez, la responsabilidad del control y de la fiscalización interna estará a cargo de la Contraloría Universitaria.</w:t>
            </w:r>
          </w:p>
          <w:p w:rsidR="003B3299" w:rsidRPr="00AF176D" w:rsidRDefault="003B3299" w:rsidP="00AD70A7">
            <w:pPr>
              <w:jc w:val="both"/>
            </w:pPr>
            <w:r w:rsidRPr="00AF176D">
              <w:t>Las Universidades del Estado deberán constituir los referidos órganos superiores y de control en sus estructuras de gobierno; sin perjuicio de las demás autoridades unipersonales y colegiadas de la Universidad, y de las respectivas unidades académicas, que puedan establecer en sus estatutos.</w:t>
            </w:r>
          </w:p>
          <w:p w:rsidR="003B3299" w:rsidRPr="00AF176D" w:rsidRDefault="003B3299" w:rsidP="00AD70A7">
            <w:pPr>
              <w:jc w:val="both"/>
            </w:pPr>
            <w:r w:rsidRPr="00AF176D">
              <w:t>Asimismo, en virtud de su autonomía administrativa, las Universidades del Estado podrán establecer en su organización interna Facultades, Escuelas, Institutos, Centros de Estudios, Departamentos y otras unidades académicas necesarias para el cumplimiento de sus funciones. Los estatutos de cada Universidad deberán señalar las autoridades facultadas para ejercer dicha potestad organizatoria en los niveles correspondientes.</w:t>
            </w:r>
          </w:p>
        </w:tc>
        <w:tc>
          <w:tcPr>
            <w:tcW w:w="4954" w:type="dxa"/>
          </w:tcPr>
          <w:p w:rsidR="003B3299" w:rsidRPr="00AF176D" w:rsidRDefault="003B3299" w:rsidP="00AD70A7">
            <w:pPr>
              <w:jc w:val="center"/>
              <w:rPr>
                <w:b/>
                <w:lang w:val="es-ES"/>
              </w:rPr>
            </w:pP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Pr="00AF176D" w:rsidRDefault="003B3299" w:rsidP="00AD70A7">
            <w:pPr>
              <w:jc w:val="both"/>
            </w:pPr>
            <w:r w:rsidRPr="00AF176D">
              <w:rPr>
                <w:b/>
              </w:rPr>
              <w:t xml:space="preserve">Artículo 9.- Consejo Superior. </w:t>
            </w:r>
            <w:r w:rsidRPr="00AF176D">
              <w:t>El</w:t>
            </w:r>
            <w:r w:rsidRPr="00AF176D">
              <w:rPr>
                <w:b/>
              </w:rPr>
              <w:t xml:space="preserve"> </w:t>
            </w:r>
            <w:r w:rsidRPr="00AF176D">
              <w:t>Consejo Superior es el máximo órgano colegiado de la Universidad. Le corresponde definir la política general de desarrollo y las decisiones estratégicas de la institución, velando por su cumplimiento, de conformidad a la misión, principios y funciones de la Universidad.</w:t>
            </w:r>
          </w:p>
        </w:tc>
        <w:tc>
          <w:tcPr>
            <w:tcW w:w="4954" w:type="dxa"/>
          </w:tcPr>
          <w:p w:rsidR="003B3299" w:rsidRPr="00AF176D" w:rsidRDefault="003B3299" w:rsidP="00AD70A7">
            <w:pPr>
              <w:jc w:val="both"/>
              <w:rPr>
                <w:b/>
              </w:rPr>
            </w:pP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Pr="00AF176D" w:rsidRDefault="003B3299" w:rsidP="00AD70A7">
            <w:pPr>
              <w:jc w:val="both"/>
            </w:pPr>
            <w:r w:rsidRPr="00AF176D">
              <w:rPr>
                <w:b/>
              </w:rPr>
              <w:t xml:space="preserve">Artículo 10.- Integrantes del Consejo Superior. </w:t>
            </w:r>
            <w:r w:rsidRPr="00AF176D">
              <w:t>El Consejo Superior estará integrado por los siguientes miembros:</w:t>
            </w:r>
          </w:p>
          <w:p w:rsidR="003B3299" w:rsidRDefault="003B3299" w:rsidP="00AD70A7">
            <w:pPr>
              <w:jc w:val="both"/>
            </w:pPr>
            <w:r w:rsidRPr="00AF176D">
              <w:t xml:space="preserve">a) Tres representantes nombrados por el Presidente o la Presidenta de la República, quienes serán profesionales de reconocida experiencia e idoneidad en actividades académicas o directivas. </w:t>
            </w:r>
          </w:p>
          <w:p w:rsidR="00A00DB5" w:rsidRPr="00AF176D" w:rsidRDefault="00A00DB5" w:rsidP="00AD70A7">
            <w:pPr>
              <w:jc w:val="both"/>
            </w:pPr>
          </w:p>
          <w:p w:rsidR="003B3299" w:rsidRPr="006B53D0" w:rsidRDefault="003B3299" w:rsidP="00AD70A7">
            <w:pPr>
              <w:jc w:val="both"/>
              <w:rPr>
                <w:b/>
              </w:rPr>
            </w:pPr>
            <w:r w:rsidRPr="006B53D0">
              <w:rPr>
                <w:b/>
              </w:rPr>
              <w:t xml:space="preserve">b) Tres miembros de la Universidad nombrados por el Consejo Universitario. De ellos, al menos dos deben estar investidos con las dos más altas jerarquías académicas. </w:t>
            </w:r>
          </w:p>
          <w:p w:rsidR="006B53D0" w:rsidRDefault="006B53D0" w:rsidP="00AD70A7">
            <w:pPr>
              <w:jc w:val="both"/>
            </w:pPr>
          </w:p>
          <w:p w:rsidR="006B53D0" w:rsidRDefault="006B53D0" w:rsidP="00AD70A7">
            <w:pPr>
              <w:jc w:val="both"/>
            </w:pPr>
          </w:p>
          <w:p w:rsidR="006B53D0" w:rsidRPr="00AF176D" w:rsidRDefault="006B53D0" w:rsidP="00AD70A7">
            <w:pPr>
              <w:jc w:val="both"/>
            </w:pPr>
          </w:p>
          <w:p w:rsidR="006B53D0" w:rsidRDefault="006B53D0" w:rsidP="00AD70A7">
            <w:pPr>
              <w:jc w:val="both"/>
            </w:pPr>
          </w:p>
          <w:p w:rsidR="006B53D0" w:rsidRDefault="006B53D0" w:rsidP="00AD70A7">
            <w:pPr>
              <w:jc w:val="both"/>
            </w:pPr>
          </w:p>
          <w:p w:rsidR="003B3299" w:rsidRPr="006B53D0" w:rsidRDefault="003B3299" w:rsidP="00AD70A7">
            <w:pPr>
              <w:jc w:val="both"/>
              <w:rPr>
                <w:b/>
              </w:rPr>
            </w:pPr>
            <w:r w:rsidRPr="006B53D0">
              <w:rPr>
                <w:b/>
              </w:rPr>
              <w:t>c) Dos profesionales de destacada trayectoria y de un reconocido vínculo profesional con la región en que la Universidad tiene su domicilio, nombrados de conformidad a los estatutos de la institución.</w:t>
            </w:r>
          </w:p>
          <w:p w:rsidR="006B53D0" w:rsidRDefault="006B53D0" w:rsidP="00AD70A7">
            <w:pPr>
              <w:jc w:val="both"/>
            </w:pPr>
          </w:p>
          <w:p w:rsidR="00A00DB5" w:rsidRDefault="00A00DB5" w:rsidP="00AD70A7">
            <w:pPr>
              <w:jc w:val="both"/>
            </w:pPr>
          </w:p>
          <w:p w:rsidR="003B3299" w:rsidRPr="00AF176D" w:rsidRDefault="003B3299" w:rsidP="00AD70A7">
            <w:pPr>
              <w:jc w:val="both"/>
            </w:pPr>
            <w:r w:rsidRPr="00AF176D">
              <w:t xml:space="preserve">d) El Rector o </w:t>
            </w:r>
            <w:r w:rsidRPr="006B53D0">
              <w:rPr>
                <w:b/>
              </w:rPr>
              <w:t>Rectora</w:t>
            </w:r>
            <w:r w:rsidR="006B53D0" w:rsidRPr="006B53D0">
              <w:rPr>
                <w:b/>
              </w:rPr>
              <w:t xml:space="preserve"> ________</w:t>
            </w:r>
            <w:r w:rsidRPr="006B53D0">
              <w:rPr>
                <w:b/>
              </w:rPr>
              <w:t>.</w:t>
            </w:r>
          </w:p>
          <w:p w:rsidR="003B3299" w:rsidRPr="00AF176D" w:rsidRDefault="003B3299" w:rsidP="00AD70A7">
            <w:pPr>
              <w:jc w:val="both"/>
            </w:pPr>
            <w:r w:rsidRPr="00AF176D">
              <w:t>Los consejeros o consejeras señalados en los literales a) y c) durarán cuatro años en sus cargos. Por su parte, los consejeros individualizados en la letra b) durarán dos años en sus funciones. En ambos casos, los citados consejeros o consejeras podrán ser designados por un período consecutivo por una sola vez.</w:t>
            </w:r>
          </w:p>
          <w:p w:rsidR="003B3299" w:rsidRPr="00AF176D" w:rsidRDefault="003B3299" w:rsidP="00AD70A7">
            <w:pPr>
              <w:jc w:val="both"/>
            </w:pPr>
            <w:r w:rsidRPr="00AF176D">
              <w:t>Los consejeros o consejeras precisados en los literales a) y c) no deberán desempeñar cargos o funciones en la Universidad al momento de su designación en el Consejo Superior. Los o las representantes indicados en la letra b) no podrán ser miembros del Consejo Universitario una vez que asuman sus funciones en el Consejo Superior, siendo incompatibles ambos cargos.</w:t>
            </w:r>
          </w:p>
          <w:p w:rsidR="003B3299" w:rsidRDefault="003B3299" w:rsidP="00AD70A7">
            <w:pPr>
              <w:jc w:val="both"/>
              <w:rPr>
                <w:b/>
              </w:rPr>
            </w:pPr>
            <w:r w:rsidRPr="00AF176D">
              <w:t>La coordinación de la oportuna designación y renovación de las vacantes, y la supervisión del ejercicio de las funciones de los representantes del Presidente o de la Presidenta de la República señalados en la letra a), estarán a cargo del Ministerio de Educación.</w:t>
            </w:r>
            <w:r w:rsidR="00A00DB5">
              <w:t xml:space="preserve"> </w:t>
            </w:r>
            <w:r w:rsidR="00A00DB5" w:rsidRPr="00A00DB5">
              <w:rPr>
                <w:b/>
              </w:rPr>
              <w:t>________________</w:t>
            </w:r>
          </w:p>
          <w:p w:rsidR="00AF5D85" w:rsidRPr="00A00DB5" w:rsidRDefault="00AF5D85" w:rsidP="00AD70A7">
            <w:pPr>
              <w:jc w:val="both"/>
              <w:rPr>
                <w:b/>
              </w:rPr>
            </w:pPr>
          </w:p>
          <w:p w:rsidR="003B3299" w:rsidRDefault="003B3299" w:rsidP="00AD70A7">
            <w:pPr>
              <w:jc w:val="both"/>
            </w:pPr>
            <w:r w:rsidRPr="00AF176D">
              <w:t>El Consejo Superior se renovará por parcialidades, de acuerdo a las normas internas que establezcan las respectivas Universidades. En ningún caso los consejeros o consejeras podrán ser reemplazados en su totalidad.</w:t>
            </w:r>
          </w:p>
          <w:p w:rsidR="00AF5D85" w:rsidRPr="00AF176D" w:rsidRDefault="00AF5D85" w:rsidP="00AD70A7">
            <w:pPr>
              <w:jc w:val="both"/>
            </w:pPr>
          </w:p>
          <w:p w:rsidR="003B3299" w:rsidRDefault="003B3299" w:rsidP="00AD70A7">
            <w:pPr>
              <w:jc w:val="both"/>
              <w:rPr>
                <w:b/>
              </w:rPr>
            </w:pPr>
            <w:r w:rsidRPr="00A00DB5">
              <w:rPr>
                <w:b/>
              </w:rPr>
              <w:t>La inasistencia injustificada de los consejeros o consejeras señalados en los literales a), b) y c), a tres o más sesiones del Consejo Superior, durante el año académico, será causal de cesación de sus cargos de consejeros. Las demás causales, así como el régimen de inhabilidades e incompatibilidades de estos consejeros, serán reguladas por los estatutos de cada Universidad.</w:t>
            </w:r>
          </w:p>
          <w:p w:rsidR="00AF5D85" w:rsidRPr="00A00DB5" w:rsidRDefault="00AF5D85" w:rsidP="00AD70A7">
            <w:pPr>
              <w:jc w:val="both"/>
              <w:rPr>
                <w:b/>
              </w:rPr>
            </w:pPr>
          </w:p>
          <w:p w:rsidR="003B3299" w:rsidRPr="00AF176D" w:rsidRDefault="003B3299" w:rsidP="00AD70A7">
            <w:pPr>
              <w:jc w:val="both"/>
            </w:pPr>
            <w:r w:rsidRPr="00AF176D">
              <w:t>El Consejo Superior será presidido por uno o una de los consejeros o consejeras indicados en los literales a) o c), debiendo ser elegido o elegida por los miembros del Consejo. Su mandato durará dos años sin posibilidad de reelección para un nuevo período consecutivo.</w:t>
            </w:r>
          </w:p>
        </w:tc>
        <w:tc>
          <w:tcPr>
            <w:tcW w:w="4954" w:type="dxa"/>
          </w:tcPr>
          <w:p w:rsidR="00745215" w:rsidRPr="00745215" w:rsidRDefault="00745215" w:rsidP="00745215">
            <w:pPr>
              <w:jc w:val="both"/>
              <w:rPr>
                <w:b/>
                <w:lang w:val="es-ES_tradnl"/>
              </w:rPr>
            </w:pPr>
            <w:r w:rsidRPr="00745215">
              <w:rPr>
                <w:b/>
                <w:lang w:val="es-ES_tradnl"/>
              </w:rPr>
              <w:t>AL ARTÍCULO 10</w:t>
            </w:r>
          </w:p>
          <w:p w:rsidR="00745215" w:rsidRDefault="00745215" w:rsidP="00745215">
            <w:pPr>
              <w:jc w:val="both"/>
              <w:rPr>
                <w:lang w:val="es-ES_tradnl"/>
              </w:rPr>
            </w:pPr>
            <w:r w:rsidRPr="00745215">
              <w:rPr>
                <w:lang w:val="es-ES_tradnl"/>
              </w:rPr>
              <w:t>2)</w:t>
            </w:r>
            <w:r>
              <w:rPr>
                <w:lang w:val="es-ES_tradnl"/>
              </w:rPr>
              <w:t xml:space="preserve"> </w:t>
            </w:r>
            <w:r w:rsidRPr="00745215">
              <w:rPr>
                <w:lang w:val="es-ES_tradnl"/>
              </w:rPr>
              <w:t>Para reemplazar el literal b) del inciso primero por el siguiente:</w:t>
            </w:r>
          </w:p>
          <w:p w:rsidR="00A00DB5" w:rsidRPr="00745215" w:rsidRDefault="00A00DB5" w:rsidP="00745215">
            <w:pPr>
              <w:jc w:val="both"/>
              <w:rPr>
                <w:lang w:val="es-ES_tradnl"/>
              </w:rPr>
            </w:pPr>
          </w:p>
          <w:p w:rsidR="00745215" w:rsidRPr="00745215" w:rsidRDefault="00745215" w:rsidP="00745215">
            <w:pPr>
              <w:jc w:val="both"/>
              <w:rPr>
                <w:lang w:val="es-ES_tradnl"/>
              </w:rPr>
            </w:pPr>
            <w:r w:rsidRPr="00745215">
              <w:rPr>
                <w:lang w:val="es-ES_tradnl"/>
              </w:rPr>
              <w:t>“b)</w:t>
            </w:r>
            <w:r w:rsidR="006B53D0">
              <w:rPr>
                <w:lang w:val="es-ES_tradnl"/>
              </w:rPr>
              <w:t xml:space="preserve"> </w:t>
            </w:r>
            <w:r w:rsidRPr="00745215">
              <w:rPr>
                <w:lang w:val="es-ES_tradnl"/>
              </w:rPr>
              <w:t>Cuatro miembros de la Universidad nombrados por el Consejo Universitario de conformidad al procedimiento establecido en los estatutos de cada institución. De ellos, dos deben ser académicos investidos con las dos más altas jerarquías, y los dos restantes deben corresponder a un funcionario y a un estudiante, respectivamente, de acuerdo a los requisitos que señalen los estatutos de cada Universidad.”.</w:t>
            </w:r>
          </w:p>
          <w:p w:rsidR="00745215" w:rsidRPr="00745215" w:rsidRDefault="00745215" w:rsidP="00745215">
            <w:pPr>
              <w:jc w:val="both"/>
              <w:rPr>
                <w:lang w:val="es-ES_tradnl"/>
              </w:rPr>
            </w:pPr>
            <w:r w:rsidRPr="00745215">
              <w:rPr>
                <w:lang w:val="es-ES_tradnl"/>
              </w:rPr>
              <w:t>3)</w:t>
            </w:r>
            <w:r w:rsidR="006B53D0">
              <w:rPr>
                <w:lang w:val="es-ES_tradnl"/>
              </w:rPr>
              <w:t xml:space="preserve"> </w:t>
            </w:r>
            <w:r w:rsidRPr="00745215">
              <w:rPr>
                <w:lang w:val="es-ES_tradnl"/>
              </w:rPr>
              <w:t xml:space="preserve">Para reemplazar el literal c) del inciso primero por el siguiente: </w:t>
            </w:r>
          </w:p>
          <w:p w:rsidR="00745215" w:rsidRDefault="00745215" w:rsidP="00745215">
            <w:pPr>
              <w:jc w:val="both"/>
            </w:pPr>
            <w:r w:rsidRPr="00745215">
              <w:rPr>
                <w:lang w:val="es-ES_tradnl"/>
              </w:rPr>
              <w:t>“c) Un egresado de la institución</w:t>
            </w:r>
            <w:r w:rsidRPr="00745215">
              <w:t xml:space="preserve"> de destacada trayectoria y de un reconocido vínculo profesional con la región en que la Universidad tiene su domicilio, </w:t>
            </w:r>
            <w:r w:rsidRPr="00745215">
              <w:rPr>
                <w:lang w:val="es-ES_tradnl"/>
              </w:rPr>
              <w:t>nombrado por el Consejo Universitario previa propuesta del Gobierno Regional</w:t>
            </w:r>
            <w:r w:rsidRPr="00745215">
              <w:t>.”.</w:t>
            </w:r>
          </w:p>
          <w:p w:rsidR="00A00DB5" w:rsidRPr="00745215" w:rsidRDefault="00A00DB5" w:rsidP="00745215">
            <w:pPr>
              <w:jc w:val="both"/>
            </w:pPr>
          </w:p>
          <w:p w:rsidR="00745215" w:rsidRDefault="00745215" w:rsidP="00745215">
            <w:pPr>
              <w:jc w:val="both"/>
              <w:rPr>
                <w:lang w:val="es-ES_tradnl"/>
              </w:rPr>
            </w:pPr>
            <w:r w:rsidRPr="00745215">
              <w:rPr>
                <w:lang w:val="es-ES_tradnl"/>
              </w:rPr>
              <w:t>4) Para agregar en el literal d) del inciso primero, a continuación de la palabra “Rectora”, la frase “, elegido de conformidad a lo señalado en el artículo 17”.</w:t>
            </w:r>
          </w:p>
          <w:p w:rsidR="00A00DB5" w:rsidRDefault="00A00DB5" w:rsidP="00745215">
            <w:pPr>
              <w:jc w:val="both"/>
              <w:rPr>
                <w:lang w:val="es-ES_tradnl"/>
              </w:rPr>
            </w:pPr>
          </w:p>
          <w:p w:rsidR="00A00DB5" w:rsidRDefault="00A00DB5" w:rsidP="00745215">
            <w:pPr>
              <w:jc w:val="both"/>
              <w:rPr>
                <w:lang w:val="es-ES_tradnl"/>
              </w:rPr>
            </w:pPr>
          </w:p>
          <w:p w:rsidR="00A00DB5" w:rsidRDefault="00A00DB5" w:rsidP="00745215">
            <w:pPr>
              <w:jc w:val="both"/>
              <w:rPr>
                <w:lang w:val="es-ES_tradnl"/>
              </w:rPr>
            </w:pPr>
          </w:p>
          <w:p w:rsidR="00A00DB5" w:rsidRDefault="00A00DB5" w:rsidP="00745215">
            <w:pPr>
              <w:jc w:val="both"/>
              <w:rPr>
                <w:lang w:val="es-ES_tradnl"/>
              </w:rPr>
            </w:pPr>
          </w:p>
          <w:p w:rsidR="00A00DB5" w:rsidRDefault="00A00DB5" w:rsidP="00745215">
            <w:pPr>
              <w:jc w:val="both"/>
              <w:rPr>
                <w:lang w:val="es-ES_tradnl"/>
              </w:rPr>
            </w:pPr>
          </w:p>
          <w:p w:rsidR="00A00DB5" w:rsidRDefault="00A00DB5" w:rsidP="00745215">
            <w:pPr>
              <w:jc w:val="both"/>
              <w:rPr>
                <w:lang w:val="es-ES_tradnl"/>
              </w:rPr>
            </w:pPr>
          </w:p>
          <w:p w:rsidR="00A00DB5" w:rsidRDefault="00A00DB5" w:rsidP="00745215">
            <w:pPr>
              <w:jc w:val="both"/>
              <w:rPr>
                <w:lang w:val="es-ES_tradnl"/>
              </w:rPr>
            </w:pPr>
          </w:p>
          <w:p w:rsidR="00A00DB5" w:rsidRDefault="00A00DB5" w:rsidP="00745215">
            <w:pPr>
              <w:jc w:val="both"/>
              <w:rPr>
                <w:lang w:val="es-ES_tradnl"/>
              </w:rPr>
            </w:pPr>
          </w:p>
          <w:p w:rsidR="00A00DB5" w:rsidRDefault="00A00DB5" w:rsidP="00745215">
            <w:pPr>
              <w:jc w:val="both"/>
              <w:rPr>
                <w:lang w:val="es-ES_tradnl"/>
              </w:rPr>
            </w:pPr>
          </w:p>
          <w:p w:rsidR="00A00DB5" w:rsidRDefault="00A00DB5" w:rsidP="00745215">
            <w:pPr>
              <w:jc w:val="both"/>
              <w:rPr>
                <w:lang w:val="es-ES_tradnl"/>
              </w:rPr>
            </w:pPr>
          </w:p>
          <w:p w:rsidR="00A00DB5" w:rsidRDefault="00A00DB5" w:rsidP="00745215">
            <w:pPr>
              <w:jc w:val="both"/>
              <w:rPr>
                <w:lang w:val="es-ES_tradnl"/>
              </w:rPr>
            </w:pPr>
          </w:p>
          <w:p w:rsidR="00AF5D85" w:rsidRPr="00745215" w:rsidRDefault="00AF5D85" w:rsidP="00745215">
            <w:pPr>
              <w:jc w:val="both"/>
              <w:rPr>
                <w:lang w:val="es-ES_tradnl"/>
              </w:rPr>
            </w:pPr>
          </w:p>
          <w:p w:rsidR="00745215" w:rsidRPr="00745215" w:rsidRDefault="00745215" w:rsidP="00745215">
            <w:pPr>
              <w:jc w:val="both"/>
              <w:rPr>
                <w:lang w:val="es-ES_tradnl"/>
              </w:rPr>
            </w:pPr>
            <w:r w:rsidRPr="00745215">
              <w:rPr>
                <w:lang w:val="es-ES_tradnl"/>
              </w:rPr>
              <w:t>5)</w:t>
            </w:r>
            <w:r w:rsidR="00A00DB5">
              <w:rPr>
                <w:lang w:val="es-ES_tradnl"/>
              </w:rPr>
              <w:t xml:space="preserve"> </w:t>
            </w:r>
            <w:r w:rsidRPr="00745215">
              <w:rPr>
                <w:lang w:val="es-ES_tradnl"/>
              </w:rPr>
              <w:t>Para incorporar en el inciso cuarto a continuación del punto aparte, la frase:</w:t>
            </w:r>
          </w:p>
          <w:p w:rsidR="00745215" w:rsidRPr="00745215" w:rsidRDefault="00745215" w:rsidP="00745215">
            <w:pPr>
              <w:jc w:val="both"/>
            </w:pPr>
            <w:r w:rsidRPr="00745215">
              <w:rPr>
                <w:lang w:val="es-ES_tradnl"/>
              </w:rPr>
              <w:t>“</w:t>
            </w:r>
            <w:r w:rsidRPr="00745215">
              <w:t>A su vez, la remoción de estos representantes por parte del Presidente o Presidenta de la República deberá ser por motivos fundados.”.</w:t>
            </w:r>
          </w:p>
          <w:p w:rsidR="00A00DB5" w:rsidRDefault="00A00DB5" w:rsidP="00745215">
            <w:pPr>
              <w:jc w:val="both"/>
              <w:rPr>
                <w:lang w:val="es-ES_tradnl"/>
              </w:rPr>
            </w:pPr>
          </w:p>
          <w:p w:rsidR="00A00DB5" w:rsidRDefault="00A00DB5" w:rsidP="00745215">
            <w:pPr>
              <w:jc w:val="both"/>
              <w:rPr>
                <w:lang w:val="es-ES_tradnl"/>
              </w:rPr>
            </w:pPr>
          </w:p>
          <w:p w:rsidR="00AF5D85" w:rsidRDefault="00AF5D85" w:rsidP="00745215">
            <w:pPr>
              <w:jc w:val="both"/>
              <w:rPr>
                <w:lang w:val="es-ES_tradnl"/>
              </w:rPr>
            </w:pPr>
          </w:p>
          <w:p w:rsidR="00AF5D85" w:rsidRDefault="00AF5D85" w:rsidP="00745215">
            <w:pPr>
              <w:jc w:val="both"/>
              <w:rPr>
                <w:lang w:val="es-ES_tradnl"/>
              </w:rPr>
            </w:pPr>
          </w:p>
          <w:p w:rsidR="00745215" w:rsidRPr="00745215" w:rsidRDefault="00745215" w:rsidP="00745215">
            <w:pPr>
              <w:jc w:val="both"/>
              <w:rPr>
                <w:lang w:val="es-ES_tradnl"/>
              </w:rPr>
            </w:pPr>
            <w:r w:rsidRPr="00745215">
              <w:rPr>
                <w:lang w:val="es-ES_tradnl"/>
              </w:rPr>
              <w:t>6)</w:t>
            </w:r>
            <w:r w:rsidR="00A00DB5">
              <w:rPr>
                <w:lang w:val="es-ES_tradnl"/>
              </w:rPr>
              <w:t xml:space="preserve"> </w:t>
            </w:r>
            <w:r w:rsidRPr="00745215">
              <w:rPr>
                <w:lang w:val="es-ES_tradnl"/>
              </w:rPr>
              <w:t>Para reemplazar el inciso sexto por el siguiente:</w:t>
            </w:r>
          </w:p>
          <w:p w:rsidR="003B3299" w:rsidRPr="00745215" w:rsidRDefault="00745215" w:rsidP="00A00DB5">
            <w:pPr>
              <w:jc w:val="both"/>
              <w:rPr>
                <w:lang w:val="es-ES_tradnl"/>
              </w:rPr>
            </w:pPr>
            <w:r w:rsidRPr="00745215">
              <w:rPr>
                <w:lang w:val="es-ES_tradnl"/>
              </w:rPr>
              <w:t xml:space="preserve">“La inasistencia injustificada </w:t>
            </w:r>
            <w:r w:rsidRPr="00745215">
              <w:t xml:space="preserve">de los consejeros o consejeras señalados en los literales a), b) y c), a tres o más sesiones del Consejo Superior, durante el año académico, será causal de cesación de sus cargos de consejeros. Las demás causales, así como el régimen de inhabilidades e incompatibilidades de los consejeros o consejeras indicados en los </w:t>
            </w:r>
            <w:r w:rsidRPr="00745215">
              <w:rPr>
                <w:lang w:val="es-ES_tradnl"/>
              </w:rPr>
              <w:t>literales</w:t>
            </w:r>
            <w:r w:rsidRPr="00745215">
              <w:t xml:space="preserve"> b) y c), serán reguladas por los estatutos de cada Universidad. En el caso de los consejeros o consejeras señalados en el literal a), su régimen de inhabilidades e incompatibilidades se regirá por lo dispuesto en el artículo 12.”.</w:t>
            </w: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Pr="00AF176D" w:rsidRDefault="003B3299" w:rsidP="00AD70A7">
            <w:pPr>
              <w:jc w:val="both"/>
            </w:pPr>
            <w:r w:rsidRPr="00AF176D">
              <w:rPr>
                <w:b/>
              </w:rPr>
              <w:t>Artículo 11.-</w:t>
            </w:r>
            <w:r w:rsidRPr="00AF176D">
              <w:t xml:space="preserve"> </w:t>
            </w:r>
            <w:r w:rsidRPr="00AF176D">
              <w:rPr>
                <w:b/>
              </w:rPr>
              <w:t>Dieta de consejeros o consejeras que no pertenezcan a la Universidad.</w:t>
            </w:r>
            <w:r w:rsidRPr="00AF176D">
              <w:t xml:space="preserve"> Los integrantes señalados en los literales a) y c) del artículo 10 percibirán como única retribución la suma de cuatro unidades tributarias mensuales por su asistencia a cada sesión del Consejo Superior, con un tope mensual máximo de doce unidades tributarias mensuales, independientemente del número de sesiones a las que asistan en el mes respectivo. Esta retribución tendrá el carácter de honorarios para todos los efectos legales.</w:t>
            </w:r>
          </w:p>
          <w:p w:rsidR="003B3299" w:rsidRPr="00AF176D" w:rsidRDefault="003B3299" w:rsidP="00AD70A7">
            <w:pPr>
              <w:jc w:val="both"/>
            </w:pPr>
            <w:r w:rsidRPr="00AF176D">
              <w:t xml:space="preserve">La citada retribución será incompatible con la remuneración de cualquier otro cargo en un servicio u órgano de la Administración del Estado, o en directorios de empresas públicas creadas por ley. </w:t>
            </w:r>
          </w:p>
        </w:tc>
        <w:tc>
          <w:tcPr>
            <w:tcW w:w="4954" w:type="dxa"/>
          </w:tcPr>
          <w:p w:rsidR="003B3299" w:rsidRPr="00AF176D" w:rsidRDefault="003B3299" w:rsidP="00AD70A7">
            <w:pPr>
              <w:jc w:val="both"/>
              <w:rPr>
                <w:b/>
              </w:rPr>
            </w:pPr>
          </w:p>
        </w:tc>
      </w:tr>
      <w:tr w:rsidR="003B3299" w:rsidRPr="00AF176D" w:rsidTr="003B3299">
        <w:tc>
          <w:tcPr>
            <w:tcW w:w="5526" w:type="dxa"/>
          </w:tcPr>
          <w:p w:rsidR="000C3E28" w:rsidRDefault="000C3E28" w:rsidP="000C3E28">
            <w:pPr>
              <w:jc w:val="both"/>
              <w:rPr>
                <w:i/>
                <w:sz w:val="20"/>
                <w:szCs w:val="20"/>
                <w:lang w:val="es-ES_tradnl"/>
              </w:rPr>
            </w:pPr>
          </w:p>
          <w:p w:rsidR="000C3E28" w:rsidRDefault="000C3E28" w:rsidP="000C3E28">
            <w:pPr>
              <w:jc w:val="both"/>
              <w:rPr>
                <w:i/>
                <w:sz w:val="20"/>
                <w:szCs w:val="20"/>
                <w:lang w:val="es-ES_tradnl"/>
              </w:rPr>
            </w:pPr>
          </w:p>
          <w:p w:rsidR="000C3E28" w:rsidRDefault="000C3E28" w:rsidP="000C3E28">
            <w:pPr>
              <w:jc w:val="both"/>
              <w:rPr>
                <w:i/>
                <w:sz w:val="20"/>
                <w:szCs w:val="20"/>
                <w:lang w:val="es-ES_tradnl"/>
              </w:rPr>
            </w:pPr>
          </w:p>
          <w:p w:rsidR="000C3E28" w:rsidRDefault="000C3E28" w:rsidP="000C3E28">
            <w:pPr>
              <w:jc w:val="both"/>
              <w:rPr>
                <w:i/>
                <w:sz w:val="20"/>
                <w:szCs w:val="20"/>
                <w:lang w:val="es-ES_tradnl"/>
              </w:rPr>
            </w:pPr>
          </w:p>
          <w:p w:rsidR="000C3E28" w:rsidRDefault="000C3E28" w:rsidP="000C3E28">
            <w:pPr>
              <w:jc w:val="both"/>
              <w:rPr>
                <w:i/>
                <w:sz w:val="20"/>
                <w:szCs w:val="20"/>
                <w:lang w:val="es-ES_tradnl"/>
              </w:rPr>
            </w:pPr>
          </w:p>
          <w:p w:rsidR="000C3E28" w:rsidRDefault="000C3E28" w:rsidP="000C3E28">
            <w:pPr>
              <w:jc w:val="both"/>
              <w:rPr>
                <w:i/>
                <w:sz w:val="20"/>
                <w:szCs w:val="20"/>
                <w:lang w:val="es-ES_tradnl"/>
              </w:rPr>
            </w:pPr>
          </w:p>
          <w:p w:rsidR="000C3E28" w:rsidRDefault="000C3E28" w:rsidP="000C3E28">
            <w:pPr>
              <w:jc w:val="both"/>
              <w:rPr>
                <w:i/>
                <w:sz w:val="20"/>
                <w:szCs w:val="20"/>
                <w:lang w:val="es-ES_tradnl"/>
              </w:rPr>
            </w:pPr>
          </w:p>
          <w:p w:rsidR="00610701" w:rsidRPr="000C3E28" w:rsidRDefault="000C3E28" w:rsidP="00610701">
            <w:pPr>
              <w:jc w:val="both"/>
              <w:rPr>
                <w:i/>
                <w:sz w:val="20"/>
                <w:szCs w:val="20"/>
                <w:lang w:val="es-ES_tradnl"/>
              </w:rPr>
            </w:pPr>
            <w:r w:rsidRPr="000C3E28">
              <w:rPr>
                <w:i/>
                <w:sz w:val="20"/>
                <w:szCs w:val="20"/>
                <w:lang w:val="es-ES_tradnl"/>
              </w:rPr>
              <w:t>Normas sobre probidad administrativa</w:t>
            </w:r>
            <w:r w:rsidR="00610701">
              <w:rPr>
                <w:i/>
                <w:sz w:val="20"/>
                <w:szCs w:val="20"/>
                <w:lang w:val="es-ES_tradnl"/>
              </w:rPr>
              <w:t xml:space="preserve">, sobre </w:t>
            </w:r>
            <w:r w:rsidR="00610701" w:rsidRPr="00610701">
              <w:rPr>
                <w:i/>
                <w:sz w:val="20"/>
                <w:szCs w:val="20"/>
                <w:lang w:val="es-ES_tradnl"/>
              </w:rPr>
              <w:t>obligaciones funcionarias</w:t>
            </w:r>
            <w:r w:rsidR="00610701">
              <w:rPr>
                <w:i/>
                <w:sz w:val="20"/>
                <w:szCs w:val="20"/>
                <w:lang w:val="es-ES_tradnl"/>
              </w:rPr>
              <w:t xml:space="preserve"> (n</w:t>
            </w:r>
            <w:r w:rsidR="00610701" w:rsidRPr="00610701">
              <w:rPr>
                <w:i/>
                <w:sz w:val="20"/>
                <w:szCs w:val="20"/>
                <w:lang w:val="es-ES_tradnl"/>
              </w:rPr>
              <w:t>ormas generales</w:t>
            </w:r>
            <w:r w:rsidR="00610701">
              <w:rPr>
                <w:i/>
                <w:sz w:val="20"/>
                <w:szCs w:val="20"/>
                <w:lang w:val="es-ES_tradnl"/>
              </w:rPr>
              <w:t xml:space="preserve"> y prohibiciones)</w:t>
            </w:r>
            <w:r w:rsidR="00610701" w:rsidRPr="00610701">
              <w:rPr>
                <w:i/>
                <w:sz w:val="20"/>
                <w:szCs w:val="20"/>
                <w:lang w:val="es-ES_tradnl"/>
              </w:rPr>
              <w:t xml:space="preserve"> </w:t>
            </w:r>
            <w:r w:rsidR="00610701">
              <w:rPr>
                <w:i/>
                <w:sz w:val="20"/>
                <w:szCs w:val="20"/>
                <w:lang w:val="es-ES_tradnl"/>
              </w:rPr>
              <w:t xml:space="preserve">y sobre </w:t>
            </w:r>
            <w:r w:rsidR="00610701" w:rsidRPr="00610701">
              <w:rPr>
                <w:i/>
                <w:sz w:val="20"/>
                <w:szCs w:val="20"/>
                <w:lang w:val="es-ES_tradnl"/>
              </w:rPr>
              <w:t xml:space="preserve"> responsabilidad administrativa</w:t>
            </w:r>
            <w:r w:rsidR="00610701">
              <w:rPr>
                <w:i/>
                <w:sz w:val="20"/>
                <w:szCs w:val="20"/>
                <w:lang w:val="es-ES_tradnl"/>
              </w:rPr>
              <w:t xml:space="preserve"> </w:t>
            </w:r>
          </w:p>
        </w:tc>
        <w:tc>
          <w:tcPr>
            <w:tcW w:w="5704" w:type="dxa"/>
          </w:tcPr>
          <w:p w:rsidR="003B3299" w:rsidRPr="00AF176D" w:rsidRDefault="003B3299" w:rsidP="00AD70A7">
            <w:pPr>
              <w:jc w:val="both"/>
              <w:rPr>
                <w:b/>
              </w:rPr>
            </w:pPr>
            <w:r w:rsidRPr="00AF176D">
              <w:rPr>
                <w:b/>
              </w:rPr>
              <w:t xml:space="preserve">Artículo 12.- Calidad jurídica de consejeros o consejeras que no pertenezcan a la Universidad. </w:t>
            </w:r>
            <w:r w:rsidRPr="00AF176D">
              <w:t>Los</w:t>
            </w:r>
            <w:r w:rsidRPr="00AF176D">
              <w:rPr>
                <w:b/>
              </w:rPr>
              <w:t xml:space="preserve"> </w:t>
            </w:r>
            <w:r w:rsidRPr="00AF176D">
              <w:t>miembros del Consejo Superior que no detenten la calidad de funcionario público tendrán el carácter de agente público.</w:t>
            </w:r>
            <w:r w:rsidRPr="00AF176D">
              <w:rPr>
                <w:b/>
              </w:rPr>
              <w:t xml:space="preserve"> </w:t>
            </w:r>
          </w:p>
          <w:p w:rsidR="003B3299" w:rsidRPr="00AF176D" w:rsidRDefault="003B3299" w:rsidP="00AD70A7">
            <w:pPr>
              <w:jc w:val="both"/>
            </w:pPr>
            <w:r w:rsidRPr="00AF176D">
              <w:t>En virtud de lo anterior, les serán aplicables las normas establecidas en el Título III del decreto con fuerza de ley N° 1, de 2000, del Ministerio Secretaría General de la Presidencia, que fija el texto refundido, coordinado y sistematizado de la ley N° 18.575 Orgánica Constitucional de Bases Generales de la Administración del Estado, y los párrafos 1° y 5° del Título III y el Título V del decreto con fuerza de ley N° 29, de 2004, del Ministerio de Hacienda, que fija el texto refundido, coordinado y sistematizado de la ley N° 18.834, sobre Estatuto Administrativo, sin perjuicio de las responsabilidades civiles y penales que correspondan.</w:t>
            </w:r>
          </w:p>
        </w:tc>
        <w:tc>
          <w:tcPr>
            <w:tcW w:w="4954" w:type="dxa"/>
          </w:tcPr>
          <w:p w:rsidR="003B3299" w:rsidRPr="00AF176D" w:rsidRDefault="003B3299" w:rsidP="00AD70A7">
            <w:pPr>
              <w:jc w:val="both"/>
              <w:rPr>
                <w:b/>
              </w:rPr>
            </w:pP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Pr="00AF176D" w:rsidRDefault="003B3299" w:rsidP="00AD70A7">
            <w:pPr>
              <w:jc w:val="both"/>
            </w:pPr>
            <w:r w:rsidRPr="00AF176D">
              <w:rPr>
                <w:b/>
              </w:rPr>
              <w:t xml:space="preserve">Artículo 13.- Funciones del Consejo Superior. </w:t>
            </w:r>
            <w:r w:rsidRPr="00AF176D">
              <w:t>El Consejo Superior tendrá, a lo menos, las siguientes funciones y atribuciones:</w:t>
            </w:r>
          </w:p>
          <w:p w:rsidR="003B3299" w:rsidRPr="002245C9" w:rsidRDefault="003B3299" w:rsidP="00AD70A7">
            <w:pPr>
              <w:jc w:val="both"/>
              <w:rPr>
                <w:b/>
              </w:rPr>
            </w:pPr>
            <w:r w:rsidRPr="002245C9">
              <w:rPr>
                <w:b/>
              </w:rPr>
              <w:t>a) Aprobar las propuestas de modificación de los estatutos de la Universidad que deban ser presentadas al Presidente o Presidenta de la República para su respectiva aprobación y sanción legal.</w:t>
            </w:r>
          </w:p>
          <w:p w:rsidR="003B3299" w:rsidRPr="00AF176D" w:rsidRDefault="003B3299" w:rsidP="00AD70A7">
            <w:pPr>
              <w:jc w:val="both"/>
            </w:pPr>
            <w:r w:rsidRPr="00AF176D">
              <w:t xml:space="preserve">b) Aprobar, a proposición del </w:t>
            </w:r>
            <w:r w:rsidRPr="002245C9">
              <w:rPr>
                <w:b/>
              </w:rPr>
              <w:t>Rector o Rectora</w:t>
            </w:r>
            <w:r w:rsidRPr="00AF176D">
              <w:t>, el Plan de Desarrollo Institucional de la Universidad, así como sus modificaciones, y verificar periódicamente su estado de avance y cumplimiento.</w:t>
            </w:r>
          </w:p>
          <w:p w:rsidR="003B3299" w:rsidRPr="00AF176D" w:rsidRDefault="003B3299" w:rsidP="00AD70A7">
            <w:pPr>
              <w:jc w:val="both"/>
            </w:pPr>
            <w:r w:rsidRPr="00AF176D">
              <w:t>c) Aprobar</w:t>
            </w:r>
            <w:r w:rsidRPr="002245C9">
              <w:rPr>
                <w:strike/>
              </w:rPr>
              <w:t>, a proposición del Rector o Rectora,</w:t>
            </w:r>
            <w:r w:rsidRPr="00AF176D">
              <w:t xml:space="preserve"> las políticas financieras y la contratación de empréstitos señalados en las pautas anuales de endeudamiento.</w:t>
            </w:r>
          </w:p>
          <w:p w:rsidR="003B3299" w:rsidRPr="00AF176D" w:rsidRDefault="003B3299" w:rsidP="00AD70A7">
            <w:pPr>
              <w:jc w:val="both"/>
            </w:pPr>
            <w:r w:rsidRPr="00AF176D">
              <w:t>d) Aprobar</w:t>
            </w:r>
            <w:r w:rsidRPr="002245C9">
              <w:rPr>
                <w:strike/>
              </w:rPr>
              <w:t>, a proposición del Rector o Rectora,</w:t>
            </w:r>
            <w:r w:rsidRPr="00AF176D">
              <w:t xml:space="preserve"> el presupuesto y sus modificaciones, debiendo pronunciarse, a lo menos, semestralmente sobre su ejecución.</w:t>
            </w:r>
          </w:p>
          <w:p w:rsidR="003B3299" w:rsidRPr="00AF176D" w:rsidRDefault="003B3299" w:rsidP="00AD70A7">
            <w:pPr>
              <w:jc w:val="both"/>
            </w:pPr>
            <w:r w:rsidRPr="00AF176D">
              <w:t>e) Conocer las cuentas periódicas del Rector o Rectora y pronunciarse respecto de ellas de forma trimestral.</w:t>
            </w:r>
          </w:p>
          <w:p w:rsidR="003B3299" w:rsidRPr="00AF176D" w:rsidRDefault="003B3299" w:rsidP="00AD70A7">
            <w:pPr>
              <w:jc w:val="both"/>
            </w:pPr>
            <w:r w:rsidRPr="00AF176D">
              <w:t>f) Autorizar</w:t>
            </w:r>
            <w:r w:rsidRPr="002245C9">
              <w:rPr>
                <w:strike/>
              </w:rPr>
              <w:t>, a proposición del Rector o Rectora,</w:t>
            </w:r>
            <w:r w:rsidRPr="00AF176D">
              <w:t xml:space="preserve"> la enajenación o el gravamen de activos de la Universidad cuando correspondan a bienes inmuebles o a bienes que hayan sido previamente declarados de especial interés institucional, en conformidad con los procedimientos que defina cada institución en sus estatutos.</w:t>
            </w:r>
          </w:p>
          <w:p w:rsidR="003B3299" w:rsidRPr="00AF176D" w:rsidRDefault="003B3299" w:rsidP="00AD70A7">
            <w:pPr>
              <w:jc w:val="both"/>
            </w:pPr>
            <w:r w:rsidRPr="00AF176D">
              <w:t>g) Ordenar la ejecución de auditorías internas.</w:t>
            </w:r>
          </w:p>
          <w:p w:rsidR="003B3299" w:rsidRPr="00AF176D" w:rsidRDefault="003B3299" w:rsidP="00AD70A7">
            <w:pPr>
              <w:jc w:val="both"/>
            </w:pPr>
            <w:r w:rsidRPr="00AF176D">
              <w:t>h) Nombrar al Contralor Universitario o Contralora Universitaria y aprobar su remoción, de acuerdo a las causales señaladas en los estatutos de la Universidad.</w:t>
            </w:r>
          </w:p>
          <w:p w:rsidR="003B3299" w:rsidRPr="00AF176D" w:rsidRDefault="003B3299" w:rsidP="00AD70A7">
            <w:pPr>
              <w:jc w:val="both"/>
            </w:pPr>
            <w:r w:rsidRPr="00AF176D">
              <w:t>i) Proponer al Presidente o Presidenta de la República la remoción del Rector o Rectora, de acuerdo a las causales señaladas en los estatutos de la Universidad.</w:t>
            </w:r>
          </w:p>
          <w:p w:rsidR="003B3299" w:rsidRPr="00AF176D" w:rsidRDefault="003B3299" w:rsidP="00AD70A7">
            <w:pPr>
              <w:jc w:val="both"/>
            </w:pPr>
            <w:r w:rsidRPr="00AF176D">
              <w:t>j) Ejercer las demás funciones y atribuciones que señalen los estatutos y que digan relación con las políticas generales de desarrollo de la Universidad.</w:t>
            </w:r>
          </w:p>
        </w:tc>
        <w:tc>
          <w:tcPr>
            <w:tcW w:w="4954" w:type="dxa"/>
          </w:tcPr>
          <w:p w:rsidR="002245C9" w:rsidRPr="002245C9" w:rsidRDefault="002245C9" w:rsidP="002245C9">
            <w:pPr>
              <w:jc w:val="both"/>
              <w:rPr>
                <w:b/>
              </w:rPr>
            </w:pPr>
            <w:r w:rsidRPr="002245C9">
              <w:rPr>
                <w:b/>
              </w:rPr>
              <w:t>AL ARTÍCULO 13</w:t>
            </w:r>
          </w:p>
          <w:p w:rsidR="002245C9" w:rsidRPr="002245C9" w:rsidRDefault="002245C9" w:rsidP="002245C9">
            <w:pPr>
              <w:jc w:val="both"/>
            </w:pPr>
            <w:r w:rsidRPr="002245C9">
              <w:t>7) Para reemplazar su literal a) por el siguiente:</w:t>
            </w:r>
          </w:p>
          <w:p w:rsidR="002245C9" w:rsidRPr="002245C9" w:rsidRDefault="002245C9" w:rsidP="002245C9">
            <w:pPr>
              <w:jc w:val="both"/>
            </w:pPr>
            <w:r w:rsidRPr="002245C9">
              <w:t>“a) Ratificar las propuestas de modificación de los estatutos de la Universidad, aprobadas por el Consejo Universitario, que deba presentar al Presidente o Presidenta de la República para su respectiva aprobación y sanción legal.”.</w:t>
            </w:r>
          </w:p>
          <w:p w:rsidR="002245C9" w:rsidRPr="002245C9" w:rsidRDefault="002245C9" w:rsidP="002245C9">
            <w:pPr>
              <w:jc w:val="both"/>
            </w:pPr>
            <w:r w:rsidRPr="002245C9">
              <w:t>8)</w:t>
            </w:r>
            <w:r>
              <w:t xml:space="preserve"> </w:t>
            </w:r>
            <w:r w:rsidRPr="002245C9">
              <w:t>Para reemplazar en el literal b) la frase “Rector o Rectora” por la expresión: “Consejo Universitario”.</w:t>
            </w:r>
          </w:p>
          <w:p w:rsidR="002245C9" w:rsidRDefault="002245C9" w:rsidP="002245C9">
            <w:pPr>
              <w:jc w:val="both"/>
            </w:pPr>
          </w:p>
          <w:p w:rsidR="002245C9" w:rsidRDefault="002245C9" w:rsidP="002245C9">
            <w:pPr>
              <w:jc w:val="both"/>
            </w:pPr>
          </w:p>
          <w:p w:rsidR="003B3299" w:rsidRPr="00AF176D" w:rsidRDefault="002245C9" w:rsidP="002245C9">
            <w:pPr>
              <w:jc w:val="both"/>
              <w:rPr>
                <w:b/>
              </w:rPr>
            </w:pPr>
            <w:r w:rsidRPr="002245C9">
              <w:t>9)</w:t>
            </w:r>
            <w:r>
              <w:t xml:space="preserve"> </w:t>
            </w:r>
            <w:r w:rsidRPr="002245C9">
              <w:t>Para eliminar en los literales c), d) y f) la frase “a proposición del Rector o Rectora”.</w:t>
            </w: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Pr="00AF176D" w:rsidRDefault="003B3299" w:rsidP="00AD70A7">
            <w:pPr>
              <w:jc w:val="both"/>
            </w:pPr>
            <w:r w:rsidRPr="00AF176D">
              <w:rPr>
                <w:b/>
              </w:rPr>
              <w:t xml:space="preserve">Artículo 14.- Normas sobre quórum de sesiones y de aprobación de materias del Consejo Superior. </w:t>
            </w:r>
            <w:r w:rsidRPr="00AF176D">
              <w:t>El Consejo Superior deberá sesionar con la asistencia de, a lo menos, seis de sus miembros. Los acuerdos se adoptarán por la mayoría de los miembros presentes y, en caso de empate, decidirá el voto del Presidente o Presidenta del Consejo.</w:t>
            </w:r>
          </w:p>
          <w:p w:rsidR="003B3299" w:rsidRPr="00AF176D" w:rsidRDefault="003B3299" w:rsidP="00AD70A7">
            <w:pPr>
              <w:jc w:val="both"/>
            </w:pPr>
            <w:r w:rsidRPr="00AF176D">
              <w:t xml:space="preserve">Sin embargo, para la aprobación de las materias señaladas en los literales a), b), </w:t>
            </w:r>
            <w:r w:rsidRPr="00F92D7D">
              <w:rPr>
                <w:b/>
              </w:rPr>
              <w:t>c)</w:t>
            </w:r>
            <w:r w:rsidRPr="00AF176D">
              <w:t xml:space="preserve">, f), h) e i) del artículo 13, se requerirá el voto conforme de dos tercios de sus miembros en ejercicio. En el caso del literal i), dicho acuerdo se adoptará excluyendo de la votación al afectado. A su vez, el Rector o la Rectora no tendrá derecho a voto respecto de las </w:t>
            </w:r>
            <w:r w:rsidRPr="00F92D7D">
              <w:rPr>
                <w:b/>
              </w:rPr>
              <w:t>propuestas que deban ser presentadas por él o ella para la aprobación del Consejo Superior.</w:t>
            </w:r>
          </w:p>
        </w:tc>
        <w:tc>
          <w:tcPr>
            <w:tcW w:w="4954" w:type="dxa"/>
          </w:tcPr>
          <w:p w:rsidR="00F92D7D" w:rsidRPr="00F92D7D" w:rsidRDefault="00F92D7D" w:rsidP="00F92D7D">
            <w:pPr>
              <w:jc w:val="both"/>
              <w:rPr>
                <w:b/>
              </w:rPr>
            </w:pPr>
            <w:r w:rsidRPr="00F92D7D">
              <w:rPr>
                <w:b/>
              </w:rPr>
              <w:t>AL ARTÍCULO 14</w:t>
            </w:r>
          </w:p>
          <w:p w:rsidR="00F92D7D" w:rsidRDefault="00F92D7D" w:rsidP="00F92D7D">
            <w:pPr>
              <w:jc w:val="both"/>
            </w:pPr>
          </w:p>
          <w:p w:rsidR="00F92D7D" w:rsidRDefault="00F92D7D" w:rsidP="00F92D7D">
            <w:pPr>
              <w:jc w:val="both"/>
            </w:pPr>
          </w:p>
          <w:p w:rsidR="00F92D7D" w:rsidRDefault="00F92D7D" w:rsidP="00F92D7D">
            <w:pPr>
              <w:jc w:val="both"/>
            </w:pPr>
          </w:p>
          <w:p w:rsidR="00F92D7D" w:rsidRDefault="00F92D7D" w:rsidP="00F92D7D">
            <w:pPr>
              <w:jc w:val="both"/>
            </w:pPr>
          </w:p>
          <w:p w:rsidR="00F92D7D" w:rsidRDefault="00F92D7D" w:rsidP="00F92D7D">
            <w:pPr>
              <w:jc w:val="both"/>
            </w:pPr>
          </w:p>
          <w:p w:rsidR="00F92D7D" w:rsidRDefault="00F92D7D" w:rsidP="00F92D7D">
            <w:pPr>
              <w:jc w:val="both"/>
            </w:pPr>
            <w:r w:rsidRPr="00F92D7D">
              <w:t>10)</w:t>
            </w:r>
            <w:r>
              <w:t xml:space="preserve"> </w:t>
            </w:r>
            <w:r w:rsidRPr="00F92D7D">
              <w:t>Para reemplazar en su inciso segundo la expresión “c)” por “d)”.</w:t>
            </w:r>
          </w:p>
          <w:p w:rsidR="00F92D7D" w:rsidRPr="00F92D7D" w:rsidRDefault="00F92D7D" w:rsidP="00F92D7D">
            <w:pPr>
              <w:jc w:val="both"/>
            </w:pPr>
          </w:p>
          <w:p w:rsidR="00F92D7D" w:rsidRPr="00F92D7D" w:rsidRDefault="00F92D7D" w:rsidP="00F92D7D">
            <w:pPr>
              <w:jc w:val="both"/>
            </w:pPr>
            <w:r w:rsidRPr="00F92D7D">
              <w:t>11)</w:t>
            </w:r>
            <w:r>
              <w:t xml:space="preserve"> </w:t>
            </w:r>
            <w:r w:rsidRPr="00F92D7D">
              <w:t>Para reemplazar en su inciso segundo la frase “propuestas que deban ser presentadas por él o ella para la aprobación del Consejo Superior” por la frase:</w:t>
            </w:r>
          </w:p>
          <w:p w:rsidR="003B3299" w:rsidRPr="00AF176D" w:rsidRDefault="00F92D7D" w:rsidP="00F92D7D">
            <w:pPr>
              <w:jc w:val="both"/>
              <w:rPr>
                <w:b/>
              </w:rPr>
            </w:pPr>
            <w:r w:rsidRPr="00F92D7D">
              <w:t>“materias señaladas en los literales b), d) y h) del artículo 13”.</w:t>
            </w: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Pr="00AF176D" w:rsidRDefault="003B3299" w:rsidP="00AD70A7">
            <w:pPr>
              <w:jc w:val="both"/>
            </w:pPr>
            <w:r w:rsidRPr="00AF176D">
              <w:rPr>
                <w:b/>
              </w:rPr>
              <w:t xml:space="preserve">Artículo 15.- Funcionamiento interno del Consejo Superior. </w:t>
            </w:r>
            <w:r w:rsidRPr="00AF176D">
              <w:t>Las Universidades del Estado definirán a través de reglamentos, y previo acuerdo del Consejo Superior, las normas sobre el funcionamiento interno de este Consejo, en todo aquello que no esté previsto en la presente ley.</w:t>
            </w:r>
          </w:p>
        </w:tc>
        <w:tc>
          <w:tcPr>
            <w:tcW w:w="4954" w:type="dxa"/>
          </w:tcPr>
          <w:p w:rsidR="003B3299" w:rsidRPr="00AF176D" w:rsidRDefault="003B3299" w:rsidP="00AD70A7">
            <w:pPr>
              <w:jc w:val="both"/>
              <w:rPr>
                <w:b/>
              </w:rPr>
            </w:pPr>
          </w:p>
        </w:tc>
      </w:tr>
      <w:tr w:rsidR="003B3299" w:rsidRPr="00AF176D" w:rsidTr="003B3299">
        <w:tc>
          <w:tcPr>
            <w:tcW w:w="5526" w:type="dxa"/>
          </w:tcPr>
          <w:p w:rsidR="00610701" w:rsidRDefault="00610701" w:rsidP="00610701">
            <w:pPr>
              <w:jc w:val="both"/>
              <w:rPr>
                <w:i/>
                <w:sz w:val="20"/>
                <w:szCs w:val="20"/>
                <w:lang w:val="es-ES_tradnl"/>
              </w:rPr>
            </w:pPr>
          </w:p>
          <w:p w:rsidR="00610701" w:rsidRDefault="00610701" w:rsidP="00610701">
            <w:pPr>
              <w:jc w:val="both"/>
              <w:rPr>
                <w:i/>
                <w:sz w:val="20"/>
                <w:szCs w:val="20"/>
                <w:lang w:val="es-ES_tradnl"/>
              </w:rPr>
            </w:pPr>
          </w:p>
          <w:p w:rsidR="00610701" w:rsidRDefault="00610701" w:rsidP="00610701">
            <w:pPr>
              <w:jc w:val="both"/>
              <w:rPr>
                <w:i/>
                <w:sz w:val="20"/>
                <w:szCs w:val="20"/>
                <w:lang w:val="es-ES_tradnl"/>
              </w:rPr>
            </w:pPr>
          </w:p>
          <w:p w:rsidR="00610701" w:rsidRDefault="00610701" w:rsidP="00610701">
            <w:pPr>
              <w:jc w:val="both"/>
              <w:rPr>
                <w:i/>
                <w:sz w:val="20"/>
                <w:szCs w:val="20"/>
                <w:lang w:val="es-ES_tradnl"/>
              </w:rPr>
            </w:pPr>
          </w:p>
          <w:p w:rsidR="00610701" w:rsidRDefault="00610701" w:rsidP="00610701">
            <w:pPr>
              <w:jc w:val="both"/>
              <w:rPr>
                <w:i/>
                <w:sz w:val="20"/>
                <w:szCs w:val="20"/>
                <w:lang w:val="es-ES_tradnl"/>
              </w:rPr>
            </w:pPr>
          </w:p>
          <w:p w:rsidR="003B3299" w:rsidRPr="00AF176D" w:rsidRDefault="00610701" w:rsidP="00610701">
            <w:pPr>
              <w:jc w:val="both"/>
              <w:rPr>
                <w:lang w:val="es-ES_tradnl"/>
              </w:rPr>
            </w:pPr>
            <w:r w:rsidRPr="00D95C2C">
              <w:rPr>
                <w:i/>
                <w:sz w:val="20"/>
                <w:szCs w:val="20"/>
                <w:lang w:val="es-ES_tradnl"/>
              </w:rPr>
              <w:t xml:space="preserve">Ver artículo </w:t>
            </w:r>
            <w:r>
              <w:rPr>
                <w:i/>
                <w:sz w:val="20"/>
                <w:szCs w:val="20"/>
                <w:lang w:val="es-ES_tradnl"/>
              </w:rPr>
              <w:t>40</w:t>
            </w:r>
            <w:r w:rsidRPr="00D95C2C">
              <w:rPr>
                <w:i/>
                <w:sz w:val="20"/>
                <w:szCs w:val="20"/>
                <w:lang w:val="es-ES_tradnl"/>
              </w:rPr>
              <w:t xml:space="preserve"> de la Ley Orgánica Constitucional de Bases Generales de la Administración del Estado.</w:t>
            </w:r>
          </w:p>
        </w:tc>
        <w:tc>
          <w:tcPr>
            <w:tcW w:w="5704" w:type="dxa"/>
          </w:tcPr>
          <w:p w:rsidR="003B3299" w:rsidRPr="00AF176D" w:rsidRDefault="003B3299" w:rsidP="00AD70A7">
            <w:pPr>
              <w:jc w:val="both"/>
            </w:pPr>
            <w:r w:rsidRPr="00AF176D">
              <w:rPr>
                <w:b/>
              </w:rPr>
              <w:t xml:space="preserve">Artículo 16.- Rector o Rectora. </w:t>
            </w:r>
            <w:r w:rsidRPr="00AF176D">
              <w:t>El Rector o Rectora es la máxima autoridad unipersonal de la Universidad y su representante legal, estando a su cargo la representación judicial y extrajudicial de la institución.</w:t>
            </w:r>
          </w:p>
          <w:p w:rsidR="003B3299" w:rsidRPr="00AF176D" w:rsidRDefault="003B3299" w:rsidP="00AD70A7">
            <w:pPr>
              <w:jc w:val="both"/>
            </w:pPr>
            <w:r w:rsidRPr="00AF176D">
              <w:t xml:space="preserve">Tiene la calidad de jefe o jefa superior del servicio, pero no estará sujeto a la libre designación y remoción del Presidente o la Presidenta de la República. Le corresponde dirigir, organizar y administrar la Universidad; supervisar el cumplimiento de sus actividades académicas, administrativas y financieras; dictar los reglamentos, decretos y resoluciones de la institución de conformidad a sus estatutos; ejercer la potestad disciplinaria respecto de los miembros de la Universidad; responder de su gestión y desempeñar las demás funciones que la ley o los estatutos le asignen. </w:t>
            </w:r>
          </w:p>
          <w:p w:rsidR="003B3299" w:rsidRPr="00AF176D" w:rsidRDefault="003B3299" w:rsidP="00AD70A7">
            <w:pPr>
              <w:jc w:val="both"/>
            </w:pPr>
            <w:r w:rsidRPr="00AF176D">
              <w:t>Los estatutos de cada Universidad definirán las atribuciones específicas del Rector o Rectora en el marco de las responsabilidades y funciones señaladas en los incisos precedentes. De la misma forma, los estatutos deberán establecer las causales de remoción que le sean aplicables e indicarán las normas para su subrogación.</w:t>
            </w:r>
          </w:p>
        </w:tc>
        <w:tc>
          <w:tcPr>
            <w:tcW w:w="4954" w:type="dxa"/>
          </w:tcPr>
          <w:p w:rsidR="003B3299" w:rsidRPr="00AF176D" w:rsidRDefault="003B3299" w:rsidP="00AD70A7">
            <w:pPr>
              <w:jc w:val="both"/>
              <w:rPr>
                <w:b/>
              </w:rPr>
            </w:pPr>
          </w:p>
        </w:tc>
      </w:tr>
      <w:tr w:rsidR="003B3299" w:rsidRPr="00AF176D" w:rsidTr="003B3299">
        <w:tc>
          <w:tcPr>
            <w:tcW w:w="5526" w:type="dxa"/>
          </w:tcPr>
          <w:p w:rsidR="003B3299" w:rsidRPr="00046E6F" w:rsidRDefault="003B3299" w:rsidP="00695149">
            <w:pPr>
              <w:jc w:val="both"/>
              <w:rPr>
                <w:i/>
                <w:sz w:val="20"/>
                <w:szCs w:val="20"/>
              </w:rPr>
            </w:pPr>
            <w:r w:rsidRPr="00046E6F">
              <w:rPr>
                <w:i/>
                <w:sz w:val="20"/>
                <w:szCs w:val="20"/>
              </w:rPr>
              <w:t>El organismo colegiado superior de la universidad convocará, a elección de rector, las que se realizarán de conformidad con el siguiente procedimiento:</w:t>
            </w:r>
          </w:p>
          <w:p w:rsidR="003B3299" w:rsidRPr="00046E6F" w:rsidRDefault="003B3299" w:rsidP="00695149">
            <w:pPr>
              <w:jc w:val="both"/>
              <w:rPr>
                <w:i/>
                <w:sz w:val="20"/>
                <w:szCs w:val="20"/>
              </w:rPr>
            </w:pPr>
            <w:r w:rsidRPr="00046E6F">
              <w:rPr>
                <w:i/>
                <w:sz w:val="20"/>
                <w:szCs w:val="20"/>
              </w:rPr>
              <w:t>En las elecciones de rector participarán los académicos pertenecientes a las tres más altas jerarquías de la universidad que tengan, a lo menos, un año de antigüedad en la misma. Con todo, el organismo colegiado superior respectivo, con el voto conforme de la mayoría de sus miembros en ejercicio, podrá permitir la participación de los académicos pertenecientes a otras jerarquías, siempre que tengan la calidad de profesor y cumplan con el requisito de antigüedad antes señalado. El voto de los académicos será personal, secreto e informado y podrá ser ponderado, de acuerdo con el reglamento que dicte el organismo colegiado superior de la universidad, atendidas su jerarquía y jornada.</w:t>
            </w:r>
          </w:p>
          <w:p w:rsidR="003B3299" w:rsidRPr="00046E6F" w:rsidRDefault="003B3299" w:rsidP="00695149">
            <w:pPr>
              <w:jc w:val="both"/>
              <w:rPr>
                <w:i/>
                <w:sz w:val="20"/>
                <w:szCs w:val="20"/>
              </w:rPr>
            </w:pPr>
            <w:r w:rsidRPr="00046E6F">
              <w:rPr>
                <w:i/>
                <w:sz w:val="20"/>
                <w:szCs w:val="20"/>
              </w:rPr>
              <w:t>Para ser candidato a rector se requerirá estar en posesión de un título profesional universitario por un período no inferior a cinco años y acreditar experiencia académica de a lo menos tres años y experiencia en labores por igual plazo o por un período mínimo de tres años en cargos académicos que impliquen el desarrollo de funciones de dirección. Sólo será útil como experiencia académica la adquirida mediante ejercicio de funciones en alguna universidad del Estado o que cuenten con reconocimiento oficial.</w:t>
            </w:r>
          </w:p>
          <w:p w:rsidR="003B3299" w:rsidRPr="00046E6F" w:rsidRDefault="003B3299" w:rsidP="00695149">
            <w:pPr>
              <w:jc w:val="both"/>
              <w:rPr>
                <w:i/>
                <w:sz w:val="20"/>
                <w:szCs w:val="20"/>
              </w:rPr>
            </w:pPr>
            <w:r w:rsidRPr="00046E6F">
              <w:rPr>
                <w:i/>
                <w:sz w:val="20"/>
                <w:szCs w:val="20"/>
              </w:rPr>
              <w:t>El candidato a rector será elegido en votación directa y por mayoría absoluta de los votos válidamente emitidos. La elección se realizará, en la forma que determine el reglamento, a lo menos treinta días antes de aquel en que deba cesar en el cargo el que esté en funciones. Si a la elección de rector se presentaren más de dos candidatos y ninguno de ellos obtuviere más de la mitad de los sufragios válidamente emitidos, se procederá a una nueva elección, la que se circunscribirá a los dos candidatos que hubieren obtenido las más altas mayorías relativas.</w:t>
            </w:r>
          </w:p>
          <w:p w:rsidR="003B3299" w:rsidRPr="00046E6F" w:rsidRDefault="003B3299" w:rsidP="00695149">
            <w:pPr>
              <w:jc w:val="both"/>
              <w:rPr>
                <w:i/>
                <w:sz w:val="20"/>
                <w:szCs w:val="20"/>
                <w:lang w:val="es-ES_tradnl"/>
              </w:rPr>
            </w:pPr>
            <w:r w:rsidRPr="00046E6F">
              <w:rPr>
                <w:i/>
                <w:sz w:val="20"/>
                <w:szCs w:val="20"/>
              </w:rPr>
              <w:t>El rector será nombrado por el Presidente de la República, mediante decreto supremo del Ministerio de Educación. Durará cuatro años en sus funciones y podrá ser reelegido.".</w:t>
            </w:r>
          </w:p>
        </w:tc>
        <w:tc>
          <w:tcPr>
            <w:tcW w:w="5704" w:type="dxa"/>
          </w:tcPr>
          <w:p w:rsidR="003B3299" w:rsidRPr="00347478" w:rsidRDefault="003B3299" w:rsidP="00AD70A7">
            <w:pPr>
              <w:jc w:val="both"/>
              <w:rPr>
                <w:b/>
              </w:rPr>
            </w:pPr>
            <w:r w:rsidRPr="00347478">
              <w:rPr>
                <w:b/>
              </w:rPr>
              <w:t>Artículo 17.- Elección del Rector o Rectora. El Rector o Rectora se elegirá de conformidad a lo establecido en la ley N° 19.305. Durará cuatro años en su cargo, pudiendo ser reelegido o reelegida, por una sola vez, para el período inmediatamente siguiente.</w:t>
            </w:r>
          </w:p>
          <w:p w:rsidR="003B3299" w:rsidRPr="00347478" w:rsidRDefault="003B3299" w:rsidP="00AD70A7">
            <w:pPr>
              <w:jc w:val="both"/>
              <w:rPr>
                <w:b/>
              </w:rPr>
            </w:pPr>
            <w:r w:rsidRPr="00347478">
              <w:rPr>
                <w:b/>
              </w:rPr>
              <w:t>Una vez electo o electa, será nombrado o nombrada por el Presidente o Presidenta de la República mediante decreto supremo expedido a través del Ministerio de Educación.</w:t>
            </w:r>
          </w:p>
        </w:tc>
        <w:tc>
          <w:tcPr>
            <w:tcW w:w="4954" w:type="dxa"/>
          </w:tcPr>
          <w:p w:rsidR="00347478" w:rsidRPr="00347478" w:rsidRDefault="00347478" w:rsidP="00347478">
            <w:pPr>
              <w:jc w:val="both"/>
              <w:rPr>
                <w:b/>
              </w:rPr>
            </w:pPr>
            <w:r w:rsidRPr="00347478">
              <w:rPr>
                <w:b/>
              </w:rPr>
              <w:t>AL ARTÍCULO 17</w:t>
            </w:r>
          </w:p>
          <w:p w:rsidR="00347478" w:rsidRPr="00347478" w:rsidRDefault="00347478" w:rsidP="00347478">
            <w:pPr>
              <w:jc w:val="both"/>
            </w:pPr>
            <w:r w:rsidRPr="00347478">
              <w:t>12)</w:t>
            </w:r>
            <w:r>
              <w:t xml:space="preserve"> </w:t>
            </w:r>
            <w:r w:rsidRPr="00347478">
              <w:t>Para reemplazarlo por el siguiente:</w:t>
            </w:r>
          </w:p>
          <w:p w:rsidR="00347478" w:rsidRPr="00347478" w:rsidRDefault="00347478" w:rsidP="00347478">
            <w:pPr>
              <w:jc w:val="both"/>
            </w:pPr>
            <w:r w:rsidRPr="00347478">
              <w:t>“Artículo 17.- Elección del Rector o Rectora. El Rector o Rectora se elegirá de conformidad al procedimiento establecido en la ley N° 19.305. No obstante, las Universidades del Estado deberán garantizar que en esta elección tengan derecho a voto todos los académicos con nombramiento vigente y que desempeñen actividades académicas de forma regular y continua en las respectivas instituciones.</w:t>
            </w:r>
          </w:p>
          <w:p w:rsidR="00347478" w:rsidRPr="00347478" w:rsidRDefault="00347478" w:rsidP="00347478">
            <w:pPr>
              <w:jc w:val="both"/>
            </w:pPr>
            <w:r w:rsidRPr="00347478">
              <w:t>El Rector o Rectora durará cuatro años en su cargo, pudiendo ser reelegido o reelegida, por una sola vez, para el período inmediatamente siguiente.</w:t>
            </w:r>
          </w:p>
          <w:p w:rsidR="003B3299" w:rsidRPr="00347478" w:rsidRDefault="00347478" w:rsidP="00347478">
            <w:pPr>
              <w:jc w:val="both"/>
            </w:pPr>
            <w:r w:rsidRPr="00347478">
              <w:t>Una vez electo o electa, será nombrado o nombrada por el Presidente o Presidenta de la República mediante decreto supremo expedido a través del Ministerio de Educación.”.</w:t>
            </w: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Pr="00AF176D" w:rsidRDefault="003B3299" w:rsidP="00AD70A7">
            <w:pPr>
              <w:jc w:val="both"/>
            </w:pPr>
            <w:r w:rsidRPr="00AF176D">
              <w:rPr>
                <w:b/>
              </w:rPr>
              <w:t xml:space="preserve">Artículo 18.- Consejo Universitario. </w:t>
            </w:r>
            <w:r w:rsidRPr="00AF176D">
              <w:t xml:space="preserve">El Consejo Universitario es el órgano colegiado representativo de la comunidad universitaria, encargado de ejercer funciones consultivas y </w:t>
            </w:r>
            <w:r w:rsidRPr="00130D2A">
              <w:rPr>
                <w:b/>
              </w:rPr>
              <w:t>de proponer iniciativas al Rector o Rectora</w:t>
            </w:r>
            <w:r w:rsidRPr="00AF176D">
              <w:t xml:space="preserve">, en las materias relativas al </w:t>
            </w:r>
            <w:r w:rsidRPr="00130D2A">
              <w:rPr>
                <w:b/>
              </w:rPr>
              <w:t xml:space="preserve">quehacer </w:t>
            </w:r>
            <w:r w:rsidR="00130D2A">
              <w:rPr>
                <w:b/>
              </w:rPr>
              <w:t xml:space="preserve">______ </w:t>
            </w:r>
            <w:r w:rsidRPr="00130D2A">
              <w:rPr>
                <w:b/>
              </w:rPr>
              <w:t>institucional</w:t>
            </w:r>
            <w:r w:rsidRPr="00AF176D">
              <w:t xml:space="preserve"> de la Universidad. </w:t>
            </w:r>
          </w:p>
          <w:p w:rsidR="003B3299" w:rsidRPr="00AF176D" w:rsidRDefault="003B3299" w:rsidP="00AD70A7">
            <w:pPr>
              <w:jc w:val="both"/>
            </w:pPr>
            <w:r w:rsidRPr="00AF176D">
              <w:t xml:space="preserve">Los estatutos de cada Universidad podrán establecer una denominación distinta para este órgano. </w:t>
            </w:r>
          </w:p>
        </w:tc>
        <w:tc>
          <w:tcPr>
            <w:tcW w:w="4954" w:type="dxa"/>
          </w:tcPr>
          <w:p w:rsidR="00347478" w:rsidRPr="00347478" w:rsidRDefault="00347478" w:rsidP="00347478">
            <w:pPr>
              <w:jc w:val="both"/>
              <w:rPr>
                <w:b/>
              </w:rPr>
            </w:pPr>
            <w:r w:rsidRPr="00347478">
              <w:rPr>
                <w:b/>
              </w:rPr>
              <w:t>AL ARTÍCULO 18</w:t>
            </w:r>
          </w:p>
          <w:p w:rsidR="00347478" w:rsidRPr="00347478" w:rsidRDefault="00347478" w:rsidP="00347478">
            <w:pPr>
              <w:jc w:val="both"/>
            </w:pPr>
            <w:r w:rsidRPr="00347478">
              <w:t>13)</w:t>
            </w:r>
            <w:r w:rsidR="00130D2A">
              <w:t xml:space="preserve"> </w:t>
            </w:r>
            <w:r w:rsidRPr="00347478">
              <w:t>Para reemplazar la frase “de proponer iniciativas al Rector o Rectora” por la palabra “resolutivas”.</w:t>
            </w:r>
          </w:p>
          <w:p w:rsidR="003B3299" w:rsidRPr="00347478" w:rsidRDefault="00347478" w:rsidP="00130D2A">
            <w:pPr>
              <w:jc w:val="both"/>
            </w:pPr>
            <w:r w:rsidRPr="00347478">
              <w:t>14)</w:t>
            </w:r>
            <w:r w:rsidR="00130D2A">
              <w:t xml:space="preserve"> </w:t>
            </w:r>
            <w:r w:rsidRPr="00347478">
              <w:t>Para intercalar entre la palabra “quehacer” y la palabra “institucional” la expresión “académico e”.</w:t>
            </w: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Pr="00AF176D" w:rsidRDefault="003B3299" w:rsidP="00AD70A7">
            <w:pPr>
              <w:jc w:val="both"/>
            </w:pPr>
            <w:r w:rsidRPr="00AF176D">
              <w:rPr>
                <w:b/>
              </w:rPr>
              <w:t xml:space="preserve">Artículo 19.- Integrantes del Consejo Universitario. </w:t>
            </w:r>
            <w:r w:rsidRPr="00AF176D">
              <w:t xml:space="preserve">El Consejo Universitario estará integrado por representantes de </w:t>
            </w:r>
            <w:r w:rsidRPr="00130D2A">
              <w:rPr>
                <w:b/>
              </w:rPr>
              <w:t>los distintos estamentos de la institución</w:t>
            </w:r>
            <w:r w:rsidRPr="00AF176D">
              <w:t xml:space="preserve">, de acuerdo al número y a la proporción que definan sus estatutos. Con todo, la participación de los académicos en este Consejo no podrá ser inferior a dos tercios del total de sus integrantes. </w:t>
            </w:r>
          </w:p>
          <w:p w:rsidR="003B3299" w:rsidRPr="00AF176D" w:rsidRDefault="003B3299" w:rsidP="00AD70A7">
            <w:pPr>
              <w:jc w:val="both"/>
            </w:pPr>
            <w:r w:rsidRPr="00AF176D">
              <w:t xml:space="preserve">El Consejo Universitario será presidido por el Rector o Rectora. </w:t>
            </w:r>
          </w:p>
        </w:tc>
        <w:tc>
          <w:tcPr>
            <w:tcW w:w="4954" w:type="dxa"/>
          </w:tcPr>
          <w:p w:rsidR="00130D2A" w:rsidRPr="00130D2A" w:rsidRDefault="00130D2A" w:rsidP="00130D2A">
            <w:pPr>
              <w:jc w:val="both"/>
              <w:rPr>
                <w:b/>
              </w:rPr>
            </w:pPr>
            <w:r w:rsidRPr="00130D2A">
              <w:rPr>
                <w:b/>
              </w:rPr>
              <w:t>AL ARTÍCULO 19</w:t>
            </w:r>
          </w:p>
          <w:p w:rsidR="003B3299" w:rsidRPr="00130D2A" w:rsidRDefault="00130D2A" w:rsidP="00130D2A">
            <w:pPr>
              <w:jc w:val="both"/>
            </w:pPr>
            <w:r w:rsidRPr="00130D2A">
              <w:t>15) Para reemplazar en su inciso primero la frase “los distintos estamentos de la institución” por la frase: “académicos, funcionarios y estudiantes con derecho a voto”.</w:t>
            </w: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Pr="00130D2A" w:rsidRDefault="003B3299" w:rsidP="00AD70A7">
            <w:pPr>
              <w:jc w:val="both"/>
              <w:rPr>
                <w:b/>
              </w:rPr>
            </w:pPr>
            <w:r w:rsidRPr="00130D2A">
              <w:rPr>
                <w:b/>
              </w:rPr>
              <w:t>Artículo 20.- Atribuciones, organización y funcionamiento interno del Consejo Universitario. Los estatutos de cada institución determinarán las atribuciones específicas del Consejo Universitario, en el marco de las funciones señaladas en el artículo 18, debiendo cautelar que dichas atribuciones no contravengan las funciones de dirección y administración del Rector o Rectora, ni las funciones propias de la definición de la política general de desarrollo del Consejo Superior.</w:t>
            </w:r>
          </w:p>
          <w:p w:rsidR="003B3299" w:rsidRPr="00130D2A" w:rsidRDefault="003B3299" w:rsidP="00AD70A7">
            <w:pPr>
              <w:jc w:val="both"/>
              <w:rPr>
                <w:b/>
              </w:rPr>
            </w:pPr>
            <w:r w:rsidRPr="00130D2A">
              <w:rPr>
                <w:b/>
              </w:rPr>
              <w:t>Asimismo, las Universidades del Estado definirán a través de sus estatutos las reglas sobre el procedimiento de elección y designación de los integrantes del Consejo Universitario, la duración de sus funciones y el quórum para sesionar y aprobar las materias de su competencia. Las normas sobre el funcionamiento interno de este Consejo serán establecidas en reglamentos dictados por cada institución.</w:t>
            </w:r>
          </w:p>
        </w:tc>
        <w:tc>
          <w:tcPr>
            <w:tcW w:w="4954" w:type="dxa"/>
          </w:tcPr>
          <w:p w:rsidR="00130D2A" w:rsidRPr="00130D2A" w:rsidRDefault="00130D2A" w:rsidP="00130D2A">
            <w:pPr>
              <w:jc w:val="both"/>
              <w:rPr>
                <w:b/>
              </w:rPr>
            </w:pPr>
            <w:r w:rsidRPr="00130D2A">
              <w:rPr>
                <w:b/>
              </w:rPr>
              <w:t>AL ARTÍCULO 20</w:t>
            </w:r>
          </w:p>
          <w:p w:rsidR="00130D2A" w:rsidRPr="00130D2A" w:rsidRDefault="00130D2A" w:rsidP="00130D2A">
            <w:pPr>
              <w:jc w:val="both"/>
            </w:pPr>
            <w:r w:rsidRPr="00130D2A">
              <w:t>16)</w:t>
            </w:r>
            <w:r>
              <w:t xml:space="preserve"> </w:t>
            </w:r>
            <w:r w:rsidRPr="00130D2A">
              <w:t>Para reemplazarlo por el siguiente:</w:t>
            </w:r>
          </w:p>
          <w:p w:rsidR="00130D2A" w:rsidRPr="00130D2A" w:rsidRDefault="00130D2A" w:rsidP="00130D2A">
            <w:pPr>
              <w:jc w:val="both"/>
            </w:pPr>
            <w:r w:rsidRPr="00130D2A">
              <w:t>“Artículo 20.- Funciones del Consejo Universitario. El Consejo Universitario ejercerá, entre otras, las siguientes funciones y atribuciones:</w:t>
            </w:r>
          </w:p>
          <w:p w:rsidR="00130D2A" w:rsidRPr="00130D2A" w:rsidRDefault="00130D2A" w:rsidP="00130D2A">
            <w:pPr>
              <w:jc w:val="both"/>
            </w:pPr>
            <w:r w:rsidRPr="00130D2A">
              <w:t>a)</w:t>
            </w:r>
            <w:r>
              <w:t xml:space="preserve"> </w:t>
            </w:r>
            <w:r w:rsidRPr="00130D2A">
              <w:t>Elaborar y aprobar las propuestas de modificación de los estatutos de la Universidad que deban ser presentados al Presidente o Presidenta de la República para su respectiva aprobación y sanción legal, previa ratificación del Consejo Superior.</w:t>
            </w:r>
          </w:p>
          <w:p w:rsidR="00130D2A" w:rsidRPr="00130D2A" w:rsidRDefault="00130D2A" w:rsidP="00130D2A">
            <w:pPr>
              <w:jc w:val="both"/>
            </w:pPr>
            <w:r w:rsidRPr="00130D2A">
              <w:t>b)</w:t>
            </w:r>
            <w:r>
              <w:t xml:space="preserve"> </w:t>
            </w:r>
            <w:r w:rsidRPr="00130D2A">
              <w:t>Elaborar el Plan de Desarrollo Institucional de la Universidad que deba ser presentado al Consejo Superior para su respectiva aprobación.</w:t>
            </w:r>
          </w:p>
          <w:p w:rsidR="00130D2A" w:rsidRPr="00130D2A" w:rsidRDefault="00130D2A" w:rsidP="00130D2A">
            <w:pPr>
              <w:jc w:val="both"/>
            </w:pPr>
            <w:r w:rsidRPr="00130D2A">
              <w:t>c)</w:t>
            </w:r>
            <w:r>
              <w:t xml:space="preserve"> </w:t>
            </w:r>
            <w:r w:rsidRPr="00130D2A">
              <w:t>Nombrar a los miembros de la comunidad universitaria que deben integrar el Consejo Superior de conformidad al procedimiento establecido en los estatutos de cada institución.</w:t>
            </w:r>
          </w:p>
          <w:p w:rsidR="00130D2A" w:rsidRPr="00130D2A" w:rsidRDefault="00130D2A" w:rsidP="00130D2A">
            <w:pPr>
              <w:jc w:val="both"/>
            </w:pPr>
            <w:r w:rsidRPr="00130D2A">
              <w:t>d)</w:t>
            </w:r>
            <w:r>
              <w:t xml:space="preserve"> </w:t>
            </w:r>
            <w:r w:rsidRPr="00130D2A">
              <w:t>Nombrar al egresado de la institución que debe integrar el Consejo Superior, previa propuesta del respectivo Gobierno Regional.</w:t>
            </w:r>
          </w:p>
          <w:p w:rsidR="00130D2A" w:rsidRPr="00130D2A" w:rsidRDefault="00130D2A" w:rsidP="00130D2A">
            <w:pPr>
              <w:jc w:val="both"/>
            </w:pPr>
            <w:r w:rsidRPr="00130D2A">
              <w:t>e)</w:t>
            </w:r>
            <w:r>
              <w:t xml:space="preserve"> </w:t>
            </w:r>
            <w:r w:rsidRPr="00130D2A">
              <w:t>Aprobar los reglamentos referidos al quehacer académico e institucional de la Universidad que señalen los respectivos estatutos.</w:t>
            </w:r>
          </w:p>
          <w:p w:rsidR="003B3299" w:rsidRPr="00130D2A" w:rsidRDefault="00130D2A" w:rsidP="00130D2A">
            <w:pPr>
              <w:jc w:val="both"/>
            </w:pPr>
            <w:r w:rsidRPr="00130D2A">
              <w:t>f)</w:t>
            </w:r>
            <w:r>
              <w:t xml:space="preserve"> </w:t>
            </w:r>
            <w:r w:rsidRPr="00130D2A">
              <w:t>Aprobar o pronunciarse sobre todas aquellas materias académicas e institucionales de la Universidad que señalen los respectivos estatutos, y que no contravengan las atribuciones de las demás autoridades colegiadas y unipersonales de la institución.”.</w:t>
            </w:r>
          </w:p>
        </w:tc>
      </w:tr>
      <w:tr w:rsidR="00654E74" w:rsidRPr="00AF176D" w:rsidTr="003B3299">
        <w:tc>
          <w:tcPr>
            <w:tcW w:w="5526" w:type="dxa"/>
          </w:tcPr>
          <w:p w:rsidR="00654E74" w:rsidRPr="00AF176D" w:rsidRDefault="00654E74" w:rsidP="00695149">
            <w:pPr>
              <w:jc w:val="both"/>
              <w:rPr>
                <w:lang w:val="es-ES_tradnl"/>
              </w:rPr>
            </w:pPr>
          </w:p>
        </w:tc>
        <w:tc>
          <w:tcPr>
            <w:tcW w:w="5704" w:type="dxa"/>
          </w:tcPr>
          <w:p w:rsidR="00654E74" w:rsidRPr="00130D2A" w:rsidRDefault="00654E74" w:rsidP="00AD70A7">
            <w:pPr>
              <w:jc w:val="both"/>
              <w:rPr>
                <w:b/>
              </w:rPr>
            </w:pPr>
          </w:p>
        </w:tc>
        <w:tc>
          <w:tcPr>
            <w:tcW w:w="4954" w:type="dxa"/>
          </w:tcPr>
          <w:p w:rsidR="00654E74" w:rsidRPr="00654E74" w:rsidRDefault="00654E74" w:rsidP="00654E74">
            <w:pPr>
              <w:jc w:val="both"/>
              <w:rPr>
                <w:b/>
              </w:rPr>
            </w:pPr>
            <w:r w:rsidRPr="00654E74">
              <w:rPr>
                <w:b/>
              </w:rPr>
              <w:t>ARTÍCULO 21, NUEVO</w:t>
            </w:r>
          </w:p>
          <w:p w:rsidR="00654E74" w:rsidRPr="00654E74" w:rsidRDefault="00654E74" w:rsidP="00654E74">
            <w:pPr>
              <w:jc w:val="both"/>
            </w:pPr>
            <w:r w:rsidRPr="00654E74">
              <w:t>17)</w:t>
            </w:r>
            <w:r>
              <w:t xml:space="preserve"> </w:t>
            </w:r>
            <w:r w:rsidRPr="00654E74">
              <w:t>Para intercalar el siguiente artículo 21, nuevo, pasando el actual artículo 21 a ser 22 y así sucesivamente:</w:t>
            </w:r>
          </w:p>
          <w:p w:rsidR="00654E74" w:rsidRPr="00654E74" w:rsidRDefault="00654E74" w:rsidP="00654E74">
            <w:pPr>
              <w:jc w:val="both"/>
            </w:pPr>
            <w:r w:rsidRPr="00654E74">
              <w:t>“Artículo 21.- Organización y funcionamiento interno del Consejo Universitario. Los estatutos de cada Universidad determinarán las reglas sobre el procedimiento de elección y designación de los integrantes del Consejo Universitario, la duración de sus funciones y el quórum para sesionar y aprobar las materias de su competencia.</w:t>
            </w:r>
          </w:p>
          <w:p w:rsidR="00654E74" w:rsidRPr="00654E74" w:rsidRDefault="00654E74" w:rsidP="00654E74">
            <w:pPr>
              <w:jc w:val="both"/>
            </w:pPr>
            <w:r w:rsidRPr="00654E74">
              <w:t>Asimismo, los estatutos de cada institución deberán establecer un quórum mínimo de participación por cada estamento respecto de la elección de los consejeros o consejeras que corresponda, a fin de garantizar el pluralismo y la representatividad de sus integrantes.</w:t>
            </w:r>
          </w:p>
          <w:p w:rsidR="00654E74" w:rsidRPr="00654E74" w:rsidRDefault="00654E74" w:rsidP="00654E74">
            <w:pPr>
              <w:jc w:val="both"/>
            </w:pPr>
            <w:r w:rsidRPr="00654E74">
              <w:t>Las normas sobre el funcionamiento interno de este Consejo serán establecidas en reglamentos dictados por cada institución.”.</w:t>
            </w: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Pr="00AF176D" w:rsidRDefault="003B3299" w:rsidP="00AD70A7">
            <w:pPr>
              <w:jc w:val="both"/>
            </w:pPr>
            <w:r w:rsidRPr="00AF176D">
              <w:rPr>
                <w:b/>
              </w:rPr>
              <w:t xml:space="preserve">Artículo 21.- Contraloría Universitaria. </w:t>
            </w:r>
            <w:r w:rsidRPr="00AF176D">
              <w:t>La Contraloría Universitaria es el órgano responsable de ejercer el control de legalidad de los actos administrativos de las autoridades de la Universidad y de auditar la gestión y el uso de los recursos de la institución, sin perjuicio de las demás funciones de control interno que le encomiende el Consejo Superior.</w:t>
            </w:r>
          </w:p>
        </w:tc>
        <w:tc>
          <w:tcPr>
            <w:tcW w:w="4954" w:type="dxa"/>
          </w:tcPr>
          <w:p w:rsidR="003B3299" w:rsidRPr="00AF176D" w:rsidRDefault="003B3299" w:rsidP="00AD70A7">
            <w:pPr>
              <w:jc w:val="both"/>
              <w:rPr>
                <w:b/>
              </w:rPr>
            </w:pP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Pr="00AF176D" w:rsidRDefault="003B3299" w:rsidP="00AD70A7">
            <w:pPr>
              <w:jc w:val="both"/>
            </w:pPr>
            <w:r w:rsidRPr="00AF176D">
              <w:rPr>
                <w:b/>
              </w:rPr>
              <w:t xml:space="preserve">Artículo 22.- Contralor Universitario o Contralora Universitaria. </w:t>
            </w:r>
            <w:r w:rsidRPr="00AF176D">
              <w:t xml:space="preserve">La Contraloría Universitaria estará a cargo del Contralor Universitario o Contralora Universitaria, quien deberá tener el título de abogado, contar con una experiencia profesional de, a lo menos, ocho años y poseer las demás calidades establecidas en los estatutos de la Universidad. Será nombrado o nombrada por el Consejo Superior por un período de seis años, pudiendo ser designado o designada, por una sola vez, para el período siguiente. </w:t>
            </w:r>
          </w:p>
          <w:p w:rsidR="003B3299" w:rsidRPr="00AF176D" w:rsidRDefault="003B3299" w:rsidP="00AD70A7">
            <w:pPr>
              <w:jc w:val="both"/>
            </w:pPr>
            <w:r w:rsidRPr="00AF176D">
              <w:t>Los estatutos de cada institución deberán establecer el procedimiento de selección y las causales de remoción del Contralor o Contralora e indicarán las normas para su subrogación.</w:t>
            </w:r>
          </w:p>
        </w:tc>
        <w:tc>
          <w:tcPr>
            <w:tcW w:w="4954" w:type="dxa"/>
          </w:tcPr>
          <w:p w:rsidR="003B3299" w:rsidRPr="00AF176D" w:rsidRDefault="003B3299" w:rsidP="00AD70A7">
            <w:pPr>
              <w:jc w:val="both"/>
              <w:rPr>
                <w:b/>
              </w:rPr>
            </w:pPr>
          </w:p>
        </w:tc>
      </w:tr>
      <w:tr w:rsidR="003B3299" w:rsidRPr="00AF176D" w:rsidTr="003B3299">
        <w:tc>
          <w:tcPr>
            <w:tcW w:w="5526" w:type="dxa"/>
          </w:tcPr>
          <w:p w:rsidR="003B3299" w:rsidRPr="00654E74" w:rsidRDefault="003B3299" w:rsidP="00654E74">
            <w:pPr>
              <w:jc w:val="both"/>
              <w:rPr>
                <w:i/>
                <w:spacing w:val="-2"/>
                <w:sz w:val="20"/>
                <w:szCs w:val="20"/>
              </w:rPr>
            </w:pPr>
            <w:r w:rsidRPr="00654E74">
              <w:rPr>
                <w:i/>
                <w:spacing w:val="-2"/>
                <w:sz w:val="20"/>
                <w:szCs w:val="20"/>
              </w:rPr>
              <w:t>Artículo 19°. Los abogados, fiscales o asesores jurídicos de las distintas oficinas de la Administración Pública o instituciones sometidas al control de la Contraloría que no tienen o no tengan a su cargo defensa judicial, quedarán sujetos a la dependencia técnica de la Contraloría, cuya jurisprudencia y resoluciones deberán ser observadas por esos funcionarios. El Contralor dictará las normas del servicio necesarias para hacer expedita esta disposición.</w:t>
            </w:r>
          </w:p>
        </w:tc>
        <w:tc>
          <w:tcPr>
            <w:tcW w:w="5704" w:type="dxa"/>
          </w:tcPr>
          <w:p w:rsidR="00654E74" w:rsidRPr="00AF176D" w:rsidRDefault="003B3299" w:rsidP="00654E74">
            <w:pPr>
              <w:jc w:val="both"/>
            </w:pPr>
            <w:r w:rsidRPr="00AF176D">
              <w:rPr>
                <w:b/>
              </w:rPr>
              <w:t xml:space="preserve">Artículo 23.- Dependencia técnica. </w:t>
            </w:r>
            <w:r w:rsidRPr="00AF176D">
              <w:t xml:space="preserve">El Contralor Universitario o Contralora Universitaria estará sujeto a la dependencia técnica de la Contraloría General de la República, de </w:t>
            </w:r>
            <w:r w:rsidRPr="00654E74">
              <w:t xml:space="preserve">conformidad a lo establecido en </w:t>
            </w:r>
            <w:r w:rsidRPr="00654E74">
              <w:rPr>
                <w:strike/>
              </w:rPr>
              <w:t>el artículo 19 de</w:t>
            </w:r>
            <w:r w:rsidRPr="00654E74">
              <w:t xml:space="preserve"> la ley N° 10.336</w:t>
            </w:r>
            <w:r w:rsidRPr="00AF176D">
              <w:t xml:space="preserve"> de Organización y Atribuciones de la Contraloría General de la República, cuyo texto refundido fue fijado por el decreto N° 2.421 de 1964, del Ministerio de Hacienda.</w:t>
            </w:r>
          </w:p>
        </w:tc>
        <w:tc>
          <w:tcPr>
            <w:tcW w:w="4954" w:type="dxa"/>
          </w:tcPr>
          <w:p w:rsidR="00654E74" w:rsidRPr="00654E74" w:rsidRDefault="00654E74" w:rsidP="00654E74">
            <w:pPr>
              <w:jc w:val="both"/>
              <w:rPr>
                <w:b/>
              </w:rPr>
            </w:pPr>
            <w:r w:rsidRPr="00654E74">
              <w:rPr>
                <w:b/>
              </w:rPr>
              <w:t>AL ARTÍCULO 23 QUE HA PASADO A SER 24</w:t>
            </w:r>
          </w:p>
          <w:p w:rsidR="003B3299" w:rsidRPr="00654E74" w:rsidRDefault="00654E74" w:rsidP="00654E74">
            <w:pPr>
              <w:jc w:val="both"/>
            </w:pPr>
            <w:r w:rsidRPr="00654E74">
              <w:t>18) Para suprimir la frase “el artículo 19 de”.</w:t>
            </w: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Pr="00AF176D" w:rsidRDefault="003B3299" w:rsidP="00AD70A7">
            <w:pPr>
              <w:jc w:val="both"/>
            </w:pPr>
            <w:r w:rsidRPr="00AF176D">
              <w:rPr>
                <w:b/>
              </w:rPr>
              <w:t xml:space="preserve">Artículo 24.- Estructura interna de la Contraloría Universitaria. </w:t>
            </w:r>
            <w:r w:rsidRPr="00AF176D">
              <w:t>A través de un reglamento interno, cada institución</w:t>
            </w:r>
            <w:r w:rsidRPr="00AF176D">
              <w:rPr>
                <w:b/>
              </w:rPr>
              <w:t xml:space="preserve"> </w:t>
            </w:r>
            <w:r w:rsidRPr="00AF176D">
              <w:t>definirá la estructura de la Contraloría Universitaria, debiendo garantizar que las funciones de control de legalidad y de auditoría queden a cargo de dos unidades independientes dentro del mismo organismo.</w:t>
            </w:r>
          </w:p>
        </w:tc>
        <w:tc>
          <w:tcPr>
            <w:tcW w:w="4954" w:type="dxa"/>
          </w:tcPr>
          <w:p w:rsidR="003B3299" w:rsidRPr="00AF176D" w:rsidRDefault="003B3299" w:rsidP="00AD70A7">
            <w:pPr>
              <w:jc w:val="both"/>
              <w:rPr>
                <w:b/>
              </w:rPr>
            </w:pP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AF5D85" w:rsidRDefault="003B3299" w:rsidP="00AD70A7">
            <w:pPr>
              <w:jc w:val="center"/>
              <w:rPr>
                <w:b/>
              </w:rPr>
            </w:pPr>
            <w:r w:rsidRPr="00AF176D">
              <w:rPr>
                <w:b/>
              </w:rPr>
              <w:t>Párrafo 2º</w:t>
            </w:r>
          </w:p>
          <w:p w:rsidR="003B3299" w:rsidRPr="00AF176D" w:rsidRDefault="003B3299" w:rsidP="00AD70A7">
            <w:pPr>
              <w:jc w:val="center"/>
              <w:rPr>
                <w:b/>
              </w:rPr>
            </w:pPr>
            <w:r w:rsidRPr="00AF176D">
              <w:rPr>
                <w:b/>
              </w:rPr>
              <w:t>De la Gestión Administrativa y Financiera</w:t>
            </w:r>
          </w:p>
          <w:p w:rsidR="003B3299" w:rsidRPr="00AF176D" w:rsidRDefault="003B3299" w:rsidP="00AF176D">
            <w:pPr>
              <w:spacing w:before="120"/>
              <w:jc w:val="both"/>
            </w:pPr>
            <w:r w:rsidRPr="00AF176D">
              <w:rPr>
                <w:b/>
              </w:rPr>
              <w:t xml:space="preserve">Artículo 25.- Régimen jurídico de la gestión administrativa y financiera. </w:t>
            </w:r>
            <w:r w:rsidRPr="00AF176D">
              <w:t>En el ejercicio de su gestión administrativa y financiera, las Universidades del Estado deberán regirse especialmente por los principios de responsabilidad, eficiencia, transparencia y rendición de cuentas, así como por las normas de derecho público que regulan los actos de los órganos de la Administración del Estado.</w:t>
            </w:r>
          </w:p>
          <w:p w:rsidR="003B3299" w:rsidRPr="00AF176D" w:rsidRDefault="003B3299" w:rsidP="00AD70A7">
            <w:pPr>
              <w:jc w:val="both"/>
            </w:pPr>
            <w:r w:rsidRPr="00AF176D">
              <w:t>En razón de la especificidad de sus funciones, la autonomía propia de su quehacer institucional y la necesidad de propender a una gestión administrativa y financiera más expedita y eficiente, las Universidades del Estado dispondrán de un régimen especial en las materias señaladas en los siguientes artículos del presente párrafo.</w:t>
            </w:r>
          </w:p>
        </w:tc>
        <w:tc>
          <w:tcPr>
            <w:tcW w:w="4954" w:type="dxa"/>
          </w:tcPr>
          <w:p w:rsidR="003B3299" w:rsidRPr="00AF176D" w:rsidRDefault="003B3299" w:rsidP="00AD70A7">
            <w:pPr>
              <w:jc w:val="center"/>
              <w:rPr>
                <w:b/>
              </w:rPr>
            </w:pPr>
          </w:p>
        </w:tc>
      </w:tr>
      <w:tr w:rsidR="003B3299" w:rsidRPr="00AF176D" w:rsidTr="003B3299">
        <w:tc>
          <w:tcPr>
            <w:tcW w:w="5526" w:type="dxa"/>
          </w:tcPr>
          <w:p w:rsidR="003B3299" w:rsidRPr="00D56049" w:rsidRDefault="003B3299" w:rsidP="00D078AF">
            <w:pPr>
              <w:jc w:val="both"/>
              <w:rPr>
                <w:i/>
                <w:sz w:val="20"/>
                <w:szCs w:val="20"/>
              </w:rPr>
            </w:pPr>
            <w:r w:rsidRPr="00D56049">
              <w:rPr>
                <w:i/>
                <w:sz w:val="20"/>
                <w:szCs w:val="20"/>
              </w:rPr>
              <w:t>Artículo 9º.- Los contratos administrativos se celebrarán previa propuesta pública, en conformidad a la ley.</w:t>
            </w:r>
          </w:p>
          <w:p w:rsidR="003B3299" w:rsidRPr="00D56049" w:rsidRDefault="003B3299" w:rsidP="00D078AF">
            <w:pPr>
              <w:jc w:val="both"/>
              <w:rPr>
                <w:i/>
                <w:sz w:val="20"/>
                <w:szCs w:val="20"/>
              </w:rPr>
            </w:pPr>
            <w:r w:rsidRPr="00D56049">
              <w:rPr>
                <w:i/>
                <w:sz w:val="20"/>
                <w:szCs w:val="20"/>
              </w:rPr>
              <w:t>El procedimiento concursal se regirá por los principios de libre concurrencia de los oferentes al llamado administrativo y de igualdad ante las bases que rigen el contrato.</w:t>
            </w:r>
          </w:p>
          <w:p w:rsidR="003B3299" w:rsidRPr="00D56049" w:rsidRDefault="003B3299" w:rsidP="00D078AF">
            <w:pPr>
              <w:jc w:val="both"/>
              <w:rPr>
                <w:i/>
                <w:sz w:val="20"/>
                <w:szCs w:val="20"/>
              </w:rPr>
            </w:pPr>
            <w:r w:rsidRPr="00D56049">
              <w:rPr>
                <w:i/>
                <w:sz w:val="20"/>
                <w:szCs w:val="20"/>
              </w:rPr>
              <w:t>La licitación privada procederá, en su caso, previa resolución fundada que así lo disponga, salvo que por la naturaleza de la negociación corresponda acudir al trato directo.</w:t>
            </w:r>
          </w:p>
          <w:p w:rsidR="003B3299" w:rsidRPr="00D078AF" w:rsidRDefault="003B3299" w:rsidP="00695149">
            <w:pPr>
              <w:jc w:val="both"/>
            </w:pPr>
          </w:p>
        </w:tc>
        <w:tc>
          <w:tcPr>
            <w:tcW w:w="5704" w:type="dxa"/>
          </w:tcPr>
          <w:p w:rsidR="003B3299" w:rsidRPr="00AF176D" w:rsidRDefault="003B3299" w:rsidP="00AD70A7">
            <w:pPr>
              <w:jc w:val="both"/>
            </w:pPr>
            <w:r w:rsidRPr="00AF176D">
              <w:rPr>
                <w:b/>
              </w:rPr>
              <w:t>Artículo 26.-</w:t>
            </w:r>
            <w:r w:rsidRPr="00AF176D">
              <w:t xml:space="preserve"> </w:t>
            </w:r>
            <w:r w:rsidRPr="00AF176D">
              <w:rPr>
                <w:b/>
              </w:rPr>
              <w:t>Normas aplicables a los</w:t>
            </w:r>
            <w:r w:rsidRPr="00AF176D">
              <w:t xml:space="preserve"> </w:t>
            </w:r>
            <w:r w:rsidRPr="00AF176D">
              <w:rPr>
                <w:b/>
              </w:rPr>
              <w:t xml:space="preserve">contratos administrativos de suministro y prestación de servicios. </w:t>
            </w:r>
            <w:r w:rsidRPr="00AF176D">
              <w:t xml:space="preserve">Los contratos que celebren las Universidades del Estado, a título oneroso, para el suministro de bienes muebles y de los servicios que se requieran para el desarrollo de sus funciones, se regirán por el </w:t>
            </w:r>
            <w:r w:rsidRPr="00B704E6">
              <w:t xml:space="preserve">artículo 9 </w:t>
            </w:r>
            <w:r w:rsidRPr="00B704E6">
              <w:rPr>
                <w:lang w:val="es-ES"/>
              </w:rPr>
              <w:t>del</w:t>
            </w:r>
            <w:r w:rsidRPr="00AF176D">
              <w:rPr>
                <w:lang w:val="es-ES"/>
              </w:rPr>
              <w:t xml:space="preserve"> </w:t>
            </w:r>
            <w:r w:rsidRPr="00AF176D">
              <w:t>decreto con fuerza de ley Nº 1, de 2000, del Ministerio Secretaría General de la Presidencia, que fija el texto refundido, coordinado y sistematizado de la ley Nº 18.575 Orgánica Constitucional de Bases Generales de la Administración del Estado; y por las disposiciones de la ley Nº 19.886 de Bases sobre Contratos Administrativos de Suministro y Prestación de Servicios, y de su reglamento.</w:t>
            </w:r>
          </w:p>
        </w:tc>
        <w:tc>
          <w:tcPr>
            <w:tcW w:w="4954" w:type="dxa"/>
          </w:tcPr>
          <w:p w:rsidR="003B3299" w:rsidRPr="00AF176D" w:rsidRDefault="003B3299" w:rsidP="00AD70A7">
            <w:pPr>
              <w:jc w:val="both"/>
              <w:rPr>
                <w:b/>
              </w:rPr>
            </w:pPr>
          </w:p>
        </w:tc>
      </w:tr>
      <w:tr w:rsidR="003B3299" w:rsidRPr="00AF176D" w:rsidTr="003B3299">
        <w:tc>
          <w:tcPr>
            <w:tcW w:w="5526" w:type="dxa"/>
          </w:tcPr>
          <w:p w:rsidR="003B3299" w:rsidRPr="00D56049" w:rsidRDefault="003B3299" w:rsidP="00403C89">
            <w:pPr>
              <w:jc w:val="both"/>
              <w:rPr>
                <w:i/>
                <w:sz w:val="20"/>
                <w:szCs w:val="20"/>
              </w:rPr>
            </w:pPr>
            <w:r w:rsidRPr="00D56049">
              <w:rPr>
                <w:i/>
                <w:sz w:val="20"/>
                <w:szCs w:val="20"/>
              </w:rPr>
              <w:t>LEY N° 19.886 DE BASES SOBRE CONTRATOS ADMINISTRATIVOS DE SUMINISTRO Y PRESTACION DE SERVICIOS.</w:t>
            </w:r>
          </w:p>
        </w:tc>
        <w:tc>
          <w:tcPr>
            <w:tcW w:w="5704" w:type="dxa"/>
          </w:tcPr>
          <w:p w:rsidR="003B3299" w:rsidRPr="00AF176D" w:rsidRDefault="003B3299" w:rsidP="00AD70A7">
            <w:pPr>
              <w:jc w:val="both"/>
            </w:pPr>
            <w:r w:rsidRPr="00AF176D">
              <w:rPr>
                <w:b/>
              </w:rPr>
              <w:t>Artículo 27.-</w:t>
            </w:r>
            <w:r w:rsidRPr="00AF176D">
              <w:t xml:space="preserve"> </w:t>
            </w:r>
            <w:r w:rsidRPr="00AF176D">
              <w:rPr>
                <w:b/>
              </w:rPr>
              <w:t xml:space="preserve">Convenios excluidos de la ley N° 19.886. </w:t>
            </w:r>
            <w:r w:rsidRPr="00AF176D">
              <w:t xml:space="preserve">No obstante lo señalado en el artículo anterior, quedarán excluidos de la aplicación de la </w:t>
            </w:r>
            <w:r w:rsidRPr="00D56049">
              <w:rPr>
                <w:b/>
              </w:rPr>
              <w:t>ley Nº 19.886</w:t>
            </w:r>
            <w:r w:rsidRPr="00AF176D">
              <w:t xml:space="preserve"> los convenios que celebren las Universidades del Estado con los organismos públicos que formen parte de la Administración del Estado y los convenios que celebren dichas Universidades entre sí.</w:t>
            </w:r>
          </w:p>
          <w:p w:rsidR="003B3299" w:rsidRPr="00AF176D" w:rsidRDefault="003B3299" w:rsidP="00AD70A7">
            <w:pPr>
              <w:jc w:val="both"/>
            </w:pPr>
            <w:r w:rsidRPr="00AF176D">
              <w:t>De la misma manera, estarán excluidos de la aplicación de la citada ley los contratos que celebren las Universidades del Estado con personas jurídicas extranjeras o internacionales para el suministro de bienes muebles necesarios para el cumplimiento de sus funciones y que, por sus características específicas, no puedan ser adquiridos en Chile.</w:t>
            </w:r>
          </w:p>
        </w:tc>
        <w:tc>
          <w:tcPr>
            <w:tcW w:w="4954" w:type="dxa"/>
          </w:tcPr>
          <w:p w:rsidR="003B3299" w:rsidRPr="00AF176D" w:rsidRDefault="003B3299" w:rsidP="00AD70A7">
            <w:pPr>
              <w:jc w:val="both"/>
              <w:rPr>
                <w:b/>
              </w:rPr>
            </w:pPr>
          </w:p>
        </w:tc>
      </w:tr>
      <w:tr w:rsidR="003B3299" w:rsidRPr="00AF176D" w:rsidTr="003B3299">
        <w:tc>
          <w:tcPr>
            <w:tcW w:w="5526" w:type="dxa"/>
          </w:tcPr>
          <w:p w:rsidR="003B3299" w:rsidRPr="00D56049" w:rsidRDefault="00654E74" w:rsidP="00654E74">
            <w:pPr>
              <w:jc w:val="both"/>
              <w:rPr>
                <w:i/>
                <w:sz w:val="20"/>
                <w:szCs w:val="20"/>
                <w:lang w:val="es-ES_tradnl"/>
              </w:rPr>
            </w:pPr>
            <w:r>
              <w:rPr>
                <w:i/>
                <w:sz w:val="20"/>
                <w:szCs w:val="20"/>
                <w:lang w:val="es-ES_tradnl"/>
              </w:rPr>
              <w:t>El a</w:t>
            </w:r>
            <w:r w:rsidR="003B3299" w:rsidRPr="00D56049">
              <w:rPr>
                <w:i/>
                <w:sz w:val="20"/>
                <w:szCs w:val="20"/>
                <w:lang w:val="es-ES_tradnl"/>
              </w:rPr>
              <w:t>rtículo 8º</w:t>
            </w:r>
            <w:r>
              <w:rPr>
                <w:i/>
                <w:sz w:val="20"/>
                <w:szCs w:val="20"/>
                <w:lang w:val="es-ES_tradnl"/>
              </w:rPr>
              <w:t xml:space="preserve"> determina aquellos </w:t>
            </w:r>
            <w:r w:rsidRPr="00D56049">
              <w:rPr>
                <w:i/>
                <w:sz w:val="20"/>
                <w:szCs w:val="20"/>
                <w:lang w:val="es-ES_tradnl"/>
              </w:rPr>
              <w:t>casos fundados</w:t>
            </w:r>
            <w:r>
              <w:rPr>
                <w:i/>
                <w:sz w:val="20"/>
                <w:szCs w:val="20"/>
                <w:lang w:val="es-ES_tradnl"/>
              </w:rPr>
              <w:t xml:space="preserve"> en que p</w:t>
            </w:r>
            <w:r w:rsidR="003B3299" w:rsidRPr="00D56049">
              <w:rPr>
                <w:i/>
                <w:sz w:val="20"/>
                <w:szCs w:val="20"/>
                <w:lang w:val="es-ES_tradnl"/>
              </w:rPr>
              <w:t>rocede la licitación privada o el trato o contratación directa</w:t>
            </w:r>
            <w:r>
              <w:rPr>
                <w:i/>
                <w:sz w:val="20"/>
                <w:szCs w:val="20"/>
                <w:lang w:val="es-ES_tradnl"/>
              </w:rPr>
              <w:t>.</w:t>
            </w:r>
          </w:p>
        </w:tc>
        <w:tc>
          <w:tcPr>
            <w:tcW w:w="5704" w:type="dxa"/>
          </w:tcPr>
          <w:p w:rsidR="003B3299" w:rsidRPr="00AF176D" w:rsidRDefault="003B3299" w:rsidP="00AD70A7">
            <w:pPr>
              <w:jc w:val="both"/>
            </w:pPr>
            <w:r w:rsidRPr="00AF176D">
              <w:rPr>
                <w:b/>
              </w:rPr>
              <w:t>Artículo 28.-</w:t>
            </w:r>
            <w:r w:rsidRPr="00AF176D">
              <w:t xml:space="preserve"> </w:t>
            </w:r>
            <w:r w:rsidRPr="00AF176D">
              <w:rPr>
                <w:b/>
              </w:rPr>
              <w:t xml:space="preserve">Licitación privada o trato directo. </w:t>
            </w:r>
            <w:r w:rsidRPr="00AF176D">
              <w:t>Las Universidades del Estado podrán celebrar contratos a través de licitación privada o trato directo en virtud de las causales señaladas en el artículo 8 de la ley Nº 19.886; y además, cuando se trate de la compra de bienes o la contratación de servicios, incluida la contratación de créditos, que se requieran para la implementación de actividades o la ejecución de proyectos de gestión institucional, de docencia, de investigación, de creación artística, de innovación, de extensión o de vinculación con el medio de dichas instituciones, en que la utilización del procedimiento de licitación pública ponga en riesgo la oportunidad, la finalidad o la eficacia de la respectiva actividad o proyecto.</w:t>
            </w:r>
          </w:p>
          <w:p w:rsidR="003B3299" w:rsidRPr="00AF176D" w:rsidRDefault="003B3299" w:rsidP="00AD70A7">
            <w:pPr>
              <w:jc w:val="both"/>
            </w:pPr>
            <w:r w:rsidRPr="00AF176D">
              <w:t>En estos casos, las Universidades del Estado deberán establecer por medio de una resolución, disponible en el Sistema de Información de Compras y Contratación Pública, los procedimientos internos que permitan resguardar la publicidad, la transparencia, la igualdad de trato y la no discriminación arbitraria en esta clase de adquisiciones y contratación de servicios.</w:t>
            </w:r>
          </w:p>
        </w:tc>
        <w:tc>
          <w:tcPr>
            <w:tcW w:w="4954" w:type="dxa"/>
          </w:tcPr>
          <w:p w:rsidR="003B3299" w:rsidRPr="00AF176D" w:rsidRDefault="003B3299" w:rsidP="00AD70A7">
            <w:pPr>
              <w:jc w:val="both"/>
              <w:rPr>
                <w:b/>
              </w:rPr>
            </w:pPr>
          </w:p>
        </w:tc>
      </w:tr>
      <w:tr w:rsidR="003B3299" w:rsidRPr="00AF176D" w:rsidTr="003B3299">
        <w:tc>
          <w:tcPr>
            <w:tcW w:w="5526" w:type="dxa"/>
          </w:tcPr>
          <w:p w:rsidR="003B3299" w:rsidRPr="00D56049" w:rsidRDefault="00E03846" w:rsidP="00E03846">
            <w:pPr>
              <w:jc w:val="both"/>
              <w:rPr>
                <w:i/>
                <w:sz w:val="20"/>
                <w:szCs w:val="20"/>
              </w:rPr>
            </w:pPr>
            <w:r>
              <w:rPr>
                <w:i/>
                <w:sz w:val="20"/>
                <w:szCs w:val="20"/>
              </w:rPr>
              <w:t>El ar</w:t>
            </w:r>
            <w:r w:rsidR="003B3299" w:rsidRPr="00D56049">
              <w:rPr>
                <w:i/>
                <w:sz w:val="20"/>
                <w:szCs w:val="20"/>
              </w:rPr>
              <w:t>rtículo 3º ter</w:t>
            </w:r>
            <w:r w:rsidR="00654E74">
              <w:rPr>
                <w:i/>
                <w:sz w:val="20"/>
                <w:szCs w:val="20"/>
              </w:rPr>
              <w:t xml:space="preserve"> establece el derecho a retracto </w:t>
            </w:r>
            <w:r>
              <w:rPr>
                <w:i/>
                <w:sz w:val="20"/>
                <w:szCs w:val="20"/>
              </w:rPr>
              <w:t>e</w:t>
            </w:r>
            <w:r w:rsidR="003B3299" w:rsidRPr="00D56049">
              <w:rPr>
                <w:i/>
                <w:sz w:val="20"/>
                <w:szCs w:val="20"/>
              </w:rPr>
              <w:t>n el caso de prestaciones de servicios educacionales de nivel superior, proporcionadas por centros de formación técnica, institutos profesionales y universidades</w:t>
            </w:r>
            <w:r>
              <w:rPr>
                <w:i/>
                <w:sz w:val="20"/>
                <w:szCs w:val="20"/>
              </w:rPr>
              <w:t>. Determina que,</w:t>
            </w:r>
            <w:r w:rsidR="003B3299" w:rsidRPr="00D56049">
              <w:rPr>
                <w:i/>
                <w:sz w:val="20"/>
                <w:szCs w:val="20"/>
              </w:rPr>
              <w:t xml:space="preserve"> dentro del plazo de diez días contados desde aquél en que se complete la primera publicación de los resultados de las postulaciones a las universidades pertenecientes al Consejo de Rectores de las Universidades Chilenas, </w:t>
            </w:r>
            <w:r>
              <w:rPr>
                <w:i/>
                <w:sz w:val="20"/>
                <w:szCs w:val="20"/>
              </w:rPr>
              <w:t xml:space="preserve">se </w:t>
            </w:r>
            <w:r w:rsidR="003B3299" w:rsidRPr="00D56049">
              <w:rPr>
                <w:i/>
                <w:sz w:val="20"/>
                <w:szCs w:val="20"/>
              </w:rPr>
              <w:t>deje sin efecto el contrato con la respectiva institución, sin pago alguno por los servicios educacionales no prestados.</w:t>
            </w:r>
          </w:p>
        </w:tc>
        <w:tc>
          <w:tcPr>
            <w:tcW w:w="5704" w:type="dxa"/>
          </w:tcPr>
          <w:p w:rsidR="003B3299" w:rsidRPr="00AF176D" w:rsidRDefault="003B3299" w:rsidP="00AD70A7">
            <w:pPr>
              <w:jc w:val="both"/>
            </w:pPr>
            <w:r w:rsidRPr="00AF176D">
              <w:rPr>
                <w:b/>
              </w:rPr>
              <w:t xml:space="preserve">Artículo 29.- Exclusión de la ley N° 19.496. </w:t>
            </w:r>
            <w:r w:rsidRPr="00AF176D">
              <w:t>Las actividades de las Universidades del Estado no quedarán sujetas a las disposiciones de la ley Nº 19.496 sobre Protección de los Derechos de los Consumidores, salvo lo dispuesto en el artículo 3 ter de dicho cuerpo legal.</w:t>
            </w:r>
          </w:p>
          <w:p w:rsidR="003B3299" w:rsidRPr="00AF176D" w:rsidRDefault="003B3299" w:rsidP="00AD70A7">
            <w:pPr>
              <w:jc w:val="both"/>
            </w:pPr>
            <w:r w:rsidRPr="00AF176D">
              <w:t>Los derechos de los y las estudiantes de las referidas Universidades serán resguardados mediante las normas generales aplicables a la educación superior y, en particular, a través de los organismos competentes para fiscalizar a dichas instituciones estatales.</w:t>
            </w:r>
          </w:p>
        </w:tc>
        <w:tc>
          <w:tcPr>
            <w:tcW w:w="4954" w:type="dxa"/>
          </w:tcPr>
          <w:p w:rsidR="003B3299" w:rsidRPr="00AF176D" w:rsidRDefault="003B3299" w:rsidP="00AD70A7">
            <w:pPr>
              <w:jc w:val="both"/>
              <w:rPr>
                <w:b/>
              </w:rPr>
            </w:pP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Pr="00AF176D" w:rsidRDefault="003B3299" w:rsidP="00AD70A7">
            <w:pPr>
              <w:jc w:val="both"/>
            </w:pPr>
            <w:r w:rsidRPr="00AF176D">
              <w:rPr>
                <w:b/>
              </w:rPr>
              <w:t xml:space="preserve">Artículo 30.- Ejecución y celebración de actos y contratos. </w:t>
            </w:r>
            <w:r w:rsidRPr="00AF176D">
              <w:t>Las Universidades del Estado podrán ejecutar y celebrar todos los actos y contratos que contribuyan al cumplimiento de su misión y de sus funciones.</w:t>
            </w:r>
          </w:p>
          <w:p w:rsidR="003B3299" w:rsidRPr="00AF176D" w:rsidRDefault="003B3299" w:rsidP="00AD70A7">
            <w:pPr>
              <w:jc w:val="both"/>
            </w:pPr>
            <w:r w:rsidRPr="00AF176D">
              <w:t>En virtud de lo anterior, dichas instituciones estarán expresamente facultadas para:</w:t>
            </w:r>
          </w:p>
          <w:p w:rsidR="003B3299" w:rsidRPr="00AF176D" w:rsidRDefault="003B3299" w:rsidP="00AD70A7">
            <w:pPr>
              <w:jc w:val="both"/>
            </w:pPr>
            <w:r w:rsidRPr="00AF176D">
              <w:t>a) Prestar servicios remunerados, conforme a la naturaleza de sus funciones y actividades, a personas naturales o jurídicas de derecho público o privado, nacionales, extranjeras o internacionales.</w:t>
            </w:r>
          </w:p>
          <w:p w:rsidR="003B3299" w:rsidRPr="00AF176D" w:rsidRDefault="003B3299" w:rsidP="00AD70A7">
            <w:pPr>
              <w:jc w:val="both"/>
            </w:pPr>
            <w:r w:rsidRPr="00AF176D">
              <w:t>b) Emitir estampillas y fijar aranceles por los servicios que presten a través de sus distintos organismos.</w:t>
            </w:r>
          </w:p>
          <w:p w:rsidR="003B3299" w:rsidRPr="00AF176D" w:rsidRDefault="003B3299" w:rsidP="00AD70A7">
            <w:pPr>
              <w:jc w:val="both"/>
            </w:pPr>
            <w:r w:rsidRPr="00AF176D">
              <w:t xml:space="preserve">c) Crear fondos específicos para su desarrollo institucional. </w:t>
            </w:r>
          </w:p>
          <w:p w:rsidR="003B3299" w:rsidRPr="00AF176D" w:rsidRDefault="003B3299" w:rsidP="00AD70A7">
            <w:pPr>
              <w:jc w:val="both"/>
            </w:pPr>
            <w:r w:rsidRPr="00AF176D">
              <w:t>d) Solicitar las patentes y generar las respectivas licencias que se deriven de su trabajo de investigación, creación e innovación.</w:t>
            </w:r>
          </w:p>
          <w:p w:rsidR="003B3299" w:rsidRPr="00AF176D" w:rsidRDefault="003B3299" w:rsidP="00AD70A7">
            <w:pPr>
              <w:jc w:val="both"/>
            </w:pPr>
            <w:r w:rsidRPr="00AF176D">
              <w:t>e) Crear y organizar sociedades, corporaciones o fundaciones cuyos objetivos digan directa relación con el cumplimiento de la misión y de las funciones de la Universidad.</w:t>
            </w:r>
          </w:p>
          <w:p w:rsidR="003B3299" w:rsidRPr="00AF176D" w:rsidRDefault="003B3299" w:rsidP="00AD70A7">
            <w:pPr>
              <w:jc w:val="both"/>
            </w:pPr>
            <w:r w:rsidRPr="00AF176D">
              <w:t xml:space="preserve">f) Contratar empréstitos y emitir bonos, pagarés y demás documentos de crédito con cargo a sus respectivos patrimonios. </w:t>
            </w:r>
          </w:p>
          <w:p w:rsidR="003B3299" w:rsidRPr="00AF176D" w:rsidRDefault="003B3299" w:rsidP="00AD70A7">
            <w:pPr>
              <w:jc w:val="both"/>
            </w:pPr>
            <w:r w:rsidRPr="00AF176D">
              <w:t>g) Castigar en sus contabilidades los créditos incobrables, siempre que hayan sido contabilizados oportunamente y hubieren prescrito las acciones judiciales para su cobro.</w:t>
            </w:r>
          </w:p>
          <w:p w:rsidR="003B3299" w:rsidRPr="00AF176D" w:rsidRDefault="003B3299" w:rsidP="00AD70A7">
            <w:pPr>
              <w:jc w:val="both"/>
            </w:pPr>
            <w:r w:rsidRPr="00AF176D">
              <w:t>h) Celebrar avenimientos judiciales respecto de las acciones o derechos que le correspondan.</w:t>
            </w:r>
          </w:p>
          <w:p w:rsidR="003B3299" w:rsidRPr="00AF176D" w:rsidRDefault="003B3299" w:rsidP="00AD70A7">
            <w:pPr>
              <w:jc w:val="both"/>
            </w:pPr>
            <w:r w:rsidRPr="00AF176D">
              <w:t xml:space="preserve">i) Celebrar pactos de arbitraje, compromisos o cláusulas compromisorias, para someter a la decisión de árbitros de derecho las controversias que surjan en la aplicación de los contratos que suscriban. </w:t>
            </w:r>
          </w:p>
          <w:p w:rsidR="003B3299" w:rsidRPr="00AF176D" w:rsidRDefault="003B3299" w:rsidP="00AD70A7">
            <w:pPr>
              <w:jc w:val="both"/>
            </w:pPr>
            <w:r w:rsidRPr="00AF176D">
              <w:t>j) Aceptar donaciones, las que estarán exentas del trámite de la insinuación.</w:t>
            </w:r>
          </w:p>
        </w:tc>
        <w:tc>
          <w:tcPr>
            <w:tcW w:w="4954" w:type="dxa"/>
          </w:tcPr>
          <w:p w:rsidR="003B3299" w:rsidRPr="00AF176D" w:rsidRDefault="003B3299" w:rsidP="00AD70A7">
            <w:pPr>
              <w:jc w:val="both"/>
              <w:rPr>
                <w:b/>
              </w:rPr>
            </w:pP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Default="003B3299" w:rsidP="00AD70A7">
            <w:pPr>
              <w:jc w:val="both"/>
            </w:pPr>
            <w:r w:rsidRPr="00AF176D">
              <w:rPr>
                <w:b/>
              </w:rPr>
              <w:t xml:space="preserve">Artículo 31.- Exención de tributos. </w:t>
            </w:r>
            <w:r w:rsidRPr="00AF176D">
              <w:t>Las Universidades del Estado</w:t>
            </w:r>
            <w:r w:rsidRPr="00AF176D">
              <w:rPr>
                <w:b/>
              </w:rPr>
              <w:t xml:space="preserve"> </w:t>
            </w:r>
            <w:r w:rsidRPr="00AF176D">
              <w:t>estarán exentas de cualquier impuesto, contribución, tasa, tarifa, patente y otras cargas o tributos.</w:t>
            </w:r>
          </w:p>
          <w:p w:rsidR="00AF5D85" w:rsidRPr="00AF176D" w:rsidRDefault="00AF5D85" w:rsidP="00AD70A7">
            <w:pPr>
              <w:jc w:val="both"/>
            </w:pPr>
          </w:p>
        </w:tc>
        <w:tc>
          <w:tcPr>
            <w:tcW w:w="4954" w:type="dxa"/>
          </w:tcPr>
          <w:p w:rsidR="003B3299" w:rsidRPr="00AF176D" w:rsidRDefault="003B3299" w:rsidP="00AD70A7">
            <w:pPr>
              <w:jc w:val="both"/>
              <w:rPr>
                <w:b/>
              </w:rPr>
            </w:pP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Pr="00AF176D" w:rsidRDefault="003B3299" w:rsidP="00AD70A7">
            <w:pPr>
              <w:jc w:val="both"/>
            </w:pPr>
            <w:r w:rsidRPr="00AF176D">
              <w:rPr>
                <w:b/>
              </w:rPr>
              <w:t xml:space="preserve">Artículo 32.- Actos sujetos a la toma de razón. </w:t>
            </w:r>
            <w:r w:rsidRPr="00AF176D">
              <w:t>Los actos de las Universidades del Estado no estarán afectos al trámite de la toma de razón de la Contraloría General de la República, salvo en los siguientes casos:</w:t>
            </w:r>
          </w:p>
          <w:p w:rsidR="003B3299" w:rsidRPr="00AF176D" w:rsidRDefault="003B3299" w:rsidP="00AD70A7">
            <w:pPr>
              <w:jc w:val="both"/>
            </w:pPr>
            <w:r w:rsidRPr="00AF176D">
              <w:t>1) La adquisición y enajenación de bienes inmuebles.</w:t>
            </w:r>
          </w:p>
          <w:p w:rsidR="003B3299" w:rsidRPr="00AF176D" w:rsidRDefault="003B3299" w:rsidP="00AD70A7">
            <w:pPr>
              <w:jc w:val="both"/>
            </w:pPr>
            <w:r w:rsidRPr="00AF176D">
              <w:t>2) Las operaciones de endeudamiento o de crédito que comprometan el patrimonio de la institución a través de hipotecas o gravámenes.</w:t>
            </w:r>
          </w:p>
          <w:p w:rsidR="003B3299" w:rsidRPr="00AF176D" w:rsidRDefault="003B3299" w:rsidP="00AD70A7">
            <w:pPr>
              <w:jc w:val="both"/>
            </w:pPr>
            <w:r w:rsidRPr="00AF176D">
              <w:t>3) Los contratos para el suministro de bienes muebles y de servicios a partir de veinte mil unidades tributarias mensuales.</w:t>
            </w:r>
          </w:p>
          <w:p w:rsidR="003B3299" w:rsidRPr="00AF176D" w:rsidRDefault="003B3299" w:rsidP="00AD70A7">
            <w:pPr>
              <w:jc w:val="both"/>
            </w:pPr>
            <w:r w:rsidRPr="00AF176D">
              <w:t xml:space="preserve">Lo dicho se aplicará sin perjuicio de las facultades de control posterior que ejerce la Contraloría General de la República, de acuerdo a la ley. </w:t>
            </w:r>
          </w:p>
        </w:tc>
        <w:tc>
          <w:tcPr>
            <w:tcW w:w="4954" w:type="dxa"/>
          </w:tcPr>
          <w:p w:rsidR="003B3299" w:rsidRPr="00AF176D" w:rsidRDefault="003B3299" w:rsidP="00AD70A7">
            <w:pPr>
              <w:jc w:val="both"/>
              <w:rPr>
                <w:b/>
              </w:rPr>
            </w:pPr>
          </w:p>
        </w:tc>
      </w:tr>
      <w:tr w:rsidR="003B3299" w:rsidRPr="00AF176D" w:rsidTr="003B3299">
        <w:tc>
          <w:tcPr>
            <w:tcW w:w="5526" w:type="dxa"/>
          </w:tcPr>
          <w:p w:rsidR="00B704E6" w:rsidRDefault="00B704E6" w:rsidP="008B27E3">
            <w:pPr>
              <w:jc w:val="both"/>
              <w:rPr>
                <w:i/>
                <w:sz w:val="20"/>
                <w:szCs w:val="20"/>
                <w:lang w:val="es-ES_tradnl"/>
              </w:rPr>
            </w:pPr>
          </w:p>
          <w:p w:rsidR="00B704E6" w:rsidRDefault="00B704E6" w:rsidP="008B27E3">
            <w:pPr>
              <w:jc w:val="both"/>
              <w:rPr>
                <w:i/>
                <w:sz w:val="20"/>
                <w:szCs w:val="20"/>
                <w:lang w:val="es-ES_tradnl"/>
              </w:rPr>
            </w:pPr>
          </w:p>
          <w:p w:rsidR="00B704E6" w:rsidRDefault="00B704E6" w:rsidP="008B27E3">
            <w:pPr>
              <w:jc w:val="both"/>
              <w:rPr>
                <w:i/>
                <w:sz w:val="20"/>
                <w:szCs w:val="20"/>
                <w:lang w:val="es-ES_tradnl"/>
              </w:rPr>
            </w:pPr>
          </w:p>
          <w:p w:rsidR="00B704E6" w:rsidRDefault="00B704E6" w:rsidP="008B27E3">
            <w:pPr>
              <w:jc w:val="both"/>
              <w:rPr>
                <w:i/>
                <w:sz w:val="20"/>
                <w:szCs w:val="20"/>
                <w:lang w:val="es-ES_tradnl"/>
              </w:rPr>
            </w:pPr>
          </w:p>
          <w:p w:rsidR="00B704E6" w:rsidRDefault="00B704E6" w:rsidP="008B27E3">
            <w:pPr>
              <w:jc w:val="both"/>
              <w:rPr>
                <w:i/>
                <w:sz w:val="20"/>
                <w:szCs w:val="20"/>
                <w:lang w:val="es-ES_tradnl"/>
              </w:rPr>
            </w:pPr>
          </w:p>
          <w:p w:rsidR="00B704E6" w:rsidRDefault="00B704E6" w:rsidP="008B27E3">
            <w:pPr>
              <w:jc w:val="both"/>
              <w:rPr>
                <w:i/>
                <w:sz w:val="20"/>
                <w:szCs w:val="20"/>
                <w:lang w:val="es-ES_tradnl"/>
              </w:rPr>
            </w:pPr>
          </w:p>
          <w:p w:rsidR="00B704E6" w:rsidRDefault="00B704E6" w:rsidP="008B27E3">
            <w:pPr>
              <w:jc w:val="both"/>
              <w:rPr>
                <w:i/>
                <w:sz w:val="20"/>
                <w:szCs w:val="20"/>
                <w:lang w:val="es-ES_tradnl"/>
              </w:rPr>
            </w:pPr>
          </w:p>
          <w:p w:rsidR="00B704E6" w:rsidRDefault="00B704E6" w:rsidP="008B27E3">
            <w:pPr>
              <w:jc w:val="both"/>
              <w:rPr>
                <w:i/>
                <w:sz w:val="20"/>
                <w:szCs w:val="20"/>
                <w:lang w:val="es-ES_tradnl"/>
              </w:rPr>
            </w:pPr>
          </w:p>
          <w:p w:rsidR="00B704E6" w:rsidRDefault="00B704E6" w:rsidP="008B27E3">
            <w:pPr>
              <w:jc w:val="both"/>
              <w:rPr>
                <w:i/>
                <w:sz w:val="20"/>
                <w:szCs w:val="20"/>
                <w:lang w:val="es-ES_tradnl"/>
              </w:rPr>
            </w:pPr>
          </w:p>
          <w:p w:rsidR="00B704E6" w:rsidRDefault="00B704E6" w:rsidP="008B27E3">
            <w:pPr>
              <w:jc w:val="both"/>
              <w:rPr>
                <w:i/>
                <w:sz w:val="20"/>
                <w:szCs w:val="20"/>
                <w:lang w:val="es-ES_tradnl"/>
              </w:rPr>
            </w:pPr>
          </w:p>
          <w:p w:rsidR="00B704E6" w:rsidRDefault="00B704E6" w:rsidP="008B27E3">
            <w:pPr>
              <w:jc w:val="both"/>
              <w:rPr>
                <w:i/>
                <w:sz w:val="20"/>
                <w:szCs w:val="20"/>
                <w:lang w:val="es-ES_tradnl"/>
              </w:rPr>
            </w:pPr>
          </w:p>
          <w:p w:rsidR="00E03846" w:rsidRDefault="00E03846" w:rsidP="008B27E3">
            <w:pPr>
              <w:jc w:val="both"/>
              <w:rPr>
                <w:i/>
                <w:sz w:val="20"/>
                <w:szCs w:val="20"/>
                <w:lang w:val="es-ES_tradnl"/>
              </w:rPr>
            </w:pPr>
          </w:p>
          <w:p w:rsidR="003B3299" w:rsidRPr="008B27E3" w:rsidRDefault="003B3299" w:rsidP="008B27E3">
            <w:pPr>
              <w:jc w:val="both"/>
              <w:rPr>
                <w:i/>
                <w:sz w:val="20"/>
                <w:szCs w:val="20"/>
                <w:lang w:val="es-ES_tradnl"/>
              </w:rPr>
            </w:pPr>
            <w:r w:rsidRPr="008B27E3">
              <w:rPr>
                <w:i/>
                <w:sz w:val="20"/>
                <w:szCs w:val="20"/>
                <w:lang w:val="es-ES_tradnl"/>
              </w:rPr>
              <w:t>Artículo 10.- Los empleos a contrata durarán, como máximo, sólo hasta el 31 de diciembre de cada año y los empleados que los sirvan expirarán en sus funciones en esa fecha, por el solo ministerio de la ley, salvo que hubiere sido propuesta la prórroga con treinta días de anticipación a lo menos.</w:t>
            </w:r>
          </w:p>
          <w:p w:rsidR="003B3299" w:rsidRPr="008B27E3" w:rsidRDefault="003B3299" w:rsidP="001401EF">
            <w:pPr>
              <w:jc w:val="both"/>
              <w:rPr>
                <w:i/>
                <w:sz w:val="20"/>
                <w:szCs w:val="20"/>
                <w:lang w:val="es-ES_tradnl"/>
              </w:rPr>
            </w:pPr>
            <w:r w:rsidRPr="008B27E3">
              <w:rPr>
                <w:i/>
                <w:sz w:val="20"/>
                <w:szCs w:val="20"/>
                <w:lang w:val="es-ES_tradnl"/>
              </w:rPr>
              <w:t>El número de funcionarios a contrata de una institución no podrá exceder de una cantidad equivalente al veinte por ciento del total de los cargos de la planta de personal de ésta.</w:t>
            </w:r>
          </w:p>
        </w:tc>
        <w:tc>
          <w:tcPr>
            <w:tcW w:w="5704" w:type="dxa"/>
          </w:tcPr>
          <w:p w:rsidR="00AF5D85" w:rsidRDefault="003B3299" w:rsidP="00AD70A7">
            <w:pPr>
              <w:jc w:val="center"/>
              <w:rPr>
                <w:b/>
              </w:rPr>
            </w:pPr>
            <w:r w:rsidRPr="00AF176D">
              <w:rPr>
                <w:b/>
              </w:rPr>
              <w:t>Párrafo 3º</w:t>
            </w:r>
          </w:p>
          <w:p w:rsidR="003B3299" w:rsidRPr="00AF176D" w:rsidRDefault="003B3299" w:rsidP="00AD70A7">
            <w:pPr>
              <w:jc w:val="center"/>
              <w:rPr>
                <w:b/>
              </w:rPr>
            </w:pPr>
            <w:r w:rsidRPr="00AF176D">
              <w:rPr>
                <w:b/>
              </w:rPr>
              <w:t>De los Académicos y Funcionarios no Académicos</w:t>
            </w:r>
          </w:p>
          <w:p w:rsidR="003B3299" w:rsidRPr="00AF176D" w:rsidRDefault="003B3299" w:rsidP="00AF176D">
            <w:pPr>
              <w:spacing w:before="120"/>
              <w:jc w:val="both"/>
            </w:pPr>
            <w:r w:rsidRPr="00AF176D">
              <w:rPr>
                <w:b/>
              </w:rPr>
              <w:t xml:space="preserve">Artículo 33.- Régimen jurídico de académicos y funcionarios no académicos. </w:t>
            </w:r>
            <w:r w:rsidRPr="00AF176D">
              <w:t xml:space="preserve">Los académicos y funcionarios no académicos de las Universidades del Estado detentan la calidad de empleados públicos. </w:t>
            </w:r>
            <w:r w:rsidRPr="00E03846">
              <w:rPr>
                <w:b/>
              </w:rPr>
              <w:t>Se regirán</w:t>
            </w:r>
            <w:r w:rsidRPr="00AF176D">
              <w:t xml:space="preserve"> por los reglamentos que al efecto dicten las Universidades y, en lo no previsto por dichos reglamentos, por las disposiciones del decreto con fuerza de ley N° 29, de 2004, del Ministerio de Hacienda, que fija el texto refundido, coordinado y sistematizado de la ley Nº 18.834, sobre Estatuto Administrativo. </w:t>
            </w:r>
            <w:r w:rsidR="00E03846">
              <w:t>_____________</w:t>
            </w:r>
          </w:p>
          <w:p w:rsidR="003B3299" w:rsidRPr="00E03846" w:rsidRDefault="003B3299" w:rsidP="00AD70A7">
            <w:pPr>
              <w:jc w:val="both"/>
              <w:rPr>
                <w:strike/>
              </w:rPr>
            </w:pPr>
            <w:r w:rsidRPr="00E03846">
              <w:rPr>
                <w:strike/>
              </w:rPr>
              <w:t>Con todo, la restricción establecida en el artículo 10, inciso segundo, del decreto con fuerza de ley aludido en el inciso anterior, no regirá respecto de los académicos y funcionarios no académicos de las Universidades del Estado. De la misma manera, no serán aplicables a estos empleados públicos las disposiciones del párrafo 3° del Título III del decreto con fuerza de ley precitado. En consecuencia, las destinaciones, las comisiones de servicio y los cometidos funcionarios del personal académico y no académico de dichas instituciones se regirán por sus respectivos reglamentos internos.</w:t>
            </w:r>
          </w:p>
          <w:p w:rsidR="003B3299" w:rsidRPr="00AF176D" w:rsidRDefault="003B3299" w:rsidP="00AD70A7">
            <w:pPr>
              <w:jc w:val="both"/>
            </w:pPr>
            <w:r w:rsidRPr="00AF176D">
              <w:t>Los nombramientos, contrataciones, prórrogas y desvinculaciones del personal académico y no académico de las Universidades del Estado serán enviados a la Contraloría General de la República para el solo efecto de su registro.</w:t>
            </w:r>
          </w:p>
        </w:tc>
        <w:tc>
          <w:tcPr>
            <w:tcW w:w="4954" w:type="dxa"/>
          </w:tcPr>
          <w:p w:rsidR="00654E74" w:rsidRPr="00E03846" w:rsidRDefault="00654E74" w:rsidP="00654E74">
            <w:pPr>
              <w:jc w:val="both"/>
              <w:rPr>
                <w:b/>
              </w:rPr>
            </w:pPr>
            <w:r w:rsidRPr="00E03846">
              <w:rPr>
                <w:b/>
              </w:rPr>
              <w:t>AL ARTÍCULO 33 QUE HA PASADO A SER 34</w:t>
            </w:r>
          </w:p>
          <w:p w:rsidR="00E03846" w:rsidRDefault="00E03846" w:rsidP="00654E74">
            <w:pPr>
              <w:jc w:val="both"/>
            </w:pPr>
          </w:p>
          <w:p w:rsidR="00E03846" w:rsidRDefault="00E03846" w:rsidP="00654E74">
            <w:pPr>
              <w:jc w:val="both"/>
            </w:pPr>
          </w:p>
          <w:p w:rsidR="00E03846" w:rsidRDefault="00E03846" w:rsidP="00654E74">
            <w:pPr>
              <w:jc w:val="both"/>
            </w:pPr>
          </w:p>
          <w:p w:rsidR="00654E74" w:rsidRPr="00654E74" w:rsidRDefault="00654E74" w:rsidP="00654E74">
            <w:pPr>
              <w:jc w:val="both"/>
            </w:pPr>
            <w:r w:rsidRPr="00654E74">
              <w:t>19)</w:t>
            </w:r>
            <w:r w:rsidR="00E03846">
              <w:t xml:space="preserve"> </w:t>
            </w:r>
            <w:r w:rsidRPr="00654E74">
              <w:t>Para reemplazar en el inciso primero la expresión “Se regirán”, por la frase “Los académicos se regirán”.</w:t>
            </w:r>
          </w:p>
          <w:p w:rsidR="00E03846" w:rsidRDefault="00E03846" w:rsidP="00654E74">
            <w:pPr>
              <w:jc w:val="both"/>
            </w:pPr>
          </w:p>
          <w:p w:rsidR="00654E74" w:rsidRPr="00654E74" w:rsidRDefault="00654E74" w:rsidP="00654E74">
            <w:pPr>
              <w:jc w:val="both"/>
            </w:pPr>
            <w:r w:rsidRPr="00654E74">
              <w:t>20)</w:t>
            </w:r>
            <w:r w:rsidR="00E03846">
              <w:t xml:space="preserve"> </w:t>
            </w:r>
            <w:r w:rsidRPr="00654E74">
              <w:t>Para incorporar en su inciso primero, luego del punto y aparte la frase:</w:t>
            </w:r>
          </w:p>
          <w:p w:rsidR="00654E74" w:rsidRPr="00654E74" w:rsidRDefault="00654E74" w:rsidP="00654E74">
            <w:pPr>
              <w:jc w:val="both"/>
            </w:pPr>
            <w:r w:rsidRPr="00654E74">
              <w:t>“Por su parte, los funcionarios no académicos se regirán por las normas del decreto con fuerza de ley precitado y por las demás disposiciones legales que les resulten aplicables.”.</w:t>
            </w:r>
          </w:p>
          <w:p w:rsidR="003B3299" w:rsidRPr="00654E74" w:rsidRDefault="00654E74" w:rsidP="00E03846">
            <w:pPr>
              <w:jc w:val="both"/>
            </w:pPr>
            <w:r w:rsidRPr="00654E74">
              <w:t>21)</w:t>
            </w:r>
            <w:r w:rsidR="00E03846">
              <w:t xml:space="preserve"> </w:t>
            </w:r>
            <w:r w:rsidRPr="00654E74">
              <w:t>Para suprimir su inciso segundo.</w:t>
            </w: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Pr="00AF176D" w:rsidRDefault="003B3299" w:rsidP="00AD70A7">
            <w:pPr>
              <w:jc w:val="both"/>
            </w:pPr>
            <w:r w:rsidRPr="00AF176D">
              <w:rPr>
                <w:b/>
              </w:rPr>
              <w:t xml:space="preserve">Artículo 34.- Carrera académica. </w:t>
            </w:r>
            <w:r w:rsidRPr="00AF176D">
              <w:t>La carrera académica en las Universidades del Estado se organizará en razón de requisitos objetivos de mérito y estará sustentada en los principios de excelencia, pluralismo, no discriminación, publicidad y transparencia.</w:t>
            </w:r>
          </w:p>
          <w:p w:rsidR="003B3299" w:rsidRPr="00AF176D" w:rsidRDefault="003B3299" w:rsidP="00AD70A7">
            <w:pPr>
              <w:jc w:val="both"/>
            </w:pPr>
            <w:r w:rsidRPr="00AF176D">
              <w:t xml:space="preserve">A través de un reglamento de carrera académica, las Universidades del Estado deberán establecer las funciones, los derechos y las obligaciones de </w:t>
            </w:r>
            <w:r w:rsidRPr="00174D55">
              <w:rPr>
                <w:b/>
              </w:rPr>
              <w:t>su cuerpo docente</w:t>
            </w:r>
            <w:r w:rsidRPr="00AF176D">
              <w:t>. Este reglamento deberá contener las normas sobre la jerarquía, el ingreso, la permanencia, la promoción, la remoción y la cesación de funciones, así como los respectivos procedimientos de evaluación y calificación de los académicos, de acuerdo a las exigencias y principios señalados en el inciso precedente.</w:t>
            </w:r>
          </w:p>
        </w:tc>
        <w:tc>
          <w:tcPr>
            <w:tcW w:w="4954" w:type="dxa"/>
          </w:tcPr>
          <w:p w:rsidR="00174D55" w:rsidRPr="00174D55" w:rsidRDefault="00174D55" w:rsidP="00174D55">
            <w:pPr>
              <w:jc w:val="both"/>
              <w:rPr>
                <w:b/>
                <w:lang w:val="es-ES_tradnl"/>
              </w:rPr>
            </w:pPr>
            <w:r w:rsidRPr="00174D55">
              <w:rPr>
                <w:b/>
                <w:lang w:val="es-ES_tradnl"/>
              </w:rPr>
              <w:t>AL ARTÍCULO 34 QUE HA PASADO A SER 35</w:t>
            </w:r>
          </w:p>
          <w:p w:rsidR="00174D55" w:rsidRDefault="00174D55" w:rsidP="00174D55">
            <w:pPr>
              <w:jc w:val="both"/>
              <w:rPr>
                <w:lang w:val="es-ES_tradnl"/>
              </w:rPr>
            </w:pPr>
          </w:p>
          <w:p w:rsidR="00174D55" w:rsidRDefault="00174D55" w:rsidP="00174D55">
            <w:pPr>
              <w:jc w:val="both"/>
              <w:rPr>
                <w:lang w:val="es-ES_tradnl"/>
              </w:rPr>
            </w:pPr>
          </w:p>
          <w:p w:rsidR="00174D55" w:rsidRDefault="00174D55" w:rsidP="00174D55">
            <w:pPr>
              <w:jc w:val="both"/>
              <w:rPr>
                <w:lang w:val="es-ES_tradnl"/>
              </w:rPr>
            </w:pPr>
          </w:p>
          <w:p w:rsidR="00174D55" w:rsidRDefault="00174D55" w:rsidP="00174D55">
            <w:pPr>
              <w:jc w:val="both"/>
              <w:rPr>
                <w:lang w:val="es-ES_tradnl"/>
              </w:rPr>
            </w:pPr>
          </w:p>
          <w:p w:rsidR="00174D55" w:rsidRDefault="00174D55" w:rsidP="00174D55">
            <w:pPr>
              <w:jc w:val="both"/>
              <w:rPr>
                <w:lang w:val="es-ES_tradnl"/>
              </w:rPr>
            </w:pPr>
          </w:p>
          <w:p w:rsidR="00174D55" w:rsidRPr="00174D55" w:rsidRDefault="00174D55" w:rsidP="00174D55">
            <w:pPr>
              <w:jc w:val="both"/>
              <w:rPr>
                <w:lang w:val="es-ES_tradnl"/>
              </w:rPr>
            </w:pPr>
            <w:r w:rsidRPr="00174D55">
              <w:rPr>
                <w:lang w:val="es-ES_tradnl"/>
              </w:rPr>
              <w:t>22) Para reemplazar en su inciso segundo la frase “su cuerpo docente” por la alocución “sus académicos”.</w:t>
            </w:r>
          </w:p>
          <w:p w:rsidR="003B3299" w:rsidRPr="00174D55" w:rsidRDefault="003B3299" w:rsidP="00AD70A7">
            <w:pPr>
              <w:jc w:val="both"/>
              <w:rPr>
                <w:b/>
                <w:lang w:val="es-ES_tradnl"/>
              </w:rPr>
            </w:pP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3B3299" w:rsidRDefault="003B3299" w:rsidP="00AD70A7">
            <w:pPr>
              <w:jc w:val="both"/>
            </w:pPr>
            <w:r w:rsidRPr="00AF176D">
              <w:rPr>
                <w:b/>
              </w:rPr>
              <w:t>Artículo 35.-</w:t>
            </w:r>
            <w:r w:rsidRPr="00AF176D">
              <w:t xml:space="preserve"> </w:t>
            </w:r>
            <w:r w:rsidRPr="00AF176D">
              <w:rPr>
                <w:b/>
              </w:rPr>
              <w:t xml:space="preserve">Máxima jerarquía académica nacional. </w:t>
            </w:r>
            <w:r w:rsidRPr="00AF176D">
              <w:t>Sin perjuicio de los requisitos internos para acceder a las jerarquías académicas de Instructor, Profesor Asistente, Profesor Asociado y Profesor Titular, u otras equivalentes, las Universidades del Estado podrán establecer, de consuno, una jerarquía máxima nacional situada por sobre la jerarquía de Profesor Titular, que disponga de requisitos comunes y pueda ser aplicable y oponible a todas las instituciones universitarias estatales en el quehacer propio de sus funciones de educación superior.</w:t>
            </w:r>
          </w:p>
          <w:p w:rsidR="00AF5D85" w:rsidRPr="00AF176D" w:rsidRDefault="00AF5D85" w:rsidP="00AD70A7">
            <w:pPr>
              <w:jc w:val="both"/>
            </w:pPr>
          </w:p>
        </w:tc>
        <w:tc>
          <w:tcPr>
            <w:tcW w:w="4954" w:type="dxa"/>
          </w:tcPr>
          <w:p w:rsidR="003B3299" w:rsidRPr="00AF176D" w:rsidRDefault="003B3299" w:rsidP="00AD70A7">
            <w:pPr>
              <w:jc w:val="both"/>
              <w:rPr>
                <w:b/>
              </w:rPr>
            </w:pPr>
          </w:p>
        </w:tc>
      </w:tr>
      <w:tr w:rsidR="003B3299" w:rsidRPr="00AF176D" w:rsidTr="003B3299">
        <w:tc>
          <w:tcPr>
            <w:tcW w:w="5526" w:type="dxa"/>
          </w:tcPr>
          <w:p w:rsidR="003B3299" w:rsidRPr="00AF176D" w:rsidRDefault="003B3299" w:rsidP="00695149">
            <w:pPr>
              <w:jc w:val="both"/>
              <w:rPr>
                <w:lang w:val="es-ES_tradnl"/>
              </w:rPr>
            </w:pPr>
          </w:p>
        </w:tc>
        <w:tc>
          <w:tcPr>
            <w:tcW w:w="5704" w:type="dxa"/>
          </w:tcPr>
          <w:p w:rsidR="00AF5D85" w:rsidRDefault="003B3299" w:rsidP="00AF5D85">
            <w:pPr>
              <w:jc w:val="both"/>
              <w:rPr>
                <w:b/>
              </w:rPr>
            </w:pPr>
            <w:r w:rsidRPr="00174D55">
              <w:rPr>
                <w:b/>
              </w:rPr>
              <w:t>Artículo 36.- Carrera funcionaria. Las Universidades del Estado podrán dictar un reglamento de carrera funcionaria para su personal no académico. Este reglamento deberá contener las normas sobre el ingreso, la capacitación, la promoción, los deberes y los derechos funcionarios, la responsabilidad y la cesación de funciones, así como el respectivo sistema de calificación de los funcionarios no académicos, de conformidad a requisitos objetivos basados en la idoneidad y en los principios de no discriminación, publicidad y transparencia.</w:t>
            </w:r>
          </w:p>
          <w:p w:rsidR="00AF5D85" w:rsidRPr="00174D55" w:rsidRDefault="00AF5D85" w:rsidP="00AF5D85">
            <w:pPr>
              <w:jc w:val="both"/>
              <w:rPr>
                <w:b/>
              </w:rPr>
            </w:pPr>
          </w:p>
        </w:tc>
        <w:tc>
          <w:tcPr>
            <w:tcW w:w="4954" w:type="dxa"/>
          </w:tcPr>
          <w:p w:rsidR="00174D55" w:rsidRPr="00174D55" w:rsidRDefault="00174D55" w:rsidP="00174D55">
            <w:pPr>
              <w:jc w:val="both"/>
              <w:rPr>
                <w:b/>
              </w:rPr>
            </w:pPr>
            <w:r w:rsidRPr="00174D55">
              <w:rPr>
                <w:b/>
              </w:rPr>
              <w:t>AL ARTÍCULO 36 QUE HA PASADO A SER 37</w:t>
            </w:r>
          </w:p>
          <w:p w:rsidR="00174D55" w:rsidRPr="00174D55" w:rsidRDefault="00174D55" w:rsidP="00174D55">
            <w:pPr>
              <w:jc w:val="both"/>
            </w:pPr>
            <w:r w:rsidRPr="00174D55">
              <w:t>23) Para reemplazar el artículo 36, que ha pasado a ser 37, por el siguiente:</w:t>
            </w:r>
          </w:p>
          <w:p w:rsidR="003B3299" w:rsidRPr="00AF176D" w:rsidRDefault="00174D55" w:rsidP="00174D55">
            <w:pPr>
              <w:jc w:val="both"/>
              <w:rPr>
                <w:b/>
              </w:rPr>
            </w:pPr>
            <w:r w:rsidRPr="00174D55">
              <w:t>“Artículo 37.- Comisiones de servicio en el extranjero. Las comisiones de servicio de los funcionarios académicos y no académicos que deban efectuarse en el extranjero se regirán por los reglamentos universitarios dictados por cada institución.”.</w:t>
            </w:r>
          </w:p>
        </w:tc>
      </w:tr>
      <w:tr w:rsidR="00A278A8" w:rsidRPr="00AF176D" w:rsidTr="003B3299">
        <w:tc>
          <w:tcPr>
            <w:tcW w:w="5526" w:type="dxa"/>
          </w:tcPr>
          <w:p w:rsidR="00A278A8" w:rsidRPr="00AF176D" w:rsidRDefault="00A278A8" w:rsidP="00A278A8">
            <w:pPr>
              <w:jc w:val="both"/>
              <w:rPr>
                <w:lang w:val="es-ES_tradnl"/>
              </w:rPr>
            </w:pPr>
          </w:p>
        </w:tc>
        <w:tc>
          <w:tcPr>
            <w:tcW w:w="5704" w:type="dxa"/>
          </w:tcPr>
          <w:p w:rsidR="00A278A8" w:rsidRPr="00174D55" w:rsidRDefault="00A278A8" w:rsidP="00A278A8">
            <w:pPr>
              <w:jc w:val="both"/>
              <w:rPr>
                <w:b/>
              </w:rPr>
            </w:pPr>
          </w:p>
        </w:tc>
        <w:tc>
          <w:tcPr>
            <w:tcW w:w="4954" w:type="dxa"/>
          </w:tcPr>
          <w:p w:rsidR="00A278A8" w:rsidRPr="00174D55" w:rsidRDefault="00A278A8" w:rsidP="00A278A8">
            <w:pPr>
              <w:jc w:val="both"/>
              <w:rPr>
                <w:b/>
              </w:rPr>
            </w:pPr>
            <w:r w:rsidRPr="00174D55">
              <w:rPr>
                <w:b/>
              </w:rPr>
              <w:t>ARTÍCULO 38, NUEVO</w:t>
            </w:r>
          </w:p>
          <w:p w:rsidR="00A278A8" w:rsidRPr="00174D55" w:rsidRDefault="00A278A8" w:rsidP="00A278A8">
            <w:pPr>
              <w:jc w:val="both"/>
            </w:pPr>
            <w:r w:rsidRPr="00174D55">
              <w:t>24)</w:t>
            </w:r>
            <w:r>
              <w:t xml:space="preserve"> </w:t>
            </w:r>
            <w:r w:rsidRPr="00174D55">
              <w:t>Para intercalar el siguiente artículo 38, nuevo, dentro del Título II y a continuación del actual artículo 36 que pasó a ser 37, pasando el actual artículo 38 a ser 40 y así sucesivamente, del siguiente tenor:</w:t>
            </w:r>
          </w:p>
          <w:p w:rsidR="00A278A8" w:rsidRPr="00174D55" w:rsidRDefault="00A278A8" w:rsidP="00A278A8">
            <w:pPr>
              <w:jc w:val="both"/>
            </w:pPr>
            <w:r w:rsidRPr="00174D55">
              <w:t>“Artículo 38.- Actividades de académicos extranjeros. Los académicos, investigadores, profesionales, conferencistas o expertos extranjeros, y que tengan residencia o domicilio permanente fuera del territorio nacional, estarán exentos de solicitar la autorización para desarrollar actividades remuneradas, señalada en el artículo 48, inciso primero, del decreto ley N° 1.094, de 1975, del Ministerio del Interior, siempre que dichas labores correspondan a actividades académicas organizadas por instituciones universitarias estatales y no se extiendan más allá de treinta días o del término del respectivo permiso de turismo.”.</w:t>
            </w:r>
          </w:p>
        </w:tc>
      </w:tr>
      <w:tr w:rsidR="00A278A8" w:rsidRPr="00AF176D" w:rsidTr="003B3299">
        <w:tc>
          <w:tcPr>
            <w:tcW w:w="5526" w:type="dxa"/>
          </w:tcPr>
          <w:p w:rsidR="00A278A8" w:rsidRPr="00AF176D" w:rsidRDefault="00A278A8" w:rsidP="00A278A8">
            <w:pPr>
              <w:jc w:val="both"/>
              <w:rPr>
                <w:lang w:val="es-ES_tradnl"/>
              </w:rPr>
            </w:pPr>
          </w:p>
        </w:tc>
        <w:tc>
          <w:tcPr>
            <w:tcW w:w="5704" w:type="dxa"/>
          </w:tcPr>
          <w:p w:rsidR="00A278A8" w:rsidRPr="00AF176D" w:rsidRDefault="00A278A8" w:rsidP="00A278A8">
            <w:pPr>
              <w:jc w:val="both"/>
            </w:pPr>
            <w:r w:rsidRPr="00AF176D">
              <w:rPr>
                <w:b/>
              </w:rPr>
              <w:t>Artículo 37.-</w:t>
            </w:r>
            <w:r w:rsidRPr="00AF176D">
              <w:t xml:space="preserve"> </w:t>
            </w:r>
            <w:r w:rsidRPr="00AF176D">
              <w:rPr>
                <w:b/>
              </w:rPr>
              <w:t xml:space="preserve">Capacitación y perfeccionamiento de funcionarios no académicos. </w:t>
            </w:r>
            <w:r w:rsidRPr="00AF176D">
              <w:t>Las Universidades del Estado deberán promover la capacitación de sus funcionarios no académicos, con el objeto de que puedan perfeccionar, complementar o actualizar sus conocimientos y competencias necesarias para el eficiente desempeño de sus funciones.</w:t>
            </w:r>
          </w:p>
        </w:tc>
        <w:tc>
          <w:tcPr>
            <w:tcW w:w="4954" w:type="dxa"/>
          </w:tcPr>
          <w:p w:rsidR="00A278A8" w:rsidRPr="00AF176D" w:rsidRDefault="00A278A8" w:rsidP="00A278A8">
            <w:pPr>
              <w:jc w:val="both"/>
              <w:rPr>
                <w:b/>
              </w:rPr>
            </w:pPr>
          </w:p>
        </w:tc>
      </w:tr>
      <w:tr w:rsidR="00A278A8" w:rsidRPr="00AF176D" w:rsidTr="003B3299">
        <w:tc>
          <w:tcPr>
            <w:tcW w:w="5526" w:type="dxa"/>
          </w:tcPr>
          <w:p w:rsidR="00A278A8" w:rsidRPr="00AF176D" w:rsidRDefault="00A278A8" w:rsidP="00A278A8">
            <w:pPr>
              <w:jc w:val="both"/>
              <w:rPr>
                <w:lang w:val="es-ES_tradnl"/>
              </w:rPr>
            </w:pPr>
          </w:p>
        </w:tc>
        <w:tc>
          <w:tcPr>
            <w:tcW w:w="5704" w:type="dxa"/>
          </w:tcPr>
          <w:p w:rsidR="00A278A8" w:rsidRPr="00AF176D" w:rsidRDefault="00A278A8" w:rsidP="00A278A8">
            <w:pPr>
              <w:jc w:val="both"/>
              <w:rPr>
                <w:b/>
              </w:rPr>
            </w:pPr>
          </w:p>
        </w:tc>
        <w:tc>
          <w:tcPr>
            <w:tcW w:w="4954" w:type="dxa"/>
          </w:tcPr>
          <w:p w:rsidR="00A278A8" w:rsidRPr="00A278A8" w:rsidRDefault="00A278A8" w:rsidP="00A278A8">
            <w:pPr>
              <w:jc w:val="both"/>
              <w:rPr>
                <w:b/>
              </w:rPr>
            </w:pPr>
            <w:r w:rsidRPr="00A278A8">
              <w:rPr>
                <w:b/>
              </w:rPr>
              <w:t>ARTÍCULO 40, NUEVO</w:t>
            </w:r>
          </w:p>
          <w:p w:rsidR="00A278A8" w:rsidRPr="00A278A8" w:rsidRDefault="00A278A8" w:rsidP="00A278A8">
            <w:pPr>
              <w:jc w:val="both"/>
            </w:pPr>
            <w:r w:rsidRPr="00A278A8">
              <w:t>25) Para intercalar el siguiente artículo 40, nuevo, dentro del Título II y a continuación del nuevo artículo 39, pasando el actual artículo 40, a ser 43 y así sucesivamente:</w:t>
            </w:r>
          </w:p>
          <w:p w:rsidR="00A278A8" w:rsidRPr="00A278A8" w:rsidRDefault="00A278A8" w:rsidP="00AF5D85">
            <w:pPr>
              <w:jc w:val="both"/>
            </w:pPr>
            <w:r w:rsidRPr="00A278A8">
              <w:t>“Artículo 40.- Contratación para labores accidentales y no habituales. Las Universidades del Estado podrán contratar, sobre la base de honorarios, la prestación de servicios o labores accidentales y que no sean las habituales de la institución. Las personas contratadas a honorarios se regirán por las cláusulas del respectivo contrato de conformidad a la legislación civil y no les serán aplicables las disposiciones del decreto con fuerza de ley N° 29, de 2004, del Ministerio de Hacienda, que fija el texto refundido, coordinado y sistematizado de la ley Nº 18.834, sobre Estatuto Administrativo.”.</w:t>
            </w:r>
          </w:p>
        </w:tc>
      </w:tr>
      <w:tr w:rsidR="00A278A8" w:rsidRPr="00AF176D" w:rsidTr="003B3299">
        <w:tc>
          <w:tcPr>
            <w:tcW w:w="5526" w:type="dxa"/>
          </w:tcPr>
          <w:p w:rsidR="00A278A8" w:rsidRPr="00AF176D" w:rsidRDefault="00A278A8" w:rsidP="00A278A8">
            <w:pPr>
              <w:jc w:val="both"/>
              <w:rPr>
                <w:lang w:val="es-ES_tradnl"/>
              </w:rPr>
            </w:pPr>
          </w:p>
        </w:tc>
        <w:tc>
          <w:tcPr>
            <w:tcW w:w="5704" w:type="dxa"/>
          </w:tcPr>
          <w:p w:rsidR="00A278A8" w:rsidRPr="00AF176D" w:rsidRDefault="00A278A8" w:rsidP="00A278A8">
            <w:pPr>
              <w:jc w:val="center"/>
              <w:rPr>
                <w:b/>
                <w:lang w:val="es-ES"/>
              </w:rPr>
            </w:pPr>
            <w:r w:rsidRPr="00AF176D">
              <w:rPr>
                <w:b/>
                <w:lang w:val="es-ES"/>
              </w:rPr>
              <w:t>TÍTULO III</w:t>
            </w:r>
          </w:p>
          <w:p w:rsidR="00A278A8" w:rsidRPr="00AF176D" w:rsidRDefault="00A278A8" w:rsidP="00A278A8">
            <w:pPr>
              <w:jc w:val="center"/>
              <w:rPr>
                <w:b/>
                <w:lang w:val="es-ES"/>
              </w:rPr>
            </w:pPr>
            <w:r w:rsidRPr="00AF176D">
              <w:rPr>
                <w:b/>
                <w:lang w:val="es-ES"/>
              </w:rPr>
              <w:t>DE LA COORDINACIÓN DE LAS UNIVERSIDADES DEL ESTADO</w:t>
            </w:r>
          </w:p>
          <w:p w:rsidR="00AF5D85" w:rsidRDefault="00A278A8" w:rsidP="00A278A8">
            <w:pPr>
              <w:spacing w:before="120"/>
              <w:jc w:val="center"/>
              <w:rPr>
                <w:b/>
                <w:lang w:val="es-ES"/>
              </w:rPr>
            </w:pPr>
            <w:r w:rsidRPr="00AF176D">
              <w:rPr>
                <w:b/>
                <w:lang w:val="es-ES"/>
              </w:rPr>
              <w:t>Párrafo 1º</w:t>
            </w:r>
          </w:p>
          <w:p w:rsidR="00A278A8" w:rsidRPr="00AF176D" w:rsidRDefault="00A278A8" w:rsidP="00AF5D85">
            <w:pPr>
              <w:jc w:val="center"/>
              <w:rPr>
                <w:b/>
                <w:lang w:val="es-ES"/>
              </w:rPr>
            </w:pPr>
            <w:r w:rsidRPr="00AF176D">
              <w:rPr>
                <w:b/>
                <w:lang w:val="es-ES"/>
              </w:rPr>
              <w:t>Principio Basal y Objetivos</w:t>
            </w:r>
          </w:p>
          <w:p w:rsidR="00A278A8" w:rsidRPr="00AF176D" w:rsidRDefault="00A278A8" w:rsidP="00A278A8">
            <w:pPr>
              <w:spacing w:before="120"/>
              <w:jc w:val="both"/>
              <w:rPr>
                <w:lang w:val="es-ES"/>
              </w:rPr>
            </w:pPr>
            <w:r w:rsidRPr="00AF176D">
              <w:rPr>
                <w:b/>
              </w:rPr>
              <w:t>Artículo</w:t>
            </w:r>
            <w:r w:rsidRPr="00AF176D">
              <w:rPr>
                <w:b/>
                <w:lang w:val="es-ES"/>
              </w:rPr>
              <w:t xml:space="preserve"> 38.- Principio de coordinación. </w:t>
            </w:r>
            <w:r w:rsidRPr="00AF176D">
              <w:rPr>
                <w:lang w:val="es-ES"/>
              </w:rPr>
              <w:t>En el cumplimiento de su misión y de sus funciones, las Universidades del Estado deberán actuar de conformidad al principio de coordinación, con el propósito de fomentar una labor conjunta y articulada en todas aquellas materias que tengan por finalidad contribuir al progreso nacional y regional del país, y a elevar los estándares de calidad de la educación pública en todos sus niveles, con una visión estratégica y de largo plazo.</w:t>
            </w:r>
          </w:p>
        </w:tc>
        <w:tc>
          <w:tcPr>
            <w:tcW w:w="4954" w:type="dxa"/>
          </w:tcPr>
          <w:p w:rsidR="00A278A8" w:rsidRPr="00AF176D" w:rsidRDefault="00A278A8" w:rsidP="00A278A8">
            <w:pPr>
              <w:jc w:val="center"/>
              <w:rPr>
                <w:b/>
                <w:lang w:val="es-ES"/>
              </w:rPr>
            </w:pPr>
          </w:p>
        </w:tc>
      </w:tr>
      <w:tr w:rsidR="00A278A8" w:rsidRPr="00AF176D" w:rsidTr="003B3299">
        <w:tc>
          <w:tcPr>
            <w:tcW w:w="5526" w:type="dxa"/>
          </w:tcPr>
          <w:p w:rsidR="00A278A8" w:rsidRPr="00AF176D" w:rsidRDefault="00A278A8" w:rsidP="00A278A8">
            <w:pPr>
              <w:jc w:val="both"/>
              <w:rPr>
                <w:lang w:val="es-ES_tradnl"/>
              </w:rPr>
            </w:pPr>
          </w:p>
        </w:tc>
        <w:tc>
          <w:tcPr>
            <w:tcW w:w="5704" w:type="dxa"/>
          </w:tcPr>
          <w:p w:rsidR="00A278A8" w:rsidRPr="00AF176D" w:rsidRDefault="00A278A8" w:rsidP="00A278A8">
            <w:pPr>
              <w:jc w:val="both"/>
              <w:rPr>
                <w:lang w:val="es-ES_tradnl"/>
              </w:rPr>
            </w:pPr>
            <w:r w:rsidRPr="00AF176D">
              <w:rPr>
                <w:b/>
                <w:lang w:val="es-ES_tradnl"/>
              </w:rPr>
              <w:t>Artículo 39.-</w:t>
            </w:r>
            <w:r w:rsidRPr="00AF176D">
              <w:rPr>
                <w:lang w:val="es-ES_tradnl"/>
              </w:rPr>
              <w:t xml:space="preserve"> </w:t>
            </w:r>
            <w:r w:rsidRPr="00AF176D">
              <w:rPr>
                <w:b/>
                <w:lang w:val="es-ES_tradnl"/>
              </w:rPr>
              <w:t>Colaboración con los órganos del Estado.</w:t>
            </w:r>
            <w:r w:rsidRPr="00AF176D">
              <w:rPr>
                <w:lang w:val="es-ES_tradnl"/>
              </w:rPr>
              <w:t xml:space="preserve"> Las Universidades reguladas en la presente ley deberán colaborar, de conformidad a su misión, con los diversos órganos del Estado que así lo requieran, en la elaboración de políticas, planes y programas que propendan al desarrollo cultural, social, artístico, científico, tecnológico, económico y sustentable del país, a nivel nacional y regional, contribuyendo a satisfacer los intereses generales de la sociedad y de las futuras generaciones.</w:t>
            </w:r>
          </w:p>
          <w:p w:rsidR="00A278A8" w:rsidRPr="00AF176D" w:rsidRDefault="00A278A8" w:rsidP="00A278A8">
            <w:pPr>
              <w:jc w:val="both"/>
              <w:rPr>
                <w:lang w:val="es-ES_tradnl"/>
              </w:rPr>
            </w:pPr>
            <w:r w:rsidRPr="00AF176D">
              <w:rPr>
                <w:lang w:val="es-ES_tradnl"/>
              </w:rPr>
              <w:t>En este marco, el Ministerio de Educación podrá solicitar a las Universidades del Estado que elaboren planes de crecimiento de su oferta académica con la finalidad de apoyar el desarrollo estratégico del país y sus regiones. En el diseño y ejecución de los mismos, las Universidades deberán cautelar y preservar su calidad académica y fomentar, de manera particular, el ingreso de estudiantes procedentes de sus respectivas regiones.</w:t>
            </w:r>
          </w:p>
          <w:p w:rsidR="00A278A8" w:rsidRPr="00AF176D" w:rsidRDefault="00A278A8" w:rsidP="00A278A8">
            <w:pPr>
              <w:jc w:val="both"/>
              <w:rPr>
                <w:lang w:val="es-ES_tradnl"/>
              </w:rPr>
            </w:pPr>
            <w:r w:rsidRPr="00AF176D">
              <w:rPr>
                <w:lang w:val="es-ES_tradnl"/>
              </w:rPr>
              <w:t>La implementación de estos planes se establecerá mediante convenios que las Universidades del Estado deberán firmar con el Ministerio de Educación, los que deberán ser visados por la Dirección de Presupuestos.</w:t>
            </w:r>
          </w:p>
        </w:tc>
        <w:tc>
          <w:tcPr>
            <w:tcW w:w="4954" w:type="dxa"/>
          </w:tcPr>
          <w:p w:rsidR="00A278A8" w:rsidRPr="00AF176D" w:rsidRDefault="00A278A8" w:rsidP="00A278A8">
            <w:pPr>
              <w:jc w:val="both"/>
              <w:rPr>
                <w:b/>
                <w:lang w:val="es-ES_tradnl"/>
              </w:rPr>
            </w:pPr>
          </w:p>
        </w:tc>
      </w:tr>
      <w:tr w:rsidR="00A278A8" w:rsidRPr="00AF176D" w:rsidTr="003B3299">
        <w:tc>
          <w:tcPr>
            <w:tcW w:w="5526" w:type="dxa"/>
          </w:tcPr>
          <w:p w:rsidR="00A278A8" w:rsidRPr="00AF176D" w:rsidRDefault="00A278A8" w:rsidP="00A278A8">
            <w:pPr>
              <w:jc w:val="both"/>
              <w:rPr>
                <w:lang w:val="es-ES_tradnl"/>
              </w:rPr>
            </w:pPr>
          </w:p>
        </w:tc>
        <w:tc>
          <w:tcPr>
            <w:tcW w:w="5704" w:type="dxa"/>
          </w:tcPr>
          <w:p w:rsidR="00A278A8" w:rsidRPr="00AF176D" w:rsidRDefault="00A278A8" w:rsidP="00A278A8">
            <w:pPr>
              <w:jc w:val="both"/>
              <w:rPr>
                <w:lang w:val="es-ES"/>
              </w:rPr>
            </w:pPr>
            <w:r w:rsidRPr="00AF176D">
              <w:rPr>
                <w:b/>
              </w:rPr>
              <w:t>Artículo</w:t>
            </w:r>
            <w:r w:rsidRPr="00AF176D">
              <w:rPr>
                <w:b/>
                <w:lang w:val="es-ES"/>
              </w:rPr>
              <w:t xml:space="preserve"> 40.- Colaboración entre las Universidades del Estado y con otras instituciones de educación. </w:t>
            </w:r>
            <w:r w:rsidRPr="00AF176D">
              <w:rPr>
                <w:lang w:val="es-ES"/>
              </w:rPr>
              <w:t>Las Universidades del Estado deberán colaborar entre sí y con otras instituciones de educación con el propósito de desarrollar, entre otros, los siguientes objetivos:</w:t>
            </w:r>
          </w:p>
          <w:p w:rsidR="00A278A8" w:rsidRPr="00AF176D" w:rsidRDefault="00A278A8" w:rsidP="00A278A8">
            <w:pPr>
              <w:jc w:val="both"/>
            </w:pPr>
            <w:r w:rsidRPr="00AF176D">
              <w:rPr>
                <w:lang w:val="es-ES"/>
              </w:rPr>
              <w:t>a) Promover la c</w:t>
            </w:r>
            <w:r w:rsidRPr="00AF176D">
              <w:t>onformación de equipos de trabajo interdisciplinarios entre sus comunidades académicas, así como con otras instituciones de educación superior, para realizar actividades de posgrado, investigación, innovación, creación artística, extensión y vinculación con el medio, de acuerdo a criterios de pertinencia y equidad territorial.</w:t>
            </w:r>
          </w:p>
          <w:p w:rsidR="00A278A8" w:rsidRPr="00AF176D" w:rsidRDefault="00A278A8" w:rsidP="00A278A8">
            <w:pPr>
              <w:jc w:val="both"/>
            </w:pPr>
            <w:r w:rsidRPr="00AF176D">
              <w:rPr>
                <w:lang w:val="es-ES"/>
              </w:rPr>
              <w:t>b) Fomentar</w:t>
            </w:r>
            <w:r w:rsidRPr="00AF176D">
              <w:t xml:space="preserve"> relaciones institucionales de cooperación y colaboración con Universidades y entidades extranjeras, en el ámbito propio de las funciones de educación superior.</w:t>
            </w:r>
          </w:p>
          <w:p w:rsidR="00AF5D85" w:rsidRDefault="00A278A8" w:rsidP="00A278A8">
            <w:pPr>
              <w:jc w:val="both"/>
            </w:pPr>
            <w:r w:rsidRPr="00AF176D">
              <w:t>c) Promover la movilidad académica entre sus docentes.</w:t>
            </w:r>
          </w:p>
          <w:p w:rsidR="00A278A8" w:rsidRPr="00AF176D" w:rsidRDefault="00A278A8" w:rsidP="00A278A8">
            <w:pPr>
              <w:jc w:val="both"/>
            </w:pPr>
            <w:r w:rsidRPr="00AF176D">
              <w:t>d) Facilitar la movilidad estudiantil entre ellas, y entre las instituciones técnico profesionales y las Universidades del Estado.</w:t>
            </w:r>
          </w:p>
          <w:p w:rsidR="00A278A8" w:rsidRPr="00AF176D" w:rsidRDefault="00A278A8" w:rsidP="00A278A8">
            <w:pPr>
              <w:jc w:val="both"/>
            </w:pPr>
            <w:r w:rsidRPr="00AF176D">
              <w:t>e) Propender a un crecimiento equilibrado y pertinente de su oferta académica, de conformidad a lo previsto en sus respectivos Planes de Desarrollo Institucional.</w:t>
            </w:r>
          </w:p>
          <w:p w:rsidR="00A278A8" w:rsidRPr="00AF176D" w:rsidRDefault="00A278A8" w:rsidP="00A278A8">
            <w:pPr>
              <w:jc w:val="both"/>
            </w:pPr>
            <w:r w:rsidRPr="00AF176D">
              <w:t xml:space="preserve">f) Colaborar con otras instituciones de educación superior del Estado que requieran asesoría en el diseño y ejecución de proyectos académicos e institucionales, y con aquellas instituciones estatales que presenten dificultades en sus procesos de acreditación. </w:t>
            </w:r>
          </w:p>
          <w:p w:rsidR="00A278A8" w:rsidRPr="00AF176D" w:rsidRDefault="00A278A8" w:rsidP="00A278A8">
            <w:pPr>
              <w:jc w:val="both"/>
            </w:pPr>
            <w:r w:rsidRPr="00AF176D">
              <w:t>g) Vincular sus actividades con los Centros de Formación Técnica Estatales.</w:t>
            </w:r>
          </w:p>
          <w:p w:rsidR="00A278A8" w:rsidRPr="00AF176D" w:rsidRDefault="00A278A8" w:rsidP="00A278A8">
            <w:pPr>
              <w:jc w:val="both"/>
            </w:pPr>
            <w:r w:rsidRPr="00AF176D">
              <w:t>h) Colaborar con el Ministerio de Educación en los procesos de reubicación de los estudiantes provenientes de instituciones de educación superior cuyo reconocimiento oficial haya sido revocado.</w:t>
            </w:r>
          </w:p>
          <w:p w:rsidR="00A278A8" w:rsidRDefault="00A278A8" w:rsidP="00A278A8">
            <w:pPr>
              <w:jc w:val="both"/>
            </w:pPr>
            <w:r w:rsidRPr="00AF176D">
              <w:t>i) Impulsar programas dirigidos a alumnos de establecimientos educacionales públicos, a fin de fomentar su acceso a la educación superior de acuerdo a criterios de equidad y mérito académico.</w:t>
            </w:r>
          </w:p>
          <w:p w:rsidR="00504775" w:rsidRDefault="00504775" w:rsidP="00A278A8">
            <w:pPr>
              <w:jc w:val="both"/>
            </w:pPr>
          </w:p>
          <w:p w:rsidR="00A278A8" w:rsidRPr="00AF176D" w:rsidRDefault="00A278A8" w:rsidP="00A278A8">
            <w:pPr>
              <w:jc w:val="both"/>
            </w:pPr>
            <w:r>
              <w:t>_________________________________________________</w:t>
            </w:r>
          </w:p>
          <w:p w:rsidR="00504775" w:rsidRDefault="00504775" w:rsidP="00A278A8">
            <w:pPr>
              <w:jc w:val="both"/>
            </w:pPr>
          </w:p>
          <w:p w:rsidR="00A278A8" w:rsidRPr="00AF176D" w:rsidRDefault="00A278A8" w:rsidP="00A278A8">
            <w:pPr>
              <w:jc w:val="both"/>
            </w:pPr>
            <w:r w:rsidRPr="00AF176D">
              <w:t>j) Establecer procedimientos y protocolos de acción conjunta en materia de compras públicas, con el objeto de promover la eficacia y eficiencia de los contratos que celebren las Universidades del Estado para el suministro de bienes muebles y de los servicios que requieran para el desarrollo de sus funciones, de conformidad a la ley Nº 19.886.</w:t>
            </w:r>
          </w:p>
          <w:p w:rsidR="00A278A8" w:rsidRPr="00AF176D" w:rsidRDefault="00A278A8" w:rsidP="00A278A8">
            <w:pPr>
              <w:jc w:val="both"/>
            </w:pPr>
            <w:r w:rsidRPr="00AF176D">
              <w:t>k) Compartir las buenas prácticas de gestión institucional que propendan a un mejoramiento continuo de las Universidades del Estado y que permitan elevar progresivamente sus estándares de excelencia, eficiencia y calidad.</w:t>
            </w:r>
          </w:p>
        </w:tc>
        <w:tc>
          <w:tcPr>
            <w:tcW w:w="4954" w:type="dxa"/>
          </w:tcPr>
          <w:p w:rsidR="00A278A8" w:rsidRPr="00A278A8" w:rsidRDefault="00A278A8" w:rsidP="00A278A8">
            <w:pPr>
              <w:jc w:val="both"/>
              <w:rPr>
                <w:b/>
                <w:lang w:val="es-ES"/>
              </w:rPr>
            </w:pPr>
            <w:r w:rsidRPr="00A278A8">
              <w:rPr>
                <w:b/>
                <w:lang w:val="es-ES"/>
              </w:rPr>
              <w:t>AL ARTÍCULO 40 QUE HA PASADO A SER 43</w:t>
            </w: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AF5D85" w:rsidRDefault="00AF5D85" w:rsidP="00A278A8">
            <w:pPr>
              <w:jc w:val="both"/>
              <w:rPr>
                <w:lang w:val="es-ES"/>
              </w:rPr>
            </w:pPr>
          </w:p>
          <w:p w:rsidR="00A278A8" w:rsidRDefault="00A278A8" w:rsidP="00A278A8">
            <w:pPr>
              <w:jc w:val="both"/>
              <w:rPr>
                <w:lang w:val="es-ES"/>
              </w:rPr>
            </w:pPr>
          </w:p>
          <w:p w:rsidR="00A278A8" w:rsidRDefault="00A278A8" w:rsidP="00A278A8">
            <w:pPr>
              <w:jc w:val="both"/>
              <w:rPr>
                <w:lang w:val="es-ES"/>
              </w:rPr>
            </w:pPr>
          </w:p>
          <w:p w:rsidR="00504775" w:rsidRDefault="00504775" w:rsidP="00A278A8">
            <w:pPr>
              <w:jc w:val="both"/>
              <w:rPr>
                <w:lang w:val="es-ES"/>
              </w:rPr>
            </w:pPr>
          </w:p>
          <w:p w:rsidR="00A278A8" w:rsidRDefault="00A278A8" w:rsidP="00A278A8">
            <w:pPr>
              <w:jc w:val="both"/>
              <w:rPr>
                <w:lang w:val="es-ES"/>
              </w:rPr>
            </w:pPr>
          </w:p>
          <w:p w:rsidR="00A278A8" w:rsidRPr="00A278A8" w:rsidRDefault="00A278A8" w:rsidP="00A278A8">
            <w:pPr>
              <w:jc w:val="both"/>
              <w:rPr>
                <w:lang w:val="es-ES"/>
              </w:rPr>
            </w:pPr>
            <w:r w:rsidRPr="00A278A8">
              <w:rPr>
                <w:lang w:val="es-ES"/>
              </w:rPr>
              <w:t>26)</w:t>
            </w:r>
            <w:r>
              <w:rPr>
                <w:lang w:val="es-ES"/>
              </w:rPr>
              <w:t xml:space="preserve"> </w:t>
            </w:r>
            <w:r w:rsidRPr="00A278A8">
              <w:rPr>
                <w:lang w:val="es-ES"/>
              </w:rPr>
              <w:t>Para intercalar el siguiente literal j), pasando el actual literal j) a ser k) y así sucesivamente:</w:t>
            </w:r>
          </w:p>
          <w:p w:rsidR="00A278A8" w:rsidRPr="00A278A8" w:rsidRDefault="00A278A8" w:rsidP="00A278A8">
            <w:pPr>
              <w:jc w:val="both"/>
              <w:rPr>
                <w:lang w:val="es-ES"/>
              </w:rPr>
            </w:pPr>
            <w:r w:rsidRPr="00A278A8">
              <w:rPr>
                <w:lang w:val="es-ES"/>
              </w:rPr>
              <w:t>“j) Elaborar una política común para las Universidades del Estado que promueva la carrera funcionaria de los funcionarios no académicos de estas instituciones.”.</w:t>
            </w:r>
          </w:p>
        </w:tc>
      </w:tr>
      <w:tr w:rsidR="00A278A8" w:rsidRPr="00AF176D" w:rsidTr="003B3299">
        <w:tc>
          <w:tcPr>
            <w:tcW w:w="5526" w:type="dxa"/>
          </w:tcPr>
          <w:p w:rsidR="00A278A8" w:rsidRPr="00AF176D" w:rsidRDefault="00A278A8" w:rsidP="00A278A8">
            <w:pPr>
              <w:jc w:val="both"/>
              <w:rPr>
                <w:lang w:val="es-ES_tradnl"/>
              </w:rPr>
            </w:pPr>
          </w:p>
        </w:tc>
        <w:tc>
          <w:tcPr>
            <w:tcW w:w="5704" w:type="dxa"/>
          </w:tcPr>
          <w:p w:rsidR="00AF5D85" w:rsidRDefault="00A278A8" w:rsidP="00A278A8">
            <w:pPr>
              <w:jc w:val="center"/>
              <w:rPr>
                <w:b/>
                <w:lang w:val="es-ES"/>
              </w:rPr>
            </w:pPr>
            <w:r w:rsidRPr="00AF176D">
              <w:rPr>
                <w:b/>
                <w:lang w:val="es-ES"/>
              </w:rPr>
              <w:t>Párrafo 2º</w:t>
            </w:r>
          </w:p>
          <w:p w:rsidR="00A278A8" w:rsidRPr="00AF176D" w:rsidRDefault="00A278A8" w:rsidP="00A278A8">
            <w:pPr>
              <w:jc w:val="center"/>
              <w:rPr>
                <w:b/>
                <w:lang w:val="es-ES"/>
              </w:rPr>
            </w:pPr>
            <w:r w:rsidRPr="00AF176D">
              <w:rPr>
                <w:b/>
                <w:lang w:val="es-ES"/>
              </w:rPr>
              <w:t>Del Consejo de Coordinación de Universidades del Estado</w:t>
            </w:r>
          </w:p>
          <w:p w:rsidR="00A278A8" w:rsidRPr="00AF176D" w:rsidRDefault="00A278A8" w:rsidP="00A278A8">
            <w:pPr>
              <w:spacing w:before="120"/>
              <w:jc w:val="both"/>
              <w:rPr>
                <w:lang w:val="es-ES"/>
              </w:rPr>
            </w:pPr>
            <w:r w:rsidRPr="00AF176D">
              <w:rPr>
                <w:b/>
              </w:rPr>
              <w:t>Artículo</w:t>
            </w:r>
            <w:r w:rsidRPr="00AF176D">
              <w:rPr>
                <w:b/>
                <w:lang w:val="es-ES"/>
              </w:rPr>
              <w:t xml:space="preserve"> 41.- Del Consejo. </w:t>
            </w:r>
            <w:r w:rsidRPr="00AF176D">
              <w:t>El Presidente o Presidenta de la República, mediante decreto supremo expedido a través del Ministerio de Educación, y suscrito por el Ministro o Ministra de Hacienda, creará un Consejo de Coordinación de Universidades del Estado (en adelante indistintamente, “el Consejo”), el que, con un carácter consultivo, tendrá por finalidad promover la acción articulada y colaborativa de las instituciones universitarias estatales, con miras a desarrollar los objetivos y proyectos comunes señalados en el párrafo 1° del presente Título.</w:t>
            </w:r>
          </w:p>
        </w:tc>
        <w:tc>
          <w:tcPr>
            <w:tcW w:w="4954" w:type="dxa"/>
          </w:tcPr>
          <w:p w:rsidR="00A278A8" w:rsidRPr="00AF176D" w:rsidRDefault="00A278A8" w:rsidP="00A278A8">
            <w:pPr>
              <w:jc w:val="center"/>
              <w:rPr>
                <w:b/>
                <w:lang w:val="es-ES"/>
              </w:rPr>
            </w:pPr>
          </w:p>
        </w:tc>
      </w:tr>
      <w:tr w:rsidR="00A278A8" w:rsidRPr="00AF176D" w:rsidTr="003B3299">
        <w:tc>
          <w:tcPr>
            <w:tcW w:w="5526" w:type="dxa"/>
          </w:tcPr>
          <w:p w:rsidR="00A278A8" w:rsidRPr="00AF176D" w:rsidRDefault="00A278A8" w:rsidP="00A278A8">
            <w:pPr>
              <w:jc w:val="both"/>
              <w:rPr>
                <w:lang w:val="es-ES_tradnl"/>
              </w:rPr>
            </w:pPr>
          </w:p>
        </w:tc>
        <w:tc>
          <w:tcPr>
            <w:tcW w:w="5704" w:type="dxa"/>
          </w:tcPr>
          <w:p w:rsidR="00A278A8" w:rsidRPr="00AF176D" w:rsidRDefault="00A278A8" w:rsidP="00A278A8">
            <w:pPr>
              <w:jc w:val="both"/>
            </w:pPr>
            <w:r w:rsidRPr="00AF176D">
              <w:rPr>
                <w:b/>
              </w:rPr>
              <w:t>Artículo 42.- Integración del Consejo.</w:t>
            </w:r>
            <w:r w:rsidRPr="00AF176D">
              <w:t xml:space="preserve"> El Consejo estará integrado por rectores de Universidades del Estado, y por autoridades de Gobierno vinculadas a los sectores de educación, ciencia y tecnología, cultura y desarrollo productivo.</w:t>
            </w:r>
          </w:p>
          <w:p w:rsidR="00A278A8" w:rsidRPr="00AF176D" w:rsidRDefault="00A278A8" w:rsidP="00A278A8">
            <w:pPr>
              <w:jc w:val="both"/>
            </w:pPr>
            <w:r w:rsidRPr="00AF176D">
              <w:t>El Consejo de Coordinación de Universidades del Estado será presidido y convocado por el Ministro o Ministra de Educación. Asimismo, el apoyo administrativo y material a dicho Consejo será proporcionado por el Ministerio de Educación.</w:t>
            </w:r>
          </w:p>
          <w:p w:rsidR="00A278A8" w:rsidRPr="00AF176D" w:rsidRDefault="00A278A8" w:rsidP="00A278A8">
            <w:pPr>
              <w:jc w:val="both"/>
            </w:pPr>
            <w:r w:rsidRPr="00AF176D">
              <w:t xml:space="preserve">Sin perjuicio de los representantes del Gobierno que integrarán el Consejo, podrán ser invitados a sus sesiones otras autoridades o representantes gubernamentales sectoriales para tratar temas, iniciativas o propuestas que digan relación con materias de su competencia. </w:t>
            </w:r>
          </w:p>
          <w:p w:rsidR="00A278A8" w:rsidRPr="00AF176D" w:rsidRDefault="00A278A8" w:rsidP="00A278A8">
            <w:pPr>
              <w:jc w:val="both"/>
            </w:pPr>
            <w:r w:rsidRPr="00AF176D">
              <w:t>Las reglas sobre el número, el procedimiento de nombramiento y la duración de sus integrantes, así como respecto de la organización, el funcionamiento y las tareas específicas del Consejo, serán establecidas en el decreto supremo que lo cree.</w:t>
            </w:r>
          </w:p>
        </w:tc>
        <w:tc>
          <w:tcPr>
            <w:tcW w:w="4954" w:type="dxa"/>
          </w:tcPr>
          <w:p w:rsidR="00A278A8" w:rsidRPr="00AF176D" w:rsidRDefault="00A278A8" w:rsidP="00A278A8">
            <w:pPr>
              <w:jc w:val="both"/>
              <w:rPr>
                <w:b/>
              </w:rPr>
            </w:pPr>
          </w:p>
        </w:tc>
      </w:tr>
      <w:tr w:rsidR="00A278A8" w:rsidRPr="00AF176D" w:rsidTr="003B3299">
        <w:tc>
          <w:tcPr>
            <w:tcW w:w="5526" w:type="dxa"/>
          </w:tcPr>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F5D85" w:rsidRDefault="00AF5D85"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Default="00A278A8" w:rsidP="00A278A8">
            <w:pPr>
              <w:jc w:val="both"/>
              <w:rPr>
                <w:i/>
                <w:lang w:val="es-ES_tradnl"/>
              </w:rPr>
            </w:pPr>
          </w:p>
          <w:p w:rsidR="00A278A8" w:rsidRPr="00B704E6" w:rsidRDefault="00A278A8" w:rsidP="00A278A8">
            <w:pPr>
              <w:jc w:val="both"/>
              <w:rPr>
                <w:sz w:val="20"/>
                <w:szCs w:val="20"/>
                <w:lang w:val="es-ES_tradnl"/>
              </w:rPr>
            </w:pPr>
            <w:r w:rsidRPr="00B704E6">
              <w:rPr>
                <w:i/>
                <w:sz w:val="20"/>
                <w:szCs w:val="20"/>
                <w:lang w:val="es-ES_tradnl"/>
              </w:rPr>
              <w:t>Ley de Presupuestos año 2016</w:t>
            </w:r>
          </w:p>
        </w:tc>
        <w:tc>
          <w:tcPr>
            <w:tcW w:w="5704" w:type="dxa"/>
          </w:tcPr>
          <w:p w:rsidR="00A278A8" w:rsidRPr="00AF176D" w:rsidRDefault="00A278A8" w:rsidP="00A278A8">
            <w:pPr>
              <w:jc w:val="center"/>
              <w:rPr>
                <w:b/>
                <w:lang w:val="es-ES"/>
              </w:rPr>
            </w:pPr>
            <w:r w:rsidRPr="00AF176D">
              <w:rPr>
                <w:b/>
                <w:lang w:val="es-ES"/>
              </w:rPr>
              <w:t>TÍTULO IV</w:t>
            </w:r>
          </w:p>
          <w:p w:rsidR="00A278A8" w:rsidRPr="00AF176D" w:rsidRDefault="00A278A8" w:rsidP="00A278A8">
            <w:pPr>
              <w:jc w:val="center"/>
              <w:rPr>
                <w:b/>
                <w:lang w:val="es-ES"/>
              </w:rPr>
            </w:pPr>
            <w:r w:rsidRPr="00AF176D">
              <w:rPr>
                <w:b/>
                <w:lang w:val="es-ES"/>
              </w:rPr>
              <w:t>DEL FINANCIAMIENTO DE LAS UNIVERSIDADES DEL ESTADO</w:t>
            </w:r>
          </w:p>
          <w:p w:rsidR="00AF5D85" w:rsidRDefault="00A278A8" w:rsidP="00504775">
            <w:pPr>
              <w:spacing w:before="120"/>
              <w:jc w:val="center"/>
              <w:rPr>
                <w:b/>
                <w:lang w:val="es-ES"/>
              </w:rPr>
            </w:pPr>
            <w:r w:rsidRPr="00AF176D">
              <w:rPr>
                <w:b/>
                <w:lang w:val="es-ES"/>
              </w:rPr>
              <w:t>Párrafo 1º</w:t>
            </w:r>
          </w:p>
          <w:p w:rsidR="00A278A8" w:rsidRPr="00AF176D" w:rsidRDefault="00A278A8" w:rsidP="00AF5D85">
            <w:pPr>
              <w:jc w:val="center"/>
              <w:rPr>
                <w:b/>
                <w:lang w:val="es-ES"/>
              </w:rPr>
            </w:pPr>
            <w:r w:rsidRPr="00AF176D">
              <w:rPr>
                <w:b/>
                <w:lang w:val="es-ES"/>
              </w:rPr>
              <w:t>Fuentes de Financiamiento</w:t>
            </w:r>
          </w:p>
          <w:p w:rsidR="00A278A8" w:rsidRPr="00AF176D" w:rsidRDefault="00A278A8" w:rsidP="00A278A8">
            <w:pPr>
              <w:spacing w:before="120"/>
              <w:jc w:val="both"/>
              <w:rPr>
                <w:lang w:val="es-ES"/>
              </w:rPr>
            </w:pPr>
            <w:r w:rsidRPr="00AF176D">
              <w:rPr>
                <w:b/>
              </w:rPr>
              <w:t>Artículo</w:t>
            </w:r>
            <w:r w:rsidRPr="00AF176D">
              <w:rPr>
                <w:b/>
                <w:lang w:val="es-ES"/>
              </w:rPr>
              <w:t xml:space="preserve"> 43.- Convenio Marco Universidades Estatales. </w:t>
            </w:r>
            <w:r w:rsidRPr="00AF176D">
              <w:rPr>
                <w:lang w:val="es-ES"/>
              </w:rPr>
              <w:t xml:space="preserve">En su calidad de instituciones de Educación Superior estatales, creadas para el cumplimiento de las funciones de docencia, investigación, creación artística, innovación, extensión y vinculación con el medio, de acuerdo a la misión y a los principios que les son propios, señalados en el Título I de esta ley, las Universidades del Estado tendrán un financiamiento permanente a través de un instrumento denominado “Convenio Marco Universidades Estatales”. </w:t>
            </w:r>
          </w:p>
          <w:p w:rsidR="00A278A8" w:rsidRPr="00AF176D" w:rsidRDefault="00A278A8" w:rsidP="00A278A8">
            <w:pPr>
              <w:jc w:val="both"/>
              <w:rPr>
                <w:lang w:val="es-ES"/>
              </w:rPr>
            </w:pPr>
            <w:r w:rsidRPr="00AF176D">
              <w:rPr>
                <w:lang w:val="es-ES"/>
              </w:rPr>
              <w:t xml:space="preserve">Los montos específicos de este instrumento de financiamiento serán </w:t>
            </w:r>
            <w:r w:rsidRPr="00AF176D">
              <w:t>establecidos</w:t>
            </w:r>
            <w:r w:rsidRPr="00AF176D">
              <w:rPr>
                <w:lang w:val="es-ES"/>
              </w:rPr>
              <w:t xml:space="preserve"> en virtud de la Ley de Presupuestos del Sector Público de cada año. A su vez, los criterios de distribución de dichos recursos serán fijados mediante un decreto que dictará anualmente el Ministerio de Educación, suscrito además por el Ministro o Ministra de Hacienda. El citado instrumento considerará, al menos, los recursos de la asignación “Convenio Marco Universidades Estatales” establecido en la ley N° 20.882.</w:t>
            </w:r>
          </w:p>
        </w:tc>
        <w:tc>
          <w:tcPr>
            <w:tcW w:w="4954" w:type="dxa"/>
          </w:tcPr>
          <w:p w:rsidR="00A278A8" w:rsidRPr="00AF176D" w:rsidRDefault="00A278A8" w:rsidP="00A278A8">
            <w:pPr>
              <w:jc w:val="center"/>
              <w:rPr>
                <w:b/>
                <w:lang w:val="es-ES"/>
              </w:rPr>
            </w:pPr>
          </w:p>
        </w:tc>
      </w:tr>
      <w:tr w:rsidR="00A278A8" w:rsidRPr="00AF176D" w:rsidTr="003B3299">
        <w:tc>
          <w:tcPr>
            <w:tcW w:w="5526" w:type="dxa"/>
          </w:tcPr>
          <w:p w:rsidR="00A278A8" w:rsidRPr="003B3299" w:rsidRDefault="00A278A8" w:rsidP="00A278A8">
            <w:pPr>
              <w:jc w:val="both"/>
              <w:rPr>
                <w:i/>
                <w:sz w:val="20"/>
                <w:szCs w:val="20"/>
              </w:rPr>
            </w:pPr>
            <w:r w:rsidRPr="003B3299">
              <w:rPr>
                <w:i/>
                <w:sz w:val="20"/>
                <w:szCs w:val="20"/>
              </w:rPr>
              <w:t>Artículo primero: El Estado contribuirá al financiamiento de las universidades existentes al 31 de diciembre de 1980, de las instituciones que de ellas se derivaren y de las creadas por ley, mediante aportes fiscales cuyo monto anual y distribución se determinarán conforme a las normas del presente título.</w:t>
            </w:r>
          </w:p>
        </w:tc>
        <w:tc>
          <w:tcPr>
            <w:tcW w:w="5704" w:type="dxa"/>
          </w:tcPr>
          <w:p w:rsidR="00A278A8" w:rsidRPr="00A278A8" w:rsidRDefault="00A278A8" w:rsidP="00A278A8">
            <w:pPr>
              <w:jc w:val="both"/>
              <w:rPr>
                <w:lang w:val="es-ES"/>
              </w:rPr>
            </w:pPr>
            <w:r w:rsidRPr="00A278A8">
              <w:rPr>
                <w:b/>
                <w:lang w:val="es-ES"/>
              </w:rPr>
              <w:t>Artícu</w:t>
            </w:r>
            <w:r w:rsidRPr="00A278A8">
              <w:rPr>
                <w:b/>
              </w:rPr>
              <w:t>l</w:t>
            </w:r>
            <w:r w:rsidRPr="00A278A8">
              <w:rPr>
                <w:b/>
                <w:lang w:val="es-ES"/>
              </w:rPr>
              <w:t xml:space="preserve">o 44.- Otras fuentes de financiamiento. </w:t>
            </w:r>
            <w:r w:rsidRPr="00A278A8">
              <w:rPr>
                <w:lang w:val="es-ES"/>
              </w:rPr>
              <w:t xml:space="preserve">Lo expresado en el artículo anterior es sin perjuicio de los aportes que les corresponda percibir a las Universidades del Estado, de conformidad al decreto con fuerza de ley N° 4, de 1981, que fija las Normas sobre Financiamiento de las Universidades; </w:t>
            </w:r>
            <w:r w:rsidRPr="00A278A8">
              <w:t xml:space="preserve">de los recursos públicos a los que puedan acceder a través de fondos concursables u otros instrumentos de financiamiento que disponga el Estado; </w:t>
            </w:r>
            <w:r w:rsidRPr="00A278A8">
              <w:rPr>
                <w:lang w:val="es-ES"/>
              </w:rPr>
              <w:t>y de los ingresos que señalen sus respectivos estatutos por derechos de matrícula, aranceles, impuestos universitarios, prestación de servicios, frutos de sus bienes, donaciones, herencias o legados, entre otros.</w:t>
            </w:r>
          </w:p>
        </w:tc>
        <w:tc>
          <w:tcPr>
            <w:tcW w:w="4954" w:type="dxa"/>
          </w:tcPr>
          <w:p w:rsidR="00A278A8" w:rsidRPr="00AF176D" w:rsidRDefault="00A278A8" w:rsidP="00A278A8">
            <w:pPr>
              <w:jc w:val="both"/>
              <w:rPr>
                <w:b/>
                <w:lang w:val="es-ES"/>
              </w:rPr>
            </w:pPr>
          </w:p>
        </w:tc>
      </w:tr>
      <w:tr w:rsidR="00A278A8" w:rsidRPr="00AF176D" w:rsidTr="003B3299">
        <w:tc>
          <w:tcPr>
            <w:tcW w:w="5526" w:type="dxa"/>
          </w:tcPr>
          <w:p w:rsidR="00A278A8" w:rsidRPr="00AF176D" w:rsidRDefault="00A278A8" w:rsidP="00A278A8">
            <w:pPr>
              <w:jc w:val="both"/>
              <w:rPr>
                <w:lang w:val="es-ES_tradnl"/>
              </w:rPr>
            </w:pPr>
          </w:p>
        </w:tc>
        <w:tc>
          <w:tcPr>
            <w:tcW w:w="5704" w:type="dxa"/>
          </w:tcPr>
          <w:p w:rsidR="00A278A8" w:rsidRPr="00AF176D" w:rsidRDefault="00A278A8" w:rsidP="00A278A8">
            <w:pPr>
              <w:jc w:val="center"/>
              <w:rPr>
                <w:b/>
                <w:lang w:val="es-ES"/>
              </w:rPr>
            </w:pPr>
            <w:r w:rsidRPr="00AF176D">
              <w:rPr>
                <w:b/>
                <w:lang w:val="es-ES"/>
              </w:rPr>
              <w:t>Párrafo 2º</w:t>
            </w:r>
            <w:r>
              <w:rPr>
                <w:b/>
                <w:lang w:val="es-ES"/>
              </w:rPr>
              <w:t xml:space="preserve"> </w:t>
            </w:r>
            <w:r w:rsidRPr="00AF176D">
              <w:rPr>
                <w:b/>
                <w:lang w:val="es-ES"/>
              </w:rPr>
              <w:t>Plan de Fortalecimiento</w:t>
            </w:r>
          </w:p>
          <w:p w:rsidR="00A278A8" w:rsidRPr="00AF176D" w:rsidRDefault="00A278A8" w:rsidP="00A278A8">
            <w:pPr>
              <w:spacing w:before="120"/>
              <w:jc w:val="both"/>
              <w:rPr>
                <w:lang w:val="es-ES"/>
              </w:rPr>
            </w:pPr>
            <w:r w:rsidRPr="00AF176D">
              <w:rPr>
                <w:b/>
                <w:lang w:val="es-ES"/>
              </w:rPr>
              <w:t>Artículo 45.-</w:t>
            </w:r>
            <w:r w:rsidRPr="00AF176D">
              <w:rPr>
                <w:lang w:val="es-ES"/>
              </w:rPr>
              <w:t xml:space="preserve"> </w:t>
            </w:r>
            <w:r w:rsidRPr="00AF176D">
              <w:rPr>
                <w:b/>
                <w:lang w:val="es-ES"/>
              </w:rPr>
              <w:t>Objetivo y vigencia.</w:t>
            </w:r>
            <w:r w:rsidRPr="00AF176D">
              <w:rPr>
                <w:lang w:val="es-ES"/>
              </w:rPr>
              <w:t xml:space="preserve"> Con el propósito de apoyar el desarrollo institucional de las Universidades del Estado se implementará un Plan de Fortalecimiento de carácter transitorio, que tendrá una duración de diez años contados desde el año siguiente al de entrada en vigencia de la presente ley, destinado a los usos y ejes estratégicos que serán estipulados en los convenios que para estos efectos se suscriban entre el Ministerio de Educación y cada una de las Universidades referidas.</w:t>
            </w:r>
          </w:p>
        </w:tc>
        <w:tc>
          <w:tcPr>
            <w:tcW w:w="4954" w:type="dxa"/>
          </w:tcPr>
          <w:p w:rsidR="00A278A8" w:rsidRPr="00AF176D" w:rsidRDefault="00A278A8" w:rsidP="00A278A8">
            <w:pPr>
              <w:jc w:val="center"/>
              <w:rPr>
                <w:b/>
                <w:lang w:val="es-ES"/>
              </w:rPr>
            </w:pPr>
          </w:p>
        </w:tc>
      </w:tr>
      <w:tr w:rsidR="00A278A8" w:rsidRPr="00AF176D" w:rsidTr="003B3299">
        <w:tc>
          <w:tcPr>
            <w:tcW w:w="5526" w:type="dxa"/>
          </w:tcPr>
          <w:p w:rsidR="00A278A8" w:rsidRDefault="00A278A8" w:rsidP="00A278A8">
            <w:pPr>
              <w:jc w:val="both"/>
              <w:rPr>
                <w:lang w:val="es-ES_tradnl"/>
              </w:rPr>
            </w:pPr>
          </w:p>
          <w:p w:rsidR="00A278A8" w:rsidRDefault="00A278A8" w:rsidP="00A278A8">
            <w:pPr>
              <w:jc w:val="both"/>
              <w:rPr>
                <w:lang w:val="es-ES_tradnl"/>
              </w:rPr>
            </w:pPr>
          </w:p>
          <w:p w:rsidR="00A278A8" w:rsidRDefault="00A278A8" w:rsidP="00A278A8">
            <w:pPr>
              <w:jc w:val="both"/>
              <w:rPr>
                <w:lang w:val="es-ES_tradnl"/>
              </w:rPr>
            </w:pPr>
          </w:p>
          <w:p w:rsidR="00A278A8" w:rsidRDefault="00A278A8" w:rsidP="00A278A8">
            <w:pPr>
              <w:jc w:val="both"/>
              <w:rPr>
                <w:lang w:val="es-ES_tradnl"/>
              </w:rPr>
            </w:pPr>
          </w:p>
          <w:p w:rsidR="00A278A8" w:rsidRDefault="00A278A8" w:rsidP="00A278A8">
            <w:pPr>
              <w:jc w:val="both"/>
              <w:rPr>
                <w:lang w:val="es-ES_tradnl"/>
              </w:rPr>
            </w:pPr>
          </w:p>
          <w:p w:rsidR="00A278A8" w:rsidRDefault="00A278A8" w:rsidP="00A278A8">
            <w:pPr>
              <w:jc w:val="both"/>
              <w:rPr>
                <w:lang w:val="es-ES_tradnl"/>
              </w:rPr>
            </w:pPr>
          </w:p>
          <w:p w:rsidR="00A278A8" w:rsidRDefault="00A278A8" w:rsidP="00A278A8">
            <w:pPr>
              <w:jc w:val="both"/>
              <w:rPr>
                <w:lang w:val="es-ES_tradnl"/>
              </w:rPr>
            </w:pPr>
          </w:p>
          <w:p w:rsidR="00A278A8" w:rsidRPr="00126DEB" w:rsidRDefault="00A278A8" w:rsidP="00A278A8">
            <w:pPr>
              <w:jc w:val="both"/>
              <w:rPr>
                <w:i/>
                <w:sz w:val="20"/>
                <w:szCs w:val="20"/>
                <w:lang w:val="es-ES_tradnl"/>
              </w:rPr>
            </w:pPr>
            <w:r w:rsidRPr="00126DEB">
              <w:rPr>
                <w:i/>
                <w:sz w:val="20"/>
                <w:szCs w:val="20"/>
                <w:lang w:val="es-ES_tradnl"/>
              </w:rPr>
              <w:t>Ley de Presupuestos año 2017</w:t>
            </w:r>
          </w:p>
        </w:tc>
        <w:tc>
          <w:tcPr>
            <w:tcW w:w="5704" w:type="dxa"/>
          </w:tcPr>
          <w:p w:rsidR="00A278A8" w:rsidRPr="00AF176D" w:rsidRDefault="00A278A8" w:rsidP="00A278A8">
            <w:pPr>
              <w:jc w:val="both"/>
              <w:rPr>
                <w:lang w:val="es-ES"/>
              </w:rPr>
            </w:pPr>
            <w:r w:rsidRPr="00AF176D">
              <w:rPr>
                <w:b/>
                <w:lang w:val="es-ES"/>
              </w:rPr>
              <w:t xml:space="preserve">Artículo 46.- Recursos del Plan. </w:t>
            </w:r>
            <w:r w:rsidRPr="00AF176D">
              <w:rPr>
                <w:lang w:val="es-ES"/>
              </w:rPr>
              <w:t>Los recursos totales destinados al financiamiento del Plan de Fortalecimiento ascenderán a $150.000.000 miles, por el plazo establecido en el artículo anterior. Dicha cantidad se dividirá en montos anuales, según lo establezcan las Leyes de Presupuestos del Sector Público correspondientes, que considerarán al menos los recursos de la asignación “Plan de Fortalecimiento Universidades Estatales” establecida en la ley Nº 20.981.</w:t>
            </w:r>
          </w:p>
        </w:tc>
        <w:tc>
          <w:tcPr>
            <w:tcW w:w="4954" w:type="dxa"/>
          </w:tcPr>
          <w:p w:rsidR="00A278A8" w:rsidRPr="00AF176D" w:rsidRDefault="00A278A8" w:rsidP="00A278A8">
            <w:pPr>
              <w:jc w:val="both"/>
              <w:rPr>
                <w:b/>
                <w:lang w:val="es-ES"/>
              </w:rPr>
            </w:pPr>
          </w:p>
        </w:tc>
      </w:tr>
      <w:tr w:rsidR="00A278A8" w:rsidRPr="00AF176D" w:rsidTr="003B3299">
        <w:tc>
          <w:tcPr>
            <w:tcW w:w="5526" w:type="dxa"/>
          </w:tcPr>
          <w:p w:rsidR="00A278A8" w:rsidRPr="00AF176D" w:rsidRDefault="00A278A8" w:rsidP="00A278A8">
            <w:pPr>
              <w:jc w:val="both"/>
              <w:rPr>
                <w:lang w:val="es-ES_tradnl"/>
              </w:rPr>
            </w:pPr>
          </w:p>
        </w:tc>
        <w:tc>
          <w:tcPr>
            <w:tcW w:w="5704" w:type="dxa"/>
          </w:tcPr>
          <w:p w:rsidR="00A278A8" w:rsidRPr="00AF176D" w:rsidRDefault="00A278A8" w:rsidP="00A278A8">
            <w:pPr>
              <w:jc w:val="both"/>
              <w:rPr>
                <w:lang w:val="es-ES"/>
              </w:rPr>
            </w:pPr>
            <w:r w:rsidRPr="00AF176D">
              <w:rPr>
                <w:b/>
                <w:lang w:val="es-ES"/>
              </w:rPr>
              <w:t>Artículo 47.-</w:t>
            </w:r>
            <w:r w:rsidRPr="00AF176D">
              <w:rPr>
                <w:lang w:val="es-ES"/>
              </w:rPr>
              <w:t xml:space="preserve"> </w:t>
            </w:r>
            <w:r w:rsidRPr="00AF176D">
              <w:rPr>
                <w:b/>
                <w:lang w:val="es-ES"/>
              </w:rPr>
              <w:t>Líneas de acción del Plan.</w:t>
            </w:r>
            <w:r w:rsidRPr="00AF176D">
              <w:rPr>
                <w:lang w:val="es-ES"/>
              </w:rPr>
              <w:t xml:space="preserve"> A través del Plan de Fortalecimiento, las Universidades del Estado podrán financiar, entre otras, las siguientes iniciativas:</w:t>
            </w:r>
          </w:p>
          <w:p w:rsidR="00A278A8" w:rsidRPr="00AF176D" w:rsidRDefault="00A278A8" w:rsidP="00A278A8">
            <w:pPr>
              <w:jc w:val="both"/>
              <w:rPr>
                <w:lang w:val="es-ES"/>
              </w:rPr>
            </w:pPr>
            <w:r w:rsidRPr="00AF176D">
              <w:rPr>
                <w:lang w:val="es-ES_tradnl"/>
              </w:rPr>
              <w:t>a) Diseñar e implementar acciones destinadas a preservar o elevar su calidad académica, incluyendo</w:t>
            </w:r>
            <w:r w:rsidRPr="00AF176D">
              <w:rPr>
                <w:lang w:val="es-ES"/>
              </w:rPr>
              <w:t xml:space="preserve"> planes de evaluación y rediseño curricular.</w:t>
            </w:r>
          </w:p>
          <w:p w:rsidR="00A278A8" w:rsidRPr="00AF176D" w:rsidRDefault="00A278A8" w:rsidP="00A278A8">
            <w:pPr>
              <w:jc w:val="both"/>
              <w:rPr>
                <w:lang w:val="es-ES"/>
              </w:rPr>
            </w:pPr>
            <w:r w:rsidRPr="00AF176D">
              <w:rPr>
                <w:lang w:val="es-ES_tradnl"/>
              </w:rPr>
              <w:t xml:space="preserve">b) Promover la </w:t>
            </w:r>
            <w:r w:rsidRPr="00AF176D">
              <w:rPr>
                <w:lang w:val="es-ES"/>
              </w:rPr>
              <w:t xml:space="preserve">incorporación de académicos e investigadores con grado de Doctor con el objetivo de potenciar especialmente las actividades de docencia e investigación. </w:t>
            </w:r>
          </w:p>
          <w:p w:rsidR="00A278A8" w:rsidRPr="00AF176D" w:rsidRDefault="00A278A8" w:rsidP="00A278A8">
            <w:pPr>
              <w:jc w:val="both"/>
              <w:rPr>
                <w:lang w:val="es-ES"/>
              </w:rPr>
            </w:pPr>
            <w:r w:rsidRPr="00AF176D">
              <w:rPr>
                <w:lang w:val="es-ES"/>
              </w:rPr>
              <w:t>c) Crear</w:t>
            </w:r>
            <w:r w:rsidRPr="00AF176D">
              <w:rPr>
                <w:lang w:val="es-ES_tradnl"/>
              </w:rPr>
              <w:t xml:space="preserve"> o fortalecer centros de investigación destinados a profundizar el desarrollo de conocimiento o innovación en torno a materias de relevancia estratégica para el país o sus regiones.</w:t>
            </w:r>
          </w:p>
          <w:p w:rsidR="00A278A8" w:rsidRPr="00AF176D" w:rsidRDefault="00A278A8" w:rsidP="00A278A8">
            <w:pPr>
              <w:jc w:val="both"/>
              <w:rPr>
                <w:lang w:val="es-ES"/>
              </w:rPr>
            </w:pPr>
            <w:r w:rsidRPr="00AF176D">
              <w:rPr>
                <w:lang w:val="es-ES"/>
              </w:rPr>
              <w:t xml:space="preserve">d) Elaborar </w:t>
            </w:r>
            <w:r w:rsidRPr="00AF176D">
              <w:rPr>
                <w:lang w:val="es-ES_tradnl"/>
              </w:rPr>
              <w:t>planes de acceso y apoyo académico para la admisión, permanencia y titulación de estudiantes provenientes de los sectores sociales más vulnerables, fomentando de manera particular el ingreso de estudiantes procedentes de sus respectivas regiones.</w:t>
            </w:r>
          </w:p>
          <w:p w:rsidR="00A278A8" w:rsidRPr="00AF176D" w:rsidRDefault="00A278A8" w:rsidP="00A278A8">
            <w:pPr>
              <w:jc w:val="both"/>
              <w:rPr>
                <w:lang w:val="es-ES"/>
              </w:rPr>
            </w:pPr>
            <w:r w:rsidRPr="00AF176D">
              <w:rPr>
                <w:lang w:val="es-ES"/>
              </w:rPr>
              <w:t xml:space="preserve">e) </w:t>
            </w:r>
            <w:r w:rsidRPr="00AF176D">
              <w:rPr>
                <w:lang w:val="es-ES_tradnl"/>
              </w:rPr>
              <w:t>Fomentar mecanismos e instrumentos de colaboración entre estas instituciones en los ámbitos de docencia, investigación y desarrollo institucional.</w:t>
            </w:r>
          </w:p>
          <w:p w:rsidR="00A278A8" w:rsidRPr="00AF176D" w:rsidRDefault="00A278A8" w:rsidP="00A278A8">
            <w:pPr>
              <w:jc w:val="both"/>
              <w:rPr>
                <w:lang w:val="es-ES"/>
              </w:rPr>
            </w:pPr>
            <w:r w:rsidRPr="00AF176D">
              <w:rPr>
                <w:lang w:val="es-ES"/>
              </w:rPr>
              <w:t>f) Apoyar las acciones definidas en sus respectivos Planes de Desarrollo Institucional, destinadas a la ampliación de su oferta académica, las que deberán tener en consideración su pertinencia institucional y su consistencia académica y técnica, de conformidad a indicadores objetivos.</w:t>
            </w:r>
          </w:p>
        </w:tc>
        <w:tc>
          <w:tcPr>
            <w:tcW w:w="4954" w:type="dxa"/>
          </w:tcPr>
          <w:p w:rsidR="00A278A8" w:rsidRPr="00AF176D" w:rsidRDefault="00A278A8" w:rsidP="00A278A8">
            <w:pPr>
              <w:jc w:val="both"/>
              <w:rPr>
                <w:b/>
                <w:lang w:val="es-ES"/>
              </w:rPr>
            </w:pPr>
          </w:p>
        </w:tc>
      </w:tr>
      <w:tr w:rsidR="00A278A8" w:rsidRPr="00AF176D" w:rsidTr="003B3299">
        <w:tc>
          <w:tcPr>
            <w:tcW w:w="5526" w:type="dxa"/>
          </w:tcPr>
          <w:p w:rsidR="00A278A8" w:rsidRPr="00AF176D" w:rsidRDefault="00A278A8" w:rsidP="00A278A8">
            <w:pPr>
              <w:jc w:val="both"/>
              <w:rPr>
                <w:lang w:val="es-ES_tradnl"/>
              </w:rPr>
            </w:pPr>
          </w:p>
        </w:tc>
        <w:tc>
          <w:tcPr>
            <w:tcW w:w="5704" w:type="dxa"/>
          </w:tcPr>
          <w:p w:rsidR="00A278A8" w:rsidRPr="00AF176D" w:rsidRDefault="00A278A8" w:rsidP="00A278A8">
            <w:pPr>
              <w:jc w:val="both"/>
              <w:rPr>
                <w:lang w:val="es-ES"/>
              </w:rPr>
            </w:pPr>
            <w:r w:rsidRPr="00AF176D">
              <w:rPr>
                <w:b/>
                <w:lang w:val="es-ES"/>
              </w:rPr>
              <w:t xml:space="preserve">Artículo 48.- Comité del Plan de Fortalecimiento. </w:t>
            </w:r>
            <w:r w:rsidRPr="00AF176D">
              <w:rPr>
                <w:lang w:val="es-ES"/>
              </w:rPr>
              <w:t>Mediante decreto supremo expedido a través del Ministerio de Educación, suscrito además por el Ministro o Ministra de Hacienda, se creará el Comité del Plan de Fortalecimiento (en adelante indistintamente, “el Comité”), el que tendrá a su cargo la aprobación, supervisión y seguimiento de las iniciativas y proyectos propuestos por las Universidades del Estado que se financien en virtud del Plan.</w:t>
            </w:r>
          </w:p>
        </w:tc>
        <w:tc>
          <w:tcPr>
            <w:tcW w:w="4954" w:type="dxa"/>
          </w:tcPr>
          <w:p w:rsidR="00A278A8" w:rsidRPr="00AF176D" w:rsidRDefault="00A278A8" w:rsidP="00A278A8">
            <w:pPr>
              <w:jc w:val="both"/>
              <w:rPr>
                <w:b/>
                <w:lang w:val="es-ES"/>
              </w:rPr>
            </w:pPr>
          </w:p>
        </w:tc>
      </w:tr>
      <w:tr w:rsidR="00A278A8" w:rsidRPr="00AF176D" w:rsidTr="003B3299">
        <w:tc>
          <w:tcPr>
            <w:tcW w:w="5526" w:type="dxa"/>
          </w:tcPr>
          <w:p w:rsidR="00A278A8" w:rsidRDefault="00A278A8" w:rsidP="00A278A8">
            <w:pPr>
              <w:jc w:val="both"/>
              <w:rPr>
                <w:i/>
                <w:sz w:val="20"/>
                <w:szCs w:val="20"/>
                <w:lang w:val="es-ES_tradnl"/>
              </w:rPr>
            </w:pPr>
          </w:p>
          <w:p w:rsidR="00A278A8" w:rsidRDefault="00A278A8" w:rsidP="00A278A8">
            <w:pPr>
              <w:jc w:val="both"/>
              <w:rPr>
                <w:i/>
                <w:sz w:val="20"/>
                <w:szCs w:val="20"/>
                <w:lang w:val="es-ES_tradnl"/>
              </w:rPr>
            </w:pPr>
          </w:p>
          <w:p w:rsidR="00A278A8" w:rsidRDefault="00A278A8" w:rsidP="00A278A8">
            <w:pPr>
              <w:jc w:val="both"/>
              <w:rPr>
                <w:i/>
                <w:sz w:val="20"/>
                <w:szCs w:val="20"/>
                <w:lang w:val="es-ES_tradnl"/>
              </w:rPr>
            </w:pPr>
          </w:p>
          <w:p w:rsidR="00A278A8" w:rsidRDefault="00A278A8" w:rsidP="00A278A8">
            <w:pPr>
              <w:jc w:val="both"/>
              <w:rPr>
                <w:i/>
                <w:sz w:val="20"/>
                <w:szCs w:val="20"/>
                <w:lang w:val="es-ES_tradnl"/>
              </w:rPr>
            </w:pPr>
          </w:p>
          <w:p w:rsidR="00A278A8" w:rsidRDefault="00A278A8" w:rsidP="00A278A8">
            <w:pPr>
              <w:jc w:val="both"/>
              <w:rPr>
                <w:i/>
                <w:sz w:val="20"/>
                <w:szCs w:val="20"/>
                <w:lang w:val="es-ES_tradnl"/>
              </w:rPr>
            </w:pPr>
          </w:p>
          <w:p w:rsidR="00A278A8" w:rsidRDefault="00A278A8" w:rsidP="00A278A8">
            <w:pPr>
              <w:jc w:val="both"/>
              <w:rPr>
                <w:i/>
                <w:sz w:val="20"/>
                <w:szCs w:val="20"/>
                <w:lang w:val="es-ES_tradnl"/>
              </w:rPr>
            </w:pPr>
          </w:p>
          <w:p w:rsidR="00A278A8" w:rsidRDefault="00A278A8" w:rsidP="00A278A8">
            <w:pPr>
              <w:jc w:val="both"/>
              <w:rPr>
                <w:i/>
                <w:sz w:val="20"/>
                <w:szCs w:val="20"/>
                <w:lang w:val="es-ES_tradnl"/>
              </w:rPr>
            </w:pPr>
          </w:p>
          <w:p w:rsidR="00A278A8" w:rsidRDefault="00A278A8" w:rsidP="00A278A8">
            <w:pPr>
              <w:jc w:val="both"/>
              <w:rPr>
                <w:i/>
                <w:sz w:val="20"/>
                <w:szCs w:val="20"/>
                <w:lang w:val="es-ES_tradnl"/>
              </w:rPr>
            </w:pPr>
          </w:p>
          <w:p w:rsidR="00A278A8" w:rsidRDefault="00A278A8" w:rsidP="00A278A8">
            <w:pPr>
              <w:jc w:val="both"/>
              <w:rPr>
                <w:i/>
                <w:sz w:val="20"/>
                <w:szCs w:val="20"/>
                <w:lang w:val="es-ES_tradnl"/>
              </w:rPr>
            </w:pPr>
          </w:p>
          <w:p w:rsidR="00A278A8" w:rsidRDefault="00A278A8" w:rsidP="00A278A8">
            <w:pPr>
              <w:jc w:val="both"/>
              <w:rPr>
                <w:i/>
                <w:sz w:val="20"/>
                <w:szCs w:val="20"/>
                <w:lang w:val="es-ES_tradnl"/>
              </w:rPr>
            </w:pPr>
          </w:p>
          <w:p w:rsidR="00A278A8" w:rsidRDefault="00A278A8" w:rsidP="00A278A8">
            <w:pPr>
              <w:jc w:val="both"/>
              <w:rPr>
                <w:i/>
                <w:sz w:val="20"/>
                <w:szCs w:val="20"/>
                <w:lang w:val="es-ES_tradnl"/>
              </w:rPr>
            </w:pPr>
          </w:p>
          <w:p w:rsidR="00A278A8" w:rsidRDefault="00A278A8" w:rsidP="00A278A8">
            <w:pPr>
              <w:jc w:val="both"/>
              <w:rPr>
                <w:i/>
                <w:sz w:val="20"/>
                <w:szCs w:val="20"/>
                <w:lang w:val="es-ES_tradnl"/>
              </w:rPr>
            </w:pPr>
          </w:p>
          <w:p w:rsidR="00A278A8" w:rsidRPr="00B704E6" w:rsidRDefault="00A278A8" w:rsidP="00A278A8">
            <w:pPr>
              <w:jc w:val="both"/>
              <w:rPr>
                <w:i/>
                <w:sz w:val="20"/>
                <w:szCs w:val="20"/>
                <w:lang w:val="es-ES_tradnl"/>
              </w:rPr>
            </w:pPr>
            <w:r w:rsidRPr="00B704E6">
              <w:rPr>
                <w:i/>
                <w:sz w:val="20"/>
                <w:szCs w:val="20"/>
                <w:lang w:val="es-ES_tradnl"/>
              </w:rPr>
              <w:t>Sistema de Alta Dirección Pública</w:t>
            </w:r>
          </w:p>
        </w:tc>
        <w:tc>
          <w:tcPr>
            <w:tcW w:w="5704" w:type="dxa"/>
          </w:tcPr>
          <w:p w:rsidR="00A278A8" w:rsidRPr="00AF176D" w:rsidRDefault="00A278A8" w:rsidP="00A278A8">
            <w:pPr>
              <w:jc w:val="both"/>
              <w:rPr>
                <w:lang w:val="es-ES"/>
              </w:rPr>
            </w:pPr>
            <w:r w:rsidRPr="00AF176D">
              <w:rPr>
                <w:b/>
                <w:lang w:val="es-ES"/>
              </w:rPr>
              <w:t>Artículo 49.-</w:t>
            </w:r>
            <w:r w:rsidRPr="00AF176D">
              <w:rPr>
                <w:lang w:val="es-ES"/>
              </w:rPr>
              <w:t xml:space="preserve"> </w:t>
            </w:r>
            <w:r w:rsidRPr="00AF176D">
              <w:rPr>
                <w:b/>
                <w:lang w:val="es-ES"/>
              </w:rPr>
              <w:t>Integrantes del Comité y</w:t>
            </w:r>
            <w:r w:rsidRPr="00AF176D">
              <w:rPr>
                <w:lang w:val="es-ES"/>
              </w:rPr>
              <w:t xml:space="preserve"> </w:t>
            </w:r>
            <w:r w:rsidRPr="00AF176D">
              <w:rPr>
                <w:b/>
                <w:lang w:val="es-ES"/>
              </w:rPr>
              <w:t>Secretaría Técnica</w:t>
            </w:r>
            <w:r w:rsidRPr="00AF176D">
              <w:rPr>
                <w:lang w:val="es-ES"/>
              </w:rPr>
              <w:t>. El Comité estará integrado por el Ministro o Ministra de Educación, quien lo presidirá, y cinco rectores de Universidades del Estado.</w:t>
            </w:r>
          </w:p>
          <w:p w:rsidR="00A278A8" w:rsidRPr="00AF176D" w:rsidRDefault="00A278A8" w:rsidP="00A278A8">
            <w:pPr>
              <w:jc w:val="both"/>
              <w:rPr>
                <w:lang w:val="es-ES_tradnl"/>
              </w:rPr>
            </w:pPr>
            <w:r w:rsidRPr="00AF176D">
              <w:rPr>
                <w:lang w:val="es-ES"/>
              </w:rPr>
              <w:t xml:space="preserve">El Comité </w:t>
            </w:r>
            <w:r w:rsidRPr="00AF176D">
              <w:rPr>
                <w:lang w:val="es-ES_tradnl"/>
              </w:rPr>
              <w:t>contará con el apoyo de una Secretaría Técnica, radicada en el Ministerio de Educación, que prestará respaldo material y técnico a la gestión administrativa vinculada a la implementación del Plan de Fortalecimiento. Esta Secretaría será dirigida por un Secretario Ejecutivo o Secretaria Ejecutiva designado o designada por el Comité, a partir de una terna elaborada según lo establecido en el párrafo 3° del Título VI de la ley Nº 19.882.</w:t>
            </w:r>
          </w:p>
          <w:p w:rsidR="00A278A8" w:rsidRPr="00A278A8" w:rsidRDefault="00A278A8" w:rsidP="00504775">
            <w:pPr>
              <w:jc w:val="both"/>
              <w:rPr>
                <w:spacing w:val="2"/>
                <w:lang w:val="es-ES"/>
              </w:rPr>
            </w:pPr>
            <w:r w:rsidRPr="00A278A8">
              <w:rPr>
                <w:spacing w:val="2"/>
                <w:lang w:val="es-ES"/>
              </w:rPr>
              <w:t>Las normas sobre el funcionamiento interno, el procedimiento de nombramiento de sus integrantes y la forma en que cumplirá sus tareas el Comité y su Secretaría Técnica, serán establecidas en el decreto supremo que lo cree.</w:t>
            </w:r>
          </w:p>
        </w:tc>
        <w:tc>
          <w:tcPr>
            <w:tcW w:w="4954" w:type="dxa"/>
          </w:tcPr>
          <w:p w:rsidR="00A278A8" w:rsidRPr="00AF176D" w:rsidRDefault="00A278A8" w:rsidP="00A278A8">
            <w:pPr>
              <w:jc w:val="both"/>
              <w:rPr>
                <w:b/>
                <w:lang w:val="es-ES"/>
              </w:rPr>
            </w:pPr>
          </w:p>
        </w:tc>
      </w:tr>
      <w:tr w:rsidR="00A278A8" w:rsidRPr="00AF176D" w:rsidTr="003B3299">
        <w:tc>
          <w:tcPr>
            <w:tcW w:w="5526" w:type="dxa"/>
          </w:tcPr>
          <w:p w:rsidR="00A278A8" w:rsidRPr="00AF176D" w:rsidRDefault="00A278A8" w:rsidP="00A278A8">
            <w:pPr>
              <w:jc w:val="both"/>
              <w:rPr>
                <w:lang w:val="es-ES_tradnl"/>
              </w:rPr>
            </w:pPr>
          </w:p>
        </w:tc>
        <w:tc>
          <w:tcPr>
            <w:tcW w:w="5704" w:type="dxa"/>
          </w:tcPr>
          <w:p w:rsidR="00A278A8" w:rsidRPr="00AF176D" w:rsidRDefault="00A278A8" w:rsidP="00A278A8">
            <w:pPr>
              <w:jc w:val="center"/>
              <w:rPr>
                <w:b/>
                <w:lang w:val="es-ES"/>
              </w:rPr>
            </w:pPr>
            <w:r w:rsidRPr="00AF176D">
              <w:rPr>
                <w:b/>
                <w:lang w:val="es-ES"/>
              </w:rPr>
              <w:t>TÍTULO V</w:t>
            </w:r>
          </w:p>
          <w:p w:rsidR="00A278A8" w:rsidRPr="00AF176D" w:rsidRDefault="00A278A8" w:rsidP="00A278A8">
            <w:pPr>
              <w:jc w:val="center"/>
              <w:rPr>
                <w:b/>
                <w:lang w:val="es-ES"/>
              </w:rPr>
            </w:pPr>
            <w:r w:rsidRPr="00AF176D">
              <w:rPr>
                <w:b/>
                <w:lang w:val="es-ES"/>
              </w:rPr>
              <w:t>DISPOSICIONES FINALES</w:t>
            </w:r>
          </w:p>
          <w:p w:rsidR="00A278A8" w:rsidRPr="00AF176D" w:rsidRDefault="00A278A8" w:rsidP="00A278A8">
            <w:pPr>
              <w:spacing w:before="120"/>
              <w:jc w:val="both"/>
            </w:pPr>
            <w:r w:rsidRPr="00AF176D">
              <w:rPr>
                <w:b/>
              </w:rPr>
              <w:t xml:space="preserve">Artículo 50.- Política de propiedad intelectual e industrial. </w:t>
            </w:r>
            <w:r w:rsidRPr="00AF176D">
              <w:t xml:space="preserve">Las Universidades del Estado deberán establecer a través de reglamentos, una política de propiedad intelectual e industrial que permita fomentar las actividades de investigación, creación e innovación de sus académicos, resguardando los derechos de estas instituciones. </w:t>
            </w:r>
          </w:p>
        </w:tc>
        <w:tc>
          <w:tcPr>
            <w:tcW w:w="4954" w:type="dxa"/>
          </w:tcPr>
          <w:p w:rsidR="00A278A8" w:rsidRPr="00AF176D" w:rsidRDefault="00A278A8" w:rsidP="00A278A8">
            <w:pPr>
              <w:jc w:val="center"/>
              <w:rPr>
                <w:b/>
                <w:lang w:val="es-ES"/>
              </w:rPr>
            </w:pPr>
          </w:p>
        </w:tc>
      </w:tr>
      <w:tr w:rsidR="00A278A8" w:rsidRPr="00AF176D" w:rsidTr="003B3299">
        <w:tc>
          <w:tcPr>
            <w:tcW w:w="5526" w:type="dxa"/>
          </w:tcPr>
          <w:p w:rsidR="00A278A8" w:rsidRPr="00AF176D" w:rsidRDefault="00A278A8" w:rsidP="00A278A8">
            <w:pPr>
              <w:jc w:val="both"/>
              <w:rPr>
                <w:lang w:val="es-ES_tradnl"/>
              </w:rPr>
            </w:pPr>
          </w:p>
        </w:tc>
        <w:tc>
          <w:tcPr>
            <w:tcW w:w="5704" w:type="dxa"/>
          </w:tcPr>
          <w:p w:rsidR="00A278A8" w:rsidRPr="00A278A8" w:rsidRDefault="00A278A8" w:rsidP="00A278A8">
            <w:pPr>
              <w:jc w:val="both"/>
              <w:rPr>
                <w:strike/>
              </w:rPr>
            </w:pPr>
            <w:r w:rsidRPr="00A278A8">
              <w:rPr>
                <w:b/>
                <w:strike/>
              </w:rPr>
              <w:t>Artículo 51.-</w:t>
            </w:r>
            <w:r w:rsidRPr="00A278A8">
              <w:rPr>
                <w:strike/>
              </w:rPr>
              <w:t xml:space="preserve"> </w:t>
            </w:r>
            <w:r w:rsidRPr="00A278A8">
              <w:rPr>
                <w:b/>
                <w:strike/>
              </w:rPr>
              <w:t xml:space="preserve">Contratación de servicios específicos. </w:t>
            </w:r>
            <w:r w:rsidRPr="00A278A8">
              <w:rPr>
                <w:strike/>
              </w:rPr>
              <w:t>Las Universidades del Estado podrán contratar, sobre la base de honorarios o contrato de trabajo, la prestación de servicios específicos. Las personas que presten dichos servicios no tendrán la calidad de funcionarios públicos y su vínculo jurídico con la Universidad se regirá por las cláusulas del respectivo contrato, de conformidad a la legislación civil y laboral, respectivamente.</w:t>
            </w:r>
          </w:p>
        </w:tc>
        <w:tc>
          <w:tcPr>
            <w:tcW w:w="4954" w:type="dxa"/>
          </w:tcPr>
          <w:p w:rsidR="00A278A8" w:rsidRPr="00A278A8" w:rsidRDefault="00A278A8" w:rsidP="00A278A8">
            <w:pPr>
              <w:jc w:val="both"/>
              <w:rPr>
                <w:b/>
              </w:rPr>
            </w:pPr>
            <w:r w:rsidRPr="00A278A8">
              <w:rPr>
                <w:b/>
              </w:rPr>
              <w:t>A LOS ARTÍCULOS 51, 52 Y 53 QUE HAN PASADO A SER 54, 55 Y 56</w:t>
            </w:r>
          </w:p>
          <w:p w:rsidR="00A278A8" w:rsidRPr="00AF176D" w:rsidRDefault="00A278A8" w:rsidP="00A278A8">
            <w:pPr>
              <w:jc w:val="both"/>
              <w:rPr>
                <w:b/>
              </w:rPr>
            </w:pPr>
            <w:r w:rsidRPr="00A278A8">
              <w:rPr>
                <w:b/>
              </w:rPr>
              <w:t>27)</w:t>
            </w:r>
            <w:r>
              <w:rPr>
                <w:b/>
              </w:rPr>
              <w:t xml:space="preserve"> </w:t>
            </w:r>
            <w:r w:rsidRPr="00A278A8">
              <w:rPr>
                <w:b/>
              </w:rPr>
              <w:t>Para suprimirlos.</w:t>
            </w:r>
          </w:p>
        </w:tc>
      </w:tr>
      <w:tr w:rsidR="00A278A8" w:rsidRPr="00AF176D" w:rsidTr="003B3299">
        <w:tc>
          <w:tcPr>
            <w:tcW w:w="5526" w:type="dxa"/>
          </w:tcPr>
          <w:p w:rsidR="00A278A8" w:rsidRPr="002E08F6" w:rsidRDefault="00A278A8" w:rsidP="00A278A8">
            <w:pPr>
              <w:jc w:val="both"/>
              <w:rPr>
                <w:i/>
                <w:sz w:val="20"/>
                <w:szCs w:val="20"/>
                <w:lang w:val="es-ES_tradnl"/>
              </w:rPr>
            </w:pPr>
            <w:r w:rsidRPr="002E08F6">
              <w:rPr>
                <w:i/>
                <w:sz w:val="20"/>
                <w:szCs w:val="20"/>
              </w:rPr>
              <w:t>Artículo 48.- Se prohibe a los turistas desarrollar actividades remuneradas. Sin embargo, el Ministerio del Interior podrá autorizarlos para que, en casos calificados, desarrollen tales actividades, por un plazo no mayor de 30 días prorrogable, por períodos iguales, hasta el término del permiso de turismo.</w:t>
            </w:r>
          </w:p>
        </w:tc>
        <w:tc>
          <w:tcPr>
            <w:tcW w:w="5704" w:type="dxa"/>
          </w:tcPr>
          <w:p w:rsidR="00A278A8" w:rsidRPr="00A278A8" w:rsidRDefault="00A278A8" w:rsidP="00A278A8">
            <w:pPr>
              <w:jc w:val="both"/>
              <w:rPr>
                <w:strike/>
              </w:rPr>
            </w:pPr>
            <w:r w:rsidRPr="00A278A8">
              <w:rPr>
                <w:b/>
                <w:strike/>
              </w:rPr>
              <w:t xml:space="preserve">Artículo 52.- Actividades de académicos extranjeros. </w:t>
            </w:r>
            <w:r w:rsidRPr="00A278A8">
              <w:rPr>
                <w:strike/>
              </w:rPr>
              <w:t>Los académicos, investigadores, profesionales, conferencistas o expertos extranjeros, y que tengan</w:t>
            </w:r>
            <w:r w:rsidRPr="00A278A8">
              <w:rPr>
                <w:strike/>
                <w:lang w:val="es-MX"/>
              </w:rPr>
              <w:t xml:space="preserve"> residencia o domicilio permanente fuera del territorio nacional, estarán exentos de solicitar la autorización para desarrollar actividades remuneradas, señalada en el artículo 48, inciso primero, del decreto ley N° 1.094, de 1975, del Ministerio del Interior, siempre que dichas labores correspondan a actividades académicas organizadas por instituciones universitarias estatales y no se extiendan más allá de treinta días o del término del respectivo permiso de turismo.</w:t>
            </w:r>
          </w:p>
        </w:tc>
        <w:tc>
          <w:tcPr>
            <w:tcW w:w="4954" w:type="dxa"/>
          </w:tcPr>
          <w:p w:rsidR="00A278A8" w:rsidRPr="00AF176D" w:rsidRDefault="00A278A8" w:rsidP="00A278A8">
            <w:pPr>
              <w:jc w:val="both"/>
              <w:rPr>
                <w:b/>
              </w:rPr>
            </w:pPr>
          </w:p>
        </w:tc>
      </w:tr>
      <w:tr w:rsidR="00A278A8" w:rsidRPr="00AF176D" w:rsidTr="003B3299">
        <w:tc>
          <w:tcPr>
            <w:tcW w:w="5526" w:type="dxa"/>
          </w:tcPr>
          <w:p w:rsidR="00A278A8" w:rsidRPr="00AF176D" w:rsidRDefault="00A278A8" w:rsidP="00A278A8">
            <w:pPr>
              <w:jc w:val="both"/>
              <w:rPr>
                <w:b/>
                <w:lang w:val="es-ES_tradnl"/>
              </w:rPr>
            </w:pPr>
            <w:r w:rsidRPr="00AF176D">
              <w:rPr>
                <w:b/>
              </w:rPr>
              <w:t xml:space="preserve">DECRETO CON FUERZA DE LEY N° 1, DE 2000, DEL MINISTERIO SECRETARÍA GENERAL DE LA PRESIDENCIA, QUE </w:t>
            </w:r>
            <w:r w:rsidRPr="00AF176D">
              <w:rPr>
                <w:b/>
                <w:lang w:val="es-ES_tradnl"/>
              </w:rPr>
              <w:t>FIJA TEXTO REFUNDIDO, COORDINADO Y SISTEMATIZADO DE LA LEY Nº 18.575, ORGANICA CONSTITUCIONAL DE BASES GENERALES DE LA ADMINISTRACION DEL ESTADO</w:t>
            </w:r>
          </w:p>
          <w:p w:rsidR="00A278A8" w:rsidRPr="00AF176D" w:rsidRDefault="00A278A8" w:rsidP="00A278A8">
            <w:pPr>
              <w:jc w:val="both"/>
              <w:rPr>
                <w:b/>
                <w:lang w:val="es-ES_tradnl"/>
              </w:rPr>
            </w:pPr>
          </w:p>
          <w:p w:rsidR="00A278A8" w:rsidRPr="00AF176D" w:rsidRDefault="00A278A8" w:rsidP="00A278A8">
            <w:pPr>
              <w:jc w:val="both"/>
              <w:rPr>
                <w:lang w:val="es-ES_tradnl"/>
              </w:rPr>
            </w:pPr>
            <w:r w:rsidRPr="00AF176D">
              <w:rPr>
                <w:b/>
                <w:lang w:val="es-ES_tradnl"/>
              </w:rPr>
              <w:t xml:space="preserve">Artículo 21.- </w:t>
            </w:r>
            <w:r w:rsidRPr="00AF176D">
              <w:rPr>
                <w:lang w:val="es-ES_tradnl"/>
              </w:rPr>
              <w:t>La organización básica de los Ministerios, las Intendencias, las Gobernaciones y los servicios públicos creados para el cumplimiento de la función administrativa, será la establecida en este Título.</w:t>
            </w:r>
          </w:p>
          <w:p w:rsidR="00A278A8" w:rsidRPr="00AF176D" w:rsidRDefault="00A278A8" w:rsidP="00A278A8">
            <w:pPr>
              <w:jc w:val="both"/>
              <w:rPr>
                <w:b/>
                <w:lang w:val="es-ES_tradnl"/>
              </w:rPr>
            </w:pPr>
            <w:r w:rsidRPr="00AF176D">
              <w:rPr>
                <w:lang w:val="es-ES_tradnl"/>
              </w:rPr>
              <w:t xml:space="preserve">Las normas del presente Título no se aplicarán a la Contraloría General de la República, al Banco Central, a las Fuerzas Armadas y a las Fuerzas de Orden y Seguridad Pública, los Gobiernos Regionales, a las Municipalidades, al Consejo Nacional de Televisión, al Consejo para la Transparencia </w:t>
            </w:r>
            <w:r w:rsidRPr="00AF176D">
              <w:rPr>
                <w:b/>
                <w:lang w:val="es-ES_tradnl"/>
              </w:rPr>
              <w:t>y</w:t>
            </w:r>
            <w:r w:rsidRPr="00AF176D">
              <w:rPr>
                <w:lang w:val="es-ES_tradnl"/>
              </w:rPr>
              <w:t xml:space="preserve"> a las empresas públicas creadas por ley</w:t>
            </w:r>
            <w:r w:rsidRPr="00AF176D">
              <w:rPr>
                <w:b/>
                <w:lang w:val="es-ES_tradnl"/>
              </w:rPr>
              <w:t xml:space="preserve">, </w:t>
            </w:r>
            <w:r w:rsidRPr="00AF176D">
              <w:rPr>
                <w:lang w:val="es-ES_tradnl"/>
              </w:rPr>
              <w:t xml:space="preserve">________ órganos que se regirán por las normas constitucionales pertinentes y por sus respectivas leyes orgánicas </w:t>
            </w:r>
            <w:r w:rsidRPr="00AF176D">
              <w:rPr>
                <w:b/>
                <w:lang w:val="es-ES_tradnl"/>
              </w:rPr>
              <w:t>constitucionales o de quórum calificado</w:t>
            </w:r>
            <w:r w:rsidRPr="00AF176D">
              <w:rPr>
                <w:lang w:val="es-ES_tradnl"/>
              </w:rPr>
              <w:t>, según corresponda.</w:t>
            </w:r>
          </w:p>
        </w:tc>
        <w:tc>
          <w:tcPr>
            <w:tcW w:w="5704" w:type="dxa"/>
          </w:tcPr>
          <w:p w:rsidR="00A278A8" w:rsidRPr="00A278A8" w:rsidRDefault="00A278A8" w:rsidP="00A278A8">
            <w:pPr>
              <w:jc w:val="both"/>
              <w:rPr>
                <w:strike/>
              </w:rPr>
            </w:pPr>
            <w:r w:rsidRPr="00A278A8">
              <w:rPr>
                <w:b/>
                <w:strike/>
              </w:rPr>
              <w:t>Artículo</w:t>
            </w:r>
            <w:r w:rsidRPr="00A278A8">
              <w:rPr>
                <w:b/>
                <w:strike/>
                <w:lang w:val="es-ES"/>
              </w:rPr>
              <w:t xml:space="preserve"> 53.- </w:t>
            </w:r>
            <w:r w:rsidRPr="00A278A8">
              <w:rPr>
                <w:strike/>
                <w:lang w:val="es-ES"/>
              </w:rPr>
              <w:t xml:space="preserve">Modifícase el inciso segundo del artículo 21 del </w:t>
            </w:r>
            <w:r w:rsidRPr="00A278A8">
              <w:rPr>
                <w:strike/>
              </w:rPr>
              <w:t>decreto con fuerza de ley Nº 1, de 2000, del Ministerio Secretaría General de la Presidencia, que fija el texto refundido, coordinado y sistematizado de la ley Nº 18.575 Orgánica Constitucional de Bases Generales de la Administración del Estado, de la siguiente manera:</w:t>
            </w:r>
          </w:p>
          <w:p w:rsidR="00A278A8" w:rsidRPr="00A278A8" w:rsidRDefault="00A278A8" w:rsidP="00A278A8">
            <w:pPr>
              <w:jc w:val="both"/>
              <w:rPr>
                <w:strike/>
                <w:lang w:val="es-ES"/>
              </w:rPr>
            </w:pPr>
          </w:p>
          <w:p w:rsidR="00A278A8" w:rsidRPr="00A278A8" w:rsidRDefault="00A278A8" w:rsidP="00A278A8">
            <w:pPr>
              <w:jc w:val="both"/>
              <w:rPr>
                <w:strike/>
                <w:lang w:val="es-ES"/>
              </w:rPr>
            </w:pPr>
          </w:p>
          <w:p w:rsidR="00A278A8" w:rsidRPr="00A278A8" w:rsidRDefault="00A278A8" w:rsidP="00A278A8">
            <w:pPr>
              <w:jc w:val="both"/>
              <w:rPr>
                <w:strike/>
                <w:lang w:val="es-ES"/>
              </w:rPr>
            </w:pPr>
          </w:p>
          <w:p w:rsidR="00A278A8" w:rsidRPr="00A278A8" w:rsidRDefault="00A278A8" w:rsidP="00A278A8">
            <w:pPr>
              <w:jc w:val="both"/>
              <w:rPr>
                <w:strike/>
                <w:lang w:val="es-ES"/>
              </w:rPr>
            </w:pPr>
          </w:p>
          <w:p w:rsidR="00A278A8" w:rsidRPr="00A278A8" w:rsidRDefault="00A278A8" w:rsidP="00A278A8">
            <w:pPr>
              <w:jc w:val="both"/>
              <w:rPr>
                <w:strike/>
                <w:lang w:val="es-ES"/>
              </w:rPr>
            </w:pPr>
          </w:p>
          <w:p w:rsidR="00A278A8" w:rsidRPr="00A278A8" w:rsidRDefault="00A278A8" w:rsidP="00A278A8">
            <w:pPr>
              <w:jc w:val="both"/>
              <w:rPr>
                <w:strike/>
                <w:lang w:val="es-ES"/>
              </w:rPr>
            </w:pPr>
          </w:p>
          <w:p w:rsidR="00A278A8" w:rsidRPr="00A278A8" w:rsidRDefault="00A278A8" w:rsidP="00A278A8">
            <w:pPr>
              <w:jc w:val="both"/>
              <w:rPr>
                <w:strike/>
                <w:lang w:val="es-ES"/>
              </w:rPr>
            </w:pPr>
          </w:p>
          <w:p w:rsidR="00A278A8" w:rsidRPr="00A278A8" w:rsidRDefault="00A278A8" w:rsidP="00A278A8">
            <w:pPr>
              <w:jc w:val="both"/>
              <w:rPr>
                <w:strike/>
                <w:lang w:val="es-ES"/>
              </w:rPr>
            </w:pPr>
            <w:r w:rsidRPr="00A278A8">
              <w:rPr>
                <w:strike/>
                <w:lang w:val="es-ES"/>
              </w:rPr>
              <w:t xml:space="preserve">1) Reemplázase </w:t>
            </w:r>
            <w:r w:rsidRPr="00A278A8">
              <w:rPr>
                <w:strike/>
              </w:rPr>
              <w:t>la conjunción “y” situada a continuación de la frase “Consejo para la Transparencia”, por una coma.</w:t>
            </w:r>
          </w:p>
          <w:p w:rsidR="00A278A8" w:rsidRPr="00A278A8" w:rsidRDefault="00A278A8" w:rsidP="00A278A8">
            <w:pPr>
              <w:jc w:val="both"/>
              <w:rPr>
                <w:strike/>
                <w:lang w:val="es-ES"/>
              </w:rPr>
            </w:pPr>
            <w:r w:rsidRPr="00A278A8">
              <w:rPr>
                <w:strike/>
              </w:rPr>
              <w:t>2) Elimínase la coma que sigue a la frase “empresas públicas creadas por ley” y agrégase a continuación de dicha frase la expresión “y a las Universidades del Estado,”.</w:t>
            </w:r>
          </w:p>
          <w:p w:rsidR="00A278A8" w:rsidRPr="00A278A8" w:rsidRDefault="00A278A8" w:rsidP="00A278A8">
            <w:pPr>
              <w:jc w:val="both"/>
              <w:rPr>
                <w:strike/>
                <w:lang w:val="es-ES"/>
              </w:rPr>
            </w:pPr>
            <w:r w:rsidRPr="00A278A8">
              <w:rPr>
                <w:strike/>
                <w:lang w:val="es-ES"/>
              </w:rPr>
              <w:t>3) Reemplázase la frase “constitucionales o de quórum calificado,” por “constitucionales, de quórum calificado o especiales,”.</w:t>
            </w:r>
          </w:p>
        </w:tc>
        <w:tc>
          <w:tcPr>
            <w:tcW w:w="4954" w:type="dxa"/>
          </w:tcPr>
          <w:p w:rsidR="00A278A8" w:rsidRPr="00AF176D" w:rsidRDefault="00A278A8" w:rsidP="00A278A8">
            <w:pPr>
              <w:jc w:val="both"/>
              <w:rPr>
                <w:b/>
              </w:rPr>
            </w:pPr>
          </w:p>
        </w:tc>
      </w:tr>
      <w:tr w:rsidR="00A278A8" w:rsidRPr="00AF176D" w:rsidTr="00435D6D">
        <w:trPr>
          <w:trHeight w:val="1587"/>
        </w:trPr>
        <w:tc>
          <w:tcPr>
            <w:tcW w:w="5526" w:type="dxa"/>
          </w:tcPr>
          <w:p w:rsidR="00A278A8" w:rsidRPr="00AF176D" w:rsidRDefault="00A278A8" w:rsidP="00A278A8">
            <w:pPr>
              <w:jc w:val="both"/>
              <w:rPr>
                <w:b/>
              </w:rPr>
            </w:pPr>
            <w:r w:rsidRPr="00AF176D">
              <w:rPr>
                <w:b/>
              </w:rPr>
              <w:t>DECRETO CON FUERZA DE LEY N° 29, DE 2004, DEL MINISTERIO DE HACIENDA, QUE FIJA EL TEXTO REFUNDIDO, COORDINADO Y SISTEMATIZADO DE LA LEY Nº 18.834, SOBRE ESTATUTO ADMINISTRATIVO</w:t>
            </w:r>
          </w:p>
          <w:p w:rsidR="00A278A8" w:rsidRPr="00AF176D" w:rsidRDefault="00A278A8" w:rsidP="00A278A8">
            <w:pPr>
              <w:jc w:val="both"/>
              <w:rPr>
                <w:b/>
              </w:rPr>
            </w:pPr>
          </w:p>
          <w:p w:rsidR="00A278A8" w:rsidRPr="00AF176D" w:rsidRDefault="00A278A8" w:rsidP="00A278A8">
            <w:pPr>
              <w:jc w:val="both"/>
              <w:rPr>
                <w:lang w:val="es-ES_tradnl"/>
              </w:rPr>
            </w:pPr>
            <w:r w:rsidRPr="00AF176D">
              <w:rPr>
                <w:b/>
                <w:lang w:val="es-ES_tradnl"/>
              </w:rPr>
              <w:t>Artículo 7º.-</w:t>
            </w:r>
            <w:r w:rsidRPr="00AF176D">
              <w:rPr>
                <w:lang w:val="es-ES_tradnl"/>
              </w:rPr>
              <w:t xml:space="preserve"> Serán cargos de la exclusiva confianza del Presidente de la República o de la autoridad facultada para efectuar el nombramiento:</w:t>
            </w:r>
          </w:p>
          <w:p w:rsidR="00A278A8" w:rsidRPr="00AF176D" w:rsidRDefault="00A278A8" w:rsidP="00A278A8">
            <w:pPr>
              <w:jc w:val="both"/>
              <w:rPr>
                <w:lang w:val="es-ES_tradnl"/>
              </w:rPr>
            </w:pPr>
            <w:r w:rsidRPr="00AF176D">
              <w:rPr>
                <w:lang w:val="es-ES_tradnl"/>
              </w:rPr>
              <w:t>a) Los cargos de la planta de la Presidencia de la República;</w:t>
            </w:r>
          </w:p>
          <w:p w:rsidR="00A278A8" w:rsidRPr="00AF176D" w:rsidRDefault="00A278A8" w:rsidP="00A278A8">
            <w:pPr>
              <w:jc w:val="both"/>
              <w:rPr>
                <w:lang w:val="es-ES_tradnl"/>
              </w:rPr>
            </w:pPr>
            <w:r w:rsidRPr="00AF176D">
              <w:rPr>
                <w:lang w:val="es-ES_tradnl"/>
              </w:rPr>
              <w:t>b) En los Ministerios, los Secretarios Regionales Ministeriales y los Jefes de División o Jefaturas de niveles jerárquicos equivalentes o superiores a dichas jefaturas, existentes en la estructura ministerial, cualquiera sea su denominación;</w:t>
            </w:r>
          </w:p>
          <w:p w:rsidR="00A278A8" w:rsidRPr="00AF176D" w:rsidRDefault="00A278A8" w:rsidP="00A278A8">
            <w:pPr>
              <w:jc w:val="both"/>
              <w:rPr>
                <w:lang w:val="es-ES_tradnl"/>
              </w:rPr>
            </w:pPr>
            <w:r w:rsidRPr="00AF176D">
              <w:rPr>
                <w:lang w:val="es-ES_tradnl"/>
              </w:rPr>
              <w:t>c) En los servicios públicos, los jefes superiores de los servicios, los subdirectores, los directores regionales o jefaturas de niveles jerárquicos equivalentes o superiores a dichas jefaturas, existentes en la estructura del servicio, cualquiera sea su denominación.</w:t>
            </w:r>
          </w:p>
          <w:p w:rsidR="00A278A8" w:rsidRPr="00AF176D" w:rsidRDefault="00A278A8" w:rsidP="00A278A8">
            <w:pPr>
              <w:jc w:val="both"/>
              <w:rPr>
                <w:lang w:val="es-ES_tradnl"/>
              </w:rPr>
            </w:pPr>
            <w:r w:rsidRPr="00AF176D">
              <w:rPr>
                <w:lang w:val="es-ES_tradnl"/>
              </w:rPr>
              <w:t xml:space="preserve">Se exceptúan los rectores de las Instituciones de Educación Superior de carácter estatal, los que se regirán por la </w:t>
            </w:r>
            <w:r w:rsidRPr="00AF176D">
              <w:rPr>
                <w:b/>
                <w:lang w:val="es-ES_tradnl"/>
              </w:rPr>
              <w:t>Ley Orgánica Constitucional de Enseñanza __________ y</w:t>
            </w:r>
            <w:r w:rsidRPr="00AF176D">
              <w:rPr>
                <w:lang w:val="es-ES_tradnl"/>
              </w:rPr>
              <w:t xml:space="preserve"> los estatutos orgánicos propios de cada Institución.</w:t>
            </w:r>
          </w:p>
          <w:p w:rsidR="00A278A8" w:rsidRPr="00AF176D" w:rsidRDefault="00A278A8" w:rsidP="00A278A8">
            <w:pPr>
              <w:jc w:val="both"/>
              <w:rPr>
                <w:lang w:val="es-ES_tradnl"/>
              </w:rPr>
            </w:pPr>
          </w:p>
          <w:p w:rsidR="00A278A8" w:rsidRPr="00AF176D" w:rsidRDefault="00A278A8" w:rsidP="00A278A8">
            <w:pPr>
              <w:jc w:val="both"/>
            </w:pPr>
            <w:r w:rsidRPr="00AF176D">
              <w:rPr>
                <w:b/>
              </w:rPr>
              <w:t xml:space="preserve">Artículo 162.- </w:t>
            </w:r>
            <w:r w:rsidRPr="00AF176D">
              <w:t>Los funcionarios que ejerzan las profesiones y actividades que, conforme al inciso segundo del artículo 43 de la ley Nº 18.575, se regirán por estatutos de carácter especial, serán los siguientes:</w:t>
            </w:r>
          </w:p>
          <w:p w:rsidR="00A278A8" w:rsidRPr="00AF176D" w:rsidRDefault="00A278A8" w:rsidP="00A278A8">
            <w:pPr>
              <w:jc w:val="both"/>
            </w:pPr>
            <w:r w:rsidRPr="00AF176D">
              <w:t xml:space="preserve">a) </w:t>
            </w:r>
            <w:r w:rsidRPr="00AF176D">
              <w:rPr>
                <w:b/>
              </w:rPr>
              <w:t>Académicos</w:t>
            </w:r>
            <w:r w:rsidRPr="00AF176D">
              <w:t xml:space="preserve"> ________ de las instituciones de Educación Superior;</w:t>
            </w:r>
          </w:p>
          <w:p w:rsidR="00A278A8" w:rsidRPr="00AF176D" w:rsidRDefault="00A278A8" w:rsidP="00A278A8">
            <w:pPr>
              <w:jc w:val="both"/>
            </w:pPr>
            <w:r w:rsidRPr="00AF176D">
              <w:t>b) Personal afecto a la ley Nº 15.076;</w:t>
            </w:r>
          </w:p>
          <w:p w:rsidR="00A278A8" w:rsidRPr="00AF176D" w:rsidRDefault="00A278A8" w:rsidP="00A278A8">
            <w:pPr>
              <w:jc w:val="both"/>
            </w:pPr>
            <w:r w:rsidRPr="00AF176D">
              <w:t xml:space="preserve">c) Personal del Servicio Exterior del Ministerio de Relaciones Exteriores. </w:t>
            </w:r>
          </w:p>
          <w:p w:rsidR="00A278A8" w:rsidRPr="00AF176D" w:rsidRDefault="00A278A8" w:rsidP="00A278A8">
            <w:pPr>
              <w:jc w:val="both"/>
            </w:pPr>
            <w:r w:rsidRPr="00AF176D">
              <w:t>Asimismo el personal de la planta de Secretaría y Administración General del Ministerio de Relaciones Exteriores y de los Servicios Públicos sometidos a la dependencia del Presidente de la República, a través de este Ministerio, cuando cumplan funciones en el extranjero;</w:t>
            </w:r>
          </w:p>
          <w:p w:rsidR="00A278A8" w:rsidRPr="00AF176D" w:rsidRDefault="00A278A8" w:rsidP="00A278A8">
            <w:pPr>
              <w:jc w:val="both"/>
            </w:pPr>
            <w:r w:rsidRPr="00AF176D">
              <w:t>d) Personal de la planta de oficiales y vigilantes penitenciarios de Gendarmería de Chile;</w:t>
            </w:r>
          </w:p>
          <w:p w:rsidR="00A278A8" w:rsidRPr="00AF176D" w:rsidRDefault="00A278A8" w:rsidP="00A278A8">
            <w:pPr>
              <w:jc w:val="both"/>
            </w:pPr>
            <w:r w:rsidRPr="00AF176D">
              <w:t>e) Personal que cumpla funciones fiscalizadoras en la Fiscalía Nacional Económica, el Servicio Nacional de Aduanas, el Servicio de Impuestos Internos, la Superintendencia de Bancos e Instituciones Financieras, la Superintendencia de Valores y Seguros, la Superintendencia de Seguridad Social, la Superintendencia de Administradoras de Fondos de Pensiones y la Dirección del Trabajo, y</w:t>
            </w:r>
          </w:p>
          <w:p w:rsidR="00A278A8" w:rsidRPr="00AF176D" w:rsidRDefault="00A278A8" w:rsidP="00A278A8">
            <w:pPr>
              <w:jc w:val="both"/>
            </w:pPr>
            <w:r w:rsidRPr="00AF176D">
              <w:t>f) El personal que desempeña actividades directamente vinculadas a la actividad televisiva en la Corporación de Televisión de la Universidad de Chile.</w:t>
            </w:r>
          </w:p>
          <w:p w:rsidR="00A278A8" w:rsidRPr="00AF176D" w:rsidRDefault="00A278A8" w:rsidP="00A278A8">
            <w:pPr>
              <w:jc w:val="both"/>
              <w:rPr>
                <w:lang w:val="es-ES_tradnl"/>
              </w:rPr>
            </w:pPr>
            <w:r w:rsidRPr="00AF176D">
              <w:t>Dichos funcionarios se sujetarán a las normas de este Estatuto Administrativo en los aspectos o materias no regulados por sus estatutos especiales.</w:t>
            </w:r>
          </w:p>
        </w:tc>
        <w:tc>
          <w:tcPr>
            <w:tcW w:w="5704" w:type="dxa"/>
          </w:tcPr>
          <w:p w:rsidR="00A278A8" w:rsidRPr="00504775" w:rsidRDefault="00A278A8" w:rsidP="00A278A8">
            <w:pPr>
              <w:jc w:val="both"/>
              <w:rPr>
                <w:b/>
              </w:rPr>
            </w:pPr>
            <w:r w:rsidRPr="00504775">
              <w:rPr>
                <w:b/>
              </w:rPr>
              <w:t>Artículo</w:t>
            </w:r>
            <w:r w:rsidRPr="00504775">
              <w:rPr>
                <w:b/>
                <w:lang w:val="es-ES"/>
              </w:rPr>
              <w:t xml:space="preserve"> 54.- Modifícase el </w:t>
            </w:r>
            <w:r w:rsidRPr="00504775">
              <w:rPr>
                <w:b/>
              </w:rPr>
              <w:t xml:space="preserve">decreto con fuerza de ley N° 29, de 2004, del Ministerio de Hacienda, que fija el texto refundido, coordinado y sistematizado de la ley Nº 18.834, sobre Estatuto Administrativo, de la siguiente forma: </w:t>
            </w: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r w:rsidRPr="00504775">
              <w:rPr>
                <w:b/>
                <w:lang w:val="es-ES"/>
              </w:rPr>
              <w:t>1) Incorpórese en el inciso final del artículo 7, entre la expresión “Ley Orgánica Constitucional de Enseñanza” y la conjunción “y”, la frase “, la Ley sobre Universidades del Estado”.</w:t>
            </w: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p>
          <w:p w:rsidR="00A278A8" w:rsidRPr="00504775" w:rsidRDefault="00A278A8" w:rsidP="00A278A8">
            <w:pPr>
              <w:jc w:val="both"/>
              <w:rPr>
                <w:b/>
                <w:lang w:val="es-ES"/>
              </w:rPr>
            </w:pPr>
            <w:r w:rsidRPr="00504775">
              <w:rPr>
                <w:b/>
                <w:lang w:val="es-ES"/>
              </w:rPr>
              <w:t>2) Incorpórase en el artículo 162 letra a), a continuación de la palabra “Académicos”, la expresión “y funcionarios no académicos”.</w:t>
            </w:r>
          </w:p>
          <w:p w:rsidR="00A278A8" w:rsidRPr="00504775" w:rsidRDefault="00A278A8" w:rsidP="00A278A8">
            <w:pPr>
              <w:jc w:val="both"/>
              <w:rPr>
                <w:b/>
                <w:lang w:val="es-ES"/>
              </w:rPr>
            </w:pPr>
          </w:p>
        </w:tc>
        <w:tc>
          <w:tcPr>
            <w:tcW w:w="4954" w:type="dxa"/>
          </w:tcPr>
          <w:p w:rsidR="00A278A8" w:rsidRPr="00A278A8" w:rsidRDefault="00A278A8" w:rsidP="00A278A8">
            <w:pPr>
              <w:jc w:val="both"/>
              <w:rPr>
                <w:b/>
              </w:rPr>
            </w:pPr>
            <w:r w:rsidRPr="00A278A8">
              <w:rPr>
                <w:b/>
              </w:rPr>
              <w:t xml:space="preserve">AL ARTÍCULO 54 </w:t>
            </w:r>
          </w:p>
          <w:p w:rsidR="00A278A8" w:rsidRPr="00A278A8" w:rsidRDefault="00A278A8" w:rsidP="00A278A8">
            <w:pPr>
              <w:jc w:val="both"/>
            </w:pPr>
            <w:r w:rsidRPr="00A278A8">
              <w:t>28) Para sustituirlo por el siguiente:</w:t>
            </w:r>
          </w:p>
          <w:p w:rsidR="00504775" w:rsidRDefault="00504775" w:rsidP="00A278A8">
            <w:pPr>
              <w:jc w:val="both"/>
            </w:pPr>
          </w:p>
          <w:p w:rsidR="00504775" w:rsidRDefault="00504775" w:rsidP="00A278A8">
            <w:pPr>
              <w:jc w:val="both"/>
            </w:pPr>
          </w:p>
          <w:p w:rsidR="00504775" w:rsidRDefault="00504775" w:rsidP="00A278A8">
            <w:pPr>
              <w:jc w:val="both"/>
            </w:pPr>
          </w:p>
          <w:p w:rsidR="00504775" w:rsidRDefault="00504775" w:rsidP="00A278A8">
            <w:pPr>
              <w:jc w:val="both"/>
            </w:pPr>
          </w:p>
          <w:p w:rsidR="00504775" w:rsidRDefault="00504775" w:rsidP="00A278A8">
            <w:pPr>
              <w:jc w:val="both"/>
            </w:pPr>
          </w:p>
          <w:p w:rsidR="00504775" w:rsidRDefault="00504775" w:rsidP="00A278A8">
            <w:pPr>
              <w:jc w:val="both"/>
            </w:pPr>
          </w:p>
          <w:p w:rsidR="00504775" w:rsidRDefault="00504775" w:rsidP="00A278A8">
            <w:pPr>
              <w:jc w:val="both"/>
            </w:pPr>
          </w:p>
          <w:p w:rsidR="00504775" w:rsidRDefault="00504775" w:rsidP="00A278A8">
            <w:pPr>
              <w:jc w:val="both"/>
            </w:pPr>
          </w:p>
          <w:p w:rsidR="00504775" w:rsidRDefault="00504775" w:rsidP="00A278A8">
            <w:pPr>
              <w:jc w:val="both"/>
            </w:pPr>
          </w:p>
          <w:p w:rsidR="00504775" w:rsidRDefault="00504775" w:rsidP="00A278A8">
            <w:pPr>
              <w:jc w:val="both"/>
            </w:pPr>
          </w:p>
          <w:p w:rsidR="00504775" w:rsidRDefault="00504775" w:rsidP="00A278A8">
            <w:pPr>
              <w:jc w:val="both"/>
            </w:pPr>
          </w:p>
          <w:p w:rsidR="00504775" w:rsidRDefault="00504775" w:rsidP="00A278A8">
            <w:pPr>
              <w:jc w:val="both"/>
            </w:pPr>
          </w:p>
          <w:p w:rsidR="00504775" w:rsidRDefault="00504775" w:rsidP="00A278A8">
            <w:pPr>
              <w:jc w:val="both"/>
            </w:pPr>
          </w:p>
          <w:p w:rsidR="00A278A8" w:rsidRPr="00AF176D" w:rsidRDefault="00A278A8" w:rsidP="00A278A8">
            <w:pPr>
              <w:jc w:val="both"/>
              <w:rPr>
                <w:b/>
              </w:rPr>
            </w:pPr>
            <w:r w:rsidRPr="00A278A8">
              <w:t>“Artículo 54.- Incorpórase en el inciso final del artículo 7 del decreto con fuerza de ley N° 29, de 2004, del Ministerio de Hacienda, que fija el texto refundido, coordinado y sistematizado de la ley Nº 18.834, sobre Estatuto Administrativo, entre la expresión “Ley Orgánica Constitucional de Enseñanza” y la conjunción “y”, la frase “, la Ley sobre Universidades del Estado”.”.</w:t>
            </w:r>
          </w:p>
        </w:tc>
      </w:tr>
      <w:tr w:rsidR="00A278A8" w:rsidRPr="00AF176D" w:rsidTr="003B3299">
        <w:trPr>
          <w:trHeight w:val="170"/>
        </w:trPr>
        <w:tc>
          <w:tcPr>
            <w:tcW w:w="5526" w:type="dxa"/>
          </w:tcPr>
          <w:p w:rsidR="00A278A8" w:rsidRPr="00AF176D" w:rsidRDefault="00A278A8" w:rsidP="00A278A8">
            <w:pPr>
              <w:jc w:val="both"/>
              <w:rPr>
                <w:b/>
              </w:rPr>
            </w:pPr>
            <w:r w:rsidRPr="00AF176D">
              <w:rPr>
                <w:b/>
              </w:rPr>
              <w:t>LEY N° 19.496, QUE ESTABLECE NORMAS SOBRE PROTECCION DE LOS DERECHOS DE LOS CONSUMIDORES</w:t>
            </w:r>
          </w:p>
          <w:p w:rsidR="00A278A8" w:rsidRPr="00AF176D" w:rsidRDefault="00A278A8" w:rsidP="00A278A8">
            <w:pPr>
              <w:jc w:val="both"/>
              <w:rPr>
                <w:b/>
              </w:rPr>
            </w:pPr>
          </w:p>
          <w:p w:rsidR="00A278A8" w:rsidRPr="00AF176D" w:rsidRDefault="00A278A8" w:rsidP="00A278A8">
            <w:pPr>
              <w:jc w:val="both"/>
            </w:pPr>
            <w:r w:rsidRPr="00AF176D">
              <w:rPr>
                <w:b/>
              </w:rPr>
              <w:t xml:space="preserve">Artículo 2º.- </w:t>
            </w:r>
            <w:r w:rsidRPr="00AF176D">
              <w:t>Quedan sujetos a las disposiciones de esta ley:</w:t>
            </w:r>
          </w:p>
          <w:p w:rsidR="00A278A8" w:rsidRPr="00AF176D" w:rsidRDefault="00A278A8" w:rsidP="00A278A8">
            <w:pPr>
              <w:jc w:val="both"/>
            </w:pPr>
            <w:r w:rsidRPr="00AF176D">
              <w:t>a) Los actos jurídicos que, de conformidad a lo preceptuado en el Código de Comercio u otras disposiciones legales, tengan el carácter de mercantiles para el proveedor y civiles para el consumidor;</w:t>
            </w:r>
          </w:p>
          <w:p w:rsidR="00A278A8" w:rsidRPr="00AF176D" w:rsidRDefault="00A278A8" w:rsidP="00A278A8">
            <w:pPr>
              <w:jc w:val="both"/>
            </w:pPr>
            <w:r w:rsidRPr="00AF176D">
              <w:t>b) Los actos de comercialización de sepulcros o sepulturas;</w:t>
            </w:r>
          </w:p>
          <w:p w:rsidR="00A278A8" w:rsidRPr="00AF176D" w:rsidRDefault="00A278A8" w:rsidP="00A278A8">
            <w:pPr>
              <w:jc w:val="both"/>
            </w:pPr>
            <w:r w:rsidRPr="00AF176D">
              <w:t>c) Los actos o contratos en que el proveedor se obligue a suministrar al consumidor o usuario el uso o goce de un inmueble por períodos determinados, continuos o discontinuos, no superiores a tres meses, siempre que lo sean amoblados y para fines de descanso o turismo;</w:t>
            </w:r>
          </w:p>
          <w:p w:rsidR="00A278A8" w:rsidRPr="00AF176D" w:rsidRDefault="00A278A8" w:rsidP="00A278A8">
            <w:pPr>
              <w:jc w:val="both"/>
            </w:pPr>
            <w:r w:rsidRPr="00AF176D">
              <w:t xml:space="preserve">d) Los contratos de educación de la enseñanza básica, media, </w:t>
            </w:r>
            <w:r w:rsidRPr="00AF176D">
              <w:rPr>
                <w:b/>
              </w:rPr>
              <w:t>técnico profesional y universitaria</w:t>
            </w:r>
            <w:r w:rsidRPr="00AF176D">
              <w:t>, sólo respecto del Párrafo 4º del Título II; de los Párrafos 1º y 2º del Título III; de los artículos 18, 24, 26, 27 y 39 C, y respecto de la facultad del o de los usuarios para recurrir ante los tribunales correspondientes, conforme a los procedimientos que esta ley establece, para hacer efectivos los derechos que dichos Párrafos y artículos les confieren.</w:t>
            </w:r>
          </w:p>
          <w:p w:rsidR="00A278A8" w:rsidRPr="00AF176D" w:rsidRDefault="00A278A8" w:rsidP="00A278A8">
            <w:pPr>
              <w:jc w:val="both"/>
            </w:pPr>
            <w:r w:rsidRPr="00AF176D">
              <w:t>No quedará sujeto a esta ley el derecho a recurrir ante los tribunales de justicia por la calidad de la educación o por las condiciones académicas fijadas en los reglamentos internos vigentes a la época del ingreso a la carrera o programa respectivo, los cuales no podrán ser alterados sustancialmente, en forma arbitraria, sin perjuicio de las obligaciones de dar fiel cumplimiento a los términos, condiciones y modalidades ofrecidas por las entidades de educación;</w:t>
            </w:r>
          </w:p>
          <w:p w:rsidR="00A278A8" w:rsidRPr="00AF176D" w:rsidRDefault="00A278A8" w:rsidP="00A278A8">
            <w:pPr>
              <w:jc w:val="both"/>
            </w:pPr>
            <w:r w:rsidRPr="00AF176D">
              <w:t>e) Los contratos de venta de viviendas realizadas por empresas constructoras, inmobiliarias y por los Servicios de Vivienda y Urbanización, en lo que no diga relación con las normas sobre calidad contenidas en la ley Nº 19.472, y</w:t>
            </w:r>
          </w:p>
          <w:p w:rsidR="00A278A8" w:rsidRPr="00AF176D" w:rsidRDefault="00A278A8" w:rsidP="00A278A8">
            <w:pPr>
              <w:jc w:val="both"/>
              <w:rPr>
                <w:b/>
              </w:rPr>
            </w:pPr>
            <w:r w:rsidRPr="00AF176D">
              <w:t>f) Los actos celebrados o ejecutados con ocasión de la contratación de servicios en el ámbito de la salud, con exclusión de las prestaciones de salud; de las materias relativas a la calidad de éstas y su financiamiento a través de fondos o seguros de salud; de la acreditación y certificación de los prestadores, sean éstos públicos o privados, individuales o institucionales y, en general, de cualquiera otra materia que se encuentre regulada en leyes especiales.</w:t>
            </w:r>
          </w:p>
        </w:tc>
        <w:tc>
          <w:tcPr>
            <w:tcW w:w="5704" w:type="dxa"/>
          </w:tcPr>
          <w:p w:rsidR="00A278A8" w:rsidRPr="00AF176D" w:rsidRDefault="00A278A8" w:rsidP="00A278A8">
            <w:pPr>
              <w:jc w:val="both"/>
            </w:pPr>
          </w:p>
          <w:p w:rsidR="00A278A8" w:rsidRPr="00AF176D" w:rsidRDefault="00A278A8" w:rsidP="00A278A8">
            <w:pPr>
              <w:jc w:val="both"/>
            </w:pPr>
          </w:p>
          <w:p w:rsidR="00A278A8" w:rsidRPr="00AF176D" w:rsidRDefault="00A278A8" w:rsidP="00A278A8">
            <w:pPr>
              <w:jc w:val="both"/>
            </w:pPr>
          </w:p>
          <w:p w:rsidR="00A278A8" w:rsidRPr="00AF176D" w:rsidRDefault="00A278A8" w:rsidP="00A278A8">
            <w:pPr>
              <w:jc w:val="both"/>
            </w:pPr>
          </w:p>
          <w:p w:rsidR="00A278A8" w:rsidRPr="00AF176D" w:rsidRDefault="00A278A8" w:rsidP="00A278A8">
            <w:pPr>
              <w:jc w:val="both"/>
            </w:pPr>
          </w:p>
          <w:p w:rsidR="00A278A8" w:rsidRPr="00AF176D" w:rsidRDefault="00A278A8" w:rsidP="00A278A8">
            <w:pPr>
              <w:jc w:val="both"/>
            </w:pPr>
          </w:p>
          <w:p w:rsidR="00A278A8" w:rsidRPr="00AF176D" w:rsidRDefault="00A278A8" w:rsidP="00A278A8">
            <w:pPr>
              <w:jc w:val="both"/>
            </w:pPr>
          </w:p>
          <w:p w:rsidR="00A278A8" w:rsidRPr="00AF176D" w:rsidRDefault="00A278A8" w:rsidP="00A278A8">
            <w:pPr>
              <w:jc w:val="both"/>
            </w:pPr>
          </w:p>
          <w:p w:rsidR="00A278A8" w:rsidRPr="00AF176D" w:rsidRDefault="00A278A8" w:rsidP="00A278A8">
            <w:pPr>
              <w:jc w:val="both"/>
            </w:pPr>
          </w:p>
          <w:p w:rsidR="00A278A8" w:rsidRDefault="00A278A8" w:rsidP="00A278A8">
            <w:pPr>
              <w:jc w:val="both"/>
            </w:pPr>
          </w:p>
          <w:p w:rsidR="00A278A8" w:rsidRDefault="00A278A8" w:rsidP="00A278A8">
            <w:pPr>
              <w:jc w:val="both"/>
            </w:pPr>
          </w:p>
          <w:p w:rsidR="00A278A8" w:rsidRPr="00AF176D" w:rsidRDefault="00A278A8" w:rsidP="00A278A8">
            <w:pPr>
              <w:jc w:val="both"/>
            </w:pPr>
          </w:p>
          <w:p w:rsidR="00A278A8" w:rsidRPr="00AF176D" w:rsidRDefault="00A278A8" w:rsidP="00A278A8">
            <w:pPr>
              <w:jc w:val="both"/>
            </w:pPr>
          </w:p>
          <w:p w:rsidR="00A278A8" w:rsidRPr="00AF176D" w:rsidRDefault="00A278A8" w:rsidP="00A278A8">
            <w:pPr>
              <w:jc w:val="both"/>
            </w:pPr>
          </w:p>
          <w:p w:rsidR="00A278A8" w:rsidRPr="00AF176D" w:rsidRDefault="00A278A8" w:rsidP="00A278A8">
            <w:pPr>
              <w:jc w:val="both"/>
              <w:rPr>
                <w:lang w:val="es-ES"/>
              </w:rPr>
            </w:pPr>
            <w:r w:rsidRPr="00AF176D">
              <w:rPr>
                <w:b/>
              </w:rPr>
              <w:t>Artículo</w:t>
            </w:r>
            <w:r w:rsidRPr="00AF176D">
              <w:rPr>
                <w:b/>
                <w:lang w:val="es-ES"/>
              </w:rPr>
              <w:t xml:space="preserve"> 55.- </w:t>
            </w:r>
            <w:r w:rsidRPr="00AF176D">
              <w:rPr>
                <w:lang w:val="es-ES"/>
              </w:rPr>
              <w:t>Reemplázase en el artículo 2 letra d) de la ley Nº 19.496, la frase “, técnico profesional y universitaria” por la frase “y superior no estatal”.</w:t>
            </w:r>
          </w:p>
        </w:tc>
        <w:tc>
          <w:tcPr>
            <w:tcW w:w="4954" w:type="dxa"/>
          </w:tcPr>
          <w:p w:rsidR="00A278A8" w:rsidRPr="00AF176D" w:rsidRDefault="00A278A8" w:rsidP="00A278A8">
            <w:pPr>
              <w:jc w:val="both"/>
            </w:pPr>
          </w:p>
        </w:tc>
      </w:tr>
      <w:tr w:rsidR="00A278A8" w:rsidRPr="00AF176D" w:rsidTr="003B3299">
        <w:trPr>
          <w:trHeight w:val="170"/>
        </w:trPr>
        <w:tc>
          <w:tcPr>
            <w:tcW w:w="5526" w:type="dxa"/>
          </w:tcPr>
          <w:p w:rsidR="00A278A8" w:rsidRPr="00AF176D" w:rsidRDefault="00A278A8" w:rsidP="00A278A8">
            <w:pPr>
              <w:jc w:val="both"/>
            </w:pPr>
          </w:p>
        </w:tc>
        <w:tc>
          <w:tcPr>
            <w:tcW w:w="5704" w:type="dxa"/>
          </w:tcPr>
          <w:p w:rsidR="00A278A8" w:rsidRPr="00AF176D" w:rsidRDefault="00A278A8" w:rsidP="00A278A8">
            <w:pPr>
              <w:jc w:val="both"/>
              <w:rPr>
                <w:lang w:val="es-ES"/>
              </w:rPr>
            </w:pPr>
            <w:r w:rsidRPr="00AF176D">
              <w:rPr>
                <w:b/>
              </w:rPr>
              <w:t>Artículo</w:t>
            </w:r>
            <w:r w:rsidRPr="00AF176D">
              <w:rPr>
                <w:b/>
                <w:lang w:val="es-ES"/>
              </w:rPr>
              <w:t xml:space="preserve"> 56.- </w:t>
            </w:r>
            <w:r w:rsidRPr="00AF176D">
              <w:rPr>
                <w:lang w:val="es-ES"/>
              </w:rPr>
              <w:t>El mayor gasto fiscal que irrogue la aplicación de esta ley se financiará con cargo al presupuesto del Ministerio de Educación y, en lo que faltare, con cargo a la Partida Presupuestaria Tesoro Público.</w:t>
            </w:r>
          </w:p>
        </w:tc>
        <w:tc>
          <w:tcPr>
            <w:tcW w:w="4954" w:type="dxa"/>
          </w:tcPr>
          <w:p w:rsidR="00A278A8" w:rsidRPr="00AF176D" w:rsidRDefault="00A278A8" w:rsidP="00A278A8">
            <w:pPr>
              <w:jc w:val="both"/>
              <w:rPr>
                <w:b/>
              </w:rPr>
            </w:pPr>
          </w:p>
        </w:tc>
      </w:tr>
      <w:tr w:rsidR="00A278A8" w:rsidRPr="00AF176D" w:rsidTr="003B3299">
        <w:trPr>
          <w:trHeight w:val="170"/>
        </w:trPr>
        <w:tc>
          <w:tcPr>
            <w:tcW w:w="5526" w:type="dxa"/>
          </w:tcPr>
          <w:p w:rsidR="00A278A8" w:rsidRPr="00AF176D" w:rsidRDefault="00A278A8" w:rsidP="00A278A8">
            <w:pPr>
              <w:jc w:val="both"/>
            </w:pPr>
          </w:p>
        </w:tc>
        <w:tc>
          <w:tcPr>
            <w:tcW w:w="5704" w:type="dxa"/>
          </w:tcPr>
          <w:p w:rsidR="00A278A8" w:rsidRPr="00AF176D" w:rsidRDefault="00A278A8" w:rsidP="00A278A8">
            <w:pPr>
              <w:jc w:val="center"/>
              <w:rPr>
                <w:b/>
                <w:lang w:val="es-ES_tradnl"/>
              </w:rPr>
            </w:pPr>
            <w:r w:rsidRPr="00AF176D">
              <w:rPr>
                <w:b/>
                <w:lang w:val="es-ES_tradnl"/>
              </w:rPr>
              <w:t>DISPOSICIONES TRANSITORIAS</w:t>
            </w:r>
          </w:p>
          <w:p w:rsidR="00A278A8" w:rsidRPr="00AF176D" w:rsidRDefault="00A278A8" w:rsidP="00A278A8">
            <w:pPr>
              <w:jc w:val="both"/>
              <w:rPr>
                <w:lang w:val="es-ES_tradnl"/>
              </w:rPr>
            </w:pPr>
          </w:p>
          <w:p w:rsidR="00A278A8" w:rsidRPr="00504775" w:rsidRDefault="00A278A8" w:rsidP="00A278A8">
            <w:pPr>
              <w:jc w:val="both"/>
              <w:rPr>
                <w:b/>
                <w:lang w:val="es-ES"/>
              </w:rPr>
            </w:pPr>
            <w:r w:rsidRPr="00504775">
              <w:rPr>
                <w:b/>
                <w:lang w:val="es-ES"/>
              </w:rPr>
              <w:t>Artículo primero.- La presente ley entrará en vigencia al momento de su publicación.</w:t>
            </w:r>
          </w:p>
          <w:p w:rsidR="00A278A8" w:rsidRPr="00AF176D" w:rsidRDefault="00A278A8" w:rsidP="00A278A8">
            <w:pPr>
              <w:jc w:val="both"/>
              <w:rPr>
                <w:b/>
                <w:lang w:val="es-ES_tradnl"/>
              </w:rPr>
            </w:pPr>
            <w:r w:rsidRPr="00504775">
              <w:rPr>
                <w:b/>
                <w:lang w:val="es-ES"/>
              </w:rPr>
              <w:t xml:space="preserve">Para los efectos de adecuar los actuales estatutos de las Universidades </w:t>
            </w:r>
            <w:r w:rsidRPr="00504775">
              <w:rPr>
                <w:b/>
              </w:rPr>
              <w:t>del</w:t>
            </w:r>
            <w:r w:rsidRPr="00504775">
              <w:rPr>
                <w:b/>
                <w:lang w:val="es-ES"/>
              </w:rPr>
              <w:t xml:space="preserve"> Estado a las disposiciones del Título II de esta ley que así lo exijan, dichas instituciones deberán proponer al Presidente o Presidenta de la República, por intermedio del Ministerio de Educación, la modificación de sus respectivos estatutos dentro del plazo de tres años, desde la entrada en vigencia del referido texto legal.</w:t>
            </w:r>
          </w:p>
        </w:tc>
        <w:tc>
          <w:tcPr>
            <w:tcW w:w="4954" w:type="dxa"/>
          </w:tcPr>
          <w:p w:rsidR="00504775" w:rsidRPr="00504775" w:rsidRDefault="00504775" w:rsidP="00504775">
            <w:pPr>
              <w:jc w:val="both"/>
              <w:rPr>
                <w:b/>
                <w:lang w:val="es-ES_tradnl"/>
              </w:rPr>
            </w:pPr>
            <w:r w:rsidRPr="00504775">
              <w:rPr>
                <w:b/>
                <w:lang w:val="es-ES_tradnl"/>
              </w:rPr>
              <w:t>AL ARTÍCULO PRIMERO TRANSITORIO</w:t>
            </w:r>
          </w:p>
          <w:p w:rsidR="00504775" w:rsidRPr="00504775" w:rsidRDefault="00504775" w:rsidP="00504775">
            <w:pPr>
              <w:jc w:val="both"/>
              <w:rPr>
                <w:lang w:val="es-ES_tradnl"/>
              </w:rPr>
            </w:pPr>
            <w:r w:rsidRPr="00504775">
              <w:rPr>
                <w:lang w:val="es-ES_tradnl"/>
              </w:rPr>
              <w:t>29)</w:t>
            </w:r>
            <w:r>
              <w:rPr>
                <w:lang w:val="es-ES_tradnl"/>
              </w:rPr>
              <w:t xml:space="preserve"> </w:t>
            </w:r>
            <w:r w:rsidRPr="00504775">
              <w:rPr>
                <w:lang w:val="es-ES_tradnl"/>
              </w:rPr>
              <w:t>Para sustituirlo por uno del siguiente tenor:</w:t>
            </w:r>
          </w:p>
          <w:p w:rsidR="00504775" w:rsidRPr="00504775" w:rsidRDefault="00504775" w:rsidP="00504775">
            <w:pPr>
              <w:jc w:val="both"/>
              <w:rPr>
                <w:lang w:val="es-ES_tradnl"/>
              </w:rPr>
            </w:pPr>
            <w:r w:rsidRPr="00504775">
              <w:rPr>
                <w:lang w:val="es-ES_tradnl"/>
              </w:rPr>
              <w:t>“Artículo primero.- La presente ley entrará en vigencia al momento de su publicación.</w:t>
            </w:r>
          </w:p>
          <w:p w:rsidR="00504775" w:rsidRPr="00504775" w:rsidRDefault="00504775" w:rsidP="00504775">
            <w:pPr>
              <w:jc w:val="both"/>
              <w:rPr>
                <w:lang w:val="es-ES_tradnl"/>
              </w:rPr>
            </w:pPr>
            <w:r w:rsidRPr="00504775">
              <w:rPr>
                <w:lang w:val="es-ES_tradnl"/>
              </w:rPr>
              <w:t>Para los efectos de adecuar los actuales estatutos de las Universidades del Estado a las disposiciones del Título II de esta ley que así lo exijan, dichas instituciones deberán proponer al Presidente o Presidenta de la República, por intermedio del Ministerio de Educación, la modificación de sus respectivos estatutos dentro del plazo de tres años, desde la entrada en vigencia del referido texto legal.</w:t>
            </w:r>
          </w:p>
          <w:p w:rsidR="00504775" w:rsidRPr="00504775" w:rsidRDefault="00504775" w:rsidP="00504775">
            <w:pPr>
              <w:jc w:val="both"/>
              <w:rPr>
                <w:lang w:val="es-ES_tradnl"/>
              </w:rPr>
            </w:pPr>
            <w:r w:rsidRPr="00504775">
              <w:rPr>
                <w:lang w:val="es-ES_tradnl"/>
              </w:rPr>
              <w:t>Sin perjuicio de lo anterior, las Universidades del Estado cuyos estatutos hayan entrado en vigencia con posterioridad al 11 de marzo de 1990, no tendrán la obligación señalada en el inciso precedente, en la medida que propongan al Presidente o Presidenta de la República, por intermedio del Ministerio de Educación y en el plazo establecido en el referido inciso, un mecanismo institucional permanente que asegure la participación y corresponsabilidad del Estado en la aprobación del Plan de Desarrollo Institucional y del presupuesto de la Universidad.</w:t>
            </w:r>
          </w:p>
          <w:p w:rsidR="00A278A8" w:rsidRPr="00504775" w:rsidRDefault="00504775" w:rsidP="00504775">
            <w:pPr>
              <w:jc w:val="both"/>
              <w:rPr>
                <w:lang w:val="es-ES_tradnl"/>
              </w:rPr>
            </w:pPr>
            <w:r w:rsidRPr="00504775">
              <w:rPr>
                <w:lang w:val="es-ES_tradnl"/>
              </w:rPr>
              <w:t>Si una Universidad del Estado no cumple con las obligaciones establecidas en este artículo, dentro de los plazos máximos señalados, dejará de estar habilitada para recibir recursos públicos en virtud del artículo 46 y del párrafo 2º del Título IV de esta ley. Dicha inhabilidad se mantendrá hasta que la institución envíe dicha propuesta al Ministerio de Educación.”.</w:t>
            </w:r>
          </w:p>
        </w:tc>
      </w:tr>
      <w:tr w:rsidR="00A278A8" w:rsidRPr="00AF176D" w:rsidTr="003B3299">
        <w:trPr>
          <w:trHeight w:val="170"/>
        </w:trPr>
        <w:tc>
          <w:tcPr>
            <w:tcW w:w="5526" w:type="dxa"/>
          </w:tcPr>
          <w:p w:rsidR="00A278A8" w:rsidRPr="00AF176D" w:rsidRDefault="00A278A8" w:rsidP="00A278A8">
            <w:pPr>
              <w:jc w:val="both"/>
            </w:pPr>
          </w:p>
        </w:tc>
        <w:tc>
          <w:tcPr>
            <w:tcW w:w="5704" w:type="dxa"/>
          </w:tcPr>
          <w:p w:rsidR="00A278A8" w:rsidRPr="00504775" w:rsidRDefault="00A278A8" w:rsidP="00A278A8">
            <w:pPr>
              <w:jc w:val="both"/>
              <w:rPr>
                <w:b/>
                <w:lang w:val="es-ES"/>
              </w:rPr>
            </w:pPr>
            <w:r w:rsidRPr="00504775">
              <w:rPr>
                <w:b/>
                <w:lang w:val="es-ES"/>
              </w:rPr>
              <w:t xml:space="preserve">Artículo segundo.- En el caso de las Universidades del Estado cuyos estatutos hayan entrado en vigencia con posterioridad al 1 de marzo de 2005, el plazo aludido en el inciso segundo del artículo precedente será de seis años, contados desde la entrada en vigencia de la presente ley. </w:t>
            </w:r>
          </w:p>
          <w:p w:rsidR="00A278A8" w:rsidRPr="00504775" w:rsidRDefault="00A278A8" w:rsidP="00A278A8">
            <w:pPr>
              <w:jc w:val="both"/>
              <w:rPr>
                <w:b/>
                <w:lang w:val="es-ES"/>
              </w:rPr>
            </w:pPr>
            <w:r w:rsidRPr="00504775">
              <w:rPr>
                <w:b/>
                <w:lang w:val="es-ES"/>
              </w:rPr>
              <w:t>Si una Universidad del Estado no efectúa la propuesta de modificación de sus estatutos dentro de los plazos máximos señalados en la presente ley, dejará de estar habilitada para recibir recursos públicos en virtud de los instrumentos contemplados en el artículo 43 y en el Párrafo 2° del Título IV de esta ley. Dicha inhabilidad se mantendrá hasta que la institución envíe dicha propuesta al Ministerio de Educación.</w:t>
            </w:r>
          </w:p>
        </w:tc>
        <w:tc>
          <w:tcPr>
            <w:tcW w:w="4954" w:type="dxa"/>
          </w:tcPr>
          <w:p w:rsidR="00504775" w:rsidRPr="00504775" w:rsidRDefault="00504775" w:rsidP="00504775">
            <w:pPr>
              <w:jc w:val="both"/>
              <w:rPr>
                <w:b/>
                <w:lang w:val="es-ES"/>
              </w:rPr>
            </w:pPr>
            <w:r w:rsidRPr="00504775">
              <w:rPr>
                <w:b/>
                <w:lang w:val="es-ES"/>
              </w:rPr>
              <w:t>AL ARTÍCULO SEGUNDO TRANSITORIO</w:t>
            </w:r>
          </w:p>
          <w:p w:rsidR="00504775" w:rsidRPr="00504775" w:rsidRDefault="00504775" w:rsidP="00504775">
            <w:pPr>
              <w:jc w:val="both"/>
              <w:rPr>
                <w:lang w:val="es-ES"/>
              </w:rPr>
            </w:pPr>
            <w:r w:rsidRPr="00504775">
              <w:rPr>
                <w:lang w:val="es-ES"/>
              </w:rPr>
              <w:t>30) Para sustituirlo por uno del siguiente tenor:</w:t>
            </w:r>
          </w:p>
          <w:p w:rsidR="00A278A8" w:rsidRPr="00504775" w:rsidRDefault="00504775" w:rsidP="00504775">
            <w:pPr>
              <w:jc w:val="both"/>
              <w:rPr>
                <w:lang w:val="es-ES"/>
              </w:rPr>
            </w:pPr>
            <w:r w:rsidRPr="00504775">
              <w:rPr>
                <w:lang w:val="es-ES"/>
              </w:rPr>
              <w:t>“Artículo segundo.- Las Universidades del Estado deberán adoptar procesos públicos y participativos por parte de los distintos estamentos de la comunidad universitaria para el cumplimiento de lo dispuesto en el artículo primero transitorio, según corresponda.”.</w:t>
            </w:r>
          </w:p>
        </w:tc>
      </w:tr>
      <w:tr w:rsidR="00A278A8" w:rsidRPr="00AF176D" w:rsidTr="003B3299">
        <w:trPr>
          <w:trHeight w:val="170"/>
        </w:trPr>
        <w:tc>
          <w:tcPr>
            <w:tcW w:w="5526" w:type="dxa"/>
          </w:tcPr>
          <w:p w:rsidR="00A278A8" w:rsidRPr="00AF176D" w:rsidRDefault="00A278A8" w:rsidP="00A278A8">
            <w:pPr>
              <w:jc w:val="both"/>
            </w:pPr>
          </w:p>
        </w:tc>
        <w:tc>
          <w:tcPr>
            <w:tcW w:w="5704" w:type="dxa"/>
          </w:tcPr>
          <w:p w:rsidR="00A278A8" w:rsidRPr="00AF176D" w:rsidRDefault="00A278A8" w:rsidP="00A278A8">
            <w:pPr>
              <w:jc w:val="both"/>
              <w:rPr>
                <w:lang w:val="es-ES"/>
              </w:rPr>
            </w:pPr>
            <w:r w:rsidRPr="00AF176D">
              <w:rPr>
                <w:b/>
                <w:lang w:val="es-ES"/>
              </w:rPr>
              <w:t>Artículo tercero.-</w:t>
            </w:r>
            <w:r w:rsidRPr="00AF176D">
              <w:rPr>
                <w:lang w:val="es-ES"/>
              </w:rPr>
              <w:t xml:space="preserve"> Se considerará como primer período del cargo, para la aplicación del artículo 17, aquel que haya asumido el Rector o Rectora bajo la vigencia de los nuevos estatutos, según lo dispuesto en el artículo primero transitorio.</w:t>
            </w:r>
          </w:p>
        </w:tc>
        <w:tc>
          <w:tcPr>
            <w:tcW w:w="4954" w:type="dxa"/>
          </w:tcPr>
          <w:p w:rsidR="00A278A8" w:rsidRPr="00AF176D" w:rsidRDefault="00A278A8" w:rsidP="00A278A8">
            <w:pPr>
              <w:jc w:val="both"/>
              <w:rPr>
                <w:b/>
                <w:lang w:val="es-ES"/>
              </w:rPr>
            </w:pPr>
          </w:p>
        </w:tc>
      </w:tr>
      <w:tr w:rsidR="00A278A8" w:rsidRPr="00AF176D" w:rsidTr="003B3299">
        <w:trPr>
          <w:trHeight w:val="170"/>
        </w:trPr>
        <w:tc>
          <w:tcPr>
            <w:tcW w:w="5526" w:type="dxa"/>
          </w:tcPr>
          <w:p w:rsidR="00A278A8" w:rsidRPr="00AF176D" w:rsidRDefault="00A278A8" w:rsidP="00A278A8">
            <w:pPr>
              <w:jc w:val="both"/>
            </w:pPr>
          </w:p>
        </w:tc>
        <w:tc>
          <w:tcPr>
            <w:tcW w:w="5704" w:type="dxa"/>
          </w:tcPr>
          <w:p w:rsidR="00A278A8" w:rsidRPr="00504775" w:rsidRDefault="00A278A8" w:rsidP="00A278A8">
            <w:pPr>
              <w:jc w:val="both"/>
              <w:rPr>
                <w:strike/>
              </w:rPr>
            </w:pPr>
            <w:r w:rsidRPr="00504775">
              <w:rPr>
                <w:b/>
                <w:strike/>
              </w:rPr>
              <w:t>Artículo cuarto.-</w:t>
            </w:r>
            <w:r w:rsidRPr="00504775">
              <w:rPr>
                <w:strike/>
              </w:rPr>
              <w:t xml:space="preserve"> La aplicación del reglamento de carrera funcionaria señalado en el artículo 36, respecto del personal no académico que se desempeñe en las Universidades del Estado al tiempo de la publicación de la presente ley, no importará supresión de cargo, término de relación laboral ni modificación de su calidad de empleados públicos.</w:t>
            </w:r>
          </w:p>
          <w:p w:rsidR="00A278A8" w:rsidRPr="00504775" w:rsidRDefault="00A278A8" w:rsidP="00A278A8">
            <w:pPr>
              <w:jc w:val="both"/>
              <w:rPr>
                <w:strike/>
              </w:rPr>
            </w:pPr>
            <w:r w:rsidRPr="00504775">
              <w:rPr>
                <w:strike/>
              </w:rPr>
              <w:t>Las Universidades del Estado podrán dictar su reglamento de carrera funcionaria a contar del segundo año de entrada en vigencia de la presente ley.</w:t>
            </w:r>
          </w:p>
        </w:tc>
        <w:tc>
          <w:tcPr>
            <w:tcW w:w="4954" w:type="dxa"/>
          </w:tcPr>
          <w:p w:rsidR="00504775" w:rsidRPr="00504775" w:rsidRDefault="00504775" w:rsidP="00504775">
            <w:pPr>
              <w:jc w:val="both"/>
              <w:rPr>
                <w:b/>
              </w:rPr>
            </w:pPr>
            <w:r w:rsidRPr="00504775">
              <w:rPr>
                <w:b/>
              </w:rPr>
              <w:t>AL ARTÍCULO CUARTO TRANSITORIO</w:t>
            </w:r>
          </w:p>
          <w:p w:rsidR="00A278A8" w:rsidRPr="00504775" w:rsidRDefault="00504775" w:rsidP="00504775">
            <w:pPr>
              <w:jc w:val="both"/>
            </w:pPr>
            <w:r w:rsidRPr="00504775">
              <w:t>31) Para suprimirlo, pasando el actual artículo quinto transitorio a ser cuarto transitorio y así sucesivamente.</w:t>
            </w:r>
          </w:p>
        </w:tc>
      </w:tr>
      <w:tr w:rsidR="00A278A8" w:rsidRPr="00AF176D" w:rsidTr="003B3299">
        <w:trPr>
          <w:trHeight w:val="170"/>
        </w:trPr>
        <w:tc>
          <w:tcPr>
            <w:tcW w:w="5526" w:type="dxa"/>
          </w:tcPr>
          <w:p w:rsidR="00A278A8" w:rsidRPr="00AF176D" w:rsidRDefault="00A278A8" w:rsidP="00A278A8">
            <w:pPr>
              <w:jc w:val="both"/>
            </w:pPr>
          </w:p>
        </w:tc>
        <w:tc>
          <w:tcPr>
            <w:tcW w:w="5704" w:type="dxa"/>
          </w:tcPr>
          <w:p w:rsidR="00A278A8" w:rsidRPr="00AF176D" w:rsidRDefault="00A278A8" w:rsidP="00A278A8">
            <w:pPr>
              <w:jc w:val="both"/>
              <w:rPr>
                <w:lang w:val="es-ES"/>
              </w:rPr>
            </w:pPr>
            <w:r w:rsidRPr="00AF176D">
              <w:rPr>
                <w:b/>
                <w:lang w:val="es-ES"/>
              </w:rPr>
              <w:t xml:space="preserve">Artículo quinto.- </w:t>
            </w:r>
            <w:r w:rsidRPr="00AF176D">
              <w:rPr>
                <w:lang w:val="es-ES"/>
              </w:rPr>
              <w:t>El plazo para dictar el decreto supremo que creará el Consejo de Coordinación de Universidades del Estado, será de un año desde la entrada en vigencia de la presente ley.</w:t>
            </w:r>
          </w:p>
        </w:tc>
        <w:tc>
          <w:tcPr>
            <w:tcW w:w="4954" w:type="dxa"/>
          </w:tcPr>
          <w:p w:rsidR="00A278A8" w:rsidRPr="00AF176D" w:rsidRDefault="00A278A8" w:rsidP="00A278A8">
            <w:pPr>
              <w:jc w:val="both"/>
              <w:rPr>
                <w:b/>
                <w:lang w:val="es-ES"/>
              </w:rPr>
            </w:pPr>
          </w:p>
        </w:tc>
      </w:tr>
      <w:tr w:rsidR="00A278A8" w:rsidRPr="00AF176D" w:rsidTr="003B3299">
        <w:trPr>
          <w:trHeight w:val="170"/>
        </w:trPr>
        <w:tc>
          <w:tcPr>
            <w:tcW w:w="5526" w:type="dxa"/>
          </w:tcPr>
          <w:p w:rsidR="00A278A8" w:rsidRPr="00AF176D" w:rsidRDefault="00A278A8" w:rsidP="00A278A8">
            <w:pPr>
              <w:jc w:val="both"/>
            </w:pPr>
          </w:p>
        </w:tc>
        <w:tc>
          <w:tcPr>
            <w:tcW w:w="5704" w:type="dxa"/>
          </w:tcPr>
          <w:p w:rsidR="00A278A8" w:rsidRPr="00AF176D" w:rsidRDefault="00A278A8" w:rsidP="00A278A8">
            <w:pPr>
              <w:jc w:val="both"/>
              <w:rPr>
                <w:lang w:val="es-ES"/>
              </w:rPr>
            </w:pPr>
            <w:r w:rsidRPr="00AF176D">
              <w:rPr>
                <w:b/>
                <w:lang w:val="es-ES"/>
              </w:rPr>
              <w:t xml:space="preserve">Artículo sexto.- </w:t>
            </w:r>
            <w:r w:rsidRPr="00AF176D">
              <w:rPr>
                <w:lang w:val="es-ES"/>
              </w:rPr>
              <w:t>El plazo para dictar el decreto supremo que creará el Comité del Plan de Fortalecimiento será de seis meses desde la entrada en vigencia de la presente ley.</w:t>
            </w:r>
          </w:p>
        </w:tc>
        <w:tc>
          <w:tcPr>
            <w:tcW w:w="4954" w:type="dxa"/>
          </w:tcPr>
          <w:p w:rsidR="00A278A8" w:rsidRPr="00AF176D" w:rsidRDefault="00A278A8" w:rsidP="00A278A8">
            <w:pPr>
              <w:jc w:val="both"/>
              <w:rPr>
                <w:b/>
                <w:lang w:val="es-ES"/>
              </w:rPr>
            </w:pPr>
          </w:p>
        </w:tc>
      </w:tr>
      <w:tr w:rsidR="00A278A8" w:rsidRPr="00AF176D" w:rsidTr="003B3299">
        <w:trPr>
          <w:trHeight w:val="170"/>
        </w:trPr>
        <w:tc>
          <w:tcPr>
            <w:tcW w:w="5526" w:type="dxa"/>
          </w:tcPr>
          <w:p w:rsidR="00A278A8" w:rsidRPr="00AF176D" w:rsidRDefault="00A278A8" w:rsidP="00A278A8">
            <w:pPr>
              <w:jc w:val="both"/>
            </w:pPr>
          </w:p>
        </w:tc>
        <w:tc>
          <w:tcPr>
            <w:tcW w:w="5704" w:type="dxa"/>
          </w:tcPr>
          <w:p w:rsidR="00A278A8" w:rsidRPr="00AF176D" w:rsidRDefault="00A278A8" w:rsidP="00A278A8">
            <w:pPr>
              <w:jc w:val="both"/>
              <w:rPr>
                <w:lang w:val="es-ES"/>
              </w:rPr>
            </w:pPr>
            <w:r w:rsidRPr="00AF176D">
              <w:rPr>
                <w:b/>
                <w:lang w:val="es-ES"/>
              </w:rPr>
              <w:t xml:space="preserve">Artículo séptimo.- </w:t>
            </w:r>
            <w:r w:rsidRPr="00AF176D">
              <w:rPr>
                <w:lang w:val="es-ES"/>
              </w:rPr>
              <w:t>En tanto no entren en vigencia las normas estatutarias y reglamentos internos que deban dictarse en virtud de esta ley, las Universidades del Estado seguirán rigiéndose por las respectivas normas estatutarias y reglamentos internos que actualmente les son aplicables.”.</w:t>
            </w:r>
          </w:p>
        </w:tc>
        <w:tc>
          <w:tcPr>
            <w:tcW w:w="4954" w:type="dxa"/>
          </w:tcPr>
          <w:p w:rsidR="00A278A8" w:rsidRPr="00AF176D" w:rsidRDefault="00A278A8" w:rsidP="00A278A8">
            <w:pPr>
              <w:jc w:val="both"/>
              <w:rPr>
                <w:b/>
                <w:lang w:val="es-ES"/>
              </w:rPr>
            </w:pPr>
          </w:p>
        </w:tc>
      </w:tr>
    </w:tbl>
    <w:p w:rsidR="00AF176D" w:rsidRDefault="00AF176D" w:rsidP="00924C9C"/>
    <w:sectPr w:rsidR="00AF176D" w:rsidSect="004D5037">
      <w:headerReference w:type="default" r:id="rId8"/>
      <w:footerReference w:type="default" r:id="rId9"/>
      <w:headerReference w:type="first" r:id="rId10"/>
      <w:footerReference w:type="first" r:id="rId11"/>
      <w:pgSz w:w="20163" w:h="12242" w:orient="landscape" w:code="5"/>
      <w:pgMar w:top="1701" w:right="1134" w:bottom="1985"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593" w:rsidRDefault="00942593" w:rsidP="00CA7856">
      <w:pPr>
        <w:spacing w:after="0" w:line="240" w:lineRule="auto"/>
      </w:pPr>
      <w:r>
        <w:separator/>
      </w:r>
    </w:p>
  </w:endnote>
  <w:endnote w:type="continuationSeparator" w:id="0">
    <w:p w:rsidR="00942593" w:rsidRDefault="00942593"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74" w:rsidRPr="004B47C2" w:rsidRDefault="00654E74" w:rsidP="004B47C2">
    <w:pPr>
      <w:pStyle w:val="Piedepgina"/>
      <w:jc w:val="center"/>
      <w:rPr>
        <w:b/>
        <w:sz w:val="28"/>
        <w:szCs w:val="28"/>
      </w:rPr>
    </w:pPr>
    <w:r w:rsidRPr="004B47C2">
      <w:rPr>
        <w:b/>
        <w:sz w:val="28"/>
        <w:szCs w:val="28"/>
      </w:rPr>
      <w:t>COMISIÓN DE EDUCACIÓN</w:t>
    </w:r>
  </w:p>
  <w:p w:rsidR="00654E74" w:rsidRDefault="00654E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74" w:rsidRPr="004B47C2" w:rsidRDefault="00654E74" w:rsidP="004B47C2">
    <w:pPr>
      <w:pStyle w:val="Piedepgina"/>
      <w:jc w:val="center"/>
      <w:rPr>
        <w:b/>
        <w:sz w:val="28"/>
        <w:szCs w:val="28"/>
      </w:rPr>
    </w:pPr>
    <w:r w:rsidRPr="004B47C2">
      <w:rPr>
        <w:b/>
        <w:sz w:val="28"/>
        <w:szCs w:val="28"/>
      </w:rPr>
      <w:t>COMISIÓN DE EDUCACIÓN</w:t>
    </w:r>
  </w:p>
  <w:p w:rsidR="00654E74" w:rsidRDefault="00654E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593" w:rsidRDefault="00942593" w:rsidP="00CA7856">
      <w:pPr>
        <w:spacing w:after="0" w:line="240" w:lineRule="auto"/>
      </w:pPr>
      <w:r>
        <w:separator/>
      </w:r>
    </w:p>
  </w:footnote>
  <w:footnote w:type="continuationSeparator" w:id="0">
    <w:p w:rsidR="00942593" w:rsidRDefault="00942593" w:rsidP="00C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654E74" w:rsidRDefault="00654E74">
        <w:pPr>
          <w:pStyle w:val="Encabezado"/>
          <w:jc w:val="right"/>
        </w:pPr>
        <w:r>
          <w:fldChar w:fldCharType="begin"/>
        </w:r>
        <w:r>
          <w:instrText>PAGE   \* MERGEFORMAT</w:instrText>
        </w:r>
        <w:r>
          <w:fldChar w:fldCharType="separate"/>
        </w:r>
        <w:r w:rsidR="00025339" w:rsidRPr="00025339">
          <w:rPr>
            <w:noProof/>
            <w:lang w:val="es-ES"/>
          </w:rPr>
          <w:t>2</w:t>
        </w:r>
        <w:r>
          <w:fldChar w:fldCharType="end"/>
        </w:r>
      </w:p>
    </w:sdtContent>
  </w:sdt>
  <w:p w:rsidR="00654E74" w:rsidRPr="006917AD" w:rsidRDefault="00654E74"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74" w:rsidRDefault="00654E74" w:rsidP="00D303C7">
    <w:pPr>
      <w:pStyle w:val="Encabezado"/>
      <w:spacing w:after="240"/>
      <w:jc w:val="center"/>
      <w:rPr>
        <w:b/>
        <w:bCs/>
        <w:sz w:val="28"/>
        <w:szCs w:val="28"/>
      </w:rPr>
    </w:pPr>
    <w:r w:rsidRPr="00866571">
      <w:rPr>
        <w:b/>
        <w:bCs/>
        <w:sz w:val="28"/>
        <w:szCs w:val="28"/>
      </w:rPr>
      <w:t>Proyecto</w:t>
    </w:r>
    <w:r w:rsidRPr="00924C9C">
      <w:rPr>
        <w:b/>
        <w:bCs/>
        <w:sz w:val="28"/>
        <w:szCs w:val="28"/>
      </w:rPr>
      <w:t xml:space="preserve"> de ley </w:t>
    </w:r>
    <w:r>
      <w:rPr>
        <w:b/>
        <w:bCs/>
        <w:sz w:val="28"/>
        <w:szCs w:val="28"/>
      </w:rPr>
      <w:t xml:space="preserve">sobre universidades del Estado </w:t>
    </w:r>
    <w:r w:rsidRPr="00866571">
      <w:rPr>
        <w:b/>
        <w:bCs/>
        <w:sz w:val="28"/>
        <w:szCs w:val="28"/>
      </w:rPr>
      <w:t>(bolet</w:t>
    </w:r>
    <w:r>
      <w:rPr>
        <w:b/>
        <w:bCs/>
        <w:sz w:val="28"/>
        <w:szCs w:val="28"/>
      </w:rPr>
      <w:t>í</w:t>
    </w:r>
    <w:r w:rsidRPr="00866571">
      <w:rPr>
        <w:b/>
        <w:bCs/>
        <w:sz w:val="28"/>
        <w:szCs w:val="28"/>
      </w:rPr>
      <w:t xml:space="preserve">n N° </w:t>
    </w:r>
    <w:r>
      <w:rPr>
        <w:b/>
        <w:bCs/>
        <w:sz w:val="28"/>
        <w:szCs w:val="28"/>
      </w:rPr>
      <w:t>11.329</w:t>
    </w:r>
    <w:r w:rsidRPr="00924C9C">
      <w:rPr>
        <w:b/>
        <w:bCs/>
        <w:sz w:val="28"/>
        <w:szCs w:val="28"/>
      </w:rPr>
      <w:t>-04</w:t>
    </w:r>
    <w:r w:rsidRPr="00866571">
      <w:rPr>
        <w:b/>
        <w:bCs/>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1"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25339"/>
    <w:rsid w:val="00034345"/>
    <w:rsid w:val="00034705"/>
    <w:rsid w:val="00040E80"/>
    <w:rsid w:val="00046E6F"/>
    <w:rsid w:val="00052019"/>
    <w:rsid w:val="000568BE"/>
    <w:rsid w:val="00070012"/>
    <w:rsid w:val="00074A14"/>
    <w:rsid w:val="000769C0"/>
    <w:rsid w:val="00077401"/>
    <w:rsid w:val="00081D89"/>
    <w:rsid w:val="00081FF8"/>
    <w:rsid w:val="000838D4"/>
    <w:rsid w:val="00083BF3"/>
    <w:rsid w:val="00087605"/>
    <w:rsid w:val="00087F2E"/>
    <w:rsid w:val="000939FA"/>
    <w:rsid w:val="000A1EF2"/>
    <w:rsid w:val="000A26FB"/>
    <w:rsid w:val="000A4FD3"/>
    <w:rsid w:val="000A5FFD"/>
    <w:rsid w:val="000A709E"/>
    <w:rsid w:val="000B0185"/>
    <w:rsid w:val="000B49C1"/>
    <w:rsid w:val="000C0872"/>
    <w:rsid w:val="000C0CEA"/>
    <w:rsid w:val="000C3E28"/>
    <w:rsid w:val="000C51D5"/>
    <w:rsid w:val="000D021F"/>
    <w:rsid w:val="000D2E3B"/>
    <w:rsid w:val="000E19C8"/>
    <w:rsid w:val="000E74E2"/>
    <w:rsid w:val="000F28DC"/>
    <w:rsid w:val="000F3995"/>
    <w:rsid w:val="000F3CAA"/>
    <w:rsid w:val="000F4F81"/>
    <w:rsid w:val="00104817"/>
    <w:rsid w:val="00107E0B"/>
    <w:rsid w:val="00122787"/>
    <w:rsid w:val="0012644F"/>
    <w:rsid w:val="00126DEB"/>
    <w:rsid w:val="00127EF0"/>
    <w:rsid w:val="00130D2A"/>
    <w:rsid w:val="001401EF"/>
    <w:rsid w:val="00140B61"/>
    <w:rsid w:val="00141E93"/>
    <w:rsid w:val="00146A40"/>
    <w:rsid w:val="00151038"/>
    <w:rsid w:val="00160AD3"/>
    <w:rsid w:val="00174D55"/>
    <w:rsid w:val="00182229"/>
    <w:rsid w:val="00182AAA"/>
    <w:rsid w:val="001842BC"/>
    <w:rsid w:val="00186089"/>
    <w:rsid w:val="00194C3B"/>
    <w:rsid w:val="00195ED9"/>
    <w:rsid w:val="00197396"/>
    <w:rsid w:val="001A2AEB"/>
    <w:rsid w:val="001A68FF"/>
    <w:rsid w:val="001B18A1"/>
    <w:rsid w:val="001B252C"/>
    <w:rsid w:val="001B2D57"/>
    <w:rsid w:val="001B6730"/>
    <w:rsid w:val="001D0D79"/>
    <w:rsid w:val="001D0F7A"/>
    <w:rsid w:val="001F22FF"/>
    <w:rsid w:val="001F2581"/>
    <w:rsid w:val="001F32B6"/>
    <w:rsid w:val="001F54B8"/>
    <w:rsid w:val="002017EA"/>
    <w:rsid w:val="002045A3"/>
    <w:rsid w:val="00212A42"/>
    <w:rsid w:val="002130EC"/>
    <w:rsid w:val="002132BB"/>
    <w:rsid w:val="00213EA1"/>
    <w:rsid w:val="0021638A"/>
    <w:rsid w:val="00221064"/>
    <w:rsid w:val="002226F7"/>
    <w:rsid w:val="002245C9"/>
    <w:rsid w:val="002336CB"/>
    <w:rsid w:val="00237B69"/>
    <w:rsid w:val="002450B9"/>
    <w:rsid w:val="00245704"/>
    <w:rsid w:val="00245AA3"/>
    <w:rsid w:val="0025046E"/>
    <w:rsid w:val="00251526"/>
    <w:rsid w:val="00251788"/>
    <w:rsid w:val="0025578B"/>
    <w:rsid w:val="00256E90"/>
    <w:rsid w:val="0025782A"/>
    <w:rsid w:val="00262C97"/>
    <w:rsid w:val="00263179"/>
    <w:rsid w:val="002637EC"/>
    <w:rsid w:val="0026575A"/>
    <w:rsid w:val="00266571"/>
    <w:rsid w:val="00272FCD"/>
    <w:rsid w:val="002730A0"/>
    <w:rsid w:val="00274B8E"/>
    <w:rsid w:val="00284AE4"/>
    <w:rsid w:val="002927D0"/>
    <w:rsid w:val="00293452"/>
    <w:rsid w:val="002937C3"/>
    <w:rsid w:val="00297D0A"/>
    <w:rsid w:val="002A0802"/>
    <w:rsid w:val="002A2AC4"/>
    <w:rsid w:val="002B1A85"/>
    <w:rsid w:val="002B479D"/>
    <w:rsid w:val="002B4BA8"/>
    <w:rsid w:val="002B6AEA"/>
    <w:rsid w:val="002D60C2"/>
    <w:rsid w:val="002E08F6"/>
    <w:rsid w:val="002E114D"/>
    <w:rsid w:val="002E1511"/>
    <w:rsid w:val="002E4C4C"/>
    <w:rsid w:val="002E7B35"/>
    <w:rsid w:val="002F3CBF"/>
    <w:rsid w:val="002F3D6F"/>
    <w:rsid w:val="002F52BB"/>
    <w:rsid w:val="002F6691"/>
    <w:rsid w:val="002F72D0"/>
    <w:rsid w:val="003023E2"/>
    <w:rsid w:val="00302889"/>
    <w:rsid w:val="0030417B"/>
    <w:rsid w:val="003123EC"/>
    <w:rsid w:val="0031298A"/>
    <w:rsid w:val="003161AE"/>
    <w:rsid w:val="00325A3A"/>
    <w:rsid w:val="003361EC"/>
    <w:rsid w:val="00343165"/>
    <w:rsid w:val="003448CC"/>
    <w:rsid w:val="00344B2B"/>
    <w:rsid w:val="00345FF4"/>
    <w:rsid w:val="00347478"/>
    <w:rsid w:val="00351927"/>
    <w:rsid w:val="003546D1"/>
    <w:rsid w:val="00355FAE"/>
    <w:rsid w:val="00360387"/>
    <w:rsid w:val="003609DE"/>
    <w:rsid w:val="0036364B"/>
    <w:rsid w:val="003637D7"/>
    <w:rsid w:val="00370000"/>
    <w:rsid w:val="00372E09"/>
    <w:rsid w:val="003739CB"/>
    <w:rsid w:val="003770D3"/>
    <w:rsid w:val="00382BFB"/>
    <w:rsid w:val="00390C61"/>
    <w:rsid w:val="00390D38"/>
    <w:rsid w:val="003915AF"/>
    <w:rsid w:val="00393C08"/>
    <w:rsid w:val="003950CD"/>
    <w:rsid w:val="00395CC3"/>
    <w:rsid w:val="00397144"/>
    <w:rsid w:val="003B3299"/>
    <w:rsid w:val="003C095B"/>
    <w:rsid w:val="003D61D6"/>
    <w:rsid w:val="003E0CE0"/>
    <w:rsid w:val="003E38F3"/>
    <w:rsid w:val="003E5536"/>
    <w:rsid w:val="003F14F9"/>
    <w:rsid w:val="003F1D2D"/>
    <w:rsid w:val="003F401F"/>
    <w:rsid w:val="004006D5"/>
    <w:rsid w:val="00403C89"/>
    <w:rsid w:val="004116A3"/>
    <w:rsid w:val="00414A71"/>
    <w:rsid w:val="00425BFF"/>
    <w:rsid w:val="00431780"/>
    <w:rsid w:val="0043205A"/>
    <w:rsid w:val="00432F37"/>
    <w:rsid w:val="0043594A"/>
    <w:rsid w:val="00435D6D"/>
    <w:rsid w:val="00436FD7"/>
    <w:rsid w:val="0044039C"/>
    <w:rsid w:val="00441F22"/>
    <w:rsid w:val="004448E3"/>
    <w:rsid w:val="0045060A"/>
    <w:rsid w:val="004547B3"/>
    <w:rsid w:val="0045628B"/>
    <w:rsid w:val="004656B3"/>
    <w:rsid w:val="004750C7"/>
    <w:rsid w:val="00493DF9"/>
    <w:rsid w:val="004A0259"/>
    <w:rsid w:val="004A19BB"/>
    <w:rsid w:val="004A469B"/>
    <w:rsid w:val="004A640E"/>
    <w:rsid w:val="004A7123"/>
    <w:rsid w:val="004B47C2"/>
    <w:rsid w:val="004B47C6"/>
    <w:rsid w:val="004C0F40"/>
    <w:rsid w:val="004C1038"/>
    <w:rsid w:val="004C1891"/>
    <w:rsid w:val="004C3D6A"/>
    <w:rsid w:val="004C6520"/>
    <w:rsid w:val="004D00AB"/>
    <w:rsid w:val="004D5037"/>
    <w:rsid w:val="004D5CD6"/>
    <w:rsid w:val="004D6F95"/>
    <w:rsid w:val="004E119F"/>
    <w:rsid w:val="004E1FC1"/>
    <w:rsid w:val="004E2343"/>
    <w:rsid w:val="004E63A4"/>
    <w:rsid w:val="004E741F"/>
    <w:rsid w:val="004F25B6"/>
    <w:rsid w:val="004F3350"/>
    <w:rsid w:val="004F6276"/>
    <w:rsid w:val="004F6317"/>
    <w:rsid w:val="004F674E"/>
    <w:rsid w:val="004F7DA7"/>
    <w:rsid w:val="00502F1C"/>
    <w:rsid w:val="00503AEF"/>
    <w:rsid w:val="00503BFB"/>
    <w:rsid w:val="00503F97"/>
    <w:rsid w:val="00504775"/>
    <w:rsid w:val="00506181"/>
    <w:rsid w:val="005069F9"/>
    <w:rsid w:val="005113C0"/>
    <w:rsid w:val="00511D92"/>
    <w:rsid w:val="00512953"/>
    <w:rsid w:val="00517BCB"/>
    <w:rsid w:val="005227FE"/>
    <w:rsid w:val="0052375F"/>
    <w:rsid w:val="00524176"/>
    <w:rsid w:val="00525482"/>
    <w:rsid w:val="00530CA8"/>
    <w:rsid w:val="005315C2"/>
    <w:rsid w:val="0053305A"/>
    <w:rsid w:val="00534057"/>
    <w:rsid w:val="0053783F"/>
    <w:rsid w:val="005472FB"/>
    <w:rsid w:val="005526B5"/>
    <w:rsid w:val="0055625B"/>
    <w:rsid w:val="00557494"/>
    <w:rsid w:val="00562D80"/>
    <w:rsid w:val="005672D3"/>
    <w:rsid w:val="005753CA"/>
    <w:rsid w:val="00583C3D"/>
    <w:rsid w:val="005858EB"/>
    <w:rsid w:val="005906FB"/>
    <w:rsid w:val="0059314E"/>
    <w:rsid w:val="00594E6F"/>
    <w:rsid w:val="00595617"/>
    <w:rsid w:val="005B0795"/>
    <w:rsid w:val="005B12AB"/>
    <w:rsid w:val="005B2BDE"/>
    <w:rsid w:val="005B3232"/>
    <w:rsid w:val="005B35ED"/>
    <w:rsid w:val="005B46F4"/>
    <w:rsid w:val="005B716B"/>
    <w:rsid w:val="005C0C36"/>
    <w:rsid w:val="005C2897"/>
    <w:rsid w:val="005C474E"/>
    <w:rsid w:val="005D0F76"/>
    <w:rsid w:val="005D40ED"/>
    <w:rsid w:val="005D6C7E"/>
    <w:rsid w:val="005E1998"/>
    <w:rsid w:val="005E22DE"/>
    <w:rsid w:val="005F65B5"/>
    <w:rsid w:val="0060570C"/>
    <w:rsid w:val="00607299"/>
    <w:rsid w:val="00607A0E"/>
    <w:rsid w:val="00610659"/>
    <w:rsid w:val="00610701"/>
    <w:rsid w:val="00611929"/>
    <w:rsid w:val="00612742"/>
    <w:rsid w:val="00612885"/>
    <w:rsid w:val="00612EE1"/>
    <w:rsid w:val="006135E7"/>
    <w:rsid w:val="0062752C"/>
    <w:rsid w:val="00637B74"/>
    <w:rsid w:val="00643876"/>
    <w:rsid w:val="006478D5"/>
    <w:rsid w:val="00654E74"/>
    <w:rsid w:val="00661674"/>
    <w:rsid w:val="00662C5E"/>
    <w:rsid w:val="00664654"/>
    <w:rsid w:val="0066481A"/>
    <w:rsid w:val="0066635E"/>
    <w:rsid w:val="006701E7"/>
    <w:rsid w:val="0068106C"/>
    <w:rsid w:val="006832F5"/>
    <w:rsid w:val="006917AD"/>
    <w:rsid w:val="00692478"/>
    <w:rsid w:val="0069353E"/>
    <w:rsid w:val="00695149"/>
    <w:rsid w:val="006A4E8C"/>
    <w:rsid w:val="006A65D1"/>
    <w:rsid w:val="006A65D4"/>
    <w:rsid w:val="006B27D2"/>
    <w:rsid w:val="006B4A6E"/>
    <w:rsid w:val="006B53D0"/>
    <w:rsid w:val="006C1D37"/>
    <w:rsid w:val="006C1D84"/>
    <w:rsid w:val="006C709D"/>
    <w:rsid w:val="006D21C3"/>
    <w:rsid w:val="006D2799"/>
    <w:rsid w:val="006D4332"/>
    <w:rsid w:val="006E6C18"/>
    <w:rsid w:val="006F2428"/>
    <w:rsid w:val="006F5931"/>
    <w:rsid w:val="00701AAB"/>
    <w:rsid w:val="00703439"/>
    <w:rsid w:val="0070640C"/>
    <w:rsid w:val="00706BBE"/>
    <w:rsid w:val="00706D10"/>
    <w:rsid w:val="00722741"/>
    <w:rsid w:val="007253E7"/>
    <w:rsid w:val="00731AF6"/>
    <w:rsid w:val="007321A9"/>
    <w:rsid w:val="00733FF4"/>
    <w:rsid w:val="007350E1"/>
    <w:rsid w:val="0073702E"/>
    <w:rsid w:val="00744850"/>
    <w:rsid w:val="00745215"/>
    <w:rsid w:val="00746128"/>
    <w:rsid w:val="00753B26"/>
    <w:rsid w:val="00755B74"/>
    <w:rsid w:val="0075681B"/>
    <w:rsid w:val="00760864"/>
    <w:rsid w:val="00760D2E"/>
    <w:rsid w:val="007612F9"/>
    <w:rsid w:val="00766B6E"/>
    <w:rsid w:val="00766E75"/>
    <w:rsid w:val="00767221"/>
    <w:rsid w:val="00786241"/>
    <w:rsid w:val="00786D71"/>
    <w:rsid w:val="00787D2E"/>
    <w:rsid w:val="007949C5"/>
    <w:rsid w:val="007A2A41"/>
    <w:rsid w:val="007A2B64"/>
    <w:rsid w:val="007A3003"/>
    <w:rsid w:val="007B1755"/>
    <w:rsid w:val="007B4993"/>
    <w:rsid w:val="007C2B3F"/>
    <w:rsid w:val="007C2E24"/>
    <w:rsid w:val="007C48CC"/>
    <w:rsid w:val="007C5D8B"/>
    <w:rsid w:val="007E1BF2"/>
    <w:rsid w:val="007E2347"/>
    <w:rsid w:val="007E236C"/>
    <w:rsid w:val="007E413F"/>
    <w:rsid w:val="007E5FC2"/>
    <w:rsid w:val="007E6D61"/>
    <w:rsid w:val="007F3406"/>
    <w:rsid w:val="007F37F1"/>
    <w:rsid w:val="007F39C1"/>
    <w:rsid w:val="007F54FC"/>
    <w:rsid w:val="007F5755"/>
    <w:rsid w:val="00810C99"/>
    <w:rsid w:val="0081570B"/>
    <w:rsid w:val="008158AF"/>
    <w:rsid w:val="0081711A"/>
    <w:rsid w:val="00825EDE"/>
    <w:rsid w:val="00827F4E"/>
    <w:rsid w:val="00831C97"/>
    <w:rsid w:val="00831F65"/>
    <w:rsid w:val="008323CD"/>
    <w:rsid w:val="00832757"/>
    <w:rsid w:val="00834760"/>
    <w:rsid w:val="00834FD9"/>
    <w:rsid w:val="008406F2"/>
    <w:rsid w:val="00841685"/>
    <w:rsid w:val="0084232E"/>
    <w:rsid w:val="00844B85"/>
    <w:rsid w:val="00855E2B"/>
    <w:rsid w:val="00862D92"/>
    <w:rsid w:val="0086386D"/>
    <w:rsid w:val="00866571"/>
    <w:rsid w:val="00874536"/>
    <w:rsid w:val="00875468"/>
    <w:rsid w:val="00875D74"/>
    <w:rsid w:val="0087716B"/>
    <w:rsid w:val="00882761"/>
    <w:rsid w:val="00887EC2"/>
    <w:rsid w:val="00896A76"/>
    <w:rsid w:val="008A1A13"/>
    <w:rsid w:val="008A2245"/>
    <w:rsid w:val="008A3193"/>
    <w:rsid w:val="008A3898"/>
    <w:rsid w:val="008A4151"/>
    <w:rsid w:val="008A6319"/>
    <w:rsid w:val="008B0F8A"/>
    <w:rsid w:val="008B27E3"/>
    <w:rsid w:val="008B7A5E"/>
    <w:rsid w:val="008C2EE5"/>
    <w:rsid w:val="008C3299"/>
    <w:rsid w:val="008C4479"/>
    <w:rsid w:val="008C6A28"/>
    <w:rsid w:val="008D7C23"/>
    <w:rsid w:val="008E1F2C"/>
    <w:rsid w:val="008E5B1F"/>
    <w:rsid w:val="008E7102"/>
    <w:rsid w:val="008F6510"/>
    <w:rsid w:val="00901D0C"/>
    <w:rsid w:val="0092035B"/>
    <w:rsid w:val="00923180"/>
    <w:rsid w:val="00924C9C"/>
    <w:rsid w:val="0092719E"/>
    <w:rsid w:val="00927DC1"/>
    <w:rsid w:val="00934061"/>
    <w:rsid w:val="00935139"/>
    <w:rsid w:val="00936447"/>
    <w:rsid w:val="009421F1"/>
    <w:rsid w:val="00942445"/>
    <w:rsid w:val="00942593"/>
    <w:rsid w:val="00951DCD"/>
    <w:rsid w:val="00956A4F"/>
    <w:rsid w:val="00962DBF"/>
    <w:rsid w:val="009720C9"/>
    <w:rsid w:val="00975ECE"/>
    <w:rsid w:val="0098212F"/>
    <w:rsid w:val="009908AD"/>
    <w:rsid w:val="009957FE"/>
    <w:rsid w:val="00996DF3"/>
    <w:rsid w:val="009A53E8"/>
    <w:rsid w:val="009A6DC4"/>
    <w:rsid w:val="009B2C96"/>
    <w:rsid w:val="009C465A"/>
    <w:rsid w:val="009C46F2"/>
    <w:rsid w:val="009D33A6"/>
    <w:rsid w:val="009D6496"/>
    <w:rsid w:val="009E634F"/>
    <w:rsid w:val="009E6C1D"/>
    <w:rsid w:val="009F0858"/>
    <w:rsid w:val="009F55C5"/>
    <w:rsid w:val="00A00DB5"/>
    <w:rsid w:val="00A056AD"/>
    <w:rsid w:val="00A06209"/>
    <w:rsid w:val="00A11470"/>
    <w:rsid w:val="00A117DC"/>
    <w:rsid w:val="00A117FA"/>
    <w:rsid w:val="00A15BCA"/>
    <w:rsid w:val="00A166BC"/>
    <w:rsid w:val="00A20653"/>
    <w:rsid w:val="00A25ABB"/>
    <w:rsid w:val="00A278A8"/>
    <w:rsid w:val="00A301A5"/>
    <w:rsid w:val="00A31B61"/>
    <w:rsid w:val="00A406CA"/>
    <w:rsid w:val="00A415BA"/>
    <w:rsid w:val="00A42430"/>
    <w:rsid w:val="00A44087"/>
    <w:rsid w:val="00A4566E"/>
    <w:rsid w:val="00A54D44"/>
    <w:rsid w:val="00A5677F"/>
    <w:rsid w:val="00A61B49"/>
    <w:rsid w:val="00A62AA9"/>
    <w:rsid w:val="00A63B5C"/>
    <w:rsid w:val="00A701C6"/>
    <w:rsid w:val="00A72006"/>
    <w:rsid w:val="00A72938"/>
    <w:rsid w:val="00A776DD"/>
    <w:rsid w:val="00A81E3A"/>
    <w:rsid w:val="00A827C6"/>
    <w:rsid w:val="00A8333C"/>
    <w:rsid w:val="00A8441E"/>
    <w:rsid w:val="00A87EC2"/>
    <w:rsid w:val="00A971DC"/>
    <w:rsid w:val="00AB1F61"/>
    <w:rsid w:val="00AB4A78"/>
    <w:rsid w:val="00AB7D49"/>
    <w:rsid w:val="00AC41B4"/>
    <w:rsid w:val="00AD0F9D"/>
    <w:rsid w:val="00AD50C2"/>
    <w:rsid w:val="00AD70A7"/>
    <w:rsid w:val="00AE43F9"/>
    <w:rsid w:val="00AE6416"/>
    <w:rsid w:val="00AF176D"/>
    <w:rsid w:val="00AF5D85"/>
    <w:rsid w:val="00AF7659"/>
    <w:rsid w:val="00AF78CB"/>
    <w:rsid w:val="00B00E1B"/>
    <w:rsid w:val="00B14C2F"/>
    <w:rsid w:val="00B2691F"/>
    <w:rsid w:val="00B31122"/>
    <w:rsid w:val="00B333CF"/>
    <w:rsid w:val="00B342DE"/>
    <w:rsid w:val="00B36801"/>
    <w:rsid w:val="00B4228D"/>
    <w:rsid w:val="00B430F8"/>
    <w:rsid w:val="00B50135"/>
    <w:rsid w:val="00B508B4"/>
    <w:rsid w:val="00B55312"/>
    <w:rsid w:val="00B575E7"/>
    <w:rsid w:val="00B67738"/>
    <w:rsid w:val="00B704E6"/>
    <w:rsid w:val="00B74FE0"/>
    <w:rsid w:val="00B75E0E"/>
    <w:rsid w:val="00B8540F"/>
    <w:rsid w:val="00B87FE2"/>
    <w:rsid w:val="00B95458"/>
    <w:rsid w:val="00BA0136"/>
    <w:rsid w:val="00BA0309"/>
    <w:rsid w:val="00BA6256"/>
    <w:rsid w:val="00BB0287"/>
    <w:rsid w:val="00BC0592"/>
    <w:rsid w:val="00BC062F"/>
    <w:rsid w:val="00BC2750"/>
    <w:rsid w:val="00BC391D"/>
    <w:rsid w:val="00BC55AB"/>
    <w:rsid w:val="00BD1405"/>
    <w:rsid w:val="00BD74AE"/>
    <w:rsid w:val="00BE117D"/>
    <w:rsid w:val="00BE7133"/>
    <w:rsid w:val="00BF7114"/>
    <w:rsid w:val="00C045B1"/>
    <w:rsid w:val="00C07AAD"/>
    <w:rsid w:val="00C12299"/>
    <w:rsid w:val="00C14923"/>
    <w:rsid w:val="00C14BA9"/>
    <w:rsid w:val="00C21487"/>
    <w:rsid w:val="00C30556"/>
    <w:rsid w:val="00C30FD1"/>
    <w:rsid w:val="00C32261"/>
    <w:rsid w:val="00C35BFF"/>
    <w:rsid w:val="00C41A5D"/>
    <w:rsid w:val="00C458EB"/>
    <w:rsid w:val="00C5278F"/>
    <w:rsid w:val="00C567F0"/>
    <w:rsid w:val="00C616AF"/>
    <w:rsid w:val="00C62536"/>
    <w:rsid w:val="00C672A2"/>
    <w:rsid w:val="00C6749F"/>
    <w:rsid w:val="00C67841"/>
    <w:rsid w:val="00C819E4"/>
    <w:rsid w:val="00C82F1B"/>
    <w:rsid w:val="00C84AE5"/>
    <w:rsid w:val="00C856EC"/>
    <w:rsid w:val="00C86C5E"/>
    <w:rsid w:val="00C872FE"/>
    <w:rsid w:val="00C91293"/>
    <w:rsid w:val="00C9166E"/>
    <w:rsid w:val="00C9679D"/>
    <w:rsid w:val="00C97CFD"/>
    <w:rsid w:val="00CA042A"/>
    <w:rsid w:val="00CA0CED"/>
    <w:rsid w:val="00CA1365"/>
    <w:rsid w:val="00CA4232"/>
    <w:rsid w:val="00CA6E51"/>
    <w:rsid w:val="00CA7856"/>
    <w:rsid w:val="00CB310F"/>
    <w:rsid w:val="00CB5AE5"/>
    <w:rsid w:val="00CC16EC"/>
    <w:rsid w:val="00CC1A11"/>
    <w:rsid w:val="00CC1FA7"/>
    <w:rsid w:val="00CC4444"/>
    <w:rsid w:val="00CC6360"/>
    <w:rsid w:val="00CC67A2"/>
    <w:rsid w:val="00CD2B55"/>
    <w:rsid w:val="00CD64A3"/>
    <w:rsid w:val="00CE2E27"/>
    <w:rsid w:val="00CE4358"/>
    <w:rsid w:val="00D04BC0"/>
    <w:rsid w:val="00D05DB1"/>
    <w:rsid w:val="00D078AF"/>
    <w:rsid w:val="00D127A9"/>
    <w:rsid w:val="00D1280C"/>
    <w:rsid w:val="00D12B61"/>
    <w:rsid w:val="00D17F98"/>
    <w:rsid w:val="00D22CE0"/>
    <w:rsid w:val="00D26A57"/>
    <w:rsid w:val="00D303C7"/>
    <w:rsid w:val="00D31DB4"/>
    <w:rsid w:val="00D4110C"/>
    <w:rsid w:val="00D417AE"/>
    <w:rsid w:val="00D56049"/>
    <w:rsid w:val="00D572C0"/>
    <w:rsid w:val="00D60AC7"/>
    <w:rsid w:val="00D61CFA"/>
    <w:rsid w:val="00D62E96"/>
    <w:rsid w:val="00D828F6"/>
    <w:rsid w:val="00D839B3"/>
    <w:rsid w:val="00D875CE"/>
    <w:rsid w:val="00D92DE2"/>
    <w:rsid w:val="00D94973"/>
    <w:rsid w:val="00D95C2C"/>
    <w:rsid w:val="00DA05A2"/>
    <w:rsid w:val="00DA1A39"/>
    <w:rsid w:val="00DA30E3"/>
    <w:rsid w:val="00DA676D"/>
    <w:rsid w:val="00DB250E"/>
    <w:rsid w:val="00DB309A"/>
    <w:rsid w:val="00DB72A6"/>
    <w:rsid w:val="00DC0BCF"/>
    <w:rsid w:val="00DC3B24"/>
    <w:rsid w:val="00DC3B36"/>
    <w:rsid w:val="00DD2361"/>
    <w:rsid w:val="00DD475D"/>
    <w:rsid w:val="00DF144F"/>
    <w:rsid w:val="00E03846"/>
    <w:rsid w:val="00E06555"/>
    <w:rsid w:val="00E11C4C"/>
    <w:rsid w:val="00E139C1"/>
    <w:rsid w:val="00E16888"/>
    <w:rsid w:val="00E2013B"/>
    <w:rsid w:val="00E22ABE"/>
    <w:rsid w:val="00E237C7"/>
    <w:rsid w:val="00E32676"/>
    <w:rsid w:val="00E35311"/>
    <w:rsid w:val="00E36401"/>
    <w:rsid w:val="00E4260D"/>
    <w:rsid w:val="00E433F0"/>
    <w:rsid w:val="00E450C9"/>
    <w:rsid w:val="00E54FE0"/>
    <w:rsid w:val="00E60CD6"/>
    <w:rsid w:val="00E629AD"/>
    <w:rsid w:val="00E74925"/>
    <w:rsid w:val="00E76022"/>
    <w:rsid w:val="00E7771B"/>
    <w:rsid w:val="00E814D7"/>
    <w:rsid w:val="00EA46A6"/>
    <w:rsid w:val="00EA555D"/>
    <w:rsid w:val="00EA69EB"/>
    <w:rsid w:val="00EB1063"/>
    <w:rsid w:val="00EB3288"/>
    <w:rsid w:val="00EB3D54"/>
    <w:rsid w:val="00EC38F0"/>
    <w:rsid w:val="00EC73CA"/>
    <w:rsid w:val="00ED6103"/>
    <w:rsid w:val="00ED6410"/>
    <w:rsid w:val="00ED6517"/>
    <w:rsid w:val="00ED6D41"/>
    <w:rsid w:val="00EE0101"/>
    <w:rsid w:val="00EE31C6"/>
    <w:rsid w:val="00EE4335"/>
    <w:rsid w:val="00EE79D2"/>
    <w:rsid w:val="00EF2EBE"/>
    <w:rsid w:val="00EF5F31"/>
    <w:rsid w:val="00EF6A49"/>
    <w:rsid w:val="00F14A83"/>
    <w:rsid w:val="00F14EE2"/>
    <w:rsid w:val="00F16C65"/>
    <w:rsid w:val="00F25FE1"/>
    <w:rsid w:val="00F26151"/>
    <w:rsid w:val="00F32D78"/>
    <w:rsid w:val="00F33DCD"/>
    <w:rsid w:val="00F348D4"/>
    <w:rsid w:val="00F4447F"/>
    <w:rsid w:val="00F45CFA"/>
    <w:rsid w:val="00F523B2"/>
    <w:rsid w:val="00F5317A"/>
    <w:rsid w:val="00F54ACE"/>
    <w:rsid w:val="00F63FEE"/>
    <w:rsid w:val="00F7563A"/>
    <w:rsid w:val="00F75EA1"/>
    <w:rsid w:val="00F76F86"/>
    <w:rsid w:val="00F802C8"/>
    <w:rsid w:val="00F812C7"/>
    <w:rsid w:val="00F83AEA"/>
    <w:rsid w:val="00F9157F"/>
    <w:rsid w:val="00F9185D"/>
    <w:rsid w:val="00F91B03"/>
    <w:rsid w:val="00F91CC1"/>
    <w:rsid w:val="00F91EB9"/>
    <w:rsid w:val="00F92538"/>
    <w:rsid w:val="00F92D7D"/>
    <w:rsid w:val="00F955EF"/>
    <w:rsid w:val="00F95BC3"/>
    <w:rsid w:val="00FA26D7"/>
    <w:rsid w:val="00FC4676"/>
    <w:rsid w:val="00FD6AB6"/>
    <w:rsid w:val="00FE2985"/>
    <w:rsid w:val="00FF0561"/>
    <w:rsid w:val="00FF09D0"/>
    <w:rsid w:val="00FF156F"/>
    <w:rsid w:val="00FF1975"/>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semiHidden/>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1906142886">
          <w:marLeft w:val="0"/>
          <w:marRight w:val="0"/>
          <w:marTop w:val="0"/>
          <w:marBottom w:val="0"/>
          <w:divBdr>
            <w:top w:val="none" w:sz="0" w:space="0" w:color="auto"/>
            <w:left w:val="none" w:sz="0" w:space="0" w:color="auto"/>
            <w:bottom w:val="none" w:sz="0" w:space="0" w:color="auto"/>
            <w:right w:val="none" w:sz="0" w:space="0" w:color="auto"/>
          </w:divBdr>
        </w:div>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1881524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7EEB-80D4-4344-AF21-0F58F571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10694</Words>
  <Characters>58822</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Maria Soledad Fredes Ruiz</cp:lastModifiedBy>
  <cp:revision>18</cp:revision>
  <cp:lastPrinted>2016-10-17T17:51:00Z</cp:lastPrinted>
  <dcterms:created xsi:type="dcterms:W3CDTF">2017-09-11T19:48:00Z</dcterms:created>
  <dcterms:modified xsi:type="dcterms:W3CDTF">2017-09-14T18:21:00Z</dcterms:modified>
</cp:coreProperties>
</file>