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15028" w:type="dxa"/>
        <w:tblInd w:w="846" w:type="dxa"/>
        <w:tblLook w:val="04A0" w:firstRow="1" w:lastRow="0" w:firstColumn="1" w:lastColumn="0" w:noHBand="0" w:noVBand="1"/>
      </w:tblPr>
      <w:tblGrid>
        <w:gridCol w:w="5103"/>
        <w:gridCol w:w="5245"/>
        <w:gridCol w:w="4680"/>
      </w:tblGrid>
      <w:tr w:rsidR="00CB1A16" w:rsidRPr="00375282" w14:paraId="62726324" w14:textId="719BCFF2" w:rsidTr="00DD4B37">
        <w:tc>
          <w:tcPr>
            <w:tcW w:w="5103" w:type="dxa"/>
            <w:shd w:val="clear" w:color="auto" w:fill="auto"/>
          </w:tcPr>
          <w:p w14:paraId="62726321" w14:textId="743C2A62" w:rsidR="00CB1A16" w:rsidRPr="00375282" w:rsidRDefault="001D246F" w:rsidP="007D7707">
            <w:pPr>
              <w:jc w:val="center"/>
              <w:rPr>
                <w:b/>
              </w:rPr>
            </w:pPr>
            <w:r>
              <w:rPr>
                <w:rFonts w:ascii="Courier New" w:hAnsi="Courier New" w:cs="Courier New"/>
                <w:b/>
                <w:sz w:val="24"/>
                <w:szCs w:val="24"/>
              </w:rPr>
              <w:t xml:space="preserve"> </w:t>
            </w:r>
            <w:r w:rsidR="00224B28">
              <w:rPr>
                <w:rFonts w:ascii="Courier New" w:hAnsi="Courier New" w:cs="Courier New"/>
                <w:b/>
                <w:sz w:val="24"/>
                <w:szCs w:val="24"/>
              </w:rPr>
              <w:t>LEY VIGENTE</w:t>
            </w:r>
          </w:p>
        </w:tc>
        <w:tc>
          <w:tcPr>
            <w:tcW w:w="5245" w:type="dxa"/>
            <w:shd w:val="clear" w:color="auto" w:fill="auto"/>
          </w:tcPr>
          <w:p w14:paraId="19836A0B" w14:textId="77777777" w:rsidR="00CB1A16" w:rsidRDefault="00224B28" w:rsidP="00EE7083">
            <w:pPr>
              <w:jc w:val="center"/>
              <w:rPr>
                <w:rFonts w:ascii="Courier New" w:hAnsi="Courier New" w:cs="Courier New"/>
                <w:b/>
                <w:sz w:val="24"/>
                <w:szCs w:val="24"/>
              </w:rPr>
            </w:pPr>
            <w:r>
              <w:rPr>
                <w:rFonts w:ascii="Courier New" w:hAnsi="Courier New" w:cs="Courier New"/>
                <w:b/>
                <w:sz w:val="24"/>
                <w:szCs w:val="24"/>
              </w:rPr>
              <w:t>TEXTO APROBADO POR LA COMISION EN PRIMER TRÁMITE REGLAMENTARIO</w:t>
            </w:r>
          </w:p>
          <w:p w14:paraId="62726323" w14:textId="40E9EE48" w:rsidR="00E813E3" w:rsidRPr="00700A67" w:rsidRDefault="00162476" w:rsidP="00EE7083">
            <w:pPr>
              <w:jc w:val="center"/>
              <w:rPr>
                <w:rFonts w:ascii="Courier New" w:hAnsi="Courier New" w:cs="Courier New"/>
                <w:b/>
                <w:sz w:val="24"/>
                <w:szCs w:val="24"/>
              </w:rPr>
            </w:pPr>
            <w:r>
              <w:rPr>
                <w:rFonts w:ascii="Courier New" w:hAnsi="Courier New" w:cs="Courier New"/>
                <w:b/>
                <w:sz w:val="24"/>
                <w:szCs w:val="24"/>
              </w:rPr>
              <w:t>(17 ENERO 2018)</w:t>
            </w:r>
          </w:p>
        </w:tc>
        <w:tc>
          <w:tcPr>
            <w:tcW w:w="4680" w:type="dxa"/>
          </w:tcPr>
          <w:p w14:paraId="018560B8" w14:textId="1C23C05E" w:rsidR="00CB1A16" w:rsidRPr="00700A67" w:rsidRDefault="00224B28" w:rsidP="00410FF3">
            <w:pPr>
              <w:jc w:val="center"/>
              <w:rPr>
                <w:rFonts w:ascii="Courier New" w:hAnsi="Courier New" w:cs="Courier New"/>
                <w:b/>
                <w:sz w:val="24"/>
                <w:szCs w:val="24"/>
              </w:rPr>
            </w:pPr>
            <w:r w:rsidRPr="00224B28">
              <w:rPr>
                <w:rFonts w:ascii="Courier New" w:hAnsi="Courier New" w:cs="Courier New"/>
                <w:b/>
                <w:sz w:val="24"/>
                <w:szCs w:val="24"/>
              </w:rPr>
              <w:t>INDICACIONES</w:t>
            </w:r>
            <w:r>
              <w:rPr>
                <w:rFonts w:ascii="Courier New" w:hAnsi="Courier New" w:cs="Courier New"/>
                <w:b/>
                <w:sz w:val="24"/>
                <w:szCs w:val="24"/>
              </w:rPr>
              <w:t xml:space="preserve"> </w:t>
            </w:r>
          </w:p>
        </w:tc>
      </w:tr>
      <w:tr w:rsidR="00CB1A16" w:rsidRPr="00375282" w14:paraId="5CAEC542" w14:textId="74DC123C" w:rsidTr="00DD4B37">
        <w:tc>
          <w:tcPr>
            <w:tcW w:w="5103" w:type="dxa"/>
            <w:shd w:val="clear" w:color="auto" w:fill="auto"/>
          </w:tcPr>
          <w:p w14:paraId="6ACE6AD0" w14:textId="182E234B" w:rsidR="007F60BE" w:rsidRPr="00E45132"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u w:val="single"/>
                <w:shd w:val="clear" w:color="auto" w:fill="FFFFFF"/>
              </w:rPr>
            </w:pPr>
            <w:r w:rsidRPr="00E45132">
              <w:rPr>
                <w:rFonts w:ascii="Courier New" w:hAnsi="Courier New" w:cs="Courier New"/>
                <w:b/>
                <w:sz w:val="24"/>
                <w:szCs w:val="24"/>
                <w:u w:val="single"/>
                <w:shd w:val="clear" w:color="auto" w:fill="FFFFFF"/>
              </w:rPr>
              <w:t>Ley N° 20.500 sobre Asociaciones y Participación Ciudadana en la Gestión Pública</w:t>
            </w:r>
          </w:p>
          <w:p w14:paraId="0BE49FD5" w14:textId="77777777" w:rsidR="007F60BE" w:rsidRPr="000D6773"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AC09FF8" w14:textId="77777777" w:rsidR="007F60BE" w:rsidRDefault="007F60B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0A81738" w14:textId="77777777" w:rsidR="004D3339" w:rsidRDefault="004D333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C5116A2"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DDE3851"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612351D1"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2306A953"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19AAC4B"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5D09C9A"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1F14943E"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387CF42"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C2714C8"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5360DD5"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5BD772C"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0091C82D"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3B91D1E"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1F9EFFA3"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31C1D945"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74B909B9" w14:textId="77777777" w:rsidR="00705391" w:rsidRDefault="0070539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2551599"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54B302E6" w14:textId="77777777" w:rsidR="00D53117" w:rsidRDefault="00D531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02"/>
              <w:jc w:val="both"/>
              <w:rPr>
                <w:rFonts w:ascii="Courier New" w:hAnsi="Courier New" w:cs="Courier New"/>
                <w:sz w:val="24"/>
                <w:szCs w:val="24"/>
                <w:shd w:val="clear" w:color="auto" w:fill="FFFFFF"/>
              </w:rPr>
            </w:pPr>
          </w:p>
          <w:p w14:paraId="4B5C49EC" w14:textId="5AA3950D" w:rsidR="00333322" w:rsidRDefault="003C32A0"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927A34">
              <w:rPr>
                <w:rFonts w:ascii="Courier New" w:hAnsi="Courier New" w:cs="Courier New"/>
                <w:b/>
                <w:sz w:val="24"/>
                <w:szCs w:val="24"/>
                <w:shd w:val="clear" w:color="auto" w:fill="FFFFFF"/>
              </w:rPr>
              <w:t>(inc. 1°)</w:t>
            </w:r>
            <w:r w:rsidRPr="003C32A0">
              <w:rPr>
                <w:rFonts w:ascii="Courier New" w:hAnsi="Courier New" w:cs="Courier New"/>
                <w:sz w:val="24"/>
                <w:szCs w:val="24"/>
                <w:shd w:val="clear" w:color="auto" w:fill="FFFFFF"/>
              </w:rPr>
              <w:t xml:space="preserve"> </w:t>
            </w:r>
            <w:r w:rsidR="007F60BE" w:rsidRPr="00783B56">
              <w:rPr>
                <w:rFonts w:ascii="Courier New" w:hAnsi="Courier New" w:cs="Courier New"/>
                <w:b/>
                <w:sz w:val="24"/>
                <w:szCs w:val="24"/>
                <w:u w:val="single"/>
                <w:shd w:val="clear" w:color="auto" w:fill="FFFFFF"/>
              </w:rPr>
              <w:t>Artículo 19.</w:t>
            </w:r>
            <w:r w:rsidR="007F60BE" w:rsidRPr="000D6773">
              <w:rPr>
                <w:rFonts w:ascii="Courier New" w:hAnsi="Courier New" w:cs="Courier New"/>
                <w:sz w:val="24"/>
                <w:szCs w:val="24"/>
                <w:shd w:val="clear" w:color="auto" w:fill="FFFFFF"/>
              </w:rPr>
              <w:t xml:space="preserve"> Son organizaciones de voluntariado las organizaciones de interés público </w:t>
            </w:r>
            <w:r w:rsidR="007F60BE" w:rsidRPr="000D6773">
              <w:rPr>
                <w:rFonts w:ascii="Courier New" w:hAnsi="Courier New" w:cs="Courier New"/>
                <w:sz w:val="24"/>
                <w:szCs w:val="24"/>
                <w:shd w:val="clear" w:color="auto" w:fill="FFFFFF"/>
              </w:rPr>
              <w:lastRenderedPageBreak/>
              <w:t>cuya actividad principal se realiza con un propósito solidario, a favor de terceros, y se lleva a cabo en forma libre, sistemática y regular, sin pagar remuneración a</w:t>
            </w:r>
            <w:r w:rsidR="00333322">
              <w:rPr>
                <w:rFonts w:ascii="Courier New" w:hAnsi="Courier New" w:cs="Courier New"/>
                <w:sz w:val="24"/>
                <w:szCs w:val="24"/>
                <w:shd w:val="clear" w:color="auto" w:fill="FFFFFF"/>
              </w:rPr>
              <w:t xml:space="preserve"> sus participantes. </w:t>
            </w:r>
          </w:p>
          <w:p w14:paraId="5CC85D6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DB370DD"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FD9638"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78A435"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D40522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9BA3C4"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8E65FA2"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8EFA3FD"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C730E75"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4FE6768"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ED1F6DE"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F886AE"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453877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381D527"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DAED9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DAA5E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A1C8C01"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433D576"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390D434"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F9FB6EE" w14:textId="77777777" w:rsidR="00713F17" w:rsidRDefault="00713F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299B8C"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540F65F" w14:textId="77777777" w:rsidR="00D1348E" w:rsidRDefault="00D1348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474929E"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72982B4"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E87FBEB"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1D85FFB"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4E6F288"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AF316C9"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ABDEC84"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3277972" w14:textId="77777777" w:rsidR="000E49C1" w:rsidRDefault="000E49C1"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758DE5C"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7574E34"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B60187B"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097D643"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C03AF4A"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46899C0"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BDF3BEF"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E0B09DA"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885DBB7"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24AEE6B"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FA97123"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26625B4"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A764A32" w14:textId="77777777" w:rsidR="00ED0EDE" w:rsidRDefault="00ED0ED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7093462" w14:textId="77777777" w:rsidR="00ED0EDE" w:rsidRDefault="00ED0ED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72B73BC" w14:textId="77777777" w:rsidR="00ED0EDE" w:rsidRDefault="00ED0EDE"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C14A01"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940B326"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B3AA8B6"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4673A2B"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72F3466"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8FA1069"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C546070"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C048FCB"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60D0FD3"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E24EA84"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945B420"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21C183A" w14:textId="77777777" w:rsidR="006D1017" w:rsidRDefault="006D101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4DEAFC1" w14:textId="77777777" w:rsidR="00A9154B" w:rsidRDefault="00A915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CA3409D"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DF2B913"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3B2F96C"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417972D"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80F6567"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1B1E1E8"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03451AE"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22E563A"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6AEDCFE"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D60C1A9"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3F22B84"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C7C267F"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1DD8ACF" w14:textId="77777777" w:rsidR="00794875" w:rsidRDefault="00794875"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4D6C85D" w14:textId="77777777" w:rsidR="00315637" w:rsidRDefault="0031563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77CA26D" w14:textId="41E6B244" w:rsidR="00136D15" w:rsidRDefault="00E60362"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E60362">
              <w:rPr>
                <w:rFonts w:ascii="Courier New" w:hAnsi="Courier New" w:cs="Courier New"/>
                <w:b/>
                <w:sz w:val="24"/>
                <w:szCs w:val="24"/>
                <w:shd w:val="clear" w:color="auto" w:fill="FFFFFF"/>
              </w:rPr>
              <w:t>(inc. 2°)</w:t>
            </w:r>
            <w:r>
              <w:rPr>
                <w:rFonts w:ascii="Courier New" w:hAnsi="Courier New" w:cs="Courier New"/>
                <w:sz w:val="24"/>
                <w:szCs w:val="24"/>
                <w:shd w:val="clear" w:color="auto" w:fill="FFFFFF"/>
              </w:rPr>
              <w:t xml:space="preserve"> </w:t>
            </w:r>
            <w:r w:rsidR="007F60BE" w:rsidRPr="000D6773">
              <w:rPr>
                <w:rFonts w:ascii="Courier New" w:hAnsi="Courier New" w:cs="Courier New"/>
                <w:sz w:val="24"/>
                <w:szCs w:val="24"/>
                <w:shd w:val="clear" w:color="auto" w:fill="FFFFFF"/>
              </w:rPr>
              <w:t xml:space="preserve">El reglamento determinará las condiciones conforme a las cuales el Consejo Nacional reconocerá la calidad de organizaciones de voluntariado </w:t>
            </w:r>
            <w:r w:rsidR="007F60BE" w:rsidRPr="00E54484">
              <w:rPr>
                <w:rFonts w:ascii="Courier New" w:hAnsi="Courier New" w:cs="Courier New"/>
                <w:strike/>
                <w:sz w:val="24"/>
                <w:szCs w:val="24"/>
                <w:shd w:val="clear" w:color="auto" w:fill="FFFFFF"/>
              </w:rPr>
              <w:t>a quienes así lo soliciten</w:t>
            </w:r>
            <w:r w:rsidR="007F60BE" w:rsidRPr="000D6773">
              <w:rPr>
                <w:rFonts w:ascii="Courier New" w:hAnsi="Courier New" w:cs="Courier New"/>
                <w:sz w:val="24"/>
                <w:szCs w:val="24"/>
                <w:shd w:val="clear" w:color="auto" w:fill="FFFFFF"/>
              </w:rPr>
              <w:t>.</w:t>
            </w:r>
            <w:r w:rsidR="00B25557">
              <w:rPr>
                <w:rFonts w:ascii="Courier New" w:hAnsi="Courier New" w:cs="Courier New"/>
                <w:sz w:val="24"/>
                <w:szCs w:val="24"/>
                <w:shd w:val="clear" w:color="auto" w:fill="FFFFFF"/>
              </w:rPr>
              <w:t xml:space="preserve"> </w:t>
            </w:r>
            <w:r w:rsidR="00B25557" w:rsidRPr="00B25557">
              <w:rPr>
                <w:rFonts w:ascii="Courier New" w:hAnsi="Courier New" w:cs="Courier New"/>
                <w:b/>
                <w:sz w:val="24"/>
                <w:szCs w:val="24"/>
                <w:shd w:val="clear" w:color="auto" w:fill="FFFFFF"/>
              </w:rPr>
              <w:t>(*)</w:t>
            </w:r>
          </w:p>
          <w:p w14:paraId="3AA747E3" w14:textId="77777777" w:rsidR="008763F9" w:rsidRDefault="008763F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7A09F02A"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A4F6B0C"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CAABDE"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1300478"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A28387F"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740C5639"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854ACBD"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3739506"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428A9CD"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706CDCE"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B121161" w14:textId="77777777" w:rsidR="0054244B" w:rsidRDefault="0054244B"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6FE65AC"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88F4915"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BF37D0E"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7112E12"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092133EC"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DF7E0ED" w14:textId="77777777" w:rsidR="002F063A" w:rsidRDefault="002F063A"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695F9FCA" w14:textId="68CC6773" w:rsidR="00EB62A9" w:rsidRDefault="00EB62A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46E8B74A" w14:textId="77777777" w:rsidR="00EB62A9" w:rsidRDefault="00EB62A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205FBBC7" w14:textId="77777777" w:rsidR="00EB62A9" w:rsidRDefault="00EB62A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197CAD75" w14:textId="77777777" w:rsidR="002F063A" w:rsidRDefault="002F063A"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573C7323" w14:textId="77777777" w:rsidR="00E54A77" w:rsidRDefault="00E54A77"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shd w:val="clear" w:color="auto" w:fill="FFFFFF"/>
              </w:rPr>
            </w:pPr>
          </w:p>
          <w:p w14:paraId="3ED507FE" w14:textId="64EA05B9" w:rsidR="00CB1A16" w:rsidRPr="00D015BA" w:rsidRDefault="00247AF9" w:rsidP="004D333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u w:val="single"/>
                <w:shd w:val="clear" w:color="auto" w:fill="FFFFFF"/>
              </w:rPr>
            </w:pPr>
            <w:r w:rsidRPr="00247AF9">
              <w:rPr>
                <w:rFonts w:ascii="Courier New" w:hAnsi="Courier New" w:cs="Courier New"/>
                <w:b/>
                <w:sz w:val="24"/>
                <w:szCs w:val="24"/>
                <w:shd w:val="clear" w:color="auto" w:fill="FFFFFF"/>
              </w:rPr>
              <w:t>(inc. 3°)</w:t>
            </w:r>
            <w:r w:rsidRPr="00247AF9">
              <w:rPr>
                <w:rFonts w:ascii="Courier New" w:hAnsi="Courier New" w:cs="Courier New"/>
                <w:sz w:val="24"/>
                <w:szCs w:val="24"/>
                <w:shd w:val="clear" w:color="auto" w:fill="FFFFFF"/>
              </w:rPr>
              <w:t xml:space="preserve"> </w:t>
            </w:r>
            <w:r w:rsidR="007F60BE" w:rsidRPr="00D015BA">
              <w:rPr>
                <w:rFonts w:ascii="Courier New" w:hAnsi="Courier New" w:cs="Courier New"/>
                <w:sz w:val="24"/>
                <w:szCs w:val="24"/>
                <w:u w:val="single"/>
                <w:shd w:val="clear" w:color="auto" w:fill="FFFFFF"/>
              </w:rPr>
              <w:t>La calidad de organizaciones de voluntariado se hará constar en el Catastro.</w:t>
            </w:r>
          </w:p>
        </w:tc>
        <w:tc>
          <w:tcPr>
            <w:tcW w:w="5245" w:type="dxa"/>
            <w:shd w:val="clear" w:color="auto" w:fill="auto"/>
          </w:tcPr>
          <w:p w14:paraId="5EA78203" w14:textId="77777777" w:rsidR="00B44A90" w:rsidRDefault="00B44A90" w:rsidP="004D3339">
            <w:pPr>
              <w:tabs>
                <w:tab w:val="left" w:pos="284"/>
                <w:tab w:val="left" w:pos="2268"/>
                <w:tab w:val="left" w:pos="3828"/>
              </w:tabs>
              <w:jc w:val="both"/>
              <w:rPr>
                <w:rFonts w:ascii="Courier New" w:hAnsi="Courier New" w:cs="Courier New"/>
                <w:b/>
                <w:sz w:val="24"/>
                <w:szCs w:val="24"/>
                <w:u w:val="single"/>
              </w:rPr>
            </w:pPr>
            <w:r w:rsidRPr="002B56FA">
              <w:rPr>
                <w:rFonts w:ascii="Courier New" w:hAnsi="Courier New" w:cs="Courier New"/>
                <w:b/>
                <w:sz w:val="24"/>
                <w:szCs w:val="24"/>
                <w:u w:val="single"/>
              </w:rPr>
              <w:lastRenderedPageBreak/>
              <w:t>“Artículo primero: Modifícase la Ley N° 20.500 sobre Asociaciones y Participación Ciudadana en la Gestión Pública, en el siguiente sentido:</w:t>
            </w:r>
          </w:p>
          <w:p w14:paraId="59D63CAB" w14:textId="77777777" w:rsidR="004D3339" w:rsidRPr="002B56FA" w:rsidRDefault="004D3339" w:rsidP="004D3339">
            <w:pPr>
              <w:tabs>
                <w:tab w:val="left" w:pos="284"/>
                <w:tab w:val="left" w:pos="2268"/>
                <w:tab w:val="left" w:pos="3828"/>
              </w:tabs>
              <w:jc w:val="both"/>
              <w:rPr>
                <w:rFonts w:ascii="Courier New" w:hAnsi="Courier New" w:cs="Courier New"/>
                <w:b/>
                <w:sz w:val="24"/>
                <w:szCs w:val="24"/>
                <w:u w:val="single"/>
              </w:rPr>
            </w:pPr>
          </w:p>
          <w:p w14:paraId="66867F32" w14:textId="77777777" w:rsidR="00B44A90" w:rsidRPr="009C0C49" w:rsidRDefault="00B44A90" w:rsidP="004D3339">
            <w:pPr>
              <w:tabs>
                <w:tab w:val="left" w:pos="284"/>
                <w:tab w:val="left" w:pos="2268"/>
                <w:tab w:val="left" w:pos="3828"/>
              </w:tabs>
              <w:jc w:val="both"/>
              <w:rPr>
                <w:rFonts w:ascii="Courier New" w:hAnsi="Courier New" w:cs="Courier New"/>
                <w:b/>
                <w:sz w:val="24"/>
                <w:szCs w:val="24"/>
                <w:u w:val="single"/>
              </w:rPr>
            </w:pPr>
            <w:r w:rsidRPr="009C0C49">
              <w:rPr>
                <w:rFonts w:ascii="Courier New" w:hAnsi="Courier New" w:cs="Courier New"/>
                <w:b/>
                <w:sz w:val="24"/>
                <w:szCs w:val="24"/>
                <w:u w:val="single"/>
              </w:rPr>
              <w:t>1) Introdúcense en el artículo 19 las siguientes modificaciones:</w:t>
            </w:r>
          </w:p>
          <w:p w14:paraId="144D474E"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04BAD192"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a) Intercálase el siguiente inciso primero, pasando el actual primero a ser segundo:</w:t>
            </w:r>
          </w:p>
          <w:p w14:paraId="654FCDCA"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2B896C48"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 xml:space="preserve">“Artículo 19. El Estado </w:t>
            </w:r>
            <w:r w:rsidRPr="00FB77B6">
              <w:rPr>
                <w:rFonts w:ascii="Courier New" w:hAnsi="Courier New" w:cs="Courier New"/>
                <w:sz w:val="24"/>
                <w:szCs w:val="24"/>
                <w:u w:val="single"/>
              </w:rPr>
              <w:t>podrá</w:t>
            </w:r>
            <w:r w:rsidRPr="00B44A90">
              <w:rPr>
                <w:rFonts w:ascii="Courier New" w:hAnsi="Courier New" w:cs="Courier New"/>
                <w:sz w:val="24"/>
                <w:szCs w:val="24"/>
              </w:rPr>
              <w:t xml:space="preserve"> promover, proteger y fomentar las actividades de voluntariado y sus respectivas organizaciones.”</w:t>
            </w:r>
          </w:p>
          <w:p w14:paraId="5BB25ACD"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64525D90"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46DC3727"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93CA4D8"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768CA57E"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CB5C75E"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34AE068A"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133DA81D" w14:textId="77777777" w:rsidR="00121C00" w:rsidRDefault="00121C00" w:rsidP="004D3339">
            <w:pPr>
              <w:tabs>
                <w:tab w:val="left" w:pos="284"/>
                <w:tab w:val="left" w:pos="2268"/>
                <w:tab w:val="left" w:pos="3828"/>
              </w:tabs>
              <w:jc w:val="both"/>
              <w:rPr>
                <w:rFonts w:ascii="Courier New" w:hAnsi="Courier New" w:cs="Courier New"/>
                <w:sz w:val="24"/>
                <w:szCs w:val="24"/>
              </w:rPr>
            </w:pPr>
          </w:p>
          <w:p w14:paraId="01C7B3F7"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0FC5AE21"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2DB5E6DB"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3666223F"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073C97B1"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3A941BBF"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727AE6AC"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FF05775"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725810D2"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378A4917"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4F22DA7C"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0724ACCE"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5060193"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72773AB8"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3148846"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5BCC0C5"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553C0927"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7B37F0DC"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C202401"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8120C68"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1772EE04"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F21C913"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3E2BAB87"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C603AC7"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02BBAAE1"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74973142"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749A1AB"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0ECC153C"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465758CB"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1FF62DDA"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4249D053"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24C9C89C"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C21D4F2"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68F344AB"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579E3E98" w14:textId="77777777" w:rsidR="00E56567" w:rsidRDefault="00E56567" w:rsidP="004D3339">
            <w:pPr>
              <w:tabs>
                <w:tab w:val="left" w:pos="284"/>
                <w:tab w:val="left" w:pos="2268"/>
                <w:tab w:val="left" w:pos="3828"/>
              </w:tabs>
              <w:jc w:val="both"/>
              <w:rPr>
                <w:rFonts w:ascii="Courier New" w:hAnsi="Courier New" w:cs="Courier New"/>
                <w:sz w:val="24"/>
                <w:szCs w:val="24"/>
              </w:rPr>
            </w:pPr>
          </w:p>
          <w:p w14:paraId="5EF93BF0"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38F24DE1"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42A27705"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6DBCE330"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0264A99E"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6ACBCB91"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274D6A39"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5FF0D084"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347C408E"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1DC550F1"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35BF00B9"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7B8B8482"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32675E1F"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42929E82"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0DD7B380"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270DF9E9"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5E393343"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53708674"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1EE2E64F"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01AA3A32"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7A874D4D"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33AD8B92" w14:textId="77777777" w:rsidR="00ED0EDE" w:rsidRDefault="00ED0EDE" w:rsidP="004D3339">
            <w:pPr>
              <w:tabs>
                <w:tab w:val="left" w:pos="284"/>
                <w:tab w:val="left" w:pos="2268"/>
                <w:tab w:val="left" w:pos="3828"/>
              </w:tabs>
              <w:jc w:val="both"/>
              <w:rPr>
                <w:rFonts w:ascii="Courier New" w:hAnsi="Courier New" w:cs="Courier New"/>
                <w:sz w:val="24"/>
                <w:szCs w:val="24"/>
              </w:rPr>
            </w:pPr>
          </w:p>
          <w:p w14:paraId="1A7D3FF4" w14:textId="77777777" w:rsidR="00825D11" w:rsidRDefault="00825D11" w:rsidP="004D3339">
            <w:pPr>
              <w:tabs>
                <w:tab w:val="left" w:pos="284"/>
                <w:tab w:val="left" w:pos="2268"/>
                <w:tab w:val="left" w:pos="3828"/>
              </w:tabs>
              <w:jc w:val="both"/>
              <w:rPr>
                <w:rFonts w:ascii="Courier New" w:hAnsi="Courier New" w:cs="Courier New"/>
                <w:sz w:val="24"/>
                <w:szCs w:val="24"/>
              </w:rPr>
            </w:pPr>
          </w:p>
          <w:p w14:paraId="2921F367"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t>b) Agrégase el siguiente inciso tercero:</w:t>
            </w:r>
          </w:p>
          <w:p w14:paraId="48F82B52" w14:textId="77777777" w:rsidR="008F6160" w:rsidRPr="00B44A90" w:rsidRDefault="008F6160" w:rsidP="004D3339">
            <w:pPr>
              <w:tabs>
                <w:tab w:val="left" w:pos="284"/>
                <w:tab w:val="left" w:pos="2268"/>
                <w:tab w:val="left" w:pos="3828"/>
              </w:tabs>
              <w:jc w:val="both"/>
              <w:rPr>
                <w:rFonts w:ascii="Courier New" w:hAnsi="Courier New" w:cs="Courier New"/>
                <w:sz w:val="24"/>
                <w:szCs w:val="24"/>
              </w:rPr>
            </w:pPr>
          </w:p>
          <w:p w14:paraId="4C2BB4B9" w14:textId="77777777" w:rsidR="00B44A90"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sz w:val="24"/>
                <w:szCs w:val="24"/>
              </w:rPr>
              <w:lastRenderedPageBreak/>
              <w:t>“Las organizaciones de voluntariado que desarrollen sus actividades con fondos públicos deberán elaborar un programa de voluntariado que contendrá, a lo menos, la denominación o identificación del proyecto, la organización responsable, la descripción de las actividades de voluntariado que comprenda, el territorio en el que se ejecute, sus medios, recursos y financiamiento, la duración prevista, número de voluntarios con su respectivo perfil, la calificación exigible para implementarlo y los mecanismos de control, seguimiento y evaluación.”</w:t>
            </w:r>
          </w:p>
          <w:p w14:paraId="77C7C79B" w14:textId="77777777" w:rsidR="005E730D" w:rsidRPr="00B44A90" w:rsidRDefault="005E730D" w:rsidP="004D3339">
            <w:pPr>
              <w:tabs>
                <w:tab w:val="left" w:pos="284"/>
                <w:tab w:val="left" w:pos="2268"/>
                <w:tab w:val="left" w:pos="3828"/>
              </w:tabs>
              <w:jc w:val="both"/>
              <w:rPr>
                <w:rFonts w:ascii="Courier New" w:hAnsi="Courier New" w:cs="Courier New"/>
                <w:sz w:val="24"/>
                <w:szCs w:val="24"/>
              </w:rPr>
            </w:pPr>
          </w:p>
          <w:p w14:paraId="2A3B8E4C" w14:textId="77777777" w:rsidR="00B44A90" w:rsidRDefault="00B44A90" w:rsidP="004D3339">
            <w:pPr>
              <w:tabs>
                <w:tab w:val="left" w:pos="284"/>
                <w:tab w:val="left" w:pos="2268"/>
                <w:tab w:val="left" w:pos="3828"/>
              </w:tabs>
              <w:jc w:val="both"/>
              <w:rPr>
                <w:rFonts w:ascii="Courier New" w:hAnsi="Courier New" w:cs="Courier New"/>
                <w:bCs/>
                <w:sz w:val="24"/>
                <w:szCs w:val="24"/>
              </w:rPr>
            </w:pPr>
            <w:r w:rsidRPr="00B44A90">
              <w:rPr>
                <w:rFonts w:ascii="Courier New" w:hAnsi="Courier New" w:cs="Courier New"/>
                <w:sz w:val="24"/>
                <w:szCs w:val="24"/>
              </w:rPr>
              <w:t xml:space="preserve">c) Suprímese, en el inciso segundo, que ha pasado a ser cuarto la frase </w:t>
            </w:r>
            <w:r w:rsidRPr="00B44A90">
              <w:rPr>
                <w:rFonts w:ascii="Courier New" w:hAnsi="Courier New" w:cs="Courier New"/>
                <w:bCs/>
                <w:sz w:val="24"/>
                <w:szCs w:val="24"/>
              </w:rPr>
              <w:t>“a quienes así lo soliciten”.</w:t>
            </w:r>
          </w:p>
          <w:p w14:paraId="3E7D9E97"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7439E4F6"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6C11B6F6" w14:textId="77777777" w:rsidR="008763F9" w:rsidRDefault="008763F9" w:rsidP="004D3339">
            <w:pPr>
              <w:tabs>
                <w:tab w:val="left" w:pos="284"/>
                <w:tab w:val="left" w:pos="2268"/>
                <w:tab w:val="left" w:pos="3828"/>
              </w:tabs>
              <w:jc w:val="both"/>
              <w:rPr>
                <w:rFonts w:ascii="Courier New" w:hAnsi="Courier New" w:cs="Courier New"/>
                <w:bCs/>
                <w:sz w:val="24"/>
                <w:szCs w:val="24"/>
              </w:rPr>
            </w:pPr>
          </w:p>
          <w:p w14:paraId="2A2E597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4F2AD1F1"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38C4EEBB"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7607502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119AC84E"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7A030D9B"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622DF921"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18BB50B7"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65143B45"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5432A826"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36698ABA" w14:textId="77777777" w:rsidR="0054244B" w:rsidRDefault="0054244B" w:rsidP="004D3339">
            <w:pPr>
              <w:tabs>
                <w:tab w:val="left" w:pos="284"/>
                <w:tab w:val="left" w:pos="2268"/>
                <w:tab w:val="left" w:pos="3828"/>
              </w:tabs>
              <w:jc w:val="both"/>
              <w:rPr>
                <w:rFonts w:ascii="Courier New" w:hAnsi="Courier New" w:cs="Courier New"/>
                <w:bCs/>
                <w:sz w:val="24"/>
                <w:szCs w:val="24"/>
              </w:rPr>
            </w:pPr>
          </w:p>
          <w:p w14:paraId="4519D85C"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0B8E28AD"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67BB33DC"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13C175E9"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7FD53033"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30A71C73" w14:textId="77777777" w:rsidR="00E54A77" w:rsidRDefault="00E54A77" w:rsidP="004D3339">
            <w:pPr>
              <w:tabs>
                <w:tab w:val="left" w:pos="284"/>
                <w:tab w:val="left" w:pos="2268"/>
                <w:tab w:val="left" w:pos="3828"/>
              </w:tabs>
              <w:jc w:val="both"/>
              <w:rPr>
                <w:rFonts w:ascii="Courier New" w:hAnsi="Courier New" w:cs="Courier New"/>
                <w:bCs/>
                <w:sz w:val="24"/>
                <w:szCs w:val="24"/>
              </w:rPr>
            </w:pPr>
          </w:p>
          <w:p w14:paraId="14D63DAA" w14:textId="77777777" w:rsidR="002F063A" w:rsidRDefault="002F063A" w:rsidP="004D3339">
            <w:pPr>
              <w:tabs>
                <w:tab w:val="left" w:pos="284"/>
                <w:tab w:val="left" w:pos="2268"/>
                <w:tab w:val="left" w:pos="3828"/>
              </w:tabs>
              <w:jc w:val="both"/>
              <w:rPr>
                <w:rFonts w:ascii="Courier New" w:hAnsi="Courier New" w:cs="Courier New"/>
                <w:bCs/>
                <w:sz w:val="24"/>
                <w:szCs w:val="24"/>
              </w:rPr>
            </w:pPr>
          </w:p>
          <w:p w14:paraId="2677C0B8" w14:textId="2FADB3F1" w:rsidR="00EB62A9" w:rsidRDefault="00EB62A9" w:rsidP="004D3339">
            <w:pPr>
              <w:tabs>
                <w:tab w:val="left" w:pos="284"/>
                <w:tab w:val="left" w:pos="2268"/>
                <w:tab w:val="left" w:pos="3828"/>
              </w:tabs>
              <w:jc w:val="both"/>
              <w:rPr>
                <w:rFonts w:ascii="Courier New" w:hAnsi="Courier New" w:cs="Courier New"/>
                <w:bCs/>
                <w:sz w:val="24"/>
                <w:szCs w:val="24"/>
              </w:rPr>
            </w:pPr>
          </w:p>
          <w:p w14:paraId="11EF982D" w14:textId="77777777" w:rsidR="00EB62A9" w:rsidRDefault="00EB62A9" w:rsidP="004D3339">
            <w:pPr>
              <w:tabs>
                <w:tab w:val="left" w:pos="284"/>
                <w:tab w:val="left" w:pos="2268"/>
                <w:tab w:val="left" w:pos="3828"/>
              </w:tabs>
              <w:jc w:val="both"/>
              <w:rPr>
                <w:rFonts w:ascii="Courier New" w:hAnsi="Courier New" w:cs="Courier New"/>
                <w:bCs/>
                <w:sz w:val="24"/>
                <w:szCs w:val="24"/>
              </w:rPr>
            </w:pPr>
          </w:p>
          <w:p w14:paraId="57216BD9" w14:textId="77777777" w:rsidR="00EB62A9" w:rsidRDefault="00EB62A9" w:rsidP="004D3339">
            <w:pPr>
              <w:tabs>
                <w:tab w:val="left" w:pos="284"/>
                <w:tab w:val="left" w:pos="2268"/>
                <w:tab w:val="left" w:pos="3828"/>
              </w:tabs>
              <w:jc w:val="both"/>
              <w:rPr>
                <w:rFonts w:ascii="Courier New" w:hAnsi="Courier New" w:cs="Courier New"/>
                <w:bCs/>
                <w:sz w:val="24"/>
                <w:szCs w:val="24"/>
              </w:rPr>
            </w:pPr>
          </w:p>
          <w:p w14:paraId="7A085D80" w14:textId="77777777" w:rsidR="002F063A" w:rsidRDefault="002F063A" w:rsidP="004D3339">
            <w:pPr>
              <w:tabs>
                <w:tab w:val="left" w:pos="284"/>
                <w:tab w:val="left" w:pos="2268"/>
                <w:tab w:val="left" w:pos="3828"/>
              </w:tabs>
              <w:jc w:val="both"/>
              <w:rPr>
                <w:rFonts w:ascii="Courier New" w:hAnsi="Courier New" w:cs="Courier New"/>
                <w:bCs/>
                <w:sz w:val="24"/>
                <w:szCs w:val="24"/>
              </w:rPr>
            </w:pPr>
          </w:p>
          <w:p w14:paraId="05231441" w14:textId="77777777" w:rsidR="00291912" w:rsidRPr="00B44A90" w:rsidRDefault="00291912" w:rsidP="004D3339">
            <w:pPr>
              <w:tabs>
                <w:tab w:val="left" w:pos="284"/>
                <w:tab w:val="left" w:pos="2268"/>
                <w:tab w:val="left" w:pos="3828"/>
              </w:tabs>
              <w:jc w:val="both"/>
              <w:rPr>
                <w:rFonts w:ascii="Courier New" w:hAnsi="Courier New" w:cs="Courier New"/>
                <w:bCs/>
                <w:sz w:val="24"/>
                <w:szCs w:val="24"/>
              </w:rPr>
            </w:pPr>
          </w:p>
          <w:p w14:paraId="1B8D773E" w14:textId="77777777" w:rsidR="00B44A90" w:rsidRDefault="00B44A90" w:rsidP="004D3339">
            <w:pPr>
              <w:tabs>
                <w:tab w:val="left" w:pos="284"/>
                <w:tab w:val="left" w:pos="2268"/>
                <w:tab w:val="left" w:pos="3828"/>
              </w:tabs>
              <w:jc w:val="both"/>
              <w:rPr>
                <w:rFonts w:ascii="Courier New" w:hAnsi="Courier New" w:cs="Courier New"/>
                <w:bCs/>
                <w:sz w:val="24"/>
                <w:szCs w:val="24"/>
              </w:rPr>
            </w:pPr>
            <w:r w:rsidRPr="00B44A90">
              <w:rPr>
                <w:rFonts w:ascii="Courier New" w:hAnsi="Courier New" w:cs="Courier New"/>
                <w:bCs/>
                <w:sz w:val="24"/>
                <w:szCs w:val="24"/>
              </w:rPr>
              <w:t>d) Sustitúyese el inciso tercero, que ha pasado a ser quinto, por el siguiente:</w:t>
            </w:r>
          </w:p>
          <w:p w14:paraId="2DCCA61B" w14:textId="77777777" w:rsidR="00291912" w:rsidRPr="00B44A90" w:rsidRDefault="00291912" w:rsidP="004D3339">
            <w:pPr>
              <w:tabs>
                <w:tab w:val="left" w:pos="284"/>
                <w:tab w:val="left" w:pos="2268"/>
                <w:tab w:val="left" w:pos="3828"/>
              </w:tabs>
              <w:jc w:val="both"/>
              <w:rPr>
                <w:rFonts w:ascii="Courier New" w:hAnsi="Courier New" w:cs="Courier New"/>
                <w:bCs/>
                <w:sz w:val="24"/>
                <w:szCs w:val="24"/>
              </w:rPr>
            </w:pPr>
          </w:p>
          <w:p w14:paraId="0DA060D0" w14:textId="42E2FE16" w:rsidR="00CB1A16" w:rsidRPr="009F1012" w:rsidRDefault="00B44A90" w:rsidP="004D3339">
            <w:pPr>
              <w:tabs>
                <w:tab w:val="left" w:pos="284"/>
                <w:tab w:val="left" w:pos="2268"/>
                <w:tab w:val="left" w:pos="3828"/>
              </w:tabs>
              <w:jc w:val="both"/>
              <w:rPr>
                <w:rFonts w:ascii="Courier New" w:hAnsi="Courier New" w:cs="Courier New"/>
                <w:sz w:val="24"/>
                <w:szCs w:val="24"/>
              </w:rPr>
            </w:pPr>
            <w:r w:rsidRPr="00B44A90">
              <w:rPr>
                <w:rFonts w:ascii="Courier New" w:hAnsi="Courier New" w:cs="Courier New"/>
                <w:bCs/>
                <w:sz w:val="24"/>
                <w:szCs w:val="24"/>
              </w:rPr>
              <w:t>“Las organizaciones de voluntariado deberán inscribirse en el Catastro.”</w:t>
            </w:r>
          </w:p>
        </w:tc>
        <w:tc>
          <w:tcPr>
            <w:tcW w:w="4680" w:type="dxa"/>
          </w:tcPr>
          <w:p w14:paraId="6C7441EE"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4312268C"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2A5D8FAB"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625D5F8C"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33276231"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08EEAD99"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4786781C"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0CBAA67D"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6F91B47E" w14:textId="77777777" w:rsidR="0050345C" w:rsidRDefault="0050345C" w:rsidP="00A3696F">
            <w:pPr>
              <w:tabs>
                <w:tab w:val="left" w:pos="284"/>
                <w:tab w:val="left" w:pos="2268"/>
                <w:tab w:val="left" w:pos="3828"/>
              </w:tabs>
              <w:contextualSpacing/>
              <w:jc w:val="both"/>
              <w:rPr>
                <w:rFonts w:ascii="Courier New" w:hAnsi="Courier New" w:cs="Courier New"/>
                <w:b/>
                <w:sz w:val="24"/>
                <w:szCs w:val="24"/>
                <w:u w:val="single"/>
                <w:lang w:val="es-ES"/>
              </w:rPr>
            </w:pPr>
          </w:p>
          <w:p w14:paraId="499D9104" w14:textId="43D33A66" w:rsidR="00A3696F" w:rsidRDefault="00A3696F" w:rsidP="00A3696F">
            <w:pPr>
              <w:tabs>
                <w:tab w:val="left" w:pos="284"/>
                <w:tab w:val="left" w:pos="2268"/>
                <w:tab w:val="left" w:pos="3828"/>
              </w:tabs>
              <w:contextualSpacing/>
              <w:jc w:val="both"/>
              <w:rPr>
                <w:rFonts w:ascii="Courier New" w:hAnsi="Courier New" w:cs="Courier New"/>
                <w:sz w:val="24"/>
                <w:szCs w:val="24"/>
              </w:rPr>
            </w:pPr>
            <w:r w:rsidRPr="00A3696F">
              <w:rPr>
                <w:rFonts w:ascii="Courier New" w:hAnsi="Courier New" w:cs="Courier New"/>
                <w:b/>
                <w:sz w:val="24"/>
                <w:szCs w:val="24"/>
                <w:u w:val="single"/>
                <w:lang w:val="es-ES"/>
              </w:rPr>
              <w:t>(</w:t>
            </w:r>
            <w:r>
              <w:rPr>
                <w:rFonts w:ascii="Courier New" w:hAnsi="Courier New" w:cs="Courier New"/>
                <w:b/>
                <w:sz w:val="24"/>
                <w:szCs w:val="24"/>
                <w:u w:val="single"/>
                <w:lang w:val="es-ES"/>
              </w:rPr>
              <w:t>13</w:t>
            </w:r>
            <w:r w:rsidRPr="00A3696F">
              <w:rPr>
                <w:rFonts w:ascii="Courier New" w:hAnsi="Courier New" w:cs="Courier New"/>
                <w:b/>
                <w:sz w:val="24"/>
                <w:szCs w:val="24"/>
                <w:u w:val="single"/>
                <w:lang w:val="es-ES"/>
              </w:rPr>
              <w:t>.06.18) Del diputado señor Diego Ibáñez</w:t>
            </w:r>
            <w:r>
              <w:rPr>
                <w:rFonts w:ascii="Courier New" w:hAnsi="Courier New" w:cs="Courier New"/>
                <w:sz w:val="24"/>
                <w:szCs w:val="24"/>
                <w:lang w:val="es-ES"/>
              </w:rPr>
              <w:t xml:space="preserve">, para sustituir </w:t>
            </w:r>
            <w:r w:rsidRPr="00A3696F">
              <w:rPr>
                <w:rFonts w:ascii="Courier New" w:hAnsi="Courier New" w:cs="Courier New"/>
                <w:sz w:val="24"/>
                <w:szCs w:val="24"/>
              </w:rPr>
              <w:t>la letra a) del numeral 1) del artículo primero, por l</w:t>
            </w:r>
            <w:r>
              <w:rPr>
                <w:rFonts w:ascii="Courier New" w:hAnsi="Courier New" w:cs="Courier New"/>
                <w:sz w:val="24"/>
                <w:szCs w:val="24"/>
              </w:rPr>
              <w:t>a</w:t>
            </w:r>
            <w:r w:rsidRPr="00A3696F">
              <w:rPr>
                <w:rFonts w:ascii="Courier New" w:hAnsi="Courier New" w:cs="Courier New"/>
                <w:sz w:val="24"/>
                <w:szCs w:val="24"/>
              </w:rPr>
              <w:t xml:space="preserve"> siguiente:</w:t>
            </w:r>
          </w:p>
          <w:p w14:paraId="7AE4F55D" w14:textId="77777777" w:rsidR="00A3696F" w:rsidRPr="00A3696F" w:rsidRDefault="00A3696F" w:rsidP="00A3696F">
            <w:pPr>
              <w:tabs>
                <w:tab w:val="left" w:pos="284"/>
                <w:tab w:val="left" w:pos="2268"/>
                <w:tab w:val="left" w:pos="3828"/>
              </w:tabs>
              <w:contextualSpacing/>
              <w:jc w:val="both"/>
              <w:rPr>
                <w:rFonts w:ascii="Courier New" w:hAnsi="Courier New" w:cs="Courier New"/>
                <w:sz w:val="24"/>
                <w:szCs w:val="24"/>
              </w:rPr>
            </w:pPr>
          </w:p>
          <w:p w14:paraId="3CD129E2" w14:textId="77777777" w:rsidR="00A3696F" w:rsidRDefault="00A3696F" w:rsidP="00A3696F">
            <w:pPr>
              <w:tabs>
                <w:tab w:val="left" w:pos="284"/>
                <w:tab w:val="left" w:pos="2268"/>
                <w:tab w:val="left" w:pos="3828"/>
              </w:tabs>
              <w:contextualSpacing/>
              <w:jc w:val="both"/>
              <w:rPr>
                <w:rFonts w:ascii="Courier New" w:hAnsi="Courier New" w:cs="Courier New"/>
                <w:sz w:val="24"/>
                <w:szCs w:val="24"/>
              </w:rPr>
            </w:pPr>
            <w:r w:rsidRPr="00A3696F">
              <w:rPr>
                <w:rFonts w:ascii="Courier New" w:hAnsi="Courier New" w:cs="Courier New"/>
                <w:sz w:val="24"/>
                <w:szCs w:val="24"/>
              </w:rPr>
              <w:t>“a) Intercalase el siguiente inciso primero, pasando el actual primero a ser segundo:</w:t>
            </w:r>
          </w:p>
          <w:p w14:paraId="1B92D4B1" w14:textId="77777777" w:rsidR="001710D6" w:rsidRPr="00A3696F" w:rsidRDefault="001710D6" w:rsidP="00A3696F">
            <w:pPr>
              <w:tabs>
                <w:tab w:val="left" w:pos="284"/>
                <w:tab w:val="left" w:pos="2268"/>
                <w:tab w:val="left" w:pos="3828"/>
              </w:tabs>
              <w:contextualSpacing/>
              <w:jc w:val="both"/>
              <w:rPr>
                <w:rFonts w:ascii="Courier New" w:hAnsi="Courier New" w:cs="Courier New"/>
                <w:sz w:val="24"/>
                <w:szCs w:val="24"/>
              </w:rPr>
            </w:pPr>
          </w:p>
          <w:p w14:paraId="61B11C94" w14:textId="3F409E5D" w:rsidR="00825D11" w:rsidRPr="00A3696F" w:rsidRDefault="00A3696F" w:rsidP="00A3696F">
            <w:pPr>
              <w:tabs>
                <w:tab w:val="left" w:pos="284"/>
                <w:tab w:val="left" w:pos="2268"/>
                <w:tab w:val="left" w:pos="3828"/>
              </w:tabs>
              <w:contextualSpacing/>
              <w:jc w:val="both"/>
              <w:rPr>
                <w:rFonts w:ascii="Courier New" w:hAnsi="Courier New" w:cs="Courier New"/>
                <w:sz w:val="24"/>
                <w:szCs w:val="24"/>
              </w:rPr>
            </w:pPr>
            <w:r w:rsidRPr="00A3696F">
              <w:rPr>
                <w:rFonts w:ascii="Courier New" w:hAnsi="Courier New" w:cs="Courier New"/>
                <w:sz w:val="24"/>
                <w:szCs w:val="24"/>
              </w:rPr>
              <w:t xml:space="preserve">Artículo 19. El Estado </w:t>
            </w:r>
            <w:r w:rsidRPr="00FB77B6">
              <w:rPr>
                <w:rFonts w:ascii="Courier New" w:hAnsi="Courier New" w:cs="Courier New"/>
                <w:sz w:val="24"/>
                <w:szCs w:val="24"/>
                <w:u w:val="single"/>
              </w:rPr>
              <w:t>deberá</w:t>
            </w:r>
            <w:r w:rsidRPr="00A3696F">
              <w:rPr>
                <w:rFonts w:ascii="Courier New" w:hAnsi="Courier New" w:cs="Courier New"/>
                <w:sz w:val="24"/>
                <w:szCs w:val="24"/>
              </w:rPr>
              <w:t xml:space="preserve"> promover, proteger y fomentar las actividades de voluntariado y sus respectivas organizaciones.”</w:t>
            </w:r>
          </w:p>
          <w:p w14:paraId="62A238C6"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468EA10"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47E80B07"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2BFBF39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7BBDD9B3"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3D55980C"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7B6CD1E"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5AE7B9AF"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06CB5AD9"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6D68AE7D" w14:textId="56622AC5" w:rsidR="00825D11" w:rsidRDefault="003D07AA" w:rsidP="003D07AA">
            <w:pPr>
              <w:jc w:val="both"/>
              <w:rPr>
                <w:rFonts w:ascii="Courier New" w:eastAsia="Calibri" w:hAnsi="Courier New" w:cs="Courier New"/>
                <w:sz w:val="24"/>
                <w:szCs w:val="24"/>
              </w:rPr>
            </w:pPr>
            <w:r w:rsidRPr="003D07AA">
              <w:rPr>
                <w:rFonts w:ascii="Courier New" w:eastAsia="Calibri" w:hAnsi="Courier New" w:cs="Courier New"/>
                <w:b/>
                <w:sz w:val="24"/>
                <w:szCs w:val="24"/>
                <w:u w:val="single"/>
                <w:lang w:val="es-ES"/>
              </w:rPr>
              <w:t>(0</w:t>
            </w:r>
            <w:r>
              <w:rPr>
                <w:rFonts w:ascii="Courier New" w:eastAsia="Calibri" w:hAnsi="Courier New" w:cs="Courier New"/>
                <w:b/>
                <w:sz w:val="24"/>
                <w:szCs w:val="24"/>
                <w:u w:val="single"/>
                <w:lang w:val="es-ES"/>
              </w:rPr>
              <w:t>4</w:t>
            </w:r>
            <w:r w:rsidRPr="003D07AA">
              <w:rPr>
                <w:rFonts w:ascii="Courier New" w:eastAsia="Calibri" w:hAnsi="Courier New" w:cs="Courier New"/>
                <w:b/>
                <w:sz w:val="24"/>
                <w:szCs w:val="24"/>
                <w:u w:val="single"/>
                <w:lang w:val="es-ES"/>
              </w:rPr>
              <w:t>.0</w:t>
            </w:r>
            <w:r>
              <w:rPr>
                <w:rFonts w:ascii="Courier New" w:eastAsia="Calibri" w:hAnsi="Courier New" w:cs="Courier New"/>
                <w:b/>
                <w:sz w:val="24"/>
                <w:szCs w:val="24"/>
                <w:u w:val="single"/>
                <w:lang w:val="es-ES"/>
              </w:rPr>
              <w:t>6</w:t>
            </w:r>
            <w:r w:rsidRPr="003D07AA">
              <w:rPr>
                <w:rFonts w:ascii="Courier New" w:eastAsia="Calibri" w:hAnsi="Courier New" w:cs="Courier New"/>
                <w:b/>
                <w:sz w:val="24"/>
                <w:szCs w:val="24"/>
                <w:u w:val="single"/>
                <w:lang w:val="es-ES"/>
              </w:rPr>
              <w:t xml:space="preserve">.18) Del diputado señor </w:t>
            </w:r>
            <w:r w:rsidR="005F0443">
              <w:rPr>
                <w:rFonts w:ascii="Courier New" w:eastAsia="Calibri" w:hAnsi="Courier New" w:cs="Courier New"/>
                <w:b/>
                <w:sz w:val="24"/>
                <w:szCs w:val="24"/>
                <w:u w:val="single"/>
                <w:lang w:val="es-ES"/>
              </w:rPr>
              <w:t>Diego Ibáñez</w:t>
            </w:r>
            <w:r w:rsidR="005A5508" w:rsidRPr="005A5508">
              <w:rPr>
                <w:rFonts w:ascii="Courier New" w:eastAsia="Calibri" w:hAnsi="Courier New" w:cs="Courier New"/>
                <w:sz w:val="24"/>
                <w:szCs w:val="24"/>
                <w:lang w:val="es-ES"/>
              </w:rPr>
              <w:t xml:space="preserve"> </w:t>
            </w:r>
            <w:r w:rsidR="00825D11" w:rsidRPr="00825D11">
              <w:rPr>
                <w:rFonts w:ascii="Courier New" w:eastAsia="Calibri" w:hAnsi="Courier New" w:cs="Courier New"/>
                <w:sz w:val="24"/>
                <w:szCs w:val="24"/>
              </w:rPr>
              <w:t>Agréguese un nuevo literal e) al numeral 1 del artículo primero del proyecto, incorporando un nuevo inciso inmediatamente posterior al vigente inciso primero del artículo 19 de la ley N°20.500, reordenándose como corresponda:</w:t>
            </w:r>
          </w:p>
          <w:p w14:paraId="4CBD89D3" w14:textId="77777777" w:rsidR="007C5356" w:rsidRPr="00825D11" w:rsidRDefault="007C5356" w:rsidP="003D07AA">
            <w:pPr>
              <w:jc w:val="both"/>
              <w:rPr>
                <w:rFonts w:ascii="Courier New" w:eastAsia="Calibri" w:hAnsi="Courier New" w:cs="Courier New"/>
                <w:sz w:val="24"/>
                <w:szCs w:val="24"/>
              </w:rPr>
            </w:pPr>
          </w:p>
          <w:p w14:paraId="63FAEFF6" w14:textId="77777777" w:rsidR="00825D11" w:rsidRPr="00825D11" w:rsidRDefault="00825D11" w:rsidP="003D07AA">
            <w:pPr>
              <w:jc w:val="both"/>
              <w:rPr>
                <w:rFonts w:ascii="Courier New" w:eastAsia="Calibri" w:hAnsi="Courier New" w:cs="Courier New"/>
                <w:sz w:val="24"/>
                <w:szCs w:val="24"/>
              </w:rPr>
            </w:pPr>
            <w:r w:rsidRPr="00825D11">
              <w:rPr>
                <w:rFonts w:ascii="Courier New" w:eastAsia="Calibri" w:hAnsi="Courier New" w:cs="Courier New"/>
                <w:sz w:val="24"/>
                <w:szCs w:val="24"/>
              </w:rPr>
              <w:t>“e) Se entenderá por voluntaria o voluntario, toda persona que por libre voluntad desarrolla una labor, sistemática y regular sin retribución económica de carácter laboral para el bien social y público, ejecutado en un entorno organizacional que promueve la participación ciudadana, la inclusión social, la solidaridad y el desarrollo humano.”</w:t>
            </w:r>
          </w:p>
          <w:p w14:paraId="72812D87" w14:textId="77777777" w:rsidR="00825D11" w:rsidRDefault="00825D11" w:rsidP="004D3339">
            <w:pPr>
              <w:tabs>
                <w:tab w:val="left" w:pos="284"/>
                <w:tab w:val="left" w:pos="2268"/>
                <w:tab w:val="left" w:pos="3828"/>
              </w:tabs>
              <w:contextualSpacing/>
              <w:jc w:val="both"/>
              <w:rPr>
                <w:rFonts w:ascii="Courier New" w:hAnsi="Courier New" w:cs="Courier New"/>
                <w:b/>
                <w:sz w:val="24"/>
                <w:szCs w:val="24"/>
              </w:rPr>
            </w:pPr>
          </w:p>
          <w:p w14:paraId="156BD808" w14:textId="77777777" w:rsidR="00CD14D0" w:rsidRDefault="00E56567" w:rsidP="00CD14D0">
            <w:pPr>
              <w:tabs>
                <w:tab w:val="left" w:pos="284"/>
                <w:tab w:val="left" w:pos="2268"/>
                <w:tab w:val="left" w:pos="3828"/>
              </w:tabs>
              <w:contextualSpacing/>
              <w:jc w:val="both"/>
              <w:rPr>
                <w:rFonts w:ascii="Courier New" w:hAnsi="Courier New" w:cs="Courier New"/>
                <w:sz w:val="24"/>
                <w:szCs w:val="24"/>
              </w:rPr>
            </w:pPr>
            <w:r w:rsidRPr="00E56567">
              <w:rPr>
                <w:rFonts w:ascii="Courier New" w:hAnsi="Courier New" w:cs="Courier New"/>
                <w:b/>
                <w:sz w:val="24"/>
                <w:szCs w:val="24"/>
                <w:u w:val="single"/>
                <w:lang w:val="es-ES"/>
              </w:rPr>
              <w:lastRenderedPageBreak/>
              <w:t>(13.06.18) Del diputado señor Diego Ibáñez,</w:t>
            </w:r>
            <w:r>
              <w:rPr>
                <w:rFonts w:ascii="Courier New" w:hAnsi="Courier New" w:cs="Courier New"/>
                <w:sz w:val="24"/>
                <w:szCs w:val="24"/>
                <w:lang w:val="es-ES"/>
              </w:rPr>
              <w:t xml:space="preserve"> </w:t>
            </w:r>
            <w:r w:rsidR="00CD14D0" w:rsidRPr="00CD14D0">
              <w:rPr>
                <w:rFonts w:ascii="Courier New" w:hAnsi="Courier New" w:cs="Courier New"/>
                <w:sz w:val="24"/>
                <w:szCs w:val="24"/>
              </w:rPr>
              <w:t>Agréguese una nueva letra b) en el numeral 1) del artículo primero, reordenándose las demás letras según corresponda:</w:t>
            </w:r>
          </w:p>
          <w:p w14:paraId="4B5F5952" w14:textId="77777777" w:rsidR="00FB01D7" w:rsidRPr="00CD14D0" w:rsidRDefault="00FB01D7" w:rsidP="00CD14D0">
            <w:pPr>
              <w:tabs>
                <w:tab w:val="left" w:pos="284"/>
                <w:tab w:val="left" w:pos="2268"/>
                <w:tab w:val="left" w:pos="3828"/>
              </w:tabs>
              <w:contextualSpacing/>
              <w:jc w:val="both"/>
              <w:rPr>
                <w:rFonts w:ascii="Courier New" w:hAnsi="Courier New" w:cs="Courier New"/>
                <w:sz w:val="24"/>
                <w:szCs w:val="24"/>
              </w:rPr>
            </w:pPr>
          </w:p>
          <w:p w14:paraId="654B5F94" w14:textId="77777777" w:rsidR="00CD14D0" w:rsidRDefault="00CD14D0" w:rsidP="00CD14D0">
            <w:pPr>
              <w:tabs>
                <w:tab w:val="left" w:pos="284"/>
                <w:tab w:val="left" w:pos="2268"/>
                <w:tab w:val="left" w:pos="3828"/>
              </w:tabs>
              <w:contextualSpacing/>
              <w:jc w:val="both"/>
              <w:rPr>
                <w:rFonts w:ascii="Courier New" w:hAnsi="Courier New" w:cs="Courier New"/>
                <w:sz w:val="24"/>
                <w:szCs w:val="24"/>
              </w:rPr>
            </w:pPr>
            <w:r w:rsidRPr="00CD14D0">
              <w:rPr>
                <w:rFonts w:ascii="Courier New" w:hAnsi="Courier New" w:cs="Courier New"/>
                <w:sz w:val="24"/>
                <w:szCs w:val="24"/>
              </w:rPr>
              <w:t>“b) Agréguese un nuevo inciso al artículo 19 de la Ley 20.500, a continuación del que será el inciso tercero incorporado por la letra e):</w:t>
            </w:r>
          </w:p>
          <w:p w14:paraId="0BA7A1AE" w14:textId="77777777" w:rsidR="00ED0EDE" w:rsidRPr="00CD14D0" w:rsidRDefault="00ED0EDE" w:rsidP="00CD14D0">
            <w:pPr>
              <w:tabs>
                <w:tab w:val="left" w:pos="284"/>
                <w:tab w:val="left" w:pos="2268"/>
                <w:tab w:val="left" w:pos="3828"/>
              </w:tabs>
              <w:contextualSpacing/>
              <w:jc w:val="both"/>
              <w:rPr>
                <w:rFonts w:ascii="Courier New" w:hAnsi="Courier New" w:cs="Courier New"/>
                <w:sz w:val="24"/>
                <w:szCs w:val="24"/>
              </w:rPr>
            </w:pPr>
          </w:p>
          <w:p w14:paraId="179EA535" w14:textId="77777777" w:rsidR="00CD14D0" w:rsidRPr="00CD14D0" w:rsidRDefault="00CD14D0" w:rsidP="00CD14D0">
            <w:pPr>
              <w:tabs>
                <w:tab w:val="left" w:pos="284"/>
                <w:tab w:val="left" w:pos="2268"/>
                <w:tab w:val="left" w:pos="3828"/>
              </w:tabs>
              <w:contextualSpacing/>
              <w:jc w:val="both"/>
              <w:rPr>
                <w:rFonts w:ascii="Courier New" w:hAnsi="Courier New" w:cs="Courier New"/>
                <w:sz w:val="24"/>
                <w:szCs w:val="24"/>
              </w:rPr>
            </w:pPr>
            <w:r w:rsidRPr="00CD14D0">
              <w:rPr>
                <w:rFonts w:ascii="Courier New" w:hAnsi="Courier New" w:cs="Courier New"/>
                <w:sz w:val="24"/>
                <w:szCs w:val="24"/>
              </w:rPr>
              <w:t>Entiéndase como Voluntariado de Emergencia el acto especializado y respaldado por una organización de voluntarios cuyo fin específico esté relacionado que surge desde la sociedad civil en contextos de riesgos, emergencias y catástrofes, el cual deberá ser regulado y capacitado por organismos del Estado a cargo de la gestión de catástrofes.”</w:t>
            </w:r>
          </w:p>
          <w:p w14:paraId="6CD42B54" w14:textId="1CE10719" w:rsidR="00E56567" w:rsidRPr="00E56567" w:rsidRDefault="00E56567" w:rsidP="004D3339">
            <w:pPr>
              <w:tabs>
                <w:tab w:val="left" w:pos="284"/>
                <w:tab w:val="left" w:pos="2268"/>
                <w:tab w:val="left" w:pos="3828"/>
              </w:tabs>
              <w:contextualSpacing/>
              <w:jc w:val="both"/>
              <w:rPr>
                <w:rFonts w:ascii="Courier New" w:hAnsi="Courier New" w:cs="Courier New"/>
                <w:sz w:val="24"/>
                <w:szCs w:val="24"/>
                <w:lang w:val="es-ES"/>
              </w:rPr>
            </w:pPr>
          </w:p>
          <w:p w14:paraId="60BC7A18" w14:textId="78AD08C3" w:rsidR="002618D2" w:rsidRPr="000D5D25" w:rsidRDefault="00BE234B" w:rsidP="004D3339">
            <w:pPr>
              <w:tabs>
                <w:tab w:val="left" w:pos="284"/>
                <w:tab w:val="left" w:pos="2268"/>
                <w:tab w:val="left" w:pos="3828"/>
              </w:tabs>
              <w:contextualSpacing/>
              <w:jc w:val="both"/>
              <w:rPr>
                <w:rFonts w:ascii="Courier New" w:hAnsi="Courier New" w:cs="Courier New"/>
                <w:sz w:val="24"/>
                <w:szCs w:val="24"/>
              </w:rPr>
            </w:pPr>
            <w:r w:rsidRPr="00BE234B">
              <w:rPr>
                <w:rFonts w:ascii="Courier New" w:hAnsi="Courier New" w:cs="Courier New"/>
                <w:b/>
                <w:sz w:val="24"/>
                <w:szCs w:val="24"/>
                <w:u w:val="single"/>
                <w:lang w:val="es-ES"/>
              </w:rPr>
              <w:t>(</w:t>
            </w:r>
            <w:r w:rsidR="00ED2E88">
              <w:rPr>
                <w:rFonts w:ascii="Courier New" w:hAnsi="Courier New" w:cs="Courier New"/>
                <w:b/>
                <w:sz w:val="24"/>
                <w:szCs w:val="24"/>
                <w:u w:val="single"/>
                <w:lang w:val="es-ES"/>
              </w:rPr>
              <w:t>13</w:t>
            </w:r>
            <w:r w:rsidRPr="00BE234B">
              <w:rPr>
                <w:rFonts w:ascii="Courier New" w:hAnsi="Courier New" w:cs="Courier New"/>
                <w:b/>
                <w:sz w:val="24"/>
                <w:szCs w:val="24"/>
                <w:u w:val="single"/>
                <w:lang w:val="es-ES"/>
              </w:rPr>
              <w:t>.06.18) De</w:t>
            </w:r>
            <w:r w:rsidR="00ED2E88">
              <w:rPr>
                <w:rFonts w:ascii="Courier New" w:hAnsi="Courier New" w:cs="Courier New"/>
                <w:b/>
                <w:sz w:val="24"/>
                <w:szCs w:val="24"/>
                <w:u w:val="single"/>
                <w:lang w:val="es-ES"/>
              </w:rPr>
              <w:t xml:space="preserve"> los </w:t>
            </w:r>
            <w:r w:rsidRPr="00BE234B">
              <w:rPr>
                <w:rFonts w:ascii="Courier New" w:hAnsi="Courier New" w:cs="Courier New"/>
                <w:b/>
                <w:sz w:val="24"/>
                <w:szCs w:val="24"/>
                <w:u w:val="single"/>
                <w:lang w:val="es-ES"/>
              </w:rPr>
              <w:t>diputad</w:t>
            </w:r>
            <w:r w:rsidR="00ED2E88">
              <w:rPr>
                <w:rFonts w:ascii="Courier New" w:hAnsi="Courier New" w:cs="Courier New"/>
                <w:b/>
                <w:sz w:val="24"/>
                <w:szCs w:val="24"/>
                <w:u w:val="single"/>
                <w:lang w:val="es-ES"/>
              </w:rPr>
              <w:t xml:space="preserve">os </w:t>
            </w:r>
            <w:r w:rsidRPr="00BE234B">
              <w:rPr>
                <w:rFonts w:ascii="Courier New" w:hAnsi="Courier New" w:cs="Courier New"/>
                <w:b/>
                <w:sz w:val="24"/>
                <w:szCs w:val="24"/>
                <w:u w:val="single"/>
                <w:lang w:val="es-ES"/>
              </w:rPr>
              <w:t xml:space="preserve"> señor</w:t>
            </w:r>
            <w:r w:rsidR="00ED2E88">
              <w:rPr>
                <w:rFonts w:ascii="Courier New" w:hAnsi="Courier New" w:cs="Courier New"/>
                <w:b/>
                <w:sz w:val="24"/>
                <w:szCs w:val="24"/>
                <w:u w:val="single"/>
                <w:lang w:val="es-ES"/>
              </w:rPr>
              <w:t>es Alvaro Carter y Joaquín Lavín</w:t>
            </w:r>
            <w:r w:rsidRPr="00BE234B">
              <w:rPr>
                <w:rFonts w:ascii="Courier New" w:hAnsi="Courier New" w:cs="Courier New"/>
                <w:b/>
                <w:sz w:val="24"/>
                <w:szCs w:val="24"/>
                <w:lang w:val="es-ES"/>
              </w:rPr>
              <w:t>,</w:t>
            </w:r>
            <w:r w:rsidR="000D5D25">
              <w:rPr>
                <w:rFonts w:ascii="Courier New" w:hAnsi="Courier New" w:cs="Courier New"/>
                <w:b/>
                <w:sz w:val="24"/>
                <w:szCs w:val="24"/>
                <w:lang w:val="es-ES"/>
              </w:rPr>
              <w:t xml:space="preserve"> </w:t>
            </w:r>
            <w:r w:rsidR="000D5D25">
              <w:rPr>
                <w:rFonts w:ascii="Courier New" w:hAnsi="Courier New" w:cs="Courier New"/>
                <w:sz w:val="24"/>
                <w:szCs w:val="24"/>
                <w:lang w:val="es-ES"/>
              </w:rPr>
              <w:t xml:space="preserve">para suprimir el literal </w:t>
            </w:r>
            <w:r w:rsidR="000D5D25">
              <w:rPr>
                <w:rFonts w:ascii="Courier New" w:hAnsi="Courier New" w:cs="Courier New"/>
                <w:sz w:val="24"/>
                <w:szCs w:val="24"/>
                <w:lang w:val="es-ES"/>
              </w:rPr>
              <w:lastRenderedPageBreak/>
              <w:t xml:space="preserve">b) del número 1 del artículo primero. </w:t>
            </w:r>
          </w:p>
          <w:p w14:paraId="39A4D3D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35FD93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F1DD5DA"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6A1B3C3"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479EFB9"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4EE424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37289B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C1A3A72"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541291D"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FD3278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12A1739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56DD1FC8"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7C191C03"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A548F8E"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9142D27"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0EC48F61"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212C44FF" w14:textId="5599AFE4" w:rsidR="00A9154B" w:rsidRPr="00A9154B" w:rsidRDefault="00A9154B" w:rsidP="00A9154B">
            <w:pPr>
              <w:tabs>
                <w:tab w:val="left" w:pos="284"/>
                <w:tab w:val="left" w:pos="2268"/>
                <w:tab w:val="left" w:pos="3828"/>
              </w:tabs>
              <w:contextualSpacing/>
              <w:jc w:val="both"/>
              <w:rPr>
                <w:rFonts w:ascii="Courier New" w:hAnsi="Courier New" w:cs="Courier New"/>
                <w:b/>
                <w:sz w:val="24"/>
                <w:szCs w:val="24"/>
              </w:rPr>
            </w:pPr>
            <w:r w:rsidRPr="00A9154B">
              <w:rPr>
                <w:rFonts w:ascii="Courier New" w:hAnsi="Courier New" w:cs="Courier New"/>
                <w:b/>
                <w:sz w:val="24"/>
                <w:szCs w:val="24"/>
                <w:u w:val="single"/>
                <w:lang w:val="es-ES"/>
              </w:rPr>
              <w:t>(13.06.18) De los diputados  señores Alvaro Carter y Joaquín Lavín</w:t>
            </w:r>
            <w:r w:rsidRPr="00CD6F4E">
              <w:rPr>
                <w:rFonts w:ascii="Courier New" w:hAnsi="Courier New" w:cs="Courier New"/>
                <w:sz w:val="24"/>
                <w:szCs w:val="24"/>
                <w:lang w:val="es-ES"/>
              </w:rPr>
              <w:t xml:space="preserve">, para suprimir el literal </w:t>
            </w:r>
            <w:r w:rsidR="00CD6F4E">
              <w:rPr>
                <w:rFonts w:ascii="Courier New" w:hAnsi="Courier New" w:cs="Courier New"/>
                <w:sz w:val="24"/>
                <w:szCs w:val="24"/>
                <w:lang w:val="es-ES"/>
              </w:rPr>
              <w:t>c</w:t>
            </w:r>
            <w:r w:rsidRPr="00CD6F4E">
              <w:rPr>
                <w:rFonts w:ascii="Courier New" w:hAnsi="Courier New" w:cs="Courier New"/>
                <w:sz w:val="24"/>
                <w:szCs w:val="24"/>
                <w:lang w:val="es-ES"/>
              </w:rPr>
              <w:t>) del número 1 del artículo primero.</w:t>
            </w:r>
            <w:r w:rsidRPr="00A9154B">
              <w:rPr>
                <w:rFonts w:ascii="Courier New" w:hAnsi="Courier New" w:cs="Courier New"/>
                <w:b/>
                <w:sz w:val="24"/>
                <w:szCs w:val="24"/>
                <w:lang w:val="es-ES"/>
              </w:rPr>
              <w:t xml:space="preserve"> </w:t>
            </w:r>
          </w:p>
          <w:p w14:paraId="25BD2CA5"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4F8AD596" w14:textId="76356B6F" w:rsidR="00BB1DF0" w:rsidRDefault="006F1950" w:rsidP="006F1950">
            <w:pPr>
              <w:jc w:val="both"/>
              <w:rPr>
                <w:rFonts w:ascii="Courier New" w:eastAsia="Calibri" w:hAnsi="Courier New" w:cs="Courier New"/>
                <w:sz w:val="24"/>
                <w:szCs w:val="24"/>
              </w:rPr>
            </w:pPr>
            <w:r w:rsidRPr="006F1950">
              <w:rPr>
                <w:rFonts w:ascii="Courier New" w:eastAsia="Calibri" w:hAnsi="Courier New" w:cs="Courier New"/>
                <w:b/>
                <w:sz w:val="24"/>
                <w:szCs w:val="24"/>
                <w:u w:val="single"/>
                <w:lang w:val="es-ES"/>
              </w:rPr>
              <w:t>(04.06.18) Del diputado señor Diego Ibáñez</w:t>
            </w:r>
            <w:r w:rsidRPr="006F1950">
              <w:rPr>
                <w:rFonts w:ascii="Courier New" w:eastAsia="Calibri" w:hAnsi="Courier New" w:cs="Courier New"/>
                <w:sz w:val="24"/>
                <w:szCs w:val="24"/>
              </w:rPr>
              <w:t xml:space="preserve"> </w:t>
            </w:r>
            <w:r w:rsidR="00BB1DF0" w:rsidRPr="00BB1DF0">
              <w:rPr>
                <w:rFonts w:ascii="Courier New" w:eastAsia="Calibri" w:hAnsi="Courier New" w:cs="Courier New"/>
                <w:sz w:val="24"/>
                <w:szCs w:val="24"/>
              </w:rPr>
              <w:t xml:space="preserve">Agréguese al literal c) del numeral 1 del artículo primero del proyecto, en este mismo inciso, luego del </w:t>
            </w:r>
            <w:r w:rsidR="00BB1DF0" w:rsidRPr="00BB1DF0">
              <w:rPr>
                <w:rFonts w:ascii="Courier New" w:eastAsia="Calibri" w:hAnsi="Courier New" w:cs="Courier New"/>
                <w:sz w:val="24"/>
                <w:szCs w:val="24"/>
              </w:rPr>
              <w:lastRenderedPageBreak/>
              <w:t>punto final que pasa a ser coma, la siguiente frase:</w:t>
            </w:r>
          </w:p>
          <w:p w14:paraId="390C2CC0" w14:textId="77777777" w:rsidR="00D76987" w:rsidRPr="00BB1DF0" w:rsidRDefault="00D76987" w:rsidP="006F1950">
            <w:pPr>
              <w:jc w:val="both"/>
              <w:rPr>
                <w:rFonts w:ascii="Courier New" w:eastAsia="Calibri" w:hAnsi="Courier New" w:cs="Courier New"/>
                <w:sz w:val="24"/>
                <w:szCs w:val="24"/>
              </w:rPr>
            </w:pPr>
          </w:p>
          <w:p w14:paraId="1C30B75B" w14:textId="0DC87C86" w:rsidR="00BB1DF0" w:rsidRPr="00BB1DF0" w:rsidRDefault="006F1950" w:rsidP="006F1950">
            <w:pPr>
              <w:jc w:val="both"/>
              <w:rPr>
                <w:rFonts w:ascii="Courier New" w:eastAsia="Calibri" w:hAnsi="Courier New" w:cs="Courier New"/>
                <w:sz w:val="24"/>
                <w:szCs w:val="24"/>
              </w:rPr>
            </w:pPr>
            <w:r w:rsidRPr="006F1950">
              <w:rPr>
                <w:rFonts w:ascii="Courier New" w:eastAsia="Calibri" w:hAnsi="Courier New" w:cs="Courier New"/>
                <w:sz w:val="24"/>
                <w:szCs w:val="24"/>
              </w:rPr>
              <w:t>“E</w:t>
            </w:r>
            <w:r w:rsidR="00BB1DF0" w:rsidRPr="00BB1DF0">
              <w:rPr>
                <w:rFonts w:ascii="Courier New" w:eastAsia="Calibri" w:hAnsi="Courier New" w:cs="Courier New"/>
                <w:sz w:val="24"/>
                <w:szCs w:val="24"/>
              </w:rPr>
              <w:t>n todo caso, se considerarán como voluntarios y se les aplicarán los derechos y deberes establecidos en estos artículos, los integrantes de los directorios de las juntas de vecinos, por el tan sólo hecho</w:t>
            </w:r>
            <w:r w:rsidR="00C6087A">
              <w:rPr>
                <w:rFonts w:ascii="Courier New" w:eastAsia="Calibri" w:hAnsi="Courier New" w:cs="Courier New"/>
                <w:sz w:val="24"/>
                <w:szCs w:val="24"/>
              </w:rPr>
              <w:t xml:space="preserve"> </w:t>
            </w:r>
            <w:r w:rsidR="00C6087A" w:rsidRPr="00C6087A">
              <w:rPr>
                <w:rFonts w:ascii="Courier New" w:eastAsia="Calibri" w:hAnsi="Courier New" w:cs="Courier New"/>
                <w:sz w:val="24"/>
                <w:szCs w:val="24"/>
              </w:rPr>
              <w:t>de encontrarse vigentes y debidamente calificados por el Tribunal Electoral Regional e inscritos en el Registro de Personas Jurídicas sin fines de lucro.”</w:t>
            </w:r>
            <w:r w:rsidR="00C6087A">
              <w:rPr>
                <w:rFonts w:ascii="Courier New" w:eastAsia="Calibri" w:hAnsi="Courier New" w:cs="Courier New"/>
                <w:sz w:val="24"/>
                <w:szCs w:val="24"/>
              </w:rPr>
              <w:t>.</w:t>
            </w:r>
          </w:p>
          <w:p w14:paraId="63BE5A7D" w14:textId="77777777" w:rsidR="002618D2" w:rsidRDefault="002618D2" w:rsidP="004D3339">
            <w:pPr>
              <w:tabs>
                <w:tab w:val="left" w:pos="284"/>
                <w:tab w:val="left" w:pos="2268"/>
                <w:tab w:val="left" w:pos="3828"/>
              </w:tabs>
              <w:contextualSpacing/>
              <w:jc w:val="both"/>
              <w:rPr>
                <w:rFonts w:ascii="Courier New" w:hAnsi="Courier New" w:cs="Courier New"/>
                <w:b/>
                <w:sz w:val="24"/>
                <w:szCs w:val="24"/>
              </w:rPr>
            </w:pPr>
          </w:p>
          <w:p w14:paraId="60313D2D" w14:textId="2EDB4BD6" w:rsidR="00E54A77" w:rsidRPr="00E54A77" w:rsidRDefault="00E54A77" w:rsidP="00E54A77">
            <w:pPr>
              <w:tabs>
                <w:tab w:val="left" w:pos="284"/>
                <w:tab w:val="left" w:pos="2268"/>
                <w:tab w:val="left" w:pos="3828"/>
              </w:tabs>
              <w:contextualSpacing/>
              <w:jc w:val="both"/>
              <w:rPr>
                <w:rFonts w:ascii="Courier New" w:hAnsi="Courier New" w:cs="Courier New"/>
                <w:b/>
                <w:sz w:val="24"/>
                <w:szCs w:val="24"/>
              </w:rPr>
            </w:pPr>
            <w:r w:rsidRPr="00E54A77">
              <w:rPr>
                <w:rFonts w:ascii="Courier New" w:hAnsi="Courier New" w:cs="Courier New"/>
                <w:b/>
                <w:sz w:val="24"/>
                <w:szCs w:val="24"/>
                <w:u w:val="single"/>
                <w:lang w:val="es-ES"/>
              </w:rPr>
              <w:t>(13.06.18) De los diputados  señores Alvaro Carter y Joaquín Lavín</w:t>
            </w:r>
            <w:r w:rsidRPr="00CF76D4">
              <w:rPr>
                <w:rFonts w:ascii="Courier New" w:hAnsi="Courier New" w:cs="Courier New"/>
                <w:sz w:val="24"/>
                <w:szCs w:val="24"/>
                <w:lang w:val="es-ES"/>
              </w:rPr>
              <w:t xml:space="preserve">, para suprimir el literal </w:t>
            </w:r>
            <w:r w:rsidR="00CF76D4">
              <w:rPr>
                <w:rFonts w:ascii="Courier New" w:hAnsi="Courier New" w:cs="Courier New"/>
                <w:sz w:val="24"/>
                <w:szCs w:val="24"/>
                <w:lang w:val="es-ES"/>
              </w:rPr>
              <w:t>d</w:t>
            </w:r>
            <w:r w:rsidRPr="00CF76D4">
              <w:rPr>
                <w:rFonts w:ascii="Courier New" w:hAnsi="Courier New" w:cs="Courier New"/>
                <w:sz w:val="24"/>
                <w:szCs w:val="24"/>
                <w:lang w:val="es-ES"/>
              </w:rPr>
              <w:t>) del número 1 del artículo primero.</w:t>
            </w:r>
            <w:r w:rsidRPr="00E54A77">
              <w:rPr>
                <w:rFonts w:ascii="Courier New" w:hAnsi="Courier New" w:cs="Courier New"/>
                <w:b/>
                <w:sz w:val="24"/>
                <w:szCs w:val="24"/>
                <w:lang w:val="es-ES"/>
              </w:rPr>
              <w:t xml:space="preserve"> </w:t>
            </w:r>
          </w:p>
          <w:p w14:paraId="18A26B4B" w14:textId="77777777" w:rsidR="00C86366" w:rsidRDefault="00C86366" w:rsidP="004D3339">
            <w:pPr>
              <w:tabs>
                <w:tab w:val="left" w:pos="284"/>
                <w:tab w:val="left" w:pos="2268"/>
                <w:tab w:val="left" w:pos="3828"/>
              </w:tabs>
              <w:contextualSpacing/>
              <w:jc w:val="both"/>
              <w:rPr>
                <w:rFonts w:ascii="Courier New" w:hAnsi="Courier New" w:cs="Courier New"/>
                <w:b/>
                <w:sz w:val="24"/>
                <w:szCs w:val="24"/>
              </w:rPr>
            </w:pPr>
          </w:p>
          <w:p w14:paraId="39B48C1F" w14:textId="23B97EEB" w:rsidR="00C86366" w:rsidRDefault="00C86366" w:rsidP="0006598A">
            <w:pPr>
              <w:tabs>
                <w:tab w:val="left" w:pos="284"/>
                <w:tab w:val="left" w:pos="2268"/>
                <w:tab w:val="left" w:pos="3828"/>
              </w:tabs>
              <w:contextualSpacing/>
              <w:jc w:val="both"/>
              <w:rPr>
                <w:rFonts w:ascii="Courier New" w:hAnsi="Courier New" w:cs="Courier New"/>
                <w:b/>
                <w:sz w:val="24"/>
                <w:szCs w:val="24"/>
              </w:rPr>
            </w:pPr>
          </w:p>
        </w:tc>
      </w:tr>
      <w:tr w:rsidR="006E34A1" w:rsidRPr="00375282" w14:paraId="371B8E0C" w14:textId="77777777" w:rsidTr="00DD4B37">
        <w:tc>
          <w:tcPr>
            <w:tcW w:w="5103" w:type="dxa"/>
            <w:shd w:val="clear" w:color="auto" w:fill="auto"/>
          </w:tcPr>
          <w:p w14:paraId="2DCE4512"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5230CA03"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2C66E101" w14:textId="77777777" w:rsidR="00874198" w:rsidRDefault="00874198"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4"/>
                <w:szCs w:val="24"/>
                <w:u w:val="single"/>
                <w:shd w:val="clear" w:color="auto" w:fill="FFFFFF"/>
              </w:rPr>
            </w:pPr>
          </w:p>
          <w:p w14:paraId="50BAF92A" w14:textId="20326FE7" w:rsidR="0007732A" w:rsidRDefault="00A83FF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FF2E1C">
              <w:rPr>
                <w:rFonts w:ascii="Courier New" w:hAnsi="Courier New" w:cs="Courier New"/>
                <w:b/>
                <w:sz w:val="24"/>
                <w:szCs w:val="24"/>
                <w:shd w:val="clear" w:color="auto" w:fill="FFFFFF"/>
              </w:rPr>
              <w:t>(inc. 1°)</w:t>
            </w:r>
            <w:r w:rsidRPr="00A83FF7">
              <w:rPr>
                <w:rFonts w:ascii="Courier New" w:hAnsi="Courier New" w:cs="Courier New"/>
                <w:sz w:val="24"/>
                <w:szCs w:val="24"/>
                <w:shd w:val="clear" w:color="auto" w:fill="FFFFFF"/>
              </w:rPr>
              <w:t xml:space="preserve"> </w:t>
            </w:r>
            <w:r w:rsidR="00976FCB" w:rsidRPr="00822C1C">
              <w:rPr>
                <w:rFonts w:ascii="Courier New" w:hAnsi="Courier New" w:cs="Courier New"/>
                <w:b/>
                <w:sz w:val="24"/>
                <w:szCs w:val="24"/>
                <w:u w:val="single"/>
                <w:shd w:val="clear" w:color="auto" w:fill="FFFFFF"/>
              </w:rPr>
              <w:t>Artículo 20.</w:t>
            </w:r>
            <w:r w:rsidR="00976FCB" w:rsidRPr="00F111ED">
              <w:rPr>
                <w:rFonts w:ascii="Courier New" w:hAnsi="Courier New" w:cs="Courier New"/>
                <w:sz w:val="24"/>
                <w:szCs w:val="24"/>
                <w:shd w:val="clear" w:color="auto" w:fill="FFFFFF"/>
              </w:rPr>
              <w:t xml:space="preserve"> </w:t>
            </w:r>
            <w:r w:rsidR="00976FCB" w:rsidRPr="00167E21">
              <w:rPr>
                <w:rFonts w:ascii="Courier New" w:hAnsi="Courier New" w:cs="Courier New"/>
                <w:sz w:val="24"/>
                <w:szCs w:val="24"/>
                <w:u w:val="single"/>
                <w:shd w:val="clear" w:color="auto" w:fill="FFFFFF"/>
              </w:rPr>
              <w:t xml:space="preserve">Las personas interesadas en realizar voluntariado en las organizaciones </w:t>
            </w:r>
            <w:r w:rsidR="00976FCB" w:rsidRPr="00167E21">
              <w:rPr>
                <w:rFonts w:ascii="Courier New" w:hAnsi="Courier New" w:cs="Courier New"/>
                <w:sz w:val="24"/>
                <w:szCs w:val="24"/>
                <w:u w:val="single"/>
                <w:shd w:val="clear" w:color="auto" w:fill="FFFFFF"/>
              </w:rPr>
              <w:lastRenderedPageBreak/>
              <w:t>de interés público, sean o no asociadas, tendrán derecho a que se deje constancia por escrito del compromiso que asumen con dichas organizaciones, en el que se señalará la descripción de las actividades que el voluntario se compromete a realizar, incluyendo la duración y horario de éstas, el carácter gratuito de esos servicios, y la capacitación o formación que el voluntario posee o requiere para su cumplimiento.</w:t>
            </w:r>
            <w:r w:rsidR="00976FCB" w:rsidRPr="00F111ED">
              <w:rPr>
                <w:rFonts w:ascii="Courier New" w:hAnsi="Courier New" w:cs="Courier New"/>
                <w:sz w:val="24"/>
                <w:szCs w:val="24"/>
              </w:rPr>
              <w:br/>
            </w:r>
            <w:r w:rsidR="00976FCB" w:rsidRPr="00F111ED">
              <w:rPr>
                <w:rFonts w:ascii="Courier New" w:hAnsi="Courier New" w:cs="Courier New"/>
                <w:sz w:val="24"/>
                <w:szCs w:val="24"/>
              </w:rPr>
              <w:br/>
            </w:r>
          </w:p>
          <w:p w14:paraId="7B734AC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1085A49"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87C599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585E31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C662FD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462B5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9F87E9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1D619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B35A5B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4231860"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16AEC05"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DED712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91AD03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4B3A3A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A9A224C"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22954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7C58C33"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0A05E5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34FF2F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28D2E2"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22F15A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35FBA2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A766E39"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C6F4FA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550B148"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3AE06A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41F2EF"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B1192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2DB32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03FC986"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A22DD0B"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686ADC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7C5E8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E74CF8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24AA997"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558D22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8238B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DC7BB7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270D552"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B49110"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32E10C4"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9461614"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0C9E62A"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C8FBE7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18B842D"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05A5FC1"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184BCE"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20D0DC" w14:textId="77777777" w:rsidR="0007732A" w:rsidRDefault="0007732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0978093"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F2C8D72"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3B4CF7"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032891E"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DC33352" w14:textId="77777777" w:rsidR="00E2254F" w:rsidRDefault="00E2254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C1839C7" w14:textId="77777777" w:rsidR="00AC32EB" w:rsidRDefault="00AC32EB"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F609233"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C4C8B45"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F87A15F"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146820B"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8F7B33E"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1A423CB"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0FE0D85"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597B02"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CD0F7CF"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7BF9240"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B5A50C2"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2D8DC19"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48078B6"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FA3987D"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21DB9FE"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9752329"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DD2A63A"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53FB9BD"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8C56A1D"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884CE4D"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9EB2BCE"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DFC2A6C"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DF427A1"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AA146BF"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823DF96"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3453AF0"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1F2BA92"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7EC1B0E"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7D6B26B"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2876D8A" w14:textId="77777777" w:rsidR="007164C0" w:rsidRDefault="007164C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D5878B"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8BDB13E" w14:textId="77777777" w:rsidR="00840D30" w:rsidRDefault="00840D30"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34CDB4E" w14:textId="3728ECF8" w:rsidR="00D57A9E" w:rsidRDefault="00D820D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D820DF">
              <w:rPr>
                <w:rFonts w:ascii="Courier New" w:hAnsi="Courier New" w:cs="Courier New"/>
                <w:b/>
                <w:sz w:val="24"/>
                <w:szCs w:val="24"/>
                <w:shd w:val="clear" w:color="auto" w:fill="FFFFFF"/>
              </w:rPr>
              <w:t>(inc. 2°)</w:t>
            </w:r>
            <w:r>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En el ejercicio de las actividades a que se obligue, el voluntario deberá respetar los fines de la organización y rechazar cualquier</w:t>
            </w:r>
            <w:r w:rsidR="00D57A9E">
              <w:rPr>
                <w:rFonts w:ascii="Courier New" w:hAnsi="Courier New" w:cs="Courier New"/>
                <w:sz w:val="24"/>
                <w:szCs w:val="24"/>
                <w:shd w:val="clear" w:color="auto" w:fill="FFFFFF"/>
              </w:rPr>
              <w:t xml:space="preserve"> retribución a cambio. </w:t>
            </w:r>
          </w:p>
          <w:p w14:paraId="571CD290" w14:textId="77777777" w:rsidR="00282A52" w:rsidRDefault="00282A52"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60F5FD1" w14:textId="64891CBD" w:rsidR="00CC7E46" w:rsidRDefault="002E2E3C"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r w:rsidRPr="00F769FD">
              <w:rPr>
                <w:rFonts w:ascii="Courier New" w:hAnsi="Courier New" w:cs="Courier New"/>
                <w:b/>
                <w:sz w:val="24"/>
                <w:szCs w:val="24"/>
                <w:shd w:val="clear" w:color="auto" w:fill="FFFFFF"/>
              </w:rPr>
              <w:t xml:space="preserve">(inc. 3°) </w:t>
            </w:r>
            <w:r w:rsidR="00077D3C" w:rsidRPr="00077D3C">
              <w:rPr>
                <w:rFonts w:ascii="Courier New" w:hAnsi="Courier New" w:cs="Courier New"/>
                <w:b/>
                <w:sz w:val="24"/>
                <w:szCs w:val="24"/>
                <w:u w:val="single"/>
                <w:shd w:val="clear" w:color="auto" w:fill="FFFFFF"/>
              </w:rPr>
              <w:t>(*)</w:t>
            </w:r>
            <w:r w:rsidR="00077D3C">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A petición del interesado, la organización deberá certificar su condición de voluntario, la actividad realizada y la</w:t>
            </w:r>
            <w:r w:rsidR="00CC7E46">
              <w:rPr>
                <w:rFonts w:ascii="Courier New" w:hAnsi="Courier New" w:cs="Courier New"/>
                <w:sz w:val="24"/>
                <w:szCs w:val="24"/>
                <w:shd w:val="clear" w:color="auto" w:fill="FFFFFF"/>
              </w:rPr>
              <w:t xml:space="preserve"> capacitación recibida. </w:t>
            </w:r>
          </w:p>
          <w:p w14:paraId="50991513"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BCA5A90"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D0105ED"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B4D371A"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C47D0C4" w14:textId="77777777" w:rsidR="004B4AD7" w:rsidRDefault="004B4AD7"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2EB381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4D3488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5D1461"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3BE37912"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20A88B59"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F686B5"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89AC27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424359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C2999B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2FA8E24"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12BEFB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4D991EBE"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63D4D3F"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8C924C7"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794DDA7"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05083726"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64A0B20D" w14:textId="776BBD1C" w:rsidR="00C706C4" w:rsidRDefault="00C706C4"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1BE71147" w14:textId="77777777" w:rsidR="007E2445" w:rsidRDefault="007E2445"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78936200" w14:textId="77777777" w:rsidR="00D120EA" w:rsidRDefault="00D120EA"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shd w:val="clear" w:color="auto" w:fill="FFFFFF"/>
              </w:rPr>
            </w:pPr>
          </w:p>
          <w:p w14:paraId="5AB597D4" w14:textId="285C8BB2" w:rsidR="006E34A1" w:rsidRPr="00F111ED" w:rsidRDefault="003D5C8F" w:rsidP="00781D19">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4"/>
                <w:szCs w:val="24"/>
              </w:rPr>
            </w:pPr>
            <w:r w:rsidRPr="003D5C8F">
              <w:rPr>
                <w:rFonts w:ascii="Courier New" w:hAnsi="Courier New" w:cs="Courier New"/>
                <w:b/>
                <w:sz w:val="24"/>
                <w:szCs w:val="24"/>
                <w:shd w:val="clear" w:color="auto" w:fill="FFFFFF"/>
              </w:rPr>
              <w:t>(inc. 4°)</w:t>
            </w:r>
            <w:r>
              <w:rPr>
                <w:rFonts w:ascii="Courier New" w:hAnsi="Courier New" w:cs="Courier New"/>
                <w:sz w:val="24"/>
                <w:szCs w:val="24"/>
                <w:shd w:val="clear" w:color="auto" w:fill="FFFFFF"/>
              </w:rPr>
              <w:t xml:space="preserve"> </w:t>
            </w:r>
            <w:r w:rsidR="00976FCB" w:rsidRPr="00F111ED">
              <w:rPr>
                <w:rFonts w:ascii="Courier New" w:hAnsi="Courier New" w:cs="Courier New"/>
                <w:sz w:val="24"/>
                <w:szCs w:val="24"/>
                <w:shd w:val="clear" w:color="auto" w:fill="FFFFFF"/>
              </w:rPr>
              <w:t>El compromiso a que se refiere este artículo en ningún caso podrá contravenir lo establecido en el artículo 3º de la presente ley.</w:t>
            </w:r>
          </w:p>
        </w:tc>
        <w:tc>
          <w:tcPr>
            <w:tcW w:w="5245" w:type="dxa"/>
            <w:shd w:val="clear" w:color="auto" w:fill="auto"/>
          </w:tcPr>
          <w:p w14:paraId="27E22063" w14:textId="77777777" w:rsidR="002E6D06" w:rsidRDefault="002E6D06" w:rsidP="00781D19">
            <w:pPr>
              <w:tabs>
                <w:tab w:val="left" w:pos="284"/>
                <w:tab w:val="left" w:pos="2268"/>
                <w:tab w:val="left" w:pos="3828"/>
              </w:tabs>
              <w:jc w:val="both"/>
              <w:rPr>
                <w:rFonts w:ascii="Courier New" w:hAnsi="Courier New" w:cs="Courier New"/>
                <w:b/>
                <w:sz w:val="24"/>
                <w:szCs w:val="24"/>
                <w:u w:val="single"/>
              </w:rPr>
            </w:pPr>
            <w:r w:rsidRPr="00822C1C">
              <w:rPr>
                <w:rFonts w:ascii="Courier New" w:hAnsi="Courier New" w:cs="Courier New"/>
                <w:b/>
                <w:sz w:val="24"/>
                <w:szCs w:val="24"/>
                <w:u w:val="single"/>
              </w:rPr>
              <w:lastRenderedPageBreak/>
              <w:t>2) Modifícase el artículo 20 de la siguiente forma:</w:t>
            </w:r>
          </w:p>
          <w:p w14:paraId="74A5DB00" w14:textId="77777777" w:rsidR="00874198" w:rsidRPr="00822C1C" w:rsidRDefault="00874198" w:rsidP="00781D19">
            <w:pPr>
              <w:tabs>
                <w:tab w:val="left" w:pos="284"/>
                <w:tab w:val="left" w:pos="2268"/>
                <w:tab w:val="left" w:pos="3828"/>
              </w:tabs>
              <w:jc w:val="both"/>
              <w:rPr>
                <w:rFonts w:ascii="Courier New" w:hAnsi="Courier New" w:cs="Courier New"/>
                <w:b/>
                <w:sz w:val="24"/>
                <w:szCs w:val="24"/>
                <w:u w:val="single"/>
              </w:rPr>
            </w:pPr>
          </w:p>
          <w:p w14:paraId="29014ADC"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a) Sustitúyese el inciso primero por el siguiente:</w:t>
            </w:r>
          </w:p>
          <w:p w14:paraId="12DB91F4" w14:textId="77777777" w:rsidR="00167E21" w:rsidRPr="002E6D06" w:rsidRDefault="00167E21" w:rsidP="00781D19">
            <w:pPr>
              <w:tabs>
                <w:tab w:val="left" w:pos="284"/>
                <w:tab w:val="left" w:pos="2268"/>
                <w:tab w:val="left" w:pos="3828"/>
              </w:tabs>
              <w:jc w:val="both"/>
              <w:rPr>
                <w:rFonts w:ascii="Courier New" w:hAnsi="Courier New" w:cs="Courier New"/>
                <w:sz w:val="24"/>
                <w:szCs w:val="24"/>
              </w:rPr>
            </w:pPr>
          </w:p>
          <w:p w14:paraId="2251FED6" w14:textId="2502EB0B"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lastRenderedPageBreak/>
              <w:t>“Artículo 20. Las personas que participen en organizaciones de voluntariado tendrán los siguientes derechos:</w:t>
            </w:r>
          </w:p>
          <w:p w14:paraId="35B70945" w14:textId="77777777" w:rsidR="00167E21" w:rsidRPr="002E6D06" w:rsidRDefault="00167E21" w:rsidP="00781D19">
            <w:pPr>
              <w:tabs>
                <w:tab w:val="left" w:pos="284"/>
                <w:tab w:val="left" w:pos="2268"/>
                <w:tab w:val="left" w:pos="3828"/>
              </w:tabs>
              <w:jc w:val="both"/>
              <w:rPr>
                <w:rFonts w:ascii="Courier New" w:hAnsi="Courier New" w:cs="Courier New"/>
                <w:sz w:val="24"/>
                <w:szCs w:val="24"/>
              </w:rPr>
            </w:pPr>
          </w:p>
          <w:p w14:paraId="3EAA0D3E"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a) Que se deje constancia por escrito del compromiso que se asume con dicha organización en el que se señalará la descripción de las actividades que el voluntario se compromete a realizar, incluyendo la duración y horario de éstas, el carácter gratuito de esos servicios, y la capacitación o formación que el voluntario posee o requiere para su cumplimiento.</w:t>
            </w:r>
          </w:p>
          <w:p w14:paraId="274DAAC8" w14:textId="77777777" w:rsidR="003600B4" w:rsidRPr="002E6D06" w:rsidRDefault="003600B4" w:rsidP="00781D19">
            <w:pPr>
              <w:tabs>
                <w:tab w:val="left" w:pos="284"/>
                <w:tab w:val="left" w:pos="2268"/>
                <w:tab w:val="left" w:pos="3828"/>
              </w:tabs>
              <w:jc w:val="both"/>
              <w:rPr>
                <w:rFonts w:ascii="Courier New" w:hAnsi="Courier New" w:cs="Courier New"/>
                <w:sz w:val="24"/>
                <w:szCs w:val="24"/>
              </w:rPr>
            </w:pPr>
          </w:p>
          <w:p w14:paraId="1CCAD187"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b) Recibir de parte de la organización una identificación que lo acredite como voluntario perteneciente a ésta en el desempeño de una actividad de voluntariado.</w:t>
            </w:r>
          </w:p>
          <w:p w14:paraId="64D30BEE" w14:textId="77777777" w:rsidR="00D565BA" w:rsidRPr="002E6D06" w:rsidRDefault="00D565BA" w:rsidP="00781D19">
            <w:pPr>
              <w:tabs>
                <w:tab w:val="left" w:pos="284"/>
                <w:tab w:val="left" w:pos="2268"/>
                <w:tab w:val="left" w:pos="3828"/>
              </w:tabs>
              <w:jc w:val="both"/>
              <w:rPr>
                <w:rFonts w:ascii="Courier New" w:hAnsi="Courier New" w:cs="Courier New"/>
                <w:sz w:val="24"/>
                <w:szCs w:val="24"/>
              </w:rPr>
            </w:pPr>
          </w:p>
          <w:p w14:paraId="2BD4DEE4"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c) Si la naturaleza del voluntariado lo amerita, recibir antes del inicio de la actividad, información sobre los riesgos y peligros más probables asociados a ella, así como también de las eventuales medidas de </w:t>
            </w:r>
            <w:r w:rsidRPr="002E6D06">
              <w:rPr>
                <w:rFonts w:ascii="Courier New" w:hAnsi="Courier New" w:cs="Courier New"/>
                <w:sz w:val="24"/>
                <w:szCs w:val="24"/>
              </w:rPr>
              <w:lastRenderedPageBreak/>
              <w:t>prevención y seguridad adoptadas al respecto por la organización.</w:t>
            </w:r>
          </w:p>
          <w:p w14:paraId="0F7D8E9E" w14:textId="77777777" w:rsidR="00D565BA" w:rsidRPr="002E6D06" w:rsidRDefault="00D565BA" w:rsidP="00781D19">
            <w:pPr>
              <w:tabs>
                <w:tab w:val="left" w:pos="284"/>
                <w:tab w:val="left" w:pos="2268"/>
                <w:tab w:val="left" w:pos="3828"/>
              </w:tabs>
              <w:jc w:val="both"/>
              <w:rPr>
                <w:rFonts w:ascii="Courier New" w:hAnsi="Courier New" w:cs="Courier New"/>
                <w:sz w:val="24"/>
                <w:szCs w:val="24"/>
              </w:rPr>
            </w:pPr>
          </w:p>
          <w:p w14:paraId="2077A92C"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d) Recibir antes y durante la actividad, información, orientación y apoyo para el ejercicio de las funciones y tareas que deban cumplir.</w:t>
            </w:r>
          </w:p>
          <w:p w14:paraId="7E11D742" w14:textId="77777777" w:rsidR="0019599C" w:rsidRPr="002E6D06" w:rsidRDefault="0019599C" w:rsidP="00781D19">
            <w:pPr>
              <w:tabs>
                <w:tab w:val="left" w:pos="284"/>
                <w:tab w:val="left" w:pos="2268"/>
                <w:tab w:val="left" w:pos="3828"/>
              </w:tabs>
              <w:jc w:val="both"/>
              <w:rPr>
                <w:rFonts w:ascii="Courier New" w:hAnsi="Courier New" w:cs="Courier New"/>
                <w:sz w:val="24"/>
                <w:szCs w:val="24"/>
              </w:rPr>
            </w:pPr>
          </w:p>
          <w:p w14:paraId="29A1B66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e) Recibir de manera oportuna los materiales necesarios para el desarrollo de la actividad, incluyendo herramientas, material técnico, traslado, alimentación, formación, capacitación y cualquier otro que esté comprometido en el compromiso a que se refiere la letra a).</w:t>
            </w:r>
          </w:p>
          <w:p w14:paraId="60A93430" w14:textId="77777777" w:rsidR="00434968" w:rsidRPr="002E6D06" w:rsidRDefault="00434968" w:rsidP="00781D19">
            <w:pPr>
              <w:tabs>
                <w:tab w:val="left" w:pos="284"/>
                <w:tab w:val="left" w:pos="2268"/>
                <w:tab w:val="left" w:pos="3828"/>
              </w:tabs>
              <w:jc w:val="both"/>
              <w:rPr>
                <w:rFonts w:ascii="Courier New" w:hAnsi="Courier New" w:cs="Courier New"/>
                <w:sz w:val="24"/>
                <w:szCs w:val="24"/>
              </w:rPr>
            </w:pPr>
          </w:p>
          <w:p w14:paraId="3BDE8653"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f) Podrán tener cobertura respecto de accidentes, siniestros, enfermedades y, en particular, para el caso que la actividad de voluntariado implique acciones especialmente riesgosas o a desarrollarse en zonas o áreas de peligro.</w:t>
            </w:r>
          </w:p>
          <w:p w14:paraId="58BBE808"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3BC157F8"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03588F80"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7785E322"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667940C"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2EA78493"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B95CAAD"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C8D2F6E"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7F616E0B"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57C7892A"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1CE60320"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3F12A78F"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49B2F6FC"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71B9F9CF"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06B1795B"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18954F9"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C8DC825"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16441EAB"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4E5936E6"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4F9BF8E9"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2DA8D6F1"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414A9C4A"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665A9A52"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3CDF3B05"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5AE7F2A0"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0F53CCBA"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1CE1C4ED"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3F1E18DE" w14:textId="77777777" w:rsidR="00C706C4" w:rsidRDefault="00C706C4" w:rsidP="00781D19">
            <w:pPr>
              <w:tabs>
                <w:tab w:val="left" w:pos="284"/>
                <w:tab w:val="left" w:pos="2268"/>
                <w:tab w:val="left" w:pos="3828"/>
              </w:tabs>
              <w:jc w:val="both"/>
              <w:rPr>
                <w:rFonts w:ascii="Courier New" w:hAnsi="Courier New" w:cs="Courier New"/>
                <w:sz w:val="24"/>
                <w:szCs w:val="24"/>
              </w:rPr>
            </w:pPr>
          </w:p>
          <w:p w14:paraId="199FF262" w14:textId="77777777" w:rsidR="00C10D12" w:rsidRPr="002E6D06" w:rsidRDefault="00C10D12" w:rsidP="00781D19">
            <w:pPr>
              <w:tabs>
                <w:tab w:val="left" w:pos="284"/>
                <w:tab w:val="left" w:pos="2268"/>
                <w:tab w:val="left" w:pos="3828"/>
              </w:tabs>
              <w:jc w:val="both"/>
              <w:rPr>
                <w:rFonts w:ascii="Courier New" w:hAnsi="Courier New" w:cs="Courier New"/>
                <w:sz w:val="24"/>
                <w:szCs w:val="24"/>
              </w:rPr>
            </w:pPr>
          </w:p>
          <w:p w14:paraId="62D3E4E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g) Recibir el correspondiente reembolso por los gastos realizados en el desarrollo del voluntariado que estén debidamente acordados en </w:t>
            </w:r>
            <w:r w:rsidRPr="002E6D06">
              <w:rPr>
                <w:rFonts w:ascii="Courier New" w:hAnsi="Courier New" w:cs="Courier New"/>
                <w:sz w:val="24"/>
                <w:szCs w:val="24"/>
              </w:rPr>
              <w:lastRenderedPageBreak/>
              <w:t>el compromiso al que se alude en la letra a).</w:t>
            </w:r>
          </w:p>
          <w:p w14:paraId="7BAF7474" w14:textId="77777777" w:rsidR="00CF5E07" w:rsidRPr="002E6D06" w:rsidRDefault="00CF5E07" w:rsidP="00781D19">
            <w:pPr>
              <w:tabs>
                <w:tab w:val="left" w:pos="284"/>
                <w:tab w:val="left" w:pos="2268"/>
                <w:tab w:val="left" w:pos="3828"/>
              </w:tabs>
              <w:jc w:val="both"/>
              <w:rPr>
                <w:rFonts w:ascii="Courier New" w:hAnsi="Courier New" w:cs="Courier New"/>
                <w:sz w:val="24"/>
                <w:szCs w:val="24"/>
              </w:rPr>
            </w:pPr>
          </w:p>
          <w:p w14:paraId="76009DEC"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h) Que sus datos de carácter personal sean tratados y protegidos de acuerdo con lo establecido en la Ley N° 19.628 sobre Protección a la Vida Privada y eliminados una vez que haya finalizado la actividad de voluntariado.”</w:t>
            </w:r>
          </w:p>
          <w:p w14:paraId="5AE147AA" w14:textId="77777777" w:rsidR="00E2254F" w:rsidRDefault="00E2254F" w:rsidP="00781D19">
            <w:pPr>
              <w:tabs>
                <w:tab w:val="left" w:pos="284"/>
                <w:tab w:val="left" w:pos="2268"/>
                <w:tab w:val="left" w:pos="3828"/>
              </w:tabs>
              <w:jc w:val="both"/>
              <w:rPr>
                <w:rFonts w:ascii="Courier New" w:hAnsi="Courier New" w:cs="Courier New"/>
                <w:sz w:val="24"/>
                <w:szCs w:val="24"/>
              </w:rPr>
            </w:pPr>
          </w:p>
          <w:p w14:paraId="50822997"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2C825368"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1EC6968C"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438A4390"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2A4EC8D3"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2B7B1481" w14:textId="77777777" w:rsidR="007164C0" w:rsidRDefault="007164C0" w:rsidP="00781D19">
            <w:pPr>
              <w:tabs>
                <w:tab w:val="left" w:pos="284"/>
                <w:tab w:val="left" w:pos="2268"/>
                <w:tab w:val="left" w:pos="3828"/>
              </w:tabs>
              <w:jc w:val="both"/>
              <w:rPr>
                <w:rFonts w:ascii="Courier New" w:hAnsi="Courier New" w:cs="Courier New"/>
                <w:sz w:val="24"/>
                <w:szCs w:val="24"/>
              </w:rPr>
            </w:pPr>
          </w:p>
          <w:p w14:paraId="10B74F30" w14:textId="08745F18"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 xml:space="preserve">b) </w:t>
            </w:r>
            <w:r w:rsidR="00D45B80">
              <w:rPr>
                <w:rFonts w:ascii="Courier New" w:hAnsi="Courier New" w:cs="Courier New"/>
                <w:sz w:val="24"/>
                <w:szCs w:val="24"/>
              </w:rPr>
              <w:t xml:space="preserve">Agrégase al </w:t>
            </w:r>
            <w:r w:rsidRPr="002E6D06">
              <w:rPr>
                <w:rFonts w:ascii="Courier New" w:hAnsi="Courier New" w:cs="Courier New"/>
                <w:sz w:val="24"/>
                <w:szCs w:val="24"/>
              </w:rPr>
              <w:t xml:space="preserve">inciso tercero </w:t>
            </w:r>
            <w:r w:rsidR="00F06EA1">
              <w:rPr>
                <w:rFonts w:ascii="Courier New" w:hAnsi="Courier New" w:cs="Courier New"/>
                <w:sz w:val="24"/>
                <w:szCs w:val="24"/>
              </w:rPr>
              <w:t xml:space="preserve">la </w:t>
            </w:r>
            <w:r w:rsidRPr="002E6D06">
              <w:rPr>
                <w:rFonts w:ascii="Courier New" w:hAnsi="Courier New" w:cs="Courier New"/>
                <w:sz w:val="24"/>
                <w:szCs w:val="24"/>
              </w:rPr>
              <w:t xml:space="preserve">siguiente </w:t>
            </w:r>
            <w:r w:rsidR="00F06EA1">
              <w:rPr>
                <w:rFonts w:ascii="Courier New" w:hAnsi="Courier New" w:cs="Courier New"/>
                <w:sz w:val="24"/>
                <w:szCs w:val="24"/>
              </w:rPr>
              <w:t>oración inicial</w:t>
            </w:r>
            <w:r w:rsidRPr="002E6D06">
              <w:rPr>
                <w:rFonts w:ascii="Courier New" w:hAnsi="Courier New" w:cs="Courier New"/>
                <w:sz w:val="24"/>
                <w:szCs w:val="24"/>
              </w:rPr>
              <w:t>:</w:t>
            </w:r>
          </w:p>
          <w:p w14:paraId="41C816D5" w14:textId="77777777" w:rsidR="00C75F6A" w:rsidRPr="002E6D06" w:rsidRDefault="00C75F6A" w:rsidP="00781D19">
            <w:pPr>
              <w:tabs>
                <w:tab w:val="left" w:pos="284"/>
                <w:tab w:val="left" w:pos="2268"/>
                <w:tab w:val="left" w:pos="3828"/>
              </w:tabs>
              <w:jc w:val="both"/>
              <w:rPr>
                <w:rFonts w:ascii="Courier New" w:hAnsi="Courier New" w:cs="Courier New"/>
                <w:sz w:val="24"/>
                <w:szCs w:val="24"/>
              </w:rPr>
            </w:pPr>
          </w:p>
          <w:p w14:paraId="6365A001"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“La organización de voluntariado deberá llevar registro de todos sus voluntarios con la correspondiente copia del compromiso a que se refiere la letra a) de este artículo, y de los programas de voluntariado de que disponga.”</w:t>
            </w:r>
          </w:p>
          <w:p w14:paraId="1C250F76" w14:textId="77777777" w:rsidR="009D6F4D" w:rsidRDefault="009D6F4D" w:rsidP="00781D19">
            <w:pPr>
              <w:tabs>
                <w:tab w:val="left" w:pos="284"/>
                <w:tab w:val="left" w:pos="2268"/>
                <w:tab w:val="left" w:pos="3828"/>
              </w:tabs>
              <w:jc w:val="both"/>
              <w:rPr>
                <w:rFonts w:ascii="Courier New" w:hAnsi="Courier New" w:cs="Courier New"/>
                <w:sz w:val="24"/>
                <w:szCs w:val="24"/>
              </w:rPr>
            </w:pPr>
          </w:p>
          <w:p w14:paraId="4CB82FB6"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lastRenderedPageBreak/>
              <w:t>c) Agregáse el siguiente inciso cuarto, pasando el actual cuarto a ser quinto:</w:t>
            </w:r>
          </w:p>
          <w:p w14:paraId="54CEDB09" w14:textId="77777777" w:rsidR="009D6F4D" w:rsidRDefault="009D6F4D" w:rsidP="00781D19">
            <w:pPr>
              <w:tabs>
                <w:tab w:val="left" w:pos="284"/>
                <w:tab w:val="left" w:pos="2268"/>
                <w:tab w:val="left" w:pos="3828"/>
              </w:tabs>
              <w:jc w:val="both"/>
              <w:rPr>
                <w:rFonts w:ascii="Courier New" w:hAnsi="Courier New" w:cs="Courier New"/>
                <w:sz w:val="24"/>
                <w:szCs w:val="24"/>
              </w:rPr>
            </w:pPr>
          </w:p>
          <w:p w14:paraId="510B41CB"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“Asimismo, en caso que la naturaleza de las actividades a realizar o las condiciones del lugar en que se desarrollen requieran que la organización de voluntariado solicite autorización médica previa del voluntario para participar de ella, se requerirá su consentimiento previo y escrito, el que se deberá incluir junto con el informe médico en el registro al que se refiere el inciso anterior.”</w:t>
            </w:r>
          </w:p>
          <w:p w14:paraId="1D0E54FB" w14:textId="77777777" w:rsidR="00D120EA" w:rsidRDefault="00D120EA" w:rsidP="00781D19">
            <w:pPr>
              <w:tabs>
                <w:tab w:val="left" w:pos="284"/>
                <w:tab w:val="left" w:pos="2268"/>
                <w:tab w:val="left" w:pos="3828"/>
              </w:tabs>
              <w:jc w:val="both"/>
              <w:rPr>
                <w:rFonts w:ascii="Courier New" w:hAnsi="Courier New" w:cs="Courier New"/>
                <w:sz w:val="24"/>
                <w:szCs w:val="24"/>
              </w:rPr>
            </w:pPr>
          </w:p>
          <w:p w14:paraId="49DEE0A6" w14:textId="77777777" w:rsidR="00D120EA" w:rsidRPr="002E6D06" w:rsidRDefault="00D120EA" w:rsidP="00781D19">
            <w:pPr>
              <w:tabs>
                <w:tab w:val="left" w:pos="284"/>
                <w:tab w:val="left" w:pos="2268"/>
                <w:tab w:val="left" w:pos="3828"/>
              </w:tabs>
              <w:jc w:val="both"/>
              <w:rPr>
                <w:rFonts w:ascii="Courier New" w:hAnsi="Courier New" w:cs="Courier New"/>
                <w:sz w:val="24"/>
                <w:szCs w:val="24"/>
              </w:rPr>
            </w:pPr>
          </w:p>
          <w:p w14:paraId="26910803" w14:textId="77777777" w:rsidR="00282769" w:rsidRDefault="00282769" w:rsidP="00781D19">
            <w:pPr>
              <w:tabs>
                <w:tab w:val="left" w:pos="284"/>
                <w:tab w:val="left" w:pos="2268"/>
                <w:tab w:val="left" w:pos="3828"/>
              </w:tabs>
              <w:jc w:val="both"/>
              <w:rPr>
                <w:rFonts w:ascii="Courier New" w:hAnsi="Courier New" w:cs="Courier New"/>
                <w:sz w:val="24"/>
                <w:szCs w:val="24"/>
              </w:rPr>
            </w:pPr>
          </w:p>
          <w:p w14:paraId="4044BA86" w14:textId="77777777" w:rsidR="00766F15" w:rsidRDefault="00766F15" w:rsidP="00781D19">
            <w:pPr>
              <w:tabs>
                <w:tab w:val="left" w:pos="284"/>
                <w:tab w:val="left" w:pos="2268"/>
                <w:tab w:val="left" w:pos="3828"/>
              </w:tabs>
              <w:jc w:val="both"/>
              <w:rPr>
                <w:rFonts w:ascii="Courier New" w:hAnsi="Courier New" w:cs="Courier New"/>
                <w:sz w:val="24"/>
                <w:szCs w:val="24"/>
              </w:rPr>
            </w:pPr>
          </w:p>
          <w:p w14:paraId="0A8E9EDF" w14:textId="77777777" w:rsidR="007E2445" w:rsidRDefault="007E2445" w:rsidP="00781D19">
            <w:pPr>
              <w:tabs>
                <w:tab w:val="left" w:pos="284"/>
                <w:tab w:val="left" w:pos="2268"/>
                <w:tab w:val="left" w:pos="3828"/>
              </w:tabs>
              <w:jc w:val="both"/>
              <w:rPr>
                <w:rFonts w:ascii="Courier New" w:hAnsi="Courier New" w:cs="Courier New"/>
                <w:sz w:val="24"/>
                <w:szCs w:val="24"/>
              </w:rPr>
            </w:pPr>
          </w:p>
          <w:p w14:paraId="37E7D912" w14:textId="77777777" w:rsidR="002E6D06" w:rsidRDefault="002E6D06" w:rsidP="00781D19">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d) Incorpórase el siguiente inciso final:</w:t>
            </w:r>
          </w:p>
          <w:p w14:paraId="038E7E81" w14:textId="07001B0C" w:rsidR="006E34A1" w:rsidRPr="00B44A90" w:rsidRDefault="002E6D06" w:rsidP="00435CE5">
            <w:pPr>
              <w:tabs>
                <w:tab w:val="left" w:pos="284"/>
                <w:tab w:val="left" w:pos="2268"/>
                <w:tab w:val="left" w:pos="3828"/>
              </w:tabs>
              <w:jc w:val="both"/>
              <w:rPr>
                <w:rFonts w:ascii="Courier New" w:hAnsi="Courier New" w:cs="Courier New"/>
                <w:sz w:val="24"/>
                <w:szCs w:val="24"/>
              </w:rPr>
            </w:pPr>
            <w:r w:rsidRPr="002E6D06">
              <w:rPr>
                <w:rFonts w:ascii="Courier New" w:hAnsi="Courier New" w:cs="Courier New"/>
                <w:sz w:val="24"/>
                <w:szCs w:val="24"/>
              </w:rPr>
              <w:t>“Con todo, no podrán ser voluntarios</w:t>
            </w:r>
            <w:r w:rsidR="00435CE5">
              <w:rPr>
                <w:rFonts w:ascii="Courier New" w:hAnsi="Courier New" w:cs="Courier New"/>
                <w:sz w:val="24"/>
                <w:szCs w:val="24"/>
              </w:rPr>
              <w:t xml:space="preserve"> </w:t>
            </w:r>
            <w:r w:rsidR="00435CE5" w:rsidRPr="00435CE5">
              <w:rPr>
                <w:rFonts w:ascii="Courier New" w:hAnsi="Courier New" w:cs="Courier New"/>
                <w:b/>
                <w:sz w:val="24"/>
                <w:szCs w:val="24"/>
                <w:u w:val="single"/>
              </w:rPr>
              <w:t>(*)</w:t>
            </w:r>
            <w:r w:rsidR="00435CE5">
              <w:rPr>
                <w:rFonts w:ascii="Courier New" w:hAnsi="Courier New" w:cs="Courier New"/>
                <w:sz w:val="24"/>
                <w:szCs w:val="24"/>
              </w:rPr>
              <w:t xml:space="preserve"> </w:t>
            </w:r>
            <w:r w:rsidRPr="002E6D06">
              <w:rPr>
                <w:rFonts w:ascii="Courier New" w:hAnsi="Courier New" w:cs="Courier New"/>
                <w:sz w:val="24"/>
                <w:szCs w:val="24"/>
              </w:rPr>
              <w:t>las personas que estén incluidas en la sección especial del Registro General de Condenas como inhabilitados para ejercer funciones en ámbitos educacionales o con menores de edad.”</w:t>
            </w:r>
          </w:p>
        </w:tc>
        <w:tc>
          <w:tcPr>
            <w:tcW w:w="4680" w:type="dxa"/>
          </w:tcPr>
          <w:p w14:paraId="185780CE" w14:textId="77777777" w:rsidR="001A469F" w:rsidRDefault="001A469F" w:rsidP="00B10244">
            <w:pPr>
              <w:tabs>
                <w:tab w:val="left" w:pos="0"/>
              </w:tabs>
              <w:spacing w:after="240"/>
              <w:jc w:val="both"/>
              <w:rPr>
                <w:rFonts w:ascii="Courier New" w:hAnsi="Courier New" w:cs="Courier New"/>
                <w:b/>
                <w:sz w:val="24"/>
                <w:szCs w:val="24"/>
                <w:u w:val="single"/>
                <w:lang w:val="es-ES"/>
              </w:rPr>
            </w:pPr>
          </w:p>
          <w:p w14:paraId="6FF52D49" w14:textId="77777777" w:rsidR="001A469F" w:rsidRDefault="001A469F" w:rsidP="00B10244">
            <w:pPr>
              <w:tabs>
                <w:tab w:val="left" w:pos="0"/>
              </w:tabs>
              <w:spacing w:after="240"/>
              <w:jc w:val="both"/>
              <w:rPr>
                <w:rFonts w:ascii="Courier New" w:hAnsi="Courier New" w:cs="Courier New"/>
                <w:b/>
                <w:sz w:val="24"/>
                <w:szCs w:val="24"/>
                <w:u w:val="single"/>
                <w:lang w:val="es-ES"/>
              </w:rPr>
            </w:pPr>
          </w:p>
          <w:p w14:paraId="2E50B4EA"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69393452"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52991A49"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56923CF5"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4339660F"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C0D2C3D"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7066CB04"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328754C3"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CCB7D82"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759A8E55"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4553563A"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291FD8F2"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45D288A4"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38D0D56B"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3E983B8B"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71311CE2"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42DFEB2"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7390980D"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D261D11"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A35CFD9"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4D7373ED"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6133187F"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03FB255"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26A91377"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3F5C72A1"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58A66DC4"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0DDF750E" w14:textId="77777777" w:rsidR="0038119F" w:rsidRDefault="0038119F" w:rsidP="00B10244">
            <w:pPr>
              <w:tabs>
                <w:tab w:val="left" w:pos="0"/>
              </w:tabs>
              <w:spacing w:after="240"/>
              <w:jc w:val="both"/>
              <w:rPr>
                <w:rFonts w:ascii="Courier New" w:hAnsi="Courier New" w:cs="Courier New"/>
                <w:b/>
                <w:sz w:val="24"/>
                <w:szCs w:val="24"/>
                <w:u w:val="single"/>
                <w:lang w:val="es-ES"/>
              </w:rPr>
            </w:pPr>
          </w:p>
          <w:p w14:paraId="754A7752" w14:textId="7F85590F" w:rsidR="005C767C" w:rsidRDefault="00923B24" w:rsidP="00B10244">
            <w:pPr>
              <w:tabs>
                <w:tab w:val="left" w:pos="0"/>
              </w:tabs>
              <w:spacing w:after="240"/>
              <w:jc w:val="both"/>
              <w:rPr>
                <w:rFonts w:ascii="Courier New" w:hAnsi="Courier New" w:cs="Courier New"/>
                <w:sz w:val="24"/>
                <w:szCs w:val="24"/>
                <w:lang w:val="es-ES"/>
              </w:rPr>
            </w:pPr>
            <w:r w:rsidRPr="00923B24">
              <w:rPr>
                <w:rFonts w:ascii="Courier New" w:hAnsi="Courier New" w:cs="Courier New"/>
                <w:b/>
                <w:sz w:val="24"/>
                <w:szCs w:val="24"/>
                <w:u w:val="single"/>
                <w:lang w:val="es-ES"/>
              </w:rPr>
              <w:t>(13.06.18) Del diputado señor Diego Ibáñez</w:t>
            </w:r>
            <w:r w:rsidRPr="001A469F">
              <w:rPr>
                <w:rFonts w:ascii="Courier New" w:hAnsi="Courier New" w:cs="Courier New"/>
                <w:sz w:val="24"/>
                <w:szCs w:val="24"/>
                <w:lang w:val="es-ES"/>
              </w:rPr>
              <w:t>,</w:t>
            </w:r>
            <w:r w:rsidR="001A469F" w:rsidRPr="001A469F">
              <w:rPr>
                <w:rFonts w:ascii="Courier New" w:hAnsi="Courier New" w:cs="Courier New"/>
                <w:sz w:val="24"/>
                <w:szCs w:val="24"/>
                <w:lang w:val="es-ES"/>
              </w:rPr>
              <w:t xml:space="preserve"> para </w:t>
            </w:r>
            <w:r w:rsidR="00820449">
              <w:rPr>
                <w:rFonts w:ascii="Courier New" w:hAnsi="Courier New" w:cs="Courier New"/>
                <w:sz w:val="24"/>
                <w:szCs w:val="24"/>
                <w:lang w:val="es-ES"/>
              </w:rPr>
              <w:t>sustituir</w:t>
            </w:r>
            <w:r w:rsidR="001A469F" w:rsidRPr="001A469F">
              <w:rPr>
                <w:rFonts w:ascii="Courier New" w:hAnsi="Courier New" w:cs="Courier New"/>
                <w:sz w:val="24"/>
                <w:szCs w:val="24"/>
                <w:lang w:val="es-ES"/>
              </w:rPr>
              <w:t xml:space="preserve"> la letra f)</w:t>
            </w:r>
            <w:r w:rsidR="001A469F">
              <w:rPr>
                <w:rFonts w:ascii="Courier New" w:hAnsi="Courier New" w:cs="Courier New"/>
                <w:sz w:val="24"/>
                <w:szCs w:val="24"/>
                <w:lang w:val="es-ES"/>
              </w:rPr>
              <w:t xml:space="preserve"> del </w:t>
            </w:r>
            <w:r w:rsidR="00583406">
              <w:rPr>
                <w:rFonts w:ascii="Courier New" w:hAnsi="Courier New" w:cs="Courier New"/>
                <w:sz w:val="24"/>
                <w:szCs w:val="24"/>
                <w:lang w:val="es-ES"/>
              </w:rPr>
              <w:t xml:space="preserve">artículo 20 </w:t>
            </w:r>
            <w:r w:rsidR="00252AAE">
              <w:rPr>
                <w:rFonts w:ascii="Courier New" w:hAnsi="Courier New" w:cs="Courier New"/>
                <w:sz w:val="24"/>
                <w:szCs w:val="24"/>
                <w:lang w:val="es-ES"/>
              </w:rPr>
              <w:t>inciso primero</w:t>
            </w:r>
            <w:r w:rsidR="0099509A">
              <w:rPr>
                <w:rFonts w:ascii="Courier New" w:hAnsi="Courier New" w:cs="Courier New"/>
                <w:sz w:val="24"/>
                <w:szCs w:val="24"/>
                <w:lang w:val="es-ES"/>
              </w:rPr>
              <w:t>,</w:t>
            </w:r>
            <w:r w:rsidR="00252AAE">
              <w:rPr>
                <w:rFonts w:ascii="Courier New" w:hAnsi="Courier New" w:cs="Courier New"/>
                <w:sz w:val="24"/>
                <w:szCs w:val="24"/>
                <w:lang w:val="es-ES"/>
              </w:rPr>
              <w:t xml:space="preserve"> </w:t>
            </w:r>
            <w:r w:rsidR="00583406">
              <w:rPr>
                <w:rFonts w:ascii="Courier New" w:hAnsi="Courier New" w:cs="Courier New"/>
                <w:sz w:val="24"/>
                <w:szCs w:val="24"/>
                <w:lang w:val="es-ES"/>
              </w:rPr>
              <w:t>propuesto</w:t>
            </w:r>
            <w:r w:rsidR="00820449">
              <w:rPr>
                <w:rFonts w:ascii="Courier New" w:hAnsi="Courier New" w:cs="Courier New"/>
                <w:sz w:val="24"/>
                <w:szCs w:val="24"/>
                <w:lang w:val="es-ES"/>
              </w:rPr>
              <w:t xml:space="preserve"> por el </w:t>
            </w:r>
            <w:r w:rsidR="0099509A">
              <w:rPr>
                <w:rFonts w:ascii="Courier New" w:hAnsi="Courier New" w:cs="Courier New"/>
                <w:sz w:val="24"/>
                <w:szCs w:val="24"/>
                <w:lang w:val="es-ES"/>
              </w:rPr>
              <w:t xml:space="preserve">literal a) del número 2 del </w:t>
            </w:r>
            <w:r w:rsidR="00820449">
              <w:rPr>
                <w:rFonts w:ascii="Courier New" w:hAnsi="Courier New" w:cs="Courier New"/>
                <w:sz w:val="24"/>
                <w:szCs w:val="24"/>
                <w:lang w:val="es-ES"/>
              </w:rPr>
              <w:t>artículo primero</w:t>
            </w:r>
            <w:r w:rsidR="00031CF4">
              <w:rPr>
                <w:rFonts w:ascii="Courier New" w:hAnsi="Courier New" w:cs="Courier New"/>
                <w:sz w:val="24"/>
                <w:szCs w:val="24"/>
                <w:lang w:val="es-ES"/>
              </w:rPr>
              <w:t xml:space="preserve">, por una del siguiente tenor: </w:t>
            </w:r>
          </w:p>
          <w:p w14:paraId="49B5DC9B" w14:textId="70619C2C" w:rsidR="00031CF4" w:rsidRPr="00031CF4" w:rsidRDefault="00031CF4" w:rsidP="00031CF4">
            <w:pPr>
              <w:tabs>
                <w:tab w:val="left" w:pos="0"/>
              </w:tabs>
              <w:spacing w:after="240"/>
              <w:jc w:val="both"/>
              <w:rPr>
                <w:rFonts w:ascii="Courier New" w:hAnsi="Courier New" w:cs="Courier New"/>
                <w:sz w:val="24"/>
                <w:szCs w:val="24"/>
              </w:rPr>
            </w:pPr>
            <w:r>
              <w:rPr>
                <w:rFonts w:ascii="Courier New" w:hAnsi="Courier New" w:cs="Courier New"/>
                <w:sz w:val="24"/>
                <w:szCs w:val="24"/>
              </w:rPr>
              <w:t>“</w:t>
            </w:r>
            <w:r w:rsidRPr="00031CF4">
              <w:rPr>
                <w:rFonts w:ascii="Courier New" w:hAnsi="Courier New" w:cs="Courier New"/>
                <w:sz w:val="24"/>
                <w:szCs w:val="24"/>
              </w:rPr>
              <w:t xml:space="preserve">f) Deberán tener cobertura respecto de accidentes, siniestros, enfermedades y, en </w:t>
            </w:r>
            <w:r w:rsidRPr="00031CF4">
              <w:rPr>
                <w:rFonts w:ascii="Courier New" w:hAnsi="Courier New" w:cs="Courier New"/>
                <w:sz w:val="24"/>
                <w:szCs w:val="24"/>
              </w:rPr>
              <w:lastRenderedPageBreak/>
              <w:t>particular, para el caso que la actividad de voluntariado implique acciones especialmente riesgosas o a desarrollarse en zonas o áreas de peligro. En estos casos serán de cargo de las entidades aseguradoras y mutualidades que cubran en Chile riesgos de incendio, terremotos, tsunamis, aluviones, derrumbes o accidentes varios, a prorrata de las primas directas en ese riesgo, en el semestre inmediatamente anterior a la fecha en que deban efectuarse los pagos. En caso de incumplimiento de esta obligación, la Superintendencia de Valores y Seguros podrá aplicar las sanciones establecidas en el artículo 27 del decreto ley Nº 3.538, de 1980, a las entidades aseguradoras y mutualidades infractoras.</w:t>
            </w:r>
            <w:r w:rsidR="00077A3D">
              <w:rPr>
                <w:rFonts w:ascii="Courier New" w:hAnsi="Courier New" w:cs="Courier New"/>
                <w:sz w:val="24"/>
                <w:szCs w:val="24"/>
              </w:rPr>
              <w:t xml:space="preserve">”. </w:t>
            </w:r>
          </w:p>
          <w:p w14:paraId="03005985" w14:textId="77777777" w:rsidR="00031CF4" w:rsidRPr="001A469F" w:rsidRDefault="00031CF4" w:rsidP="00B10244">
            <w:pPr>
              <w:tabs>
                <w:tab w:val="left" w:pos="0"/>
              </w:tabs>
              <w:spacing w:after="240"/>
              <w:jc w:val="both"/>
              <w:rPr>
                <w:rFonts w:ascii="Courier New" w:hAnsi="Courier New" w:cs="Courier New"/>
                <w:sz w:val="24"/>
                <w:szCs w:val="24"/>
                <w:lang w:val="es-ES"/>
              </w:rPr>
            </w:pPr>
          </w:p>
          <w:p w14:paraId="44D08178" w14:textId="77777777" w:rsidR="005C767C" w:rsidRPr="00781D19" w:rsidRDefault="005C767C" w:rsidP="00B10244">
            <w:pPr>
              <w:tabs>
                <w:tab w:val="left" w:pos="0"/>
              </w:tabs>
              <w:spacing w:after="240"/>
              <w:jc w:val="both"/>
              <w:rPr>
                <w:rFonts w:ascii="Courier New" w:hAnsi="Courier New" w:cs="Courier New"/>
                <w:sz w:val="24"/>
                <w:szCs w:val="24"/>
                <w:lang w:val="es-ES"/>
              </w:rPr>
            </w:pPr>
          </w:p>
          <w:p w14:paraId="0E03BC07" w14:textId="77777777" w:rsidR="005C767C" w:rsidRPr="00781D19" w:rsidRDefault="005C767C" w:rsidP="00B10244">
            <w:pPr>
              <w:tabs>
                <w:tab w:val="left" w:pos="0"/>
              </w:tabs>
              <w:spacing w:after="240"/>
              <w:jc w:val="both"/>
              <w:rPr>
                <w:rFonts w:ascii="Courier New" w:hAnsi="Courier New" w:cs="Courier New"/>
                <w:sz w:val="24"/>
                <w:szCs w:val="24"/>
                <w:lang w:val="es-ES"/>
              </w:rPr>
            </w:pPr>
          </w:p>
          <w:p w14:paraId="49744130"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F598FF"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7FB17D8"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6CEB5E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326139F"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6CBA26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D2191D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BE407AB"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60717E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92D6251"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D21B65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15DC7B4"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5C32DE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C45414"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5DA4B5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22896522"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0BF98DF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FC8E511"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5908CC4A"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41920A53"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1AA2EB05"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71EE2A0"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6E8FCB9"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33434EC"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62F4713D" w14:textId="77777777" w:rsidR="00C750D5" w:rsidRPr="00781D19" w:rsidRDefault="00C750D5" w:rsidP="00B10244">
            <w:pPr>
              <w:tabs>
                <w:tab w:val="left" w:pos="0"/>
              </w:tabs>
              <w:spacing w:after="240"/>
              <w:jc w:val="both"/>
              <w:rPr>
                <w:rFonts w:ascii="Courier New" w:hAnsi="Courier New" w:cs="Courier New"/>
                <w:sz w:val="24"/>
                <w:szCs w:val="24"/>
                <w:lang w:val="es-ES"/>
              </w:rPr>
            </w:pPr>
          </w:p>
          <w:p w14:paraId="7F2AE53A" w14:textId="77777777" w:rsidR="006E34A1" w:rsidRDefault="00035D02" w:rsidP="00B10244">
            <w:pPr>
              <w:tabs>
                <w:tab w:val="left" w:pos="0"/>
              </w:tabs>
              <w:spacing w:after="240"/>
              <w:jc w:val="both"/>
              <w:rPr>
                <w:rFonts w:ascii="Courier New" w:hAnsi="Courier New" w:cs="Courier New"/>
                <w:sz w:val="24"/>
                <w:szCs w:val="24"/>
                <w:lang w:val="es-ES"/>
              </w:rPr>
            </w:pPr>
            <w:r w:rsidRPr="00035D02">
              <w:rPr>
                <w:rFonts w:ascii="Courier New" w:hAnsi="Courier New" w:cs="Courier New"/>
                <w:b/>
                <w:sz w:val="24"/>
                <w:szCs w:val="24"/>
                <w:u w:val="single"/>
                <w:lang w:val="es-ES"/>
              </w:rPr>
              <w:t>(</w:t>
            </w:r>
            <w:r w:rsidR="00256EC9">
              <w:rPr>
                <w:rFonts w:ascii="Courier New" w:hAnsi="Courier New" w:cs="Courier New"/>
                <w:b/>
                <w:sz w:val="24"/>
                <w:szCs w:val="24"/>
                <w:u w:val="single"/>
                <w:lang w:val="es-ES"/>
              </w:rPr>
              <w:t xml:space="preserve">Sala, 05.04.18) </w:t>
            </w:r>
            <w:r w:rsidR="00216BFA" w:rsidRPr="005259CA">
              <w:rPr>
                <w:rFonts w:ascii="Courier New" w:hAnsi="Courier New" w:cs="Courier New"/>
                <w:b/>
                <w:sz w:val="24"/>
                <w:szCs w:val="24"/>
                <w:u w:val="single"/>
                <w:lang w:val="es-ES"/>
              </w:rPr>
              <w:t>Del diputado señor Giorgio Jackson</w:t>
            </w:r>
            <w:r w:rsidR="00216BFA" w:rsidRPr="00781D19">
              <w:rPr>
                <w:rFonts w:ascii="Courier New" w:hAnsi="Courier New" w:cs="Courier New"/>
                <w:sz w:val="24"/>
                <w:szCs w:val="24"/>
                <w:lang w:val="es-ES"/>
              </w:rPr>
              <w:t>, a</w:t>
            </w:r>
            <w:r w:rsidR="005C767C" w:rsidRPr="00781D19">
              <w:rPr>
                <w:rFonts w:ascii="Courier New" w:hAnsi="Courier New" w:cs="Courier New"/>
                <w:sz w:val="24"/>
                <w:szCs w:val="24"/>
                <w:lang w:val="es-ES"/>
              </w:rPr>
              <w:t xml:space="preserve">l artículo </w:t>
            </w:r>
            <w:r w:rsidR="00216BFA" w:rsidRPr="00781D19">
              <w:rPr>
                <w:rFonts w:ascii="Courier New" w:hAnsi="Courier New" w:cs="Courier New"/>
                <w:sz w:val="24"/>
                <w:szCs w:val="24"/>
                <w:lang w:val="es-ES"/>
              </w:rPr>
              <w:t>primero</w:t>
            </w:r>
            <w:r w:rsidR="005C767C" w:rsidRPr="00781D19">
              <w:rPr>
                <w:rFonts w:ascii="Courier New" w:hAnsi="Courier New" w:cs="Courier New"/>
                <w:sz w:val="24"/>
                <w:szCs w:val="24"/>
                <w:lang w:val="es-ES"/>
              </w:rPr>
              <w:t xml:space="preserve">, número 2, letra d), para incorporar entre el vocablo “voluntarios” y la expresión “las personas”, la frase “de organizaciones de voluntarios que trabajen con niños, niñas o adolescentes o </w:t>
            </w:r>
            <w:r w:rsidR="005C767C" w:rsidRPr="00781D19">
              <w:rPr>
                <w:rFonts w:ascii="Courier New" w:hAnsi="Courier New" w:cs="Courier New"/>
                <w:sz w:val="24"/>
                <w:szCs w:val="24"/>
                <w:lang w:val="es-ES"/>
              </w:rPr>
              <w:lastRenderedPageBreak/>
              <w:t>que se dediquen al ámbito educacional”.</w:t>
            </w:r>
          </w:p>
          <w:p w14:paraId="2EB208F7" w14:textId="77777777" w:rsidR="00AD0AF8" w:rsidRDefault="00AD0AF8" w:rsidP="00AD0AF8">
            <w:pPr>
              <w:tabs>
                <w:tab w:val="left" w:pos="0"/>
              </w:tabs>
              <w:spacing w:after="240"/>
              <w:jc w:val="both"/>
              <w:rPr>
                <w:rFonts w:ascii="Courier New" w:hAnsi="Courier New" w:cs="Courier New"/>
                <w:sz w:val="24"/>
                <w:szCs w:val="24"/>
                <w:lang w:val="es-ES"/>
              </w:rPr>
            </w:pPr>
            <w:r w:rsidRPr="00AD0AF8">
              <w:rPr>
                <w:rFonts w:ascii="Courier New" w:hAnsi="Courier New" w:cs="Courier New"/>
                <w:b/>
                <w:sz w:val="24"/>
                <w:szCs w:val="24"/>
                <w:u w:val="single"/>
                <w:lang w:val="es-ES"/>
              </w:rPr>
              <w:t>(0</w:t>
            </w:r>
            <w:r>
              <w:rPr>
                <w:rFonts w:ascii="Courier New" w:hAnsi="Courier New" w:cs="Courier New"/>
                <w:b/>
                <w:sz w:val="24"/>
                <w:szCs w:val="24"/>
                <w:u w:val="single"/>
                <w:lang w:val="es-ES"/>
              </w:rPr>
              <w:t>6</w:t>
            </w:r>
            <w:r w:rsidRPr="00AD0AF8">
              <w:rPr>
                <w:rFonts w:ascii="Courier New" w:hAnsi="Courier New" w:cs="Courier New"/>
                <w:b/>
                <w:sz w:val="24"/>
                <w:szCs w:val="24"/>
                <w:u w:val="single"/>
                <w:lang w:val="es-ES"/>
              </w:rPr>
              <w:t>.06.18) De</w:t>
            </w:r>
            <w:r>
              <w:rPr>
                <w:rFonts w:ascii="Courier New" w:hAnsi="Courier New" w:cs="Courier New"/>
                <w:b/>
                <w:sz w:val="24"/>
                <w:szCs w:val="24"/>
                <w:u w:val="single"/>
                <w:lang w:val="es-ES"/>
              </w:rPr>
              <w:t xml:space="preserve"> la </w:t>
            </w:r>
            <w:r w:rsidRPr="00AD0AF8">
              <w:rPr>
                <w:rFonts w:ascii="Courier New" w:hAnsi="Courier New" w:cs="Courier New"/>
                <w:b/>
                <w:sz w:val="24"/>
                <w:szCs w:val="24"/>
                <w:u w:val="single"/>
                <w:lang w:val="es-ES"/>
              </w:rPr>
              <w:t>diputad</w:t>
            </w:r>
            <w:r>
              <w:rPr>
                <w:rFonts w:ascii="Courier New" w:hAnsi="Courier New" w:cs="Courier New"/>
                <w:b/>
                <w:sz w:val="24"/>
                <w:szCs w:val="24"/>
                <w:u w:val="single"/>
                <w:lang w:val="es-ES"/>
              </w:rPr>
              <w:t>a</w:t>
            </w:r>
            <w:r w:rsidRPr="00AD0AF8">
              <w:rPr>
                <w:rFonts w:ascii="Courier New" w:hAnsi="Courier New" w:cs="Courier New"/>
                <w:b/>
                <w:sz w:val="24"/>
                <w:szCs w:val="24"/>
                <w:u w:val="single"/>
                <w:lang w:val="es-ES"/>
              </w:rPr>
              <w:t xml:space="preserve"> señor</w:t>
            </w:r>
            <w:r>
              <w:rPr>
                <w:rFonts w:ascii="Courier New" w:hAnsi="Courier New" w:cs="Courier New"/>
                <w:b/>
                <w:sz w:val="24"/>
                <w:szCs w:val="24"/>
                <w:u w:val="single"/>
                <w:lang w:val="es-ES"/>
              </w:rPr>
              <w:t>a</w:t>
            </w:r>
            <w:r w:rsidRPr="00AD0AF8">
              <w:rPr>
                <w:rFonts w:ascii="Courier New" w:hAnsi="Courier New" w:cs="Courier New"/>
                <w:b/>
                <w:sz w:val="24"/>
                <w:szCs w:val="24"/>
                <w:u w:val="single"/>
                <w:lang w:val="es-ES"/>
              </w:rPr>
              <w:t xml:space="preserve"> </w:t>
            </w:r>
            <w:r>
              <w:rPr>
                <w:rFonts w:ascii="Courier New" w:hAnsi="Courier New" w:cs="Courier New"/>
                <w:b/>
                <w:sz w:val="24"/>
                <w:szCs w:val="24"/>
                <w:u w:val="single"/>
                <w:lang w:val="es-ES"/>
              </w:rPr>
              <w:t>Joanna Pérez</w:t>
            </w:r>
            <w:r>
              <w:rPr>
                <w:rFonts w:ascii="Courier New" w:hAnsi="Courier New" w:cs="Courier New"/>
                <w:sz w:val="24"/>
                <w:szCs w:val="24"/>
                <w:lang w:val="es-ES"/>
              </w:rPr>
              <w:t xml:space="preserve">, </w:t>
            </w:r>
            <w:r w:rsidR="005008D4">
              <w:rPr>
                <w:rFonts w:ascii="Courier New" w:hAnsi="Courier New" w:cs="Courier New"/>
                <w:sz w:val="24"/>
                <w:szCs w:val="24"/>
                <w:lang w:val="es-ES"/>
              </w:rPr>
              <w:t xml:space="preserve">al artículo primero, número 2, letra d), para sustituir el punto final del inciso </w:t>
            </w:r>
            <w:r w:rsidR="00EC52D2">
              <w:rPr>
                <w:rFonts w:ascii="Courier New" w:hAnsi="Courier New" w:cs="Courier New"/>
                <w:sz w:val="24"/>
                <w:szCs w:val="24"/>
                <w:lang w:val="es-ES"/>
              </w:rPr>
              <w:t xml:space="preserve">propuesto </w:t>
            </w:r>
            <w:r w:rsidR="005008D4">
              <w:rPr>
                <w:rFonts w:ascii="Courier New" w:hAnsi="Courier New" w:cs="Courier New"/>
                <w:sz w:val="24"/>
                <w:szCs w:val="24"/>
                <w:lang w:val="es-ES"/>
              </w:rPr>
              <w:t xml:space="preserve">por el siguiente párrafo: “, siempre que las actividades del voluntariado requieran interactuar con ellos.”. </w:t>
            </w:r>
          </w:p>
          <w:p w14:paraId="0C143DF6" w14:textId="7F99BDE3" w:rsidR="00233937" w:rsidRDefault="00233937" w:rsidP="00233937">
            <w:pPr>
              <w:tabs>
                <w:tab w:val="left" w:pos="0"/>
              </w:tabs>
              <w:spacing w:after="240"/>
              <w:jc w:val="center"/>
              <w:rPr>
                <w:rFonts w:ascii="Courier New" w:hAnsi="Courier New" w:cs="Courier New"/>
                <w:sz w:val="24"/>
                <w:szCs w:val="24"/>
                <w:lang w:val="es-ES"/>
              </w:rPr>
            </w:pPr>
            <w:r>
              <w:rPr>
                <w:rFonts w:ascii="Courier New" w:hAnsi="Courier New" w:cs="Courier New"/>
                <w:sz w:val="24"/>
                <w:szCs w:val="24"/>
                <w:lang w:val="es-ES"/>
              </w:rPr>
              <w:t>*****</w:t>
            </w:r>
          </w:p>
          <w:p w14:paraId="0C97D037" w14:textId="27E32AAA" w:rsidR="00233937" w:rsidRPr="00AD0AF8" w:rsidRDefault="00233937" w:rsidP="00C664AA">
            <w:pPr>
              <w:tabs>
                <w:tab w:val="left" w:pos="0"/>
              </w:tabs>
              <w:spacing w:after="240"/>
              <w:jc w:val="both"/>
              <w:rPr>
                <w:rFonts w:ascii="Courier New" w:hAnsi="Courier New" w:cs="Courier New"/>
                <w:sz w:val="24"/>
                <w:szCs w:val="24"/>
              </w:rPr>
            </w:pPr>
            <w:r w:rsidRPr="00233937">
              <w:rPr>
                <w:rFonts w:ascii="Courier New" w:hAnsi="Courier New" w:cs="Courier New"/>
                <w:b/>
                <w:sz w:val="24"/>
                <w:szCs w:val="24"/>
                <w:u w:val="single"/>
                <w:lang w:val="es-ES"/>
              </w:rPr>
              <w:t>(06.06.18) De la diputada señora Joanna Pérez</w:t>
            </w:r>
            <w:r w:rsidRPr="00233937">
              <w:rPr>
                <w:rFonts w:ascii="Courier New" w:hAnsi="Courier New" w:cs="Courier New"/>
                <w:b/>
                <w:sz w:val="24"/>
                <w:szCs w:val="24"/>
                <w:lang w:val="es-ES"/>
              </w:rPr>
              <w:t xml:space="preserve">, </w:t>
            </w:r>
            <w:r w:rsidRPr="00233937">
              <w:rPr>
                <w:rFonts w:ascii="Courier New" w:hAnsi="Courier New" w:cs="Courier New"/>
                <w:sz w:val="24"/>
                <w:szCs w:val="24"/>
                <w:lang w:val="es-ES"/>
              </w:rPr>
              <w:t>al artículo primero, para agregar un literal e) del siguiente tenor: “e) Las disposiciones de la presente ley serán aplicables a Bomberos de Chile de forma supletoria, en todo aquello que no se encuentre regulado por la ley N° 20.564.”.</w:t>
            </w:r>
          </w:p>
        </w:tc>
      </w:tr>
      <w:tr w:rsidR="00CB1A16" w:rsidRPr="00375282" w14:paraId="342ABEE6" w14:textId="5E705E19" w:rsidTr="00DD4B37">
        <w:tc>
          <w:tcPr>
            <w:tcW w:w="5103" w:type="dxa"/>
            <w:shd w:val="clear" w:color="auto" w:fill="auto"/>
          </w:tcPr>
          <w:p w14:paraId="12232628" w14:textId="3F76E63C" w:rsidR="00CB1A16" w:rsidRPr="00DF7B26" w:rsidRDefault="00253617"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4"/>
                <w:szCs w:val="24"/>
                <w:u w:val="single"/>
              </w:rPr>
            </w:pPr>
            <w:r w:rsidRPr="00DF7B26">
              <w:rPr>
                <w:rFonts w:ascii="Courier New" w:hAnsi="Courier New" w:cs="Courier New"/>
                <w:b/>
                <w:sz w:val="24"/>
                <w:szCs w:val="24"/>
                <w:u w:val="single"/>
              </w:rPr>
              <w:lastRenderedPageBreak/>
              <w:t>Código del Trabajo</w:t>
            </w:r>
          </w:p>
          <w:p w14:paraId="697B7C8F" w14:textId="77777777" w:rsidR="00253617" w:rsidRDefault="00253617"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3CE26E8" w14:textId="77777777" w:rsidR="0082310C" w:rsidRDefault="0082310C"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76093F65" w14:textId="77777777" w:rsidR="00DF7B26" w:rsidRDefault="00DF7B26"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61F33A6B" w14:textId="77777777" w:rsidR="004A68EF" w:rsidRDefault="004A68EF"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4B14FA54" w14:textId="77777777" w:rsidR="004A68EF" w:rsidRDefault="004A68EF" w:rsidP="0082310C">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14:paraId="4F48B1C4" w14:textId="24927121" w:rsidR="00D36226" w:rsidRDefault="007E59BE"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r w:rsidRPr="007E59BE">
              <w:rPr>
                <w:rFonts w:ascii="Courier New" w:eastAsia="Times New Roman" w:hAnsi="Courier New" w:cs="Courier New"/>
                <w:b/>
                <w:sz w:val="24"/>
                <w:szCs w:val="24"/>
                <w:lang w:eastAsia="es-CL"/>
              </w:rPr>
              <w:t xml:space="preserve">(inc. 1°) </w:t>
            </w:r>
            <w:r w:rsidR="00253617" w:rsidRPr="00253617">
              <w:rPr>
                <w:rFonts w:ascii="Courier New" w:eastAsia="Times New Roman" w:hAnsi="Courier New" w:cs="Courier New"/>
                <w:b/>
                <w:sz w:val="24"/>
                <w:szCs w:val="24"/>
                <w:u w:val="single"/>
                <w:lang w:eastAsia="es-CL"/>
              </w:rPr>
              <w:t>Art. 66 ter.-</w:t>
            </w:r>
            <w:r w:rsidR="00253617" w:rsidRPr="00253617">
              <w:rPr>
                <w:rFonts w:ascii="Courier New" w:eastAsia="Times New Roman" w:hAnsi="Courier New" w:cs="Courier New"/>
                <w:sz w:val="24"/>
                <w:szCs w:val="24"/>
                <w:lang w:eastAsia="es-CL"/>
              </w:rPr>
              <w:t xml:space="preserve"> Los trabajadores dependientes regidos por el Código del Trabajo y aquellos regidos por el Estatuto Administrativo contenido en la ley Nº18.834, y por el Estatuto Administrativo para Funcionarios Municipales contenido en la ley Nº 18.883, que se desempeñen adicionalmente como voluntarios del Cuerpo de Bomberos</w:t>
            </w:r>
            <w:r w:rsidR="00FE7293">
              <w:rPr>
                <w:rFonts w:ascii="Courier New" w:eastAsia="Times New Roman" w:hAnsi="Courier New" w:cs="Courier New"/>
                <w:sz w:val="24"/>
                <w:szCs w:val="24"/>
                <w:lang w:eastAsia="es-CL"/>
              </w:rPr>
              <w:t xml:space="preserve"> </w:t>
            </w:r>
            <w:r w:rsidR="00FE7293" w:rsidRPr="00FE7293">
              <w:rPr>
                <w:rFonts w:ascii="Courier New" w:eastAsia="Times New Roman" w:hAnsi="Courier New" w:cs="Courier New"/>
                <w:b/>
                <w:sz w:val="24"/>
                <w:szCs w:val="24"/>
                <w:u w:val="single"/>
                <w:lang w:eastAsia="es-CL"/>
              </w:rPr>
              <w:t>(*)</w:t>
            </w:r>
            <w:r w:rsidR="00253617" w:rsidRPr="00253617">
              <w:rPr>
                <w:rFonts w:ascii="Courier New" w:eastAsia="Times New Roman" w:hAnsi="Courier New" w:cs="Courier New"/>
                <w:sz w:val="24"/>
                <w:szCs w:val="24"/>
                <w:lang w:eastAsia="es-CL"/>
              </w:rPr>
              <w:t xml:space="preserve"> estarán facultados para acudir a llamados de emergencia ante accidentes, incendios u otros siniestros que ocurran durante su</w:t>
            </w:r>
            <w:r w:rsidR="00D36226">
              <w:rPr>
                <w:rFonts w:ascii="Courier New" w:eastAsia="Times New Roman" w:hAnsi="Courier New" w:cs="Courier New"/>
                <w:sz w:val="24"/>
                <w:szCs w:val="24"/>
                <w:lang w:eastAsia="es-CL"/>
              </w:rPr>
              <w:t xml:space="preserve"> jornada laboral. </w:t>
            </w:r>
          </w:p>
          <w:p w14:paraId="387D45AA" w14:textId="77777777" w:rsidR="00FF5D15" w:rsidRDefault="00FF5D15"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lang w:eastAsia="es-CL"/>
              </w:rPr>
            </w:pPr>
          </w:p>
          <w:p w14:paraId="0A849C3B" w14:textId="48466DE2" w:rsidR="00253617" w:rsidRPr="00D36226" w:rsidRDefault="00F96310" w:rsidP="008231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r w:rsidRPr="00F96310">
              <w:rPr>
                <w:rFonts w:ascii="Courier New" w:eastAsia="Times New Roman" w:hAnsi="Courier New" w:cs="Courier New"/>
                <w:b/>
                <w:sz w:val="24"/>
                <w:szCs w:val="24"/>
                <w:lang w:eastAsia="es-CL"/>
              </w:rPr>
              <w:t>(inc. 2°)</w:t>
            </w:r>
            <w:r>
              <w:rPr>
                <w:rFonts w:ascii="Courier New" w:eastAsia="Times New Roman" w:hAnsi="Courier New" w:cs="Courier New"/>
                <w:sz w:val="24"/>
                <w:szCs w:val="24"/>
                <w:lang w:eastAsia="es-CL"/>
              </w:rPr>
              <w:t xml:space="preserve"> </w:t>
            </w:r>
            <w:r w:rsidR="00D36226">
              <w:rPr>
                <w:rFonts w:ascii="Courier New" w:eastAsia="Times New Roman" w:hAnsi="Courier New" w:cs="Courier New"/>
                <w:sz w:val="24"/>
                <w:szCs w:val="24"/>
                <w:lang w:eastAsia="es-CL"/>
              </w:rPr>
              <w:t>E</w:t>
            </w:r>
            <w:r w:rsidR="00253617" w:rsidRPr="00253617">
              <w:rPr>
                <w:rFonts w:ascii="Courier New" w:eastAsia="Times New Roman" w:hAnsi="Courier New" w:cs="Courier New"/>
                <w:sz w:val="24"/>
                <w:szCs w:val="24"/>
                <w:lang w:eastAsia="es-CL"/>
              </w:rPr>
              <w:t xml:space="preserve">l tiempo que estos trabajadores destinen a la atención de estas emergencias será considerado como trabajado para todos los efectos legales. El empleador no podrá, en ningún caso, calificar esta salida como intempestiva e injustificada para configurar la causal de abandono de trabajo establecida en el artículo </w:t>
            </w:r>
            <w:r w:rsidR="00253617" w:rsidRPr="00253617">
              <w:rPr>
                <w:rFonts w:ascii="Courier New" w:eastAsia="Times New Roman" w:hAnsi="Courier New" w:cs="Courier New"/>
                <w:sz w:val="24"/>
                <w:szCs w:val="24"/>
                <w:lang w:eastAsia="es-CL"/>
              </w:rPr>
              <w:lastRenderedPageBreak/>
              <w:t>160, número 4, letra a), de este Código, o como fundamento de una investigación sumaria o de un sumario administr</w:t>
            </w:r>
            <w:r w:rsidR="00FF5D15">
              <w:rPr>
                <w:rFonts w:ascii="Courier New" w:eastAsia="Times New Roman" w:hAnsi="Courier New" w:cs="Courier New"/>
                <w:sz w:val="24"/>
                <w:szCs w:val="24"/>
                <w:lang w:eastAsia="es-CL"/>
              </w:rPr>
              <w:t>ativo, en su caso.</w:t>
            </w:r>
            <w:r w:rsidR="00FF5D15">
              <w:rPr>
                <w:rFonts w:ascii="Courier New" w:eastAsia="Times New Roman" w:hAnsi="Courier New" w:cs="Courier New"/>
                <w:sz w:val="24"/>
                <w:szCs w:val="24"/>
                <w:lang w:eastAsia="es-CL"/>
              </w:rPr>
              <w:br/>
            </w:r>
            <w:r w:rsidR="00FF5D15">
              <w:rPr>
                <w:rFonts w:ascii="Courier New" w:eastAsia="Times New Roman" w:hAnsi="Courier New" w:cs="Courier New"/>
                <w:sz w:val="24"/>
                <w:szCs w:val="24"/>
                <w:lang w:eastAsia="es-CL"/>
              </w:rPr>
              <w:br/>
            </w:r>
            <w:r w:rsidRPr="00F96310">
              <w:rPr>
                <w:rFonts w:ascii="Courier New" w:eastAsia="Times New Roman" w:hAnsi="Courier New" w:cs="Courier New"/>
                <w:b/>
                <w:sz w:val="24"/>
                <w:szCs w:val="24"/>
                <w:lang w:eastAsia="es-CL"/>
              </w:rPr>
              <w:t>(inc. 3°)</w:t>
            </w:r>
            <w:r>
              <w:rPr>
                <w:rFonts w:ascii="Courier New" w:eastAsia="Times New Roman" w:hAnsi="Courier New" w:cs="Courier New"/>
                <w:sz w:val="24"/>
                <w:szCs w:val="24"/>
                <w:lang w:eastAsia="es-CL"/>
              </w:rPr>
              <w:t xml:space="preserve"> </w:t>
            </w:r>
            <w:r w:rsidR="00253617" w:rsidRPr="00253617">
              <w:rPr>
                <w:rFonts w:ascii="Courier New" w:eastAsia="Times New Roman" w:hAnsi="Courier New" w:cs="Courier New"/>
                <w:sz w:val="24"/>
                <w:szCs w:val="24"/>
                <w:lang w:eastAsia="es-CL"/>
              </w:rPr>
              <w:t>El empleador podrá solicitar a la Comandancia de Bomberos respectiva la acreditación de la circunstancia señalada en este artículo.</w:t>
            </w:r>
            <w:r w:rsidR="00893CDB">
              <w:rPr>
                <w:rFonts w:ascii="Courier New" w:eastAsia="Times New Roman" w:hAnsi="Courier New" w:cs="Courier New"/>
                <w:sz w:val="24"/>
                <w:szCs w:val="24"/>
                <w:lang w:eastAsia="es-CL"/>
              </w:rPr>
              <w:t xml:space="preserve"> </w:t>
            </w:r>
            <w:r w:rsidR="00893CDB" w:rsidRPr="00893CDB">
              <w:rPr>
                <w:rFonts w:ascii="Courier New" w:eastAsia="Times New Roman" w:hAnsi="Courier New" w:cs="Courier New"/>
                <w:b/>
                <w:sz w:val="24"/>
                <w:szCs w:val="24"/>
                <w:u w:val="single"/>
                <w:lang w:eastAsia="es-CL"/>
              </w:rPr>
              <w:t>(*)</w:t>
            </w:r>
          </w:p>
        </w:tc>
        <w:tc>
          <w:tcPr>
            <w:tcW w:w="5245" w:type="dxa"/>
            <w:shd w:val="clear" w:color="auto" w:fill="auto"/>
          </w:tcPr>
          <w:p w14:paraId="09C75F81" w14:textId="77777777" w:rsidR="00275854" w:rsidRDefault="00275854" w:rsidP="0082310C">
            <w:pPr>
              <w:tabs>
                <w:tab w:val="left" w:pos="2835"/>
              </w:tabs>
              <w:jc w:val="both"/>
              <w:rPr>
                <w:rFonts w:ascii="Courier New" w:hAnsi="Courier New" w:cs="Courier New"/>
                <w:b/>
                <w:sz w:val="24"/>
                <w:szCs w:val="24"/>
                <w:u w:val="single"/>
              </w:rPr>
            </w:pPr>
            <w:r w:rsidRPr="00DF7B26">
              <w:rPr>
                <w:rFonts w:ascii="Courier New" w:hAnsi="Courier New" w:cs="Courier New"/>
                <w:b/>
                <w:sz w:val="24"/>
                <w:szCs w:val="24"/>
                <w:u w:val="single"/>
              </w:rPr>
              <w:lastRenderedPageBreak/>
              <w:t>Artículo segundo. Modifícase el Código del Trabajo en la forma que se indica:</w:t>
            </w:r>
          </w:p>
          <w:p w14:paraId="783467C8" w14:textId="77777777" w:rsidR="00275854" w:rsidRDefault="00275854" w:rsidP="0082310C">
            <w:pPr>
              <w:tabs>
                <w:tab w:val="left" w:pos="2835"/>
              </w:tabs>
              <w:jc w:val="both"/>
              <w:rPr>
                <w:rFonts w:ascii="Courier New" w:hAnsi="Courier New" w:cs="Courier New"/>
                <w:b/>
                <w:sz w:val="24"/>
                <w:szCs w:val="24"/>
                <w:u w:val="single"/>
              </w:rPr>
            </w:pPr>
            <w:r w:rsidRPr="00D3066C">
              <w:rPr>
                <w:rFonts w:ascii="Courier New" w:hAnsi="Courier New" w:cs="Courier New"/>
                <w:b/>
                <w:sz w:val="24"/>
                <w:szCs w:val="24"/>
                <w:u w:val="single"/>
              </w:rPr>
              <w:lastRenderedPageBreak/>
              <w:t>1) Modifícase el artículo 66 ter en el siguiente sentido:</w:t>
            </w:r>
          </w:p>
          <w:p w14:paraId="2330D3A2" w14:textId="77777777" w:rsidR="00C706C4" w:rsidRDefault="00C706C4" w:rsidP="0082310C">
            <w:pPr>
              <w:tabs>
                <w:tab w:val="left" w:pos="2835"/>
              </w:tabs>
              <w:jc w:val="both"/>
              <w:rPr>
                <w:rFonts w:ascii="Courier New" w:hAnsi="Courier New" w:cs="Courier New"/>
                <w:b/>
                <w:sz w:val="24"/>
                <w:szCs w:val="24"/>
                <w:u w:val="single"/>
              </w:rPr>
            </w:pPr>
            <w:bookmarkStart w:id="0" w:name="_GoBack"/>
            <w:bookmarkEnd w:id="0"/>
          </w:p>
          <w:p w14:paraId="42A4B94C" w14:textId="77777777" w:rsidR="00275854"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a) Agrégase en el inciso primero entre las expresiones “Cuerpo de Bomberos” y “estarán facultados” la oración “o como participantes de una organización de voluntarios de aquellas reguladas en el artículo 19 de la ley N° 20.500”.</w:t>
            </w:r>
          </w:p>
          <w:p w14:paraId="325E1393" w14:textId="77777777" w:rsidR="004A68EF" w:rsidRPr="00A738BE" w:rsidRDefault="004A68EF" w:rsidP="0082310C">
            <w:pPr>
              <w:tabs>
                <w:tab w:val="left" w:pos="2835"/>
              </w:tabs>
              <w:jc w:val="both"/>
              <w:rPr>
                <w:rFonts w:ascii="Courier New" w:hAnsi="Courier New" w:cs="Courier New"/>
                <w:sz w:val="24"/>
                <w:szCs w:val="24"/>
              </w:rPr>
            </w:pPr>
          </w:p>
          <w:p w14:paraId="78826B19" w14:textId="77777777" w:rsidR="00C31980" w:rsidRDefault="00C31980" w:rsidP="0082310C">
            <w:pPr>
              <w:tabs>
                <w:tab w:val="left" w:pos="2835"/>
              </w:tabs>
              <w:jc w:val="both"/>
              <w:rPr>
                <w:rFonts w:ascii="Courier New" w:hAnsi="Courier New" w:cs="Courier New"/>
                <w:sz w:val="24"/>
                <w:szCs w:val="24"/>
              </w:rPr>
            </w:pPr>
          </w:p>
          <w:p w14:paraId="3E53A6E7" w14:textId="77777777" w:rsidR="00C31980" w:rsidRDefault="00C31980" w:rsidP="0082310C">
            <w:pPr>
              <w:tabs>
                <w:tab w:val="left" w:pos="2835"/>
              </w:tabs>
              <w:jc w:val="both"/>
              <w:rPr>
                <w:rFonts w:ascii="Courier New" w:hAnsi="Courier New" w:cs="Courier New"/>
                <w:sz w:val="24"/>
                <w:szCs w:val="24"/>
              </w:rPr>
            </w:pPr>
          </w:p>
          <w:p w14:paraId="2A36B978" w14:textId="77777777" w:rsidR="00C31980" w:rsidRDefault="00C31980" w:rsidP="0082310C">
            <w:pPr>
              <w:tabs>
                <w:tab w:val="left" w:pos="2835"/>
              </w:tabs>
              <w:jc w:val="both"/>
              <w:rPr>
                <w:rFonts w:ascii="Courier New" w:hAnsi="Courier New" w:cs="Courier New"/>
                <w:sz w:val="24"/>
                <w:szCs w:val="24"/>
              </w:rPr>
            </w:pPr>
          </w:p>
          <w:p w14:paraId="10760A5C" w14:textId="77777777" w:rsidR="00C31980" w:rsidRDefault="00C31980" w:rsidP="0082310C">
            <w:pPr>
              <w:tabs>
                <w:tab w:val="left" w:pos="2835"/>
              </w:tabs>
              <w:jc w:val="both"/>
              <w:rPr>
                <w:rFonts w:ascii="Courier New" w:hAnsi="Courier New" w:cs="Courier New"/>
                <w:sz w:val="24"/>
                <w:szCs w:val="24"/>
              </w:rPr>
            </w:pPr>
          </w:p>
          <w:p w14:paraId="1B783621" w14:textId="77777777" w:rsidR="00C31980" w:rsidRDefault="00C31980" w:rsidP="0082310C">
            <w:pPr>
              <w:tabs>
                <w:tab w:val="left" w:pos="2835"/>
              </w:tabs>
              <w:jc w:val="both"/>
              <w:rPr>
                <w:rFonts w:ascii="Courier New" w:hAnsi="Courier New" w:cs="Courier New"/>
                <w:sz w:val="24"/>
                <w:szCs w:val="24"/>
              </w:rPr>
            </w:pPr>
          </w:p>
          <w:p w14:paraId="6DC14722" w14:textId="77777777" w:rsidR="00C31980" w:rsidRDefault="00C31980" w:rsidP="0082310C">
            <w:pPr>
              <w:tabs>
                <w:tab w:val="left" w:pos="2835"/>
              </w:tabs>
              <w:jc w:val="both"/>
              <w:rPr>
                <w:rFonts w:ascii="Courier New" w:hAnsi="Courier New" w:cs="Courier New"/>
                <w:sz w:val="24"/>
                <w:szCs w:val="24"/>
              </w:rPr>
            </w:pPr>
          </w:p>
          <w:p w14:paraId="2AD2D791" w14:textId="77777777" w:rsidR="00C31980" w:rsidRDefault="00C31980" w:rsidP="0082310C">
            <w:pPr>
              <w:tabs>
                <w:tab w:val="left" w:pos="2835"/>
              </w:tabs>
              <w:jc w:val="both"/>
              <w:rPr>
                <w:rFonts w:ascii="Courier New" w:hAnsi="Courier New" w:cs="Courier New"/>
                <w:sz w:val="24"/>
                <w:szCs w:val="24"/>
              </w:rPr>
            </w:pPr>
          </w:p>
          <w:p w14:paraId="75A4A506" w14:textId="77777777" w:rsidR="00C31980" w:rsidRDefault="00C31980" w:rsidP="0082310C">
            <w:pPr>
              <w:tabs>
                <w:tab w:val="left" w:pos="2835"/>
              </w:tabs>
              <w:jc w:val="both"/>
              <w:rPr>
                <w:rFonts w:ascii="Courier New" w:hAnsi="Courier New" w:cs="Courier New"/>
                <w:sz w:val="24"/>
                <w:szCs w:val="24"/>
              </w:rPr>
            </w:pPr>
          </w:p>
          <w:p w14:paraId="485BBEBB" w14:textId="77777777" w:rsidR="00C31980" w:rsidRDefault="00C31980" w:rsidP="0082310C">
            <w:pPr>
              <w:tabs>
                <w:tab w:val="left" w:pos="2835"/>
              </w:tabs>
              <w:jc w:val="both"/>
              <w:rPr>
                <w:rFonts w:ascii="Courier New" w:hAnsi="Courier New" w:cs="Courier New"/>
                <w:sz w:val="24"/>
                <w:szCs w:val="24"/>
              </w:rPr>
            </w:pPr>
          </w:p>
          <w:p w14:paraId="02B0E6FA" w14:textId="77777777" w:rsidR="00C31980" w:rsidRDefault="00C31980" w:rsidP="0082310C">
            <w:pPr>
              <w:tabs>
                <w:tab w:val="left" w:pos="2835"/>
              </w:tabs>
              <w:jc w:val="both"/>
              <w:rPr>
                <w:rFonts w:ascii="Courier New" w:hAnsi="Courier New" w:cs="Courier New"/>
                <w:sz w:val="24"/>
                <w:szCs w:val="24"/>
              </w:rPr>
            </w:pPr>
          </w:p>
          <w:p w14:paraId="5799AC88" w14:textId="77777777" w:rsidR="00C31980" w:rsidRDefault="00C31980" w:rsidP="0082310C">
            <w:pPr>
              <w:tabs>
                <w:tab w:val="left" w:pos="2835"/>
              </w:tabs>
              <w:jc w:val="both"/>
              <w:rPr>
                <w:rFonts w:ascii="Courier New" w:hAnsi="Courier New" w:cs="Courier New"/>
                <w:sz w:val="24"/>
                <w:szCs w:val="24"/>
              </w:rPr>
            </w:pPr>
          </w:p>
          <w:p w14:paraId="3D7CC197" w14:textId="77777777" w:rsidR="00C31980" w:rsidRDefault="00C31980" w:rsidP="0082310C">
            <w:pPr>
              <w:tabs>
                <w:tab w:val="left" w:pos="2835"/>
              </w:tabs>
              <w:jc w:val="both"/>
              <w:rPr>
                <w:rFonts w:ascii="Courier New" w:hAnsi="Courier New" w:cs="Courier New"/>
                <w:sz w:val="24"/>
                <w:szCs w:val="24"/>
              </w:rPr>
            </w:pPr>
          </w:p>
          <w:p w14:paraId="761B82B6" w14:textId="77777777" w:rsidR="00C31980" w:rsidRDefault="00C31980" w:rsidP="0082310C">
            <w:pPr>
              <w:tabs>
                <w:tab w:val="left" w:pos="2835"/>
              </w:tabs>
              <w:jc w:val="both"/>
              <w:rPr>
                <w:rFonts w:ascii="Courier New" w:hAnsi="Courier New" w:cs="Courier New"/>
                <w:sz w:val="24"/>
                <w:szCs w:val="24"/>
              </w:rPr>
            </w:pPr>
          </w:p>
          <w:p w14:paraId="18727D8D" w14:textId="77777777" w:rsidR="00C31980" w:rsidRDefault="00C31980" w:rsidP="0082310C">
            <w:pPr>
              <w:tabs>
                <w:tab w:val="left" w:pos="2835"/>
              </w:tabs>
              <w:jc w:val="both"/>
              <w:rPr>
                <w:rFonts w:ascii="Courier New" w:hAnsi="Courier New" w:cs="Courier New"/>
                <w:sz w:val="24"/>
                <w:szCs w:val="24"/>
              </w:rPr>
            </w:pPr>
          </w:p>
          <w:p w14:paraId="7B474064" w14:textId="77777777" w:rsidR="00C31980" w:rsidRDefault="00C31980" w:rsidP="0082310C">
            <w:pPr>
              <w:tabs>
                <w:tab w:val="left" w:pos="2835"/>
              </w:tabs>
              <w:jc w:val="both"/>
              <w:rPr>
                <w:rFonts w:ascii="Courier New" w:hAnsi="Courier New" w:cs="Courier New"/>
                <w:sz w:val="24"/>
                <w:szCs w:val="24"/>
              </w:rPr>
            </w:pPr>
          </w:p>
          <w:p w14:paraId="777E490A" w14:textId="77777777" w:rsidR="00C31980" w:rsidRDefault="00C31980" w:rsidP="0082310C">
            <w:pPr>
              <w:tabs>
                <w:tab w:val="left" w:pos="2835"/>
              </w:tabs>
              <w:jc w:val="both"/>
              <w:rPr>
                <w:rFonts w:ascii="Courier New" w:hAnsi="Courier New" w:cs="Courier New"/>
                <w:sz w:val="24"/>
                <w:szCs w:val="24"/>
              </w:rPr>
            </w:pPr>
          </w:p>
          <w:p w14:paraId="42C509A1" w14:textId="77777777" w:rsidR="00C31980" w:rsidRDefault="00C31980" w:rsidP="0082310C">
            <w:pPr>
              <w:tabs>
                <w:tab w:val="left" w:pos="2835"/>
              </w:tabs>
              <w:jc w:val="both"/>
              <w:rPr>
                <w:rFonts w:ascii="Courier New" w:hAnsi="Courier New" w:cs="Courier New"/>
                <w:sz w:val="24"/>
                <w:szCs w:val="24"/>
              </w:rPr>
            </w:pPr>
          </w:p>
          <w:p w14:paraId="1C0F4F37" w14:textId="77777777" w:rsidR="00C31980" w:rsidRDefault="00C31980" w:rsidP="0082310C">
            <w:pPr>
              <w:tabs>
                <w:tab w:val="left" w:pos="2835"/>
              </w:tabs>
              <w:jc w:val="both"/>
              <w:rPr>
                <w:rFonts w:ascii="Courier New" w:hAnsi="Courier New" w:cs="Courier New"/>
                <w:sz w:val="24"/>
                <w:szCs w:val="24"/>
              </w:rPr>
            </w:pPr>
          </w:p>
          <w:p w14:paraId="125EAFC6" w14:textId="77777777" w:rsidR="00C31980" w:rsidRDefault="00C31980" w:rsidP="0082310C">
            <w:pPr>
              <w:tabs>
                <w:tab w:val="left" w:pos="2835"/>
              </w:tabs>
              <w:jc w:val="both"/>
              <w:rPr>
                <w:rFonts w:ascii="Courier New" w:hAnsi="Courier New" w:cs="Courier New"/>
                <w:sz w:val="24"/>
                <w:szCs w:val="24"/>
              </w:rPr>
            </w:pPr>
          </w:p>
          <w:p w14:paraId="5589FAA6" w14:textId="77777777" w:rsidR="00C31980" w:rsidRDefault="00C31980" w:rsidP="0082310C">
            <w:pPr>
              <w:tabs>
                <w:tab w:val="left" w:pos="2835"/>
              </w:tabs>
              <w:jc w:val="both"/>
              <w:rPr>
                <w:rFonts w:ascii="Courier New" w:hAnsi="Courier New" w:cs="Courier New"/>
                <w:sz w:val="24"/>
                <w:szCs w:val="24"/>
              </w:rPr>
            </w:pPr>
          </w:p>
          <w:p w14:paraId="2961833B" w14:textId="77777777" w:rsidR="00C31980" w:rsidRDefault="00C31980" w:rsidP="0082310C">
            <w:pPr>
              <w:tabs>
                <w:tab w:val="left" w:pos="2835"/>
              </w:tabs>
              <w:jc w:val="both"/>
              <w:rPr>
                <w:rFonts w:ascii="Courier New" w:hAnsi="Courier New" w:cs="Courier New"/>
                <w:sz w:val="24"/>
                <w:szCs w:val="24"/>
              </w:rPr>
            </w:pPr>
          </w:p>
          <w:p w14:paraId="1CF42881" w14:textId="77777777" w:rsidR="00C31980" w:rsidRDefault="00C31980" w:rsidP="0082310C">
            <w:pPr>
              <w:tabs>
                <w:tab w:val="left" w:pos="2835"/>
              </w:tabs>
              <w:jc w:val="both"/>
              <w:rPr>
                <w:rFonts w:ascii="Courier New" w:hAnsi="Courier New" w:cs="Courier New"/>
                <w:sz w:val="24"/>
                <w:szCs w:val="24"/>
              </w:rPr>
            </w:pPr>
          </w:p>
          <w:p w14:paraId="57252D44" w14:textId="77777777" w:rsidR="00F96310" w:rsidRDefault="00F96310" w:rsidP="0082310C">
            <w:pPr>
              <w:tabs>
                <w:tab w:val="left" w:pos="2835"/>
              </w:tabs>
              <w:jc w:val="both"/>
              <w:rPr>
                <w:rFonts w:ascii="Courier New" w:hAnsi="Courier New" w:cs="Courier New"/>
                <w:sz w:val="24"/>
                <w:szCs w:val="24"/>
              </w:rPr>
            </w:pPr>
          </w:p>
          <w:p w14:paraId="7102FCBB" w14:textId="77777777" w:rsidR="00CC26E2" w:rsidRDefault="00CC26E2" w:rsidP="0082310C">
            <w:pPr>
              <w:tabs>
                <w:tab w:val="left" w:pos="2835"/>
              </w:tabs>
              <w:jc w:val="both"/>
              <w:rPr>
                <w:rFonts w:ascii="Courier New" w:hAnsi="Courier New" w:cs="Courier New"/>
                <w:sz w:val="24"/>
                <w:szCs w:val="24"/>
              </w:rPr>
            </w:pPr>
          </w:p>
          <w:p w14:paraId="1549DF16" w14:textId="77777777" w:rsidR="007424B8" w:rsidRDefault="007424B8" w:rsidP="0082310C">
            <w:pPr>
              <w:tabs>
                <w:tab w:val="left" w:pos="2835"/>
              </w:tabs>
              <w:jc w:val="both"/>
              <w:rPr>
                <w:rFonts w:ascii="Courier New" w:hAnsi="Courier New" w:cs="Courier New"/>
                <w:sz w:val="24"/>
                <w:szCs w:val="24"/>
              </w:rPr>
            </w:pPr>
          </w:p>
          <w:p w14:paraId="4DFFF953" w14:textId="77777777" w:rsidR="007424B8" w:rsidRDefault="007424B8" w:rsidP="0082310C">
            <w:pPr>
              <w:tabs>
                <w:tab w:val="left" w:pos="2835"/>
              </w:tabs>
              <w:jc w:val="both"/>
              <w:rPr>
                <w:rFonts w:ascii="Courier New" w:hAnsi="Courier New" w:cs="Courier New"/>
                <w:sz w:val="24"/>
                <w:szCs w:val="24"/>
              </w:rPr>
            </w:pPr>
          </w:p>
          <w:p w14:paraId="700CD70A" w14:textId="77777777" w:rsidR="007424B8" w:rsidRDefault="007424B8" w:rsidP="0082310C">
            <w:pPr>
              <w:tabs>
                <w:tab w:val="left" w:pos="2835"/>
              </w:tabs>
              <w:jc w:val="both"/>
              <w:rPr>
                <w:rFonts w:ascii="Courier New" w:hAnsi="Courier New" w:cs="Courier New"/>
                <w:sz w:val="24"/>
                <w:szCs w:val="24"/>
              </w:rPr>
            </w:pPr>
          </w:p>
          <w:p w14:paraId="37A29E6F" w14:textId="77777777" w:rsidR="007424B8" w:rsidRDefault="007424B8" w:rsidP="0082310C">
            <w:pPr>
              <w:tabs>
                <w:tab w:val="left" w:pos="2835"/>
              </w:tabs>
              <w:jc w:val="both"/>
              <w:rPr>
                <w:rFonts w:ascii="Courier New" w:hAnsi="Courier New" w:cs="Courier New"/>
                <w:sz w:val="24"/>
                <w:szCs w:val="24"/>
              </w:rPr>
            </w:pPr>
          </w:p>
          <w:p w14:paraId="5DC2ADEF" w14:textId="77777777" w:rsidR="00C31980" w:rsidRDefault="00C31980" w:rsidP="0082310C">
            <w:pPr>
              <w:tabs>
                <w:tab w:val="left" w:pos="2835"/>
              </w:tabs>
              <w:jc w:val="both"/>
              <w:rPr>
                <w:rFonts w:ascii="Courier New" w:hAnsi="Courier New" w:cs="Courier New"/>
                <w:sz w:val="24"/>
                <w:szCs w:val="24"/>
              </w:rPr>
            </w:pPr>
          </w:p>
          <w:p w14:paraId="1630A9D5" w14:textId="2F73411C" w:rsidR="00275854"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 xml:space="preserve">b) Agrégase en el inciso final, a continuación del punto y aparte, que pasa a ser seguido, el siguiente párrafo: </w:t>
            </w:r>
          </w:p>
          <w:p w14:paraId="1B0C5EF6" w14:textId="77777777" w:rsidR="00F52769" w:rsidRPr="00A738BE" w:rsidRDefault="00F52769" w:rsidP="0082310C">
            <w:pPr>
              <w:tabs>
                <w:tab w:val="left" w:pos="2835"/>
              </w:tabs>
              <w:jc w:val="both"/>
              <w:rPr>
                <w:rFonts w:ascii="Courier New" w:hAnsi="Courier New" w:cs="Courier New"/>
                <w:sz w:val="24"/>
                <w:szCs w:val="24"/>
              </w:rPr>
            </w:pPr>
          </w:p>
          <w:p w14:paraId="1C6A46CC" w14:textId="24B20800" w:rsidR="00CB1A16" w:rsidRPr="00A738BE" w:rsidRDefault="00275854" w:rsidP="0082310C">
            <w:pPr>
              <w:tabs>
                <w:tab w:val="left" w:pos="2835"/>
              </w:tabs>
              <w:jc w:val="both"/>
              <w:rPr>
                <w:rFonts w:ascii="Courier New" w:hAnsi="Courier New" w:cs="Courier New"/>
                <w:sz w:val="24"/>
                <w:szCs w:val="24"/>
              </w:rPr>
            </w:pPr>
            <w:r w:rsidRPr="00A738BE">
              <w:rPr>
                <w:rFonts w:ascii="Courier New" w:hAnsi="Courier New" w:cs="Courier New"/>
                <w:sz w:val="24"/>
                <w:szCs w:val="24"/>
              </w:rPr>
              <w:t>“En el caso de participantes de una organización de voluntarios, se requerirá que ésta acredite el hecho de estar inscrita en el Catastro a que se refiere el artículo 19 de la ley N° 20.500, y que se atendió alguna circunstancia de las señaladas en el presente artículo.”</w:t>
            </w:r>
          </w:p>
        </w:tc>
        <w:tc>
          <w:tcPr>
            <w:tcW w:w="4680" w:type="dxa"/>
          </w:tcPr>
          <w:p w14:paraId="2BA845AB"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71856F89"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2714C060"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6224E20A"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3C007831"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790FD27A" w14:textId="77777777" w:rsidR="00F6744D" w:rsidRDefault="00F6744D" w:rsidP="00F6744D">
            <w:pPr>
              <w:tabs>
                <w:tab w:val="left" w:pos="284"/>
                <w:tab w:val="left" w:pos="2268"/>
                <w:tab w:val="left" w:pos="3828"/>
              </w:tabs>
              <w:contextualSpacing/>
              <w:jc w:val="both"/>
              <w:rPr>
                <w:rFonts w:ascii="Courier New" w:hAnsi="Courier New" w:cs="Courier New"/>
                <w:b/>
                <w:sz w:val="24"/>
                <w:szCs w:val="24"/>
                <w:u w:val="single"/>
                <w:lang w:val="es-ES"/>
              </w:rPr>
            </w:pPr>
          </w:p>
          <w:p w14:paraId="36FDE37F" w14:textId="57061C44" w:rsidR="00F6744D" w:rsidRDefault="00F6744D" w:rsidP="00F6744D">
            <w:pPr>
              <w:tabs>
                <w:tab w:val="left" w:pos="284"/>
                <w:tab w:val="left" w:pos="2268"/>
                <w:tab w:val="left" w:pos="3828"/>
              </w:tabs>
              <w:contextualSpacing/>
              <w:jc w:val="both"/>
              <w:rPr>
                <w:rFonts w:ascii="Courier New" w:hAnsi="Courier New" w:cs="Courier New"/>
                <w:b/>
                <w:sz w:val="24"/>
                <w:szCs w:val="24"/>
                <w:lang w:val="es-ES"/>
              </w:rPr>
            </w:pPr>
            <w:r w:rsidRPr="00F6744D">
              <w:rPr>
                <w:rFonts w:ascii="Courier New" w:hAnsi="Courier New" w:cs="Courier New"/>
                <w:b/>
                <w:sz w:val="24"/>
                <w:szCs w:val="24"/>
                <w:u w:val="single"/>
                <w:lang w:val="es-ES"/>
              </w:rPr>
              <w:t>(13.06.18) De los diputados  señores Alvaro Carter y Joaquín Lavín</w:t>
            </w:r>
            <w:r w:rsidRPr="00F6744D">
              <w:rPr>
                <w:rFonts w:ascii="Courier New" w:hAnsi="Courier New" w:cs="Courier New"/>
                <w:sz w:val="24"/>
                <w:szCs w:val="24"/>
                <w:lang w:val="es-ES"/>
              </w:rPr>
              <w:t xml:space="preserve">, para suprimir el literal </w:t>
            </w:r>
            <w:r w:rsidR="004F137F">
              <w:rPr>
                <w:rFonts w:ascii="Courier New" w:hAnsi="Courier New" w:cs="Courier New"/>
                <w:sz w:val="24"/>
                <w:szCs w:val="24"/>
                <w:lang w:val="es-ES"/>
              </w:rPr>
              <w:t>a</w:t>
            </w:r>
            <w:r w:rsidRPr="00F6744D">
              <w:rPr>
                <w:rFonts w:ascii="Courier New" w:hAnsi="Courier New" w:cs="Courier New"/>
                <w:sz w:val="24"/>
                <w:szCs w:val="24"/>
                <w:lang w:val="es-ES"/>
              </w:rPr>
              <w:t xml:space="preserve">) del número 1 del artículo </w:t>
            </w:r>
            <w:r w:rsidR="004F137F">
              <w:rPr>
                <w:rFonts w:ascii="Courier New" w:hAnsi="Courier New" w:cs="Courier New"/>
                <w:sz w:val="24"/>
                <w:szCs w:val="24"/>
                <w:lang w:val="es-ES"/>
              </w:rPr>
              <w:t>segundo</w:t>
            </w:r>
            <w:r w:rsidRPr="00F6744D">
              <w:rPr>
                <w:rFonts w:ascii="Courier New" w:hAnsi="Courier New" w:cs="Courier New"/>
                <w:sz w:val="24"/>
                <w:szCs w:val="24"/>
                <w:lang w:val="es-ES"/>
              </w:rPr>
              <w:t>.</w:t>
            </w:r>
            <w:r w:rsidRPr="00F6744D">
              <w:rPr>
                <w:rFonts w:ascii="Courier New" w:hAnsi="Courier New" w:cs="Courier New"/>
                <w:b/>
                <w:sz w:val="24"/>
                <w:szCs w:val="24"/>
                <w:lang w:val="es-ES"/>
              </w:rPr>
              <w:t xml:space="preserve"> </w:t>
            </w:r>
          </w:p>
          <w:p w14:paraId="648224F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FD1172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3733ECA"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73CA79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CF7493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5C19822"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EF60435"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F0C0D0B"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C5D23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C327FC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85BEF9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A047EC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98168B8"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49B4A6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48289BD"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EEB1191"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B0DD5D3"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CD0B3B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D8BC9A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26C2DE1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CCDC4B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CFF423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79D281B"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331856A5"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7C0D2AE"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B5F35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E9EE198"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504156F0"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5B1236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66B2486" w14:textId="77777777" w:rsidR="007271EB" w:rsidRDefault="007271EB" w:rsidP="00F6744D">
            <w:pPr>
              <w:tabs>
                <w:tab w:val="left" w:pos="284"/>
                <w:tab w:val="left" w:pos="2268"/>
                <w:tab w:val="left" w:pos="3828"/>
              </w:tabs>
              <w:contextualSpacing/>
              <w:jc w:val="both"/>
              <w:rPr>
                <w:rFonts w:ascii="Courier New" w:hAnsi="Courier New" w:cs="Courier New"/>
                <w:b/>
                <w:sz w:val="24"/>
                <w:szCs w:val="24"/>
                <w:lang w:val="es-ES"/>
              </w:rPr>
            </w:pPr>
          </w:p>
          <w:p w14:paraId="27A82E0A"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79FB06C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6E1FF748" w14:textId="58601ADD" w:rsidR="009C5F04" w:rsidRPr="009C5F04" w:rsidRDefault="009C5F04" w:rsidP="009C5F04">
            <w:pPr>
              <w:tabs>
                <w:tab w:val="left" w:pos="284"/>
                <w:tab w:val="left" w:pos="2268"/>
                <w:tab w:val="left" w:pos="3828"/>
              </w:tabs>
              <w:contextualSpacing/>
              <w:jc w:val="both"/>
              <w:rPr>
                <w:rFonts w:ascii="Courier New" w:hAnsi="Courier New" w:cs="Courier New"/>
                <w:b/>
                <w:sz w:val="24"/>
                <w:szCs w:val="24"/>
              </w:rPr>
            </w:pPr>
            <w:r w:rsidRPr="009C5F04">
              <w:rPr>
                <w:rFonts w:ascii="Courier New" w:hAnsi="Courier New" w:cs="Courier New"/>
                <w:b/>
                <w:sz w:val="24"/>
                <w:szCs w:val="24"/>
                <w:u w:val="single"/>
                <w:lang w:val="es-ES"/>
              </w:rPr>
              <w:t>(13.06.18) De los diputados  señores Alvaro Carter y Joaquín Lavín</w:t>
            </w:r>
            <w:r w:rsidRPr="009C5F04">
              <w:rPr>
                <w:rFonts w:ascii="Courier New" w:hAnsi="Courier New" w:cs="Courier New"/>
                <w:sz w:val="24"/>
                <w:szCs w:val="24"/>
                <w:lang w:val="es-ES"/>
              </w:rPr>
              <w:t xml:space="preserve">, para suprimir el literal </w:t>
            </w:r>
            <w:r w:rsidR="00E82329">
              <w:rPr>
                <w:rFonts w:ascii="Courier New" w:hAnsi="Courier New" w:cs="Courier New"/>
                <w:sz w:val="24"/>
                <w:szCs w:val="24"/>
                <w:lang w:val="es-ES"/>
              </w:rPr>
              <w:t>b</w:t>
            </w:r>
            <w:r w:rsidRPr="009C5F04">
              <w:rPr>
                <w:rFonts w:ascii="Courier New" w:hAnsi="Courier New" w:cs="Courier New"/>
                <w:sz w:val="24"/>
                <w:szCs w:val="24"/>
                <w:lang w:val="es-ES"/>
              </w:rPr>
              <w:t>) del número 1 del artículo segundo.</w:t>
            </w:r>
            <w:r w:rsidRPr="009C5F04">
              <w:rPr>
                <w:rFonts w:ascii="Courier New" w:hAnsi="Courier New" w:cs="Courier New"/>
                <w:b/>
                <w:sz w:val="24"/>
                <w:szCs w:val="24"/>
                <w:lang w:val="es-ES"/>
              </w:rPr>
              <w:t xml:space="preserve"> </w:t>
            </w:r>
          </w:p>
          <w:p w14:paraId="4A57792F"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8D0DC77"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1FA67349"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4FA177E2" w14:textId="77777777" w:rsidR="009C5F04" w:rsidRDefault="009C5F04" w:rsidP="00F6744D">
            <w:pPr>
              <w:tabs>
                <w:tab w:val="left" w:pos="284"/>
                <w:tab w:val="left" w:pos="2268"/>
                <w:tab w:val="left" w:pos="3828"/>
              </w:tabs>
              <w:contextualSpacing/>
              <w:jc w:val="both"/>
              <w:rPr>
                <w:rFonts w:ascii="Courier New" w:hAnsi="Courier New" w:cs="Courier New"/>
                <w:b/>
                <w:sz w:val="24"/>
                <w:szCs w:val="24"/>
                <w:lang w:val="es-ES"/>
              </w:rPr>
            </w:pPr>
          </w:p>
          <w:p w14:paraId="0080F412" w14:textId="77777777" w:rsidR="009C5F04" w:rsidRPr="00F6744D" w:rsidRDefault="009C5F04" w:rsidP="00F6744D">
            <w:pPr>
              <w:tabs>
                <w:tab w:val="left" w:pos="284"/>
                <w:tab w:val="left" w:pos="2268"/>
                <w:tab w:val="left" w:pos="3828"/>
              </w:tabs>
              <w:contextualSpacing/>
              <w:jc w:val="both"/>
              <w:rPr>
                <w:rFonts w:ascii="Courier New" w:hAnsi="Courier New" w:cs="Courier New"/>
                <w:b/>
                <w:sz w:val="24"/>
                <w:szCs w:val="24"/>
              </w:rPr>
            </w:pPr>
          </w:p>
          <w:p w14:paraId="17D6C0F2" w14:textId="77777777" w:rsidR="00CB1A16" w:rsidRDefault="00CB1A16" w:rsidP="0082310C">
            <w:pPr>
              <w:tabs>
                <w:tab w:val="left" w:pos="284"/>
                <w:tab w:val="left" w:pos="2268"/>
                <w:tab w:val="left" w:pos="3828"/>
              </w:tabs>
              <w:contextualSpacing/>
              <w:jc w:val="both"/>
              <w:rPr>
                <w:rFonts w:ascii="Courier New" w:hAnsi="Courier New" w:cs="Courier New"/>
                <w:b/>
                <w:sz w:val="24"/>
                <w:szCs w:val="24"/>
              </w:rPr>
            </w:pPr>
          </w:p>
        </w:tc>
      </w:tr>
      <w:tr w:rsidR="00CB1A16" w:rsidRPr="00375282" w14:paraId="131FE161" w14:textId="24B4D1EB" w:rsidTr="00DD4B37">
        <w:tc>
          <w:tcPr>
            <w:tcW w:w="5103" w:type="dxa"/>
            <w:shd w:val="clear" w:color="auto" w:fill="auto"/>
          </w:tcPr>
          <w:p w14:paraId="56F1ED5A" w14:textId="07DD35EF" w:rsidR="00CB1A16" w:rsidRPr="00F20C06" w:rsidRDefault="00CB1A16" w:rsidP="00C05390">
            <w:pPr>
              <w:shd w:val="clear" w:color="auto" w:fill="FFFFFF"/>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245" w:type="dxa"/>
            <w:shd w:val="clear" w:color="auto" w:fill="auto"/>
          </w:tcPr>
          <w:p w14:paraId="61DEA238" w14:textId="77777777" w:rsidR="00A738BE" w:rsidRPr="00F73682" w:rsidRDefault="00A738BE" w:rsidP="00A738BE">
            <w:pPr>
              <w:tabs>
                <w:tab w:val="left" w:pos="2835"/>
              </w:tabs>
              <w:spacing w:after="120"/>
              <w:jc w:val="both"/>
              <w:rPr>
                <w:rFonts w:ascii="Courier New" w:hAnsi="Courier New" w:cs="Courier New"/>
                <w:b/>
                <w:sz w:val="24"/>
                <w:szCs w:val="24"/>
                <w:u w:val="single"/>
              </w:rPr>
            </w:pPr>
            <w:r w:rsidRPr="00F73682">
              <w:rPr>
                <w:rFonts w:ascii="Courier New" w:hAnsi="Courier New" w:cs="Courier New"/>
                <w:b/>
                <w:sz w:val="24"/>
                <w:szCs w:val="24"/>
                <w:u w:val="single"/>
              </w:rPr>
              <w:t>2) Agrégase el siguiente artículo 66 quáter:</w:t>
            </w:r>
          </w:p>
          <w:p w14:paraId="1A2B887D" w14:textId="6EEB102C" w:rsidR="00CB1A16" w:rsidRPr="00464D30" w:rsidRDefault="00A738BE" w:rsidP="00A738BE">
            <w:pPr>
              <w:tabs>
                <w:tab w:val="left" w:pos="2835"/>
              </w:tabs>
              <w:spacing w:after="120"/>
              <w:jc w:val="both"/>
              <w:rPr>
                <w:rFonts w:ascii="Courier New" w:hAnsi="Courier New" w:cs="Courier New"/>
                <w:sz w:val="24"/>
                <w:szCs w:val="24"/>
              </w:rPr>
            </w:pPr>
            <w:r w:rsidRPr="00A738BE">
              <w:rPr>
                <w:rFonts w:ascii="Courier New" w:hAnsi="Courier New" w:cs="Courier New"/>
                <w:sz w:val="24"/>
                <w:szCs w:val="24"/>
              </w:rPr>
              <w:t xml:space="preserve">“Artículo 66 quáter. Los participantes de una organización de voluntarios inscrita en el Catastro a que se refiere el artículo 19 de la ley N° 20.500, </w:t>
            </w:r>
            <w:r w:rsidRPr="00A738BE">
              <w:rPr>
                <w:rFonts w:ascii="Courier New" w:hAnsi="Courier New" w:cs="Courier New"/>
                <w:sz w:val="24"/>
                <w:szCs w:val="24"/>
              </w:rPr>
              <w:lastRenderedPageBreak/>
              <w:t>debidamente acreditados por ésta, tendrán derecho a dos días de permiso pagado, por cada año de vigencia de la relación laboral, para asistir a actividades de capacitación de voluntarios. Para el ejercicio de este derecho, los trabajadores deberán dar aviso al empleador con una semana de anticipación a la realización de las actividades; asimismo, deberán presentar con posterioridad a éstas, los certificados suficientes, emitidos por la organización de voluntarios, que acrediten que se realizaron en la fecha estipulada. El empleador podrá requerir a la respectiva organización de voluntariado toda otra información adicional necesaria relativa a la actividad, y a la participación del trabajador en ella.”.”</w:t>
            </w:r>
          </w:p>
        </w:tc>
        <w:tc>
          <w:tcPr>
            <w:tcW w:w="4680" w:type="dxa"/>
          </w:tcPr>
          <w:p w14:paraId="31CF4BDB" w14:textId="31D2D9BD" w:rsidR="00362C28" w:rsidRPr="00362C28" w:rsidRDefault="00362C28" w:rsidP="00362C28">
            <w:pPr>
              <w:tabs>
                <w:tab w:val="left" w:pos="0"/>
              </w:tabs>
              <w:spacing w:after="120"/>
              <w:jc w:val="both"/>
              <w:rPr>
                <w:rFonts w:ascii="Courier New" w:hAnsi="Courier New" w:cs="Courier New"/>
                <w:b/>
                <w:sz w:val="24"/>
                <w:szCs w:val="24"/>
                <w:u w:val="single"/>
              </w:rPr>
            </w:pPr>
            <w:r w:rsidRPr="00362C28">
              <w:rPr>
                <w:rFonts w:ascii="Courier New" w:hAnsi="Courier New" w:cs="Courier New"/>
                <w:b/>
                <w:sz w:val="24"/>
                <w:szCs w:val="24"/>
                <w:u w:val="single"/>
                <w:lang w:val="es-ES"/>
              </w:rPr>
              <w:lastRenderedPageBreak/>
              <w:t>(13.06.18) De los diputados  señores Alvaro Carter y Joaquín Lavín</w:t>
            </w:r>
            <w:r w:rsidRPr="00362C28">
              <w:rPr>
                <w:rFonts w:ascii="Courier New" w:hAnsi="Courier New" w:cs="Courier New"/>
                <w:sz w:val="24"/>
                <w:szCs w:val="24"/>
                <w:lang w:val="es-ES"/>
              </w:rPr>
              <w:t xml:space="preserve">, para suprimir el número </w:t>
            </w:r>
            <w:r w:rsidR="00AB5380">
              <w:rPr>
                <w:rFonts w:ascii="Courier New" w:hAnsi="Courier New" w:cs="Courier New"/>
                <w:sz w:val="24"/>
                <w:szCs w:val="24"/>
                <w:lang w:val="es-ES"/>
              </w:rPr>
              <w:t>2</w:t>
            </w:r>
            <w:r w:rsidRPr="00362C28">
              <w:rPr>
                <w:rFonts w:ascii="Courier New" w:hAnsi="Courier New" w:cs="Courier New"/>
                <w:sz w:val="24"/>
                <w:szCs w:val="24"/>
                <w:lang w:val="es-ES"/>
              </w:rPr>
              <w:t xml:space="preserve"> del artículo segundo.</w:t>
            </w:r>
            <w:r w:rsidRPr="00362C28">
              <w:rPr>
                <w:rFonts w:ascii="Courier New" w:hAnsi="Courier New" w:cs="Courier New"/>
                <w:b/>
                <w:sz w:val="24"/>
                <w:szCs w:val="24"/>
                <w:u w:val="single"/>
                <w:lang w:val="es-ES"/>
              </w:rPr>
              <w:t xml:space="preserve"> </w:t>
            </w:r>
          </w:p>
          <w:p w14:paraId="5FB48DEF"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CB5FDF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CDCB509"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1A19FEFA"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7257751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033DD02"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0B24DB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35B99CD"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7C283C2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2E98213F"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1D404495"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4593C1AC"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5079D081"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6C40C9B7"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C875E0E"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402FFA34"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0B9E82CC" w14:textId="77777777" w:rsidR="00FB3C31" w:rsidRDefault="00FB3C31" w:rsidP="00CF7589">
            <w:pPr>
              <w:tabs>
                <w:tab w:val="left" w:pos="0"/>
              </w:tabs>
              <w:spacing w:after="120"/>
              <w:jc w:val="both"/>
              <w:rPr>
                <w:rFonts w:ascii="Courier New" w:hAnsi="Courier New" w:cs="Courier New"/>
                <w:b/>
                <w:sz w:val="24"/>
                <w:szCs w:val="24"/>
                <w:u w:val="single"/>
                <w:lang w:val="es-ES"/>
              </w:rPr>
            </w:pPr>
          </w:p>
          <w:p w14:paraId="396DA465" w14:textId="77777777" w:rsidR="0037789F" w:rsidRDefault="0037789F" w:rsidP="00CF7589">
            <w:pPr>
              <w:tabs>
                <w:tab w:val="left" w:pos="0"/>
              </w:tabs>
              <w:spacing w:after="120"/>
              <w:jc w:val="both"/>
              <w:rPr>
                <w:rFonts w:ascii="Courier New" w:hAnsi="Courier New" w:cs="Courier New"/>
                <w:b/>
                <w:sz w:val="24"/>
                <w:szCs w:val="24"/>
                <w:u w:val="single"/>
                <w:lang w:val="es-ES"/>
              </w:rPr>
            </w:pPr>
          </w:p>
          <w:p w14:paraId="548CE9D5" w14:textId="6DE55F05" w:rsidR="00CF7589" w:rsidRPr="00CF7589" w:rsidRDefault="00035D02" w:rsidP="00CF7589">
            <w:pPr>
              <w:tabs>
                <w:tab w:val="left" w:pos="0"/>
              </w:tabs>
              <w:spacing w:after="120"/>
              <w:jc w:val="both"/>
              <w:rPr>
                <w:rFonts w:ascii="Courier New" w:hAnsi="Courier New" w:cs="Courier New"/>
                <w:sz w:val="24"/>
                <w:szCs w:val="24"/>
                <w:lang w:val="es-ES"/>
              </w:rPr>
            </w:pPr>
            <w:r w:rsidRPr="00035D02">
              <w:rPr>
                <w:rFonts w:ascii="Courier New" w:hAnsi="Courier New" w:cs="Courier New"/>
                <w:b/>
                <w:sz w:val="24"/>
                <w:szCs w:val="24"/>
                <w:u w:val="single"/>
                <w:lang w:val="es-ES"/>
              </w:rPr>
              <w:t>(Sala, 05.04.18)</w:t>
            </w:r>
            <w:r>
              <w:rPr>
                <w:rFonts w:ascii="Courier New" w:hAnsi="Courier New" w:cs="Courier New"/>
                <w:b/>
                <w:sz w:val="24"/>
                <w:szCs w:val="24"/>
                <w:u w:val="single"/>
                <w:lang w:val="es-ES"/>
              </w:rPr>
              <w:t xml:space="preserve"> </w:t>
            </w:r>
            <w:r w:rsidR="00CF7589" w:rsidRPr="00CF7589">
              <w:rPr>
                <w:rFonts w:ascii="Courier New" w:hAnsi="Courier New" w:cs="Courier New"/>
                <w:b/>
                <w:sz w:val="24"/>
                <w:szCs w:val="24"/>
                <w:u w:val="single"/>
                <w:lang w:val="es-ES"/>
              </w:rPr>
              <w:t>Del diputado señor Giorgio Jackson</w:t>
            </w:r>
            <w:r w:rsidR="00CF7589" w:rsidRPr="00CF7589">
              <w:rPr>
                <w:rFonts w:ascii="Courier New" w:hAnsi="Courier New" w:cs="Courier New"/>
                <w:sz w:val="24"/>
                <w:szCs w:val="24"/>
                <w:lang w:val="es-ES"/>
              </w:rPr>
              <w:t>, al artículo segundo, número 2, para incorporar un inciso segundo en el artículo 66 quáter que se propone, del siguiente tenor:</w:t>
            </w:r>
          </w:p>
          <w:p w14:paraId="47E5DB38" w14:textId="2B1871BF" w:rsidR="00CB1A16" w:rsidRDefault="00CF7589" w:rsidP="00D742A0">
            <w:pPr>
              <w:tabs>
                <w:tab w:val="left" w:pos="0"/>
              </w:tabs>
              <w:spacing w:after="480"/>
              <w:ind w:firstLine="851"/>
              <w:jc w:val="both"/>
              <w:rPr>
                <w:rFonts w:ascii="Courier New" w:hAnsi="Courier New" w:cs="Courier New"/>
                <w:b/>
                <w:sz w:val="24"/>
                <w:szCs w:val="24"/>
              </w:rPr>
            </w:pPr>
            <w:r w:rsidRPr="00CF7589">
              <w:rPr>
                <w:rFonts w:ascii="Courier New" w:hAnsi="Courier New" w:cs="Courier New"/>
                <w:sz w:val="24"/>
                <w:szCs w:val="24"/>
                <w:lang w:val="es-ES"/>
              </w:rPr>
              <w:lastRenderedPageBreak/>
              <w:t>“El trabajador que entregue información falsa respecto a las actividades de voluntariado, o que solicitando el permiso establecido en este artículo no participe de ellas incurrirá en la causal de despido consistente en conductas indebidas de carácter grave, por falta de probidad del trabajador, establecida en el artículo 160, número 1, letra a) del Código del Trabajo.”.</w:t>
            </w:r>
          </w:p>
        </w:tc>
      </w:tr>
    </w:tbl>
    <w:p w14:paraId="2CFD5B15" w14:textId="77777777" w:rsidR="00FE4D37" w:rsidRPr="00375282" w:rsidRDefault="00FE4D37" w:rsidP="00375282">
      <w:pPr>
        <w:spacing w:line="240" w:lineRule="auto"/>
        <w:jc w:val="both"/>
      </w:pPr>
    </w:p>
    <w:sectPr w:rsidR="00FE4D37" w:rsidRPr="00375282" w:rsidSect="00D37304">
      <w:headerReference w:type="default" r:id="rId11"/>
      <w:footerReference w:type="default" r:id="rId12"/>
      <w:pgSz w:w="18720" w:h="12240" w:orient="landscape" w:code="1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3DF0" w14:textId="77777777" w:rsidR="006C2054" w:rsidRDefault="006C2054">
      <w:pPr>
        <w:spacing w:after="0" w:line="240" w:lineRule="auto"/>
      </w:pPr>
      <w:r>
        <w:separator/>
      </w:r>
    </w:p>
  </w:endnote>
  <w:endnote w:type="continuationSeparator" w:id="0">
    <w:p w14:paraId="73578D09" w14:textId="77777777" w:rsidR="006C2054" w:rsidRDefault="006C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23941"/>
      <w:docPartObj>
        <w:docPartGallery w:val="Page Numbers (Bottom of Page)"/>
        <w:docPartUnique/>
      </w:docPartObj>
    </w:sdtPr>
    <w:sdtEndPr/>
    <w:sdtContent>
      <w:p w14:paraId="6272635F" w14:textId="77777777" w:rsidR="00335E2F" w:rsidRDefault="002D442C">
        <w:pPr>
          <w:pStyle w:val="Piedepgina"/>
          <w:jc w:val="right"/>
        </w:pPr>
        <w:r>
          <w:fldChar w:fldCharType="begin"/>
        </w:r>
        <w:r>
          <w:instrText>PAGE   \* MERGEFORMAT</w:instrText>
        </w:r>
        <w:r>
          <w:fldChar w:fldCharType="separate"/>
        </w:r>
        <w:r w:rsidR="00C706C4" w:rsidRPr="00C706C4">
          <w:rPr>
            <w:noProof/>
            <w:lang w:val="es-ES"/>
          </w:rPr>
          <w:t>14</w:t>
        </w:r>
        <w:r>
          <w:fldChar w:fldCharType="end"/>
        </w:r>
      </w:p>
    </w:sdtContent>
  </w:sdt>
  <w:p w14:paraId="62726360" w14:textId="77777777" w:rsidR="00335E2F" w:rsidRDefault="00C70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0BFC" w14:textId="77777777" w:rsidR="006C2054" w:rsidRDefault="006C2054">
      <w:pPr>
        <w:spacing w:after="0" w:line="240" w:lineRule="auto"/>
      </w:pPr>
      <w:r>
        <w:separator/>
      </w:r>
    </w:p>
  </w:footnote>
  <w:footnote w:type="continuationSeparator" w:id="0">
    <w:p w14:paraId="499BD750" w14:textId="77777777" w:rsidR="006C2054" w:rsidRDefault="006C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F88" w14:textId="38868CC6" w:rsidR="001F4A80" w:rsidRDefault="002D442C" w:rsidP="00495D52">
    <w:pPr>
      <w:pStyle w:val="Encabezado"/>
      <w:jc w:val="center"/>
      <w:rPr>
        <w:rFonts w:ascii="Courier New" w:hAnsi="Courier New" w:cs="Courier New"/>
        <w:b/>
      </w:rPr>
    </w:pPr>
    <w:r w:rsidRPr="001F4A80">
      <w:rPr>
        <w:rFonts w:ascii="Courier New" w:hAnsi="Courier New" w:cs="Courier New"/>
        <w:b/>
        <w:lang w:val="es-ES"/>
      </w:rPr>
      <w:t>PROYECTO DE LEY</w:t>
    </w:r>
    <w:r w:rsidR="006267D6" w:rsidRPr="001F4A80">
      <w:rPr>
        <w:rFonts w:ascii="Courier New" w:hAnsi="Courier New" w:cs="Courier New"/>
        <w:b/>
        <w:lang w:val="es-ES"/>
      </w:rPr>
      <w:t xml:space="preserve"> </w:t>
    </w:r>
    <w:r w:rsidR="00AB6825" w:rsidRPr="001F4A80">
      <w:rPr>
        <w:rFonts w:ascii="Courier New" w:hAnsi="Courier New" w:cs="Courier New"/>
        <w:b/>
        <w:lang w:val="es-ES"/>
      </w:rPr>
      <w:t xml:space="preserve">QUE </w:t>
    </w:r>
    <w:r w:rsidR="00CB1A16">
      <w:rPr>
        <w:rFonts w:ascii="Courier New" w:hAnsi="Courier New" w:cs="Courier New"/>
        <w:b/>
        <w:lang w:val="es-ES"/>
      </w:rPr>
      <w:t>REGULA LAS ACTIVIDADES DE VOLUNTARIADO Y ESTABLECE DERECHOS Y DEBERES DE LOS VOLUNTARIOS</w:t>
    </w:r>
  </w:p>
  <w:p w14:paraId="6272635B" w14:textId="4FB98E19" w:rsidR="00335E2F" w:rsidRPr="001F4A80" w:rsidRDefault="002D442C" w:rsidP="001B18D9">
    <w:pPr>
      <w:pStyle w:val="Encabezado"/>
      <w:jc w:val="center"/>
      <w:rPr>
        <w:rFonts w:ascii="Courier New" w:hAnsi="Courier New" w:cs="Courier New"/>
        <w:b/>
      </w:rPr>
    </w:pPr>
    <w:r w:rsidRPr="001F4A80">
      <w:rPr>
        <w:rFonts w:ascii="Courier New" w:hAnsi="Courier New" w:cs="Courier New"/>
        <w:b/>
      </w:rPr>
      <w:t xml:space="preserve">BOLETÍN Nº </w:t>
    </w:r>
    <w:r w:rsidR="00CB1A16">
      <w:rPr>
        <w:rFonts w:ascii="Courier New" w:hAnsi="Courier New" w:cs="Courier New"/>
        <w:b/>
      </w:rPr>
      <w:t>10679-31</w:t>
    </w:r>
  </w:p>
  <w:p w14:paraId="06A964A1" w14:textId="09A3241F" w:rsidR="005466E8" w:rsidRPr="001F4A80" w:rsidRDefault="001B18D9" w:rsidP="007C781C">
    <w:pPr>
      <w:pStyle w:val="Encabezado"/>
      <w:jc w:val="center"/>
      <w:rPr>
        <w:rFonts w:ascii="Courier New" w:hAnsi="Courier New" w:cs="Courier New"/>
        <w:b/>
      </w:rPr>
    </w:pPr>
    <w:r w:rsidRPr="001F4A80">
      <w:rPr>
        <w:rFonts w:ascii="Courier New" w:hAnsi="Courier New" w:cs="Courier New"/>
        <w:b/>
      </w:rPr>
      <w:t>PRIMER</w:t>
    </w:r>
    <w:r w:rsidR="005466E8" w:rsidRPr="001F4A80">
      <w:rPr>
        <w:rFonts w:ascii="Courier New" w:hAnsi="Courier New" w:cs="Courier New"/>
        <w:b/>
      </w:rPr>
      <w:t xml:space="preserve"> TRÁMITE CONSTITUCIONAL</w:t>
    </w:r>
    <w:r w:rsidR="00CB1A16">
      <w:rPr>
        <w:rFonts w:ascii="Courier New" w:hAnsi="Courier New" w:cs="Courier New"/>
        <w:b/>
      </w:rPr>
      <w:t xml:space="preserve"> Y SEGUNDO TRÁMITE REGLAMENTARIO</w:t>
    </w:r>
  </w:p>
  <w:p w14:paraId="6272635D" w14:textId="06158B3B" w:rsidR="00B25352" w:rsidRPr="001F4A80" w:rsidRDefault="002D442C" w:rsidP="00A26564">
    <w:pPr>
      <w:pStyle w:val="Encabezado"/>
      <w:jc w:val="center"/>
      <w:rPr>
        <w:rFonts w:ascii="Courier New" w:hAnsi="Courier New" w:cs="Courier New"/>
        <w:b/>
      </w:rPr>
    </w:pPr>
    <w:r w:rsidRPr="001F4A80">
      <w:rPr>
        <w:rFonts w:ascii="Courier New" w:hAnsi="Courier New" w:cs="Courier New"/>
        <w:b/>
      </w:rPr>
      <w:t>COMISI</w:t>
    </w:r>
    <w:r w:rsidR="005466E8" w:rsidRPr="001F4A80">
      <w:rPr>
        <w:rFonts w:ascii="Courier New" w:hAnsi="Courier New" w:cs="Courier New"/>
        <w:b/>
      </w:rPr>
      <w:t>Ó</w:t>
    </w:r>
    <w:r w:rsidRPr="001F4A80">
      <w:rPr>
        <w:rFonts w:ascii="Courier New" w:hAnsi="Courier New" w:cs="Courier New"/>
        <w:b/>
      </w:rPr>
      <w:t xml:space="preserve">N DE </w:t>
    </w:r>
    <w:r w:rsidR="00CB1A16">
      <w:rPr>
        <w:rFonts w:ascii="Courier New" w:hAnsi="Courier New" w:cs="Courier New"/>
        <w:b/>
      </w:rPr>
      <w:t>DESARROLLO SOCIAL, SUPERACION DE LA POBREZA Y PLANIFICACIÓN</w:t>
    </w:r>
  </w:p>
  <w:p w14:paraId="6272635E" w14:textId="2C50D9F7" w:rsidR="00335E2F" w:rsidRPr="001F4A80" w:rsidRDefault="002D442C" w:rsidP="00A26564">
    <w:pPr>
      <w:pStyle w:val="Encabezado"/>
      <w:jc w:val="center"/>
      <w:rPr>
        <w:rFonts w:ascii="Courier New" w:hAnsi="Courier New" w:cs="Courier New"/>
        <w:b/>
      </w:rPr>
    </w:pPr>
    <w:r w:rsidRPr="001F4A80">
      <w:rPr>
        <w:rFonts w:ascii="Courier New" w:hAnsi="Courier New" w:cs="Courier New"/>
        <w:b/>
      </w:rPr>
      <w:t>(</w:t>
    </w:r>
    <w:r w:rsidR="00DB4BFD">
      <w:rPr>
        <w:rFonts w:ascii="Courier New" w:hAnsi="Courier New" w:cs="Courier New"/>
        <w:b/>
      </w:rPr>
      <w:t>1</w:t>
    </w:r>
    <w:r w:rsidR="00E16192">
      <w:rPr>
        <w:rFonts w:ascii="Courier New" w:hAnsi="Courier New" w:cs="Courier New"/>
        <w:b/>
      </w:rPr>
      <w:t>5</w:t>
    </w:r>
    <w:r w:rsidR="0090110D">
      <w:rPr>
        <w:rFonts w:ascii="Courier New" w:hAnsi="Courier New" w:cs="Courier New"/>
        <w:b/>
      </w:rPr>
      <w:t xml:space="preserve"> DE JUNIO</w:t>
    </w:r>
    <w:r w:rsidR="001B18D9" w:rsidRPr="001F4A80">
      <w:rPr>
        <w:rFonts w:ascii="Courier New" w:hAnsi="Courier New" w:cs="Courier New"/>
        <w:b/>
      </w:rPr>
      <w:t xml:space="preserve"> DE 2018</w:t>
    </w:r>
    <w:r w:rsidRPr="001F4A80">
      <w:rPr>
        <w:rFonts w:ascii="Courier New" w:hAnsi="Courier New" w:cs="Courier New"/>
        <w:b/>
      </w:rPr>
      <w:t>)</w:t>
    </w:r>
  </w:p>
  <w:p w14:paraId="387EFA19" w14:textId="77777777" w:rsidR="00AB6825" w:rsidRDefault="00AB6825" w:rsidP="00A2656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E6C"/>
    <w:multiLevelType w:val="hybridMultilevel"/>
    <w:tmpl w:val="ABFC4E92"/>
    <w:lvl w:ilvl="0" w:tplc="C940399E">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367122"/>
    <w:multiLevelType w:val="hybridMultilevel"/>
    <w:tmpl w:val="F44E12BA"/>
    <w:lvl w:ilvl="0" w:tplc="A62A40CE">
      <w:start w:val="2"/>
      <w:numFmt w:val="lowerRoman"/>
      <w:lvlText w:val="%1)"/>
      <w:lvlJc w:val="left"/>
      <w:pPr>
        <w:ind w:left="4831" w:hanging="720"/>
      </w:pPr>
      <w:rPr>
        <w:rFonts w:hint="default"/>
        <w:b/>
        <w:color w:val="auto"/>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 w15:restartNumberingAfterBreak="0">
    <w:nsid w:val="14CB5844"/>
    <w:multiLevelType w:val="hybridMultilevel"/>
    <w:tmpl w:val="83027F98"/>
    <w:lvl w:ilvl="0" w:tplc="340A000F">
      <w:start w:val="1"/>
      <w:numFmt w:val="decimal"/>
      <w:lvlText w:val="%1."/>
      <w:lvlJc w:val="left"/>
      <w:pPr>
        <w:ind w:left="2136" w:hanging="360"/>
      </w:pPr>
      <w:rPr>
        <w:rFonts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 w15:restartNumberingAfterBreak="0">
    <w:nsid w:val="2265267D"/>
    <w:multiLevelType w:val="hybridMultilevel"/>
    <w:tmpl w:val="D90AE62E"/>
    <w:lvl w:ilvl="0" w:tplc="21BA5ED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1B7886"/>
    <w:multiLevelType w:val="hybridMultilevel"/>
    <w:tmpl w:val="B04AB61E"/>
    <w:lvl w:ilvl="0" w:tplc="3C0E504A">
      <w:start w:val="1"/>
      <w:numFmt w:val="lowerLetter"/>
      <w:lvlText w:val="%1)"/>
      <w:lvlJc w:val="left"/>
      <w:pPr>
        <w:ind w:left="4613" w:hanging="360"/>
      </w:pPr>
      <w:rPr>
        <w:rFonts w:hint="default"/>
        <w:b/>
      </w:rPr>
    </w:lvl>
    <w:lvl w:ilvl="1" w:tplc="080A0019" w:tentative="1">
      <w:start w:val="1"/>
      <w:numFmt w:val="lowerLetter"/>
      <w:lvlText w:val="%2."/>
      <w:lvlJc w:val="left"/>
      <w:pPr>
        <w:ind w:left="5333" w:hanging="360"/>
      </w:pPr>
    </w:lvl>
    <w:lvl w:ilvl="2" w:tplc="080A001B" w:tentative="1">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5" w15:restartNumberingAfterBreak="0">
    <w:nsid w:val="34B957B1"/>
    <w:multiLevelType w:val="hybridMultilevel"/>
    <w:tmpl w:val="C7EE9D68"/>
    <w:lvl w:ilvl="0" w:tplc="1BEC8BB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4E0BE6"/>
    <w:multiLevelType w:val="hybridMultilevel"/>
    <w:tmpl w:val="C0C00418"/>
    <w:lvl w:ilvl="0" w:tplc="D08E6352">
      <w:start w:val="1"/>
      <w:numFmt w:val="lowerLetter"/>
      <w:lvlText w:val="%1)"/>
      <w:lvlJc w:val="left"/>
      <w:pPr>
        <w:ind w:left="1005" w:hanging="64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125ED8"/>
    <w:multiLevelType w:val="hybridMultilevel"/>
    <w:tmpl w:val="05B098A2"/>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277AF1"/>
    <w:multiLevelType w:val="hybridMultilevel"/>
    <w:tmpl w:val="77E2B426"/>
    <w:lvl w:ilvl="0" w:tplc="1A8489B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40F2DFD"/>
    <w:multiLevelType w:val="hybridMultilevel"/>
    <w:tmpl w:val="9218155C"/>
    <w:lvl w:ilvl="0" w:tplc="B4164A98">
      <w:start w:val="9"/>
      <w:numFmt w:val="lowerLetter"/>
      <w:lvlText w:val="%1)"/>
      <w:lvlJc w:val="left"/>
      <w:pPr>
        <w:ind w:left="4471" w:hanging="360"/>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0" w15:restartNumberingAfterBreak="0">
    <w:nsid w:val="53E53957"/>
    <w:multiLevelType w:val="hybridMultilevel"/>
    <w:tmpl w:val="9C5E5F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E9F3F6D"/>
    <w:multiLevelType w:val="hybridMultilevel"/>
    <w:tmpl w:val="ED628E22"/>
    <w:lvl w:ilvl="0" w:tplc="7E40DF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3E43F83"/>
    <w:multiLevelType w:val="hybridMultilevel"/>
    <w:tmpl w:val="8EEA1F4C"/>
    <w:lvl w:ilvl="0" w:tplc="6AD04892">
      <w:start w:val="1"/>
      <w:numFmt w:val="lowerLetter"/>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854135"/>
    <w:multiLevelType w:val="hybridMultilevel"/>
    <w:tmpl w:val="10A02134"/>
    <w:lvl w:ilvl="0" w:tplc="C7383524">
      <w:start w:val="1"/>
      <w:numFmt w:val="lowerLetter"/>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4" w15:restartNumberingAfterBreak="0">
    <w:nsid w:val="76D067E6"/>
    <w:multiLevelType w:val="hybridMultilevel"/>
    <w:tmpl w:val="64FC9808"/>
    <w:lvl w:ilvl="0" w:tplc="67C21874">
      <w:start w:val="1"/>
      <w:numFmt w:val="lowerLetter"/>
      <w:lvlText w:val="%1)"/>
      <w:lvlJc w:val="left"/>
      <w:pPr>
        <w:ind w:left="945" w:hanging="585"/>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7BA40C07"/>
    <w:multiLevelType w:val="hybridMultilevel"/>
    <w:tmpl w:val="B1E636F8"/>
    <w:lvl w:ilvl="0" w:tplc="232EE2D6">
      <w:start w:val="1"/>
      <w:numFmt w:val="lowerLetter"/>
      <w:lvlText w:val="%1)"/>
      <w:lvlJc w:val="left"/>
      <w:pPr>
        <w:ind w:left="720" w:hanging="360"/>
      </w:pPr>
      <w:rPr>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1A55E0"/>
    <w:multiLevelType w:val="hybridMultilevel"/>
    <w:tmpl w:val="37E6F71A"/>
    <w:lvl w:ilvl="0" w:tplc="B48012A8">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4"/>
  </w:num>
  <w:num w:numId="8">
    <w:abstractNumId w:val="9"/>
  </w:num>
  <w:num w:numId="9">
    <w:abstractNumId w:val="1"/>
  </w:num>
  <w:num w:numId="10">
    <w:abstractNumId w:val="2"/>
  </w:num>
  <w:num w:numId="11">
    <w:abstractNumId w:val="12"/>
  </w:num>
  <w:num w:numId="12">
    <w:abstractNumId w:val="6"/>
  </w:num>
  <w:num w:numId="13">
    <w:abstractNumId w:val="15"/>
  </w:num>
  <w:num w:numId="14">
    <w:abstractNumId w:val="3"/>
  </w:num>
  <w:num w:numId="15">
    <w:abstractNumId w:val="8"/>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2C"/>
    <w:rsid w:val="000011F1"/>
    <w:rsid w:val="00004D80"/>
    <w:rsid w:val="00006596"/>
    <w:rsid w:val="0001003B"/>
    <w:rsid w:val="00010434"/>
    <w:rsid w:val="000134F5"/>
    <w:rsid w:val="00013A5B"/>
    <w:rsid w:val="00015258"/>
    <w:rsid w:val="000174DF"/>
    <w:rsid w:val="00017C2E"/>
    <w:rsid w:val="00022A58"/>
    <w:rsid w:val="00022E0B"/>
    <w:rsid w:val="00023B9F"/>
    <w:rsid w:val="00023F78"/>
    <w:rsid w:val="00026C8F"/>
    <w:rsid w:val="00026FF8"/>
    <w:rsid w:val="000275A4"/>
    <w:rsid w:val="00027F72"/>
    <w:rsid w:val="0003014A"/>
    <w:rsid w:val="00030F48"/>
    <w:rsid w:val="000312CB"/>
    <w:rsid w:val="00031CF4"/>
    <w:rsid w:val="00035D02"/>
    <w:rsid w:val="000377CE"/>
    <w:rsid w:val="000418F0"/>
    <w:rsid w:val="0004478B"/>
    <w:rsid w:val="000447FC"/>
    <w:rsid w:val="00045DC2"/>
    <w:rsid w:val="00051883"/>
    <w:rsid w:val="00053F57"/>
    <w:rsid w:val="00054306"/>
    <w:rsid w:val="000543A0"/>
    <w:rsid w:val="00055B4C"/>
    <w:rsid w:val="000562A7"/>
    <w:rsid w:val="00056E04"/>
    <w:rsid w:val="0006151E"/>
    <w:rsid w:val="00062DAB"/>
    <w:rsid w:val="00063DF0"/>
    <w:rsid w:val="000658F1"/>
    <w:rsid w:val="0006598A"/>
    <w:rsid w:val="00066F26"/>
    <w:rsid w:val="000675EE"/>
    <w:rsid w:val="0007035C"/>
    <w:rsid w:val="00076BDC"/>
    <w:rsid w:val="0007732A"/>
    <w:rsid w:val="00077627"/>
    <w:rsid w:val="00077A3D"/>
    <w:rsid w:val="00077D3C"/>
    <w:rsid w:val="00080D60"/>
    <w:rsid w:val="00091242"/>
    <w:rsid w:val="00091FF3"/>
    <w:rsid w:val="00093D76"/>
    <w:rsid w:val="00094632"/>
    <w:rsid w:val="0009495B"/>
    <w:rsid w:val="00095090"/>
    <w:rsid w:val="00096B2A"/>
    <w:rsid w:val="000971D3"/>
    <w:rsid w:val="000A02C6"/>
    <w:rsid w:val="000A0EAB"/>
    <w:rsid w:val="000A252F"/>
    <w:rsid w:val="000A54BF"/>
    <w:rsid w:val="000B047D"/>
    <w:rsid w:val="000B181E"/>
    <w:rsid w:val="000B265D"/>
    <w:rsid w:val="000B4B32"/>
    <w:rsid w:val="000B5A3E"/>
    <w:rsid w:val="000B691B"/>
    <w:rsid w:val="000C012C"/>
    <w:rsid w:val="000C0637"/>
    <w:rsid w:val="000C3F8B"/>
    <w:rsid w:val="000C4CF1"/>
    <w:rsid w:val="000C52FE"/>
    <w:rsid w:val="000C70D5"/>
    <w:rsid w:val="000D0F6A"/>
    <w:rsid w:val="000D2FB6"/>
    <w:rsid w:val="000D3F1C"/>
    <w:rsid w:val="000D44BE"/>
    <w:rsid w:val="000D495F"/>
    <w:rsid w:val="000D5D25"/>
    <w:rsid w:val="000D61D1"/>
    <w:rsid w:val="000D6773"/>
    <w:rsid w:val="000E1554"/>
    <w:rsid w:val="000E3287"/>
    <w:rsid w:val="000E4799"/>
    <w:rsid w:val="000E49C1"/>
    <w:rsid w:val="000F1097"/>
    <w:rsid w:val="000F2455"/>
    <w:rsid w:val="000F3B8C"/>
    <w:rsid w:val="000F4390"/>
    <w:rsid w:val="000F4C52"/>
    <w:rsid w:val="000F7064"/>
    <w:rsid w:val="00100D3F"/>
    <w:rsid w:val="001010BE"/>
    <w:rsid w:val="0010580D"/>
    <w:rsid w:val="001060FB"/>
    <w:rsid w:val="00111942"/>
    <w:rsid w:val="00112F80"/>
    <w:rsid w:val="0011356A"/>
    <w:rsid w:val="001135EE"/>
    <w:rsid w:val="0011363B"/>
    <w:rsid w:val="00113D78"/>
    <w:rsid w:val="001152AF"/>
    <w:rsid w:val="001169E4"/>
    <w:rsid w:val="001172FD"/>
    <w:rsid w:val="00120545"/>
    <w:rsid w:val="00121A9D"/>
    <w:rsid w:val="00121C00"/>
    <w:rsid w:val="001242DE"/>
    <w:rsid w:val="0012484C"/>
    <w:rsid w:val="00124A1D"/>
    <w:rsid w:val="00125632"/>
    <w:rsid w:val="00125CA9"/>
    <w:rsid w:val="0012671F"/>
    <w:rsid w:val="001277A4"/>
    <w:rsid w:val="00127819"/>
    <w:rsid w:val="00130EF5"/>
    <w:rsid w:val="00132501"/>
    <w:rsid w:val="00132B87"/>
    <w:rsid w:val="00132BA7"/>
    <w:rsid w:val="00132F71"/>
    <w:rsid w:val="00134DA0"/>
    <w:rsid w:val="00134DB4"/>
    <w:rsid w:val="00135842"/>
    <w:rsid w:val="001363DA"/>
    <w:rsid w:val="0013696D"/>
    <w:rsid w:val="00136D15"/>
    <w:rsid w:val="0013771F"/>
    <w:rsid w:val="00137742"/>
    <w:rsid w:val="00141239"/>
    <w:rsid w:val="00143D76"/>
    <w:rsid w:val="00144578"/>
    <w:rsid w:val="00144A02"/>
    <w:rsid w:val="00144DE6"/>
    <w:rsid w:val="001459D8"/>
    <w:rsid w:val="00146E41"/>
    <w:rsid w:val="0014727E"/>
    <w:rsid w:val="00152012"/>
    <w:rsid w:val="00157598"/>
    <w:rsid w:val="001579C0"/>
    <w:rsid w:val="001610EA"/>
    <w:rsid w:val="00162476"/>
    <w:rsid w:val="0016255A"/>
    <w:rsid w:val="00163207"/>
    <w:rsid w:val="001632CC"/>
    <w:rsid w:val="00163BF9"/>
    <w:rsid w:val="001649C7"/>
    <w:rsid w:val="00165971"/>
    <w:rsid w:val="00167E21"/>
    <w:rsid w:val="001710D6"/>
    <w:rsid w:val="00171E41"/>
    <w:rsid w:val="00172D2C"/>
    <w:rsid w:val="00173F05"/>
    <w:rsid w:val="0017409D"/>
    <w:rsid w:val="001763F6"/>
    <w:rsid w:val="00176546"/>
    <w:rsid w:val="00182794"/>
    <w:rsid w:val="00182D7B"/>
    <w:rsid w:val="00183677"/>
    <w:rsid w:val="001844EA"/>
    <w:rsid w:val="00184C4B"/>
    <w:rsid w:val="001860CA"/>
    <w:rsid w:val="00187570"/>
    <w:rsid w:val="001875AC"/>
    <w:rsid w:val="0019107B"/>
    <w:rsid w:val="0019404B"/>
    <w:rsid w:val="0019599C"/>
    <w:rsid w:val="001A2D2F"/>
    <w:rsid w:val="001A397C"/>
    <w:rsid w:val="001A3B3F"/>
    <w:rsid w:val="001A4133"/>
    <w:rsid w:val="001A469F"/>
    <w:rsid w:val="001A4903"/>
    <w:rsid w:val="001A4BC4"/>
    <w:rsid w:val="001A5A4A"/>
    <w:rsid w:val="001A6DE7"/>
    <w:rsid w:val="001B18D9"/>
    <w:rsid w:val="001B26B0"/>
    <w:rsid w:val="001B2A3E"/>
    <w:rsid w:val="001B45B3"/>
    <w:rsid w:val="001B49E3"/>
    <w:rsid w:val="001B5D32"/>
    <w:rsid w:val="001C1E67"/>
    <w:rsid w:val="001D0150"/>
    <w:rsid w:val="001D246F"/>
    <w:rsid w:val="001D28A1"/>
    <w:rsid w:val="001D2F0E"/>
    <w:rsid w:val="001D32A5"/>
    <w:rsid w:val="001D3B77"/>
    <w:rsid w:val="001E13DA"/>
    <w:rsid w:val="001E199E"/>
    <w:rsid w:val="001E3612"/>
    <w:rsid w:val="001E55B9"/>
    <w:rsid w:val="001F2606"/>
    <w:rsid w:val="001F3414"/>
    <w:rsid w:val="001F4A80"/>
    <w:rsid w:val="001F576B"/>
    <w:rsid w:val="001F6F6C"/>
    <w:rsid w:val="001F7203"/>
    <w:rsid w:val="001F78B9"/>
    <w:rsid w:val="001F7EBA"/>
    <w:rsid w:val="00203C49"/>
    <w:rsid w:val="0020428A"/>
    <w:rsid w:val="0020792F"/>
    <w:rsid w:val="00210009"/>
    <w:rsid w:val="00214D83"/>
    <w:rsid w:val="002156B3"/>
    <w:rsid w:val="00215CFF"/>
    <w:rsid w:val="00216BFA"/>
    <w:rsid w:val="00216FFE"/>
    <w:rsid w:val="002173EE"/>
    <w:rsid w:val="002200EE"/>
    <w:rsid w:val="0022090C"/>
    <w:rsid w:val="002210BD"/>
    <w:rsid w:val="00222284"/>
    <w:rsid w:val="002244A0"/>
    <w:rsid w:val="00224B28"/>
    <w:rsid w:val="002303DA"/>
    <w:rsid w:val="00230604"/>
    <w:rsid w:val="00231F12"/>
    <w:rsid w:val="00233937"/>
    <w:rsid w:val="002345A3"/>
    <w:rsid w:val="00237BAB"/>
    <w:rsid w:val="00241797"/>
    <w:rsid w:val="00241E47"/>
    <w:rsid w:val="00244B0F"/>
    <w:rsid w:val="00245324"/>
    <w:rsid w:val="0024757A"/>
    <w:rsid w:val="00247AF9"/>
    <w:rsid w:val="00247B20"/>
    <w:rsid w:val="0025035C"/>
    <w:rsid w:val="002505DD"/>
    <w:rsid w:val="00251535"/>
    <w:rsid w:val="00252AAE"/>
    <w:rsid w:val="002530E5"/>
    <w:rsid w:val="00253617"/>
    <w:rsid w:val="00253670"/>
    <w:rsid w:val="00255845"/>
    <w:rsid w:val="00256EC9"/>
    <w:rsid w:val="002618D2"/>
    <w:rsid w:val="0026383B"/>
    <w:rsid w:val="002648E7"/>
    <w:rsid w:val="00264C8C"/>
    <w:rsid w:val="00264E34"/>
    <w:rsid w:val="00264F1E"/>
    <w:rsid w:val="00264F86"/>
    <w:rsid w:val="002658EF"/>
    <w:rsid w:val="00266E98"/>
    <w:rsid w:val="00267462"/>
    <w:rsid w:val="0027429D"/>
    <w:rsid w:val="00275854"/>
    <w:rsid w:val="0027764A"/>
    <w:rsid w:val="00280DB2"/>
    <w:rsid w:val="00280DFE"/>
    <w:rsid w:val="00281C88"/>
    <w:rsid w:val="00282769"/>
    <w:rsid w:val="00282A52"/>
    <w:rsid w:val="002858A0"/>
    <w:rsid w:val="00286125"/>
    <w:rsid w:val="00286721"/>
    <w:rsid w:val="002904FE"/>
    <w:rsid w:val="002907E8"/>
    <w:rsid w:val="00291912"/>
    <w:rsid w:val="00291C07"/>
    <w:rsid w:val="0029300A"/>
    <w:rsid w:val="00293345"/>
    <w:rsid w:val="00297921"/>
    <w:rsid w:val="002A0887"/>
    <w:rsid w:val="002A30D8"/>
    <w:rsid w:val="002A3334"/>
    <w:rsid w:val="002A3DD6"/>
    <w:rsid w:val="002A49F7"/>
    <w:rsid w:val="002A53DA"/>
    <w:rsid w:val="002A6DE9"/>
    <w:rsid w:val="002A71C3"/>
    <w:rsid w:val="002B1396"/>
    <w:rsid w:val="002B1AF7"/>
    <w:rsid w:val="002B4CAC"/>
    <w:rsid w:val="002B500C"/>
    <w:rsid w:val="002B52D5"/>
    <w:rsid w:val="002B55E2"/>
    <w:rsid w:val="002B56FA"/>
    <w:rsid w:val="002B7255"/>
    <w:rsid w:val="002C1442"/>
    <w:rsid w:val="002C4727"/>
    <w:rsid w:val="002D442C"/>
    <w:rsid w:val="002D455A"/>
    <w:rsid w:val="002D4FF4"/>
    <w:rsid w:val="002D758C"/>
    <w:rsid w:val="002D7C7D"/>
    <w:rsid w:val="002E2039"/>
    <w:rsid w:val="002E2E3C"/>
    <w:rsid w:val="002E44C4"/>
    <w:rsid w:val="002E4988"/>
    <w:rsid w:val="002E60F4"/>
    <w:rsid w:val="002E6D06"/>
    <w:rsid w:val="002E7287"/>
    <w:rsid w:val="002F063A"/>
    <w:rsid w:val="002F2814"/>
    <w:rsid w:val="002F2C7E"/>
    <w:rsid w:val="002F2CB1"/>
    <w:rsid w:val="002F3F06"/>
    <w:rsid w:val="002F627E"/>
    <w:rsid w:val="002F7B10"/>
    <w:rsid w:val="003006FD"/>
    <w:rsid w:val="00300841"/>
    <w:rsid w:val="0030416C"/>
    <w:rsid w:val="00310215"/>
    <w:rsid w:val="00310AB4"/>
    <w:rsid w:val="0031255D"/>
    <w:rsid w:val="003139D0"/>
    <w:rsid w:val="003144DC"/>
    <w:rsid w:val="00314DD8"/>
    <w:rsid w:val="00315637"/>
    <w:rsid w:val="00315E79"/>
    <w:rsid w:val="00321D3D"/>
    <w:rsid w:val="00321FAE"/>
    <w:rsid w:val="003228E4"/>
    <w:rsid w:val="003231DD"/>
    <w:rsid w:val="00323A7D"/>
    <w:rsid w:val="003317FC"/>
    <w:rsid w:val="00333322"/>
    <w:rsid w:val="003335DF"/>
    <w:rsid w:val="0033418F"/>
    <w:rsid w:val="00336724"/>
    <w:rsid w:val="00336FDB"/>
    <w:rsid w:val="00341996"/>
    <w:rsid w:val="00342360"/>
    <w:rsid w:val="0034288B"/>
    <w:rsid w:val="003428A2"/>
    <w:rsid w:val="0034292B"/>
    <w:rsid w:val="003441A0"/>
    <w:rsid w:val="003452BA"/>
    <w:rsid w:val="00345D7D"/>
    <w:rsid w:val="00347233"/>
    <w:rsid w:val="00351AB6"/>
    <w:rsid w:val="00352C0E"/>
    <w:rsid w:val="00356C1B"/>
    <w:rsid w:val="0035765A"/>
    <w:rsid w:val="003600B4"/>
    <w:rsid w:val="00362C28"/>
    <w:rsid w:val="00362C6C"/>
    <w:rsid w:val="0036308E"/>
    <w:rsid w:val="003661A6"/>
    <w:rsid w:val="00373C2E"/>
    <w:rsid w:val="00375282"/>
    <w:rsid w:val="003776EC"/>
    <w:rsid w:val="0037789F"/>
    <w:rsid w:val="00377C9F"/>
    <w:rsid w:val="003802D6"/>
    <w:rsid w:val="00380D7F"/>
    <w:rsid w:val="0038119F"/>
    <w:rsid w:val="003817AA"/>
    <w:rsid w:val="00385275"/>
    <w:rsid w:val="00386E59"/>
    <w:rsid w:val="00391BBA"/>
    <w:rsid w:val="003935C1"/>
    <w:rsid w:val="00394432"/>
    <w:rsid w:val="0039456F"/>
    <w:rsid w:val="00396A1B"/>
    <w:rsid w:val="003971DD"/>
    <w:rsid w:val="00397823"/>
    <w:rsid w:val="00397D0C"/>
    <w:rsid w:val="003A020C"/>
    <w:rsid w:val="003A247F"/>
    <w:rsid w:val="003A3499"/>
    <w:rsid w:val="003A3676"/>
    <w:rsid w:val="003A45C6"/>
    <w:rsid w:val="003A6755"/>
    <w:rsid w:val="003A7828"/>
    <w:rsid w:val="003B01EF"/>
    <w:rsid w:val="003B035D"/>
    <w:rsid w:val="003B0E71"/>
    <w:rsid w:val="003B123A"/>
    <w:rsid w:val="003B14AA"/>
    <w:rsid w:val="003B25F8"/>
    <w:rsid w:val="003B2D3B"/>
    <w:rsid w:val="003B77EC"/>
    <w:rsid w:val="003C08FE"/>
    <w:rsid w:val="003C32A0"/>
    <w:rsid w:val="003C3B22"/>
    <w:rsid w:val="003C6B21"/>
    <w:rsid w:val="003C6F70"/>
    <w:rsid w:val="003C779B"/>
    <w:rsid w:val="003C7F01"/>
    <w:rsid w:val="003D07AA"/>
    <w:rsid w:val="003D11E7"/>
    <w:rsid w:val="003D5C8F"/>
    <w:rsid w:val="003D62CA"/>
    <w:rsid w:val="003E159E"/>
    <w:rsid w:val="003E214B"/>
    <w:rsid w:val="003E385E"/>
    <w:rsid w:val="003E44B8"/>
    <w:rsid w:val="003E5A7B"/>
    <w:rsid w:val="003E5BC4"/>
    <w:rsid w:val="003F2992"/>
    <w:rsid w:val="003F2FB5"/>
    <w:rsid w:val="003F3F38"/>
    <w:rsid w:val="003F4F93"/>
    <w:rsid w:val="003F646E"/>
    <w:rsid w:val="00406427"/>
    <w:rsid w:val="00406948"/>
    <w:rsid w:val="00406CD6"/>
    <w:rsid w:val="0040797B"/>
    <w:rsid w:val="00410FF3"/>
    <w:rsid w:val="00411D53"/>
    <w:rsid w:val="004132C7"/>
    <w:rsid w:val="00413AF1"/>
    <w:rsid w:val="00414F40"/>
    <w:rsid w:val="004156C2"/>
    <w:rsid w:val="00415B34"/>
    <w:rsid w:val="00415BEE"/>
    <w:rsid w:val="00416D05"/>
    <w:rsid w:val="0041740D"/>
    <w:rsid w:val="00420C68"/>
    <w:rsid w:val="00430B2B"/>
    <w:rsid w:val="00431E91"/>
    <w:rsid w:val="00432CD7"/>
    <w:rsid w:val="00434968"/>
    <w:rsid w:val="00435341"/>
    <w:rsid w:val="00435CE5"/>
    <w:rsid w:val="0043782B"/>
    <w:rsid w:val="00437C82"/>
    <w:rsid w:val="00444274"/>
    <w:rsid w:val="00444B23"/>
    <w:rsid w:val="00445131"/>
    <w:rsid w:val="00445D83"/>
    <w:rsid w:val="0044758C"/>
    <w:rsid w:val="00447650"/>
    <w:rsid w:val="00447F75"/>
    <w:rsid w:val="00451D80"/>
    <w:rsid w:val="00452CD4"/>
    <w:rsid w:val="0045318F"/>
    <w:rsid w:val="00453A9D"/>
    <w:rsid w:val="00454A63"/>
    <w:rsid w:val="00454FD6"/>
    <w:rsid w:val="00457361"/>
    <w:rsid w:val="0046149A"/>
    <w:rsid w:val="004625B1"/>
    <w:rsid w:val="004649D4"/>
    <w:rsid w:val="00464D30"/>
    <w:rsid w:val="00464D62"/>
    <w:rsid w:val="00464E86"/>
    <w:rsid w:val="004671A4"/>
    <w:rsid w:val="004676A9"/>
    <w:rsid w:val="00470487"/>
    <w:rsid w:val="00470BE2"/>
    <w:rsid w:val="00472F6C"/>
    <w:rsid w:val="00473843"/>
    <w:rsid w:val="004745AD"/>
    <w:rsid w:val="004749D0"/>
    <w:rsid w:val="00474E36"/>
    <w:rsid w:val="00475EC0"/>
    <w:rsid w:val="0047674A"/>
    <w:rsid w:val="00477DDD"/>
    <w:rsid w:val="0048015F"/>
    <w:rsid w:val="00480B21"/>
    <w:rsid w:val="00480CED"/>
    <w:rsid w:val="0048133D"/>
    <w:rsid w:val="004815FD"/>
    <w:rsid w:val="0048176C"/>
    <w:rsid w:val="0048784B"/>
    <w:rsid w:val="004908E5"/>
    <w:rsid w:val="004946CC"/>
    <w:rsid w:val="004957F0"/>
    <w:rsid w:val="00495D52"/>
    <w:rsid w:val="0049611D"/>
    <w:rsid w:val="004A68EF"/>
    <w:rsid w:val="004B2E8C"/>
    <w:rsid w:val="004B383B"/>
    <w:rsid w:val="004B394F"/>
    <w:rsid w:val="004B45DA"/>
    <w:rsid w:val="004B4AD7"/>
    <w:rsid w:val="004B6165"/>
    <w:rsid w:val="004B641B"/>
    <w:rsid w:val="004B669A"/>
    <w:rsid w:val="004C090B"/>
    <w:rsid w:val="004C596E"/>
    <w:rsid w:val="004C76E3"/>
    <w:rsid w:val="004C787E"/>
    <w:rsid w:val="004D3339"/>
    <w:rsid w:val="004D3FA2"/>
    <w:rsid w:val="004D46D4"/>
    <w:rsid w:val="004D6184"/>
    <w:rsid w:val="004D6C20"/>
    <w:rsid w:val="004E0F16"/>
    <w:rsid w:val="004E1A94"/>
    <w:rsid w:val="004E3E07"/>
    <w:rsid w:val="004E5947"/>
    <w:rsid w:val="004E7DF9"/>
    <w:rsid w:val="004F0196"/>
    <w:rsid w:val="004F137F"/>
    <w:rsid w:val="004F2C3C"/>
    <w:rsid w:val="004F4164"/>
    <w:rsid w:val="0050016F"/>
    <w:rsid w:val="005003C4"/>
    <w:rsid w:val="005008D4"/>
    <w:rsid w:val="005017DD"/>
    <w:rsid w:val="0050345C"/>
    <w:rsid w:val="00506702"/>
    <w:rsid w:val="005106BC"/>
    <w:rsid w:val="00511D57"/>
    <w:rsid w:val="00513C3B"/>
    <w:rsid w:val="00513DA1"/>
    <w:rsid w:val="005145C4"/>
    <w:rsid w:val="005145FB"/>
    <w:rsid w:val="00514FBE"/>
    <w:rsid w:val="00517EF3"/>
    <w:rsid w:val="00521A0F"/>
    <w:rsid w:val="00521AA4"/>
    <w:rsid w:val="00524C08"/>
    <w:rsid w:val="005257CF"/>
    <w:rsid w:val="005259CA"/>
    <w:rsid w:val="00530116"/>
    <w:rsid w:val="00532F69"/>
    <w:rsid w:val="0053405A"/>
    <w:rsid w:val="00537FCA"/>
    <w:rsid w:val="00542379"/>
    <w:rsid w:val="005423F7"/>
    <w:rsid w:val="0054244B"/>
    <w:rsid w:val="00542752"/>
    <w:rsid w:val="005435E8"/>
    <w:rsid w:val="00545985"/>
    <w:rsid w:val="00545D38"/>
    <w:rsid w:val="005466E8"/>
    <w:rsid w:val="00547320"/>
    <w:rsid w:val="00550AD2"/>
    <w:rsid w:val="00552B84"/>
    <w:rsid w:val="00554A1B"/>
    <w:rsid w:val="00556FE6"/>
    <w:rsid w:val="00557F2E"/>
    <w:rsid w:val="00560C8A"/>
    <w:rsid w:val="00560D74"/>
    <w:rsid w:val="00561058"/>
    <w:rsid w:val="005616C7"/>
    <w:rsid w:val="00562451"/>
    <w:rsid w:val="005631B4"/>
    <w:rsid w:val="0056688D"/>
    <w:rsid w:val="00567014"/>
    <w:rsid w:val="00567A93"/>
    <w:rsid w:val="00572C53"/>
    <w:rsid w:val="00572DB4"/>
    <w:rsid w:val="00573D54"/>
    <w:rsid w:val="00580306"/>
    <w:rsid w:val="0058160D"/>
    <w:rsid w:val="00581FD2"/>
    <w:rsid w:val="005820FA"/>
    <w:rsid w:val="005824F3"/>
    <w:rsid w:val="00583406"/>
    <w:rsid w:val="005835A9"/>
    <w:rsid w:val="00584880"/>
    <w:rsid w:val="005848E8"/>
    <w:rsid w:val="005872E6"/>
    <w:rsid w:val="00587C6F"/>
    <w:rsid w:val="005911A3"/>
    <w:rsid w:val="00591E63"/>
    <w:rsid w:val="0059366B"/>
    <w:rsid w:val="00593CBC"/>
    <w:rsid w:val="0059690C"/>
    <w:rsid w:val="00597133"/>
    <w:rsid w:val="005977B1"/>
    <w:rsid w:val="005977D4"/>
    <w:rsid w:val="005A059A"/>
    <w:rsid w:val="005A2246"/>
    <w:rsid w:val="005A31FA"/>
    <w:rsid w:val="005A3301"/>
    <w:rsid w:val="005A5508"/>
    <w:rsid w:val="005B0343"/>
    <w:rsid w:val="005B1FFC"/>
    <w:rsid w:val="005B4122"/>
    <w:rsid w:val="005B5761"/>
    <w:rsid w:val="005B578C"/>
    <w:rsid w:val="005B6A27"/>
    <w:rsid w:val="005C1BE2"/>
    <w:rsid w:val="005C251C"/>
    <w:rsid w:val="005C5DD0"/>
    <w:rsid w:val="005C602D"/>
    <w:rsid w:val="005C69A0"/>
    <w:rsid w:val="005C6D50"/>
    <w:rsid w:val="005C767C"/>
    <w:rsid w:val="005D1462"/>
    <w:rsid w:val="005D2EC4"/>
    <w:rsid w:val="005D58AC"/>
    <w:rsid w:val="005D63F9"/>
    <w:rsid w:val="005D6D1A"/>
    <w:rsid w:val="005E02D9"/>
    <w:rsid w:val="005E0F41"/>
    <w:rsid w:val="005E2892"/>
    <w:rsid w:val="005E40F4"/>
    <w:rsid w:val="005E730D"/>
    <w:rsid w:val="005E779B"/>
    <w:rsid w:val="005F0443"/>
    <w:rsid w:val="005F156D"/>
    <w:rsid w:val="005F2892"/>
    <w:rsid w:val="005F3842"/>
    <w:rsid w:val="006018E2"/>
    <w:rsid w:val="00601D40"/>
    <w:rsid w:val="00604625"/>
    <w:rsid w:val="00604BAB"/>
    <w:rsid w:val="00605EA5"/>
    <w:rsid w:val="006115B0"/>
    <w:rsid w:val="00611630"/>
    <w:rsid w:val="0061353F"/>
    <w:rsid w:val="00613FAD"/>
    <w:rsid w:val="00621A2C"/>
    <w:rsid w:val="00622295"/>
    <w:rsid w:val="00625717"/>
    <w:rsid w:val="00625B28"/>
    <w:rsid w:val="00625F79"/>
    <w:rsid w:val="006267D6"/>
    <w:rsid w:val="006270D4"/>
    <w:rsid w:val="006273AD"/>
    <w:rsid w:val="006310CE"/>
    <w:rsid w:val="00631274"/>
    <w:rsid w:val="006338A6"/>
    <w:rsid w:val="006345B7"/>
    <w:rsid w:val="0063585D"/>
    <w:rsid w:val="00636E11"/>
    <w:rsid w:val="006406A6"/>
    <w:rsid w:val="00640C32"/>
    <w:rsid w:val="00641A61"/>
    <w:rsid w:val="006437C1"/>
    <w:rsid w:val="006445C1"/>
    <w:rsid w:val="00645494"/>
    <w:rsid w:val="0064746E"/>
    <w:rsid w:val="0065177F"/>
    <w:rsid w:val="0065244F"/>
    <w:rsid w:val="006545C6"/>
    <w:rsid w:val="00657273"/>
    <w:rsid w:val="00657B95"/>
    <w:rsid w:val="00661768"/>
    <w:rsid w:val="00664507"/>
    <w:rsid w:val="00665340"/>
    <w:rsid w:val="0067252A"/>
    <w:rsid w:val="00674698"/>
    <w:rsid w:val="006749ED"/>
    <w:rsid w:val="00675418"/>
    <w:rsid w:val="00682512"/>
    <w:rsid w:val="0068291F"/>
    <w:rsid w:val="00682D64"/>
    <w:rsid w:val="00684908"/>
    <w:rsid w:val="00684F58"/>
    <w:rsid w:val="0068551F"/>
    <w:rsid w:val="006862E1"/>
    <w:rsid w:val="00686E57"/>
    <w:rsid w:val="00690A2C"/>
    <w:rsid w:val="00690BD6"/>
    <w:rsid w:val="00691F69"/>
    <w:rsid w:val="00693B47"/>
    <w:rsid w:val="00694585"/>
    <w:rsid w:val="0069557B"/>
    <w:rsid w:val="00696AEB"/>
    <w:rsid w:val="006A0140"/>
    <w:rsid w:val="006A02D9"/>
    <w:rsid w:val="006A45A0"/>
    <w:rsid w:val="006A6984"/>
    <w:rsid w:val="006B0838"/>
    <w:rsid w:val="006B0D3A"/>
    <w:rsid w:val="006B1A3A"/>
    <w:rsid w:val="006B1D58"/>
    <w:rsid w:val="006B1EA2"/>
    <w:rsid w:val="006B211D"/>
    <w:rsid w:val="006B4E32"/>
    <w:rsid w:val="006B6EA2"/>
    <w:rsid w:val="006C07FD"/>
    <w:rsid w:val="006C2054"/>
    <w:rsid w:val="006C3FA8"/>
    <w:rsid w:val="006C4859"/>
    <w:rsid w:val="006C573A"/>
    <w:rsid w:val="006D1017"/>
    <w:rsid w:val="006D6475"/>
    <w:rsid w:val="006E1274"/>
    <w:rsid w:val="006E3136"/>
    <w:rsid w:val="006E34A1"/>
    <w:rsid w:val="006E484F"/>
    <w:rsid w:val="006F0117"/>
    <w:rsid w:val="006F1950"/>
    <w:rsid w:val="006F1A9F"/>
    <w:rsid w:val="006F28E3"/>
    <w:rsid w:val="006F40D5"/>
    <w:rsid w:val="006F45D0"/>
    <w:rsid w:val="006F61C2"/>
    <w:rsid w:val="006F72F3"/>
    <w:rsid w:val="00700A67"/>
    <w:rsid w:val="00703D7B"/>
    <w:rsid w:val="007048F5"/>
    <w:rsid w:val="00705391"/>
    <w:rsid w:val="00705C04"/>
    <w:rsid w:val="007062E5"/>
    <w:rsid w:val="00706DDF"/>
    <w:rsid w:val="0070708F"/>
    <w:rsid w:val="00713F17"/>
    <w:rsid w:val="00714459"/>
    <w:rsid w:val="00714A2A"/>
    <w:rsid w:val="00714D64"/>
    <w:rsid w:val="00714E9E"/>
    <w:rsid w:val="007152EB"/>
    <w:rsid w:val="007164C0"/>
    <w:rsid w:val="007214A1"/>
    <w:rsid w:val="007216E6"/>
    <w:rsid w:val="007246D6"/>
    <w:rsid w:val="00727188"/>
    <w:rsid w:val="007271EB"/>
    <w:rsid w:val="0072790F"/>
    <w:rsid w:val="00727D8D"/>
    <w:rsid w:val="00730409"/>
    <w:rsid w:val="007317E6"/>
    <w:rsid w:val="0073213F"/>
    <w:rsid w:val="00733435"/>
    <w:rsid w:val="007337CB"/>
    <w:rsid w:val="00733B4E"/>
    <w:rsid w:val="00736D58"/>
    <w:rsid w:val="00740411"/>
    <w:rsid w:val="00741A4F"/>
    <w:rsid w:val="007424B8"/>
    <w:rsid w:val="007429A9"/>
    <w:rsid w:val="00743F3F"/>
    <w:rsid w:val="00743F7D"/>
    <w:rsid w:val="00745EFC"/>
    <w:rsid w:val="00752AD7"/>
    <w:rsid w:val="0075371B"/>
    <w:rsid w:val="00754699"/>
    <w:rsid w:val="0075548F"/>
    <w:rsid w:val="007562D3"/>
    <w:rsid w:val="00756619"/>
    <w:rsid w:val="0075667F"/>
    <w:rsid w:val="00757793"/>
    <w:rsid w:val="00757ACF"/>
    <w:rsid w:val="00761807"/>
    <w:rsid w:val="007629CD"/>
    <w:rsid w:val="007643ED"/>
    <w:rsid w:val="00764BEE"/>
    <w:rsid w:val="00764D50"/>
    <w:rsid w:val="00766F15"/>
    <w:rsid w:val="007750D9"/>
    <w:rsid w:val="00775C06"/>
    <w:rsid w:val="00776729"/>
    <w:rsid w:val="00781D19"/>
    <w:rsid w:val="00781DF7"/>
    <w:rsid w:val="00781FAB"/>
    <w:rsid w:val="00783758"/>
    <w:rsid w:val="00783B56"/>
    <w:rsid w:val="00785755"/>
    <w:rsid w:val="0078673B"/>
    <w:rsid w:val="00790F5D"/>
    <w:rsid w:val="00794875"/>
    <w:rsid w:val="007960DB"/>
    <w:rsid w:val="00796E27"/>
    <w:rsid w:val="007A24ED"/>
    <w:rsid w:val="007A2509"/>
    <w:rsid w:val="007A2E7B"/>
    <w:rsid w:val="007A3149"/>
    <w:rsid w:val="007A4A0B"/>
    <w:rsid w:val="007A52EB"/>
    <w:rsid w:val="007A7C20"/>
    <w:rsid w:val="007B14EE"/>
    <w:rsid w:val="007B1905"/>
    <w:rsid w:val="007B1CC6"/>
    <w:rsid w:val="007B39FF"/>
    <w:rsid w:val="007B3CEC"/>
    <w:rsid w:val="007B458F"/>
    <w:rsid w:val="007B4A99"/>
    <w:rsid w:val="007B693C"/>
    <w:rsid w:val="007B7B8F"/>
    <w:rsid w:val="007C0679"/>
    <w:rsid w:val="007C0FC0"/>
    <w:rsid w:val="007C23F9"/>
    <w:rsid w:val="007C31B6"/>
    <w:rsid w:val="007C42A5"/>
    <w:rsid w:val="007C4819"/>
    <w:rsid w:val="007C4BEE"/>
    <w:rsid w:val="007C5356"/>
    <w:rsid w:val="007C641A"/>
    <w:rsid w:val="007C781C"/>
    <w:rsid w:val="007D3883"/>
    <w:rsid w:val="007D5C37"/>
    <w:rsid w:val="007D7707"/>
    <w:rsid w:val="007E170E"/>
    <w:rsid w:val="007E2445"/>
    <w:rsid w:val="007E3A04"/>
    <w:rsid w:val="007E55F0"/>
    <w:rsid w:val="007E59BE"/>
    <w:rsid w:val="007E65CE"/>
    <w:rsid w:val="007E6A95"/>
    <w:rsid w:val="007E7B6F"/>
    <w:rsid w:val="007F2B92"/>
    <w:rsid w:val="007F3ED4"/>
    <w:rsid w:val="007F60BE"/>
    <w:rsid w:val="00800FF5"/>
    <w:rsid w:val="008018C5"/>
    <w:rsid w:val="00804191"/>
    <w:rsid w:val="0080478D"/>
    <w:rsid w:val="00804BB8"/>
    <w:rsid w:val="00805593"/>
    <w:rsid w:val="00805713"/>
    <w:rsid w:val="00807F90"/>
    <w:rsid w:val="0081009D"/>
    <w:rsid w:val="00811DDD"/>
    <w:rsid w:val="008134AA"/>
    <w:rsid w:val="008160B8"/>
    <w:rsid w:val="00816CA0"/>
    <w:rsid w:val="00816ECB"/>
    <w:rsid w:val="00820449"/>
    <w:rsid w:val="00820C03"/>
    <w:rsid w:val="0082138F"/>
    <w:rsid w:val="00821FA3"/>
    <w:rsid w:val="00822C1C"/>
    <w:rsid w:val="0082310C"/>
    <w:rsid w:val="008232E8"/>
    <w:rsid w:val="0082569A"/>
    <w:rsid w:val="00825D11"/>
    <w:rsid w:val="00825DEA"/>
    <w:rsid w:val="00827DA2"/>
    <w:rsid w:val="008304BA"/>
    <w:rsid w:val="008352A8"/>
    <w:rsid w:val="00836D22"/>
    <w:rsid w:val="00837251"/>
    <w:rsid w:val="00840D30"/>
    <w:rsid w:val="00840ECE"/>
    <w:rsid w:val="00842F35"/>
    <w:rsid w:val="0084363C"/>
    <w:rsid w:val="00844584"/>
    <w:rsid w:val="00844941"/>
    <w:rsid w:val="00844FB4"/>
    <w:rsid w:val="00845BB7"/>
    <w:rsid w:val="00845F82"/>
    <w:rsid w:val="00846FB8"/>
    <w:rsid w:val="008504EF"/>
    <w:rsid w:val="00852763"/>
    <w:rsid w:val="0085278F"/>
    <w:rsid w:val="00854062"/>
    <w:rsid w:val="00854AB9"/>
    <w:rsid w:val="0085616A"/>
    <w:rsid w:val="0086464F"/>
    <w:rsid w:val="00867847"/>
    <w:rsid w:val="00867D98"/>
    <w:rsid w:val="00867DFE"/>
    <w:rsid w:val="00867EEA"/>
    <w:rsid w:val="00871DF7"/>
    <w:rsid w:val="00871E9E"/>
    <w:rsid w:val="00873C85"/>
    <w:rsid w:val="00874198"/>
    <w:rsid w:val="00874C14"/>
    <w:rsid w:val="008758F1"/>
    <w:rsid w:val="008763F9"/>
    <w:rsid w:val="00876B35"/>
    <w:rsid w:val="00876C60"/>
    <w:rsid w:val="00880262"/>
    <w:rsid w:val="00880E95"/>
    <w:rsid w:val="00884B75"/>
    <w:rsid w:val="008879A1"/>
    <w:rsid w:val="008879B4"/>
    <w:rsid w:val="008925E4"/>
    <w:rsid w:val="00893CDB"/>
    <w:rsid w:val="008A060E"/>
    <w:rsid w:val="008A1AB6"/>
    <w:rsid w:val="008A3BAC"/>
    <w:rsid w:val="008A4C9C"/>
    <w:rsid w:val="008A739E"/>
    <w:rsid w:val="008B3ADF"/>
    <w:rsid w:val="008B46E6"/>
    <w:rsid w:val="008B594A"/>
    <w:rsid w:val="008B63F8"/>
    <w:rsid w:val="008C0A60"/>
    <w:rsid w:val="008C244C"/>
    <w:rsid w:val="008C254B"/>
    <w:rsid w:val="008C3474"/>
    <w:rsid w:val="008C3FED"/>
    <w:rsid w:val="008C5AD9"/>
    <w:rsid w:val="008C5B39"/>
    <w:rsid w:val="008D1481"/>
    <w:rsid w:val="008D21D1"/>
    <w:rsid w:val="008D735E"/>
    <w:rsid w:val="008E06E3"/>
    <w:rsid w:val="008E0E0C"/>
    <w:rsid w:val="008E1EC9"/>
    <w:rsid w:val="008E76B6"/>
    <w:rsid w:val="008F2AE0"/>
    <w:rsid w:val="008F31BA"/>
    <w:rsid w:val="008F36CD"/>
    <w:rsid w:val="008F4686"/>
    <w:rsid w:val="008F48D9"/>
    <w:rsid w:val="008F4B3A"/>
    <w:rsid w:val="008F6160"/>
    <w:rsid w:val="0090110D"/>
    <w:rsid w:val="0091140C"/>
    <w:rsid w:val="0091790F"/>
    <w:rsid w:val="009203E5"/>
    <w:rsid w:val="00921EA2"/>
    <w:rsid w:val="0092290F"/>
    <w:rsid w:val="00923B24"/>
    <w:rsid w:val="00923DC0"/>
    <w:rsid w:val="00924843"/>
    <w:rsid w:val="009263BA"/>
    <w:rsid w:val="00926AEA"/>
    <w:rsid w:val="00926D2B"/>
    <w:rsid w:val="00927A34"/>
    <w:rsid w:val="0093116D"/>
    <w:rsid w:val="00941AB8"/>
    <w:rsid w:val="00942EE5"/>
    <w:rsid w:val="0094383E"/>
    <w:rsid w:val="00944CE5"/>
    <w:rsid w:val="009450DE"/>
    <w:rsid w:val="009461F4"/>
    <w:rsid w:val="00950474"/>
    <w:rsid w:val="00950832"/>
    <w:rsid w:val="009539BC"/>
    <w:rsid w:val="009541BB"/>
    <w:rsid w:val="009542DD"/>
    <w:rsid w:val="00954532"/>
    <w:rsid w:val="00954CDE"/>
    <w:rsid w:val="009606E5"/>
    <w:rsid w:val="0096273D"/>
    <w:rsid w:val="00962AF6"/>
    <w:rsid w:val="00963D31"/>
    <w:rsid w:val="00965A06"/>
    <w:rsid w:val="0097317F"/>
    <w:rsid w:val="009732DE"/>
    <w:rsid w:val="00976FCB"/>
    <w:rsid w:val="00977EC2"/>
    <w:rsid w:val="00982026"/>
    <w:rsid w:val="00982158"/>
    <w:rsid w:val="0098290C"/>
    <w:rsid w:val="00983659"/>
    <w:rsid w:val="00983799"/>
    <w:rsid w:val="0098409B"/>
    <w:rsid w:val="00984E4E"/>
    <w:rsid w:val="00986286"/>
    <w:rsid w:val="00986C31"/>
    <w:rsid w:val="00987BC2"/>
    <w:rsid w:val="00991D82"/>
    <w:rsid w:val="0099509A"/>
    <w:rsid w:val="00996158"/>
    <w:rsid w:val="009A14E6"/>
    <w:rsid w:val="009A2424"/>
    <w:rsid w:val="009A46C9"/>
    <w:rsid w:val="009A5750"/>
    <w:rsid w:val="009A60DD"/>
    <w:rsid w:val="009A6DFF"/>
    <w:rsid w:val="009B0731"/>
    <w:rsid w:val="009B096B"/>
    <w:rsid w:val="009B160C"/>
    <w:rsid w:val="009B166B"/>
    <w:rsid w:val="009B1CD3"/>
    <w:rsid w:val="009B3883"/>
    <w:rsid w:val="009B608F"/>
    <w:rsid w:val="009C0C49"/>
    <w:rsid w:val="009C0D9F"/>
    <w:rsid w:val="009C1763"/>
    <w:rsid w:val="009C1D04"/>
    <w:rsid w:val="009C2E71"/>
    <w:rsid w:val="009C360D"/>
    <w:rsid w:val="009C4564"/>
    <w:rsid w:val="009C50B0"/>
    <w:rsid w:val="009C5F04"/>
    <w:rsid w:val="009C6EBF"/>
    <w:rsid w:val="009D125C"/>
    <w:rsid w:val="009D14DD"/>
    <w:rsid w:val="009D1A15"/>
    <w:rsid w:val="009D20C4"/>
    <w:rsid w:val="009D32A0"/>
    <w:rsid w:val="009D53DE"/>
    <w:rsid w:val="009D57C8"/>
    <w:rsid w:val="009D6F4D"/>
    <w:rsid w:val="009D7ACF"/>
    <w:rsid w:val="009E274B"/>
    <w:rsid w:val="009E27CE"/>
    <w:rsid w:val="009E4109"/>
    <w:rsid w:val="009E43CE"/>
    <w:rsid w:val="009E50C1"/>
    <w:rsid w:val="009F1012"/>
    <w:rsid w:val="009F1109"/>
    <w:rsid w:val="009F27F1"/>
    <w:rsid w:val="009F41F3"/>
    <w:rsid w:val="009F4817"/>
    <w:rsid w:val="009F533D"/>
    <w:rsid w:val="00A01120"/>
    <w:rsid w:val="00A02EC8"/>
    <w:rsid w:val="00A02FCD"/>
    <w:rsid w:val="00A0388B"/>
    <w:rsid w:val="00A057FB"/>
    <w:rsid w:val="00A10291"/>
    <w:rsid w:val="00A10B59"/>
    <w:rsid w:val="00A14EE0"/>
    <w:rsid w:val="00A15731"/>
    <w:rsid w:val="00A17B77"/>
    <w:rsid w:val="00A202C4"/>
    <w:rsid w:val="00A21F27"/>
    <w:rsid w:val="00A2305F"/>
    <w:rsid w:val="00A24098"/>
    <w:rsid w:val="00A24FEE"/>
    <w:rsid w:val="00A262DD"/>
    <w:rsid w:val="00A32337"/>
    <w:rsid w:val="00A3240B"/>
    <w:rsid w:val="00A33468"/>
    <w:rsid w:val="00A34D80"/>
    <w:rsid w:val="00A355C7"/>
    <w:rsid w:val="00A357F5"/>
    <w:rsid w:val="00A35E62"/>
    <w:rsid w:val="00A3696F"/>
    <w:rsid w:val="00A41317"/>
    <w:rsid w:val="00A420A1"/>
    <w:rsid w:val="00A422E4"/>
    <w:rsid w:val="00A424EC"/>
    <w:rsid w:val="00A42D5E"/>
    <w:rsid w:val="00A44F10"/>
    <w:rsid w:val="00A47364"/>
    <w:rsid w:val="00A47902"/>
    <w:rsid w:val="00A5177F"/>
    <w:rsid w:val="00A51803"/>
    <w:rsid w:val="00A52508"/>
    <w:rsid w:val="00A54135"/>
    <w:rsid w:val="00A614CC"/>
    <w:rsid w:val="00A61879"/>
    <w:rsid w:val="00A62A26"/>
    <w:rsid w:val="00A65132"/>
    <w:rsid w:val="00A65EF9"/>
    <w:rsid w:val="00A66796"/>
    <w:rsid w:val="00A72138"/>
    <w:rsid w:val="00A72225"/>
    <w:rsid w:val="00A738BE"/>
    <w:rsid w:val="00A74252"/>
    <w:rsid w:val="00A748BD"/>
    <w:rsid w:val="00A757FC"/>
    <w:rsid w:val="00A764C7"/>
    <w:rsid w:val="00A76D9F"/>
    <w:rsid w:val="00A77E3C"/>
    <w:rsid w:val="00A801D4"/>
    <w:rsid w:val="00A80C4B"/>
    <w:rsid w:val="00A80E17"/>
    <w:rsid w:val="00A80EC1"/>
    <w:rsid w:val="00A81101"/>
    <w:rsid w:val="00A81999"/>
    <w:rsid w:val="00A82DCC"/>
    <w:rsid w:val="00A83FF7"/>
    <w:rsid w:val="00A84A51"/>
    <w:rsid w:val="00A86499"/>
    <w:rsid w:val="00A87406"/>
    <w:rsid w:val="00A87A37"/>
    <w:rsid w:val="00A90827"/>
    <w:rsid w:val="00A9154B"/>
    <w:rsid w:val="00A93D7C"/>
    <w:rsid w:val="00A95146"/>
    <w:rsid w:val="00A971FE"/>
    <w:rsid w:val="00AA2564"/>
    <w:rsid w:val="00AA443D"/>
    <w:rsid w:val="00AA5C44"/>
    <w:rsid w:val="00AB1701"/>
    <w:rsid w:val="00AB24D2"/>
    <w:rsid w:val="00AB3D08"/>
    <w:rsid w:val="00AB468B"/>
    <w:rsid w:val="00AB4CA1"/>
    <w:rsid w:val="00AB5380"/>
    <w:rsid w:val="00AB5D4A"/>
    <w:rsid w:val="00AB6825"/>
    <w:rsid w:val="00AB7994"/>
    <w:rsid w:val="00AC0D77"/>
    <w:rsid w:val="00AC1624"/>
    <w:rsid w:val="00AC1948"/>
    <w:rsid w:val="00AC2995"/>
    <w:rsid w:val="00AC32EB"/>
    <w:rsid w:val="00AC3703"/>
    <w:rsid w:val="00AC3D71"/>
    <w:rsid w:val="00AC4B37"/>
    <w:rsid w:val="00AC651B"/>
    <w:rsid w:val="00AD0AF8"/>
    <w:rsid w:val="00AD2A7E"/>
    <w:rsid w:val="00AD4F50"/>
    <w:rsid w:val="00AD5761"/>
    <w:rsid w:val="00AD74C9"/>
    <w:rsid w:val="00AE1FDB"/>
    <w:rsid w:val="00AE3E14"/>
    <w:rsid w:val="00AE56BC"/>
    <w:rsid w:val="00AE56FB"/>
    <w:rsid w:val="00AF03AA"/>
    <w:rsid w:val="00AF24BE"/>
    <w:rsid w:val="00AF3137"/>
    <w:rsid w:val="00B00DE1"/>
    <w:rsid w:val="00B016BF"/>
    <w:rsid w:val="00B021D7"/>
    <w:rsid w:val="00B058B4"/>
    <w:rsid w:val="00B10244"/>
    <w:rsid w:val="00B12DC3"/>
    <w:rsid w:val="00B1681F"/>
    <w:rsid w:val="00B20A8C"/>
    <w:rsid w:val="00B218ED"/>
    <w:rsid w:val="00B2370D"/>
    <w:rsid w:val="00B24260"/>
    <w:rsid w:val="00B24417"/>
    <w:rsid w:val="00B2528B"/>
    <w:rsid w:val="00B25557"/>
    <w:rsid w:val="00B25EEA"/>
    <w:rsid w:val="00B304E1"/>
    <w:rsid w:val="00B30792"/>
    <w:rsid w:val="00B30C14"/>
    <w:rsid w:val="00B34F3D"/>
    <w:rsid w:val="00B408F7"/>
    <w:rsid w:val="00B4187E"/>
    <w:rsid w:val="00B43E12"/>
    <w:rsid w:val="00B44A90"/>
    <w:rsid w:val="00B45447"/>
    <w:rsid w:val="00B50098"/>
    <w:rsid w:val="00B508E0"/>
    <w:rsid w:val="00B50B90"/>
    <w:rsid w:val="00B51886"/>
    <w:rsid w:val="00B51B2D"/>
    <w:rsid w:val="00B530D0"/>
    <w:rsid w:val="00B54686"/>
    <w:rsid w:val="00B55C6F"/>
    <w:rsid w:val="00B56596"/>
    <w:rsid w:val="00B5703B"/>
    <w:rsid w:val="00B60788"/>
    <w:rsid w:val="00B62F17"/>
    <w:rsid w:val="00B62FD4"/>
    <w:rsid w:val="00B71000"/>
    <w:rsid w:val="00B746F3"/>
    <w:rsid w:val="00B74B75"/>
    <w:rsid w:val="00B76E0C"/>
    <w:rsid w:val="00B8021A"/>
    <w:rsid w:val="00B80973"/>
    <w:rsid w:val="00B80B60"/>
    <w:rsid w:val="00B8615A"/>
    <w:rsid w:val="00B86781"/>
    <w:rsid w:val="00B875BE"/>
    <w:rsid w:val="00B912BA"/>
    <w:rsid w:val="00B942D2"/>
    <w:rsid w:val="00B9450D"/>
    <w:rsid w:val="00B946C7"/>
    <w:rsid w:val="00B94D34"/>
    <w:rsid w:val="00B95B3C"/>
    <w:rsid w:val="00B979F6"/>
    <w:rsid w:val="00BA11E6"/>
    <w:rsid w:val="00BA41E5"/>
    <w:rsid w:val="00BA56F4"/>
    <w:rsid w:val="00BA7B6D"/>
    <w:rsid w:val="00BA7D30"/>
    <w:rsid w:val="00BB1DF0"/>
    <w:rsid w:val="00BB1E7A"/>
    <w:rsid w:val="00BB27B3"/>
    <w:rsid w:val="00BB4141"/>
    <w:rsid w:val="00BB4C89"/>
    <w:rsid w:val="00BB601E"/>
    <w:rsid w:val="00BC0E28"/>
    <w:rsid w:val="00BC601F"/>
    <w:rsid w:val="00BC7426"/>
    <w:rsid w:val="00BD057A"/>
    <w:rsid w:val="00BD0B2D"/>
    <w:rsid w:val="00BD1C7B"/>
    <w:rsid w:val="00BD4809"/>
    <w:rsid w:val="00BD57A8"/>
    <w:rsid w:val="00BD5F33"/>
    <w:rsid w:val="00BD7991"/>
    <w:rsid w:val="00BD7DC5"/>
    <w:rsid w:val="00BE06B6"/>
    <w:rsid w:val="00BE0DCD"/>
    <w:rsid w:val="00BE14F2"/>
    <w:rsid w:val="00BE234B"/>
    <w:rsid w:val="00BE5309"/>
    <w:rsid w:val="00BE5671"/>
    <w:rsid w:val="00BE6544"/>
    <w:rsid w:val="00BF018E"/>
    <w:rsid w:val="00BF614C"/>
    <w:rsid w:val="00C00BF7"/>
    <w:rsid w:val="00C019AE"/>
    <w:rsid w:val="00C039FC"/>
    <w:rsid w:val="00C04BE9"/>
    <w:rsid w:val="00C05390"/>
    <w:rsid w:val="00C055CC"/>
    <w:rsid w:val="00C05E56"/>
    <w:rsid w:val="00C07FFA"/>
    <w:rsid w:val="00C10D12"/>
    <w:rsid w:val="00C125FE"/>
    <w:rsid w:val="00C145E4"/>
    <w:rsid w:val="00C1500B"/>
    <w:rsid w:val="00C165F5"/>
    <w:rsid w:val="00C16664"/>
    <w:rsid w:val="00C217EC"/>
    <w:rsid w:val="00C22045"/>
    <w:rsid w:val="00C24057"/>
    <w:rsid w:val="00C2626D"/>
    <w:rsid w:val="00C26A9E"/>
    <w:rsid w:val="00C26B9C"/>
    <w:rsid w:val="00C318E2"/>
    <w:rsid w:val="00C31980"/>
    <w:rsid w:val="00C31A76"/>
    <w:rsid w:val="00C36430"/>
    <w:rsid w:val="00C364B6"/>
    <w:rsid w:val="00C36C94"/>
    <w:rsid w:val="00C37FCB"/>
    <w:rsid w:val="00C43697"/>
    <w:rsid w:val="00C52675"/>
    <w:rsid w:val="00C56201"/>
    <w:rsid w:val="00C6087A"/>
    <w:rsid w:val="00C625F9"/>
    <w:rsid w:val="00C6322F"/>
    <w:rsid w:val="00C649C8"/>
    <w:rsid w:val="00C6516F"/>
    <w:rsid w:val="00C664AA"/>
    <w:rsid w:val="00C66556"/>
    <w:rsid w:val="00C666A0"/>
    <w:rsid w:val="00C702CB"/>
    <w:rsid w:val="00C706C4"/>
    <w:rsid w:val="00C71D06"/>
    <w:rsid w:val="00C72884"/>
    <w:rsid w:val="00C750D5"/>
    <w:rsid w:val="00C752D8"/>
    <w:rsid w:val="00C756DB"/>
    <w:rsid w:val="00C75F6A"/>
    <w:rsid w:val="00C765F9"/>
    <w:rsid w:val="00C805BF"/>
    <w:rsid w:val="00C806E5"/>
    <w:rsid w:val="00C8091C"/>
    <w:rsid w:val="00C81C42"/>
    <w:rsid w:val="00C81D99"/>
    <w:rsid w:val="00C82839"/>
    <w:rsid w:val="00C859B9"/>
    <w:rsid w:val="00C85CF4"/>
    <w:rsid w:val="00C86366"/>
    <w:rsid w:val="00C90CF3"/>
    <w:rsid w:val="00C90EB7"/>
    <w:rsid w:val="00C946FD"/>
    <w:rsid w:val="00C94E99"/>
    <w:rsid w:val="00C959F4"/>
    <w:rsid w:val="00CA02E3"/>
    <w:rsid w:val="00CA1F13"/>
    <w:rsid w:val="00CA33C1"/>
    <w:rsid w:val="00CA3845"/>
    <w:rsid w:val="00CA6249"/>
    <w:rsid w:val="00CA7491"/>
    <w:rsid w:val="00CB1A16"/>
    <w:rsid w:val="00CB1D84"/>
    <w:rsid w:val="00CB2228"/>
    <w:rsid w:val="00CB4708"/>
    <w:rsid w:val="00CB47A6"/>
    <w:rsid w:val="00CB6579"/>
    <w:rsid w:val="00CB7186"/>
    <w:rsid w:val="00CB7B07"/>
    <w:rsid w:val="00CC0BFA"/>
    <w:rsid w:val="00CC0D99"/>
    <w:rsid w:val="00CC0ECB"/>
    <w:rsid w:val="00CC26E2"/>
    <w:rsid w:val="00CC2FC5"/>
    <w:rsid w:val="00CC747A"/>
    <w:rsid w:val="00CC760D"/>
    <w:rsid w:val="00CC77AB"/>
    <w:rsid w:val="00CC7E46"/>
    <w:rsid w:val="00CD0B55"/>
    <w:rsid w:val="00CD14D0"/>
    <w:rsid w:val="00CD2163"/>
    <w:rsid w:val="00CD2CCD"/>
    <w:rsid w:val="00CD4104"/>
    <w:rsid w:val="00CD4427"/>
    <w:rsid w:val="00CD5415"/>
    <w:rsid w:val="00CD6F4E"/>
    <w:rsid w:val="00CD7181"/>
    <w:rsid w:val="00CE0101"/>
    <w:rsid w:val="00CE0FD7"/>
    <w:rsid w:val="00CE3439"/>
    <w:rsid w:val="00CE3BE0"/>
    <w:rsid w:val="00CE56BE"/>
    <w:rsid w:val="00CE5C66"/>
    <w:rsid w:val="00CE694C"/>
    <w:rsid w:val="00CF0BC7"/>
    <w:rsid w:val="00CF1CD8"/>
    <w:rsid w:val="00CF4050"/>
    <w:rsid w:val="00CF5E07"/>
    <w:rsid w:val="00CF7589"/>
    <w:rsid w:val="00CF76D4"/>
    <w:rsid w:val="00D002B8"/>
    <w:rsid w:val="00D00868"/>
    <w:rsid w:val="00D00BEF"/>
    <w:rsid w:val="00D00FAD"/>
    <w:rsid w:val="00D015BA"/>
    <w:rsid w:val="00D01B1C"/>
    <w:rsid w:val="00D03089"/>
    <w:rsid w:val="00D03BD9"/>
    <w:rsid w:val="00D04B87"/>
    <w:rsid w:val="00D05DBA"/>
    <w:rsid w:val="00D05FCD"/>
    <w:rsid w:val="00D07124"/>
    <w:rsid w:val="00D120EA"/>
    <w:rsid w:val="00D131BA"/>
    <w:rsid w:val="00D1348E"/>
    <w:rsid w:val="00D13B1F"/>
    <w:rsid w:val="00D15546"/>
    <w:rsid w:val="00D1705B"/>
    <w:rsid w:val="00D23F49"/>
    <w:rsid w:val="00D279A5"/>
    <w:rsid w:val="00D303ED"/>
    <w:rsid w:val="00D3066C"/>
    <w:rsid w:val="00D30F7D"/>
    <w:rsid w:val="00D31EC6"/>
    <w:rsid w:val="00D31F07"/>
    <w:rsid w:val="00D341F3"/>
    <w:rsid w:val="00D345E5"/>
    <w:rsid w:val="00D35BF8"/>
    <w:rsid w:val="00D36226"/>
    <w:rsid w:val="00D36EEE"/>
    <w:rsid w:val="00D37304"/>
    <w:rsid w:val="00D37C26"/>
    <w:rsid w:val="00D4197A"/>
    <w:rsid w:val="00D41BEA"/>
    <w:rsid w:val="00D41E92"/>
    <w:rsid w:val="00D4373B"/>
    <w:rsid w:val="00D45365"/>
    <w:rsid w:val="00D45B80"/>
    <w:rsid w:val="00D47130"/>
    <w:rsid w:val="00D47FBB"/>
    <w:rsid w:val="00D511F8"/>
    <w:rsid w:val="00D53117"/>
    <w:rsid w:val="00D565BA"/>
    <w:rsid w:val="00D57A9E"/>
    <w:rsid w:val="00D60783"/>
    <w:rsid w:val="00D60D86"/>
    <w:rsid w:val="00D626FD"/>
    <w:rsid w:val="00D62DB1"/>
    <w:rsid w:val="00D640F0"/>
    <w:rsid w:val="00D66E24"/>
    <w:rsid w:val="00D7053E"/>
    <w:rsid w:val="00D70F93"/>
    <w:rsid w:val="00D742A0"/>
    <w:rsid w:val="00D7524D"/>
    <w:rsid w:val="00D76987"/>
    <w:rsid w:val="00D8113D"/>
    <w:rsid w:val="00D820A3"/>
    <w:rsid w:val="00D820DF"/>
    <w:rsid w:val="00D83372"/>
    <w:rsid w:val="00D84073"/>
    <w:rsid w:val="00D84AB0"/>
    <w:rsid w:val="00D84F17"/>
    <w:rsid w:val="00D86090"/>
    <w:rsid w:val="00D865F3"/>
    <w:rsid w:val="00D907EF"/>
    <w:rsid w:val="00D94AEE"/>
    <w:rsid w:val="00D97714"/>
    <w:rsid w:val="00DA162D"/>
    <w:rsid w:val="00DA1C94"/>
    <w:rsid w:val="00DA506E"/>
    <w:rsid w:val="00DA50D3"/>
    <w:rsid w:val="00DA56E2"/>
    <w:rsid w:val="00DA5882"/>
    <w:rsid w:val="00DB21B9"/>
    <w:rsid w:val="00DB2C45"/>
    <w:rsid w:val="00DB42A2"/>
    <w:rsid w:val="00DB4BFD"/>
    <w:rsid w:val="00DB4F27"/>
    <w:rsid w:val="00DB5CE1"/>
    <w:rsid w:val="00DB6906"/>
    <w:rsid w:val="00DB6B81"/>
    <w:rsid w:val="00DB6E9F"/>
    <w:rsid w:val="00DB70B6"/>
    <w:rsid w:val="00DB710D"/>
    <w:rsid w:val="00DB7A4A"/>
    <w:rsid w:val="00DC3576"/>
    <w:rsid w:val="00DC37E0"/>
    <w:rsid w:val="00DC39E1"/>
    <w:rsid w:val="00DC4147"/>
    <w:rsid w:val="00DC4DD1"/>
    <w:rsid w:val="00DC7772"/>
    <w:rsid w:val="00DD2FE5"/>
    <w:rsid w:val="00DD3BDE"/>
    <w:rsid w:val="00DD4A1D"/>
    <w:rsid w:val="00DD4B37"/>
    <w:rsid w:val="00DD77C3"/>
    <w:rsid w:val="00DD77EB"/>
    <w:rsid w:val="00DE2063"/>
    <w:rsid w:val="00DE214A"/>
    <w:rsid w:val="00DE3E17"/>
    <w:rsid w:val="00DE6519"/>
    <w:rsid w:val="00DE78A9"/>
    <w:rsid w:val="00DF1EB4"/>
    <w:rsid w:val="00DF4387"/>
    <w:rsid w:val="00DF5953"/>
    <w:rsid w:val="00DF6826"/>
    <w:rsid w:val="00DF69D8"/>
    <w:rsid w:val="00DF7B26"/>
    <w:rsid w:val="00E00192"/>
    <w:rsid w:val="00E02F01"/>
    <w:rsid w:val="00E1006A"/>
    <w:rsid w:val="00E10C3F"/>
    <w:rsid w:val="00E122B9"/>
    <w:rsid w:val="00E133A5"/>
    <w:rsid w:val="00E14AE1"/>
    <w:rsid w:val="00E16192"/>
    <w:rsid w:val="00E17B10"/>
    <w:rsid w:val="00E21200"/>
    <w:rsid w:val="00E2254F"/>
    <w:rsid w:val="00E240A9"/>
    <w:rsid w:val="00E243F7"/>
    <w:rsid w:val="00E24C0F"/>
    <w:rsid w:val="00E2516A"/>
    <w:rsid w:val="00E26010"/>
    <w:rsid w:val="00E27519"/>
    <w:rsid w:val="00E277B0"/>
    <w:rsid w:val="00E376D6"/>
    <w:rsid w:val="00E3772E"/>
    <w:rsid w:val="00E42D32"/>
    <w:rsid w:val="00E42E64"/>
    <w:rsid w:val="00E45132"/>
    <w:rsid w:val="00E4559D"/>
    <w:rsid w:val="00E46ABA"/>
    <w:rsid w:val="00E50368"/>
    <w:rsid w:val="00E507B7"/>
    <w:rsid w:val="00E51DFA"/>
    <w:rsid w:val="00E52567"/>
    <w:rsid w:val="00E5289B"/>
    <w:rsid w:val="00E54484"/>
    <w:rsid w:val="00E54A77"/>
    <w:rsid w:val="00E56567"/>
    <w:rsid w:val="00E56BD6"/>
    <w:rsid w:val="00E60362"/>
    <w:rsid w:val="00E62E43"/>
    <w:rsid w:val="00E63464"/>
    <w:rsid w:val="00E6544B"/>
    <w:rsid w:val="00E65AB6"/>
    <w:rsid w:val="00E6622E"/>
    <w:rsid w:val="00E67DC8"/>
    <w:rsid w:val="00E71A0E"/>
    <w:rsid w:val="00E76FC3"/>
    <w:rsid w:val="00E804E9"/>
    <w:rsid w:val="00E80949"/>
    <w:rsid w:val="00E813E3"/>
    <w:rsid w:val="00E81DA5"/>
    <w:rsid w:val="00E82329"/>
    <w:rsid w:val="00E849A7"/>
    <w:rsid w:val="00E86796"/>
    <w:rsid w:val="00E877D7"/>
    <w:rsid w:val="00E90A87"/>
    <w:rsid w:val="00E92F99"/>
    <w:rsid w:val="00E937BB"/>
    <w:rsid w:val="00E94EF2"/>
    <w:rsid w:val="00E95B06"/>
    <w:rsid w:val="00E9760C"/>
    <w:rsid w:val="00EA3197"/>
    <w:rsid w:val="00EA33D6"/>
    <w:rsid w:val="00EA3A84"/>
    <w:rsid w:val="00EB00F3"/>
    <w:rsid w:val="00EB0383"/>
    <w:rsid w:val="00EB115B"/>
    <w:rsid w:val="00EB27B6"/>
    <w:rsid w:val="00EB33EF"/>
    <w:rsid w:val="00EB36EA"/>
    <w:rsid w:val="00EB4E38"/>
    <w:rsid w:val="00EB62A9"/>
    <w:rsid w:val="00EB7F67"/>
    <w:rsid w:val="00EC2C40"/>
    <w:rsid w:val="00EC2FD6"/>
    <w:rsid w:val="00EC325D"/>
    <w:rsid w:val="00EC3356"/>
    <w:rsid w:val="00EC45BC"/>
    <w:rsid w:val="00EC52D2"/>
    <w:rsid w:val="00EC730B"/>
    <w:rsid w:val="00ED0D91"/>
    <w:rsid w:val="00ED0EDE"/>
    <w:rsid w:val="00ED18A9"/>
    <w:rsid w:val="00ED2828"/>
    <w:rsid w:val="00ED2E88"/>
    <w:rsid w:val="00ED2F2A"/>
    <w:rsid w:val="00ED3D48"/>
    <w:rsid w:val="00ED43B0"/>
    <w:rsid w:val="00EE08C4"/>
    <w:rsid w:val="00EE4FE8"/>
    <w:rsid w:val="00EE523F"/>
    <w:rsid w:val="00EE63A3"/>
    <w:rsid w:val="00EE67B3"/>
    <w:rsid w:val="00EE6872"/>
    <w:rsid w:val="00EE6E68"/>
    <w:rsid w:val="00EE7083"/>
    <w:rsid w:val="00EF078E"/>
    <w:rsid w:val="00EF0AAD"/>
    <w:rsid w:val="00EF179D"/>
    <w:rsid w:val="00EF5827"/>
    <w:rsid w:val="00EF6D25"/>
    <w:rsid w:val="00F028FB"/>
    <w:rsid w:val="00F0408E"/>
    <w:rsid w:val="00F05867"/>
    <w:rsid w:val="00F06255"/>
    <w:rsid w:val="00F06EA1"/>
    <w:rsid w:val="00F111ED"/>
    <w:rsid w:val="00F12EFC"/>
    <w:rsid w:val="00F14987"/>
    <w:rsid w:val="00F1555B"/>
    <w:rsid w:val="00F2024D"/>
    <w:rsid w:val="00F20373"/>
    <w:rsid w:val="00F20C06"/>
    <w:rsid w:val="00F21B92"/>
    <w:rsid w:val="00F22318"/>
    <w:rsid w:val="00F23685"/>
    <w:rsid w:val="00F25B26"/>
    <w:rsid w:val="00F32F36"/>
    <w:rsid w:val="00F36DFE"/>
    <w:rsid w:val="00F40429"/>
    <w:rsid w:val="00F41632"/>
    <w:rsid w:val="00F41704"/>
    <w:rsid w:val="00F43322"/>
    <w:rsid w:val="00F46CDE"/>
    <w:rsid w:val="00F47C41"/>
    <w:rsid w:val="00F47D32"/>
    <w:rsid w:val="00F47FD8"/>
    <w:rsid w:val="00F50BA4"/>
    <w:rsid w:val="00F50D19"/>
    <w:rsid w:val="00F52769"/>
    <w:rsid w:val="00F527CC"/>
    <w:rsid w:val="00F5328E"/>
    <w:rsid w:val="00F5348B"/>
    <w:rsid w:val="00F53494"/>
    <w:rsid w:val="00F53773"/>
    <w:rsid w:val="00F5541C"/>
    <w:rsid w:val="00F5575F"/>
    <w:rsid w:val="00F56344"/>
    <w:rsid w:val="00F6061A"/>
    <w:rsid w:val="00F61039"/>
    <w:rsid w:val="00F612FB"/>
    <w:rsid w:val="00F664F0"/>
    <w:rsid w:val="00F66627"/>
    <w:rsid w:val="00F66901"/>
    <w:rsid w:val="00F66C36"/>
    <w:rsid w:val="00F6744D"/>
    <w:rsid w:val="00F72E47"/>
    <w:rsid w:val="00F73001"/>
    <w:rsid w:val="00F73682"/>
    <w:rsid w:val="00F761CA"/>
    <w:rsid w:val="00F769FD"/>
    <w:rsid w:val="00F776E4"/>
    <w:rsid w:val="00F81F4A"/>
    <w:rsid w:val="00F82826"/>
    <w:rsid w:val="00F835C7"/>
    <w:rsid w:val="00F83BBA"/>
    <w:rsid w:val="00F84B2F"/>
    <w:rsid w:val="00F85E7E"/>
    <w:rsid w:val="00F90FDF"/>
    <w:rsid w:val="00F91B0B"/>
    <w:rsid w:val="00F92D7A"/>
    <w:rsid w:val="00F93CF9"/>
    <w:rsid w:val="00F96310"/>
    <w:rsid w:val="00F977D6"/>
    <w:rsid w:val="00FA0452"/>
    <w:rsid w:val="00FA094B"/>
    <w:rsid w:val="00FA09EC"/>
    <w:rsid w:val="00FA3281"/>
    <w:rsid w:val="00FA3C78"/>
    <w:rsid w:val="00FB01D7"/>
    <w:rsid w:val="00FB01E0"/>
    <w:rsid w:val="00FB0D1C"/>
    <w:rsid w:val="00FB0DFE"/>
    <w:rsid w:val="00FB3C31"/>
    <w:rsid w:val="00FB4741"/>
    <w:rsid w:val="00FB77B6"/>
    <w:rsid w:val="00FC0470"/>
    <w:rsid w:val="00FC07AD"/>
    <w:rsid w:val="00FC0AAF"/>
    <w:rsid w:val="00FC2C2A"/>
    <w:rsid w:val="00FC33DC"/>
    <w:rsid w:val="00FC4A38"/>
    <w:rsid w:val="00FC6183"/>
    <w:rsid w:val="00FC618A"/>
    <w:rsid w:val="00FC6F6A"/>
    <w:rsid w:val="00FD06BC"/>
    <w:rsid w:val="00FD31AE"/>
    <w:rsid w:val="00FD3A20"/>
    <w:rsid w:val="00FD3E78"/>
    <w:rsid w:val="00FE00E6"/>
    <w:rsid w:val="00FE295C"/>
    <w:rsid w:val="00FE4D37"/>
    <w:rsid w:val="00FE59FC"/>
    <w:rsid w:val="00FE5A27"/>
    <w:rsid w:val="00FE6CE0"/>
    <w:rsid w:val="00FE7293"/>
    <w:rsid w:val="00FE795B"/>
    <w:rsid w:val="00FF057C"/>
    <w:rsid w:val="00FF2BA7"/>
    <w:rsid w:val="00FF2E1C"/>
    <w:rsid w:val="00FF323D"/>
    <w:rsid w:val="00FF5D15"/>
    <w:rsid w:val="00FF6216"/>
    <w:rsid w:val="00FF6749"/>
    <w:rsid w:val="00FF7C2C"/>
    <w:rsid w:val="00FF7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2631E"/>
  <w15:chartTrackingRefBased/>
  <w15:docId w15:val="{05A72789-EAB5-460C-9D8A-4636D9E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2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4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42C"/>
  </w:style>
  <w:style w:type="paragraph" w:styleId="Piedepgina">
    <w:name w:val="footer"/>
    <w:basedOn w:val="Normal"/>
    <w:link w:val="PiedepginaCar"/>
    <w:uiPriority w:val="99"/>
    <w:unhideWhenUsed/>
    <w:rsid w:val="002D4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42C"/>
  </w:style>
  <w:style w:type="paragraph" w:styleId="Prrafodelista">
    <w:name w:val="List Paragraph"/>
    <w:basedOn w:val="Normal"/>
    <w:uiPriority w:val="34"/>
    <w:qFormat/>
    <w:rsid w:val="00182D7B"/>
    <w:pPr>
      <w:ind w:left="720"/>
      <w:contextualSpacing/>
    </w:pPr>
  </w:style>
  <w:style w:type="paragraph" w:styleId="Textodeglobo">
    <w:name w:val="Balloon Text"/>
    <w:basedOn w:val="Normal"/>
    <w:link w:val="TextodegloboCar"/>
    <w:uiPriority w:val="99"/>
    <w:semiHidden/>
    <w:unhideWhenUsed/>
    <w:rsid w:val="00D37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304"/>
    <w:rPr>
      <w:rFonts w:ascii="Segoe UI" w:hAnsi="Segoe UI" w:cs="Segoe UI"/>
      <w:sz w:val="18"/>
      <w:szCs w:val="18"/>
    </w:rPr>
  </w:style>
  <w:style w:type="paragraph" w:styleId="NormalWeb">
    <w:name w:val="Normal (Web)"/>
    <w:basedOn w:val="Normal"/>
    <w:rsid w:val="00C364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71D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06"/>
    <w:rPr>
      <w:sz w:val="20"/>
      <w:szCs w:val="20"/>
    </w:rPr>
  </w:style>
  <w:style w:type="character" w:styleId="Refdenotaalpie">
    <w:name w:val="footnote reference"/>
    <w:basedOn w:val="Fuentedeprrafopredeter"/>
    <w:uiPriority w:val="99"/>
    <w:semiHidden/>
    <w:unhideWhenUsed/>
    <w:rsid w:val="00C71D06"/>
    <w:rPr>
      <w:vertAlign w:val="superscript"/>
    </w:rPr>
  </w:style>
  <w:style w:type="paragraph" w:customStyle="1" w:styleId="Style4">
    <w:name w:val="Style 4"/>
    <w:uiPriority w:val="99"/>
    <w:rsid w:val="00EC3356"/>
    <w:pPr>
      <w:widowControl w:val="0"/>
      <w:autoSpaceDE w:val="0"/>
      <w:autoSpaceDN w:val="0"/>
      <w:spacing w:before="72" w:after="0" w:line="427" w:lineRule="auto"/>
      <w:jc w:val="both"/>
    </w:pPr>
    <w:rPr>
      <w:rFonts w:ascii="Verdana" w:eastAsia="Times New Roman" w:hAnsi="Verdana" w:cs="Verdana"/>
      <w:i/>
      <w:iCs/>
      <w:sz w:val="20"/>
      <w:szCs w:val="20"/>
      <w:lang w:val="en-US" w:eastAsia="es-ES"/>
    </w:rPr>
  </w:style>
  <w:style w:type="paragraph" w:styleId="HTMLconformatoprevio">
    <w:name w:val="HTML Preformatted"/>
    <w:basedOn w:val="Normal"/>
    <w:link w:val="HTMLconformatoprevioCar"/>
    <w:uiPriority w:val="99"/>
    <w:unhideWhenUsed/>
    <w:rsid w:val="00CA33C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A33C1"/>
    <w:rPr>
      <w:rFonts w:ascii="Consolas" w:hAnsi="Consolas"/>
      <w:sz w:val="20"/>
      <w:szCs w:val="20"/>
    </w:rPr>
  </w:style>
  <w:style w:type="paragraph" w:styleId="Textosinformato">
    <w:name w:val="Plain Text"/>
    <w:basedOn w:val="Normal"/>
    <w:link w:val="TextosinformatoCar"/>
    <w:uiPriority w:val="99"/>
    <w:unhideWhenUsed/>
    <w:rsid w:val="00FE4D37"/>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FE4D37"/>
    <w:rPr>
      <w:rFonts w:ascii="Consolas" w:eastAsia="Calibri" w:hAnsi="Consolas" w:cs="Times New Roman"/>
      <w:color w:val="000000"/>
      <w:sz w:val="21"/>
      <w:szCs w:val="21"/>
    </w:rPr>
  </w:style>
  <w:style w:type="paragraph" w:customStyle="1" w:styleId="CharChar">
    <w:name w:val="Char Char"/>
    <w:basedOn w:val="Normal"/>
    <w:rsid w:val="00DC4147"/>
    <w:pPr>
      <w:spacing w:line="240" w:lineRule="exact"/>
      <w:ind w:left="500"/>
      <w:jc w:val="center"/>
    </w:pPr>
    <w:rPr>
      <w:rFonts w:ascii="Verdana" w:eastAsia="Times New Roman" w:hAnsi="Verdana" w:cs="Arial"/>
      <w:b/>
      <w:sz w:val="20"/>
      <w:szCs w:val="20"/>
      <w:lang w:val="es-VE"/>
    </w:rPr>
  </w:style>
  <w:style w:type="paragraph" w:customStyle="1" w:styleId="Listavistosa-nfasis11">
    <w:name w:val="Lista vistosa - Énfasis 11"/>
    <w:basedOn w:val="Normal"/>
    <w:uiPriority w:val="34"/>
    <w:qFormat/>
    <w:rsid w:val="005B412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rsskip">
    <w:name w:val="rs_skip"/>
    <w:basedOn w:val="Fuentedeprrafopredeter"/>
    <w:rsid w:val="00B218ED"/>
  </w:style>
  <w:style w:type="character" w:styleId="Hipervnculo">
    <w:name w:val="Hyperlink"/>
    <w:basedOn w:val="Fuentedeprrafopredeter"/>
    <w:uiPriority w:val="99"/>
    <w:semiHidden/>
    <w:unhideWhenUsed/>
    <w:rsid w:val="00B218ED"/>
    <w:rPr>
      <w:color w:val="0000FF"/>
      <w:u w:val="single"/>
    </w:rPr>
  </w:style>
  <w:style w:type="character" w:styleId="Refdecomentario">
    <w:name w:val="annotation reference"/>
    <w:basedOn w:val="Fuentedeprrafopredeter"/>
    <w:uiPriority w:val="99"/>
    <w:semiHidden/>
    <w:unhideWhenUsed/>
    <w:rsid w:val="00CD4104"/>
    <w:rPr>
      <w:sz w:val="16"/>
      <w:szCs w:val="16"/>
    </w:rPr>
  </w:style>
  <w:style w:type="paragraph" w:styleId="Textocomentario">
    <w:name w:val="annotation text"/>
    <w:basedOn w:val="Normal"/>
    <w:link w:val="TextocomentarioCar"/>
    <w:uiPriority w:val="99"/>
    <w:semiHidden/>
    <w:unhideWhenUsed/>
    <w:rsid w:val="00CD41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104"/>
    <w:rPr>
      <w:sz w:val="20"/>
      <w:szCs w:val="20"/>
    </w:rPr>
  </w:style>
  <w:style w:type="paragraph" w:styleId="Asuntodelcomentario">
    <w:name w:val="annotation subject"/>
    <w:basedOn w:val="Textocomentario"/>
    <w:next w:val="Textocomentario"/>
    <w:link w:val="AsuntodelcomentarioCar"/>
    <w:uiPriority w:val="99"/>
    <w:semiHidden/>
    <w:unhideWhenUsed/>
    <w:rsid w:val="00CD4104"/>
    <w:rPr>
      <w:b/>
      <w:bCs/>
    </w:rPr>
  </w:style>
  <w:style w:type="character" w:customStyle="1" w:styleId="AsuntodelcomentarioCar">
    <w:name w:val="Asunto del comentario Car"/>
    <w:basedOn w:val="TextocomentarioCar"/>
    <w:link w:val="Asuntodelcomentario"/>
    <w:uiPriority w:val="99"/>
    <w:semiHidden/>
    <w:rsid w:val="00CD4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0245">
      <w:bodyDiv w:val="1"/>
      <w:marLeft w:val="0"/>
      <w:marRight w:val="0"/>
      <w:marTop w:val="0"/>
      <w:marBottom w:val="0"/>
      <w:divBdr>
        <w:top w:val="none" w:sz="0" w:space="0" w:color="auto"/>
        <w:left w:val="none" w:sz="0" w:space="0" w:color="auto"/>
        <w:bottom w:val="none" w:sz="0" w:space="0" w:color="auto"/>
        <w:right w:val="none" w:sz="0" w:space="0" w:color="auto"/>
      </w:divBdr>
    </w:div>
    <w:div w:id="84110449">
      <w:bodyDiv w:val="1"/>
      <w:marLeft w:val="0"/>
      <w:marRight w:val="0"/>
      <w:marTop w:val="0"/>
      <w:marBottom w:val="0"/>
      <w:divBdr>
        <w:top w:val="none" w:sz="0" w:space="0" w:color="auto"/>
        <w:left w:val="none" w:sz="0" w:space="0" w:color="auto"/>
        <w:bottom w:val="none" w:sz="0" w:space="0" w:color="auto"/>
        <w:right w:val="none" w:sz="0" w:space="0" w:color="auto"/>
      </w:divBdr>
    </w:div>
    <w:div w:id="132874079">
      <w:bodyDiv w:val="1"/>
      <w:marLeft w:val="0"/>
      <w:marRight w:val="0"/>
      <w:marTop w:val="0"/>
      <w:marBottom w:val="0"/>
      <w:divBdr>
        <w:top w:val="none" w:sz="0" w:space="0" w:color="auto"/>
        <w:left w:val="none" w:sz="0" w:space="0" w:color="auto"/>
        <w:bottom w:val="none" w:sz="0" w:space="0" w:color="auto"/>
        <w:right w:val="none" w:sz="0" w:space="0" w:color="auto"/>
      </w:divBdr>
    </w:div>
    <w:div w:id="142819003">
      <w:bodyDiv w:val="1"/>
      <w:marLeft w:val="0"/>
      <w:marRight w:val="0"/>
      <w:marTop w:val="0"/>
      <w:marBottom w:val="0"/>
      <w:divBdr>
        <w:top w:val="none" w:sz="0" w:space="0" w:color="auto"/>
        <w:left w:val="none" w:sz="0" w:space="0" w:color="auto"/>
        <w:bottom w:val="none" w:sz="0" w:space="0" w:color="auto"/>
        <w:right w:val="none" w:sz="0" w:space="0" w:color="auto"/>
      </w:divBdr>
    </w:div>
    <w:div w:id="188762135">
      <w:bodyDiv w:val="1"/>
      <w:marLeft w:val="0"/>
      <w:marRight w:val="0"/>
      <w:marTop w:val="0"/>
      <w:marBottom w:val="0"/>
      <w:divBdr>
        <w:top w:val="none" w:sz="0" w:space="0" w:color="auto"/>
        <w:left w:val="none" w:sz="0" w:space="0" w:color="auto"/>
        <w:bottom w:val="none" w:sz="0" w:space="0" w:color="auto"/>
        <w:right w:val="none" w:sz="0" w:space="0" w:color="auto"/>
      </w:divBdr>
    </w:div>
    <w:div w:id="221522441">
      <w:bodyDiv w:val="1"/>
      <w:marLeft w:val="0"/>
      <w:marRight w:val="0"/>
      <w:marTop w:val="0"/>
      <w:marBottom w:val="0"/>
      <w:divBdr>
        <w:top w:val="none" w:sz="0" w:space="0" w:color="auto"/>
        <w:left w:val="none" w:sz="0" w:space="0" w:color="auto"/>
        <w:bottom w:val="none" w:sz="0" w:space="0" w:color="auto"/>
        <w:right w:val="none" w:sz="0" w:space="0" w:color="auto"/>
      </w:divBdr>
    </w:div>
    <w:div w:id="241137587">
      <w:bodyDiv w:val="1"/>
      <w:marLeft w:val="0"/>
      <w:marRight w:val="0"/>
      <w:marTop w:val="0"/>
      <w:marBottom w:val="0"/>
      <w:divBdr>
        <w:top w:val="none" w:sz="0" w:space="0" w:color="auto"/>
        <w:left w:val="none" w:sz="0" w:space="0" w:color="auto"/>
        <w:bottom w:val="none" w:sz="0" w:space="0" w:color="auto"/>
        <w:right w:val="none" w:sz="0" w:space="0" w:color="auto"/>
      </w:divBdr>
    </w:div>
    <w:div w:id="294601715">
      <w:bodyDiv w:val="1"/>
      <w:marLeft w:val="0"/>
      <w:marRight w:val="0"/>
      <w:marTop w:val="0"/>
      <w:marBottom w:val="0"/>
      <w:divBdr>
        <w:top w:val="none" w:sz="0" w:space="0" w:color="auto"/>
        <w:left w:val="none" w:sz="0" w:space="0" w:color="auto"/>
        <w:bottom w:val="none" w:sz="0" w:space="0" w:color="auto"/>
        <w:right w:val="none" w:sz="0" w:space="0" w:color="auto"/>
      </w:divBdr>
    </w:div>
    <w:div w:id="305166295">
      <w:bodyDiv w:val="1"/>
      <w:marLeft w:val="0"/>
      <w:marRight w:val="0"/>
      <w:marTop w:val="0"/>
      <w:marBottom w:val="0"/>
      <w:divBdr>
        <w:top w:val="none" w:sz="0" w:space="0" w:color="auto"/>
        <w:left w:val="none" w:sz="0" w:space="0" w:color="auto"/>
        <w:bottom w:val="none" w:sz="0" w:space="0" w:color="auto"/>
        <w:right w:val="none" w:sz="0" w:space="0" w:color="auto"/>
      </w:divBdr>
    </w:div>
    <w:div w:id="491221052">
      <w:bodyDiv w:val="1"/>
      <w:marLeft w:val="0"/>
      <w:marRight w:val="0"/>
      <w:marTop w:val="0"/>
      <w:marBottom w:val="0"/>
      <w:divBdr>
        <w:top w:val="none" w:sz="0" w:space="0" w:color="auto"/>
        <w:left w:val="none" w:sz="0" w:space="0" w:color="auto"/>
        <w:bottom w:val="none" w:sz="0" w:space="0" w:color="auto"/>
        <w:right w:val="none" w:sz="0" w:space="0" w:color="auto"/>
      </w:divBdr>
    </w:div>
    <w:div w:id="636572842">
      <w:bodyDiv w:val="1"/>
      <w:marLeft w:val="0"/>
      <w:marRight w:val="0"/>
      <w:marTop w:val="0"/>
      <w:marBottom w:val="0"/>
      <w:divBdr>
        <w:top w:val="none" w:sz="0" w:space="0" w:color="auto"/>
        <w:left w:val="none" w:sz="0" w:space="0" w:color="auto"/>
        <w:bottom w:val="none" w:sz="0" w:space="0" w:color="auto"/>
        <w:right w:val="none" w:sz="0" w:space="0" w:color="auto"/>
      </w:divBdr>
    </w:div>
    <w:div w:id="659702223">
      <w:bodyDiv w:val="1"/>
      <w:marLeft w:val="0"/>
      <w:marRight w:val="0"/>
      <w:marTop w:val="0"/>
      <w:marBottom w:val="0"/>
      <w:divBdr>
        <w:top w:val="none" w:sz="0" w:space="0" w:color="auto"/>
        <w:left w:val="none" w:sz="0" w:space="0" w:color="auto"/>
        <w:bottom w:val="none" w:sz="0" w:space="0" w:color="auto"/>
        <w:right w:val="none" w:sz="0" w:space="0" w:color="auto"/>
      </w:divBdr>
    </w:div>
    <w:div w:id="673261566">
      <w:bodyDiv w:val="1"/>
      <w:marLeft w:val="0"/>
      <w:marRight w:val="0"/>
      <w:marTop w:val="0"/>
      <w:marBottom w:val="0"/>
      <w:divBdr>
        <w:top w:val="none" w:sz="0" w:space="0" w:color="auto"/>
        <w:left w:val="none" w:sz="0" w:space="0" w:color="auto"/>
        <w:bottom w:val="none" w:sz="0" w:space="0" w:color="auto"/>
        <w:right w:val="none" w:sz="0" w:space="0" w:color="auto"/>
      </w:divBdr>
    </w:div>
    <w:div w:id="717821409">
      <w:bodyDiv w:val="1"/>
      <w:marLeft w:val="0"/>
      <w:marRight w:val="0"/>
      <w:marTop w:val="0"/>
      <w:marBottom w:val="0"/>
      <w:divBdr>
        <w:top w:val="none" w:sz="0" w:space="0" w:color="auto"/>
        <w:left w:val="none" w:sz="0" w:space="0" w:color="auto"/>
        <w:bottom w:val="none" w:sz="0" w:space="0" w:color="auto"/>
        <w:right w:val="none" w:sz="0" w:space="0" w:color="auto"/>
      </w:divBdr>
    </w:div>
    <w:div w:id="752967584">
      <w:bodyDiv w:val="1"/>
      <w:marLeft w:val="0"/>
      <w:marRight w:val="0"/>
      <w:marTop w:val="0"/>
      <w:marBottom w:val="0"/>
      <w:divBdr>
        <w:top w:val="none" w:sz="0" w:space="0" w:color="auto"/>
        <w:left w:val="none" w:sz="0" w:space="0" w:color="auto"/>
        <w:bottom w:val="none" w:sz="0" w:space="0" w:color="auto"/>
        <w:right w:val="none" w:sz="0" w:space="0" w:color="auto"/>
      </w:divBdr>
    </w:div>
    <w:div w:id="823352426">
      <w:bodyDiv w:val="1"/>
      <w:marLeft w:val="0"/>
      <w:marRight w:val="0"/>
      <w:marTop w:val="0"/>
      <w:marBottom w:val="0"/>
      <w:divBdr>
        <w:top w:val="none" w:sz="0" w:space="0" w:color="auto"/>
        <w:left w:val="none" w:sz="0" w:space="0" w:color="auto"/>
        <w:bottom w:val="none" w:sz="0" w:space="0" w:color="auto"/>
        <w:right w:val="none" w:sz="0" w:space="0" w:color="auto"/>
      </w:divBdr>
    </w:div>
    <w:div w:id="876232878">
      <w:bodyDiv w:val="1"/>
      <w:marLeft w:val="0"/>
      <w:marRight w:val="0"/>
      <w:marTop w:val="0"/>
      <w:marBottom w:val="0"/>
      <w:divBdr>
        <w:top w:val="none" w:sz="0" w:space="0" w:color="auto"/>
        <w:left w:val="none" w:sz="0" w:space="0" w:color="auto"/>
        <w:bottom w:val="none" w:sz="0" w:space="0" w:color="auto"/>
        <w:right w:val="none" w:sz="0" w:space="0" w:color="auto"/>
      </w:divBdr>
    </w:div>
    <w:div w:id="883758730">
      <w:bodyDiv w:val="1"/>
      <w:marLeft w:val="0"/>
      <w:marRight w:val="0"/>
      <w:marTop w:val="0"/>
      <w:marBottom w:val="0"/>
      <w:divBdr>
        <w:top w:val="none" w:sz="0" w:space="0" w:color="auto"/>
        <w:left w:val="none" w:sz="0" w:space="0" w:color="auto"/>
        <w:bottom w:val="none" w:sz="0" w:space="0" w:color="auto"/>
        <w:right w:val="none" w:sz="0" w:space="0" w:color="auto"/>
      </w:divBdr>
    </w:div>
    <w:div w:id="1014113790">
      <w:bodyDiv w:val="1"/>
      <w:marLeft w:val="0"/>
      <w:marRight w:val="0"/>
      <w:marTop w:val="0"/>
      <w:marBottom w:val="0"/>
      <w:divBdr>
        <w:top w:val="none" w:sz="0" w:space="0" w:color="auto"/>
        <w:left w:val="none" w:sz="0" w:space="0" w:color="auto"/>
        <w:bottom w:val="none" w:sz="0" w:space="0" w:color="auto"/>
        <w:right w:val="none" w:sz="0" w:space="0" w:color="auto"/>
      </w:divBdr>
    </w:div>
    <w:div w:id="1168209372">
      <w:bodyDiv w:val="1"/>
      <w:marLeft w:val="0"/>
      <w:marRight w:val="0"/>
      <w:marTop w:val="0"/>
      <w:marBottom w:val="0"/>
      <w:divBdr>
        <w:top w:val="none" w:sz="0" w:space="0" w:color="auto"/>
        <w:left w:val="none" w:sz="0" w:space="0" w:color="auto"/>
        <w:bottom w:val="none" w:sz="0" w:space="0" w:color="auto"/>
        <w:right w:val="none" w:sz="0" w:space="0" w:color="auto"/>
      </w:divBdr>
    </w:div>
    <w:div w:id="1177695642">
      <w:bodyDiv w:val="1"/>
      <w:marLeft w:val="0"/>
      <w:marRight w:val="0"/>
      <w:marTop w:val="0"/>
      <w:marBottom w:val="0"/>
      <w:divBdr>
        <w:top w:val="none" w:sz="0" w:space="0" w:color="auto"/>
        <w:left w:val="none" w:sz="0" w:space="0" w:color="auto"/>
        <w:bottom w:val="none" w:sz="0" w:space="0" w:color="auto"/>
        <w:right w:val="none" w:sz="0" w:space="0" w:color="auto"/>
      </w:divBdr>
    </w:div>
    <w:div w:id="1217471634">
      <w:bodyDiv w:val="1"/>
      <w:marLeft w:val="0"/>
      <w:marRight w:val="0"/>
      <w:marTop w:val="0"/>
      <w:marBottom w:val="0"/>
      <w:divBdr>
        <w:top w:val="none" w:sz="0" w:space="0" w:color="auto"/>
        <w:left w:val="none" w:sz="0" w:space="0" w:color="auto"/>
        <w:bottom w:val="none" w:sz="0" w:space="0" w:color="auto"/>
        <w:right w:val="none" w:sz="0" w:space="0" w:color="auto"/>
      </w:divBdr>
    </w:div>
    <w:div w:id="1218778969">
      <w:bodyDiv w:val="1"/>
      <w:marLeft w:val="0"/>
      <w:marRight w:val="0"/>
      <w:marTop w:val="0"/>
      <w:marBottom w:val="0"/>
      <w:divBdr>
        <w:top w:val="none" w:sz="0" w:space="0" w:color="auto"/>
        <w:left w:val="none" w:sz="0" w:space="0" w:color="auto"/>
        <w:bottom w:val="none" w:sz="0" w:space="0" w:color="auto"/>
        <w:right w:val="none" w:sz="0" w:space="0" w:color="auto"/>
      </w:divBdr>
    </w:div>
    <w:div w:id="1463419391">
      <w:bodyDiv w:val="1"/>
      <w:marLeft w:val="0"/>
      <w:marRight w:val="0"/>
      <w:marTop w:val="0"/>
      <w:marBottom w:val="0"/>
      <w:divBdr>
        <w:top w:val="none" w:sz="0" w:space="0" w:color="auto"/>
        <w:left w:val="none" w:sz="0" w:space="0" w:color="auto"/>
        <w:bottom w:val="none" w:sz="0" w:space="0" w:color="auto"/>
        <w:right w:val="none" w:sz="0" w:space="0" w:color="auto"/>
      </w:divBdr>
    </w:div>
    <w:div w:id="1503426749">
      <w:bodyDiv w:val="1"/>
      <w:marLeft w:val="0"/>
      <w:marRight w:val="0"/>
      <w:marTop w:val="0"/>
      <w:marBottom w:val="0"/>
      <w:divBdr>
        <w:top w:val="none" w:sz="0" w:space="0" w:color="auto"/>
        <w:left w:val="none" w:sz="0" w:space="0" w:color="auto"/>
        <w:bottom w:val="none" w:sz="0" w:space="0" w:color="auto"/>
        <w:right w:val="none" w:sz="0" w:space="0" w:color="auto"/>
      </w:divBdr>
    </w:div>
    <w:div w:id="1675377710">
      <w:bodyDiv w:val="1"/>
      <w:marLeft w:val="0"/>
      <w:marRight w:val="0"/>
      <w:marTop w:val="0"/>
      <w:marBottom w:val="0"/>
      <w:divBdr>
        <w:top w:val="none" w:sz="0" w:space="0" w:color="auto"/>
        <w:left w:val="none" w:sz="0" w:space="0" w:color="auto"/>
        <w:bottom w:val="none" w:sz="0" w:space="0" w:color="auto"/>
        <w:right w:val="none" w:sz="0" w:space="0" w:color="auto"/>
      </w:divBdr>
    </w:div>
    <w:div w:id="1694452681">
      <w:bodyDiv w:val="1"/>
      <w:marLeft w:val="0"/>
      <w:marRight w:val="0"/>
      <w:marTop w:val="0"/>
      <w:marBottom w:val="0"/>
      <w:divBdr>
        <w:top w:val="none" w:sz="0" w:space="0" w:color="auto"/>
        <w:left w:val="none" w:sz="0" w:space="0" w:color="auto"/>
        <w:bottom w:val="none" w:sz="0" w:space="0" w:color="auto"/>
        <w:right w:val="none" w:sz="0" w:space="0" w:color="auto"/>
      </w:divBdr>
    </w:div>
    <w:div w:id="1759253421">
      <w:bodyDiv w:val="1"/>
      <w:marLeft w:val="0"/>
      <w:marRight w:val="0"/>
      <w:marTop w:val="0"/>
      <w:marBottom w:val="0"/>
      <w:divBdr>
        <w:top w:val="none" w:sz="0" w:space="0" w:color="auto"/>
        <w:left w:val="none" w:sz="0" w:space="0" w:color="auto"/>
        <w:bottom w:val="none" w:sz="0" w:space="0" w:color="auto"/>
        <w:right w:val="none" w:sz="0" w:space="0" w:color="auto"/>
      </w:divBdr>
    </w:div>
    <w:div w:id="1785224004">
      <w:bodyDiv w:val="1"/>
      <w:marLeft w:val="0"/>
      <w:marRight w:val="0"/>
      <w:marTop w:val="0"/>
      <w:marBottom w:val="0"/>
      <w:divBdr>
        <w:top w:val="none" w:sz="0" w:space="0" w:color="auto"/>
        <w:left w:val="none" w:sz="0" w:space="0" w:color="auto"/>
        <w:bottom w:val="none" w:sz="0" w:space="0" w:color="auto"/>
        <w:right w:val="none" w:sz="0" w:space="0" w:color="auto"/>
      </w:divBdr>
    </w:div>
    <w:div w:id="1827162606">
      <w:bodyDiv w:val="1"/>
      <w:marLeft w:val="0"/>
      <w:marRight w:val="0"/>
      <w:marTop w:val="0"/>
      <w:marBottom w:val="0"/>
      <w:divBdr>
        <w:top w:val="none" w:sz="0" w:space="0" w:color="auto"/>
        <w:left w:val="none" w:sz="0" w:space="0" w:color="auto"/>
        <w:bottom w:val="none" w:sz="0" w:space="0" w:color="auto"/>
        <w:right w:val="none" w:sz="0" w:space="0" w:color="auto"/>
      </w:divBdr>
    </w:div>
    <w:div w:id="1917858704">
      <w:bodyDiv w:val="1"/>
      <w:marLeft w:val="0"/>
      <w:marRight w:val="0"/>
      <w:marTop w:val="0"/>
      <w:marBottom w:val="0"/>
      <w:divBdr>
        <w:top w:val="none" w:sz="0" w:space="0" w:color="auto"/>
        <w:left w:val="none" w:sz="0" w:space="0" w:color="auto"/>
        <w:bottom w:val="none" w:sz="0" w:space="0" w:color="auto"/>
        <w:right w:val="none" w:sz="0" w:space="0" w:color="auto"/>
      </w:divBdr>
    </w:div>
    <w:div w:id="1927808822">
      <w:bodyDiv w:val="1"/>
      <w:marLeft w:val="0"/>
      <w:marRight w:val="0"/>
      <w:marTop w:val="0"/>
      <w:marBottom w:val="0"/>
      <w:divBdr>
        <w:top w:val="none" w:sz="0" w:space="0" w:color="auto"/>
        <w:left w:val="none" w:sz="0" w:space="0" w:color="auto"/>
        <w:bottom w:val="none" w:sz="0" w:space="0" w:color="auto"/>
        <w:right w:val="none" w:sz="0" w:space="0" w:color="auto"/>
      </w:divBdr>
    </w:div>
    <w:div w:id="1934700199">
      <w:bodyDiv w:val="1"/>
      <w:marLeft w:val="0"/>
      <w:marRight w:val="0"/>
      <w:marTop w:val="0"/>
      <w:marBottom w:val="0"/>
      <w:divBdr>
        <w:top w:val="none" w:sz="0" w:space="0" w:color="auto"/>
        <w:left w:val="none" w:sz="0" w:space="0" w:color="auto"/>
        <w:bottom w:val="none" w:sz="0" w:space="0" w:color="auto"/>
        <w:right w:val="none" w:sz="0" w:space="0" w:color="auto"/>
      </w:divBdr>
    </w:div>
    <w:div w:id="1989624693">
      <w:bodyDiv w:val="1"/>
      <w:marLeft w:val="0"/>
      <w:marRight w:val="0"/>
      <w:marTop w:val="0"/>
      <w:marBottom w:val="0"/>
      <w:divBdr>
        <w:top w:val="none" w:sz="0" w:space="0" w:color="auto"/>
        <w:left w:val="none" w:sz="0" w:space="0" w:color="auto"/>
        <w:bottom w:val="none" w:sz="0" w:space="0" w:color="auto"/>
        <w:right w:val="none" w:sz="0" w:space="0" w:color="auto"/>
      </w:divBdr>
    </w:div>
    <w:div w:id="2034070758">
      <w:bodyDiv w:val="1"/>
      <w:marLeft w:val="0"/>
      <w:marRight w:val="0"/>
      <w:marTop w:val="0"/>
      <w:marBottom w:val="0"/>
      <w:divBdr>
        <w:top w:val="none" w:sz="0" w:space="0" w:color="auto"/>
        <w:left w:val="none" w:sz="0" w:space="0" w:color="auto"/>
        <w:bottom w:val="none" w:sz="0" w:space="0" w:color="auto"/>
        <w:right w:val="none" w:sz="0" w:space="0" w:color="auto"/>
      </w:divBdr>
    </w:div>
    <w:div w:id="2104303995">
      <w:bodyDiv w:val="1"/>
      <w:marLeft w:val="0"/>
      <w:marRight w:val="0"/>
      <w:marTop w:val="0"/>
      <w:marBottom w:val="0"/>
      <w:divBdr>
        <w:top w:val="none" w:sz="0" w:space="0" w:color="auto"/>
        <w:left w:val="none" w:sz="0" w:space="0" w:color="auto"/>
        <w:bottom w:val="none" w:sz="0" w:space="0" w:color="auto"/>
        <w:right w:val="none" w:sz="0" w:space="0" w:color="auto"/>
      </w:divBdr>
    </w:div>
    <w:div w:id="2112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3ED7-5A61-4313-8B20-F75CB6EC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A8AC78-7DFB-4CA3-A91C-339637D36DC8}">
  <ds:schemaRefs>
    <ds:schemaRef ds:uri="http://schemas.microsoft.com/sharepoint/v3/contenttype/forms"/>
  </ds:schemaRefs>
</ds:datastoreItem>
</file>

<file path=customXml/itemProps3.xml><?xml version="1.0" encoding="utf-8"?>
<ds:datastoreItem xmlns:ds="http://schemas.openxmlformats.org/officeDocument/2006/customXml" ds:itemID="{0E486CFF-DE69-418A-B231-01B082FFA107}">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6783644-370A-4668-A2FC-C47DAEBA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15</Pages>
  <Words>2262</Words>
  <Characters>12442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Aqueveque Lopehandia</dc:creator>
  <cp:keywords/>
  <dc:description/>
  <cp:lastModifiedBy>Carolina Andrea Aqueveque Lopehandia</cp:lastModifiedBy>
  <cp:revision>1561</cp:revision>
  <cp:lastPrinted>2018-06-15T18:11:00Z</cp:lastPrinted>
  <dcterms:created xsi:type="dcterms:W3CDTF">2015-07-15T17:04:00Z</dcterms:created>
  <dcterms:modified xsi:type="dcterms:W3CDTF">2018-06-15T18:39:00Z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