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1A0" w:rsidRDefault="009171A0" w:rsidP="009171A0">
      <w:pPr>
        <w:ind w:left="4502"/>
        <w:rPr>
          <w:rFonts w:cs="Courier New"/>
          <w:b/>
          <w:spacing w:val="-3"/>
          <w:szCs w:val="24"/>
        </w:rPr>
      </w:pPr>
      <w:r>
        <w:rPr>
          <w:rFonts w:cs="Courier New"/>
          <w:b/>
          <w:caps/>
          <w:spacing w:val="-3"/>
          <w:szCs w:val="24"/>
        </w:rPr>
        <w:t>MENSAJE</w:t>
      </w:r>
      <w:r>
        <w:rPr>
          <w:rFonts w:cs="Courier New"/>
          <w:b/>
          <w:spacing w:val="-3"/>
          <w:szCs w:val="24"/>
        </w:rPr>
        <w:t xml:space="preserve"> DE S.E. EL PRESIDENTE DE LA REPÚBLICA CON EL QUE INICIA UN PROYECTO DE LEY QUE CREA EL MINISTERIO DE </w:t>
      </w:r>
      <w:r w:rsidR="00C21C34">
        <w:rPr>
          <w:rFonts w:cs="Courier New"/>
          <w:b/>
          <w:spacing w:val="-3"/>
          <w:szCs w:val="24"/>
        </w:rPr>
        <w:t xml:space="preserve">FAMILIA Y </w:t>
      </w:r>
      <w:r>
        <w:rPr>
          <w:rFonts w:cs="Courier New"/>
          <w:b/>
          <w:spacing w:val="-3"/>
          <w:szCs w:val="24"/>
        </w:rPr>
        <w:t xml:space="preserve">DESARROLLO SOCIAL </w:t>
      </w:r>
      <w:r>
        <w:rPr>
          <w:rFonts w:cs="Courier New"/>
          <w:b/>
          <w:spacing w:val="-3"/>
          <w:lang w:val="es-ES"/>
        </w:rPr>
        <w:t xml:space="preserve">Y MODIFICA </w:t>
      </w:r>
      <w:r w:rsidR="000F5405">
        <w:rPr>
          <w:rFonts w:cs="Courier New"/>
          <w:b/>
          <w:spacing w:val="-3"/>
          <w:lang w:val="es-ES"/>
        </w:rPr>
        <w:t>EL CUERPO LEGAL</w:t>
      </w:r>
      <w:r>
        <w:rPr>
          <w:rFonts w:cs="Courier New"/>
          <w:b/>
          <w:spacing w:val="-3"/>
          <w:lang w:val="es-ES"/>
        </w:rPr>
        <w:t xml:space="preserve"> QUE INDICA.</w:t>
      </w:r>
    </w:p>
    <w:p w:rsidR="009171A0" w:rsidRPr="00A55D67" w:rsidRDefault="009171A0" w:rsidP="009171A0">
      <w:pPr>
        <w:ind w:left="3792" w:firstLine="708"/>
        <w:rPr>
          <w:rFonts w:cs="Courier New"/>
          <w:b/>
          <w:spacing w:val="-3"/>
          <w:szCs w:val="24"/>
          <w:lang w:val="pt-BR"/>
        </w:rPr>
      </w:pPr>
      <w:r w:rsidRPr="00A55D67">
        <w:rPr>
          <w:rFonts w:cs="Courier New"/>
          <w:b/>
          <w:spacing w:val="-3"/>
          <w:szCs w:val="24"/>
          <w:lang w:val="pt-BR"/>
        </w:rPr>
        <w:t>____________________________</w:t>
      </w:r>
      <w:r w:rsidR="00573FE4">
        <w:rPr>
          <w:rFonts w:cs="Courier New"/>
          <w:b/>
          <w:spacing w:val="-3"/>
          <w:szCs w:val="24"/>
          <w:lang w:val="pt-BR"/>
        </w:rPr>
        <w:t>__</w:t>
      </w:r>
    </w:p>
    <w:p w:rsidR="009171A0" w:rsidRPr="00A55D67" w:rsidRDefault="009171A0" w:rsidP="000867CD">
      <w:pPr>
        <w:pStyle w:val="EstiloCourierNewIzquierda9cm"/>
        <w:ind w:left="4500"/>
        <w:rPr>
          <w:rFonts w:cs="Courier New"/>
          <w:b w:val="0"/>
          <w:szCs w:val="24"/>
          <w:lang w:val="pt-BR"/>
        </w:rPr>
      </w:pPr>
      <w:r w:rsidRPr="00A55D67">
        <w:rPr>
          <w:rFonts w:cs="Courier New"/>
          <w:b w:val="0"/>
          <w:szCs w:val="24"/>
          <w:lang w:val="pt-BR"/>
        </w:rPr>
        <w:t>S</w:t>
      </w:r>
      <w:r w:rsidR="000867CD">
        <w:rPr>
          <w:rFonts w:cs="Courier New"/>
          <w:b w:val="0"/>
          <w:szCs w:val="24"/>
          <w:lang w:val="pt-BR"/>
        </w:rPr>
        <w:t>antiago</w:t>
      </w:r>
      <w:r w:rsidRPr="00A55D67">
        <w:rPr>
          <w:rFonts w:cs="Courier New"/>
          <w:b w:val="0"/>
          <w:szCs w:val="24"/>
          <w:lang w:val="pt-BR"/>
        </w:rPr>
        <w:t xml:space="preserve">, </w:t>
      </w:r>
      <w:r w:rsidR="00DD50C6">
        <w:rPr>
          <w:rFonts w:cs="Courier New"/>
          <w:b w:val="0"/>
          <w:szCs w:val="24"/>
          <w:lang w:val="pt-BR"/>
        </w:rPr>
        <w:t xml:space="preserve">26 </w:t>
      </w:r>
      <w:r w:rsidR="000F5405">
        <w:rPr>
          <w:rFonts w:cs="Courier New"/>
          <w:b w:val="0"/>
          <w:szCs w:val="24"/>
          <w:lang w:val="pt-BR"/>
        </w:rPr>
        <w:t xml:space="preserve">de </w:t>
      </w:r>
      <w:r w:rsidR="00C21C34">
        <w:rPr>
          <w:rFonts w:cs="Courier New"/>
          <w:b w:val="0"/>
          <w:szCs w:val="24"/>
          <w:lang w:val="pt-BR"/>
        </w:rPr>
        <w:t>julio de 2018</w:t>
      </w:r>
      <w:r w:rsidR="00573FE4">
        <w:rPr>
          <w:rFonts w:cs="Courier New"/>
          <w:b w:val="0"/>
          <w:szCs w:val="24"/>
          <w:lang w:val="pt-BR"/>
        </w:rPr>
        <w:t>.</w:t>
      </w:r>
    </w:p>
    <w:p w:rsidR="009171A0" w:rsidRDefault="009171A0" w:rsidP="009171A0">
      <w:pPr>
        <w:rPr>
          <w:rFonts w:cs="Courier New"/>
          <w:spacing w:val="-3"/>
          <w:szCs w:val="24"/>
          <w:lang w:val="pt-BR"/>
        </w:rPr>
      </w:pPr>
    </w:p>
    <w:p w:rsidR="00573FE4" w:rsidRPr="00A55D67" w:rsidRDefault="00573FE4" w:rsidP="009171A0">
      <w:pPr>
        <w:rPr>
          <w:rFonts w:cs="Courier New"/>
          <w:spacing w:val="-3"/>
          <w:szCs w:val="24"/>
          <w:lang w:val="pt-BR"/>
        </w:rPr>
      </w:pPr>
    </w:p>
    <w:p w:rsidR="009171A0" w:rsidRPr="00A55D67" w:rsidRDefault="009171A0" w:rsidP="009171A0">
      <w:pPr>
        <w:rPr>
          <w:rFonts w:cs="Courier New"/>
          <w:spacing w:val="-3"/>
          <w:szCs w:val="24"/>
          <w:lang w:val="pt-BR"/>
        </w:rPr>
      </w:pPr>
    </w:p>
    <w:p w:rsidR="009171A0" w:rsidRPr="00A55D67" w:rsidRDefault="00573FE4" w:rsidP="009171A0">
      <w:pPr>
        <w:jc w:val="center"/>
        <w:rPr>
          <w:rFonts w:cs="Courier New"/>
          <w:b/>
          <w:spacing w:val="-3"/>
          <w:szCs w:val="24"/>
          <w:lang w:val="pt-BR"/>
        </w:rPr>
      </w:pPr>
      <w:r>
        <w:rPr>
          <w:rFonts w:cs="Courier New"/>
          <w:b/>
          <w:spacing w:val="100"/>
          <w:szCs w:val="24"/>
          <w:lang w:val="pt-BR"/>
        </w:rPr>
        <w:t xml:space="preserve">    </w:t>
      </w:r>
      <w:r w:rsidR="009171A0" w:rsidRPr="00A55D67">
        <w:rPr>
          <w:rFonts w:cs="Courier New"/>
          <w:b/>
          <w:spacing w:val="100"/>
          <w:szCs w:val="24"/>
          <w:lang w:val="pt-BR"/>
        </w:rPr>
        <w:t>MENSAJE</w:t>
      </w:r>
      <w:r w:rsidR="009171A0" w:rsidRPr="00A55D67">
        <w:rPr>
          <w:rFonts w:cs="Courier New"/>
          <w:b/>
          <w:spacing w:val="80"/>
          <w:szCs w:val="24"/>
          <w:lang w:val="pt-BR"/>
        </w:rPr>
        <w:t xml:space="preserve"> </w:t>
      </w:r>
      <w:r>
        <w:rPr>
          <w:rFonts w:cs="Courier New"/>
          <w:b/>
          <w:szCs w:val="24"/>
          <w:lang w:val="pt-BR"/>
        </w:rPr>
        <w:t xml:space="preserve">N° </w:t>
      </w:r>
      <w:r w:rsidRPr="00573FE4">
        <w:rPr>
          <w:rFonts w:cs="Courier New"/>
          <w:b/>
          <w:szCs w:val="24"/>
          <w:u w:val="single"/>
          <w:lang w:val="pt-BR"/>
        </w:rPr>
        <w:t>078-366</w:t>
      </w:r>
      <w:r>
        <w:rPr>
          <w:rFonts w:cs="Courier New"/>
          <w:b/>
          <w:szCs w:val="24"/>
          <w:lang w:val="pt-BR"/>
        </w:rPr>
        <w:t>/</w:t>
      </w:r>
      <w:r w:rsidR="009171A0" w:rsidRPr="00A55D67">
        <w:rPr>
          <w:rFonts w:cs="Courier New"/>
          <w:b/>
          <w:spacing w:val="-3"/>
          <w:szCs w:val="24"/>
          <w:lang w:val="pt-BR"/>
        </w:rPr>
        <w:t xml:space="preserve"> </w:t>
      </w:r>
    </w:p>
    <w:p w:rsidR="009171A0" w:rsidRPr="00A55D67" w:rsidRDefault="009171A0" w:rsidP="009171A0">
      <w:pPr>
        <w:rPr>
          <w:rFonts w:cs="Courier New"/>
          <w:spacing w:val="-3"/>
          <w:szCs w:val="24"/>
          <w:lang w:val="pt-BR"/>
        </w:rPr>
      </w:pPr>
    </w:p>
    <w:p w:rsidR="009171A0" w:rsidRPr="00A55D67" w:rsidRDefault="009171A0" w:rsidP="009171A0">
      <w:pPr>
        <w:rPr>
          <w:rFonts w:cs="Courier New"/>
          <w:spacing w:val="-3"/>
          <w:szCs w:val="24"/>
          <w:lang w:val="pt-BR"/>
        </w:rPr>
      </w:pPr>
    </w:p>
    <w:p w:rsidR="009171A0" w:rsidRDefault="009171A0" w:rsidP="009171A0">
      <w:pPr>
        <w:pStyle w:val="Sangradetextonormal"/>
        <w:tabs>
          <w:tab w:val="clear" w:pos="3195"/>
          <w:tab w:val="clear" w:pos="3544"/>
          <w:tab w:val="left" w:pos="-720"/>
        </w:tabs>
        <w:spacing w:before="120"/>
        <w:ind w:left="3060"/>
        <w:rPr>
          <w:rFonts w:cs="Courier New"/>
          <w:szCs w:val="24"/>
        </w:rPr>
      </w:pPr>
      <w:r>
        <w:rPr>
          <w:rFonts w:cs="Courier New"/>
          <w:szCs w:val="24"/>
        </w:rPr>
        <w:t>Honorable</w:t>
      </w:r>
      <w:r w:rsidR="008D60CE">
        <w:rPr>
          <w:rFonts w:cs="Courier New"/>
          <w:szCs w:val="24"/>
        </w:rPr>
        <w:t xml:space="preserve"> Cámara de Diputados</w:t>
      </w:r>
      <w:r>
        <w:rPr>
          <w:rFonts w:cs="Courier New"/>
          <w:szCs w:val="24"/>
        </w:rPr>
        <w:t>:</w:t>
      </w:r>
    </w:p>
    <w:p w:rsidR="009171A0" w:rsidRDefault="009171A0" w:rsidP="009171A0">
      <w:pPr>
        <w:pStyle w:val="Sangradetextonormal"/>
        <w:tabs>
          <w:tab w:val="clear" w:pos="3195"/>
          <w:tab w:val="clear" w:pos="3544"/>
          <w:tab w:val="left" w:pos="-720"/>
        </w:tabs>
        <w:spacing w:before="120"/>
        <w:ind w:left="3060"/>
        <w:rPr>
          <w:rFonts w:cs="Courier New"/>
          <w:szCs w:val="24"/>
        </w:rPr>
      </w:pPr>
    </w:p>
    <w:p w:rsidR="009171A0" w:rsidRDefault="009171A0" w:rsidP="00573FE4">
      <w:pPr>
        <w:framePr w:w="2560" w:h="2425" w:hSpace="141" w:wrap="auto" w:vAnchor="text" w:hAnchor="page" w:x="2056" w:y="66"/>
        <w:tabs>
          <w:tab w:val="left" w:pos="-720"/>
        </w:tabs>
        <w:spacing w:before="0" w:after="0" w:line="360" w:lineRule="auto"/>
        <w:ind w:right="-2030"/>
        <w:rPr>
          <w:rFonts w:cs="Courier New"/>
          <w:b/>
          <w:spacing w:val="-3"/>
          <w:szCs w:val="24"/>
        </w:rPr>
      </w:pPr>
      <w:r>
        <w:rPr>
          <w:rFonts w:cs="Courier New"/>
          <w:b/>
          <w:spacing w:val="-3"/>
          <w:szCs w:val="24"/>
        </w:rPr>
        <w:t xml:space="preserve">A </w:t>
      </w:r>
      <w:r w:rsidR="00573FE4">
        <w:rPr>
          <w:rFonts w:cs="Courier New"/>
          <w:b/>
          <w:spacing w:val="-3"/>
          <w:szCs w:val="24"/>
        </w:rPr>
        <w:t xml:space="preserve"> </w:t>
      </w:r>
      <w:r>
        <w:rPr>
          <w:rFonts w:cs="Courier New"/>
          <w:b/>
          <w:spacing w:val="-3"/>
          <w:szCs w:val="24"/>
        </w:rPr>
        <w:t xml:space="preserve">S.E. </w:t>
      </w:r>
      <w:r w:rsidR="008D60CE">
        <w:rPr>
          <w:rFonts w:cs="Courier New"/>
          <w:b/>
          <w:spacing w:val="-3"/>
          <w:szCs w:val="24"/>
        </w:rPr>
        <w:t>LA</w:t>
      </w:r>
      <w:r>
        <w:rPr>
          <w:rFonts w:cs="Courier New"/>
          <w:b/>
          <w:spacing w:val="-3"/>
          <w:szCs w:val="24"/>
        </w:rPr>
        <w:t xml:space="preserve"> </w:t>
      </w:r>
    </w:p>
    <w:p w:rsidR="009171A0" w:rsidRDefault="009171A0" w:rsidP="00573FE4">
      <w:pPr>
        <w:framePr w:w="2560" w:h="2425" w:hSpace="141" w:wrap="auto" w:vAnchor="text" w:hAnchor="page" w:x="2056" w:y="66"/>
        <w:tabs>
          <w:tab w:val="left" w:pos="-720"/>
        </w:tabs>
        <w:spacing w:before="0" w:after="0" w:line="360" w:lineRule="auto"/>
        <w:ind w:right="-2030"/>
        <w:rPr>
          <w:rFonts w:cs="Courier New"/>
          <w:b/>
          <w:spacing w:val="-3"/>
          <w:szCs w:val="24"/>
        </w:rPr>
      </w:pPr>
      <w:r>
        <w:rPr>
          <w:rFonts w:cs="Courier New"/>
          <w:b/>
          <w:spacing w:val="-3"/>
          <w:szCs w:val="24"/>
        </w:rPr>
        <w:t>PRESIDENT</w:t>
      </w:r>
      <w:r w:rsidR="008D60CE">
        <w:rPr>
          <w:rFonts w:cs="Courier New"/>
          <w:b/>
          <w:spacing w:val="-3"/>
          <w:szCs w:val="24"/>
        </w:rPr>
        <w:t>A</w:t>
      </w:r>
    </w:p>
    <w:p w:rsidR="009171A0" w:rsidRDefault="009171A0" w:rsidP="00573FE4">
      <w:pPr>
        <w:framePr w:w="2560" w:h="2425" w:hSpace="141" w:wrap="auto" w:vAnchor="text" w:hAnchor="page" w:x="2056" w:y="66"/>
        <w:tabs>
          <w:tab w:val="left" w:pos="-720"/>
        </w:tabs>
        <w:spacing w:before="0" w:after="0" w:line="360" w:lineRule="auto"/>
        <w:ind w:right="-2030"/>
        <w:rPr>
          <w:rFonts w:cs="Courier New"/>
          <w:b/>
          <w:spacing w:val="-3"/>
          <w:szCs w:val="24"/>
        </w:rPr>
      </w:pPr>
      <w:r w:rsidRPr="00DB6D34">
        <w:rPr>
          <w:rFonts w:cs="Courier New"/>
          <w:b/>
          <w:spacing w:val="-3"/>
          <w:szCs w:val="24"/>
        </w:rPr>
        <w:t>DE</w:t>
      </w:r>
      <w:r w:rsidR="008D60CE">
        <w:rPr>
          <w:rFonts w:cs="Courier New"/>
          <w:b/>
          <w:spacing w:val="-3"/>
          <w:szCs w:val="24"/>
        </w:rPr>
        <w:t xml:space="preserve"> </w:t>
      </w:r>
      <w:r w:rsidR="00573FE4">
        <w:rPr>
          <w:rFonts w:cs="Courier New"/>
          <w:b/>
          <w:spacing w:val="-3"/>
          <w:szCs w:val="24"/>
        </w:rPr>
        <w:t xml:space="preserve"> </w:t>
      </w:r>
      <w:r w:rsidR="008D60CE">
        <w:rPr>
          <w:rFonts w:cs="Courier New"/>
          <w:b/>
          <w:spacing w:val="-3"/>
          <w:szCs w:val="24"/>
        </w:rPr>
        <w:t xml:space="preserve">LA </w:t>
      </w:r>
      <w:r w:rsidR="00573FE4">
        <w:rPr>
          <w:rFonts w:cs="Courier New"/>
          <w:b/>
          <w:spacing w:val="-3"/>
          <w:szCs w:val="24"/>
        </w:rPr>
        <w:t xml:space="preserve"> </w:t>
      </w:r>
      <w:r w:rsidR="008D60CE">
        <w:rPr>
          <w:rFonts w:cs="Courier New"/>
          <w:b/>
          <w:spacing w:val="-3"/>
          <w:szCs w:val="24"/>
        </w:rPr>
        <w:t>H.</w:t>
      </w:r>
    </w:p>
    <w:p w:rsidR="008D60CE" w:rsidRDefault="008D60CE" w:rsidP="00573FE4">
      <w:pPr>
        <w:framePr w:w="2560" w:h="2425" w:hSpace="141" w:wrap="auto" w:vAnchor="text" w:hAnchor="page" w:x="2056" w:y="66"/>
        <w:tabs>
          <w:tab w:val="left" w:pos="-720"/>
        </w:tabs>
        <w:spacing w:before="0" w:after="0" w:line="360" w:lineRule="auto"/>
        <w:ind w:right="-2030"/>
        <w:rPr>
          <w:rFonts w:cs="Courier New"/>
          <w:b/>
          <w:spacing w:val="-3"/>
          <w:szCs w:val="24"/>
        </w:rPr>
      </w:pPr>
      <w:r>
        <w:rPr>
          <w:rFonts w:cs="Courier New"/>
          <w:b/>
          <w:spacing w:val="-3"/>
          <w:szCs w:val="24"/>
        </w:rPr>
        <w:t xml:space="preserve">CAMARA </w:t>
      </w:r>
      <w:r w:rsidR="00573FE4">
        <w:rPr>
          <w:rFonts w:cs="Courier New"/>
          <w:b/>
          <w:spacing w:val="-3"/>
          <w:szCs w:val="24"/>
        </w:rPr>
        <w:t xml:space="preserve"> </w:t>
      </w:r>
      <w:r>
        <w:rPr>
          <w:rFonts w:cs="Courier New"/>
          <w:b/>
          <w:spacing w:val="-3"/>
          <w:szCs w:val="24"/>
        </w:rPr>
        <w:t>DE</w:t>
      </w:r>
    </w:p>
    <w:p w:rsidR="008D60CE" w:rsidRDefault="008D60CE" w:rsidP="00573FE4">
      <w:pPr>
        <w:framePr w:w="2560" w:h="2425" w:hSpace="141" w:wrap="auto" w:vAnchor="text" w:hAnchor="page" w:x="2056" w:y="66"/>
        <w:tabs>
          <w:tab w:val="left" w:pos="-720"/>
        </w:tabs>
        <w:spacing w:before="0" w:after="0" w:line="360" w:lineRule="auto"/>
        <w:ind w:right="-2030"/>
        <w:rPr>
          <w:rFonts w:cs="Courier New"/>
          <w:spacing w:val="-3"/>
          <w:szCs w:val="24"/>
        </w:rPr>
      </w:pPr>
      <w:r>
        <w:rPr>
          <w:rFonts w:cs="Courier New"/>
          <w:b/>
          <w:spacing w:val="-3"/>
          <w:szCs w:val="24"/>
        </w:rPr>
        <w:t>DIPUTADOS.</w:t>
      </w:r>
    </w:p>
    <w:p w:rsidR="009171A0" w:rsidRDefault="009171A0" w:rsidP="009171A0">
      <w:pPr>
        <w:pStyle w:val="Sangradetextonormal"/>
        <w:tabs>
          <w:tab w:val="clear" w:pos="3195"/>
          <w:tab w:val="clear" w:pos="3544"/>
        </w:tabs>
        <w:spacing w:before="0"/>
        <w:ind w:left="2126" w:firstLine="709"/>
        <w:rPr>
          <w:rFonts w:cs="Courier New"/>
          <w:szCs w:val="24"/>
        </w:rPr>
      </w:pPr>
      <w:r>
        <w:rPr>
          <w:rFonts w:cs="Courier New"/>
          <w:szCs w:val="24"/>
        </w:rPr>
        <w:t xml:space="preserve">En uso de mis facultades constitucionales, someto a </w:t>
      </w:r>
      <w:r w:rsidR="00FA6405">
        <w:rPr>
          <w:rFonts w:cs="Courier New"/>
          <w:szCs w:val="24"/>
        </w:rPr>
        <w:t xml:space="preserve">vuestra consideración </w:t>
      </w:r>
      <w:r>
        <w:rPr>
          <w:rFonts w:cs="Courier New"/>
          <w:szCs w:val="24"/>
        </w:rPr>
        <w:t>el presente proyecto de ley que crea el Ministerio de</w:t>
      </w:r>
      <w:r w:rsidR="00C21C34">
        <w:rPr>
          <w:rFonts w:cs="Courier New"/>
          <w:szCs w:val="24"/>
        </w:rPr>
        <w:t xml:space="preserve"> Familia y</w:t>
      </w:r>
      <w:r w:rsidR="00067D79">
        <w:rPr>
          <w:rFonts w:cs="Courier New"/>
          <w:szCs w:val="24"/>
        </w:rPr>
        <w:t xml:space="preserve"> Desarrollo Social</w:t>
      </w:r>
      <w:r>
        <w:rPr>
          <w:rFonts w:cs="Courier New"/>
          <w:szCs w:val="24"/>
        </w:rPr>
        <w:t xml:space="preserve"> </w:t>
      </w:r>
      <w:r>
        <w:rPr>
          <w:rFonts w:cs="Courier New"/>
        </w:rPr>
        <w:t xml:space="preserve">y modifica </w:t>
      </w:r>
      <w:r w:rsidR="000F5405">
        <w:rPr>
          <w:rFonts w:cs="Courier New"/>
        </w:rPr>
        <w:t>el cuerpo legal</w:t>
      </w:r>
      <w:r>
        <w:rPr>
          <w:rFonts w:cs="Courier New"/>
        </w:rPr>
        <w:t xml:space="preserve"> que indica, con el objeto de adecuar la normativa vigente a la nueva institucionalidad propuesta</w:t>
      </w:r>
      <w:r>
        <w:rPr>
          <w:rFonts w:cs="Courier New"/>
          <w:szCs w:val="24"/>
        </w:rPr>
        <w:t>.</w:t>
      </w:r>
    </w:p>
    <w:p w:rsidR="009171A0" w:rsidRDefault="009171A0" w:rsidP="009171A0">
      <w:pPr>
        <w:pStyle w:val="Sangradetextonormal"/>
        <w:tabs>
          <w:tab w:val="clear" w:pos="3195"/>
          <w:tab w:val="clear" w:pos="3544"/>
        </w:tabs>
        <w:spacing w:before="0" w:after="0"/>
        <w:ind w:left="2124" w:firstLine="709"/>
        <w:rPr>
          <w:rFonts w:cs="Courier New"/>
          <w:szCs w:val="24"/>
        </w:rPr>
      </w:pPr>
    </w:p>
    <w:p w:rsidR="009171A0" w:rsidRDefault="009171A0" w:rsidP="009171A0">
      <w:pPr>
        <w:pStyle w:val="Ttulo1"/>
        <w:tabs>
          <w:tab w:val="left" w:pos="3828"/>
        </w:tabs>
        <w:spacing w:before="0" w:after="0"/>
        <w:ind w:firstLine="2399"/>
        <w:jc w:val="both"/>
        <w:rPr>
          <w:rFonts w:cs="Courier New"/>
        </w:rPr>
      </w:pPr>
      <w:r>
        <w:rPr>
          <w:rFonts w:cs="Courier New"/>
        </w:rPr>
        <w:t>FUNDAMENTOS DEL PROYECTO.</w:t>
      </w:r>
    </w:p>
    <w:p w:rsidR="009171A0" w:rsidRPr="007B5B60" w:rsidRDefault="009171A0" w:rsidP="009171A0">
      <w:pPr>
        <w:spacing w:before="0" w:after="0"/>
        <w:rPr>
          <w:rFonts w:ascii="Arial" w:hAnsi="Arial" w:cs="Arial"/>
          <w:sz w:val="22"/>
          <w:szCs w:val="22"/>
        </w:rPr>
      </w:pPr>
    </w:p>
    <w:p w:rsidR="00381035" w:rsidRDefault="0055150D" w:rsidP="0055150D">
      <w:pPr>
        <w:pStyle w:val="Sangradetextonormal"/>
        <w:tabs>
          <w:tab w:val="clear" w:pos="3195"/>
          <w:tab w:val="clear" w:pos="3544"/>
          <w:tab w:val="left" w:pos="3060"/>
          <w:tab w:val="left" w:pos="3828"/>
        </w:tabs>
        <w:spacing w:before="0" w:after="0"/>
        <w:ind w:left="3060"/>
        <w:rPr>
          <w:rFonts w:cs="Courier New"/>
          <w:szCs w:val="24"/>
        </w:rPr>
      </w:pPr>
      <w:r>
        <w:rPr>
          <w:rFonts w:cs="Courier New"/>
          <w:szCs w:val="24"/>
        </w:rPr>
        <w:tab/>
        <w:t xml:space="preserve">Tal como lo señala nuestra </w:t>
      </w:r>
      <w:r w:rsidR="00381035">
        <w:rPr>
          <w:rFonts w:cs="Courier New"/>
          <w:szCs w:val="24"/>
        </w:rPr>
        <w:t>Constitución Política</w:t>
      </w:r>
      <w:r w:rsidR="0011674A">
        <w:rPr>
          <w:rFonts w:cs="Courier New"/>
          <w:szCs w:val="24"/>
        </w:rPr>
        <w:t xml:space="preserve"> en su artículo 1° inciso segund</w:t>
      </w:r>
      <w:r w:rsidR="00ED2E48">
        <w:rPr>
          <w:rFonts w:cs="Courier New"/>
          <w:szCs w:val="24"/>
        </w:rPr>
        <w:t>o</w:t>
      </w:r>
      <w:r>
        <w:rPr>
          <w:rFonts w:cs="Courier New"/>
          <w:szCs w:val="24"/>
        </w:rPr>
        <w:t>, l</w:t>
      </w:r>
      <w:r w:rsidRPr="0055150D">
        <w:rPr>
          <w:rFonts w:cs="Courier New"/>
          <w:szCs w:val="24"/>
        </w:rPr>
        <w:t>a familia es el</w:t>
      </w:r>
      <w:r w:rsidR="00381035">
        <w:rPr>
          <w:rFonts w:cs="Courier New"/>
          <w:szCs w:val="24"/>
        </w:rPr>
        <w:t xml:space="preserve"> núcleo fundamental de la sociedad y en este sentido</w:t>
      </w:r>
      <w:r w:rsidR="009C3120">
        <w:rPr>
          <w:rFonts w:cs="Courier New"/>
          <w:szCs w:val="24"/>
        </w:rPr>
        <w:t>,</w:t>
      </w:r>
      <w:r w:rsidR="00381035">
        <w:rPr>
          <w:rFonts w:cs="Courier New"/>
          <w:szCs w:val="24"/>
        </w:rPr>
        <w:t xml:space="preserve"> es deber</w:t>
      </w:r>
      <w:r w:rsidR="00FA6405">
        <w:rPr>
          <w:rFonts w:cs="Courier New"/>
          <w:szCs w:val="24"/>
        </w:rPr>
        <w:t xml:space="preserve"> del Estado</w:t>
      </w:r>
      <w:r w:rsidR="00381035">
        <w:rPr>
          <w:rFonts w:cs="Courier New"/>
          <w:szCs w:val="24"/>
        </w:rPr>
        <w:t xml:space="preserve"> darle protección y propender a su fortalecimiento. </w:t>
      </w:r>
      <w:r w:rsidR="00FD7754">
        <w:rPr>
          <w:rFonts w:cs="Courier New"/>
          <w:szCs w:val="24"/>
        </w:rPr>
        <w:t>P</w:t>
      </w:r>
      <w:r w:rsidR="00041FB8">
        <w:rPr>
          <w:rFonts w:cs="Courier New"/>
          <w:szCs w:val="24"/>
        </w:rPr>
        <w:t>or</w:t>
      </w:r>
      <w:r w:rsidR="00FD7754">
        <w:rPr>
          <w:rFonts w:cs="Courier New"/>
          <w:szCs w:val="24"/>
        </w:rPr>
        <w:t xml:space="preserve"> ello, el Estado</w:t>
      </w:r>
      <w:r w:rsidR="00DD50C6">
        <w:rPr>
          <w:rFonts w:cs="Courier New"/>
          <w:szCs w:val="24"/>
        </w:rPr>
        <w:t xml:space="preserve"> </w:t>
      </w:r>
      <w:r w:rsidR="00495519">
        <w:rPr>
          <w:rFonts w:cs="Courier New"/>
          <w:szCs w:val="24"/>
        </w:rPr>
        <w:t>debe</w:t>
      </w:r>
      <w:r w:rsidR="00DD50C6">
        <w:rPr>
          <w:rFonts w:cs="Courier New"/>
          <w:szCs w:val="24"/>
        </w:rPr>
        <w:t xml:space="preserve"> cumplir</w:t>
      </w:r>
      <w:r w:rsidR="00FD7754">
        <w:rPr>
          <w:rFonts w:cs="Courier New"/>
          <w:szCs w:val="24"/>
        </w:rPr>
        <w:t xml:space="preserve"> un rol </w:t>
      </w:r>
      <w:r w:rsidR="00E53B17">
        <w:rPr>
          <w:rFonts w:cs="Courier New"/>
          <w:szCs w:val="24"/>
        </w:rPr>
        <w:t xml:space="preserve">subsidiario </w:t>
      </w:r>
      <w:r w:rsidR="00FD7754">
        <w:rPr>
          <w:rFonts w:cs="Courier New"/>
          <w:szCs w:val="24"/>
        </w:rPr>
        <w:t>de apoyo a los integrantes de</w:t>
      </w:r>
      <w:r w:rsidR="009C3120">
        <w:rPr>
          <w:rFonts w:cs="Courier New"/>
          <w:szCs w:val="24"/>
        </w:rPr>
        <w:t xml:space="preserve"> la</w:t>
      </w:r>
      <w:r w:rsidR="00FD7754">
        <w:rPr>
          <w:rFonts w:cs="Courier New"/>
          <w:szCs w:val="24"/>
        </w:rPr>
        <w:t xml:space="preserve"> familia, entendiendo que dicho apoyo opera toda vez que </w:t>
      </w:r>
      <w:r w:rsidR="009C3120">
        <w:rPr>
          <w:rFonts w:cs="Courier New"/>
          <w:szCs w:val="24"/>
        </w:rPr>
        <w:t>ella</w:t>
      </w:r>
      <w:r w:rsidR="00FD7754">
        <w:rPr>
          <w:rFonts w:cs="Courier New"/>
          <w:szCs w:val="24"/>
        </w:rPr>
        <w:t xml:space="preserve"> no puede brindar</w:t>
      </w:r>
      <w:r w:rsidR="008E6CDF">
        <w:rPr>
          <w:rFonts w:cs="Courier New"/>
          <w:szCs w:val="24"/>
        </w:rPr>
        <w:t xml:space="preserve"> a sus integrantes</w:t>
      </w:r>
      <w:r w:rsidR="00FD7754">
        <w:rPr>
          <w:rFonts w:cs="Courier New"/>
          <w:szCs w:val="24"/>
        </w:rPr>
        <w:t xml:space="preserve"> la seguridad y contención que </w:t>
      </w:r>
      <w:r w:rsidR="008E6CDF">
        <w:rPr>
          <w:rFonts w:cs="Courier New"/>
          <w:szCs w:val="24"/>
        </w:rPr>
        <w:t xml:space="preserve">éstos </w:t>
      </w:r>
      <w:r w:rsidR="00FD7754">
        <w:rPr>
          <w:rFonts w:cs="Courier New"/>
          <w:szCs w:val="24"/>
        </w:rPr>
        <w:t>requieren.</w:t>
      </w:r>
    </w:p>
    <w:p w:rsidR="00381035" w:rsidRDefault="00381035" w:rsidP="0055150D">
      <w:pPr>
        <w:pStyle w:val="Sangradetextonormal"/>
        <w:tabs>
          <w:tab w:val="clear" w:pos="3195"/>
          <w:tab w:val="clear" w:pos="3544"/>
          <w:tab w:val="left" w:pos="3060"/>
          <w:tab w:val="left" w:pos="3828"/>
        </w:tabs>
        <w:spacing w:before="0" w:after="0"/>
        <w:ind w:left="3060"/>
        <w:rPr>
          <w:rFonts w:cs="Courier New"/>
          <w:szCs w:val="24"/>
        </w:rPr>
      </w:pPr>
    </w:p>
    <w:p w:rsidR="0017391C" w:rsidRDefault="002D62F9" w:rsidP="0017391C">
      <w:pPr>
        <w:pStyle w:val="Sangradetextonormal"/>
        <w:tabs>
          <w:tab w:val="clear" w:pos="3195"/>
          <w:tab w:val="clear" w:pos="3544"/>
          <w:tab w:val="left" w:pos="3060"/>
          <w:tab w:val="left" w:pos="3828"/>
        </w:tabs>
        <w:spacing w:before="0" w:after="0"/>
        <w:ind w:left="3060"/>
        <w:rPr>
          <w:rFonts w:cs="Courier New"/>
          <w:szCs w:val="24"/>
        </w:rPr>
      </w:pPr>
      <w:r>
        <w:rPr>
          <w:rFonts w:cs="Courier New"/>
          <w:szCs w:val="24"/>
        </w:rPr>
        <w:tab/>
      </w:r>
      <w:r w:rsidR="008E6CDF">
        <w:rPr>
          <w:rFonts w:cs="Courier New"/>
          <w:szCs w:val="24"/>
        </w:rPr>
        <w:t>L</w:t>
      </w:r>
      <w:r>
        <w:rPr>
          <w:rFonts w:cs="Courier New"/>
          <w:szCs w:val="24"/>
        </w:rPr>
        <w:t xml:space="preserve">a familia </w:t>
      </w:r>
      <w:r w:rsidR="00703961">
        <w:rPr>
          <w:rFonts w:cs="Courier New"/>
          <w:szCs w:val="24"/>
        </w:rPr>
        <w:t xml:space="preserve">cumple un rol fundamental e insustituible </w:t>
      </w:r>
      <w:r w:rsidR="00A211B4">
        <w:rPr>
          <w:rFonts w:cs="Courier New"/>
          <w:szCs w:val="24"/>
        </w:rPr>
        <w:t xml:space="preserve">en nuestra sociedad, toda vez que </w:t>
      </w:r>
      <w:r>
        <w:rPr>
          <w:rFonts w:cs="Courier New"/>
          <w:szCs w:val="24"/>
        </w:rPr>
        <w:t>es el lugar donde por esencia las personas reciben</w:t>
      </w:r>
      <w:r w:rsidR="00CD50D6">
        <w:rPr>
          <w:rFonts w:cs="Courier New"/>
          <w:szCs w:val="24"/>
        </w:rPr>
        <w:t>, durante las distintas etapas de sus vidas,</w:t>
      </w:r>
      <w:r>
        <w:rPr>
          <w:rFonts w:cs="Courier New"/>
          <w:szCs w:val="24"/>
        </w:rPr>
        <w:t xml:space="preserve"> amor, sustento, protección y seguridad</w:t>
      </w:r>
      <w:r w:rsidR="009541AA">
        <w:rPr>
          <w:rFonts w:cs="Courier New"/>
          <w:szCs w:val="24"/>
        </w:rPr>
        <w:t>, y donde encuentran además su principal fuente de crecimiento y desarrollo</w:t>
      </w:r>
      <w:r w:rsidR="0017391C">
        <w:rPr>
          <w:rFonts w:cs="Courier New"/>
          <w:szCs w:val="24"/>
        </w:rPr>
        <w:t>.</w:t>
      </w:r>
    </w:p>
    <w:p w:rsidR="0017391C" w:rsidRDefault="0017391C" w:rsidP="0017391C">
      <w:pPr>
        <w:pStyle w:val="Sangradetextonormal"/>
        <w:tabs>
          <w:tab w:val="clear" w:pos="3195"/>
          <w:tab w:val="clear" w:pos="3544"/>
          <w:tab w:val="left" w:pos="3060"/>
          <w:tab w:val="left" w:pos="3828"/>
        </w:tabs>
        <w:spacing w:before="0" w:after="0"/>
        <w:ind w:left="3060"/>
        <w:rPr>
          <w:rFonts w:cs="Courier New"/>
          <w:szCs w:val="24"/>
        </w:rPr>
      </w:pPr>
    </w:p>
    <w:p w:rsidR="0017391C" w:rsidRDefault="0017391C" w:rsidP="0017391C">
      <w:pPr>
        <w:pStyle w:val="Sangradetextonormal"/>
        <w:tabs>
          <w:tab w:val="clear" w:pos="3195"/>
          <w:tab w:val="clear" w:pos="3544"/>
          <w:tab w:val="left" w:pos="3060"/>
          <w:tab w:val="left" w:pos="3828"/>
        </w:tabs>
        <w:spacing w:before="0" w:after="0"/>
        <w:ind w:left="3060"/>
        <w:rPr>
          <w:rFonts w:cs="Courier New"/>
          <w:szCs w:val="24"/>
        </w:rPr>
      </w:pPr>
      <w:r>
        <w:rPr>
          <w:rFonts w:cs="Courier New"/>
          <w:szCs w:val="24"/>
        </w:rPr>
        <w:lastRenderedPageBreak/>
        <w:tab/>
        <w:t xml:space="preserve">Una familia fortalecida es el mejor instrumento para combatir muchos de los males de nuestra vida moderna, tales como los altos índices de delincuencia, los preocupantes porcentajes de abuso </w:t>
      </w:r>
      <w:r w:rsidR="009541AA">
        <w:rPr>
          <w:rFonts w:cs="Courier New"/>
          <w:szCs w:val="24"/>
        </w:rPr>
        <w:t>de drogas y</w:t>
      </w:r>
      <w:r>
        <w:rPr>
          <w:rFonts w:cs="Courier New"/>
          <w:szCs w:val="24"/>
        </w:rPr>
        <w:t xml:space="preserve"> consumo </w:t>
      </w:r>
      <w:r w:rsidR="009541AA">
        <w:rPr>
          <w:rFonts w:cs="Courier New"/>
          <w:szCs w:val="24"/>
        </w:rPr>
        <w:t xml:space="preserve">de </w:t>
      </w:r>
      <w:r>
        <w:rPr>
          <w:rFonts w:cs="Courier New"/>
          <w:szCs w:val="24"/>
        </w:rPr>
        <w:t>alcohol, la deserción escolar, el abandono y falta de cuidado de nuestros adultos mayores, entre otros</w:t>
      </w:r>
      <w:r w:rsidR="009541AA">
        <w:rPr>
          <w:rFonts w:cs="Courier New"/>
          <w:szCs w:val="24"/>
        </w:rPr>
        <w:t xml:space="preserve"> problemas que afectan a nuestra sociedad</w:t>
      </w:r>
      <w:r>
        <w:rPr>
          <w:rFonts w:cs="Courier New"/>
          <w:szCs w:val="24"/>
        </w:rPr>
        <w:t>.</w:t>
      </w:r>
    </w:p>
    <w:p w:rsidR="008E6CDF" w:rsidRDefault="008E6CDF" w:rsidP="0055150D">
      <w:pPr>
        <w:pStyle w:val="Sangradetextonormal"/>
        <w:tabs>
          <w:tab w:val="clear" w:pos="3195"/>
          <w:tab w:val="clear" w:pos="3544"/>
          <w:tab w:val="left" w:pos="3060"/>
          <w:tab w:val="left" w:pos="3828"/>
        </w:tabs>
        <w:spacing w:before="0" w:after="0"/>
        <w:ind w:left="3060"/>
        <w:rPr>
          <w:rFonts w:cs="Courier New"/>
          <w:szCs w:val="24"/>
        </w:rPr>
      </w:pPr>
    </w:p>
    <w:p w:rsidR="002D62F9" w:rsidRDefault="00BC7D98" w:rsidP="0055150D">
      <w:pPr>
        <w:pStyle w:val="Sangradetextonormal"/>
        <w:tabs>
          <w:tab w:val="clear" w:pos="3195"/>
          <w:tab w:val="clear" w:pos="3544"/>
          <w:tab w:val="left" w:pos="3060"/>
          <w:tab w:val="left" w:pos="3828"/>
        </w:tabs>
        <w:spacing w:before="0" w:after="0"/>
        <w:ind w:left="3060"/>
        <w:rPr>
          <w:rFonts w:cs="Courier New"/>
          <w:szCs w:val="24"/>
        </w:rPr>
      </w:pPr>
      <w:r>
        <w:rPr>
          <w:rFonts w:cs="Courier New"/>
          <w:szCs w:val="24"/>
        </w:rPr>
        <w:tab/>
      </w:r>
      <w:r w:rsidR="00D90664">
        <w:rPr>
          <w:rFonts w:cs="Courier New"/>
          <w:szCs w:val="24"/>
        </w:rPr>
        <w:t>Por todo esto, no es casualidad que la familia sea la institución en la que sostenidamente más confían los chilenos y el principal factor de felicidad de los mismos.</w:t>
      </w:r>
      <w:r w:rsidR="00381035">
        <w:rPr>
          <w:rFonts w:cs="Courier New"/>
          <w:szCs w:val="24"/>
        </w:rPr>
        <w:tab/>
      </w:r>
    </w:p>
    <w:p w:rsidR="002D62F9" w:rsidRDefault="002D62F9" w:rsidP="0055150D">
      <w:pPr>
        <w:pStyle w:val="Sangradetextonormal"/>
        <w:tabs>
          <w:tab w:val="clear" w:pos="3195"/>
          <w:tab w:val="clear" w:pos="3544"/>
          <w:tab w:val="left" w:pos="3060"/>
          <w:tab w:val="left" w:pos="3828"/>
        </w:tabs>
        <w:spacing w:before="0" w:after="0"/>
        <w:ind w:left="3060"/>
        <w:rPr>
          <w:rFonts w:cs="Courier New"/>
          <w:szCs w:val="24"/>
        </w:rPr>
      </w:pPr>
    </w:p>
    <w:p w:rsidR="00AB4558" w:rsidRDefault="00BC7D98" w:rsidP="0055150D">
      <w:pPr>
        <w:pStyle w:val="Sangradetextonormal"/>
        <w:tabs>
          <w:tab w:val="clear" w:pos="3195"/>
          <w:tab w:val="clear" w:pos="3544"/>
          <w:tab w:val="left" w:pos="3060"/>
          <w:tab w:val="left" w:pos="3828"/>
        </w:tabs>
        <w:spacing w:before="0" w:after="0"/>
        <w:ind w:left="3060"/>
        <w:rPr>
          <w:rFonts w:cs="Courier New"/>
          <w:i/>
          <w:szCs w:val="24"/>
        </w:rPr>
      </w:pPr>
      <w:r>
        <w:rPr>
          <w:rFonts w:cs="Courier New"/>
          <w:szCs w:val="24"/>
        </w:rPr>
        <w:tab/>
      </w:r>
      <w:r w:rsidR="00AB4558">
        <w:rPr>
          <w:rFonts w:cs="Courier New"/>
          <w:szCs w:val="24"/>
        </w:rPr>
        <w:t>En es</w:t>
      </w:r>
      <w:r w:rsidR="00810F30">
        <w:rPr>
          <w:rFonts w:cs="Courier New"/>
          <w:szCs w:val="24"/>
        </w:rPr>
        <w:t>t</w:t>
      </w:r>
      <w:r w:rsidR="00AB4558">
        <w:rPr>
          <w:rFonts w:cs="Courier New"/>
          <w:szCs w:val="24"/>
        </w:rPr>
        <w:t xml:space="preserve">e sentido, </w:t>
      </w:r>
      <w:r w:rsidR="00810F30">
        <w:rPr>
          <w:rFonts w:cs="Courier New"/>
          <w:szCs w:val="24"/>
        </w:rPr>
        <w:t>nuestro</w:t>
      </w:r>
      <w:r w:rsidR="00AB4558">
        <w:rPr>
          <w:rFonts w:cs="Courier New"/>
          <w:szCs w:val="24"/>
        </w:rPr>
        <w:t xml:space="preserve"> Programa de Gobierno señala</w:t>
      </w:r>
      <w:r w:rsidR="00E57FF1">
        <w:rPr>
          <w:rFonts w:cs="Courier New"/>
          <w:szCs w:val="24"/>
        </w:rPr>
        <w:t xml:space="preserve"> que</w:t>
      </w:r>
      <w:r w:rsidR="00AB4558">
        <w:rPr>
          <w:rFonts w:cs="Courier New"/>
          <w:szCs w:val="24"/>
        </w:rPr>
        <w:t xml:space="preserve"> </w:t>
      </w:r>
      <w:r w:rsidR="00AB4558">
        <w:rPr>
          <w:rFonts w:cs="Courier New"/>
          <w:i/>
          <w:szCs w:val="24"/>
        </w:rPr>
        <w:t>“</w:t>
      </w:r>
      <w:r w:rsidR="00E57FF1">
        <w:rPr>
          <w:rFonts w:cs="Courier New"/>
          <w:i/>
          <w:szCs w:val="24"/>
        </w:rPr>
        <w:t>s</w:t>
      </w:r>
      <w:r w:rsidR="00AB4558">
        <w:rPr>
          <w:rFonts w:cs="Courier New"/>
          <w:i/>
          <w:szCs w:val="24"/>
        </w:rPr>
        <w:t>ólo con familias unidas y fuertes podremos hacer de Chile un país verdaderamente integrado, humano y feliz. Nuestra gran tarea será potencia</w:t>
      </w:r>
      <w:r w:rsidR="00810F30">
        <w:rPr>
          <w:rFonts w:cs="Courier New"/>
          <w:i/>
          <w:szCs w:val="24"/>
        </w:rPr>
        <w:t>r</w:t>
      </w:r>
      <w:r w:rsidR="00AB4558">
        <w:rPr>
          <w:rFonts w:cs="Courier New"/>
          <w:i/>
          <w:szCs w:val="24"/>
        </w:rPr>
        <w:t xml:space="preserve"> sus capacidades y mitigar sus temores, poniéndolas en el centro de toda nuestra política social. Para ello transformaremos el Ministerio de Desarrollo Social en el Ministerio de Familia y Desarrollo Social.”</w:t>
      </w:r>
      <w:r w:rsidR="00AB4558">
        <w:rPr>
          <w:rStyle w:val="Refdenotaalpie"/>
          <w:rFonts w:cs="Courier New"/>
          <w:i/>
          <w:szCs w:val="24"/>
        </w:rPr>
        <w:footnoteReference w:id="1"/>
      </w:r>
      <w:r w:rsidR="00AB4558" w:rsidRPr="00AB4558">
        <w:rPr>
          <w:rFonts w:cs="Courier New"/>
          <w:szCs w:val="24"/>
        </w:rPr>
        <w:t>.</w:t>
      </w:r>
      <w:r w:rsidR="00AB4558">
        <w:rPr>
          <w:rFonts w:cs="Courier New"/>
          <w:i/>
          <w:szCs w:val="24"/>
        </w:rPr>
        <w:t xml:space="preserve">  </w:t>
      </w:r>
    </w:p>
    <w:p w:rsidR="00AB4558" w:rsidRDefault="00AB4558" w:rsidP="0055150D">
      <w:pPr>
        <w:pStyle w:val="Sangradetextonormal"/>
        <w:tabs>
          <w:tab w:val="clear" w:pos="3195"/>
          <w:tab w:val="clear" w:pos="3544"/>
          <w:tab w:val="left" w:pos="3060"/>
          <w:tab w:val="left" w:pos="3828"/>
        </w:tabs>
        <w:spacing w:before="0" w:after="0"/>
        <w:ind w:left="3060"/>
        <w:rPr>
          <w:rFonts w:cs="Courier New"/>
          <w:szCs w:val="24"/>
        </w:rPr>
      </w:pPr>
    </w:p>
    <w:p w:rsidR="00381035" w:rsidRDefault="00AB4558" w:rsidP="0055150D">
      <w:pPr>
        <w:pStyle w:val="Sangradetextonormal"/>
        <w:tabs>
          <w:tab w:val="clear" w:pos="3195"/>
          <w:tab w:val="clear" w:pos="3544"/>
          <w:tab w:val="left" w:pos="3060"/>
          <w:tab w:val="left" w:pos="3828"/>
        </w:tabs>
        <w:spacing w:before="0" w:after="0"/>
        <w:ind w:left="3060"/>
        <w:rPr>
          <w:rFonts w:cs="Courier New"/>
          <w:szCs w:val="24"/>
        </w:rPr>
      </w:pPr>
      <w:r>
        <w:rPr>
          <w:rFonts w:cs="Courier New"/>
          <w:szCs w:val="24"/>
        </w:rPr>
        <w:tab/>
      </w:r>
      <w:r w:rsidR="00E53B17" w:rsidRPr="00687975">
        <w:rPr>
          <w:rFonts w:cs="Courier New"/>
          <w:szCs w:val="24"/>
        </w:rPr>
        <w:t xml:space="preserve">Para efectos de esta ley, se entenderá por </w:t>
      </w:r>
      <w:r w:rsidR="009C3120" w:rsidRPr="00687975">
        <w:rPr>
          <w:rFonts w:cs="Courier New"/>
          <w:szCs w:val="24"/>
        </w:rPr>
        <w:t>familia</w:t>
      </w:r>
      <w:r w:rsidR="00E53B17" w:rsidRPr="00687975">
        <w:rPr>
          <w:rFonts w:cs="Courier New"/>
          <w:szCs w:val="24"/>
        </w:rPr>
        <w:t xml:space="preserve"> </w:t>
      </w:r>
      <w:r w:rsidR="00C17513" w:rsidRPr="00687975">
        <w:rPr>
          <w:rFonts w:cs="Courier New"/>
          <w:szCs w:val="24"/>
        </w:rPr>
        <w:t xml:space="preserve">el núcleo fundamental de la sociedad, compuesto por personas unidas por vínculos de parentesco </w:t>
      </w:r>
      <w:r w:rsidR="00687975">
        <w:rPr>
          <w:rFonts w:cs="Courier New"/>
          <w:szCs w:val="24"/>
        </w:rPr>
        <w:t>o de pareja, en que existen relaciones de naturaleza afectiva</w:t>
      </w:r>
      <w:r w:rsidR="00C17513" w:rsidRPr="00687975">
        <w:rPr>
          <w:rFonts w:cs="Courier New"/>
          <w:szCs w:val="24"/>
        </w:rPr>
        <w:t xml:space="preserve"> y</w:t>
      </w:r>
      <w:r w:rsidR="00687975">
        <w:rPr>
          <w:rFonts w:cs="Courier New"/>
          <w:szCs w:val="24"/>
        </w:rPr>
        <w:t xml:space="preserve"> de</w:t>
      </w:r>
      <w:r w:rsidR="00C17513" w:rsidRPr="00687975">
        <w:rPr>
          <w:rFonts w:cs="Courier New"/>
          <w:szCs w:val="24"/>
        </w:rPr>
        <w:t xml:space="preserve"> apoyo mutuo, que </w:t>
      </w:r>
      <w:r w:rsidR="00687975">
        <w:rPr>
          <w:rFonts w:cs="Courier New"/>
          <w:szCs w:val="24"/>
        </w:rPr>
        <w:t xml:space="preserve">generalmente </w:t>
      </w:r>
      <w:r w:rsidR="00C17513" w:rsidRPr="00687975">
        <w:rPr>
          <w:rFonts w:cs="Courier New"/>
          <w:szCs w:val="24"/>
        </w:rPr>
        <w:t xml:space="preserve">comparten un mismo </w:t>
      </w:r>
      <w:r w:rsidR="00687975">
        <w:rPr>
          <w:rFonts w:cs="Courier New"/>
          <w:szCs w:val="24"/>
        </w:rPr>
        <w:t>hogar y tienen lazos de protección, cuidado y sustento entre ellos</w:t>
      </w:r>
      <w:r w:rsidR="00C17513" w:rsidRPr="00687975">
        <w:rPr>
          <w:rFonts w:cs="Courier New"/>
          <w:szCs w:val="24"/>
        </w:rPr>
        <w:t>.</w:t>
      </w:r>
      <w:r w:rsidR="00C17513" w:rsidRPr="00C17513">
        <w:rPr>
          <w:rFonts w:cs="Courier New"/>
          <w:szCs w:val="24"/>
        </w:rPr>
        <w:t xml:space="preserve"> </w:t>
      </w:r>
    </w:p>
    <w:p w:rsidR="009F1EF4" w:rsidRDefault="009F1EF4" w:rsidP="0055150D">
      <w:pPr>
        <w:pStyle w:val="Sangradetextonormal"/>
        <w:tabs>
          <w:tab w:val="clear" w:pos="3195"/>
          <w:tab w:val="clear" w:pos="3544"/>
          <w:tab w:val="left" w:pos="3060"/>
          <w:tab w:val="left" w:pos="3828"/>
        </w:tabs>
        <w:spacing w:before="0" w:after="0"/>
        <w:ind w:left="3060"/>
        <w:rPr>
          <w:rFonts w:cs="Courier New"/>
          <w:szCs w:val="24"/>
        </w:rPr>
      </w:pPr>
    </w:p>
    <w:p w:rsidR="008166DE" w:rsidRDefault="009F1EF4" w:rsidP="0055150D">
      <w:pPr>
        <w:pStyle w:val="Sangradetextonormal"/>
        <w:tabs>
          <w:tab w:val="clear" w:pos="3195"/>
          <w:tab w:val="clear" w:pos="3544"/>
          <w:tab w:val="left" w:pos="3060"/>
          <w:tab w:val="left" w:pos="3828"/>
        </w:tabs>
        <w:spacing w:before="0" w:after="0"/>
        <w:ind w:left="3060"/>
        <w:rPr>
          <w:rFonts w:cs="Courier New"/>
          <w:szCs w:val="24"/>
        </w:rPr>
      </w:pPr>
      <w:r>
        <w:rPr>
          <w:rFonts w:cs="Courier New"/>
          <w:szCs w:val="24"/>
        </w:rPr>
        <w:tab/>
        <w:t>Ahora bien, más allá de una definición acerca de quienes integran este núcleo familiar, hoy queremos centrarnos en el importante rol que cumple la familia en la sociedad y en nuestras vidas. Es por ello, que hemos querido llevar al centro de la política social de este Gobierno, el apoyo y el fortalecimiento de la familia, de manera de generar las condiciones que les permitan alcanzar la mejor calidad de vida posible y un desarrollo pleno e integral. En este sen</w:t>
      </w:r>
      <w:r w:rsidR="00DA2121">
        <w:rPr>
          <w:rFonts w:cs="Courier New"/>
          <w:szCs w:val="24"/>
        </w:rPr>
        <w:t xml:space="preserve">tido, el nuevo </w:t>
      </w:r>
      <w:r w:rsidR="00DA2121">
        <w:rPr>
          <w:rFonts w:cs="Courier New"/>
          <w:szCs w:val="24"/>
        </w:rPr>
        <w:lastRenderedPageBreak/>
        <w:t xml:space="preserve">Ministerio de </w:t>
      </w:r>
      <w:r>
        <w:rPr>
          <w:rFonts w:cs="Courier New"/>
          <w:szCs w:val="24"/>
        </w:rPr>
        <w:t>Familia y Desarrollo Social será su impulsor principal.</w:t>
      </w:r>
      <w:r w:rsidR="0055150D">
        <w:rPr>
          <w:rFonts w:cs="Courier New"/>
          <w:szCs w:val="24"/>
        </w:rPr>
        <w:tab/>
      </w:r>
      <w:r w:rsidR="0047707B">
        <w:rPr>
          <w:rFonts w:cs="Courier New"/>
          <w:szCs w:val="24"/>
        </w:rPr>
        <w:t xml:space="preserve"> </w:t>
      </w:r>
    </w:p>
    <w:p w:rsidR="0055150D" w:rsidRPr="0055150D" w:rsidRDefault="0055150D" w:rsidP="0055150D">
      <w:pPr>
        <w:pStyle w:val="Sangradetextonormal"/>
        <w:tabs>
          <w:tab w:val="clear" w:pos="3195"/>
          <w:tab w:val="clear" w:pos="3544"/>
          <w:tab w:val="left" w:pos="3060"/>
          <w:tab w:val="left" w:pos="3828"/>
        </w:tabs>
        <w:spacing w:before="0" w:after="0"/>
        <w:ind w:left="3060"/>
        <w:rPr>
          <w:rFonts w:cs="Courier New"/>
          <w:szCs w:val="24"/>
        </w:rPr>
      </w:pPr>
    </w:p>
    <w:p w:rsidR="001259E3" w:rsidRDefault="00067D79" w:rsidP="0055150D">
      <w:pPr>
        <w:pStyle w:val="Sangradetextonormal"/>
        <w:tabs>
          <w:tab w:val="clear" w:pos="3195"/>
          <w:tab w:val="clear" w:pos="3544"/>
          <w:tab w:val="left" w:pos="3060"/>
          <w:tab w:val="left" w:pos="3828"/>
        </w:tabs>
        <w:spacing w:before="0" w:after="0"/>
        <w:ind w:left="3060"/>
        <w:rPr>
          <w:rFonts w:cs="Courier New"/>
          <w:szCs w:val="24"/>
        </w:rPr>
      </w:pPr>
      <w:r>
        <w:rPr>
          <w:rFonts w:cs="Courier New"/>
          <w:szCs w:val="24"/>
        </w:rPr>
        <w:tab/>
      </w:r>
      <w:r w:rsidR="00B633C0" w:rsidRPr="0055150D">
        <w:rPr>
          <w:rFonts w:cs="Courier New"/>
          <w:szCs w:val="24"/>
        </w:rPr>
        <w:t>El año 2011,</w:t>
      </w:r>
      <w:r w:rsidR="00320BF3">
        <w:rPr>
          <w:rFonts w:cs="Courier New"/>
          <w:szCs w:val="24"/>
        </w:rPr>
        <w:t xml:space="preserve"> con la </w:t>
      </w:r>
      <w:r w:rsidR="00CF1691">
        <w:rPr>
          <w:rFonts w:cs="Courier New"/>
          <w:szCs w:val="24"/>
        </w:rPr>
        <w:t xml:space="preserve">entrada en vigencia </w:t>
      </w:r>
      <w:r w:rsidR="00320BF3">
        <w:rPr>
          <w:rFonts w:cs="Courier New"/>
          <w:szCs w:val="24"/>
        </w:rPr>
        <w:t>de la ley N° 20.530 se logró un gran avance, al mater</w:t>
      </w:r>
      <w:r w:rsidR="001259E3">
        <w:rPr>
          <w:rFonts w:cs="Courier New"/>
          <w:szCs w:val="24"/>
        </w:rPr>
        <w:t>ializarse</w:t>
      </w:r>
      <w:r w:rsidR="00B633C0" w:rsidRPr="0055150D">
        <w:rPr>
          <w:rFonts w:cs="Courier New"/>
          <w:szCs w:val="24"/>
        </w:rPr>
        <w:t xml:space="preserve"> la transformación del “Ministerio de Planificación” en</w:t>
      </w:r>
      <w:r w:rsidR="001259E3">
        <w:rPr>
          <w:rFonts w:cs="Courier New"/>
          <w:szCs w:val="24"/>
        </w:rPr>
        <w:t xml:space="preserve"> el</w:t>
      </w:r>
      <w:r w:rsidR="00B633C0" w:rsidRPr="0055150D">
        <w:rPr>
          <w:rFonts w:cs="Courier New"/>
          <w:szCs w:val="24"/>
        </w:rPr>
        <w:t xml:space="preserve"> “Ministerio de Desarrollo Social”</w:t>
      </w:r>
      <w:r w:rsidR="001259E3">
        <w:rPr>
          <w:rFonts w:cs="Courier New"/>
          <w:szCs w:val="24"/>
        </w:rPr>
        <w:t>. De esta forma,</w:t>
      </w:r>
      <w:r w:rsidR="00B633C0" w:rsidRPr="0055150D">
        <w:rPr>
          <w:rFonts w:cs="Courier New"/>
          <w:szCs w:val="24"/>
        </w:rPr>
        <w:t xml:space="preserve"> </w:t>
      </w:r>
      <w:r w:rsidR="009C3120">
        <w:rPr>
          <w:rFonts w:cs="Courier New"/>
          <w:szCs w:val="24"/>
        </w:rPr>
        <w:t>est</w:t>
      </w:r>
      <w:r w:rsidR="00023630">
        <w:rPr>
          <w:rFonts w:cs="Courier New"/>
          <w:szCs w:val="24"/>
        </w:rPr>
        <w:t xml:space="preserve">e </w:t>
      </w:r>
      <w:r w:rsidR="00810F30">
        <w:rPr>
          <w:rFonts w:cs="Courier New"/>
          <w:szCs w:val="24"/>
        </w:rPr>
        <w:t>M</w:t>
      </w:r>
      <w:r w:rsidR="00023630">
        <w:rPr>
          <w:rFonts w:cs="Courier New"/>
          <w:szCs w:val="24"/>
        </w:rPr>
        <w:t xml:space="preserve">inisterio </w:t>
      </w:r>
      <w:r w:rsidR="009C3120">
        <w:rPr>
          <w:rFonts w:cs="Courier New"/>
          <w:szCs w:val="24"/>
        </w:rPr>
        <w:t xml:space="preserve">avanzó </w:t>
      </w:r>
      <w:r w:rsidR="001C23DC" w:rsidRPr="007F5420">
        <w:rPr>
          <w:rFonts w:cs="Courier New"/>
          <w:szCs w:val="24"/>
        </w:rPr>
        <w:t>hacia</w:t>
      </w:r>
      <w:r w:rsidR="001C23DC" w:rsidRPr="0055150D">
        <w:rPr>
          <w:rFonts w:cs="Courier New"/>
          <w:szCs w:val="24"/>
        </w:rPr>
        <w:t xml:space="preserve"> la coordinación</w:t>
      </w:r>
      <w:r w:rsidR="00554035">
        <w:rPr>
          <w:rFonts w:cs="Courier New"/>
          <w:szCs w:val="24"/>
        </w:rPr>
        <w:t>, consistencia y coherencia</w:t>
      </w:r>
      <w:r w:rsidR="001C23DC" w:rsidRPr="0055150D">
        <w:rPr>
          <w:rFonts w:cs="Courier New"/>
          <w:szCs w:val="24"/>
        </w:rPr>
        <w:t xml:space="preserve"> </w:t>
      </w:r>
      <w:r w:rsidR="001C23DC">
        <w:rPr>
          <w:rFonts w:cs="Courier New"/>
          <w:szCs w:val="24"/>
        </w:rPr>
        <w:t xml:space="preserve">efectiva e </w:t>
      </w:r>
      <w:r w:rsidR="001C23DC" w:rsidRPr="0055150D">
        <w:rPr>
          <w:rFonts w:cs="Courier New"/>
          <w:szCs w:val="24"/>
        </w:rPr>
        <w:t>intersectorial de la política social</w:t>
      </w:r>
      <w:r w:rsidR="00554035">
        <w:rPr>
          <w:rFonts w:cs="Courier New"/>
          <w:szCs w:val="24"/>
        </w:rPr>
        <w:t xml:space="preserve"> y de los programas en materia de equidad y/o desarrollo social</w:t>
      </w:r>
      <w:r w:rsidR="001C23DC">
        <w:rPr>
          <w:rFonts w:cs="Courier New"/>
          <w:szCs w:val="24"/>
        </w:rPr>
        <w:t xml:space="preserve">, así </w:t>
      </w:r>
      <w:r w:rsidR="00554035">
        <w:rPr>
          <w:rFonts w:cs="Courier New"/>
          <w:szCs w:val="24"/>
        </w:rPr>
        <w:t>como</w:t>
      </w:r>
      <w:r w:rsidR="001C23DC">
        <w:rPr>
          <w:rFonts w:cs="Courier New"/>
          <w:szCs w:val="24"/>
        </w:rPr>
        <w:t xml:space="preserve"> </w:t>
      </w:r>
      <w:r w:rsidR="007F5420">
        <w:rPr>
          <w:rFonts w:cs="Courier New"/>
          <w:szCs w:val="24"/>
        </w:rPr>
        <w:t xml:space="preserve">en el reforzamiento de la </w:t>
      </w:r>
      <w:r w:rsidR="007F5420" w:rsidRPr="007F5420">
        <w:rPr>
          <w:rFonts w:cs="Courier New"/>
          <w:szCs w:val="24"/>
        </w:rPr>
        <w:t>evaluación de las políticas públicas sociales</w:t>
      </w:r>
      <w:r w:rsidR="00554035">
        <w:rPr>
          <w:rFonts w:cs="Courier New"/>
          <w:szCs w:val="24"/>
        </w:rPr>
        <w:t xml:space="preserve"> y</w:t>
      </w:r>
      <w:r w:rsidR="007C7C25">
        <w:rPr>
          <w:rFonts w:cs="Courier New"/>
          <w:szCs w:val="24"/>
        </w:rPr>
        <w:t xml:space="preserve"> en la focalización de los programas sociales</w:t>
      </w:r>
      <w:r w:rsidR="00B633C0" w:rsidRPr="0055150D">
        <w:rPr>
          <w:rFonts w:cs="Courier New"/>
          <w:szCs w:val="24"/>
        </w:rPr>
        <w:t xml:space="preserve">. </w:t>
      </w:r>
    </w:p>
    <w:p w:rsidR="001259E3" w:rsidRDefault="001259E3" w:rsidP="0055150D">
      <w:pPr>
        <w:pStyle w:val="Sangradetextonormal"/>
        <w:tabs>
          <w:tab w:val="clear" w:pos="3195"/>
          <w:tab w:val="clear" w:pos="3544"/>
          <w:tab w:val="left" w:pos="3060"/>
          <w:tab w:val="left" w:pos="3828"/>
        </w:tabs>
        <w:spacing w:before="0" w:after="0"/>
        <w:ind w:left="3060"/>
        <w:rPr>
          <w:rFonts w:cs="Courier New"/>
          <w:szCs w:val="24"/>
        </w:rPr>
      </w:pPr>
    </w:p>
    <w:p w:rsidR="008166DE" w:rsidRPr="0055150D" w:rsidRDefault="001259E3" w:rsidP="0055150D">
      <w:pPr>
        <w:pStyle w:val="Sangradetextonormal"/>
        <w:tabs>
          <w:tab w:val="clear" w:pos="3195"/>
          <w:tab w:val="clear" w:pos="3544"/>
          <w:tab w:val="left" w:pos="3060"/>
          <w:tab w:val="left" w:pos="3828"/>
        </w:tabs>
        <w:spacing w:before="0" w:after="0"/>
        <w:ind w:left="3060"/>
        <w:rPr>
          <w:rFonts w:cs="Courier New"/>
          <w:szCs w:val="24"/>
        </w:rPr>
      </w:pPr>
      <w:r>
        <w:rPr>
          <w:rFonts w:cs="Courier New"/>
          <w:szCs w:val="24"/>
        </w:rPr>
        <w:tab/>
      </w:r>
      <w:r w:rsidR="00B633C0" w:rsidRPr="0055150D">
        <w:rPr>
          <w:rFonts w:cs="Courier New"/>
          <w:szCs w:val="24"/>
        </w:rPr>
        <w:t xml:space="preserve">Hoy queremos dar un nuevo paso, </w:t>
      </w:r>
      <w:r w:rsidR="00FA6405">
        <w:rPr>
          <w:rFonts w:cs="Courier New"/>
          <w:szCs w:val="24"/>
        </w:rPr>
        <w:t xml:space="preserve">cual es </w:t>
      </w:r>
      <w:r w:rsidR="00B633C0" w:rsidRPr="0055150D">
        <w:rPr>
          <w:rFonts w:cs="Courier New"/>
          <w:szCs w:val="24"/>
        </w:rPr>
        <w:t>avanzar hacia una comprensión integral de la vulnerabilidad, centrada ya no solo en las personas, sino también en sus familias.</w:t>
      </w:r>
      <w:r>
        <w:rPr>
          <w:rFonts w:cs="Courier New"/>
          <w:szCs w:val="24"/>
        </w:rPr>
        <w:t xml:space="preserve"> Debido a lo anterior, resulta esencial dotar al actual Ministerio de Desarrollo Social de aquellas herramientas y prerrogativas que le permitan interactuar con las familias y conocer su realidad, de forma que el Estado pueda abordar eficazmente estas temáticas con un enfoque familiar, entendiendo al individuo en el contexto de su entorno, abandonando así la mirada</w:t>
      </w:r>
      <w:r w:rsidR="006A1308">
        <w:rPr>
          <w:rFonts w:cs="Courier New"/>
          <w:szCs w:val="24"/>
        </w:rPr>
        <w:t xml:space="preserve"> exclusiva</w:t>
      </w:r>
      <w:r>
        <w:rPr>
          <w:rFonts w:cs="Courier New"/>
          <w:szCs w:val="24"/>
        </w:rPr>
        <w:t xml:space="preserve"> de ést</w:t>
      </w:r>
      <w:r w:rsidR="00810F30">
        <w:rPr>
          <w:rFonts w:cs="Courier New"/>
          <w:szCs w:val="24"/>
        </w:rPr>
        <w:t>e</w:t>
      </w:r>
      <w:r>
        <w:rPr>
          <w:rFonts w:cs="Courier New"/>
          <w:szCs w:val="24"/>
        </w:rPr>
        <w:t xml:space="preserve"> como sujeto aislado</w:t>
      </w:r>
      <w:r w:rsidR="00810F30">
        <w:rPr>
          <w:rFonts w:cs="Courier New"/>
          <w:szCs w:val="24"/>
        </w:rPr>
        <w:t>.</w:t>
      </w:r>
      <w:r w:rsidR="00B633C0" w:rsidRPr="0055150D">
        <w:rPr>
          <w:rFonts w:cs="Courier New"/>
          <w:szCs w:val="24"/>
        </w:rPr>
        <w:t xml:space="preserve"> </w:t>
      </w:r>
    </w:p>
    <w:p w:rsidR="009171A0" w:rsidRPr="0055150D" w:rsidRDefault="009171A0" w:rsidP="0055150D">
      <w:pPr>
        <w:pStyle w:val="Sangradetextonormal"/>
        <w:tabs>
          <w:tab w:val="clear" w:pos="3195"/>
          <w:tab w:val="clear" w:pos="3544"/>
        </w:tabs>
        <w:spacing w:before="0"/>
        <w:ind w:left="2126" w:firstLine="709"/>
        <w:rPr>
          <w:rFonts w:cs="Courier New"/>
          <w:szCs w:val="24"/>
        </w:rPr>
      </w:pPr>
    </w:p>
    <w:p w:rsidR="00745F91" w:rsidRDefault="00067D79" w:rsidP="007C7C25">
      <w:pPr>
        <w:pStyle w:val="Sangradetextonormal"/>
        <w:tabs>
          <w:tab w:val="clear" w:pos="3195"/>
          <w:tab w:val="clear" w:pos="3544"/>
          <w:tab w:val="left" w:pos="3060"/>
          <w:tab w:val="left" w:pos="3828"/>
        </w:tabs>
        <w:spacing w:before="0" w:after="0"/>
        <w:ind w:left="3060"/>
        <w:rPr>
          <w:rFonts w:cs="Courier New"/>
          <w:szCs w:val="24"/>
        </w:rPr>
      </w:pPr>
      <w:r>
        <w:rPr>
          <w:rFonts w:cs="Courier New"/>
          <w:szCs w:val="24"/>
        </w:rPr>
        <w:tab/>
      </w:r>
      <w:r w:rsidR="00D03844">
        <w:rPr>
          <w:rFonts w:cs="Courier New"/>
          <w:szCs w:val="24"/>
        </w:rPr>
        <w:t xml:space="preserve">Para concretar este nuevo </w:t>
      </w:r>
      <w:r w:rsidR="00041FB8">
        <w:rPr>
          <w:rFonts w:cs="Courier New"/>
          <w:szCs w:val="24"/>
        </w:rPr>
        <w:t>camino</w:t>
      </w:r>
      <w:r w:rsidR="00D03844">
        <w:rPr>
          <w:rFonts w:cs="Courier New"/>
          <w:szCs w:val="24"/>
        </w:rPr>
        <w:t>, es necesario concebir las funciones y atribuciones del Ministerio de Desarrollo Social y</w:t>
      </w:r>
      <w:r w:rsidR="00B633C0" w:rsidRPr="007C7C25">
        <w:rPr>
          <w:rFonts w:cs="Courier New"/>
          <w:szCs w:val="24"/>
        </w:rPr>
        <w:t>a no desde una lógica</w:t>
      </w:r>
      <w:r w:rsidR="006A1308">
        <w:rPr>
          <w:rFonts w:cs="Courier New"/>
          <w:szCs w:val="24"/>
        </w:rPr>
        <w:t xml:space="preserve"> exclusivamente</w:t>
      </w:r>
      <w:r w:rsidR="00B633C0" w:rsidRPr="007C7C25">
        <w:rPr>
          <w:rFonts w:cs="Courier New"/>
          <w:szCs w:val="24"/>
        </w:rPr>
        <w:t xml:space="preserve"> individual, </w:t>
      </w:r>
      <w:r w:rsidR="00B633C0" w:rsidRPr="001259E3">
        <w:rPr>
          <w:rFonts w:cs="Courier New"/>
          <w:szCs w:val="24"/>
        </w:rPr>
        <w:t xml:space="preserve">sino </w:t>
      </w:r>
      <w:r w:rsidR="00D03844" w:rsidRPr="001259E3">
        <w:rPr>
          <w:rFonts w:cs="Courier New"/>
          <w:szCs w:val="24"/>
        </w:rPr>
        <w:t xml:space="preserve">bajo </w:t>
      </w:r>
      <w:r w:rsidR="00B633C0" w:rsidRPr="001259E3">
        <w:rPr>
          <w:rFonts w:cs="Courier New"/>
          <w:szCs w:val="24"/>
        </w:rPr>
        <w:t>un enfoque familiar,</w:t>
      </w:r>
      <w:r w:rsidR="00D03844">
        <w:rPr>
          <w:rFonts w:cs="Courier New"/>
          <w:szCs w:val="24"/>
        </w:rPr>
        <w:t xml:space="preserve"> </w:t>
      </w:r>
      <w:r w:rsidR="00745F91">
        <w:rPr>
          <w:rFonts w:cs="Courier New"/>
          <w:szCs w:val="24"/>
        </w:rPr>
        <w:t>comprendiendo que la</w:t>
      </w:r>
      <w:r w:rsidR="00D03844">
        <w:rPr>
          <w:rFonts w:cs="Courier New"/>
          <w:szCs w:val="24"/>
        </w:rPr>
        <w:t>s perso</w:t>
      </w:r>
      <w:r w:rsidR="00745F91">
        <w:rPr>
          <w:rFonts w:cs="Courier New"/>
          <w:szCs w:val="24"/>
        </w:rPr>
        <w:t>nas y</w:t>
      </w:r>
      <w:r w:rsidR="00B633C0" w:rsidRPr="007C7C25">
        <w:rPr>
          <w:rFonts w:cs="Courier New"/>
          <w:szCs w:val="24"/>
        </w:rPr>
        <w:t xml:space="preserve"> </w:t>
      </w:r>
      <w:r w:rsidR="00D03844">
        <w:rPr>
          <w:rFonts w:cs="Courier New"/>
          <w:szCs w:val="24"/>
        </w:rPr>
        <w:t>la población objetiv</w:t>
      </w:r>
      <w:r w:rsidR="001259E3">
        <w:rPr>
          <w:rFonts w:cs="Courier New"/>
          <w:szCs w:val="24"/>
        </w:rPr>
        <w:t>a</w:t>
      </w:r>
      <w:r w:rsidR="00D03844">
        <w:rPr>
          <w:rFonts w:cs="Courier New"/>
          <w:szCs w:val="24"/>
        </w:rPr>
        <w:t xml:space="preserve"> </w:t>
      </w:r>
      <w:r w:rsidR="00B633C0" w:rsidRPr="007C7C25">
        <w:rPr>
          <w:rFonts w:cs="Courier New"/>
          <w:szCs w:val="24"/>
        </w:rPr>
        <w:t>de este ministerio se desarrollan en un contexto</w:t>
      </w:r>
      <w:r w:rsidR="00041FB8">
        <w:rPr>
          <w:rFonts w:cs="Courier New"/>
          <w:szCs w:val="24"/>
        </w:rPr>
        <w:t>: su familia</w:t>
      </w:r>
      <w:r w:rsidR="00745F91">
        <w:rPr>
          <w:rFonts w:cs="Courier New"/>
          <w:szCs w:val="24"/>
        </w:rPr>
        <w:t>.</w:t>
      </w:r>
    </w:p>
    <w:p w:rsidR="00745F91" w:rsidRDefault="00745F91" w:rsidP="007C7C25">
      <w:pPr>
        <w:pStyle w:val="Sangradetextonormal"/>
        <w:tabs>
          <w:tab w:val="clear" w:pos="3195"/>
          <w:tab w:val="clear" w:pos="3544"/>
          <w:tab w:val="left" w:pos="3060"/>
          <w:tab w:val="left" w:pos="3828"/>
        </w:tabs>
        <w:spacing w:before="0" w:after="0"/>
        <w:ind w:left="3060"/>
        <w:rPr>
          <w:rFonts w:cs="Courier New"/>
          <w:szCs w:val="24"/>
        </w:rPr>
      </w:pPr>
    </w:p>
    <w:p w:rsidR="008166DE" w:rsidRDefault="00D9619B" w:rsidP="007C7C25">
      <w:pPr>
        <w:pStyle w:val="Sangradetextonormal"/>
        <w:tabs>
          <w:tab w:val="clear" w:pos="3195"/>
          <w:tab w:val="clear" w:pos="3544"/>
          <w:tab w:val="left" w:pos="3060"/>
          <w:tab w:val="left" w:pos="3828"/>
        </w:tabs>
        <w:spacing w:before="0" w:after="0"/>
        <w:ind w:left="3060"/>
        <w:rPr>
          <w:rFonts w:cs="Courier New"/>
          <w:szCs w:val="24"/>
        </w:rPr>
      </w:pPr>
      <w:r>
        <w:rPr>
          <w:rFonts w:cs="Courier New"/>
          <w:szCs w:val="24"/>
        </w:rPr>
        <w:tab/>
      </w:r>
      <w:r w:rsidR="000F5405">
        <w:rPr>
          <w:rFonts w:cs="Courier New"/>
          <w:szCs w:val="24"/>
        </w:rPr>
        <w:t xml:space="preserve">Así, si </w:t>
      </w:r>
      <w:r>
        <w:rPr>
          <w:rFonts w:cs="Courier New"/>
          <w:szCs w:val="24"/>
        </w:rPr>
        <w:t xml:space="preserve">queremos </w:t>
      </w:r>
      <w:r w:rsidR="00B633C0" w:rsidRPr="007C7C25">
        <w:rPr>
          <w:rFonts w:cs="Courier New"/>
          <w:szCs w:val="24"/>
        </w:rPr>
        <w:t xml:space="preserve">llegar hasta el origen de los problemas que los afectan, debemos comprender la situación al interior de este núcleo, que es el primero al cual recurren las personas para encontrar seguridad, acogida y protección. </w:t>
      </w:r>
    </w:p>
    <w:p w:rsidR="009171A0" w:rsidRDefault="009171A0" w:rsidP="003E1E1F">
      <w:pPr>
        <w:tabs>
          <w:tab w:val="left" w:pos="3828"/>
        </w:tabs>
        <w:spacing w:before="0" w:after="0"/>
        <w:ind w:left="3828" w:hanging="768"/>
        <w:rPr>
          <w:rFonts w:cs="Courier New"/>
          <w:b/>
        </w:rPr>
      </w:pPr>
    </w:p>
    <w:p w:rsidR="003E1E1F" w:rsidRDefault="000F5405" w:rsidP="003E1E1F">
      <w:pPr>
        <w:tabs>
          <w:tab w:val="left" w:pos="3828"/>
        </w:tabs>
        <w:spacing w:before="0" w:after="0"/>
        <w:ind w:left="3828" w:hanging="768"/>
        <w:rPr>
          <w:rFonts w:cs="Courier New"/>
          <w:b/>
        </w:rPr>
      </w:pPr>
      <w:r>
        <w:rPr>
          <w:rFonts w:cs="Courier New"/>
          <w:b/>
        </w:rPr>
        <w:t>II</w:t>
      </w:r>
      <w:r w:rsidR="003E1E1F" w:rsidRPr="00B81E0C">
        <w:rPr>
          <w:rFonts w:cs="Courier New"/>
          <w:b/>
        </w:rPr>
        <w:t>.</w:t>
      </w:r>
      <w:r w:rsidR="003E1E1F">
        <w:rPr>
          <w:rFonts w:cs="Courier New"/>
          <w:b/>
        </w:rPr>
        <w:t xml:space="preserve"> </w:t>
      </w:r>
      <w:r w:rsidR="007D4A88">
        <w:rPr>
          <w:rFonts w:cs="Courier New"/>
          <w:b/>
        </w:rPr>
        <w:t>CONTENIDO DEL</w:t>
      </w:r>
      <w:r w:rsidR="003E1E1F">
        <w:rPr>
          <w:rFonts w:cs="Courier New"/>
          <w:b/>
        </w:rPr>
        <w:t xml:space="preserve"> PROYECTO</w:t>
      </w:r>
      <w:r w:rsidR="003E1E1F" w:rsidRPr="00B81E0C">
        <w:rPr>
          <w:rFonts w:cs="Courier New"/>
          <w:b/>
        </w:rPr>
        <w:t>.</w:t>
      </w:r>
    </w:p>
    <w:p w:rsidR="003E1E1F" w:rsidRDefault="003E1E1F" w:rsidP="003E1E1F">
      <w:pPr>
        <w:spacing w:before="0" w:after="0"/>
        <w:ind w:left="3537" w:hanging="705"/>
        <w:rPr>
          <w:rFonts w:cs="Courier New"/>
          <w:b/>
        </w:rPr>
      </w:pPr>
    </w:p>
    <w:p w:rsidR="00BA7124" w:rsidRDefault="003E1E1F" w:rsidP="003E1E1F">
      <w:pPr>
        <w:tabs>
          <w:tab w:val="left" w:pos="3828"/>
          <w:tab w:val="left" w:pos="4111"/>
        </w:tabs>
        <w:spacing w:before="0" w:after="0"/>
        <w:ind w:left="3060"/>
        <w:rPr>
          <w:rFonts w:cs="Courier New"/>
        </w:rPr>
      </w:pPr>
      <w:r>
        <w:rPr>
          <w:rFonts w:cs="Courier New"/>
        </w:rPr>
        <w:tab/>
      </w:r>
      <w:r w:rsidR="000A6901">
        <w:rPr>
          <w:rFonts w:cs="Courier New"/>
        </w:rPr>
        <w:t>Teniendo en cuenta</w:t>
      </w:r>
      <w:r w:rsidR="003F494B">
        <w:rPr>
          <w:rFonts w:cs="Courier New"/>
        </w:rPr>
        <w:t xml:space="preserve"> </w:t>
      </w:r>
      <w:r w:rsidR="00387B2E">
        <w:rPr>
          <w:rFonts w:cs="Courier New"/>
        </w:rPr>
        <w:t>lo</w:t>
      </w:r>
      <w:r w:rsidR="003F494B">
        <w:rPr>
          <w:rFonts w:cs="Courier New"/>
        </w:rPr>
        <w:t xml:space="preserve"> descrito anteriormente, el presente proyecto de ley pretende modificar la ley N° 20.530, </w:t>
      </w:r>
      <w:r w:rsidR="003F494B">
        <w:rPr>
          <w:rFonts w:cs="Courier New"/>
        </w:rPr>
        <w:lastRenderedPageBreak/>
        <w:t xml:space="preserve">que crea el Ministerio de Desarrollo Social y modifica cuerpos legales que indica, </w:t>
      </w:r>
      <w:r w:rsidR="00BA7124">
        <w:rPr>
          <w:rFonts w:cs="Courier New"/>
        </w:rPr>
        <w:t xml:space="preserve">para efectos de adecuarla a la nueva institucionalidad propuesta. </w:t>
      </w:r>
    </w:p>
    <w:p w:rsidR="00BA7124" w:rsidRDefault="00BA7124" w:rsidP="003E1E1F">
      <w:pPr>
        <w:tabs>
          <w:tab w:val="left" w:pos="3828"/>
          <w:tab w:val="left" w:pos="4111"/>
        </w:tabs>
        <w:spacing w:before="0" w:after="0"/>
        <w:ind w:left="3060"/>
        <w:rPr>
          <w:rFonts w:cs="Courier New"/>
        </w:rPr>
      </w:pPr>
    </w:p>
    <w:p w:rsidR="00BA7124" w:rsidRDefault="00BA7124" w:rsidP="003E1E1F">
      <w:pPr>
        <w:tabs>
          <w:tab w:val="left" w:pos="3828"/>
          <w:tab w:val="left" w:pos="4111"/>
        </w:tabs>
        <w:spacing w:before="0" w:after="0"/>
        <w:ind w:left="3060"/>
        <w:rPr>
          <w:rFonts w:cs="Courier New"/>
        </w:rPr>
      </w:pPr>
      <w:r>
        <w:rPr>
          <w:rFonts w:cs="Courier New"/>
        </w:rPr>
        <w:tab/>
        <w:t xml:space="preserve">De esta forma, se busca además fortalecer </w:t>
      </w:r>
      <w:r w:rsidR="003F494B">
        <w:rPr>
          <w:rFonts w:cs="Courier New"/>
        </w:rPr>
        <w:t xml:space="preserve">la familia como núcleo fundamental de la sociedad, </w:t>
      </w:r>
      <w:r>
        <w:rPr>
          <w:rFonts w:cs="Courier New"/>
        </w:rPr>
        <w:t xml:space="preserve">otorgándole una mayor protección, potenciando su desarrollo y propendiendo a su estabilidad y proyección en el tiempo. </w:t>
      </w:r>
    </w:p>
    <w:p w:rsidR="00BA7124" w:rsidRDefault="00BA7124" w:rsidP="003E1E1F">
      <w:pPr>
        <w:tabs>
          <w:tab w:val="left" w:pos="3828"/>
          <w:tab w:val="left" w:pos="4111"/>
        </w:tabs>
        <w:spacing w:before="0" w:after="0"/>
        <w:ind w:left="3060"/>
        <w:rPr>
          <w:rFonts w:cs="Courier New"/>
        </w:rPr>
      </w:pPr>
    </w:p>
    <w:p w:rsidR="003F494B" w:rsidRDefault="00BA7124" w:rsidP="003E1E1F">
      <w:pPr>
        <w:tabs>
          <w:tab w:val="left" w:pos="3828"/>
          <w:tab w:val="left" w:pos="4111"/>
        </w:tabs>
        <w:spacing w:before="0" w:after="0"/>
        <w:ind w:left="3060"/>
        <w:rPr>
          <w:rFonts w:cs="Courier New"/>
        </w:rPr>
      </w:pPr>
      <w:r>
        <w:rPr>
          <w:rFonts w:cs="Courier New"/>
        </w:rPr>
        <w:tab/>
        <w:t xml:space="preserve">Al mismo tiempo, se pretende avanzar </w:t>
      </w:r>
      <w:r w:rsidR="003F494B">
        <w:rPr>
          <w:rFonts w:cs="Courier New"/>
        </w:rPr>
        <w:t>hacia una comprensión integral de la vulnerabilidad y de las políticas sociales, centrada ya no solo en las personas, sino también en sus familias.</w:t>
      </w:r>
    </w:p>
    <w:p w:rsidR="003F494B" w:rsidRDefault="003F494B" w:rsidP="003E1E1F">
      <w:pPr>
        <w:tabs>
          <w:tab w:val="left" w:pos="3828"/>
          <w:tab w:val="left" w:pos="4111"/>
        </w:tabs>
        <w:spacing w:before="0" w:after="0"/>
        <w:ind w:left="3060"/>
        <w:rPr>
          <w:rFonts w:cs="Courier New"/>
        </w:rPr>
      </w:pPr>
    </w:p>
    <w:p w:rsidR="003E1E1F" w:rsidRPr="006723F7" w:rsidRDefault="003F494B" w:rsidP="003E1E1F">
      <w:pPr>
        <w:tabs>
          <w:tab w:val="left" w:pos="3828"/>
          <w:tab w:val="left" w:pos="4111"/>
        </w:tabs>
        <w:spacing w:before="0" w:after="0"/>
        <w:ind w:left="3060"/>
        <w:rPr>
          <w:rFonts w:cs="Courier New"/>
        </w:rPr>
      </w:pPr>
      <w:r>
        <w:rPr>
          <w:rFonts w:cs="Courier New"/>
        </w:rPr>
        <w:tab/>
      </w:r>
      <w:r w:rsidR="00B776B0">
        <w:rPr>
          <w:rFonts w:cs="Courier New"/>
        </w:rPr>
        <w:t>En consideración a lo anterior, l</w:t>
      </w:r>
      <w:r w:rsidR="003E1E1F" w:rsidRPr="003F494B">
        <w:rPr>
          <w:rFonts w:cs="Courier New"/>
        </w:rPr>
        <w:t xml:space="preserve">as principales medidas e innovaciones </w:t>
      </w:r>
      <w:r w:rsidR="00993F1C">
        <w:rPr>
          <w:rFonts w:cs="Courier New"/>
        </w:rPr>
        <w:t xml:space="preserve">propuestas </w:t>
      </w:r>
      <w:r w:rsidR="003E1E1F" w:rsidRPr="003F494B">
        <w:rPr>
          <w:rFonts w:cs="Courier New"/>
        </w:rPr>
        <w:t>en el marco de la creación del Ministerio de</w:t>
      </w:r>
      <w:r w:rsidR="008F07D1" w:rsidRPr="003F494B">
        <w:rPr>
          <w:rFonts w:cs="Courier New"/>
        </w:rPr>
        <w:t xml:space="preserve"> Familia y</w:t>
      </w:r>
      <w:r w:rsidR="003E1E1F" w:rsidRPr="003F494B">
        <w:rPr>
          <w:rFonts w:cs="Courier New"/>
        </w:rPr>
        <w:t xml:space="preserve"> Desarrollo Social son</w:t>
      </w:r>
      <w:r w:rsidR="00993F1C">
        <w:rPr>
          <w:rFonts w:cs="Courier New"/>
        </w:rPr>
        <w:t xml:space="preserve"> las siguientes</w:t>
      </w:r>
      <w:r w:rsidR="003E1E1F" w:rsidRPr="003F494B">
        <w:rPr>
          <w:rFonts w:cs="Courier New"/>
        </w:rPr>
        <w:t>:</w:t>
      </w:r>
      <w:r w:rsidR="003E1E1F" w:rsidRPr="006723F7">
        <w:rPr>
          <w:rFonts w:cs="Courier New"/>
        </w:rPr>
        <w:t xml:space="preserve"> </w:t>
      </w:r>
    </w:p>
    <w:p w:rsidR="003E1E1F" w:rsidRPr="006723F7" w:rsidRDefault="003E1E1F" w:rsidP="003E1E1F">
      <w:pPr>
        <w:spacing w:before="0" w:after="0"/>
        <w:rPr>
          <w:rFonts w:cs="Courier New"/>
        </w:rPr>
      </w:pPr>
    </w:p>
    <w:p w:rsidR="003E1E1F" w:rsidRPr="003E0D54" w:rsidRDefault="00957743" w:rsidP="003E1E1F">
      <w:pPr>
        <w:numPr>
          <w:ilvl w:val="0"/>
          <w:numId w:val="2"/>
        </w:numPr>
        <w:tabs>
          <w:tab w:val="clear" w:pos="3780"/>
          <w:tab w:val="num" w:pos="3828"/>
        </w:tabs>
        <w:spacing w:before="0" w:after="0"/>
        <w:ind w:left="3828" w:hanging="709"/>
        <w:rPr>
          <w:rFonts w:cs="Courier New"/>
          <w:b/>
          <w:iCs/>
          <w:szCs w:val="24"/>
        </w:rPr>
      </w:pPr>
      <w:r>
        <w:rPr>
          <w:rFonts w:cs="Courier New"/>
          <w:b/>
          <w:iCs/>
          <w:szCs w:val="24"/>
        </w:rPr>
        <w:t>Incorporar</w:t>
      </w:r>
      <w:r w:rsidR="008F07D1">
        <w:rPr>
          <w:rFonts w:cs="Courier New"/>
          <w:b/>
          <w:iCs/>
          <w:szCs w:val="24"/>
        </w:rPr>
        <w:t xml:space="preserve"> a la familia dentro de la </w:t>
      </w:r>
      <w:r w:rsidR="008F07D1" w:rsidRPr="00FA03BF">
        <w:rPr>
          <w:rFonts w:cs="Courier New"/>
          <w:b/>
          <w:iCs/>
          <w:szCs w:val="24"/>
        </w:rPr>
        <w:t>población objetiv</w:t>
      </w:r>
      <w:r w:rsidR="00115C53">
        <w:rPr>
          <w:rFonts w:cs="Courier New"/>
          <w:b/>
          <w:iCs/>
          <w:szCs w:val="24"/>
        </w:rPr>
        <w:t>o</w:t>
      </w:r>
      <w:r w:rsidR="00041FB8">
        <w:rPr>
          <w:rFonts w:cs="Courier New"/>
          <w:b/>
          <w:iCs/>
          <w:szCs w:val="24"/>
        </w:rPr>
        <w:t xml:space="preserve"> de esta ley</w:t>
      </w:r>
      <w:r w:rsidR="003E1E1F" w:rsidRPr="003E0D54">
        <w:rPr>
          <w:rFonts w:cs="Courier New"/>
          <w:b/>
          <w:iCs/>
          <w:szCs w:val="24"/>
        </w:rPr>
        <w:t>.</w:t>
      </w:r>
    </w:p>
    <w:p w:rsidR="003E1E1F" w:rsidRDefault="003E1E1F" w:rsidP="003E1E1F">
      <w:pPr>
        <w:spacing w:before="0" w:after="0"/>
        <w:rPr>
          <w:rFonts w:cs="Courier New"/>
          <w:iCs/>
          <w:szCs w:val="24"/>
        </w:rPr>
      </w:pPr>
    </w:p>
    <w:p w:rsidR="003E1E1F" w:rsidRDefault="003E1E1F" w:rsidP="003E1E1F">
      <w:pPr>
        <w:pStyle w:val="Sangradetextonormal"/>
        <w:tabs>
          <w:tab w:val="clear" w:pos="3195"/>
          <w:tab w:val="clear" w:pos="3544"/>
          <w:tab w:val="left" w:pos="2835"/>
          <w:tab w:val="left" w:pos="3828"/>
        </w:tabs>
        <w:spacing w:before="0" w:after="0"/>
        <w:ind w:left="3062"/>
        <w:rPr>
          <w:szCs w:val="24"/>
        </w:rPr>
      </w:pPr>
      <w:r>
        <w:tab/>
        <w:t>El proyecto propone que el</w:t>
      </w:r>
      <w:r w:rsidR="00FA03BF">
        <w:t xml:space="preserve"> nuevo</w:t>
      </w:r>
      <w:r>
        <w:t xml:space="preserve"> </w:t>
      </w:r>
      <w:r w:rsidR="00FA03BF">
        <w:t>M</w:t>
      </w:r>
      <w:r>
        <w:t>inisterio</w:t>
      </w:r>
      <w:r w:rsidR="00FA03BF">
        <w:t xml:space="preserve"> de Familia y Desarrollo Social</w:t>
      </w:r>
      <w:r w:rsidR="00041FB8">
        <w:t xml:space="preserve">, dentro de sus sujetos de </w:t>
      </w:r>
      <w:r w:rsidR="00115C53">
        <w:t xml:space="preserve">atención, vele no solo por </w:t>
      </w:r>
      <w:r w:rsidR="00041FB8">
        <w:t xml:space="preserve">las personas y </w:t>
      </w:r>
      <w:r w:rsidR="00115C53">
        <w:t xml:space="preserve">grupos vulnerables, sino también por las </w:t>
      </w:r>
      <w:r w:rsidR="00041FB8">
        <w:t>familias, en el contexto del diseño y aplicación de las políticas, planes y programas sociales</w:t>
      </w:r>
      <w:r>
        <w:rPr>
          <w:szCs w:val="24"/>
        </w:rPr>
        <w:t>.</w:t>
      </w:r>
    </w:p>
    <w:p w:rsidR="003E1E1F" w:rsidRPr="003E0D54" w:rsidRDefault="003E1E1F" w:rsidP="003E1E1F">
      <w:pPr>
        <w:spacing w:before="0" w:after="0"/>
        <w:rPr>
          <w:rFonts w:cs="Courier New"/>
          <w:iCs/>
          <w:szCs w:val="24"/>
        </w:rPr>
      </w:pPr>
    </w:p>
    <w:p w:rsidR="003E1E1F" w:rsidRPr="00924A54" w:rsidRDefault="00957743" w:rsidP="003E1E1F">
      <w:pPr>
        <w:numPr>
          <w:ilvl w:val="0"/>
          <w:numId w:val="2"/>
        </w:numPr>
        <w:spacing w:before="0" w:after="0"/>
        <w:ind w:hanging="661"/>
        <w:rPr>
          <w:rFonts w:cs="Courier New"/>
          <w:iCs/>
          <w:szCs w:val="24"/>
        </w:rPr>
      </w:pPr>
      <w:r>
        <w:rPr>
          <w:rFonts w:cs="Courier New"/>
          <w:b/>
        </w:rPr>
        <w:t>Incorporar</w:t>
      </w:r>
      <w:r w:rsidR="007310D2">
        <w:rPr>
          <w:rFonts w:cs="Courier New"/>
          <w:b/>
        </w:rPr>
        <w:t xml:space="preserve"> </w:t>
      </w:r>
      <w:r w:rsidR="007310D2" w:rsidRPr="00FA03BF">
        <w:rPr>
          <w:rFonts w:cs="Courier New"/>
          <w:b/>
        </w:rPr>
        <w:t>a personas en riesgo de vulnerabilidad</w:t>
      </w:r>
      <w:r w:rsidR="007310D2">
        <w:rPr>
          <w:rFonts w:cs="Courier New"/>
          <w:b/>
        </w:rPr>
        <w:t>, dentro de l</w:t>
      </w:r>
      <w:r w:rsidR="00041FB8">
        <w:rPr>
          <w:rFonts w:cs="Courier New"/>
          <w:b/>
        </w:rPr>
        <w:t>os sujetos de atención de</w:t>
      </w:r>
      <w:r>
        <w:rPr>
          <w:rFonts w:cs="Courier New"/>
          <w:b/>
        </w:rPr>
        <w:t xml:space="preserve">l </w:t>
      </w:r>
      <w:r w:rsidR="00FA03BF">
        <w:rPr>
          <w:rFonts w:cs="Courier New"/>
          <w:b/>
        </w:rPr>
        <w:t>M</w:t>
      </w:r>
      <w:r>
        <w:rPr>
          <w:rFonts w:cs="Courier New"/>
          <w:b/>
        </w:rPr>
        <w:t>inisterio</w:t>
      </w:r>
      <w:r w:rsidR="00FA03BF">
        <w:rPr>
          <w:rFonts w:cs="Courier New"/>
          <w:b/>
        </w:rPr>
        <w:t xml:space="preserve"> de Familia y Desarrollo Social</w:t>
      </w:r>
      <w:r w:rsidR="007310D2">
        <w:rPr>
          <w:rFonts w:cs="Courier New"/>
          <w:b/>
        </w:rPr>
        <w:t>.</w:t>
      </w:r>
    </w:p>
    <w:p w:rsidR="00C65619" w:rsidRDefault="00C65619" w:rsidP="00C65619">
      <w:pPr>
        <w:tabs>
          <w:tab w:val="left" w:pos="3828"/>
        </w:tabs>
        <w:spacing w:before="0" w:after="0"/>
        <w:ind w:left="3060"/>
        <w:rPr>
          <w:rFonts w:cs="Courier New"/>
          <w:iCs/>
          <w:szCs w:val="24"/>
        </w:rPr>
      </w:pPr>
    </w:p>
    <w:p w:rsidR="003E1E1F" w:rsidRDefault="00E63688" w:rsidP="003E1E1F">
      <w:pPr>
        <w:tabs>
          <w:tab w:val="left" w:pos="3828"/>
        </w:tabs>
        <w:spacing w:before="0" w:after="0"/>
        <w:ind w:left="3060"/>
        <w:rPr>
          <w:rFonts w:cs="Courier New"/>
          <w:iCs/>
          <w:szCs w:val="24"/>
        </w:rPr>
      </w:pPr>
      <w:r>
        <w:rPr>
          <w:rFonts w:cs="Courier New"/>
          <w:szCs w:val="24"/>
        </w:rPr>
        <w:tab/>
      </w:r>
      <w:r w:rsidRPr="00FA03BF">
        <w:rPr>
          <w:rFonts w:cs="Courier New"/>
          <w:szCs w:val="24"/>
        </w:rPr>
        <w:t>El proyecto de ley propone que el</w:t>
      </w:r>
      <w:r w:rsidR="00FA03BF">
        <w:rPr>
          <w:rFonts w:cs="Courier New"/>
          <w:szCs w:val="24"/>
        </w:rPr>
        <w:t xml:space="preserve"> nuevo</w:t>
      </w:r>
      <w:r w:rsidRPr="00FA03BF">
        <w:rPr>
          <w:rFonts w:cs="Courier New"/>
          <w:szCs w:val="24"/>
        </w:rPr>
        <w:t xml:space="preserve"> </w:t>
      </w:r>
      <w:r w:rsidR="00FA03BF">
        <w:rPr>
          <w:rFonts w:cs="Courier New"/>
          <w:szCs w:val="24"/>
        </w:rPr>
        <w:t>M</w:t>
      </w:r>
      <w:r w:rsidRPr="00FA03BF">
        <w:rPr>
          <w:rFonts w:cs="Courier New"/>
          <w:szCs w:val="24"/>
        </w:rPr>
        <w:t>inisterio</w:t>
      </w:r>
      <w:r w:rsidR="00FA03BF">
        <w:rPr>
          <w:rFonts w:cs="Courier New"/>
          <w:szCs w:val="24"/>
        </w:rPr>
        <w:t xml:space="preserve"> de Familia y Desarrollo Social colaboré también con el Presidente de la República en el diseño, implementación y coordinación de políticas, planes y programas destinados a </w:t>
      </w:r>
      <w:r w:rsidRPr="00FA03BF">
        <w:rPr>
          <w:rFonts w:cs="Courier New"/>
          <w:szCs w:val="24"/>
        </w:rPr>
        <w:t xml:space="preserve">brindar protección </w:t>
      </w:r>
      <w:r w:rsidR="00041FB8" w:rsidRPr="00FA03BF">
        <w:rPr>
          <w:rFonts w:cs="Courier New"/>
          <w:szCs w:val="24"/>
        </w:rPr>
        <w:t xml:space="preserve">social </w:t>
      </w:r>
      <w:r w:rsidRPr="00FA03BF">
        <w:rPr>
          <w:rFonts w:cs="Courier New"/>
          <w:szCs w:val="24"/>
        </w:rPr>
        <w:t>a las</w:t>
      </w:r>
      <w:r w:rsidR="00FA03BF">
        <w:rPr>
          <w:rFonts w:cs="Courier New"/>
          <w:szCs w:val="24"/>
        </w:rPr>
        <w:t xml:space="preserve"> personas y</w:t>
      </w:r>
      <w:r w:rsidRPr="00FA03BF">
        <w:rPr>
          <w:rFonts w:cs="Courier New"/>
          <w:szCs w:val="24"/>
        </w:rPr>
        <w:t xml:space="preserve"> familias </w:t>
      </w:r>
      <w:r w:rsidR="00764DF1" w:rsidRPr="00FA03BF">
        <w:rPr>
          <w:rFonts w:cs="Courier New"/>
          <w:szCs w:val="24"/>
        </w:rPr>
        <w:t>que,</w:t>
      </w:r>
      <w:r w:rsidRPr="00FA03BF">
        <w:rPr>
          <w:rFonts w:cs="Courier New"/>
          <w:szCs w:val="24"/>
        </w:rPr>
        <w:t xml:space="preserve"> si bien no </w:t>
      </w:r>
      <w:r w:rsidR="002143B1" w:rsidRPr="00FA03BF">
        <w:rPr>
          <w:rFonts w:cs="Courier New"/>
          <w:szCs w:val="24"/>
        </w:rPr>
        <w:t>se encuentran en una situación actual de vulnerabilidad</w:t>
      </w:r>
      <w:r w:rsidRPr="00FA03BF">
        <w:rPr>
          <w:rFonts w:cs="Courier New"/>
          <w:szCs w:val="24"/>
        </w:rPr>
        <w:t xml:space="preserve">, ante la ocurrencia de </w:t>
      </w:r>
      <w:r w:rsidR="00FA03BF">
        <w:rPr>
          <w:rFonts w:cs="Courier New"/>
          <w:szCs w:val="24"/>
        </w:rPr>
        <w:t>alguna contingencia o</w:t>
      </w:r>
      <w:r w:rsidR="00FA03BF" w:rsidRPr="00FA03BF">
        <w:rPr>
          <w:rFonts w:cs="Courier New"/>
          <w:szCs w:val="24"/>
        </w:rPr>
        <w:t xml:space="preserve"> </w:t>
      </w:r>
      <w:r w:rsidRPr="00FA03BF">
        <w:rPr>
          <w:rFonts w:cs="Courier New"/>
          <w:szCs w:val="24"/>
        </w:rPr>
        <w:t>evento inesperado en sus vidas, pueden retroceder</w:t>
      </w:r>
      <w:r w:rsidR="002143B1" w:rsidRPr="00FA03BF">
        <w:rPr>
          <w:rFonts w:cs="Courier New"/>
          <w:szCs w:val="24"/>
        </w:rPr>
        <w:t xml:space="preserve"> o caer en ella</w:t>
      </w:r>
      <w:r w:rsidRPr="00FA03BF">
        <w:rPr>
          <w:rFonts w:cs="Courier New"/>
          <w:szCs w:val="24"/>
        </w:rPr>
        <w:t>.</w:t>
      </w:r>
    </w:p>
    <w:p w:rsidR="003E1E1F" w:rsidRDefault="003E1E1F" w:rsidP="003E1E1F">
      <w:pPr>
        <w:spacing w:before="0" w:after="0"/>
        <w:ind w:left="3060"/>
        <w:rPr>
          <w:rFonts w:cs="Courier New"/>
          <w:iCs/>
          <w:szCs w:val="24"/>
        </w:rPr>
      </w:pPr>
    </w:p>
    <w:p w:rsidR="003E1E1F" w:rsidRDefault="00957743" w:rsidP="003E1E1F">
      <w:pPr>
        <w:numPr>
          <w:ilvl w:val="0"/>
          <w:numId w:val="2"/>
        </w:numPr>
        <w:spacing w:before="0" w:after="0"/>
        <w:ind w:hanging="661"/>
        <w:rPr>
          <w:rFonts w:cs="Courier New"/>
        </w:rPr>
      </w:pPr>
      <w:r>
        <w:rPr>
          <w:rFonts w:cs="Courier New"/>
          <w:b/>
        </w:rPr>
        <w:lastRenderedPageBreak/>
        <w:t>Plasmar</w:t>
      </w:r>
      <w:r w:rsidR="00971F94">
        <w:rPr>
          <w:rFonts w:cs="Courier New"/>
          <w:b/>
        </w:rPr>
        <w:t xml:space="preserve"> el “enfoque familiar” en la coordinación de políticas, planes y programas sociales.</w:t>
      </w:r>
    </w:p>
    <w:p w:rsidR="003E1E1F" w:rsidRDefault="003E1E1F" w:rsidP="003E1E1F">
      <w:pPr>
        <w:spacing w:before="0" w:after="0"/>
        <w:ind w:left="3060"/>
        <w:rPr>
          <w:rFonts w:cs="Courier New"/>
          <w:highlight w:val="yellow"/>
        </w:rPr>
      </w:pPr>
    </w:p>
    <w:p w:rsidR="003E1E1F" w:rsidRDefault="003E1E1F" w:rsidP="003E1E1F">
      <w:pPr>
        <w:tabs>
          <w:tab w:val="left" w:pos="3828"/>
        </w:tabs>
        <w:spacing w:before="0" w:after="0"/>
        <w:ind w:left="3060"/>
        <w:rPr>
          <w:rFonts w:cs="Courier New"/>
          <w:iCs/>
          <w:szCs w:val="24"/>
        </w:rPr>
      </w:pPr>
      <w:r>
        <w:rPr>
          <w:rFonts w:cs="Courier New"/>
          <w:iCs/>
          <w:szCs w:val="24"/>
        </w:rPr>
        <w:tab/>
      </w:r>
      <w:r w:rsidR="00DD50C6">
        <w:rPr>
          <w:rFonts w:cs="Courier New"/>
          <w:iCs/>
          <w:szCs w:val="24"/>
        </w:rPr>
        <w:t>La</w:t>
      </w:r>
      <w:r>
        <w:rPr>
          <w:rFonts w:cs="Courier New"/>
          <w:iCs/>
          <w:szCs w:val="24"/>
        </w:rPr>
        <w:t xml:space="preserve"> ley </w:t>
      </w:r>
      <w:r w:rsidR="00F233DA">
        <w:rPr>
          <w:rFonts w:cs="Courier New"/>
          <w:iCs/>
          <w:szCs w:val="24"/>
        </w:rPr>
        <w:t xml:space="preserve">N° </w:t>
      </w:r>
      <w:r w:rsidR="00DD50C6">
        <w:rPr>
          <w:rFonts w:cs="Courier New"/>
          <w:iCs/>
          <w:szCs w:val="24"/>
        </w:rPr>
        <w:t xml:space="preserve">20.530 otorgó </w:t>
      </w:r>
      <w:r>
        <w:rPr>
          <w:rFonts w:cs="Courier New"/>
          <w:iCs/>
          <w:szCs w:val="24"/>
        </w:rPr>
        <w:t>al Ministerio de Desarrollo Social la función</w:t>
      </w:r>
      <w:r w:rsidR="002143B1">
        <w:rPr>
          <w:rFonts w:cs="Courier New"/>
          <w:iCs/>
          <w:szCs w:val="24"/>
        </w:rPr>
        <w:t xml:space="preserve"> de coordinar los programas sociales del Estado. Bajo este nuevo enfoque, </w:t>
      </w:r>
      <w:r w:rsidR="00DD50C6">
        <w:rPr>
          <w:rFonts w:cs="Courier New"/>
          <w:iCs/>
          <w:szCs w:val="24"/>
        </w:rPr>
        <w:t>el nuevo M</w:t>
      </w:r>
      <w:r w:rsidR="00554035">
        <w:rPr>
          <w:rFonts w:cs="Courier New"/>
          <w:iCs/>
          <w:szCs w:val="24"/>
        </w:rPr>
        <w:t xml:space="preserve">inisterio de Familia y Desarrollo </w:t>
      </w:r>
      <w:r w:rsidR="00FA441B">
        <w:rPr>
          <w:rFonts w:cs="Courier New"/>
          <w:iCs/>
          <w:szCs w:val="24"/>
        </w:rPr>
        <w:t>Social mirará</w:t>
      </w:r>
      <w:r w:rsidR="00A919E4">
        <w:rPr>
          <w:rFonts w:cs="Courier New"/>
          <w:iCs/>
          <w:szCs w:val="24"/>
        </w:rPr>
        <w:t xml:space="preserve"> y comprenderá</w:t>
      </w:r>
      <w:r w:rsidR="002143B1">
        <w:rPr>
          <w:rFonts w:cs="Courier New"/>
          <w:iCs/>
          <w:szCs w:val="24"/>
        </w:rPr>
        <w:t xml:space="preserve"> a la persona </w:t>
      </w:r>
      <w:r w:rsidR="00A919E4">
        <w:rPr>
          <w:rFonts w:cs="Courier New"/>
          <w:iCs/>
          <w:szCs w:val="24"/>
        </w:rPr>
        <w:t>desde un enfoque y</w:t>
      </w:r>
      <w:r w:rsidR="002143B1">
        <w:rPr>
          <w:rFonts w:cs="Courier New"/>
          <w:iCs/>
          <w:szCs w:val="24"/>
        </w:rPr>
        <w:t xml:space="preserve"> </w:t>
      </w:r>
      <w:r w:rsidR="002143B1" w:rsidRPr="00A919E4">
        <w:rPr>
          <w:rFonts w:cs="Courier New"/>
          <w:iCs/>
          <w:szCs w:val="24"/>
        </w:rPr>
        <w:t>contexto</w:t>
      </w:r>
      <w:r w:rsidR="00023630" w:rsidRPr="00A919E4">
        <w:rPr>
          <w:rFonts w:cs="Courier New"/>
          <w:iCs/>
          <w:szCs w:val="24"/>
        </w:rPr>
        <w:t xml:space="preserve">  familiar</w:t>
      </w:r>
      <w:r w:rsidR="002143B1" w:rsidRPr="00A919E4">
        <w:rPr>
          <w:rFonts w:cs="Courier New"/>
          <w:iCs/>
          <w:szCs w:val="24"/>
        </w:rPr>
        <w:t>, entendiendo que, para dar respuesta a las necesidades de un</w:t>
      </w:r>
      <w:r w:rsidR="00A919E4">
        <w:rPr>
          <w:rFonts w:cs="Courier New"/>
          <w:iCs/>
          <w:szCs w:val="24"/>
        </w:rPr>
        <w:t>a persona</w:t>
      </w:r>
      <w:r w:rsidR="002143B1" w:rsidRPr="00A919E4">
        <w:rPr>
          <w:rFonts w:cs="Courier New"/>
          <w:iCs/>
          <w:szCs w:val="24"/>
        </w:rPr>
        <w:t xml:space="preserve">, debemos mirar la situación de </w:t>
      </w:r>
      <w:r w:rsidR="00554035" w:rsidRPr="00A919E4">
        <w:rPr>
          <w:rFonts w:cs="Courier New"/>
          <w:iCs/>
          <w:szCs w:val="24"/>
        </w:rPr>
        <w:t xml:space="preserve">toda </w:t>
      </w:r>
      <w:r w:rsidR="002143B1" w:rsidRPr="00A919E4">
        <w:rPr>
          <w:rFonts w:cs="Courier New"/>
          <w:iCs/>
          <w:szCs w:val="24"/>
        </w:rPr>
        <w:t>su familia</w:t>
      </w:r>
      <w:r w:rsidR="00A919E4">
        <w:rPr>
          <w:rFonts w:cs="Courier New"/>
          <w:iCs/>
          <w:szCs w:val="24"/>
        </w:rPr>
        <w:t xml:space="preserve"> y no solo la situación particular y aislada de ésta</w:t>
      </w:r>
      <w:r w:rsidR="002143B1" w:rsidRPr="00A919E4">
        <w:rPr>
          <w:rFonts w:cs="Courier New"/>
          <w:iCs/>
          <w:szCs w:val="24"/>
        </w:rPr>
        <w:t>.</w:t>
      </w:r>
    </w:p>
    <w:p w:rsidR="003E1E1F" w:rsidRDefault="003E1E1F" w:rsidP="003E1E1F">
      <w:pPr>
        <w:spacing w:before="0" w:after="0"/>
        <w:ind w:left="3060"/>
        <w:rPr>
          <w:rFonts w:cs="Courier New"/>
          <w:iCs/>
          <w:szCs w:val="24"/>
        </w:rPr>
      </w:pPr>
    </w:p>
    <w:p w:rsidR="003E1E1F" w:rsidRPr="00DB6D34" w:rsidRDefault="00957743" w:rsidP="003E1E1F">
      <w:pPr>
        <w:numPr>
          <w:ilvl w:val="0"/>
          <w:numId w:val="2"/>
        </w:numPr>
        <w:spacing w:before="0" w:after="0"/>
        <w:ind w:hanging="661"/>
        <w:rPr>
          <w:rFonts w:cs="Courier New"/>
        </w:rPr>
      </w:pPr>
      <w:r>
        <w:rPr>
          <w:rFonts w:cs="Courier New"/>
          <w:b/>
          <w:szCs w:val="24"/>
        </w:rPr>
        <w:t>Disponer el a</w:t>
      </w:r>
      <w:r w:rsidR="00741DC4">
        <w:rPr>
          <w:rFonts w:cs="Courier New"/>
          <w:b/>
          <w:szCs w:val="24"/>
        </w:rPr>
        <w:t>cceso a la información de la oferta programática.</w:t>
      </w:r>
    </w:p>
    <w:p w:rsidR="003E1E1F" w:rsidRDefault="003E1E1F" w:rsidP="003E1E1F">
      <w:pPr>
        <w:spacing w:before="0" w:after="0"/>
        <w:ind w:left="3060"/>
        <w:rPr>
          <w:rFonts w:cs="Courier New"/>
          <w:lang w:val="es-CL"/>
        </w:rPr>
      </w:pPr>
    </w:p>
    <w:p w:rsidR="00B633C0" w:rsidRDefault="003E1E1F" w:rsidP="00B633C0">
      <w:pPr>
        <w:tabs>
          <w:tab w:val="left" w:pos="3828"/>
        </w:tabs>
        <w:spacing w:before="0" w:after="0"/>
        <w:ind w:left="3060"/>
        <w:rPr>
          <w:rFonts w:cs="Courier New"/>
          <w:lang w:val="es-CL"/>
        </w:rPr>
      </w:pPr>
      <w:r>
        <w:rPr>
          <w:rFonts w:cs="Courier New"/>
          <w:lang w:val="es-CL"/>
        </w:rPr>
        <w:tab/>
      </w:r>
      <w:r w:rsidR="00741DC4">
        <w:rPr>
          <w:rFonts w:cs="Courier New"/>
          <w:lang w:val="es-CL"/>
        </w:rPr>
        <w:t xml:space="preserve">El </w:t>
      </w:r>
      <w:r w:rsidR="001D4D00">
        <w:rPr>
          <w:rFonts w:cs="Courier New"/>
          <w:lang w:val="es-CL"/>
        </w:rPr>
        <w:t xml:space="preserve">nuevo </w:t>
      </w:r>
      <w:r w:rsidR="00741DC4">
        <w:rPr>
          <w:rFonts w:cs="Courier New"/>
          <w:lang w:val="es-CL"/>
        </w:rPr>
        <w:t>Ministerio de Familia y Desarrollo Social incorporará a las familias, dentro de quienes pueden acceder</w:t>
      </w:r>
      <w:r w:rsidR="00554035">
        <w:rPr>
          <w:rFonts w:cs="Courier New"/>
          <w:lang w:val="es-CL"/>
        </w:rPr>
        <w:t xml:space="preserve"> hoy</w:t>
      </w:r>
      <w:r w:rsidR="00741DC4">
        <w:rPr>
          <w:rFonts w:cs="Courier New"/>
          <w:lang w:val="es-CL"/>
        </w:rPr>
        <w:t xml:space="preserve"> a la información de programas sociales</w:t>
      </w:r>
      <w:r w:rsidR="002143B1">
        <w:rPr>
          <w:rFonts w:cs="Courier New"/>
          <w:lang w:val="es-CL"/>
        </w:rPr>
        <w:t xml:space="preserve"> del Estado</w:t>
      </w:r>
      <w:r>
        <w:rPr>
          <w:rFonts w:cs="Courier New"/>
          <w:lang w:val="es-CL"/>
        </w:rPr>
        <w:t>.</w:t>
      </w:r>
      <w:r w:rsidR="00741DC4">
        <w:rPr>
          <w:rFonts w:cs="Courier New"/>
          <w:lang w:val="es-CL"/>
        </w:rPr>
        <w:t xml:space="preserve"> Esto </w:t>
      </w:r>
      <w:r w:rsidR="00554035">
        <w:rPr>
          <w:rFonts w:cs="Courier New"/>
          <w:lang w:val="es-CL"/>
        </w:rPr>
        <w:t xml:space="preserve">les </w:t>
      </w:r>
      <w:r w:rsidR="00741DC4">
        <w:rPr>
          <w:rFonts w:cs="Courier New"/>
          <w:lang w:val="es-CL"/>
        </w:rPr>
        <w:t xml:space="preserve">permitirá </w:t>
      </w:r>
      <w:r w:rsidR="002143B1">
        <w:rPr>
          <w:rFonts w:cs="Courier New"/>
          <w:lang w:val="es-CL"/>
        </w:rPr>
        <w:t xml:space="preserve">conocer </w:t>
      </w:r>
      <w:r w:rsidR="00741DC4">
        <w:rPr>
          <w:rFonts w:cs="Courier New"/>
          <w:lang w:val="es-CL"/>
        </w:rPr>
        <w:t xml:space="preserve">la oferta programática </w:t>
      </w:r>
      <w:r w:rsidR="00DD50C6">
        <w:rPr>
          <w:rFonts w:cs="Courier New"/>
          <w:lang w:val="es-CL"/>
        </w:rPr>
        <w:t xml:space="preserve">disponible </w:t>
      </w:r>
      <w:r w:rsidR="00741DC4">
        <w:rPr>
          <w:rFonts w:cs="Courier New"/>
          <w:lang w:val="es-CL"/>
        </w:rPr>
        <w:t>para atender sus problemáticas y necesidades.</w:t>
      </w:r>
    </w:p>
    <w:p w:rsidR="00B633C0" w:rsidRDefault="00B633C0" w:rsidP="00B633C0">
      <w:pPr>
        <w:tabs>
          <w:tab w:val="left" w:pos="3828"/>
        </w:tabs>
        <w:spacing w:before="0" w:after="0"/>
        <w:ind w:left="3060"/>
        <w:rPr>
          <w:rFonts w:cs="Courier New"/>
          <w:lang w:val="es-CL"/>
        </w:rPr>
      </w:pPr>
    </w:p>
    <w:p w:rsidR="00B633C0" w:rsidRPr="00B633C0" w:rsidRDefault="002143B1" w:rsidP="00573FE4">
      <w:pPr>
        <w:pStyle w:val="Prrafodelista"/>
        <w:numPr>
          <w:ilvl w:val="0"/>
          <w:numId w:val="2"/>
        </w:numPr>
        <w:ind w:hanging="661"/>
        <w:rPr>
          <w:rFonts w:cs="Courier New"/>
          <w:b/>
          <w:lang w:val="es-CL"/>
        </w:rPr>
      </w:pPr>
      <w:r>
        <w:rPr>
          <w:b/>
        </w:rPr>
        <w:t>D</w:t>
      </w:r>
      <w:r w:rsidR="00B633C0" w:rsidRPr="00B633C0">
        <w:rPr>
          <w:b/>
        </w:rPr>
        <w:t>efini</w:t>
      </w:r>
      <w:r w:rsidR="00554035">
        <w:rPr>
          <w:b/>
        </w:rPr>
        <w:t xml:space="preserve">r, para efectos de esta ley, </w:t>
      </w:r>
      <w:r w:rsidR="00957743">
        <w:rPr>
          <w:b/>
        </w:rPr>
        <w:t>“f</w:t>
      </w:r>
      <w:r w:rsidR="00B633C0" w:rsidRPr="00B633C0">
        <w:rPr>
          <w:b/>
        </w:rPr>
        <w:t>amilia”.</w:t>
      </w:r>
    </w:p>
    <w:p w:rsidR="00B633C0" w:rsidRDefault="00B633C0" w:rsidP="00547793">
      <w:pPr>
        <w:tabs>
          <w:tab w:val="num" w:pos="720"/>
          <w:tab w:val="left" w:pos="3828"/>
        </w:tabs>
        <w:spacing w:before="240" w:after="0"/>
        <w:ind w:left="3060"/>
        <w:rPr>
          <w:rFonts w:cs="Courier New"/>
          <w:szCs w:val="24"/>
        </w:rPr>
      </w:pPr>
      <w:r>
        <w:rPr>
          <w:rFonts w:cs="Courier New"/>
          <w:szCs w:val="24"/>
        </w:rPr>
        <w:tab/>
        <w:t xml:space="preserve">Por otra parte, y para dar fuerza al enfoque familiar, </w:t>
      </w:r>
      <w:r w:rsidR="002143B1">
        <w:rPr>
          <w:rFonts w:cs="Courier New"/>
          <w:szCs w:val="24"/>
        </w:rPr>
        <w:t>este</w:t>
      </w:r>
      <w:r>
        <w:rPr>
          <w:rFonts w:cs="Courier New"/>
          <w:szCs w:val="24"/>
        </w:rPr>
        <w:t xml:space="preserve"> proyecto otorga</w:t>
      </w:r>
      <w:r w:rsidR="002143B1">
        <w:rPr>
          <w:rFonts w:cs="Courier New"/>
          <w:szCs w:val="24"/>
        </w:rPr>
        <w:t>rá</w:t>
      </w:r>
      <w:r>
        <w:rPr>
          <w:rFonts w:cs="Courier New"/>
          <w:szCs w:val="24"/>
        </w:rPr>
        <w:t xml:space="preserve"> un concepto de familia</w:t>
      </w:r>
      <w:r w:rsidR="00DD50C6">
        <w:rPr>
          <w:rFonts w:cs="Courier New"/>
          <w:szCs w:val="24"/>
        </w:rPr>
        <w:t xml:space="preserve"> </w:t>
      </w:r>
      <w:r w:rsidR="00DD50C6" w:rsidRPr="001D4D00">
        <w:rPr>
          <w:rFonts w:cs="Courier New"/>
          <w:szCs w:val="24"/>
        </w:rPr>
        <w:t xml:space="preserve">sólo </w:t>
      </w:r>
      <w:r w:rsidRPr="001D4D00">
        <w:rPr>
          <w:rFonts w:cs="Courier New"/>
          <w:szCs w:val="24"/>
        </w:rPr>
        <w:t xml:space="preserve">para </w:t>
      </w:r>
      <w:r w:rsidR="001D4D00">
        <w:rPr>
          <w:rFonts w:cs="Courier New"/>
          <w:szCs w:val="24"/>
        </w:rPr>
        <w:t xml:space="preserve">los </w:t>
      </w:r>
      <w:r w:rsidRPr="001D4D00">
        <w:rPr>
          <w:rFonts w:cs="Courier New"/>
          <w:szCs w:val="24"/>
        </w:rPr>
        <w:t>efectos específicos de esta ley</w:t>
      </w:r>
      <w:r w:rsidR="000638FC" w:rsidRPr="001D4D00">
        <w:rPr>
          <w:rFonts w:cs="Courier New"/>
          <w:szCs w:val="24"/>
        </w:rPr>
        <w:t>.</w:t>
      </w:r>
    </w:p>
    <w:p w:rsidR="00B633C0" w:rsidRDefault="00B633C0" w:rsidP="00B633C0">
      <w:pPr>
        <w:tabs>
          <w:tab w:val="num" w:pos="720"/>
          <w:tab w:val="left" w:pos="3828"/>
        </w:tabs>
        <w:spacing w:before="0" w:after="0"/>
        <w:ind w:left="3060"/>
        <w:rPr>
          <w:rFonts w:cs="Courier New"/>
          <w:szCs w:val="24"/>
        </w:rPr>
      </w:pPr>
    </w:p>
    <w:p w:rsidR="00B633C0" w:rsidRDefault="00B633C0" w:rsidP="00B633C0">
      <w:pPr>
        <w:tabs>
          <w:tab w:val="num" w:pos="720"/>
          <w:tab w:val="left" w:pos="3828"/>
        </w:tabs>
        <w:spacing w:before="0" w:after="0"/>
        <w:ind w:left="3060"/>
        <w:rPr>
          <w:rFonts w:cs="Courier New"/>
          <w:szCs w:val="24"/>
        </w:rPr>
      </w:pPr>
      <w:r>
        <w:rPr>
          <w:rFonts w:cs="Courier New"/>
          <w:szCs w:val="24"/>
        </w:rPr>
        <w:tab/>
      </w:r>
      <w:r w:rsidRPr="00954886">
        <w:rPr>
          <w:rFonts w:cs="Courier New"/>
          <w:szCs w:val="24"/>
        </w:rPr>
        <w:t>Por esto, el concepto se centra en la funcionalidad de la familia, distinguiendo a esta principalmente como sujetos unidos por vínculos de parentesco</w:t>
      </w:r>
      <w:r w:rsidR="001D4D00" w:rsidRPr="00954886">
        <w:rPr>
          <w:rFonts w:cs="Courier New"/>
          <w:szCs w:val="24"/>
        </w:rPr>
        <w:t xml:space="preserve"> </w:t>
      </w:r>
      <w:r w:rsidR="00954886">
        <w:rPr>
          <w:rFonts w:cs="Courier New"/>
          <w:szCs w:val="24"/>
        </w:rPr>
        <w:t>o de pareja, en que existen relaciones de naturaleza afectiva</w:t>
      </w:r>
      <w:r w:rsidR="001D4D00" w:rsidRPr="00954886">
        <w:rPr>
          <w:rFonts w:cs="Courier New"/>
          <w:szCs w:val="24"/>
        </w:rPr>
        <w:t xml:space="preserve"> y</w:t>
      </w:r>
      <w:r w:rsidR="00954886">
        <w:rPr>
          <w:rFonts w:cs="Courier New"/>
          <w:szCs w:val="24"/>
        </w:rPr>
        <w:t xml:space="preserve"> de</w:t>
      </w:r>
      <w:r w:rsidR="001D4D00" w:rsidRPr="00954886">
        <w:rPr>
          <w:rFonts w:cs="Courier New"/>
          <w:szCs w:val="24"/>
        </w:rPr>
        <w:t xml:space="preserve"> apoyo mutuo</w:t>
      </w:r>
      <w:r w:rsidRPr="00954886">
        <w:rPr>
          <w:rFonts w:cs="Courier New"/>
          <w:szCs w:val="24"/>
        </w:rPr>
        <w:t>,</w:t>
      </w:r>
      <w:r w:rsidR="001D4D00" w:rsidRPr="00954886">
        <w:rPr>
          <w:rFonts w:cs="Courier New"/>
          <w:szCs w:val="24"/>
        </w:rPr>
        <w:t xml:space="preserve"> que</w:t>
      </w:r>
      <w:r w:rsidRPr="00954886">
        <w:rPr>
          <w:rFonts w:cs="Courier New"/>
          <w:szCs w:val="24"/>
        </w:rPr>
        <w:t xml:space="preserve"> </w:t>
      </w:r>
      <w:r w:rsidR="00954886">
        <w:rPr>
          <w:rFonts w:cs="Courier New"/>
          <w:szCs w:val="24"/>
        </w:rPr>
        <w:t xml:space="preserve">generalmente </w:t>
      </w:r>
      <w:r w:rsidRPr="00954886">
        <w:rPr>
          <w:rFonts w:cs="Courier New"/>
          <w:szCs w:val="24"/>
        </w:rPr>
        <w:t>comparte</w:t>
      </w:r>
      <w:r w:rsidR="002143B1" w:rsidRPr="00954886">
        <w:rPr>
          <w:rFonts w:cs="Courier New"/>
          <w:szCs w:val="24"/>
        </w:rPr>
        <w:t>n</w:t>
      </w:r>
      <w:r w:rsidRPr="00954886">
        <w:rPr>
          <w:rFonts w:cs="Courier New"/>
          <w:szCs w:val="24"/>
        </w:rPr>
        <w:t xml:space="preserve"> </w:t>
      </w:r>
      <w:r w:rsidR="001D4D00" w:rsidRPr="00954886">
        <w:rPr>
          <w:rFonts w:cs="Courier New"/>
          <w:szCs w:val="24"/>
        </w:rPr>
        <w:t xml:space="preserve">un mismo </w:t>
      </w:r>
      <w:r w:rsidR="00954886">
        <w:rPr>
          <w:rFonts w:cs="Courier New"/>
          <w:szCs w:val="24"/>
        </w:rPr>
        <w:t>hogar y tienen lazos de protección, cuidado y sustento entre ellos</w:t>
      </w:r>
      <w:r w:rsidRPr="00954886">
        <w:rPr>
          <w:rFonts w:cs="Courier New"/>
          <w:szCs w:val="24"/>
        </w:rPr>
        <w:t>.</w:t>
      </w:r>
    </w:p>
    <w:p w:rsidR="00B633C0" w:rsidRDefault="00B633C0" w:rsidP="00B633C0">
      <w:pPr>
        <w:tabs>
          <w:tab w:val="num" w:pos="720"/>
          <w:tab w:val="left" w:pos="3828"/>
        </w:tabs>
        <w:spacing w:before="0" w:after="0"/>
        <w:ind w:left="3060"/>
        <w:rPr>
          <w:rFonts w:cs="Courier New"/>
          <w:szCs w:val="24"/>
        </w:rPr>
      </w:pPr>
    </w:p>
    <w:p w:rsidR="00B633C0" w:rsidRDefault="00B633C0" w:rsidP="00B633C0">
      <w:pPr>
        <w:tabs>
          <w:tab w:val="num" w:pos="720"/>
          <w:tab w:val="left" w:pos="3828"/>
        </w:tabs>
        <w:spacing w:before="0" w:after="0"/>
        <w:ind w:left="3060"/>
        <w:rPr>
          <w:rFonts w:cs="Courier New"/>
          <w:szCs w:val="24"/>
        </w:rPr>
      </w:pPr>
      <w:r>
        <w:rPr>
          <w:rFonts w:cs="Courier New"/>
          <w:szCs w:val="24"/>
        </w:rPr>
        <w:tab/>
      </w:r>
      <w:r w:rsidRPr="00213806">
        <w:rPr>
          <w:rFonts w:cs="Courier New"/>
          <w:szCs w:val="24"/>
        </w:rPr>
        <w:t xml:space="preserve">Esta definición </w:t>
      </w:r>
      <w:r w:rsidR="00DD50C6" w:rsidRPr="00213806">
        <w:rPr>
          <w:rFonts w:cs="Courier New"/>
          <w:szCs w:val="24"/>
        </w:rPr>
        <w:t>se basa en la normativa vigente que rige el quehacer del</w:t>
      </w:r>
      <w:r w:rsidRPr="00213806">
        <w:rPr>
          <w:rFonts w:cs="Courier New"/>
          <w:szCs w:val="24"/>
        </w:rPr>
        <w:t xml:space="preserve"> Ministerio de Desarrollo Social. Así, el concepto que </w:t>
      </w:r>
      <w:r w:rsidR="00957743" w:rsidRPr="00213806">
        <w:rPr>
          <w:rFonts w:cs="Courier New"/>
          <w:szCs w:val="24"/>
        </w:rPr>
        <w:t xml:space="preserve">hoy </w:t>
      </w:r>
      <w:r w:rsidR="0082577A" w:rsidRPr="00213806">
        <w:rPr>
          <w:rFonts w:cs="Courier New"/>
          <w:szCs w:val="24"/>
        </w:rPr>
        <w:t>plasmamos</w:t>
      </w:r>
      <w:r w:rsidR="00957743" w:rsidRPr="00213806">
        <w:rPr>
          <w:rFonts w:cs="Courier New"/>
          <w:szCs w:val="24"/>
        </w:rPr>
        <w:t xml:space="preserve"> </w:t>
      </w:r>
      <w:r w:rsidRPr="00213806">
        <w:rPr>
          <w:rFonts w:cs="Courier New"/>
          <w:szCs w:val="24"/>
        </w:rPr>
        <w:t xml:space="preserve">complementa </w:t>
      </w:r>
      <w:r w:rsidRPr="00213806">
        <w:rPr>
          <w:rFonts w:cs="Courier New"/>
          <w:iCs/>
          <w:szCs w:val="24"/>
        </w:rPr>
        <w:t xml:space="preserve">la definición ya otorgada mediante el Decreto </w:t>
      </w:r>
      <w:r w:rsidR="00F511B1" w:rsidRPr="00213806">
        <w:rPr>
          <w:rFonts w:cs="Courier New"/>
          <w:iCs/>
          <w:szCs w:val="24"/>
        </w:rPr>
        <w:t xml:space="preserve">N° </w:t>
      </w:r>
      <w:r w:rsidRPr="00213806">
        <w:rPr>
          <w:rFonts w:cs="Courier New"/>
          <w:iCs/>
          <w:szCs w:val="24"/>
        </w:rPr>
        <w:t>22</w:t>
      </w:r>
      <w:r w:rsidR="000638FC" w:rsidRPr="00213806">
        <w:rPr>
          <w:rFonts w:cs="Courier New"/>
          <w:iCs/>
          <w:szCs w:val="24"/>
        </w:rPr>
        <w:t>, de 2015, del Ministerio de Desarrollo Social,</w:t>
      </w:r>
      <w:r w:rsidR="00F511B1" w:rsidRPr="00213806">
        <w:rPr>
          <w:rFonts w:cs="Courier New"/>
          <w:iCs/>
          <w:szCs w:val="24"/>
        </w:rPr>
        <w:t xml:space="preserve"> que aprueba reglamento del artículo 5°</w:t>
      </w:r>
      <w:r w:rsidR="000638FC" w:rsidRPr="00213806">
        <w:rPr>
          <w:rFonts w:cs="Courier New"/>
          <w:iCs/>
          <w:szCs w:val="24"/>
        </w:rPr>
        <w:t xml:space="preserve"> </w:t>
      </w:r>
      <w:r w:rsidR="00F511B1" w:rsidRPr="00213806">
        <w:rPr>
          <w:rFonts w:cs="Courier New"/>
          <w:iCs/>
          <w:szCs w:val="24"/>
        </w:rPr>
        <w:t>de</w:t>
      </w:r>
      <w:r w:rsidR="000638FC" w:rsidRPr="00213806">
        <w:rPr>
          <w:rFonts w:cs="Courier New"/>
          <w:iCs/>
          <w:szCs w:val="24"/>
        </w:rPr>
        <w:t xml:space="preserve"> </w:t>
      </w:r>
      <w:r w:rsidRPr="00213806">
        <w:rPr>
          <w:rFonts w:cs="Courier New"/>
          <w:iCs/>
          <w:szCs w:val="24"/>
        </w:rPr>
        <w:t xml:space="preserve">la </w:t>
      </w:r>
      <w:r w:rsidR="00F511B1" w:rsidRPr="00213806">
        <w:rPr>
          <w:rFonts w:cs="Courier New"/>
          <w:iCs/>
          <w:szCs w:val="24"/>
        </w:rPr>
        <w:lastRenderedPageBreak/>
        <w:t>l</w:t>
      </w:r>
      <w:r w:rsidRPr="00213806">
        <w:rPr>
          <w:rFonts w:cs="Courier New"/>
          <w:iCs/>
          <w:szCs w:val="24"/>
        </w:rPr>
        <w:t>ey N°</w:t>
      </w:r>
      <w:r w:rsidR="000F6AE5" w:rsidRPr="00213806">
        <w:rPr>
          <w:rFonts w:cs="Courier New"/>
          <w:iCs/>
          <w:szCs w:val="24"/>
        </w:rPr>
        <w:t xml:space="preserve"> </w:t>
      </w:r>
      <w:r w:rsidRPr="00213806">
        <w:rPr>
          <w:rFonts w:cs="Courier New"/>
          <w:iCs/>
          <w:szCs w:val="24"/>
        </w:rPr>
        <w:t>20.379</w:t>
      </w:r>
      <w:r w:rsidR="00F511B1" w:rsidRPr="00213806">
        <w:rPr>
          <w:rFonts w:cs="Courier New"/>
          <w:iCs/>
          <w:szCs w:val="24"/>
        </w:rPr>
        <w:t xml:space="preserve"> y del artículo 3° letra f) de la ley N° 20.530</w:t>
      </w:r>
      <w:r w:rsidRPr="00213806">
        <w:rPr>
          <w:rFonts w:cs="Courier New"/>
          <w:iCs/>
          <w:szCs w:val="24"/>
        </w:rPr>
        <w:t xml:space="preserve">, referida al Sistema Intersectorial de Protección Social y </w:t>
      </w:r>
      <w:r w:rsidR="00F511B1" w:rsidRPr="00213806">
        <w:rPr>
          <w:rFonts w:cs="Courier New"/>
          <w:iCs/>
          <w:szCs w:val="24"/>
        </w:rPr>
        <w:t>a la institucionalización</w:t>
      </w:r>
      <w:r w:rsidRPr="00213806">
        <w:rPr>
          <w:rFonts w:cs="Courier New"/>
          <w:iCs/>
          <w:szCs w:val="24"/>
        </w:rPr>
        <w:t xml:space="preserve"> </w:t>
      </w:r>
      <w:r w:rsidR="00F511B1" w:rsidRPr="00213806">
        <w:rPr>
          <w:rFonts w:cs="Courier New"/>
          <w:iCs/>
          <w:szCs w:val="24"/>
        </w:rPr>
        <w:t>d</w:t>
      </w:r>
      <w:r w:rsidRPr="00213806">
        <w:rPr>
          <w:rFonts w:cs="Courier New"/>
          <w:iCs/>
          <w:szCs w:val="24"/>
        </w:rPr>
        <w:t>el Subsistema de Protección Integral a la Infancia “Chile Crece Contigo”.</w:t>
      </w:r>
      <w:r>
        <w:rPr>
          <w:rFonts w:cs="Courier New"/>
          <w:iCs/>
          <w:szCs w:val="24"/>
        </w:rPr>
        <w:t xml:space="preserve"> </w:t>
      </w:r>
      <w:r>
        <w:rPr>
          <w:rFonts w:cs="Courier New"/>
          <w:szCs w:val="24"/>
        </w:rPr>
        <w:t xml:space="preserve"> </w:t>
      </w:r>
    </w:p>
    <w:p w:rsidR="00B633C0" w:rsidRDefault="00B633C0" w:rsidP="00B633C0">
      <w:pPr>
        <w:spacing w:before="0" w:after="0"/>
        <w:rPr>
          <w:rFonts w:cs="Courier New"/>
          <w:szCs w:val="24"/>
          <w:lang w:val="es-MX"/>
        </w:rPr>
      </w:pPr>
    </w:p>
    <w:p w:rsidR="00B633C0" w:rsidRPr="00FF5989" w:rsidRDefault="00B633C0" w:rsidP="00B633C0">
      <w:pPr>
        <w:numPr>
          <w:ilvl w:val="0"/>
          <w:numId w:val="2"/>
        </w:numPr>
        <w:spacing w:before="0" w:after="0"/>
        <w:ind w:hanging="661"/>
        <w:rPr>
          <w:rFonts w:cs="Courier New"/>
          <w:b/>
          <w:szCs w:val="24"/>
          <w:lang w:val="es-MX"/>
        </w:rPr>
      </w:pPr>
      <w:r>
        <w:rPr>
          <w:rFonts w:cs="Courier New"/>
          <w:b/>
          <w:szCs w:val="24"/>
          <w:lang w:val="es-MX"/>
        </w:rPr>
        <w:t>Orientar las funciones del</w:t>
      </w:r>
      <w:r w:rsidR="007503DB">
        <w:rPr>
          <w:rFonts w:cs="Courier New"/>
          <w:b/>
          <w:szCs w:val="24"/>
          <w:lang w:val="es-MX"/>
        </w:rPr>
        <w:t xml:space="preserve"> nuevo</w:t>
      </w:r>
      <w:r>
        <w:rPr>
          <w:rFonts w:cs="Courier New"/>
          <w:b/>
          <w:szCs w:val="24"/>
          <w:lang w:val="es-MX"/>
        </w:rPr>
        <w:t xml:space="preserve"> </w:t>
      </w:r>
      <w:r w:rsidRPr="007503DB">
        <w:rPr>
          <w:rFonts w:cs="Courier New"/>
          <w:b/>
          <w:szCs w:val="24"/>
          <w:lang w:val="es-MX"/>
        </w:rPr>
        <w:t>Ministerio de Familia</w:t>
      </w:r>
      <w:r>
        <w:rPr>
          <w:rFonts w:cs="Courier New"/>
          <w:b/>
          <w:szCs w:val="24"/>
          <w:lang w:val="es-MX"/>
        </w:rPr>
        <w:t xml:space="preserve"> y Desarrollo Social a la </w:t>
      </w:r>
      <w:r w:rsidR="00957743">
        <w:rPr>
          <w:rFonts w:cs="Courier New"/>
          <w:b/>
          <w:szCs w:val="24"/>
          <w:lang w:val="es-MX"/>
        </w:rPr>
        <w:t>f</w:t>
      </w:r>
      <w:r>
        <w:rPr>
          <w:rFonts w:cs="Courier New"/>
          <w:b/>
          <w:szCs w:val="24"/>
          <w:lang w:val="es-MX"/>
        </w:rPr>
        <w:t>amilia.</w:t>
      </w:r>
    </w:p>
    <w:p w:rsidR="00B633C0" w:rsidRDefault="00B633C0" w:rsidP="00547793">
      <w:pPr>
        <w:tabs>
          <w:tab w:val="left" w:pos="3120"/>
        </w:tabs>
        <w:spacing w:before="240" w:after="0"/>
        <w:ind w:left="3120" w:firstLine="708"/>
        <w:rPr>
          <w:rFonts w:cs="Courier New"/>
          <w:iCs/>
          <w:szCs w:val="24"/>
        </w:rPr>
      </w:pPr>
      <w:r>
        <w:rPr>
          <w:rFonts w:cs="Courier New"/>
          <w:iCs/>
          <w:szCs w:val="24"/>
        </w:rPr>
        <w:t xml:space="preserve">Una de las funciones primordiales del Ministerio de Familia y Desarrollo Social es que el diseño de las políticas y programas sociales ya no solo </w:t>
      </w:r>
      <w:r w:rsidR="00957743">
        <w:rPr>
          <w:rFonts w:cs="Courier New"/>
          <w:iCs/>
          <w:szCs w:val="24"/>
        </w:rPr>
        <w:t>serán</w:t>
      </w:r>
      <w:r>
        <w:rPr>
          <w:rFonts w:cs="Courier New"/>
          <w:iCs/>
          <w:szCs w:val="24"/>
        </w:rPr>
        <w:t xml:space="preserve"> concebidos desde la perspectiva del individuo, sino también desde la familia.</w:t>
      </w:r>
    </w:p>
    <w:p w:rsidR="00957743" w:rsidRDefault="00957743" w:rsidP="00B633C0">
      <w:pPr>
        <w:tabs>
          <w:tab w:val="left" w:pos="3120"/>
        </w:tabs>
        <w:spacing w:before="0" w:after="0"/>
        <w:ind w:left="3120"/>
        <w:rPr>
          <w:rFonts w:cs="Courier New"/>
          <w:iCs/>
          <w:szCs w:val="24"/>
        </w:rPr>
      </w:pPr>
    </w:p>
    <w:p w:rsidR="00B633C0" w:rsidRPr="00FF5989" w:rsidRDefault="00B633C0" w:rsidP="00547793">
      <w:pPr>
        <w:tabs>
          <w:tab w:val="left" w:pos="3120"/>
        </w:tabs>
        <w:spacing w:before="0" w:after="0"/>
        <w:ind w:left="3120" w:firstLine="708"/>
        <w:rPr>
          <w:rFonts w:cs="Courier New"/>
          <w:szCs w:val="24"/>
        </w:rPr>
      </w:pPr>
      <w:r>
        <w:rPr>
          <w:rFonts w:cs="Courier New"/>
          <w:iCs/>
          <w:szCs w:val="24"/>
        </w:rPr>
        <w:t xml:space="preserve">Esto permitirá que se atienda no solo la situación o problemática del individuo, sino que también a su entorno familiar. </w:t>
      </w:r>
    </w:p>
    <w:p w:rsidR="00B633C0" w:rsidRDefault="00B633C0" w:rsidP="00B633C0">
      <w:pPr>
        <w:tabs>
          <w:tab w:val="num" w:pos="720"/>
        </w:tabs>
        <w:spacing w:before="0" w:after="0"/>
        <w:ind w:left="3060"/>
        <w:rPr>
          <w:rFonts w:cs="Courier New"/>
          <w:szCs w:val="24"/>
        </w:rPr>
      </w:pPr>
    </w:p>
    <w:p w:rsidR="00B633C0" w:rsidRPr="00AE1F4F" w:rsidRDefault="00957743" w:rsidP="00B633C0">
      <w:pPr>
        <w:numPr>
          <w:ilvl w:val="0"/>
          <w:numId w:val="2"/>
        </w:numPr>
        <w:spacing w:before="0" w:after="0"/>
        <w:ind w:hanging="661"/>
        <w:rPr>
          <w:rFonts w:cs="Courier New"/>
          <w:b/>
        </w:rPr>
      </w:pPr>
      <w:r>
        <w:rPr>
          <w:rFonts w:cs="Courier New"/>
          <w:b/>
        </w:rPr>
        <w:t>Agregar</w:t>
      </w:r>
      <w:r w:rsidR="00B633C0">
        <w:rPr>
          <w:rFonts w:cs="Courier New"/>
          <w:b/>
        </w:rPr>
        <w:t xml:space="preserve"> una nueva atribución al</w:t>
      </w:r>
      <w:r w:rsidR="007503DB">
        <w:rPr>
          <w:rFonts w:cs="Courier New"/>
          <w:b/>
        </w:rPr>
        <w:t xml:space="preserve"> nuevo</w:t>
      </w:r>
      <w:r w:rsidR="00B633C0">
        <w:rPr>
          <w:rFonts w:cs="Courier New"/>
          <w:b/>
        </w:rPr>
        <w:t xml:space="preserve"> Ministerio de Familia y Desarrollo Social</w:t>
      </w:r>
      <w:r w:rsidR="00B633C0" w:rsidRPr="00AE1F4F">
        <w:rPr>
          <w:rFonts w:cs="Courier New"/>
          <w:b/>
        </w:rPr>
        <w:t xml:space="preserve">. </w:t>
      </w:r>
    </w:p>
    <w:p w:rsidR="00B633C0" w:rsidRPr="008308D6" w:rsidRDefault="00B633C0" w:rsidP="00B633C0">
      <w:pPr>
        <w:spacing w:before="0" w:after="0"/>
        <w:rPr>
          <w:rFonts w:cs="Courier New"/>
        </w:rPr>
      </w:pPr>
    </w:p>
    <w:p w:rsidR="00B633C0" w:rsidRDefault="00B633C0" w:rsidP="00547793">
      <w:pPr>
        <w:tabs>
          <w:tab w:val="left" w:pos="3828"/>
        </w:tabs>
        <w:spacing w:before="0" w:after="0"/>
        <w:ind w:left="3060" w:firstLine="768"/>
        <w:rPr>
          <w:rFonts w:cs="Courier New"/>
        </w:rPr>
      </w:pPr>
      <w:r w:rsidRPr="008308D6">
        <w:rPr>
          <w:rFonts w:cs="Courier New"/>
        </w:rPr>
        <w:t xml:space="preserve">El </w:t>
      </w:r>
      <w:r>
        <w:rPr>
          <w:rFonts w:cs="Courier New"/>
        </w:rPr>
        <w:t>p</w:t>
      </w:r>
      <w:r w:rsidRPr="008308D6">
        <w:rPr>
          <w:rFonts w:cs="Courier New"/>
        </w:rPr>
        <w:t xml:space="preserve">royecto </w:t>
      </w:r>
      <w:r>
        <w:rPr>
          <w:rFonts w:cs="Courier New"/>
        </w:rPr>
        <w:t xml:space="preserve">de ley </w:t>
      </w:r>
      <w:r w:rsidRPr="008308D6">
        <w:rPr>
          <w:rFonts w:cs="Courier New"/>
        </w:rPr>
        <w:t xml:space="preserve">propone </w:t>
      </w:r>
      <w:r w:rsidR="00957743">
        <w:rPr>
          <w:rFonts w:cs="Courier New"/>
        </w:rPr>
        <w:t>agregar</w:t>
      </w:r>
      <w:r>
        <w:rPr>
          <w:rFonts w:cs="Courier New"/>
        </w:rPr>
        <w:t xml:space="preserve"> una nueva función al </w:t>
      </w:r>
      <w:r w:rsidR="007503DB">
        <w:rPr>
          <w:rFonts w:cs="Courier New"/>
        </w:rPr>
        <w:t>nuevo M</w:t>
      </w:r>
      <w:r>
        <w:rPr>
          <w:rFonts w:cs="Courier New"/>
        </w:rPr>
        <w:t>inisterio</w:t>
      </w:r>
      <w:r w:rsidR="007503DB">
        <w:rPr>
          <w:rFonts w:cs="Courier New"/>
        </w:rPr>
        <w:t xml:space="preserve"> de Familia y Desarrollo Social</w:t>
      </w:r>
      <w:r>
        <w:rPr>
          <w:rFonts w:cs="Courier New"/>
        </w:rPr>
        <w:t xml:space="preserve">, con el objetivo de concretar el enfoque familiar, </w:t>
      </w:r>
      <w:r w:rsidR="00957743" w:rsidRPr="007503DB">
        <w:rPr>
          <w:rFonts w:cs="Courier New"/>
        </w:rPr>
        <w:t xml:space="preserve">permitiendo que en la esfera de sus funciones y atribuciones, pueda llevar a cabo acciones específicas </w:t>
      </w:r>
      <w:r w:rsidR="007503DB">
        <w:rPr>
          <w:rFonts w:cs="Courier New"/>
        </w:rPr>
        <w:t>para promover el</w:t>
      </w:r>
      <w:r w:rsidR="007503DB" w:rsidRPr="007503DB">
        <w:rPr>
          <w:rFonts w:cs="Courier New"/>
        </w:rPr>
        <w:t xml:space="preserve"> </w:t>
      </w:r>
      <w:r w:rsidR="00957743" w:rsidRPr="007503DB">
        <w:rPr>
          <w:rFonts w:cs="Courier New"/>
        </w:rPr>
        <w:t>fortalecimiento de la familia</w:t>
      </w:r>
      <w:r w:rsidR="007503DB">
        <w:rPr>
          <w:rFonts w:cs="Courier New"/>
        </w:rPr>
        <w:t xml:space="preserve"> y el rol que ésta cumple en el ámbito de la vida en sociedad, potenciando el desarrollo, trato digno y apoyo mutuo entre sus integrantes y propendiendo a su estabilidad y proyección en el tiempo</w:t>
      </w:r>
      <w:r w:rsidRPr="007503DB">
        <w:rPr>
          <w:rFonts w:cs="Courier New"/>
        </w:rPr>
        <w:t>.</w:t>
      </w:r>
      <w:r>
        <w:rPr>
          <w:rFonts w:cs="Courier New"/>
        </w:rPr>
        <w:t xml:space="preserve"> </w:t>
      </w:r>
    </w:p>
    <w:p w:rsidR="00B633C0" w:rsidRPr="000243FB" w:rsidRDefault="00B633C0" w:rsidP="00B633C0">
      <w:pPr>
        <w:tabs>
          <w:tab w:val="left" w:pos="3828"/>
        </w:tabs>
        <w:spacing w:before="0" w:after="0"/>
        <w:ind w:left="3060"/>
        <w:rPr>
          <w:rFonts w:cs="Courier New"/>
          <w:szCs w:val="24"/>
        </w:rPr>
      </w:pPr>
    </w:p>
    <w:p w:rsidR="00B633C0" w:rsidRPr="002B69BD" w:rsidRDefault="00B633C0" w:rsidP="00B633C0">
      <w:pPr>
        <w:numPr>
          <w:ilvl w:val="0"/>
          <w:numId w:val="2"/>
        </w:numPr>
        <w:spacing w:before="0" w:after="0"/>
        <w:ind w:hanging="661"/>
        <w:rPr>
          <w:rFonts w:cs="Courier New"/>
          <w:b/>
        </w:rPr>
      </w:pPr>
      <w:r>
        <w:rPr>
          <w:rFonts w:cs="Courier New"/>
          <w:b/>
        </w:rPr>
        <w:t>Fortalecer el rol del</w:t>
      </w:r>
      <w:r w:rsidRPr="002B69BD">
        <w:rPr>
          <w:rFonts w:cs="Courier New"/>
          <w:b/>
        </w:rPr>
        <w:t xml:space="preserve"> Sistema Int</w:t>
      </w:r>
      <w:r>
        <w:rPr>
          <w:rFonts w:cs="Courier New"/>
          <w:b/>
        </w:rPr>
        <w:t>ersectorial de Protección Social.</w:t>
      </w:r>
    </w:p>
    <w:p w:rsidR="00B633C0" w:rsidRPr="00185C06" w:rsidRDefault="00B633C0" w:rsidP="00B633C0">
      <w:pPr>
        <w:spacing w:before="0" w:after="0"/>
        <w:rPr>
          <w:rFonts w:cs="Courier New"/>
        </w:rPr>
      </w:pPr>
    </w:p>
    <w:p w:rsidR="00B633C0" w:rsidRDefault="00B633C0" w:rsidP="00B633C0">
      <w:pPr>
        <w:tabs>
          <w:tab w:val="left" w:pos="3828"/>
        </w:tabs>
        <w:spacing w:before="0" w:after="0"/>
        <w:ind w:left="3060"/>
        <w:rPr>
          <w:rFonts w:cs="Courier New"/>
        </w:rPr>
      </w:pPr>
      <w:r>
        <w:rPr>
          <w:rFonts w:cs="Courier New"/>
        </w:rPr>
        <w:tab/>
      </w:r>
      <w:r w:rsidRPr="00F17C03">
        <w:rPr>
          <w:rFonts w:cs="Courier New"/>
        </w:rPr>
        <w:t xml:space="preserve">El proyecto de ley </w:t>
      </w:r>
      <w:r w:rsidR="00957743">
        <w:rPr>
          <w:rFonts w:cs="Courier New"/>
        </w:rPr>
        <w:t>busca también</w:t>
      </w:r>
      <w:r w:rsidRPr="00F17C03">
        <w:rPr>
          <w:rFonts w:cs="Courier New"/>
        </w:rPr>
        <w:t xml:space="preserve"> fortalecer </w:t>
      </w:r>
      <w:r>
        <w:rPr>
          <w:rFonts w:cs="Courier New"/>
        </w:rPr>
        <w:t xml:space="preserve">el rol del Sistema Intersectorial de Protección Social, con un enfoque familiar. </w:t>
      </w:r>
      <w:r w:rsidR="00052777">
        <w:rPr>
          <w:rFonts w:cs="Courier New"/>
        </w:rPr>
        <w:t xml:space="preserve">Lo anterior es de máxima relevancia, debido a que en dicho Sistema </w:t>
      </w:r>
      <w:r>
        <w:rPr>
          <w:rFonts w:cs="Courier New"/>
        </w:rPr>
        <w:t xml:space="preserve">radica gran parte de la oferta programática del </w:t>
      </w:r>
      <w:r w:rsidR="00052777">
        <w:rPr>
          <w:rFonts w:cs="Courier New"/>
        </w:rPr>
        <w:t>M</w:t>
      </w:r>
      <w:r>
        <w:rPr>
          <w:rFonts w:cs="Courier New"/>
        </w:rPr>
        <w:t>inisterio</w:t>
      </w:r>
      <w:r w:rsidR="00052777">
        <w:rPr>
          <w:rFonts w:cs="Courier New"/>
        </w:rPr>
        <w:t xml:space="preserve"> de Desarrollo Social</w:t>
      </w:r>
      <w:r>
        <w:rPr>
          <w:rFonts w:cs="Courier New"/>
        </w:rPr>
        <w:t xml:space="preserve">. </w:t>
      </w:r>
    </w:p>
    <w:p w:rsidR="00957743" w:rsidRDefault="00957743" w:rsidP="00B633C0">
      <w:pPr>
        <w:tabs>
          <w:tab w:val="left" w:pos="3828"/>
        </w:tabs>
        <w:spacing w:before="0" w:after="0"/>
        <w:ind w:left="3060"/>
        <w:rPr>
          <w:rFonts w:cs="Courier New"/>
        </w:rPr>
      </w:pPr>
    </w:p>
    <w:p w:rsidR="00B633C0" w:rsidRDefault="00B633C0" w:rsidP="00B633C0">
      <w:pPr>
        <w:tabs>
          <w:tab w:val="left" w:pos="3828"/>
        </w:tabs>
        <w:spacing w:before="0" w:after="0"/>
        <w:ind w:left="3060"/>
        <w:rPr>
          <w:rFonts w:cs="Courier New"/>
        </w:rPr>
      </w:pPr>
      <w:r>
        <w:rPr>
          <w:rFonts w:cs="Courier New"/>
        </w:rPr>
        <w:lastRenderedPageBreak/>
        <w:tab/>
        <w:t>Con esta incorporación, el Sistema</w:t>
      </w:r>
      <w:r w:rsidR="00CA736B">
        <w:rPr>
          <w:rFonts w:cs="Courier New"/>
        </w:rPr>
        <w:t xml:space="preserve"> Intersectorial de Protección Social</w:t>
      </w:r>
      <w:r>
        <w:rPr>
          <w:rFonts w:cs="Courier New"/>
        </w:rPr>
        <w:t xml:space="preserve"> propenderá a una mirada más amplia e integral, considerando el entorno </w:t>
      </w:r>
      <w:r w:rsidR="00A476B7">
        <w:rPr>
          <w:rFonts w:cs="Courier New"/>
        </w:rPr>
        <w:t xml:space="preserve">y contexto </w:t>
      </w:r>
      <w:r>
        <w:rPr>
          <w:rFonts w:cs="Courier New"/>
        </w:rPr>
        <w:t>de los individuos que son objetivos de este</w:t>
      </w:r>
      <w:r w:rsidRPr="00CA736B">
        <w:rPr>
          <w:rFonts w:cs="Courier New"/>
        </w:rPr>
        <w:t>.</w:t>
      </w:r>
      <w:r>
        <w:rPr>
          <w:rFonts w:cs="Courier New"/>
        </w:rPr>
        <w:t xml:space="preserve"> </w:t>
      </w:r>
    </w:p>
    <w:p w:rsidR="00B633C0" w:rsidRDefault="00B633C0" w:rsidP="00B633C0">
      <w:pPr>
        <w:tabs>
          <w:tab w:val="left" w:pos="2880"/>
        </w:tabs>
        <w:spacing w:before="0" w:after="0"/>
        <w:ind w:left="3060"/>
        <w:rPr>
          <w:rFonts w:cs="Courier New"/>
        </w:rPr>
      </w:pPr>
    </w:p>
    <w:p w:rsidR="00B633C0" w:rsidRDefault="00957743" w:rsidP="00B633C0">
      <w:pPr>
        <w:numPr>
          <w:ilvl w:val="0"/>
          <w:numId w:val="2"/>
        </w:numPr>
        <w:tabs>
          <w:tab w:val="left" w:pos="2880"/>
        </w:tabs>
        <w:spacing w:before="0" w:after="0"/>
        <w:ind w:hanging="661"/>
        <w:rPr>
          <w:rFonts w:cs="Courier New"/>
        </w:rPr>
      </w:pPr>
      <w:r>
        <w:rPr>
          <w:rFonts w:cs="Courier New"/>
          <w:b/>
        </w:rPr>
        <w:t>Considerar</w:t>
      </w:r>
      <w:r w:rsidR="00B633C0">
        <w:rPr>
          <w:rFonts w:cs="Courier New"/>
          <w:b/>
        </w:rPr>
        <w:t xml:space="preserve"> el enfoque familiar en las funciones del </w:t>
      </w:r>
      <w:r w:rsidR="00B633C0" w:rsidRPr="00B64ACC">
        <w:rPr>
          <w:rFonts w:cs="Courier New"/>
          <w:b/>
        </w:rPr>
        <w:t xml:space="preserve">Comité Interministerial </w:t>
      </w:r>
      <w:r w:rsidR="00B633C0" w:rsidRPr="00633BF5">
        <w:rPr>
          <w:rFonts w:cs="Courier New"/>
          <w:b/>
        </w:rPr>
        <w:t xml:space="preserve">de </w:t>
      </w:r>
      <w:r w:rsidR="00B633C0">
        <w:rPr>
          <w:rFonts w:cs="Courier New"/>
          <w:b/>
        </w:rPr>
        <w:t xml:space="preserve">Desarrollo </w:t>
      </w:r>
      <w:r w:rsidR="00B633C0" w:rsidRPr="00B64ACC">
        <w:rPr>
          <w:rFonts w:cs="Courier New"/>
          <w:b/>
        </w:rPr>
        <w:t>Social.</w:t>
      </w:r>
    </w:p>
    <w:p w:rsidR="00B633C0" w:rsidRPr="00687635" w:rsidRDefault="00B633C0" w:rsidP="00573FE4">
      <w:pPr>
        <w:tabs>
          <w:tab w:val="left" w:pos="3119"/>
          <w:tab w:val="left" w:pos="3828"/>
        </w:tabs>
        <w:spacing w:before="0" w:after="0"/>
        <w:rPr>
          <w:rFonts w:cs="Courier New"/>
        </w:rPr>
      </w:pPr>
      <w:r w:rsidRPr="00687635">
        <w:rPr>
          <w:rFonts w:cs="Courier New"/>
        </w:rPr>
        <w:t xml:space="preserve"> </w:t>
      </w:r>
    </w:p>
    <w:p w:rsidR="00B633C0" w:rsidRDefault="00B633C0" w:rsidP="00B633C0">
      <w:pPr>
        <w:tabs>
          <w:tab w:val="left" w:pos="3119"/>
          <w:tab w:val="left" w:pos="3828"/>
        </w:tabs>
        <w:spacing w:before="0" w:after="0"/>
        <w:ind w:left="3119"/>
        <w:rPr>
          <w:rFonts w:cs="Courier New"/>
          <w:szCs w:val="24"/>
        </w:rPr>
      </w:pPr>
      <w:r w:rsidRPr="00687635">
        <w:rPr>
          <w:rFonts w:cs="Courier New"/>
        </w:rPr>
        <w:tab/>
        <w:t xml:space="preserve">El objetivo </w:t>
      </w:r>
      <w:r>
        <w:rPr>
          <w:rFonts w:cs="Courier New"/>
        </w:rPr>
        <w:t xml:space="preserve">de esta </w:t>
      </w:r>
      <w:r w:rsidR="00957743">
        <w:rPr>
          <w:rFonts w:cs="Courier New"/>
        </w:rPr>
        <w:t>medida</w:t>
      </w:r>
      <w:r>
        <w:rPr>
          <w:rFonts w:cs="Courier New"/>
        </w:rPr>
        <w:t xml:space="preserve"> </w:t>
      </w:r>
      <w:r w:rsidRPr="00687635">
        <w:rPr>
          <w:rFonts w:cs="Courier New"/>
        </w:rPr>
        <w:t>es que en esta instancia de coordinación, orientación e información para los ministerios que integran el Comité Interministerial</w:t>
      </w:r>
      <w:r w:rsidR="00633BF5">
        <w:rPr>
          <w:rFonts w:cs="Courier New"/>
        </w:rPr>
        <w:t xml:space="preserve"> de Desarrollo Social</w:t>
      </w:r>
      <w:r w:rsidRPr="00687635">
        <w:rPr>
          <w:rFonts w:cs="Courier New"/>
        </w:rPr>
        <w:t>, pueda estar presente una mirada y enfoque familiar, de manera transversal</w:t>
      </w:r>
      <w:r w:rsidR="00957743">
        <w:rPr>
          <w:rFonts w:cs="Courier New"/>
        </w:rPr>
        <w:t xml:space="preserve"> en la política social</w:t>
      </w:r>
      <w:r w:rsidR="00633BF5">
        <w:rPr>
          <w:rFonts w:cs="Courier New"/>
        </w:rPr>
        <w:t xml:space="preserve">, pasando a </w:t>
      </w:r>
      <w:r w:rsidR="00516626">
        <w:rPr>
          <w:rFonts w:cs="Courier New"/>
        </w:rPr>
        <w:t>convertirse en</w:t>
      </w:r>
      <w:r w:rsidR="00633BF5">
        <w:rPr>
          <w:rFonts w:cs="Courier New"/>
        </w:rPr>
        <w:t xml:space="preserve"> el nuevo Comité Interministerial de Familia y Desarrollo Social</w:t>
      </w:r>
      <w:r w:rsidRPr="00687635">
        <w:rPr>
          <w:rFonts w:cs="Courier New"/>
        </w:rPr>
        <w:t>.</w:t>
      </w:r>
      <w:r w:rsidRPr="00BF4CC2">
        <w:rPr>
          <w:rFonts w:cs="Courier New"/>
          <w:szCs w:val="24"/>
        </w:rPr>
        <w:t xml:space="preserve"> </w:t>
      </w:r>
      <w:r w:rsidRPr="0006112A">
        <w:rPr>
          <w:rFonts w:cs="Courier New"/>
          <w:szCs w:val="24"/>
        </w:rPr>
        <w:t xml:space="preserve"> </w:t>
      </w:r>
    </w:p>
    <w:p w:rsidR="00E90BF8" w:rsidRDefault="00E90BF8" w:rsidP="00B633C0">
      <w:pPr>
        <w:tabs>
          <w:tab w:val="left" w:pos="3119"/>
          <w:tab w:val="left" w:pos="3828"/>
        </w:tabs>
        <w:spacing w:before="0" w:after="0"/>
        <w:ind w:left="3119"/>
        <w:rPr>
          <w:rFonts w:cs="Courier New"/>
          <w:szCs w:val="24"/>
        </w:rPr>
      </w:pPr>
    </w:p>
    <w:p w:rsidR="00E90BF8" w:rsidRPr="009B7B8F" w:rsidRDefault="009B7B8F" w:rsidP="00662BD1">
      <w:pPr>
        <w:numPr>
          <w:ilvl w:val="0"/>
          <w:numId w:val="2"/>
        </w:numPr>
        <w:tabs>
          <w:tab w:val="left" w:pos="2880"/>
        </w:tabs>
        <w:spacing w:before="0" w:after="0"/>
        <w:ind w:hanging="661"/>
        <w:rPr>
          <w:rFonts w:cs="Courier New"/>
          <w:szCs w:val="24"/>
        </w:rPr>
      </w:pPr>
      <w:r>
        <w:rPr>
          <w:rFonts w:cs="Courier New"/>
          <w:b/>
          <w:szCs w:val="24"/>
        </w:rPr>
        <w:t>Facultar al Ministro de Familia y Desarrollo Social para constituirse como Presidente de la Fundación de las Familias</w:t>
      </w:r>
      <w:r w:rsidR="00726B4E" w:rsidRPr="009B7B8F">
        <w:rPr>
          <w:rFonts w:cs="Courier New"/>
          <w:b/>
          <w:szCs w:val="24"/>
        </w:rPr>
        <w:t>.</w:t>
      </w:r>
    </w:p>
    <w:p w:rsidR="00726B4E" w:rsidRPr="009B7B8F" w:rsidRDefault="00726B4E" w:rsidP="00662BD1">
      <w:pPr>
        <w:tabs>
          <w:tab w:val="left" w:pos="2880"/>
        </w:tabs>
        <w:spacing w:before="0" w:after="0"/>
        <w:ind w:left="3780"/>
        <w:rPr>
          <w:rFonts w:cs="Courier New"/>
          <w:b/>
          <w:szCs w:val="24"/>
        </w:rPr>
      </w:pPr>
    </w:p>
    <w:p w:rsidR="00726B4E" w:rsidRPr="008F7893" w:rsidRDefault="008F7893" w:rsidP="00573FE4">
      <w:pPr>
        <w:tabs>
          <w:tab w:val="left" w:pos="3119"/>
          <w:tab w:val="left" w:pos="3828"/>
        </w:tabs>
        <w:spacing w:before="0" w:after="0"/>
        <w:ind w:left="3119"/>
        <w:rPr>
          <w:rFonts w:cs="Courier New"/>
          <w:szCs w:val="24"/>
        </w:rPr>
      </w:pPr>
      <w:r w:rsidRPr="009B7B8F">
        <w:rPr>
          <w:rFonts w:cs="Courier New"/>
          <w:b/>
          <w:szCs w:val="24"/>
        </w:rPr>
        <w:tab/>
      </w:r>
      <w:r w:rsidRPr="009B7B8F">
        <w:rPr>
          <w:rFonts w:cs="Courier New"/>
          <w:szCs w:val="24"/>
        </w:rPr>
        <w:t xml:space="preserve">El presente proyecto incorpora una disposición final, mediante el cual se </w:t>
      </w:r>
      <w:r w:rsidR="009B7B8F">
        <w:rPr>
          <w:rFonts w:cs="Courier New"/>
          <w:szCs w:val="24"/>
        </w:rPr>
        <w:t>faculta</w:t>
      </w:r>
      <w:r w:rsidRPr="009B7B8F">
        <w:rPr>
          <w:rFonts w:cs="Courier New"/>
          <w:szCs w:val="24"/>
        </w:rPr>
        <w:t xml:space="preserve"> al Ministro de Familia y Desarrollo Social</w:t>
      </w:r>
      <w:r w:rsidR="00907934" w:rsidRPr="009B7B8F">
        <w:rPr>
          <w:rFonts w:cs="Courier New"/>
          <w:szCs w:val="24"/>
        </w:rPr>
        <w:t>, o</w:t>
      </w:r>
      <w:r w:rsidR="009B7B8F">
        <w:rPr>
          <w:rFonts w:cs="Courier New"/>
          <w:szCs w:val="24"/>
        </w:rPr>
        <w:t xml:space="preserve"> al funcionario del Ministerio de Familia y Desarrollo Social que éste designe</w:t>
      </w:r>
      <w:r w:rsidR="00907934" w:rsidRPr="009B7B8F">
        <w:rPr>
          <w:rFonts w:cs="Courier New"/>
          <w:szCs w:val="24"/>
        </w:rPr>
        <w:t>,</w:t>
      </w:r>
      <w:r w:rsidRPr="009B7B8F">
        <w:rPr>
          <w:rFonts w:cs="Courier New"/>
          <w:szCs w:val="24"/>
        </w:rPr>
        <w:t xml:space="preserve"> para constituirse como Presidente del Directorio de la Fundación</w:t>
      </w:r>
      <w:r w:rsidR="009B7B8F">
        <w:rPr>
          <w:rFonts w:cs="Courier New"/>
          <w:szCs w:val="24"/>
        </w:rPr>
        <w:t xml:space="preserve"> de las Familias</w:t>
      </w:r>
      <w:r w:rsidRPr="009B7B8F">
        <w:rPr>
          <w:rFonts w:cs="Courier New"/>
          <w:szCs w:val="24"/>
        </w:rPr>
        <w:t>.</w:t>
      </w:r>
    </w:p>
    <w:p w:rsidR="00726B4E" w:rsidRDefault="00726B4E" w:rsidP="00662BD1">
      <w:pPr>
        <w:tabs>
          <w:tab w:val="left" w:pos="2880"/>
        </w:tabs>
        <w:spacing w:before="0" w:after="0"/>
        <w:ind w:left="3780"/>
        <w:rPr>
          <w:rFonts w:cs="Courier New"/>
          <w:szCs w:val="24"/>
        </w:rPr>
      </w:pPr>
    </w:p>
    <w:p w:rsidR="00726B4E" w:rsidRPr="004502CA" w:rsidRDefault="008F7893" w:rsidP="00662BD1">
      <w:pPr>
        <w:numPr>
          <w:ilvl w:val="0"/>
          <w:numId w:val="2"/>
        </w:numPr>
        <w:tabs>
          <w:tab w:val="left" w:pos="2880"/>
        </w:tabs>
        <w:spacing w:before="0" w:after="0"/>
        <w:ind w:hanging="661"/>
        <w:rPr>
          <w:rFonts w:cs="Courier New"/>
          <w:szCs w:val="24"/>
        </w:rPr>
      </w:pPr>
      <w:r>
        <w:rPr>
          <w:rFonts w:cs="Courier New"/>
          <w:b/>
          <w:szCs w:val="24"/>
        </w:rPr>
        <w:t>Otras modificaciones</w:t>
      </w:r>
      <w:r w:rsidR="00726B4E">
        <w:rPr>
          <w:rFonts w:cs="Courier New"/>
          <w:b/>
          <w:szCs w:val="24"/>
        </w:rPr>
        <w:t>.</w:t>
      </w:r>
    </w:p>
    <w:p w:rsidR="003E5693" w:rsidRDefault="003E5693" w:rsidP="00662BD1">
      <w:pPr>
        <w:tabs>
          <w:tab w:val="left" w:pos="2880"/>
        </w:tabs>
        <w:spacing w:before="0" w:after="0"/>
        <w:ind w:left="3780"/>
        <w:rPr>
          <w:rFonts w:cs="Courier New"/>
          <w:b/>
          <w:szCs w:val="24"/>
        </w:rPr>
      </w:pPr>
    </w:p>
    <w:p w:rsidR="003E5693" w:rsidRPr="00CE2604" w:rsidRDefault="003E5693" w:rsidP="00573FE4">
      <w:pPr>
        <w:tabs>
          <w:tab w:val="left" w:pos="3119"/>
          <w:tab w:val="left" w:pos="3828"/>
        </w:tabs>
        <w:spacing w:before="0" w:after="0"/>
        <w:ind w:left="3119"/>
        <w:rPr>
          <w:rFonts w:cs="Courier New"/>
          <w:szCs w:val="24"/>
        </w:rPr>
      </w:pPr>
      <w:r>
        <w:rPr>
          <w:rFonts w:cs="Courier New"/>
          <w:b/>
          <w:szCs w:val="24"/>
        </w:rPr>
        <w:tab/>
      </w:r>
      <w:r w:rsidR="00CE2604">
        <w:rPr>
          <w:rFonts w:cs="Courier New"/>
          <w:szCs w:val="24"/>
        </w:rPr>
        <w:t>El proyecto aprovecha también de actualizar la denominación de “Intendentes” a la nueva denominación de “Delegados Presidenciales Regionales”, en virtud de las leyes N° 20.990, que dispone la elección popular del órgano ejecutivo del gobierno regional, y N° 21.073, que regula la elección de gobernadores regionales y realiza adecuaciones a diversos cuerpos legales, precisando su aplicación en un transitorio.</w:t>
      </w:r>
    </w:p>
    <w:p w:rsidR="00B633C0" w:rsidRDefault="00B633C0" w:rsidP="00B633C0">
      <w:pPr>
        <w:pStyle w:val="Sangradetextonormal"/>
        <w:tabs>
          <w:tab w:val="clear" w:pos="3195"/>
          <w:tab w:val="clear" w:pos="3544"/>
          <w:tab w:val="left" w:pos="3828"/>
        </w:tabs>
        <w:spacing w:before="0" w:after="0"/>
        <w:ind w:left="3119"/>
        <w:rPr>
          <w:rFonts w:cs="Courier New"/>
          <w:szCs w:val="24"/>
        </w:rPr>
      </w:pPr>
    </w:p>
    <w:p w:rsidR="00E40680" w:rsidRPr="000E5F8D" w:rsidRDefault="00573FE4" w:rsidP="00573FE4">
      <w:pPr>
        <w:tabs>
          <w:tab w:val="left" w:pos="3119"/>
          <w:tab w:val="left" w:pos="3828"/>
        </w:tabs>
        <w:spacing w:before="0" w:after="0"/>
        <w:ind w:left="3119"/>
        <w:rPr>
          <w:rFonts w:cs="Courier New"/>
          <w:szCs w:val="24"/>
        </w:rPr>
      </w:pPr>
      <w:r>
        <w:rPr>
          <w:rFonts w:cs="Courier New"/>
          <w:szCs w:val="24"/>
        </w:rPr>
        <w:tab/>
      </w:r>
      <w:r w:rsidR="00E40680" w:rsidRPr="000E5F8D">
        <w:rPr>
          <w:rFonts w:cs="Courier New"/>
          <w:szCs w:val="24"/>
        </w:rPr>
        <w:t xml:space="preserve">En virtud de lo anterior, y en uso de mis facultades constitucionales, </w:t>
      </w:r>
      <w:r w:rsidR="003E0523">
        <w:rPr>
          <w:rFonts w:cs="Courier New"/>
          <w:szCs w:val="24"/>
        </w:rPr>
        <w:lastRenderedPageBreak/>
        <w:t>someto a vuestra consideración</w:t>
      </w:r>
      <w:r w:rsidR="00E40680" w:rsidRPr="000E5F8D">
        <w:rPr>
          <w:rFonts w:cs="Courier New"/>
          <w:szCs w:val="24"/>
        </w:rPr>
        <w:t xml:space="preserve"> el siguiente</w:t>
      </w:r>
    </w:p>
    <w:p w:rsidR="00E40680" w:rsidRDefault="00E40680" w:rsidP="00E40680">
      <w:pPr>
        <w:spacing w:before="0" w:after="0"/>
        <w:ind w:left="2160" w:right="51" w:firstLine="720"/>
        <w:rPr>
          <w:rFonts w:cs="Courier New"/>
          <w:b/>
          <w:szCs w:val="24"/>
        </w:rPr>
      </w:pPr>
    </w:p>
    <w:p w:rsidR="00573FE4" w:rsidRPr="000E5F8D" w:rsidRDefault="00573FE4" w:rsidP="00E40680">
      <w:pPr>
        <w:spacing w:before="0" w:after="0"/>
        <w:ind w:left="2160" w:right="51" w:firstLine="720"/>
        <w:rPr>
          <w:rFonts w:cs="Courier New"/>
          <w:b/>
          <w:szCs w:val="24"/>
        </w:rPr>
      </w:pPr>
    </w:p>
    <w:p w:rsidR="00E40680" w:rsidRDefault="00E40680" w:rsidP="00E40680">
      <w:pPr>
        <w:spacing w:before="0" w:after="0"/>
        <w:jc w:val="center"/>
        <w:rPr>
          <w:rFonts w:cs="Courier New"/>
          <w:b/>
          <w:spacing w:val="80"/>
          <w:szCs w:val="24"/>
        </w:rPr>
      </w:pPr>
      <w:r w:rsidRPr="000E5F8D">
        <w:rPr>
          <w:rFonts w:cs="Courier New"/>
          <w:b/>
          <w:spacing w:val="80"/>
          <w:szCs w:val="24"/>
        </w:rPr>
        <w:t>PROYECTO DE LEY:</w:t>
      </w:r>
    </w:p>
    <w:p w:rsidR="00573FE4" w:rsidRPr="000E5F8D" w:rsidRDefault="00573FE4" w:rsidP="00E40680">
      <w:pPr>
        <w:spacing w:before="0" w:after="0"/>
        <w:jc w:val="center"/>
        <w:rPr>
          <w:rFonts w:cs="Courier New"/>
          <w:spacing w:val="80"/>
          <w:szCs w:val="24"/>
        </w:rPr>
      </w:pPr>
    </w:p>
    <w:p w:rsidR="00B633C0" w:rsidRDefault="00B633C0" w:rsidP="00B633C0">
      <w:pPr>
        <w:pStyle w:val="Sangradetextonormal"/>
        <w:tabs>
          <w:tab w:val="clear" w:pos="3195"/>
          <w:tab w:val="clear" w:pos="3544"/>
          <w:tab w:val="left" w:pos="3828"/>
        </w:tabs>
        <w:spacing w:before="0" w:after="0"/>
        <w:ind w:left="3119"/>
        <w:rPr>
          <w:rFonts w:cs="Courier New"/>
          <w:szCs w:val="24"/>
        </w:rPr>
      </w:pPr>
    </w:p>
    <w:p w:rsidR="00E40680" w:rsidRDefault="00E40680" w:rsidP="00E40680">
      <w:pPr>
        <w:tabs>
          <w:tab w:val="left" w:pos="2268"/>
          <w:tab w:val="left" w:pos="2835"/>
        </w:tabs>
        <w:spacing w:line="276" w:lineRule="auto"/>
        <w:rPr>
          <w:rFonts w:cs="Courier New"/>
          <w:szCs w:val="24"/>
          <w:lang w:val="es-MX"/>
        </w:rPr>
      </w:pPr>
      <w:r>
        <w:rPr>
          <w:rFonts w:cs="Courier New"/>
          <w:b/>
          <w:szCs w:val="24"/>
          <w:lang w:val="es-MX"/>
        </w:rPr>
        <w:t xml:space="preserve">“Artículo </w:t>
      </w:r>
      <w:r w:rsidR="001048F5">
        <w:rPr>
          <w:rFonts w:cs="Courier New"/>
          <w:b/>
          <w:szCs w:val="24"/>
          <w:lang w:val="es-MX"/>
        </w:rPr>
        <w:t>primero</w:t>
      </w:r>
      <w:r w:rsidRPr="00C10C91">
        <w:rPr>
          <w:rFonts w:cs="Courier New"/>
          <w:b/>
          <w:szCs w:val="24"/>
          <w:lang w:val="es-MX"/>
        </w:rPr>
        <w:t>.-</w:t>
      </w:r>
      <w:r>
        <w:rPr>
          <w:rFonts w:cs="Courier New"/>
          <w:b/>
          <w:szCs w:val="24"/>
          <w:lang w:val="es-MX"/>
        </w:rPr>
        <w:tab/>
      </w:r>
      <w:r w:rsidRPr="00C10C91">
        <w:rPr>
          <w:rFonts w:cs="Courier New"/>
          <w:szCs w:val="24"/>
          <w:lang w:val="es-MX"/>
        </w:rPr>
        <w:t>Introdúcense las siguientes modificaciones en la ley N° 20.530, que crea el Ministerio de Desarrollo Social y modifica cuerpos legales que indica:</w:t>
      </w:r>
    </w:p>
    <w:p w:rsidR="00E40680" w:rsidRDefault="00E40680" w:rsidP="00547793">
      <w:pPr>
        <w:tabs>
          <w:tab w:val="left" w:pos="2268"/>
          <w:tab w:val="left" w:pos="2835"/>
        </w:tabs>
        <w:spacing w:before="240" w:line="276" w:lineRule="auto"/>
        <w:rPr>
          <w:rFonts w:cs="Courier New"/>
          <w:szCs w:val="24"/>
          <w:lang w:val="es-MX"/>
        </w:rPr>
      </w:pPr>
      <w:r>
        <w:rPr>
          <w:rFonts w:cs="Courier New"/>
          <w:b/>
          <w:szCs w:val="24"/>
          <w:lang w:val="es-MX"/>
        </w:rPr>
        <w:tab/>
      </w:r>
      <w:r w:rsidRPr="00C10C91">
        <w:rPr>
          <w:rFonts w:cs="Courier New"/>
          <w:b/>
          <w:szCs w:val="24"/>
          <w:lang w:val="es-MX"/>
        </w:rPr>
        <w:t>1)</w:t>
      </w:r>
      <w:r>
        <w:rPr>
          <w:rFonts w:cs="Courier New"/>
          <w:szCs w:val="24"/>
          <w:lang w:val="es-MX"/>
        </w:rPr>
        <w:tab/>
        <w:t>Reemplázase, en su denominación, la expresión “Ministerio de Desarrollo Social” por “Ministerio de Familia y Desarrollo Social”.</w:t>
      </w:r>
    </w:p>
    <w:p w:rsidR="00E40680" w:rsidRDefault="00E40680" w:rsidP="00547793">
      <w:pPr>
        <w:tabs>
          <w:tab w:val="left" w:pos="2268"/>
          <w:tab w:val="left" w:pos="2835"/>
        </w:tabs>
        <w:spacing w:before="240" w:line="276" w:lineRule="auto"/>
        <w:rPr>
          <w:rFonts w:cs="Courier New"/>
          <w:szCs w:val="24"/>
          <w:lang w:val="es-MX"/>
        </w:rPr>
      </w:pPr>
      <w:r w:rsidRPr="00C10C91">
        <w:rPr>
          <w:rFonts w:cs="Courier New"/>
          <w:szCs w:val="24"/>
          <w:lang w:val="es-MX"/>
        </w:rPr>
        <w:tab/>
      </w:r>
      <w:r>
        <w:rPr>
          <w:rFonts w:cs="Courier New"/>
          <w:b/>
          <w:szCs w:val="24"/>
          <w:lang w:val="es-MX"/>
        </w:rPr>
        <w:t>2</w:t>
      </w:r>
      <w:r w:rsidRPr="00C10C91">
        <w:rPr>
          <w:rFonts w:cs="Courier New"/>
          <w:b/>
          <w:szCs w:val="24"/>
          <w:lang w:val="es-MX"/>
        </w:rPr>
        <w:t>)</w:t>
      </w:r>
      <w:r>
        <w:rPr>
          <w:rFonts w:cs="Courier New"/>
          <w:szCs w:val="24"/>
          <w:lang w:val="es-MX"/>
        </w:rPr>
        <w:tab/>
        <w:t xml:space="preserve">Sustitúyese en todo el articulado de la ley las siguientes denominaciones: </w:t>
      </w:r>
      <w:r w:rsidRPr="00A33113">
        <w:rPr>
          <w:rFonts w:cs="Courier New"/>
          <w:szCs w:val="24"/>
          <w:lang w:val="es-MX"/>
        </w:rPr>
        <w:t xml:space="preserve">“Ministerio de Desarrollo Social” por “Ministerio </w:t>
      </w:r>
      <w:r>
        <w:rPr>
          <w:rFonts w:cs="Courier New"/>
          <w:szCs w:val="24"/>
          <w:lang w:val="es-MX"/>
        </w:rPr>
        <w:t>de Familia y Desarrollo Social”,</w:t>
      </w:r>
      <w:r w:rsidRPr="00A33113">
        <w:rPr>
          <w:rFonts w:cs="Courier New"/>
          <w:szCs w:val="24"/>
          <w:lang w:val="es-MX"/>
        </w:rPr>
        <w:t xml:space="preserve"> “Ministro de Desarrollo Social” por “Ministro de Familia y Desarrollo Social”</w:t>
      </w:r>
      <w:r>
        <w:rPr>
          <w:rFonts w:cs="Courier New"/>
          <w:szCs w:val="24"/>
          <w:lang w:val="es-MX"/>
        </w:rPr>
        <w:t>,</w:t>
      </w:r>
      <w:r w:rsidRPr="00A33113">
        <w:rPr>
          <w:rFonts w:cs="Courier New"/>
          <w:szCs w:val="24"/>
          <w:lang w:val="es-MX"/>
        </w:rPr>
        <w:t xml:space="preserve"> “Comité Intermi</w:t>
      </w:r>
      <w:r>
        <w:rPr>
          <w:rFonts w:cs="Courier New"/>
          <w:szCs w:val="24"/>
          <w:lang w:val="es-MX"/>
        </w:rPr>
        <w:t>nisterial de Desarrollo Social”</w:t>
      </w:r>
      <w:r w:rsidRPr="00A33113">
        <w:rPr>
          <w:rFonts w:cs="Courier New"/>
          <w:szCs w:val="24"/>
          <w:lang w:val="es-MX"/>
        </w:rPr>
        <w:t xml:space="preserve"> por “Comité Interministerial de Familia y Desarrollo Social”</w:t>
      </w:r>
      <w:r w:rsidR="000B15CF">
        <w:rPr>
          <w:rFonts w:cs="Courier New"/>
          <w:szCs w:val="24"/>
          <w:lang w:val="es-MX"/>
        </w:rPr>
        <w:t xml:space="preserve"> y “</w:t>
      </w:r>
      <w:r w:rsidR="000B15CF" w:rsidRPr="000B15CF">
        <w:rPr>
          <w:rFonts w:cs="Courier New"/>
          <w:szCs w:val="24"/>
          <w:lang w:val="es-MX"/>
        </w:rPr>
        <w:t>Comité Interministerial de Desarrollo Social de la Niñez” por “Comité Interministerial de la Niñez”</w:t>
      </w:r>
      <w:r>
        <w:rPr>
          <w:rFonts w:cs="Courier New"/>
          <w:szCs w:val="24"/>
          <w:lang w:val="es-MX"/>
        </w:rPr>
        <w:t>.</w:t>
      </w:r>
    </w:p>
    <w:p w:rsidR="00E40680" w:rsidRDefault="00E40680" w:rsidP="00547793">
      <w:pPr>
        <w:tabs>
          <w:tab w:val="left" w:pos="2268"/>
          <w:tab w:val="left" w:pos="2835"/>
        </w:tabs>
        <w:spacing w:before="240" w:line="276" w:lineRule="auto"/>
        <w:rPr>
          <w:rFonts w:cs="Courier New"/>
          <w:szCs w:val="24"/>
          <w:lang w:val="es-MX"/>
        </w:rPr>
      </w:pPr>
      <w:r w:rsidRPr="00C10C91">
        <w:rPr>
          <w:rFonts w:cs="Courier New"/>
          <w:szCs w:val="24"/>
          <w:lang w:val="es-MX"/>
        </w:rPr>
        <w:tab/>
      </w:r>
      <w:bookmarkStart w:id="0" w:name="_Hlk519271110"/>
      <w:r w:rsidRPr="00AC57BE">
        <w:rPr>
          <w:rFonts w:cs="Courier New"/>
          <w:b/>
          <w:szCs w:val="24"/>
          <w:lang w:val="es-MX"/>
        </w:rPr>
        <w:t>3</w:t>
      </w:r>
      <w:r w:rsidRPr="00C10C91">
        <w:rPr>
          <w:rFonts w:cs="Courier New"/>
          <w:b/>
          <w:szCs w:val="24"/>
          <w:lang w:val="es-MX"/>
        </w:rPr>
        <w:t>)</w:t>
      </w:r>
      <w:r w:rsidRPr="00C10C91">
        <w:rPr>
          <w:rFonts w:cs="Courier New"/>
          <w:b/>
          <w:szCs w:val="24"/>
          <w:lang w:val="es-MX"/>
        </w:rPr>
        <w:tab/>
      </w:r>
      <w:r>
        <w:rPr>
          <w:rFonts w:cs="Courier New"/>
          <w:szCs w:val="24"/>
          <w:lang w:val="es-MX"/>
        </w:rPr>
        <w:t>Incorpóranse las siguientes modificaciones en</w:t>
      </w:r>
      <w:r w:rsidRPr="00C10C91">
        <w:rPr>
          <w:rFonts w:cs="Courier New"/>
          <w:szCs w:val="24"/>
          <w:lang w:val="es-MX"/>
        </w:rPr>
        <w:t xml:space="preserve"> el artículo 1°:</w:t>
      </w:r>
      <w:bookmarkEnd w:id="0"/>
    </w:p>
    <w:p w:rsidR="00E40680" w:rsidRDefault="00E40680" w:rsidP="00573FE4">
      <w:pPr>
        <w:tabs>
          <w:tab w:val="left" w:pos="2268"/>
          <w:tab w:val="left" w:pos="2835"/>
          <w:tab w:val="left" w:pos="3402"/>
        </w:tabs>
        <w:spacing w:line="276" w:lineRule="auto"/>
        <w:rPr>
          <w:rFonts w:cs="Courier New"/>
          <w:szCs w:val="24"/>
          <w:lang w:val="es-MX"/>
        </w:rPr>
      </w:pPr>
      <w:r>
        <w:rPr>
          <w:rFonts w:cs="Courier New"/>
          <w:szCs w:val="24"/>
          <w:lang w:val="es-MX"/>
        </w:rPr>
        <w:tab/>
      </w:r>
      <w:r w:rsidRPr="00C10C91">
        <w:rPr>
          <w:rFonts w:cs="Courier New"/>
          <w:szCs w:val="24"/>
          <w:lang w:val="es-MX"/>
        </w:rPr>
        <w:tab/>
      </w:r>
      <w:r w:rsidRPr="00C10C91">
        <w:rPr>
          <w:rFonts w:cs="Courier New"/>
          <w:b/>
          <w:szCs w:val="24"/>
          <w:lang w:val="es-MX"/>
        </w:rPr>
        <w:t>a)</w:t>
      </w:r>
      <w:r>
        <w:rPr>
          <w:rFonts w:cs="Courier New"/>
          <w:szCs w:val="24"/>
          <w:lang w:val="es-MX"/>
        </w:rPr>
        <w:tab/>
      </w:r>
      <w:r w:rsidRPr="00C10C91">
        <w:rPr>
          <w:rFonts w:cs="Courier New"/>
          <w:szCs w:val="24"/>
          <w:lang w:val="es-MX"/>
        </w:rPr>
        <w:t>Interc</w:t>
      </w:r>
      <w:r>
        <w:rPr>
          <w:rFonts w:cs="Courier New"/>
          <w:szCs w:val="24"/>
          <w:lang w:val="es-MX"/>
        </w:rPr>
        <w:t>á</w:t>
      </w:r>
      <w:r w:rsidRPr="00C10C91">
        <w:rPr>
          <w:rFonts w:cs="Courier New"/>
          <w:szCs w:val="24"/>
          <w:lang w:val="es-MX"/>
        </w:rPr>
        <w:t>lase en el inciso primero entre las frases “a las personas o grupos vulnerables” y “, promoviendo la movilidad e integración social” l</w:t>
      </w:r>
      <w:r>
        <w:rPr>
          <w:rFonts w:cs="Courier New"/>
          <w:szCs w:val="24"/>
          <w:lang w:val="es-MX"/>
        </w:rPr>
        <w:t>a</w:t>
      </w:r>
      <w:r w:rsidRPr="00C10C91">
        <w:rPr>
          <w:rFonts w:cs="Courier New"/>
          <w:szCs w:val="24"/>
          <w:lang w:val="es-MX"/>
        </w:rPr>
        <w:t xml:space="preserve"> siguiente</w:t>
      </w:r>
      <w:r>
        <w:rPr>
          <w:rFonts w:cs="Courier New"/>
          <w:szCs w:val="24"/>
          <w:lang w:val="es-MX"/>
        </w:rPr>
        <w:t xml:space="preserve"> expresión</w:t>
      </w:r>
      <w:r w:rsidRPr="00C10C91">
        <w:rPr>
          <w:rFonts w:cs="Courier New"/>
          <w:szCs w:val="24"/>
          <w:lang w:val="es-MX"/>
        </w:rPr>
        <w:t xml:space="preserve">: “y familias”. </w:t>
      </w:r>
    </w:p>
    <w:p w:rsidR="00E40680" w:rsidRDefault="00E40680" w:rsidP="00E10301">
      <w:pPr>
        <w:tabs>
          <w:tab w:val="left" w:pos="2268"/>
          <w:tab w:val="left" w:pos="2835"/>
          <w:tab w:val="left" w:pos="3402"/>
        </w:tabs>
        <w:spacing w:line="276" w:lineRule="auto"/>
        <w:rPr>
          <w:rFonts w:cs="Courier New"/>
          <w:szCs w:val="24"/>
          <w:lang w:val="es-MX"/>
        </w:rPr>
      </w:pPr>
      <w:r>
        <w:rPr>
          <w:rFonts w:cs="Courier New"/>
          <w:szCs w:val="24"/>
          <w:lang w:val="es-MX"/>
        </w:rPr>
        <w:tab/>
      </w:r>
      <w:r w:rsidRPr="00C10C91">
        <w:rPr>
          <w:rFonts w:cs="Courier New"/>
          <w:szCs w:val="24"/>
          <w:lang w:val="es-MX"/>
        </w:rPr>
        <w:tab/>
      </w:r>
      <w:r w:rsidRPr="00C10C91">
        <w:rPr>
          <w:rFonts w:cs="Courier New"/>
          <w:b/>
          <w:szCs w:val="24"/>
          <w:lang w:val="es-MX"/>
        </w:rPr>
        <w:t>b)</w:t>
      </w:r>
      <w:r>
        <w:rPr>
          <w:rFonts w:cs="Courier New"/>
          <w:szCs w:val="24"/>
          <w:lang w:val="es-MX"/>
        </w:rPr>
        <w:tab/>
      </w:r>
      <w:r w:rsidRPr="00C10C91">
        <w:rPr>
          <w:rFonts w:cs="Courier New"/>
          <w:szCs w:val="24"/>
          <w:lang w:val="es-MX"/>
        </w:rPr>
        <w:t>Agr</w:t>
      </w:r>
      <w:r>
        <w:rPr>
          <w:rFonts w:cs="Courier New"/>
          <w:szCs w:val="24"/>
          <w:lang w:val="es-MX"/>
        </w:rPr>
        <w:t>é</w:t>
      </w:r>
      <w:r w:rsidRPr="00C10C91">
        <w:rPr>
          <w:rFonts w:cs="Courier New"/>
          <w:szCs w:val="24"/>
          <w:lang w:val="es-MX"/>
        </w:rPr>
        <w:t xml:space="preserve">gase el siguiente inciso segundo nuevo, pasando el </w:t>
      </w:r>
      <w:r>
        <w:rPr>
          <w:rFonts w:cs="Courier New"/>
          <w:szCs w:val="24"/>
          <w:lang w:val="es-MX"/>
        </w:rPr>
        <w:t xml:space="preserve">actual </w:t>
      </w:r>
      <w:r w:rsidRPr="00C10C91">
        <w:rPr>
          <w:rFonts w:cs="Courier New"/>
          <w:szCs w:val="24"/>
          <w:lang w:val="es-MX"/>
        </w:rPr>
        <w:t>segundo a ser tercero y así sucesivament</w:t>
      </w:r>
      <w:r>
        <w:rPr>
          <w:rFonts w:cs="Courier New"/>
          <w:szCs w:val="24"/>
          <w:lang w:val="es-MX"/>
        </w:rPr>
        <w:t>e:</w:t>
      </w:r>
    </w:p>
    <w:p w:rsidR="003231CE" w:rsidRDefault="00E40680" w:rsidP="00547793">
      <w:pPr>
        <w:tabs>
          <w:tab w:val="left" w:pos="2268"/>
          <w:tab w:val="left" w:pos="2835"/>
          <w:tab w:val="left" w:pos="3402"/>
        </w:tabs>
        <w:spacing w:line="276" w:lineRule="auto"/>
        <w:rPr>
          <w:rFonts w:cs="Courier New"/>
          <w:szCs w:val="24"/>
          <w:lang w:val="es-MX"/>
        </w:rPr>
      </w:pPr>
      <w:r>
        <w:rPr>
          <w:rFonts w:cs="Courier New"/>
          <w:szCs w:val="24"/>
          <w:lang w:val="es-MX"/>
        </w:rPr>
        <w:tab/>
      </w:r>
      <w:r>
        <w:rPr>
          <w:rFonts w:cs="Courier New"/>
          <w:szCs w:val="24"/>
          <w:lang w:val="es-MX"/>
        </w:rPr>
        <w:tab/>
      </w:r>
      <w:r>
        <w:rPr>
          <w:rFonts w:cs="Courier New"/>
          <w:szCs w:val="24"/>
          <w:lang w:val="es-MX"/>
        </w:rPr>
        <w:tab/>
      </w:r>
      <w:r w:rsidRPr="00C10C91">
        <w:rPr>
          <w:rFonts w:cs="Courier New"/>
          <w:szCs w:val="24"/>
          <w:lang w:val="es-MX"/>
        </w:rPr>
        <w:t>“El Ministerio de Familia y Desarrollo Social colaborará también con el Presidente de la República en el diseño, implementación y coordinación de políticas, planes y programas destinados a brindar protección social a aquellas personas o grupos y familias que, sin ser vulnerables, pueden verse enfrentadas a contingencias o eventos adversos, que podrían conducirlos a una situación de vulnerabilidad.”</w:t>
      </w:r>
      <w:r>
        <w:rPr>
          <w:rFonts w:cs="Courier New"/>
          <w:szCs w:val="24"/>
          <w:lang w:val="es-MX"/>
        </w:rPr>
        <w:t>.</w:t>
      </w:r>
    </w:p>
    <w:p w:rsidR="003231CE" w:rsidRDefault="00E40680" w:rsidP="00E40680">
      <w:pPr>
        <w:tabs>
          <w:tab w:val="left" w:pos="2268"/>
          <w:tab w:val="left" w:pos="2835"/>
          <w:tab w:val="left" w:pos="3402"/>
        </w:tabs>
        <w:spacing w:line="276" w:lineRule="auto"/>
        <w:rPr>
          <w:rFonts w:cs="Courier New"/>
          <w:szCs w:val="24"/>
          <w:lang w:val="es-MX"/>
        </w:rPr>
      </w:pPr>
      <w:r w:rsidRPr="00C10C91">
        <w:rPr>
          <w:rFonts w:cs="Courier New"/>
          <w:szCs w:val="24"/>
          <w:lang w:val="es-MX"/>
        </w:rPr>
        <w:tab/>
      </w:r>
      <w:r w:rsidR="00F64FAA">
        <w:rPr>
          <w:rFonts w:cs="Courier New"/>
          <w:szCs w:val="24"/>
          <w:lang w:val="es-MX"/>
        </w:rPr>
        <w:tab/>
      </w:r>
      <w:r w:rsidRPr="00C10C91">
        <w:rPr>
          <w:rFonts w:cs="Courier New"/>
          <w:b/>
          <w:szCs w:val="24"/>
          <w:lang w:val="es-MX"/>
        </w:rPr>
        <w:t>c)</w:t>
      </w:r>
      <w:r>
        <w:rPr>
          <w:rFonts w:cs="Courier New"/>
          <w:szCs w:val="24"/>
          <w:lang w:val="es-MX"/>
        </w:rPr>
        <w:tab/>
        <w:t>Reemplázase</w:t>
      </w:r>
      <w:r w:rsidRPr="00C10C91">
        <w:rPr>
          <w:rFonts w:cs="Courier New"/>
          <w:szCs w:val="24"/>
          <w:lang w:val="es-MX"/>
        </w:rPr>
        <w:t xml:space="preserve"> el </w:t>
      </w:r>
      <w:r>
        <w:rPr>
          <w:rFonts w:cs="Courier New"/>
          <w:szCs w:val="24"/>
          <w:lang w:val="es-MX"/>
        </w:rPr>
        <w:t>actual inciso tercero, ahora inciso cuarto</w:t>
      </w:r>
      <w:r w:rsidRPr="00C10C91">
        <w:rPr>
          <w:rFonts w:cs="Courier New"/>
          <w:szCs w:val="24"/>
          <w:lang w:val="es-MX"/>
        </w:rPr>
        <w:t xml:space="preserve">, </w:t>
      </w:r>
      <w:r>
        <w:rPr>
          <w:rFonts w:cs="Courier New"/>
          <w:szCs w:val="24"/>
          <w:lang w:val="es-MX"/>
        </w:rPr>
        <w:t>por el siguiente</w:t>
      </w:r>
      <w:r w:rsidRPr="00C10C91">
        <w:rPr>
          <w:rFonts w:cs="Courier New"/>
          <w:szCs w:val="24"/>
          <w:lang w:val="es-MX"/>
        </w:rPr>
        <w:t>:</w:t>
      </w:r>
    </w:p>
    <w:p w:rsidR="003231CE" w:rsidRDefault="00E40680" w:rsidP="00E40680">
      <w:pPr>
        <w:tabs>
          <w:tab w:val="left" w:pos="2268"/>
          <w:tab w:val="left" w:pos="2835"/>
          <w:tab w:val="left" w:pos="3402"/>
        </w:tabs>
        <w:spacing w:line="276" w:lineRule="auto"/>
        <w:rPr>
          <w:rFonts w:cs="Courier New"/>
          <w:szCs w:val="24"/>
          <w:lang w:val="es-MX"/>
        </w:rPr>
      </w:pPr>
      <w:r>
        <w:rPr>
          <w:rFonts w:cs="Courier New"/>
          <w:szCs w:val="24"/>
          <w:lang w:val="es-MX"/>
        </w:rPr>
        <w:tab/>
      </w:r>
      <w:r>
        <w:rPr>
          <w:rFonts w:cs="Courier New"/>
          <w:szCs w:val="24"/>
          <w:lang w:val="es-MX"/>
        </w:rPr>
        <w:tab/>
      </w:r>
      <w:r>
        <w:rPr>
          <w:rFonts w:cs="Courier New"/>
          <w:szCs w:val="24"/>
          <w:lang w:val="es-MX"/>
        </w:rPr>
        <w:tab/>
      </w:r>
      <w:r w:rsidRPr="00C10C91">
        <w:rPr>
          <w:rFonts w:cs="Courier New"/>
          <w:szCs w:val="24"/>
          <w:lang w:val="es-MX"/>
        </w:rPr>
        <w:t>“</w:t>
      </w:r>
      <w:r>
        <w:rPr>
          <w:rFonts w:cs="Courier New"/>
          <w:szCs w:val="24"/>
          <w:lang w:val="es-MX"/>
        </w:rPr>
        <w:t xml:space="preserve">El Ministro de Familia y Desarrollo Social velará por la coordinación, consistencia y coherencia de las políticas, planes y programas en materia de equidad y/o desarrollo social, a nivel nacional y regional, desde un enfoque familiar, en los casos que corresponda. Se entenderá por enfoque familiar, la comprensión del individuo no en </w:t>
      </w:r>
      <w:r>
        <w:rPr>
          <w:rFonts w:cs="Courier New"/>
          <w:szCs w:val="24"/>
          <w:lang w:val="es-MX"/>
        </w:rPr>
        <w:lastRenderedPageBreak/>
        <w:t>forma aislada sino que en el contexto de su entorno. Asimismo, el Ministerio de Familia y Desarrollo Social velará por que dichos planes y programas se implementen en forma descentralizada o desconcentrada, en su caso.”.</w:t>
      </w:r>
    </w:p>
    <w:p w:rsidR="00C4288F" w:rsidRDefault="00E40680" w:rsidP="00C4288F">
      <w:pPr>
        <w:tabs>
          <w:tab w:val="left" w:pos="2268"/>
          <w:tab w:val="left" w:pos="2835"/>
          <w:tab w:val="left" w:pos="3402"/>
        </w:tabs>
        <w:spacing w:line="276" w:lineRule="auto"/>
        <w:rPr>
          <w:rFonts w:cs="Courier New"/>
          <w:szCs w:val="24"/>
          <w:lang w:val="es-MX"/>
        </w:rPr>
      </w:pPr>
      <w:r>
        <w:rPr>
          <w:rFonts w:cs="Courier New"/>
          <w:szCs w:val="24"/>
          <w:lang w:val="es-MX"/>
        </w:rPr>
        <w:tab/>
      </w:r>
      <w:r w:rsidRPr="00C10C91">
        <w:rPr>
          <w:rFonts w:cs="Courier New"/>
          <w:szCs w:val="24"/>
          <w:lang w:val="es-MX"/>
        </w:rPr>
        <w:tab/>
      </w:r>
      <w:r w:rsidRPr="00C10C91">
        <w:rPr>
          <w:rFonts w:cs="Courier New"/>
          <w:b/>
          <w:szCs w:val="24"/>
          <w:lang w:val="es-MX"/>
        </w:rPr>
        <w:t>d)</w:t>
      </w:r>
      <w:r>
        <w:rPr>
          <w:rFonts w:cs="Courier New"/>
          <w:szCs w:val="24"/>
          <w:lang w:val="es-MX"/>
        </w:rPr>
        <w:tab/>
      </w:r>
      <w:r w:rsidRPr="00C10C91">
        <w:rPr>
          <w:rFonts w:cs="Courier New"/>
          <w:szCs w:val="24"/>
          <w:lang w:val="es-MX"/>
        </w:rPr>
        <w:t>Reempl</w:t>
      </w:r>
      <w:r>
        <w:rPr>
          <w:rFonts w:cs="Courier New"/>
          <w:szCs w:val="24"/>
          <w:lang w:val="es-MX"/>
        </w:rPr>
        <w:t>á</w:t>
      </w:r>
      <w:r w:rsidRPr="00C10C91">
        <w:rPr>
          <w:rFonts w:cs="Courier New"/>
          <w:szCs w:val="24"/>
          <w:lang w:val="es-MX"/>
        </w:rPr>
        <w:t xml:space="preserve">zase en el </w:t>
      </w:r>
      <w:r>
        <w:rPr>
          <w:rFonts w:cs="Courier New"/>
          <w:szCs w:val="24"/>
          <w:lang w:val="es-MX"/>
        </w:rPr>
        <w:t xml:space="preserve">actual </w:t>
      </w:r>
      <w:r w:rsidRPr="00C10C91">
        <w:rPr>
          <w:rFonts w:cs="Courier New"/>
          <w:szCs w:val="24"/>
          <w:lang w:val="es-MX"/>
        </w:rPr>
        <w:t>inciso</w:t>
      </w:r>
      <w:r>
        <w:rPr>
          <w:rFonts w:cs="Courier New"/>
          <w:szCs w:val="24"/>
          <w:lang w:val="es-MX"/>
        </w:rPr>
        <w:t xml:space="preserve"> cuarto, ahora inciso</w:t>
      </w:r>
      <w:r w:rsidRPr="00C10C91">
        <w:rPr>
          <w:rFonts w:cs="Courier New"/>
          <w:szCs w:val="24"/>
          <w:lang w:val="es-MX"/>
        </w:rPr>
        <w:t xml:space="preserve"> quinto, la oración “a la población”, por la frase “a las personas o grupos vulnerables y sus familias”. </w:t>
      </w:r>
    </w:p>
    <w:p w:rsidR="003231CE" w:rsidRDefault="00E40680" w:rsidP="00C4288F">
      <w:pPr>
        <w:tabs>
          <w:tab w:val="left" w:pos="2268"/>
          <w:tab w:val="left" w:pos="2835"/>
          <w:tab w:val="left" w:pos="3402"/>
        </w:tabs>
        <w:spacing w:line="276" w:lineRule="auto"/>
        <w:rPr>
          <w:rFonts w:cs="Courier New"/>
          <w:szCs w:val="24"/>
          <w:lang w:val="es-MX"/>
        </w:rPr>
      </w:pPr>
      <w:r>
        <w:rPr>
          <w:rFonts w:cs="Courier New"/>
          <w:szCs w:val="24"/>
          <w:lang w:val="es-MX"/>
        </w:rPr>
        <w:tab/>
      </w:r>
      <w:r w:rsidRPr="00C10C91">
        <w:rPr>
          <w:rFonts w:cs="Courier New"/>
          <w:szCs w:val="24"/>
          <w:lang w:val="es-MX"/>
        </w:rPr>
        <w:tab/>
      </w:r>
      <w:r w:rsidRPr="00C10C91">
        <w:rPr>
          <w:rFonts w:cs="Courier New"/>
          <w:b/>
          <w:szCs w:val="24"/>
          <w:lang w:val="es-MX"/>
        </w:rPr>
        <w:t>e)</w:t>
      </w:r>
      <w:r>
        <w:rPr>
          <w:rFonts w:cs="Courier New"/>
          <w:szCs w:val="24"/>
          <w:lang w:val="es-MX"/>
        </w:rPr>
        <w:tab/>
      </w:r>
      <w:r w:rsidRPr="00C10C91">
        <w:rPr>
          <w:rFonts w:cs="Courier New"/>
          <w:szCs w:val="24"/>
          <w:lang w:val="es-MX"/>
        </w:rPr>
        <w:t>Interc</w:t>
      </w:r>
      <w:r>
        <w:rPr>
          <w:rFonts w:cs="Courier New"/>
          <w:szCs w:val="24"/>
          <w:lang w:val="es-MX"/>
        </w:rPr>
        <w:t>á</w:t>
      </w:r>
      <w:r w:rsidRPr="00C10C91">
        <w:rPr>
          <w:rFonts w:cs="Courier New"/>
          <w:szCs w:val="24"/>
          <w:lang w:val="es-MX"/>
        </w:rPr>
        <w:t xml:space="preserve">lase en el </w:t>
      </w:r>
      <w:r>
        <w:rPr>
          <w:rFonts w:cs="Courier New"/>
          <w:szCs w:val="24"/>
          <w:lang w:val="es-MX"/>
        </w:rPr>
        <w:t xml:space="preserve">actual inciso sexto, ahora </w:t>
      </w:r>
      <w:r w:rsidRPr="00C10C91">
        <w:rPr>
          <w:rFonts w:cs="Courier New"/>
          <w:szCs w:val="24"/>
          <w:lang w:val="es-MX"/>
        </w:rPr>
        <w:t xml:space="preserve">inciso séptimo, entre la expresión “vulnerables,” y “niños”, la palabra “familias”. </w:t>
      </w:r>
    </w:p>
    <w:p w:rsidR="00E40680" w:rsidRDefault="00E40680" w:rsidP="00E40680">
      <w:pPr>
        <w:tabs>
          <w:tab w:val="left" w:pos="2268"/>
          <w:tab w:val="left" w:pos="2835"/>
          <w:tab w:val="left" w:pos="3402"/>
        </w:tabs>
        <w:spacing w:line="276" w:lineRule="auto"/>
        <w:rPr>
          <w:rFonts w:cs="Courier New"/>
          <w:szCs w:val="24"/>
          <w:lang w:val="es-MX"/>
        </w:rPr>
      </w:pPr>
      <w:r>
        <w:rPr>
          <w:rFonts w:cs="Courier New"/>
          <w:szCs w:val="24"/>
          <w:lang w:val="es-MX"/>
        </w:rPr>
        <w:tab/>
      </w:r>
      <w:r>
        <w:rPr>
          <w:rFonts w:cs="Courier New"/>
          <w:szCs w:val="24"/>
          <w:lang w:val="es-MX"/>
        </w:rPr>
        <w:tab/>
      </w:r>
      <w:r w:rsidRPr="00C10C91">
        <w:rPr>
          <w:rFonts w:cs="Courier New"/>
          <w:b/>
          <w:szCs w:val="24"/>
          <w:lang w:val="es-MX"/>
        </w:rPr>
        <w:t>f)</w:t>
      </w:r>
      <w:r>
        <w:rPr>
          <w:rFonts w:cs="Courier New"/>
          <w:szCs w:val="24"/>
          <w:lang w:val="es-MX"/>
        </w:rPr>
        <w:tab/>
      </w:r>
      <w:r w:rsidRPr="00C10C91">
        <w:rPr>
          <w:rFonts w:cs="Courier New"/>
          <w:szCs w:val="24"/>
          <w:lang w:val="es-MX"/>
        </w:rPr>
        <w:t>Reempl</w:t>
      </w:r>
      <w:r>
        <w:rPr>
          <w:rFonts w:cs="Courier New"/>
          <w:szCs w:val="24"/>
          <w:lang w:val="es-MX"/>
        </w:rPr>
        <w:t>á</w:t>
      </w:r>
      <w:r w:rsidRPr="00C10C91">
        <w:rPr>
          <w:rFonts w:cs="Courier New"/>
          <w:szCs w:val="24"/>
          <w:lang w:val="es-MX"/>
        </w:rPr>
        <w:t xml:space="preserve">zase en el </w:t>
      </w:r>
      <w:r>
        <w:rPr>
          <w:rFonts w:cs="Courier New"/>
          <w:szCs w:val="24"/>
          <w:lang w:val="es-MX"/>
        </w:rPr>
        <w:t xml:space="preserve">actual inciso séptimo, ahora </w:t>
      </w:r>
      <w:r w:rsidRPr="00C10C91">
        <w:rPr>
          <w:rFonts w:cs="Courier New"/>
          <w:szCs w:val="24"/>
          <w:lang w:val="es-MX"/>
        </w:rPr>
        <w:t xml:space="preserve">inciso octavo, la frase </w:t>
      </w:r>
      <w:r>
        <w:rPr>
          <w:rFonts w:cs="Courier New"/>
          <w:szCs w:val="24"/>
          <w:lang w:val="es-MX"/>
        </w:rPr>
        <w:t>“la sociedad”, por</w:t>
      </w:r>
      <w:r w:rsidR="00B500F0">
        <w:rPr>
          <w:rFonts w:cs="Courier New"/>
          <w:szCs w:val="24"/>
          <w:lang w:val="es-MX"/>
        </w:rPr>
        <w:t xml:space="preserve"> la expresión</w:t>
      </w:r>
      <w:r>
        <w:rPr>
          <w:rFonts w:cs="Courier New"/>
          <w:szCs w:val="24"/>
          <w:lang w:val="es-MX"/>
        </w:rPr>
        <w:t xml:space="preserve"> </w:t>
      </w:r>
      <w:r w:rsidRPr="00C10C91">
        <w:rPr>
          <w:rFonts w:cs="Courier New"/>
          <w:szCs w:val="24"/>
          <w:lang w:val="es-MX"/>
        </w:rPr>
        <w:t>“las personas, grupos vulnerables y familias</w:t>
      </w:r>
      <w:r>
        <w:rPr>
          <w:rFonts w:cs="Courier New"/>
          <w:szCs w:val="24"/>
          <w:lang w:val="es-MX"/>
        </w:rPr>
        <w:t>”.</w:t>
      </w:r>
    </w:p>
    <w:p w:rsidR="00E40680" w:rsidRDefault="00E40680" w:rsidP="00E40680">
      <w:pPr>
        <w:tabs>
          <w:tab w:val="left" w:pos="2268"/>
          <w:tab w:val="left" w:pos="2835"/>
          <w:tab w:val="left" w:pos="3402"/>
        </w:tabs>
        <w:spacing w:line="276" w:lineRule="auto"/>
        <w:rPr>
          <w:rFonts w:cs="Courier New"/>
          <w:szCs w:val="24"/>
          <w:lang w:val="es-MX"/>
        </w:rPr>
      </w:pPr>
    </w:p>
    <w:p w:rsidR="007051EC" w:rsidRDefault="00E40680" w:rsidP="00E40680">
      <w:pPr>
        <w:tabs>
          <w:tab w:val="left" w:pos="2268"/>
          <w:tab w:val="left" w:pos="2835"/>
          <w:tab w:val="left" w:pos="3402"/>
        </w:tabs>
        <w:spacing w:line="276" w:lineRule="auto"/>
        <w:rPr>
          <w:rFonts w:cs="Courier New"/>
          <w:szCs w:val="24"/>
          <w:lang w:val="es-MX"/>
        </w:rPr>
      </w:pPr>
      <w:r>
        <w:rPr>
          <w:rFonts w:cs="Courier New"/>
          <w:szCs w:val="24"/>
          <w:lang w:val="es-MX"/>
        </w:rPr>
        <w:tab/>
      </w:r>
      <w:r w:rsidR="002D18A0" w:rsidRPr="002D18A0">
        <w:rPr>
          <w:rFonts w:cs="Courier New"/>
          <w:b/>
          <w:szCs w:val="24"/>
          <w:lang w:val="es-MX"/>
        </w:rPr>
        <w:t>4</w:t>
      </w:r>
      <w:r w:rsidRPr="00C10C91">
        <w:rPr>
          <w:rFonts w:cs="Courier New"/>
          <w:b/>
          <w:szCs w:val="24"/>
          <w:lang w:val="es-MX"/>
        </w:rPr>
        <w:t>)</w:t>
      </w:r>
      <w:r>
        <w:rPr>
          <w:rFonts w:cs="Courier New"/>
          <w:szCs w:val="24"/>
          <w:lang w:val="es-MX"/>
        </w:rPr>
        <w:tab/>
      </w:r>
      <w:r w:rsidR="003231CE">
        <w:rPr>
          <w:rFonts w:cs="Courier New"/>
          <w:szCs w:val="24"/>
          <w:lang w:val="es-MX"/>
        </w:rPr>
        <w:t xml:space="preserve">Agrégase en el artículo 2°, el siguiente numeral 1) nuevo, </w:t>
      </w:r>
      <w:r w:rsidRPr="00C10C91">
        <w:rPr>
          <w:rFonts w:cs="Courier New"/>
          <w:szCs w:val="24"/>
          <w:lang w:val="es-MX"/>
        </w:rPr>
        <w:t xml:space="preserve">pasando el </w:t>
      </w:r>
      <w:r>
        <w:rPr>
          <w:rFonts w:cs="Courier New"/>
          <w:szCs w:val="24"/>
          <w:lang w:val="es-MX"/>
        </w:rPr>
        <w:t>1)</w:t>
      </w:r>
      <w:r w:rsidRPr="00C10C91">
        <w:rPr>
          <w:rFonts w:cs="Courier New"/>
          <w:szCs w:val="24"/>
          <w:lang w:val="es-MX"/>
        </w:rPr>
        <w:t xml:space="preserve"> a ser </w:t>
      </w:r>
      <w:r>
        <w:rPr>
          <w:rFonts w:cs="Courier New"/>
          <w:szCs w:val="24"/>
          <w:lang w:val="es-MX"/>
        </w:rPr>
        <w:t>2)</w:t>
      </w:r>
      <w:r w:rsidRPr="00C10C91">
        <w:rPr>
          <w:rFonts w:cs="Courier New"/>
          <w:szCs w:val="24"/>
          <w:lang w:val="es-MX"/>
        </w:rPr>
        <w:t xml:space="preserve"> y así sucesivamente</w:t>
      </w:r>
      <w:r>
        <w:rPr>
          <w:rFonts w:cs="Courier New"/>
          <w:szCs w:val="24"/>
          <w:lang w:val="es-MX"/>
        </w:rPr>
        <w:t xml:space="preserve">: </w:t>
      </w:r>
    </w:p>
    <w:p w:rsidR="00E40680" w:rsidRDefault="00E40680" w:rsidP="00547793">
      <w:pPr>
        <w:tabs>
          <w:tab w:val="left" w:pos="2268"/>
          <w:tab w:val="left" w:pos="2835"/>
          <w:tab w:val="left" w:pos="3402"/>
        </w:tabs>
        <w:spacing w:before="240" w:line="276" w:lineRule="auto"/>
        <w:rPr>
          <w:rFonts w:cs="Courier New"/>
          <w:szCs w:val="24"/>
        </w:rPr>
      </w:pPr>
      <w:r>
        <w:rPr>
          <w:rFonts w:cs="Courier New"/>
          <w:szCs w:val="24"/>
          <w:lang w:val="es-MX"/>
        </w:rPr>
        <w:tab/>
      </w:r>
      <w:r>
        <w:rPr>
          <w:rFonts w:cs="Courier New"/>
          <w:szCs w:val="24"/>
          <w:lang w:val="es-MX"/>
        </w:rPr>
        <w:tab/>
      </w:r>
      <w:r>
        <w:rPr>
          <w:rFonts w:cs="Courier New"/>
          <w:szCs w:val="24"/>
          <w:lang w:val="es-MX"/>
        </w:rPr>
        <w:tab/>
      </w:r>
      <w:r w:rsidRPr="00C10C91">
        <w:rPr>
          <w:rFonts w:cs="Courier New"/>
          <w:szCs w:val="24"/>
        </w:rPr>
        <w:t xml:space="preserve">“1) Familia: núcleo fundamental de la sociedad, compuesto por personas </w:t>
      </w:r>
      <w:r>
        <w:rPr>
          <w:rFonts w:cs="Courier New"/>
          <w:szCs w:val="24"/>
        </w:rPr>
        <w:t>uni</w:t>
      </w:r>
      <w:r w:rsidR="00824030">
        <w:rPr>
          <w:rFonts w:cs="Courier New"/>
          <w:szCs w:val="24"/>
        </w:rPr>
        <w:t>das por vínculos de parentesco o de pareja, en que existen relaciones de naturaleza afectiva y de apoyo mutuo, que generalmente comparten un mismo hogar y tienen lazos de protección, cuidado y sustento entre ellos</w:t>
      </w:r>
      <w:r w:rsidRPr="00C10C91">
        <w:rPr>
          <w:rFonts w:cs="Courier New"/>
          <w:szCs w:val="24"/>
        </w:rPr>
        <w:t>.</w:t>
      </w:r>
      <w:bookmarkStart w:id="1" w:name="_Hlk509935972"/>
      <w:r w:rsidRPr="00C10C91">
        <w:rPr>
          <w:rFonts w:cs="Courier New"/>
          <w:szCs w:val="24"/>
        </w:rPr>
        <w:t>”</w:t>
      </w:r>
      <w:r>
        <w:rPr>
          <w:rFonts w:cs="Courier New"/>
          <w:szCs w:val="24"/>
        </w:rPr>
        <w:t>.</w:t>
      </w:r>
    </w:p>
    <w:p w:rsidR="00E40680" w:rsidRDefault="00E40680" w:rsidP="00E10301">
      <w:pPr>
        <w:tabs>
          <w:tab w:val="left" w:pos="2268"/>
          <w:tab w:val="left" w:pos="2835"/>
          <w:tab w:val="left" w:pos="3402"/>
        </w:tabs>
        <w:spacing w:before="360" w:line="276" w:lineRule="auto"/>
        <w:rPr>
          <w:rFonts w:cs="Courier New"/>
          <w:szCs w:val="24"/>
        </w:rPr>
      </w:pPr>
      <w:r>
        <w:rPr>
          <w:rFonts w:cs="Courier New"/>
          <w:szCs w:val="24"/>
        </w:rPr>
        <w:tab/>
      </w:r>
      <w:r w:rsidR="002D18A0">
        <w:rPr>
          <w:rFonts w:cs="Courier New"/>
          <w:b/>
          <w:szCs w:val="24"/>
        </w:rPr>
        <w:t>5</w:t>
      </w:r>
      <w:r w:rsidRPr="00C10C91">
        <w:rPr>
          <w:rFonts w:cs="Courier New"/>
          <w:b/>
          <w:szCs w:val="24"/>
        </w:rPr>
        <w:t>)</w:t>
      </w:r>
      <w:r>
        <w:rPr>
          <w:rFonts w:cs="Courier New"/>
          <w:szCs w:val="24"/>
        </w:rPr>
        <w:tab/>
      </w:r>
      <w:r w:rsidR="00402E30">
        <w:rPr>
          <w:rFonts w:cs="Courier New"/>
          <w:szCs w:val="24"/>
        </w:rPr>
        <w:t>Introdúcense las siguientes modificaciones en</w:t>
      </w:r>
      <w:r w:rsidRPr="00C10C91">
        <w:rPr>
          <w:rFonts w:cs="Courier New"/>
          <w:szCs w:val="24"/>
        </w:rPr>
        <w:t xml:space="preserve"> el artículo 3°:</w:t>
      </w:r>
      <w:bookmarkEnd w:id="1"/>
    </w:p>
    <w:p w:rsidR="0023006D" w:rsidRDefault="00E40680" w:rsidP="00C4288F">
      <w:pPr>
        <w:tabs>
          <w:tab w:val="left" w:pos="2268"/>
          <w:tab w:val="left" w:pos="2835"/>
          <w:tab w:val="left" w:pos="3402"/>
        </w:tabs>
        <w:spacing w:before="360" w:line="276" w:lineRule="auto"/>
        <w:rPr>
          <w:rFonts w:cs="Courier New"/>
          <w:szCs w:val="24"/>
          <w:lang w:val="es-MX"/>
        </w:rPr>
      </w:pPr>
      <w:r>
        <w:rPr>
          <w:rFonts w:cs="Courier New"/>
          <w:szCs w:val="24"/>
        </w:rPr>
        <w:tab/>
      </w:r>
      <w:r w:rsidR="00F64FAA">
        <w:rPr>
          <w:rFonts w:cs="Courier New"/>
          <w:szCs w:val="24"/>
          <w:lang w:val="es-MX"/>
        </w:rPr>
        <w:tab/>
      </w:r>
      <w:r w:rsidR="00573FE4">
        <w:rPr>
          <w:rFonts w:cs="Courier New"/>
          <w:szCs w:val="24"/>
          <w:lang w:val="es-MX"/>
        </w:rPr>
        <w:tab/>
      </w:r>
      <w:r w:rsidR="00744AE7" w:rsidRPr="00744AE7">
        <w:rPr>
          <w:rFonts w:cs="Courier New"/>
          <w:b/>
          <w:szCs w:val="24"/>
          <w:lang w:val="es-MX"/>
        </w:rPr>
        <w:t>a</w:t>
      </w:r>
      <w:r w:rsidRPr="00C10C91">
        <w:rPr>
          <w:rFonts w:cs="Courier New"/>
          <w:b/>
          <w:szCs w:val="24"/>
          <w:lang w:val="es-MX"/>
        </w:rPr>
        <w:t>)</w:t>
      </w:r>
      <w:r>
        <w:rPr>
          <w:rFonts w:cs="Courier New"/>
          <w:szCs w:val="24"/>
          <w:lang w:val="es-MX"/>
        </w:rPr>
        <w:tab/>
      </w:r>
      <w:r w:rsidRPr="00C10C91">
        <w:rPr>
          <w:rFonts w:cs="Courier New"/>
          <w:szCs w:val="24"/>
          <w:lang w:val="es-MX"/>
        </w:rPr>
        <w:t>Agr</w:t>
      </w:r>
      <w:r>
        <w:rPr>
          <w:rFonts w:cs="Courier New"/>
          <w:szCs w:val="24"/>
          <w:lang w:val="es-MX"/>
        </w:rPr>
        <w:t>é</w:t>
      </w:r>
      <w:r w:rsidRPr="00C10C91">
        <w:rPr>
          <w:rFonts w:cs="Courier New"/>
          <w:szCs w:val="24"/>
          <w:lang w:val="es-MX"/>
        </w:rPr>
        <w:t xml:space="preserve">gase </w:t>
      </w:r>
      <w:r w:rsidR="0023006D">
        <w:rPr>
          <w:rFonts w:cs="Courier New"/>
          <w:szCs w:val="24"/>
          <w:lang w:val="es-MX"/>
        </w:rPr>
        <w:t>una</w:t>
      </w:r>
      <w:r w:rsidRPr="00C10C91">
        <w:rPr>
          <w:rFonts w:cs="Courier New"/>
          <w:szCs w:val="24"/>
          <w:lang w:val="es-MX"/>
        </w:rPr>
        <w:t xml:space="preserve"> letra </w:t>
      </w:r>
      <w:r w:rsidR="00FE2227">
        <w:rPr>
          <w:rFonts w:cs="Courier New"/>
          <w:szCs w:val="24"/>
          <w:lang w:val="es-MX"/>
        </w:rPr>
        <w:t>x</w:t>
      </w:r>
      <w:r w:rsidRPr="00C10C91">
        <w:rPr>
          <w:rFonts w:cs="Courier New"/>
          <w:szCs w:val="24"/>
          <w:lang w:val="es-MX"/>
        </w:rPr>
        <w:t>)</w:t>
      </w:r>
      <w:r w:rsidR="0023006D">
        <w:rPr>
          <w:rFonts w:cs="Courier New"/>
          <w:szCs w:val="24"/>
          <w:lang w:val="es-MX"/>
        </w:rPr>
        <w:t xml:space="preserve"> nueva</w:t>
      </w:r>
      <w:r w:rsidRPr="00C10C91">
        <w:rPr>
          <w:rFonts w:cs="Courier New"/>
          <w:szCs w:val="24"/>
          <w:lang w:val="es-MX"/>
        </w:rPr>
        <w:t xml:space="preserve">, pasando la actual letra </w:t>
      </w:r>
      <w:r w:rsidR="00DB6492">
        <w:rPr>
          <w:rFonts w:cs="Courier New"/>
          <w:szCs w:val="24"/>
          <w:lang w:val="es-MX"/>
        </w:rPr>
        <w:t>x</w:t>
      </w:r>
      <w:r w:rsidRPr="00C10C91">
        <w:rPr>
          <w:rFonts w:cs="Courier New"/>
          <w:szCs w:val="24"/>
          <w:lang w:val="es-MX"/>
        </w:rPr>
        <w:t xml:space="preserve">) a ser </w:t>
      </w:r>
      <w:r w:rsidR="00DB6492">
        <w:rPr>
          <w:rFonts w:cs="Courier New"/>
          <w:szCs w:val="24"/>
          <w:lang w:val="es-MX"/>
        </w:rPr>
        <w:t>y</w:t>
      </w:r>
      <w:r w:rsidRPr="00C10C91">
        <w:rPr>
          <w:rFonts w:cs="Courier New"/>
          <w:szCs w:val="24"/>
          <w:lang w:val="es-MX"/>
        </w:rPr>
        <w:t xml:space="preserve">), del siguiente tenor: </w:t>
      </w:r>
    </w:p>
    <w:p w:rsidR="009B24C7" w:rsidRDefault="00E40680" w:rsidP="00E40680">
      <w:pPr>
        <w:tabs>
          <w:tab w:val="left" w:pos="2268"/>
          <w:tab w:val="left" w:pos="2835"/>
          <w:tab w:val="left" w:pos="3402"/>
        </w:tabs>
        <w:spacing w:line="276" w:lineRule="auto"/>
        <w:rPr>
          <w:rFonts w:cs="Courier New"/>
          <w:szCs w:val="24"/>
        </w:rPr>
      </w:pPr>
      <w:r>
        <w:rPr>
          <w:rFonts w:cs="Courier New"/>
          <w:szCs w:val="24"/>
          <w:lang w:val="es-MX"/>
        </w:rPr>
        <w:tab/>
      </w:r>
      <w:r>
        <w:rPr>
          <w:rFonts w:cs="Courier New"/>
          <w:szCs w:val="24"/>
          <w:lang w:val="es-MX"/>
        </w:rPr>
        <w:tab/>
      </w:r>
      <w:r>
        <w:rPr>
          <w:rFonts w:cs="Courier New"/>
          <w:szCs w:val="24"/>
          <w:lang w:val="es-MX"/>
        </w:rPr>
        <w:tab/>
      </w:r>
      <w:r w:rsidR="00E95463">
        <w:rPr>
          <w:rFonts w:cs="Courier New"/>
          <w:szCs w:val="24"/>
        </w:rPr>
        <w:t>“x</w:t>
      </w:r>
      <w:r w:rsidRPr="00C10C91">
        <w:rPr>
          <w:rFonts w:cs="Courier New"/>
          <w:szCs w:val="24"/>
        </w:rPr>
        <w:t>) Promover el fortalecimiento</w:t>
      </w:r>
      <w:r w:rsidR="009B24C7">
        <w:rPr>
          <w:rFonts w:cs="Courier New"/>
          <w:szCs w:val="24"/>
        </w:rPr>
        <w:t xml:space="preserve"> de la familia y el rol que ésta cumple en el ámbito de la vida en sociedad, potenciando el desarrollo, el trato digno y el apoyo mutuo entre quienes la componen, propendiendo a su estabilidad y proyección en el tiempo.”.</w:t>
      </w:r>
    </w:p>
    <w:p w:rsidR="00744AE7" w:rsidRDefault="00744AE7" w:rsidP="00E40680">
      <w:pPr>
        <w:tabs>
          <w:tab w:val="left" w:pos="2268"/>
          <w:tab w:val="left" w:pos="2835"/>
          <w:tab w:val="left" w:pos="3402"/>
        </w:tabs>
        <w:spacing w:line="276" w:lineRule="auto"/>
        <w:rPr>
          <w:rFonts w:cs="Courier New"/>
          <w:szCs w:val="24"/>
        </w:rPr>
      </w:pPr>
      <w:bookmarkStart w:id="2" w:name="_Hlk519271512"/>
      <w:r>
        <w:rPr>
          <w:rFonts w:cs="Courier New"/>
          <w:szCs w:val="24"/>
        </w:rPr>
        <w:tab/>
      </w:r>
      <w:r>
        <w:rPr>
          <w:rFonts w:cs="Courier New"/>
          <w:szCs w:val="24"/>
        </w:rPr>
        <w:tab/>
      </w:r>
      <w:r w:rsidR="00287490">
        <w:rPr>
          <w:rFonts w:cs="Courier New"/>
          <w:b/>
          <w:szCs w:val="24"/>
          <w:lang w:val="es-MX"/>
        </w:rPr>
        <w:t>b</w:t>
      </w:r>
      <w:r w:rsidRPr="00C10C91">
        <w:rPr>
          <w:rFonts w:cs="Courier New"/>
          <w:b/>
          <w:szCs w:val="24"/>
          <w:lang w:val="es-MX"/>
        </w:rPr>
        <w:t>)</w:t>
      </w:r>
      <w:r>
        <w:rPr>
          <w:rFonts w:cs="Courier New"/>
          <w:szCs w:val="24"/>
          <w:lang w:val="es-MX"/>
        </w:rPr>
        <w:tab/>
      </w:r>
      <w:r w:rsidRPr="00C10C91">
        <w:rPr>
          <w:rFonts w:cs="Courier New"/>
          <w:szCs w:val="24"/>
          <w:lang w:val="es-MX"/>
        </w:rPr>
        <w:t>Interc</w:t>
      </w:r>
      <w:r>
        <w:rPr>
          <w:rFonts w:cs="Courier New"/>
          <w:szCs w:val="24"/>
          <w:lang w:val="es-MX"/>
        </w:rPr>
        <w:t>á</w:t>
      </w:r>
      <w:r w:rsidRPr="00C10C91">
        <w:rPr>
          <w:rFonts w:cs="Courier New"/>
          <w:szCs w:val="24"/>
          <w:lang w:val="es-MX"/>
        </w:rPr>
        <w:t>lase en la letra a) entre las frases “las personas o grupos vulnerables</w:t>
      </w:r>
      <w:r>
        <w:rPr>
          <w:rFonts w:cs="Courier New"/>
          <w:szCs w:val="24"/>
          <w:lang w:val="es-MX"/>
        </w:rPr>
        <w:t xml:space="preserve"> y” y “</w:t>
      </w:r>
      <w:r w:rsidRPr="00C10C91">
        <w:rPr>
          <w:rFonts w:cs="Courier New"/>
          <w:szCs w:val="24"/>
          <w:lang w:val="es-MX"/>
        </w:rPr>
        <w:t>la erradicación de la pobreza” lo siguiente:</w:t>
      </w:r>
      <w:bookmarkEnd w:id="2"/>
      <w:r>
        <w:rPr>
          <w:rFonts w:cs="Courier New"/>
          <w:szCs w:val="24"/>
          <w:lang w:val="es-MX"/>
        </w:rPr>
        <w:t xml:space="preserve"> “</w:t>
      </w:r>
      <w:r w:rsidRPr="00C10C91">
        <w:rPr>
          <w:rFonts w:cs="Courier New"/>
          <w:szCs w:val="24"/>
          <w:lang w:val="es-MX"/>
        </w:rPr>
        <w:t>familias</w:t>
      </w:r>
      <w:r>
        <w:rPr>
          <w:rFonts w:cs="Courier New"/>
          <w:szCs w:val="24"/>
          <w:lang w:val="es-MX"/>
        </w:rPr>
        <w:t xml:space="preserve"> y a</w:t>
      </w:r>
      <w:r w:rsidRPr="00C10C91">
        <w:rPr>
          <w:rFonts w:cs="Courier New"/>
          <w:szCs w:val="24"/>
          <w:lang w:val="es-MX"/>
        </w:rPr>
        <w:t>”.</w:t>
      </w:r>
    </w:p>
    <w:p w:rsidR="00422F78" w:rsidRDefault="00BA1A42" w:rsidP="00E40680">
      <w:pPr>
        <w:tabs>
          <w:tab w:val="left" w:pos="2268"/>
          <w:tab w:val="left" w:pos="2835"/>
          <w:tab w:val="left" w:pos="3402"/>
        </w:tabs>
        <w:spacing w:line="276" w:lineRule="auto"/>
        <w:rPr>
          <w:rFonts w:cs="Courier New"/>
          <w:szCs w:val="24"/>
        </w:rPr>
      </w:pPr>
      <w:r w:rsidRPr="00C10C91">
        <w:rPr>
          <w:rFonts w:cs="Courier New"/>
          <w:szCs w:val="24"/>
        </w:rPr>
        <w:tab/>
      </w:r>
      <w:r w:rsidR="00573FE4">
        <w:rPr>
          <w:rFonts w:cs="Courier New"/>
          <w:szCs w:val="24"/>
        </w:rPr>
        <w:tab/>
      </w:r>
      <w:r w:rsidRPr="00C10C91">
        <w:rPr>
          <w:rFonts w:cs="Courier New"/>
          <w:b/>
          <w:szCs w:val="24"/>
        </w:rPr>
        <w:t>c)</w:t>
      </w:r>
      <w:r>
        <w:rPr>
          <w:rFonts w:cs="Courier New"/>
          <w:szCs w:val="24"/>
        </w:rPr>
        <w:tab/>
      </w:r>
      <w:r w:rsidRPr="00C10C91">
        <w:rPr>
          <w:rFonts w:cs="Courier New"/>
          <w:szCs w:val="24"/>
        </w:rPr>
        <w:t>Reempl</w:t>
      </w:r>
      <w:r>
        <w:rPr>
          <w:rFonts w:cs="Courier New"/>
          <w:szCs w:val="24"/>
        </w:rPr>
        <w:t>ázase en el inciso final de la letra c),</w:t>
      </w:r>
      <w:r w:rsidRPr="00C10C91">
        <w:rPr>
          <w:rFonts w:cs="Courier New"/>
          <w:szCs w:val="24"/>
        </w:rPr>
        <w:t xml:space="preserve"> la referencia al numeral 1) del artículo 2°, por “numeral 2) del artículo 2°”.</w:t>
      </w:r>
    </w:p>
    <w:p w:rsidR="00E40680" w:rsidRDefault="00E40680" w:rsidP="00E40680">
      <w:pPr>
        <w:tabs>
          <w:tab w:val="left" w:pos="2268"/>
          <w:tab w:val="left" w:pos="2835"/>
          <w:tab w:val="left" w:pos="3402"/>
        </w:tabs>
        <w:spacing w:line="276" w:lineRule="auto"/>
        <w:rPr>
          <w:rFonts w:cs="Courier New"/>
          <w:szCs w:val="24"/>
          <w:lang w:val="es-MX"/>
        </w:rPr>
      </w:pPr>
      <w:r>
        <w:rPr>
          <w:rFonts w:cs="Courier New"/>
          <w:szCs w:val="24"/>
        </w:rPr>
        <w:tab/>
      </w:r>
      <w:r w:rsidR="00573FE4">
        <w:rPr>
          <w:rFonts w:cs="Courier New"/>
          <w:szCs w:val="24"/>
        </w:rPr>
        <w:tab/>
      </w:r>
      <w:r w:rsidRPr="00C10C91">
        <w:rPr>
          <w:rFonts w:cs="Courier New"/>
          <w:b/>
          <w:szCs w:val="24"/>
          <w:lang w:val="es-MX"/>
        </w:rPr>
        <w:t>d)</w:t>
      </w:r>
      <w:r>
        <w:rPr>
          <w:rFonts w:cs="Courier New"/>
          <w:szCs w:val="24"/>
          <w:lang w:val="es-MX"/>
        </w:rPr>
        <w:tab/>
      </w:r>
      <w:r w:rsidRPr="00C10C91">
        <w:rPr>
          <w:rFonts w:cs="Courier New"/>
          <w:szCs w:val="24"/>
          <w:lang w:val="es-MX"/>
        </w:rPr>
        <w:t>Interc</w:t>
      </w:r>
      <w:r>
        <w:rPr>
          <w:rFonts w:cs="Courier New"/>
          <w:szCs w:val="24"/>
          <w:lang w:val="es-MX"/>
        </w:rPr>
        <w:t>á</w:t>
      </w:r>
      <w:r w:rsidRPr="00C10C91">
        <w:rPr>
          <w:rFonts w:cs="Courier New"/>
          <w:szCs w:val="24"/>
          <w:lang w:val="es-MX"/>
        </w:rPr>
        <w:t>lase en</w:t>
      </w:r>
      <w:r w:rsidR="004C6D72">
        <w:rPr>
          <w:rFonts w:cs="Courier New"/>
          <w:szCs w:val="24"/>
          <w:lang w:val="es-MX"/>
        </w:rPr>
        <w:t xml:space="preserve"> el inciso primero de</w:t>
      </w:r>
      <w:r w:rsidRPr="00C10C91">
        <w:rPr>
          <w:rFonts w:cs="Courier New"/>
          <w:szCs w:val="24"/>
          <w:lang w:val="es-MX"/>
        </w:rPr>
        <w:t xml:space="preserve"> la letra d), entre la frase “mediante la evaluación” y la expresión “de”, lo siguiente: </w:t>
      </w:r>
    </w:p>
    <w:p w:rsidR="00E40680" w:rsidRDefault="00E40680" w:rsidP="00E40680">
      <w:pPr>
        <w:tabs>
          <w:tab w:val="left" w:pos="2268"/>
          <w:tab w:val="left" w:pos="2835"/>
          <w:tab w:val="left" w:pos="3402"/>
        </w:tabs>
        <w:spacing w:line="276" w:lineRule="auto"/>
        <w:rPr>
          <w:rFonts w:cs="Courier New"/>
          <w:szCs w:val="24"/>
          <w:lang w:val="es-MX"/>
        </w:rPr>
      </w:pPr>
      <w:r>
        <w:rPr>
          <w:rFonts w:cs="Courier New"/>
          <w:szCs w:val="24"/>
          <w:lang w:val="es-MX"/>
        </w:rPr>
        <w:tab/>
      </w:r>
      <w:r>
        <w:rPr>
          <w:rFonts w:cs="Courier New"/>
          <w:szCs w:val="24"/>
          <w:lang w:val="es-MX"/>
        </w:rPr>
        <w:tab/>
      </w:r>
      <w:r>
        <w:rPr>
          <w:rFonts w:cs="Courier New"/>
          <w:szCs w:val="24"/>
          <w:lang w:val="es-MX"/>
        </w:rPr>
        <w:tab/>
      </w:r>
      <w:r w:rsidRPr="00C10C91">
        <w:rPr>
          <w:rFonts w:cs="Courier New"/>
          <w:szCs w:val="24"/>
          <w:lang w:val="es-MX"/>
        </w:rPr>
        <w:t xml:space="preserve">“y pronunciamiento a través de un informe de seguimiento”. </w:t>
      </w:r>
    </w:p>
    <w:p w:rsidR="00E40680" w:rsidRDefault="00E40680" w:rsidP="00E40680">
      <w:pPr>
        <w:tabs>
          <w:tab w:val="left" w:pos="2268"/>
          <w:tab w:val="left" w:pos="2835"/>
          <w:tab w:val="left" w:pos="3402"/>
        </w:tabs>
        <w:spacing w:line="276" w:lineRule="auto"/>
        <w:rPr>
          <w:rFonts w:cs="Courier New"/>
          <w:szCs w:val="24"/>
          <w:lang w:val="es-MX"/>
        </w:rPr>
      </w:pPr>
      <w:r>
        <w:rPr>
          <w:rFonts w:cs="Courier New"/>
          <w:szCs w:val="24"/>
          <w:lang w:val="es-MX"/>
        </w:rPr>
        <w:lastRenderedPageBreak/>
        <w:tab/>
      </w:r>
      <w:r w:rsidR="00573FE4">
        <w:rPr>
          <w:rFonts w:cs="Courier New"/>
          <w:szCs w:val="24"/>
          <w:lang w:val="es-MX"/>
        </w:rPr>
        <w:tab/>
      </w:r>
      <w:r w:rsidRPr="00C10C91">
        <w:rPr>
          <w:rFonts w:cs="Courier New"/>
          <w:b/>
          <w:szCs w:val="24"/>
          <w:lang w:val="es-MX"/>
        </w:rPr>
        <w:t>e)</w:t>
      </w:r>
      <w:r>
        <w:rPr>
          <w:rFonts w:cs="Courier New"/>
          <w:szCs w:val="24"/>
          <w:lang w:val="es-MX"/>
        </w:rPr>
        <w:tab/>
      </w:r>
      <w:r w:rsidRPr="00C10C91">
        <w:rPr>
          <w:rFonts w:cs="Courier New"/>
          <w:szCs w:val="24"/>
          <w:lang w:val="es-MX"/>
        </w:rPr>
        <w:t>Interc</w:t>
      </w:r>
      <w:r>
        <w:rPr>
          <w:rFonts w:cs="Courier New"/>
          <w:szCs w:val="24"/>
          <w:lang w:val="es-MX"/>
        </w:rPr>
        <w:t>á</w:t>
      </w:r>
      <w:r w:rsidRPr="00C10C91">
        <w:rPr>
          <w:rFonts w:cs="Courier New"/>
          <w:szCs w:val="24"/>
          <w:lang w:val="es-MX"/>
        </w:rPr>
        <w:t xml:space="preserve">lase en </w:t>
      </w:r>
      <w:r w:rsidR="004C6D72">
        <w:rPr>
          <w:rFonts w:cs="Courier New"/>
          <w:szCs w:val="24"/>
          <w:lang w:val="es-MX"/>
        </w:rPr>
        <w:t xml:space="preserve">el inciso primero de </w:t>
      </w:r>
      <w:r w:rsidRPr="00C10C91">
        <w:rPr>
          <w:rFonts w:cs="Courier New"/>
          <w:szCs w:val="24"/>
          <w:lang w:val="es-MX"/>
        </w:rPr>
        <w:t>la letra d), entre la frase “programas sociales” y “deberán ser puestos a disposición del Comité Interministerial”, la siguiente oración:</w:t>
      </w:r>
    </w:p>
    <w:p w:rsidR="00F27B94" w:rsidRDefault="00E40680" w:rsidP="00E40680">
      <w:pPr>
        <w:tabs>
          <w:tab w:val="left" w:pos="2268"/>
          <w:tab w:val="left" w:pos="2835"/>
          <w:tab w:val="left" w:pos="3402"/>
        </w:tabs>
        <w:spacing w:line="276" w:lineRule="auto"/>
        <w:rPr>
          <w:rFonts w:cs="Courier New"/>
          <w:szCs w:val="24"/>
          <w:lang w:val="es-MX"/>
        </w:rPr>
      </w:pPr>
      <w:r>
        <w:rPr>
          <w:rFonts w:cs="Courier New"/>
          <w:szCs w:val="24"/>
          <w:lang w:val="es-MX"/>
        </w:rPr>
        <w:tab/>
      </w:r>
      <w:r>
        <w:rPr>
          <w:rFonts w:cs="Courier New"/>
          <w:szCs w:val="24"/>
          <w:lang w:val="es-MX"/>
        </w:rPr>
        <w:tab/>
      </w:r>
      <w:r>
        <w:rPr>
          <w:rFonts w:cs="Courier New"/>
          <w:szCs w:val="24"/>
          <w:lang w:val="es-MX"/>
        </w:rPr>
        <w:tab/>
      </w:r>
      <w:r w:rsidRPr="00C10C91">
        <w:rPr>
          <w:rFonts w:cs="Courier New"/>
          <w:szCs w:val="24"/>
          <w:lang w:val="es-MX"/>
        </w:rPr>
        <w:t>“</w:t>
      </w:r>
      <w:r w:rsidR="00422F78">
        <w:rPr>
          <w:rFonts w:cs="Courier New"/>
          <w:szCs w:val="24"/>
          <w:lang w:val="es-MX"/>
        </w:rPr>
        <w:t>podrán ser</w:t>
      </w:r>
      <w:r w:rsidRPr="00C10C91">
        <w:rPr>
          <w:rFonts w:cs="Courier New"/>
          <w:szCs w:val="24"/>
          <w:lang w:val="es-MX"/>
        </w:rPr>
        <w:t xml:space="preserve"> </w:t>
      </w:r>
      <w:r w:rsidR="00FA619D">
        <w:rPr>
          <w:rFonts w:cs="Courier New"/>
          <w:szCs w:val="24"/>
          <w:lang w:val="es-MX"/>
        </w:rPr>
        <w:t>considerados</w:t>
      </w:r>
      <w:r w:rsidRPr="00C10C91">
        <w:rPr>
          <w:rFonts w:cs="Courier New"/>
          <w:szCs w:val="24"/>
          <w:lang w:val="es-MX"/>
        </w:rPr>
        <w:t xml:space="preserve"> en la asignación de recursos en el proceso de formulación del proy</w:t>
      </w:r>
      <w:r>
        <w:rPr>
          <w:rFonts w:cs="Courier New"/>
          <w:szCs w:val="24"/>
          <w:lang w:val="es-MX"/>
        </w:rPr>
        <w:t>ecto de Ley de Presupuestos y”.</w:t>
      </w:r>
    </w:p>
    <w:p w:rsidR="00F27B94" w:rsidRDefault="00F27B94" w:rsidP="00F27B94">
      <w:pPr>
        <w:tabs>
          <w:tab w:val="left" w:pos="2268"/>
          <w:tab w:val="left" w:pos="2835"/>
          <w:tab w:val="left" w:pos="3402"/>
        </w:tabs>
        <w:spacing w:line="276" w:lineRule="auto"/>
        <w:rPr>
          <w:rFonts w:cs="Courier New"/>
          <w:szCs w:val="24"/>
          <w:lang w:val="es-MX"/>
        </w:rPr>
      </w:pPr>
      <w:r>
        <w:rPr>
          <w:rFonts w:cs="Courier New"/>
          <w:szCs w:val="24"/>
          <w:lang w:val="es-MX"/>
        </w:rPr>
        <w:tab/>
      </w:r>
      <w:r>
        <w:rPr>
          <w:rFonts w:cs="Courier New"/>
          <w:szCs w:val="24"/>
          <w:lang w:val="es-MX"/>
        </w:rPr>
        <w:tab/>
      </w:r>
      <w:r>
        <w:rPr>
          <w:rFonts w:cs="Courier New"/>
          <w:b/>
          <w:szCs w:val="24"/>
          <w:lang w:val="es-MX"/>
        </w:rPr>
        <w:t>f</w:t>
      </w:r>
      <w:r w:rsidRPr="00BA1A42">
        <w:rPr>
          <w:rFonts w:cs="Courier New"/>
          <w:b/>
          <w:szCs w:val="24"/>
          <w:lang w:val="es-MX"/>
        </w:rPr>
        <w:t>)</w:t>
      </w:r>
      <w:r>
        <w:rPr>
          <w:rFonts w:cs="Courier New"/>
          <w:szCs w:val="24"/>
          <w:lang w:val="es-MX"/>
        </w:rPr>
        <w:tab/>
        <w:t xml:space="preserve">Agregáse en la letra d), el siguiente inciso </w:t>
      </w:r>
      <w:r w:rsidR="002739BF">
        <w:rPr>
          <w:rFonts w:cs="Courier New"/>
          <w:szCs w:val="24"/>
          <w:lang w:val="es-MX"/>
        </w:rPr>
        <w:t>segundo nuevo, pasando el actual a ser inciso tercero</w:t>
      </w:r>
      <w:r>
        <w:rPr>
          <w:rFonts w:cs="Courier New"/>
          <w:szCs w:val="24"/>
          <w:lang w:val="es-MX"/>
        </w:rPr>
        <w:t>:</w:t>
      </w:r>
    </w:p>
    <w:p w:rsidR="00963EE4" w:rsidRDefault="00F27B94" w:rsidP="00E40680">
      <w:pPr>
        <w:tabs>
          <w:tab w:val="left" w:pos="2268"/>
          <w:tab w:val="left" w:pos="2835"/>
          <w:tab w:val="left" w:pos="3402"/>
        </w:tabs>
        <w:spacing w:line="276" w:lineRule="auto"/>
        <w:rPr>
          <w:rFonts w:cs="Courier New"/>
          <w:szCs w:val="24"/>
          <w:lang w:val="es-MX"/>
        </w:rPr>
      </w:pPr>
      <w:r w:rsidRPr="000B3593">
        <w:rPr>
          <w:rFonts w:cs="Courier New"/>
          <w:szCs w:val="24"/>
          <w:lang w:val="es-MX"/>
        </w:rPr>
        <w:tab/>
      </w:r>
      <w:r>
        <w:rPr>
          <w:rFonts w:cs="Courier New"/>
          <w:szCs w:val="24"/>
          <w:lang w:val="es-MX"/>
        </w:rPr>
        <w:tab/>
      </w:r>
      <w:r w:rsidR="00547793">
        <w:rPr>
          <w:rFonts w:cs="Courier New"/>
          <w:szCs w:val="24"/>
          <w:lang w:val="es-MX"/>
        </w:rPr>
        <w:tab/>
      </w:r>
      <w:r w:rsidR="00FE5E3D" w:rsidRPr="008B6556">
        <w:rPr>
          <w:rFonts w:cs="Courier New"/>
          <w:szCs w:val="24"/>
          <w:lang w:val="es-MX"/>
        </w:rPr>
        <w:t xml:space="preserve">“Un reglamento expedido por el Ministerio de Familia y Desarrollo Social, y suscrito además por el Ministro de Hacienda, regulará </w:t>
      </w:r>
      <w:r w:rsidR="009F137F" w:rsidRPr="008B6556">
        <w:rPr>
          <w:rFonts w:cs="Courier New"/>
          <w:szCs w:val="24"/>
          <w:lang w:val="es-MX"/>
        </w:rPr>
        <w:t>dichos informes</w:t>
      </w:r>
      <w:r w:rsidR="00FE5E3D" w:rsidRPr="008B6556">
        <w:rPr>
          <w:rFonts w:cs="Courier New"/>
          <w:szCs w:val="24"/>
          <w:lang w:val="es-MX"/>
        </w:rPr>
        <w:t>, determinando, entre otros aspectos, el contenido, las etapas, plazos, la periodicidad y, en general, las normas necesarias para asegurar la transparencia del proceso de evaluación.”</w:t>
      </w:r>
      <w:r w:rsidR="00CD36B9" w:rsidRPr="008B6556">
        <w:rPr>
          <w:rFonts w:cs="Courier New"/>
          <w:szCs w:val="24"/>
          <w:lang w:val="es-MX"/>
        </w:rPr>
        <w:t>.</w:t>
      </w:r>
    </w:p>
    <w:p w:rsidR="00963EE4" w:rsidRDefault="00E40680" w:rsidP="00E40680">
      <w:pPr>
        <w:tabs>
          <w:tab w:val="left" w:pos="2268"/>
          <w:tab w:val="left" w:pos="2835"/>
          <w:tab w:val="left" w:pos="3402"/>
        </w:tabs>
        <w:spacing w:line="276" w:lineRule="auto"/>
        <w:rPr>
          <w:rFonts w:cs="Courier New"/>
          <w:szCs w:val="24"/>
          <w:lang w:val="es-MX"/>
        </w:rPr>
      </w:pPr>
      <w:r>
        <w:rPr>
          <w:rFonts w:cs="Courier New"/>
          <w:szCs w:val="24"/>
          <w:lang w:val="es-MX"/>
        </w:rPr>
        <w:tab/>
      </w:r>
      <w:r w:rsidR="00573FE4">
        <w:rPr>
          <w:rFonts w:cs="Courier New"/>
          <w:szCs w:val="24"/>
          <w:lang w:val="es-MX"/>
        </w:rPr>
        <w:tab/>
      </w:r>
      <w:r w:rsidR="00F27B94">
        <w:rPr>
          <w:rFonts w:cs="Courier New"/>
          <w:b/>
          <w:szCs w:val="24"/>
          <w:lang w:val="es-MX"/>
        </w:rPr>
        <w:t>g</w:t>
      </w:r>
      <w:r w:rsidRPr="00C10C91">
        <w:rPr>
          <w:rFonts w:cs="Courier New"/>
          <w:b/>
          <w:szCs w:val="24"/>
          <w:lang w:val="es-MX"/>
        </w:rPr>
        <w:t>)</w:t>
      </w:r>
      <w:r>
        <w:rPr>
          <w:rFonts w:cs="Courier New"/>
          <w:szCs w:val="24"/>
          <w:lang w:val="es-MX"/>
        </w:rPr>
        <w:tab/>
      </w:r>
      <w:r w:rsidRPr="00134D1A">
        <w:rPr>
          <w:rFonts w:cs="Courier New"/>
          <w:szCs w:val="24"/>
          <w:lang w:val="es-MX"/>
        </w:rPr>
        <w:t>Reemplázase</w:t>
      </w:r>
      <w:r w:rsidRPr="00C10C91">
        <w:rPr>
          <w:rFonts w:cs="Courier New"/>
          <w:szCs w:val="24"/>
          <w:lang w:val="es-MX"/>
        </w:rPr>
        <w:t xml:space="preserve"> </w:t>
      </w:r>
      <w:r w:rsidR="004C6D72">
        <w:rPr>
          <w:rFonts w:cs="Courier New"/>
          <w:szCs w:val="24"/>
          <w:lang w:val="es-MX"/>
        </w:rPr>
        <w:t>en el actual inciso segundo, nuevo inciso tercero de</w:t>
      </w:r>
      <w:r w:rsidRPr="00C10C91">
        <w:rPr>
          <w:rFonts w:cs="Courier New"/>
          <w:szCs w:val="24"/>
          <w:lang w:val="es-MX"/>
        </w:rPr>
        <w:t xml:space="preserve"> la letra d), la referencia al numeral 1) del artículo 2°, por “numeral 2) del artículo 2°”.</w:t>
      </w:r>
      <w:r w:rsidR="00BA1A42" w:rsidRPr="00C10C91">
        <w:rPr>
          <w:rFonts w:cs="Courier New"/>
          <w:szCs w:val="24"/>
          <w:lang w:val="es-MX"/>
        </w:rPr>
        <w:tab/>
      </w:r>
    </w:p>
    <w:p w:rsidR="00963EE4" w:rsidRDefault="00874B69" w:rsidP="00E40680">
      <w:pPr>
        <w:tabs>
          <w:tab w:val="left" w:pos="2268"/>
          <w:tab w:val="left" w:pos="2835"/>
          <w:tab w:val="left" w:pos="3402"/>
        </w:tabs>
        <w:spacing w:line="276" w:lineRule="auto"/>
        <w:rPr>
          <w:rFonts w:cs="Courier New"/>
          <w:szCs w:val="24"/>
          <w:lang w:val="es-MX"/>
        </w:rPr>
      </w:pPr>
      <w:r>
        <w:rPr>
          <w:rFonts w:cs="Courier New"/>
          <w:szCs w:val="24"/>
          <w:lang w:val="es-MX"/>
        </w:rPr>
        <w:tab/>
      </w:r>
      <w:r w:rsidR="00573FE4">
        <w:rPr>
          <w:rFonts w:cs="Courier New"/>
          <w:szCs w:val="24"/>
          <w:lang w:val="es-MX"/>
        </w:rPr>
        <w:tab/>
      </w:r>
      <w:r w:rsidR="00BA1A42" w:rsidRPr="00BA1A42">
        <w:rPr>
          <w:rFonts w:cs="Courier New"/>
          <w:b/>
          <w:szCs w:val="24"/>
          <w:lang w:val="es-MX"/>
        </w:rPr>
        <w:t>h</w:t>
      </w:r>
      <w:r w:rsidR="00E40680" w:rsidRPr="00C10C91">
        <w:rPr>
          <w:rFonts w:cs="Courier New"/>
          <w:b/>
          <w:szCs w:val="24"/>
          <w:lang w:val="es-MX"/>
        </w:rPr>
        <w:t>)</w:t>
      </w:r>
      <w:r w:rsidR="00E40680">
        <w:rPr>
          <w:rFonts w:cs="Courier New"/>
          <w:szCs w:val="24"/>
          <w:lang w:val="es-MX"/>
        </w:rPr>
        <w:tab/>
      </w:r>
      <w:r w:rsidR="00E40680" w:rsidRPr="00C10C91">
        <w:rPr>
          <w:rFonts w:cs="Courier New"/>
          <w:szCs w:val="24"/>
          <w:lang w:val="es-MX"/>
        </w:rPr>
        <w:t>Interc</w:t>
      </w:r>
      <w:r w:rsidR="00E40680">
        <w:rPr>
          <w:rFonts w:cs="Courier New"/>
          <w:szCs w:val="24"/>
          <w:lang w:val="es-MX"/>
        </w:rPr>
        <w:t>á</w:t>
      </w:r>
      <w:r w:rsidR="00E40680" w:rsidRPr="00C10C91">
        <w:rPr>
          <w:rFonts w:cs="Courier New"/>
          <w:szCs w:val="24"/>
          <w:lang w:val="es-MX"/>
        </w:rPr>
        <w:t>lase en la letra e), entre la frase “de la población” y la oración “e informarlas al Comité”, lo siguiente:</w:t>
      </w:r>
      <w:r w:rsidR="00E40680">
        <w:rPr>
          <w:rFonts w:cs="Courier New"/>
          <w:szCs w:val="24"/>
          <w:lang w:val="es-MX"/>
        </w:rPr>
        <w:t xml:space="preserve"> </w:t>
      </w:r>
      <w:r w:rsidR="00E40680" w:rsidRPr="00C10C91">
        <w:rPr>
          <w:rFonts w:cs="Courier New"/>
          <w:szCs w:val="24"/>
          <w:lang w:val="es-MX"/>
        </w:rPr>
        <w:t>“y de las familias”.</w:t>
      </w:r>
    </w:p>
    <w:p w:rsidR="00BA1A42" w:rsidRDefault="00E40680" w:rsidP="00E40680">
      <w:pPr>
        <w:tabs>
          <w:tab w:val="left" w:pos="2268"/>
          <w:tab w:val="left" w:pos="2835"/>
          <w:tab w:val="left" w:pos="3402"/>
        </w:tabs>
        <w:spacing w:line="276" w:lineRule="auto"/>
        <w:rPr>
          <w:rFonts w:cs="Courier New"/>
          <w:szCs w:val="24"/>
          <w:lang w:val="es-MX"/>
        </w:rPr>
      </w:pPr>
      <w:r>
        <w:rPr>
          <w:rFonts w:cs="Courier New"/>
          <w:szCs w:val="24"/>
          <w:lang w:val="es-MX"/>
        </w:rPr>
        <w:tab/>
      </w:r>
      <w:r w:rsidR="00573FE4">
        <w:rPr>
          <w:rFonts w:cs="Courier New"/>
          <w:szCs w:val="24"/>
          <w:lang w:val="es-MX"/>
        </w:rPr>
        <w:tab/>
      </w:r>
      <w:r w:rsidR="00BA1A42">
        <w:rPr>
          <w:rFonts w:cs="Courier New"/>
          <w:b/>
          <w:szCs w:val="24"/>
          <w:lang w:val="es-MX"/>
        </w:rPr>
        <w:t>i</w:t>
      </w:r>
      <w:r w:rsidRPr="00C10C91">
        <w:rPr>
          <w:rFonts w:cs="Courier New"/>
          <w:b/>
          <w:szCs w:val="24"/>
          <w:lang w:val="es-MX"/>
        </w:rPr>
        <w:t>)</w:t>
      </w:r>
      <w:r>
        <w:rPr>
          <w:rFonts w:cs="Courier New"/>
          <w:szCs w:val="24"/>
          <w:lang w:val="es-MX"/>
        </w:rPr>
        <w:tab/>
      </w:r>
      <w:r w:rsidRPr="00C10C91">
        <w:rPr>
          <w:rFonts w:cs="Courier New"/>
          <w:szCs w:val="24"/>
          <w:lang w:val="es-MX"/>
        </w:rPr>
        <w:t>Reempl</w:t>
      </w:r>
      <w:r>
        <w:rPr>
          <w:rFonts w:cs="Courier New"/>
          <w:szCs w:val="24"/>
          <w:lang w:val="es-MX"/>
        </w:rPr>
        <w:t>á</w:t>
      </w:r>
      <w:r w:rsidRPr="00C10C91">
        <w:rPr>
          <w:rFonts w:cs="Courier New"/>
          <w:szCs w:val="24"/>
          <w:lang w:val="es-MX"/>
        </w:rPr>
        <w:t>zase en el inciso final de la letra g), la referencia al numeral 5) del artículo 2°, por “numeral 6) del artículo 2°”.</w:t>
      </w:r>
    </w:p>
    <w:p w:rsidR="00BA1A42" w:rsidRDefault="00BA1A42" w:rsidP="00BA1A42">
      <w:pPr>
        <w:tabs>
          <w:tab w:val="left" w:pos="2268"/>
          <w:tab w:val="left" w:pos="2835"/>
          <w:tab w:val="left" w:pos="3402"/>
        </w:tabs>
        <w:spacing w:line="276" w:lineRule="auto"/>
        <w:rPr>
          <w:rFonts w:cs="Courier New"/>
          <w:szCs w:val="24"/>
          <w:lang w:val="es-MX"/>
        </w:rPr>
      </w:pPr>
      <w:r>
        <w:rPr>
          <w:rFonts w:cs="Courier New"/>
          <w:b/>
          <w:szCs w:val="24"/>
          <w:lang w:val="es-MX"/>
        </w:rPr>
        <w:tab/>
      </w:r>
      <w:r w:rsidR="00573FE4">
        <w:rPr>
          <w:rFonts w:cs="Courier New"/>
          <w:b/>
          <w:szCs w:val="24"/>
          <w:lang w:val="es-MX"/>
        </w:rPr>
        <w:tab/>
      </w:r>
      <w:r>
        <w:rPr>
          <w:rFonts w:cs="Courier New"/>
          <w:b/>
          <w:szCs w:val="24"/>
          <w:lang w:val="es-MX"/>
        </w:rPr>
        <w:t>j</w:t>
      </w:r>
      <w:r w:rsidRPr="00C10C91">
        <w:rPr>
          <w:rFonts w:cs="Courier New"/>
          <w:b/>
          <w:szCs w:val="24"/>
          <w:lang w:val="es-MX"/>
        </w:rPr>
        <w:t>)</w:t>
      </w:r>
      <w:r>
        <w:rPr>
          <w:rFonts w:cs="Courier New"/>
          <w:szCs w:val="24"/>
          <w:lang w:val="es-MX"/>
        </w:rPr>
        <w:tab/>
      </w:r>
      <w:r w:rsidR="00CD36B9">
        <w:rPr>
          <w:rFonts w:cs="Courier New"/>
          <w:szCs w:val="24"/>
          <w:lang w:val="es-MX"/>
        </w:rPr>
        <w:t>Agrégase en</w:t>
      </w:r>
      <w:r>
        <w:rPr>
          <w:rFonts w:cs="Courier New"/>
          <w:szCs w:val="24"/>
          <w:lang w:val="es-MX"/>
        </w:rPr>
        <w:t xml:space="preserve"> </w:t>
      </w:r>
      <w:r w:rsidRPr="00C10C91">
        <w:rPr>
          <w:rFonts w:cs="Courier New"/>
          <w:szCs w:val="24"/>
          <w:lang w:val="es-MX"/>
        </w:rPr>
        <w:t xml:space="preserve">la letra </w:t>
      </w:r>
      <w:r w:rsidR="00CD36B9">
        <w:rPr>
          <w:rFonts w:cs="Courier New"/>
          <w:szCs w:val="24"/>
          <w:lang w:val="es-MX"/>
        </w:rPr>
        <w:t>n</w:t>
      </w:r>
      <w:r w:rsidRPr="00C10C91">
        <w:rPr>
          <w:rFonts w:cs="Courier New"/>
          <w:szCs w:val="24"/>
          <w:lang w:val="es-MX"/>
        </w:rPr>
        <w:t xml:space="preserve">), </w:t>
      </w:r>
      <w:r w:rsidR="00CD36B9">
        <w:rPr>
          <w:rFonts w:cs="Courier New"/>
          <w:szCs w:val="24"/>
          <w:lang w:val="es-MX"/>
        </w:rPr>
        <w:t>a continuación del punto</w:t>
      </w:r>
      <w:r w:rsidR="000821FF">
        <w:rPr>
          <w:rFonts w:cs="Courier New"/>
          <w:szCs w:val="24"/>
          <w:lang w:val="es-MX"/>
        </w:rPr>
        <w:t xml:space="preserve"> aparte, que pasa a ser punto</w:t>
      </w:r>
      <w:r w:rsidR="00CD36B9">
        <w:rPr>
          <w:rFonts w:cs="Courier New"/>
          <w:szCs w:val="24"/>
          <w:lang w:val="es-MX"/>
        </w:rPr>
        <w:t xml:space="preserve"> seguido, la siguiente frase:</w:t>
      </w:r>
    </w:p>
    <w:p w:rsidR="008B6556" w:rsidRDefault="00BA1A42" w:rsidP="00E40680">
      <w:pPr>
        <w:tabs>
          <w:tab w:val="left" w:pos="2268"/>
          <w:tab w:val="left" w:pos="2835"/>
          <w:tab w:val="left" w:pos="3402"/>
        </w:tabs>
        <w:spacing w:line="276" w:lineRule="auto"/>
        <w:rPr>
          <w:rFonts w:cs="Courier New"/>
          <w:szCs w:val="24"/>
          <w:highlight w:val="yellow"/>
          <w:lang w:val="es-MX"/>
        </w:rPr>
      </w:pPr>
      <w:r>
        <w:rPr>
          <w:rFonts w:cs="Courier New"/>
          <w:szCs w:val="24"/>
          <w:lang w:val="es-MX"/>
        </w:rPr>
        <w:tab/>
      </w:r>
      <w:r>
        <w:rPr>
          <w:rFonts w:cs="Courier New"/>
          <w:szCs w:val="24"/>
          <w:lang w:val="es-MX"/>
        </w:rPr>
        <w:tab/>
      </w:r>
      <w:r>
        <w:rPr>
          <w:rFonts w:cs="Courier New"/>
          <w:szCs w:val="24"/>
          <w:lang w:val="es-MX"/>
        </w:rPr>
        <w:tab/>
      </w:r>
      <w:r w:rsidR="00CD36B9" w:rsidRPr="008B6556">
        <w:rPr>
          <w:rFonts w:cs="Courier New"/>
          <w:szCs w:val="24"/>
          <w:lang w:val="es-MX"/>
        </w:rPr>
        <w:t>“</w:t>
      </w:r>
      <w:r w:rsidR="008B6556" w:rsidRPr="008B6556">
        <w:rPr>
          <w:rFonts w:cs="Courier New"/>
          <w:szCs w:val="24"/>
          <w:lang w:val="es-MX"/>
        </w:rPr>
        <w:t xml:space="preserve">En este contexto, se faculta al Ministerio de Familia y Desarrollo Social permitir a la Dirección de Presupuestos del Ministerio de Hacienda, el acceso a los datos que en este Registro se contengan para los fines que corresponda en el marco de sus atribuciones, sólo en lo relacionado con la evaluación de los programas sociales, con la elaboración de informes financieros, así como con los estudios necesarios para aquello. Con todo, se accederá a los datos solo de manera innominada. Asimismo, la información que </w:t>
      </w:r>
      <w:r w:rsidR="008B6556">
        <w:rPr>
          <w:rFonts w:cs="Courier New"/>
          <w:szCs w:val="24"/>
          <w:lang w:val="es-MX"/>
        </w:rPr>
        <w:t>extraiga</w:t>
      </w:r>
      <w:r w:rsidR="008B6556" w:rsidRPr="008B6556">
        <w:rPr>
          <w:rFonts w:cs="Courier New"/>
          <w:szCs w:val="24"/>
          <w:lang w:val="es-MX"/>
        </w:rPr>
        <w:t xml:space="preserve"> el mencionado Servicio deberá ser de carácter indeterminado e indeterminable respecto a los datos personales. En caso que los funcionarios de la Dirección de Presupuestos o aquel que en nombre de ésta tenga acceso a los datos del Registro, y los utilicen con fines diversos para los que fueron solicitados de acuerdo al presente literal, serán sancionados conforme al Título V de la Ley N° 19.628.”</w:t>
      </w:r>
      <w:r w:rsidR="006D0FB6">
        <w:rPr>
          <w:rFonts w:cs="Courier New"/>
          <w:szCs w:val="24"/>
          <w:lang w:val="es-MX"/>
        </w:rPr>
        <w:t>.</w:t>
      </w:r>
    </w:p>
    <w:p w:rsidR="00D17415" w:rsidRDefault="00874B69" w:rsidP="00E40680">
      <w:pPr>
        <w:tabs>
          <w:tab w:val="left" w:pos="2268"/>
          <w:tab w:val="left" w:pos="2835"/>
          <w:tab w:val="left" w:pos="3402"/>
        </w:tabs>
        <w:spacing w:line="276" w:lineRule="auto"/>
        <w:rPr>
          <w:rFonts w:cs="Courier New"/>
          <w:szCs w:val="24"/>
          <w:lang w:val="es-MX"/>
        </w:rPr>
      </w:pPr>
      <w:r>
        <w:rPr>
          <w:rFonts w:cs="Courier New"/>
          <w:szCs w:val="24"/>
          <w:lang w:val="es-MX"/>
        </w:rPr>
        <w:lastRenderedPageBreak/>
        <w:tab/>
      </w:r>
      <w:r w:rsidR="00573FE4">
        <w:rPr>
          <w:rFonts w:cs="Courier New"/>
          <w:szCs w:val="24"/>
          <w:lang w:val="es-MX"/>
        </w:rPr>
        <w:tab/>
      </w:r>
      <w:r w:rsidR="00BA1A42" w:rsidRPr="00BA1A42">
        <w:rPr>
          <w:rFonts w:cs="Courier New"/>
          <w:b/>
          <w:szCs w:val="24"/>
          <w:lang w:val="es-MX"/>
        </w:rPr>
        <w:t>k</w:t>
      </w:r>
      <w:r w:rsidR="00E40680" w:rsidRPr="00C10C91">
        <w:rPr>
          <w:rFonts w:cs="Courier New"/>
          <w:b/>
          <w:szCs w:val="24"/>
          <w:lang w:val="es-MX"/>
        </w:rPr>
        <w:t>)</w:t>
      </w:r>
      <w:r w:rsidR="00E40680">
        <w:rPr>
          <w:rFonts w:cs="Courier New"/>
          <w:szCs w:val="24"/>
          <w:lang w:val="es-MX"/>
        </w:rPr>
        <w:tab/>
        <w:t>Agré</w:t>
      </w:r>
      <w:r w:rsidR="00E40680" w:rsidRPr="00C10C91">
        <w:rPr>
          <w:rFonts w:cs="Courier New"/>
          <w:szCs w:val="24"/>
          <w:lang w:val="es-MX"/>
        </w:rPr>
        <w:t>gase en la letra o), a continuación del punto aparte, que pasa a ser punto seguido, la siguiente oración:</w:t>
      </w:r>
    </w:p>
    <w:p w:rsidR="002B671E" w:rsidRDefault="00E40680" w:rsidP="00E40680">
      <w:pPr>
        <w:tabs>
          <w:tab w:val="left" w:pos="2268"/>
          <w:tab w:val="left" w:pos="2835"/>
          <w:tab w:val="left" w:pos="3402"/>
        </w:tabs>
        <w:spacing w:line="276" w:lineRule="auto"/>
        <w:rPr>
          <w:rFonts w:cs="Courier New"/>
          <w:szCs w:val="24"/>
          <w:lang w:val="es-MX"/>
        </w:rPr>
      </w:pPr>
      <w:r>
        <w:rPr>
          <w:rFonts w:cs="Courier New"/>
          <w:szCs w:val="24"/>
          <w:lang w:val="es-MX"/>
        </w:rPr>
        <w:tab/>
      </w:r>
      <w:r>
        <w:rPr>
          <w:rFonts w:cs="Courier New"/>
          <w:szCs w:val="24"/>
          <w:lang w:val="es-MX"/>
        </w:rPr>
        <w:tab/>
      </w:r>
      <w:r>
        <w:rPr>
          <w:rFonts w:cs="Courier New"/>
          <w:szCs w:val="24"/>
          <w:lang w:val="es-MX"/>
        </w:rPr>
        <w:tab/>
      </w:r>
      <w:r w:rsidRPr="00C10C91">
        <w:rPr>
          <w:rFonts w:cs="Courier New"/>
          <w:szCs w:val="24"/>
          <w:lang w:val="es-MX"/>
        </w:rPr>
        <w:t xml:space="preserve">“Este mejoramiento procurará que dicho Sistema </w:t>
      </w:r>
      <w:r w:rsidR="00DB6400">
        <w:rPr>
          <w:rFonts w:cs="Courier New"/>
          <w:szCs w:val="24"/>
          <w:lang w:val="es-MX"/>
        </w:rPr>
        <w:t xml:space="preserve">Intersectorial de Protección Social </w:t>
      </w:r>
      <w:r w:rsidRPr="00C10C91">
        <w:rPr>
          <w:rFonts w:cs="Courier New"/>
          <w:szCs w:val="24"/>
          <w:lang w:val="es-MX"/>
        </w:rPr>
        <w:t xml:space="preserve">opere bajo un enfoque familiar, </w:t>
      </w:r>
      <w:r w:rsidR="00DB6400">
        <w:rPr>
          <w:rFonts w:cs="Courier New"/>
          <w:szCs w:val="24"/>
          <w:lang w:val="es-MX"/>
        </w:rPr>
        <w:t>en los casos que</w:t>
      </w:r>
      <w:r w:rsidRPr="00C10C91">
        <w:rPr>
          <w:rFonts w:cs="Courier New"/>
          <w:szCs w:val="24"/>
          <w:lang w:val="es-MX"/>
        </w:rPr>
        <w:t xml:space="preserve"> corresponda</w:t>
      </w:r>
      <w:r w:rsidR="00FC1E6A">
        <w:rPr>
          <w:rFonts w:cs="Courier New"/>
          <w:szCs w:val="24"/>
          <w:lang w:val="es-MX"/>
        </w:rPr>
        <w:t>.</w:t>
      </w:r>
      <w:r w:rsidRPr="00C10C91">
        <w:rPr>
          <w:rFonts w:cs="Courier New"/>
          <w:szCs w:val="24"/>
          <w:lang w:val="es-MX"/>
        </w:rPr>
        <w:t>”.</w:t>
      </w:r>
    </w:p>
    <w:p w:rsidR="002B671E" w:rsidRDefault="002B671E" w:rsidP="00E40680">
      <w:pPr>
        <w:tabs>
          <w:tab w:val="left" w:pos="2268"/>
          <w:tab w:val="left" w:pos="2835"/>
          <w:tab w:val="left" w:pos="3402"/>
        </w:tabs>
        <w:spacing w:line="276" w:lineRule="auto"/>
        <w:rPr>
          <w:rFonts w:cs="Courier New"/>
          <w:szCs w:val="24"/>
          <w:lang w:val="es-MX"/>
        </w:rPr>
      </w:pPr>
      <w:r>
        <w:rPr>
          <w:rFonts w:cs="Courier New"/>
          <w:b/>
          <w:szCs w:val="24"/>
          <w:lang w:val="es-MX"/>
        </w:rPr>
        <w:tab/>
      </w:r>
      <w:r w:rsidR="00573FE4">
        <w:rPr>
          <w:rFonts w:cs="Courier New"/>
          <w:b/>
          <w:szCs w:val="24"/>
          <w:lang w:val="es-MX"/>
        </w:rPr>
        <w:tab/>
      </w:r>
      <w:r>
        <w:rPr>
          <w:rFonts w:cs="Courier New"/>
          <w:b/>
          <w:szCs w:val="24"/>
          <w:lang w:val="es-MX"/>
        </w:rPr>
        <w:t>l</w:t>
      </w:r>
      <w:r w:rsidRPr="00C10C91">
        <w:rPr>
          <w:rFonts w:cs="Courier New"/>
          <w:b/>
          <w:szCs w:val="24"/>
          <w:lang w:val="es-MX"/>
        </w:rPr>
        <w:t>)</w:t>
      </w:r>
      <w:r>
        <w:rPr>
          <w:rFonts w:cs="Courier New"/>
          <w:szCs w:val="24"/>
          <w:lang w:val="es-MX"/>
        </w:rPr>
        <w:tab/>
      </w:r>
      <w:r w:rsidRPr="00134D1A">
        <w:rPr>
          <w:rFonts w:cs="Courier New"/>
          <w:szCs w:val="24"/>
          <w:lang w:val="es-MX"/>
        </w:rPr>
        <w:t>Reemplázase</w:t>
      </w:r>
      <w:r>
        <w:rPr>
          <w:rFonts w:cs="Courier New"/>
          <w:szCs w:val="24"/>
          <w:lang w:val="es-MX"/>
        </w:rPr>
        <w:t xml:space="preserve"> en la letra u</w:t>
      </w:r>
      <w:r w:rsidRPr="00C10C91">
        <w:rPr>
          <w:rFonts w:cs="Courier New"/>
          <w:szCs w:val="24"/>
          <w:lang w:val="es-MX"/>
        </w:rPr>
        <w:t xml:space="preserve">), </w:t>
      </w:r>
      <w:r>
        <w:rPr>
          <w:rFonts w:cs="Courier New"/>
          <w:szCs w:val="24"/>
          <w:lang w:val="es-MX"/>
        </w:rPr>
        <w:t>la expresión “Intendentes” por la expresión “Delegados Presidenciales Regionales".</w:t>
      </w:r>
    </w:p>
    <w:p w:rsidR="00A826EC" w:rsidRPr="00A826EC" w:rsidRDefault="00A826EC" w:rsidP="00547793">
      <w:pPr>
        <w:tabs>
          <w:tab w:val="left" w:pos="2268"/>
          <w:tab w:val="left" w:pos="2835"/>
          <w:tab w:val="left" w:pos="3402"/>
        </w:tabs>
        <w:spacing w:before="360" w:line="276" w:lineRule="auto"/>
        <w:rPr>
          <w:rFonts w:cs="Courier New"/>
          <w:szCs w:val="24"/>
          <w:lang w:val="es-MX"/>
        </w:rPr>
      </w:pPr>
      <w:r>
        <w:rPr>
          <w:rFonts w:cs="Courier New"/>
          <w:b/>
          <w:szCs w:val="24"/>
          <w:lang w:val="es-MX"/>
        </w:rPr>
        <w:tab/>
      </w:r>
      <w:r w:rsidR="002D18A0">
        <w:rPr>
          <w:rFonts w:cs="Courier New"/>
          <w:b/>
          <w:szCs w:val="24"/>
          <w:lang w:val="es-MX"/>
        </w:rPr>
        <w:t>6</w:t>
      </w:r>
      <w:r w:rsidRPr="00C10C91">
        <w:rPr>
          <w:rFonts w:cs="Courier New"/>
          <w:b/>
          <w:szCs w:val="24"/>
          <w:lang w:val="es-MX"/>
        </w:rPr>
        <w:t>)</w:t>
      </w:r>
      <w:r>
        <w:rPr>
          <w:rFonts w:cs="Courier New"/>
          <w:szCs w:val="24"/>
          <w:lang w:val="es-MX"/>
        </w:rPr>
        <w:tab/>
      </w:r>
      <w:r w:rsidR="007F2204">
        <w:rPr>
          <w:rFonts w:cs="Courier New"/>
          <w:szCs w:val="24"/>
        </w:rPr>
        <w:t>Reemplázase</w:t>
      </w:r>
      <w:r w:rsidRPr="00A826EC">
        <w:rPr>
          <w:rFonts w:cs="Courier New"/>
          <w:szCs w:val="24"/>
        </w:rPr>
        <w:t xml:space="preserve"> en el </w:t>
      </w:r>
      <w:r w:rsidR="007F2204">
        <w:rPr>
          <w:rFonts w:cs="Courier New"/>
          <w:szCs w:val="24"/>
        </w:rPr>
        <w:t>artículo 5, la expresión “v) y w)” por la siguiente: “v), w) y x)”.</w:t>
      </w:r>
    </w:p>
    <w:p w:rsidR="00FA7531" w:rsidRDefault="00FA7531" w:rsidP="00547793">
      <w:pPr>
        <w:tabs>
          <w:tab w:val="left" w:pos="2268"/>
          <w:tab w:val="left" w:pos="2835"/>
          <w:tab w:val="left" w:pos="3402"/>
        </w:tabs>
        <w:spacing w:before="360" w:line="276" w:lineRule="auto"/>
        <w:rPr>
          <w:rFonts w:cs="Courier New"/>
          <w:szCs w:val="24"/>
        </w:rPr>
      </w:pPr>
      <w:r>
        <w:rPr>
          <w:rFonts w:cs="Courier New"/>
          <w:b/>
          <w:szCs w:val="24"/>
          <w:lang w:val="es-MX"/>
        </w:rPr>
        <w:tab/>
      </w:r>
      <w:r w:rsidR="002D18A0">
        <w:rPr>
          <w:rFonts w:cs="Courier New"/>
          <w:b/>
          <w:szCs w:val="24"/>
          <w:lang w:val="es-MX"/>
        </w:rPr>
        <w:t>7</w:t>
      </w:r>
      <w:r w:rsidRPr="00C10C91">
        <w:rPr>
          <w:rFonts w:cs="Courier New"/>
          <w:b/>
          <w:szCs w:val="24"/>
          <w:lang w:val="es-MX"/>
        </w:rPr>
        <w:t>)</w:t>
      </w:r>
      <w:r>
        <w:rPr>
          <w:rFonts w:cs="Courier New"/>
          <w:szCs w:val="24"/>
          <w:lang w:val="es-MX"/>
        </w:rPr>
        <w:tab/>
      </w:r>
      <w:r>
        <w:rPr>
          <w:rFonts w:cs="Courier New"/>
          <w:szCs w:val="24"/>
        </w:rPr>
        <w:t>Reemplázase</w:t>
      </w:r>
      <w:r w:rsidRPr="00A826EC">
        <w:rPr>
          <w:rFonts w:cs="Courier New"/>
          <w:szCs w:val="24"/>
        </w:rPr>
        <w:t xml:space="preserve"> en el </w:t>
      </w:r>
      <w:r>
        <w:rPr>
          <w:rFonts w:cs="Courier New"/>
          <w:szCs w:val="24"/>
        </w:rPr>
        <w:t>artículo 6, la expresión “</w:t>
      </w:r>
      <w:r w:rsidR="008C33C8">
        <w:rPr>
          <w:rFonts w:cs="Courier New"/>
          <w:szCs w:val="24"/>
        </w:rPr>
        <w:t>s) y u</w:t>
      </w:r>
      <w:r>
        <w:rPr>
          <w:rFonts w:cs="Courier New"/>
          <w:szCs w:val="24"/>
        </w:rPr>
        <w:t>)” por la siguiente: “</w:t>
      </w:r>
      <w:r w:rsidR="008C33C8">
        <w:rPr>
          <w:rFonts w:cs="Courier New"/>
          <w:szCs w:val="24"/>
        </w:rPr>
        <w:t>s), u) y x)”.</w:t>
      </w:r>
    </w:p>
    <w:p w:rsidR="002F761E" w:rsidRDefault="002F761E" w:rsidP="00547793">
      <w:pPr>
        <w:tabs>
          <w:tab w:val="left" w:pos="2268"/>
          <w:tab w:val="left" w:pos="2835"/>
          <w:tab w:val="left" w:pos="3402"/>
        </w:tabs>
        <w:spacing w:before="360" w:line="276" w:lineRule="auto"/>
        <w:rPr>
          <w:rFonts w:cs="Courier New"/>
          <w:szCs w:val="24"/>
          <w:lang w:val="es-MX"/>
        </w:rPr>
      </w:pPr>
      <w:r>
        <w:rPr>
          <w:rFonts w:cs="Courier New"/>
          <w:b/>
          <w:szCs w:val="24"/>
          <w:lang w:val="es-MX"/>
        </w:rPr>
        <w:tab/>
        <w:t>8</w:t>
      </w:r>
      <w:r w:rsidRPr="00C10C91">
        <w:rPr>
          <w:rFonts w:cs="Courier New"/>
          <w:b/>
          <w:szCs w:val="24"/>
          <w:lang w:val="es-MX"/>
        </w:rPr>
        <w:t>)</w:t>
      </w:r>
      <w:r>
        <w:rPr>
          <w:rFonts w:cs="Courier New"/>
          <w:szCs w:val="24"/>
          <w:lang w:val="es-MX"/>
        </w:rPr>
        <w:tab/>
      </w:r>
      <w:r w:rsidRPr="002F761E">
        <w:rPr>
          <w:rFonts w:cs="Courier New"/>
          <w:szCs w:val="24"/>
          <w:lang w:val="es-MX"/>
        </w:rPr>
        <w:t>Reemplázase en el artículo 6° bis, la expresión “u) y w)” por la siguiente: “u), w) y x)”.</w:t>
      </w:r>
    </w:p>
    <w:p w:rsidR="00831B82" w:rsidRDefault="00831B82" w:rsidP="00547793">
      <w:pPr>
        <w:tabs>
          <w:tab w:val="left" w:pos="2268"/>
          <w:tab w:val="left" w:pos="2835"/>
          <w:tab w:val="left" w:pos="3402"/>
        </w:tabs>
        <w:spacing w:before="360" w:line="276" w:lineRule="auto"/>
        <w:rPr>
          <w:rFonts w:cs="Courier New"/>
          <w:szCs w:val="24"/>
          <w:lang w:val="es-MX"/>
        </w:rPr>
      </w:pPr>
      <w:r>
        <w:rPr>
          <w:rFonts w:cs="Courier New"/>
          <w:b/>
          <w:szCs w:val="24"/>
          <w:lang w:val="es-MX"/>
        </w:rPr>
        <w:tab/>
      </w:r>
      <w:r w:rsidR="00283ACA">
        <w:rPr>
          <w:rFonts w:cs="Courier New"/>
          <w:b/>
          <w:szCs w:val="24"/>
          <w:lang w:val="es-MX"/>
        </w:rPr>
        <w:t>9</w:t>
      </w:r>
      <w:r w:rsidRPr="00C10C91">
        <w:rPr>
          <w:rFonts w:cs="Courier New"/>
          <w:b/>
          <w:szCs w:val="24"/>
          <w:lang w:val="es-MX"/>
        </w:rPr>
        <w:t>)</w:t>
      </w:r>
      <w:r>
        <w:rPr>
          <w:rFonts w:cs="Courier New"/>
          <w:szCs w:val="24"/>
          <w:lang w:val="es-MX"/>
        </w:rPr>
        <w:tab/>
        <w:t>Introdúcense las siguientes modificaciones</w:t>
      </w:r>
      <w:r w:rsidRPr="00C10C91">
        <w:rPr>
          <w:rFonts w:cs="Courier New"/>
          <w:szCs w:val="24"/>
          <w:lang w:val="es-MX"/>
        </w:rPr>
        <w:t xml:space="preserve"> </w:t>
      </w:r>
      <w:r>
        <w:rPr>
          <w:rFonts w:cs="Courier New"/>
          <w:szCs w:val="24"/>
          <w:lang w:val="es-MX"/>
        </w:rPr>
        <w:t>al artículo 8</w:t>
      </w:r>
      <w:r w:rsidRPr="00C10C91">
        <w:rPr>
          <w:rFonts w:cs="Courier New"/>
          <w:szCs w:val="24"/>
          <w:lang w:val="es-MX"/>
        </w:rPr>
        <w:t>°:</w:t>
      </w:r>
    </w:p>
    <w:p w:rsidR="003A2276" w:rsidRDefault="00874B69" w:rsidP="00547793">
      <w:pPr>
        <w:tabs>
          <w:tab w:val="left" w:pos="2268"/>
          <w:tab w:val="left" w:pos="2835"/>
          <w:tab w:val="left" w:pos="3402"/>
        </w:tabs>
        <w:spacing w:before="240" w:line="276" w:lineRule="auto"/>
        <w:rPr>
          <w:rFonts w:cs="Courier New"/>
          <w:szCs w:val="24"/>
          <w:lang w:val="es-MX"/>
        </w:rPr>
      </w:pPr>
      <w:r>
        <w:rPr>
          <w:rFonts w:cs="Courier New"/>
          <w:szCs w:val="24"/>
          <w:lang w:val="es-MX"/>
        </w:rPr>
        <w:tab/>
      </w:r>
      <w:r w:rsidR="00573FE4">
        <w:rPr>
          <w:rFonts w:cs="Courier New"/>
          <w:szCs w:val="24"/>
          <w:lang w:val="es-MX"/>
        </w:rPr>
        <w:tab/>
      </w:r>
      <w:r w:rsidR="00831B82" w:rsidRPr="00C10C91">
        <w:rPr>
          <w:rFonts w:cs="Courier New"/>
          <w:b/>
          <w:szCs w:val="24"/>
          <w:lang w:val="es-MX"/>
        </w:rPr>
        <w:t>a)</w:t>
      </w:r>
      <w:r w:rsidR="00831B82">
        <w:rPr>
          <w:rFonts w:cs="Courier New"/>
          <w:szCs w:val="24"/>
          <w:lang w:val="es-MX"/>
        </w:rPr>
        <w:tab/>
        <w:t xml:space="preserve">Reemplázase en el inciso primero, la expresión “Intendentes” por la expresión “Delegados Presidenciales Regionales”. </w:t>
      </w:r>
    </w:p>
    <w:p w:rsidR="007D746E" w:rsidRDefault="003A2276" w:rsidP="00547793">
      <w:pPr>
        <w:tabs>
          <w:tab w:val="left" w:pos="2268"/>
          <w:tab w:val="left" w:pos="2835"/>
          <w:tab w:val="left" w:pos="3402"/>
        </w:tabs>
        <w:spacing w:before="240" w:line="276" w:lineRule="auto"/>
        <w:rPr>
          <w:rFonts w:cs="Courier New"/>
          <w:szCs w:val="24"/>
          <w:lang w:val="es-MX"/>
        </w:rPr>
      </w:pPr>
      <w:r>
        <w:rPr>
          <w:rFonts w:cs="Courier New"/>
          <w:b/>
          <w:szCs w:val="24"/>
          <w:lang w:val="es-MX"/>
        </w:rPr>
        <w:tab/>
      </w:r>
      <w:r w:rsidR="00573FE4">
        <w:rPr>
          <w:rFonts w:cs="Courier New"/>
          <w:b/>
          <w:szCs w:val="24"/>
          <w:lang w:val="es-MX"/>
        </w:rPr>
        <w:tab/>
      </w:r>
      <w:r>
        <w:rPr>
          <w:rFonts w:cs="Courier New"/>
          <w:b/>
          <w:szCs w:val="24"/>
          <w:lang w:val="es-MX"/>
        </w:rPr>
        <w:t>b</w:t>
      </w:r>
      <w:r w:rsidRPr="00C10C91">
        <w:rPr>
          <w:rFonts w:cs="Courier New"/>
          <w:b/>
          <w:szCs w:val="24"/>
          <w:lang w:val="es-MX"/>
        </w:rPr>
        <w:t>)</w:t>
      </w:r>
      <w:r>
        <w:rPr>
          <w:rFonts w:cs="Courier New"/>
          <w:szCs w:val="24"/>
          <w:lang w:val="es-MX"/>
        </w:rPr>
        <w:tab/>
        <w:t xml:space="preserve">Reemplázase en la letra a), la expresión “Intendentes” por la expresión “Delegados Presidenciales Regionales”. </w:t>
      </w:r>
    </w:p>
    <w:p w:rsidR="007D746E" w:rsidRDefault="007D746E" w:rsidP="00547793">
      <w:pPr>
        <w:tabs>
          <w:tab w:val="left" w:pos="2268"/>
          <w:tab w:val="left" w:pos="2835"/>
          <w:tab w:val="left" w:pos="3402"/>
        </w:tabs>
        <w:spacing w:before="240" w:line="276" w:lineRule="auto"/>
        <w:rPr>
          <w:rFonts w:cs="Courier New"/>
          <w:b/>
          <w:szCs w:val="24"/>
          <w:lang w:val="es-MX"/>
        </w:rPr>
      </w:pPr>
      <w:r>
        <w:rPr>
          <w:rFonts w:cs="Courier New"/>
          <w:b/>
          <w:szCs w:val="24"/>
          <w:lang w:val="es-MX"/>
        </w:rPr>
        <w:tab/>
      </w:r>
      <w:r w:rsidR="00573FE4">
        <w:rPr>
          <w:rFonts w:cs="Courier New"/>
          <w:b/>
          <w:szCs w:val="24"/>
          <w:lang w:val="es-MX"/>
        </w:rPr>
        <w:tab/>
      </w:r>
      <w:r w:rsidR="00362C3A">
        <w:rPr>
          <w:rFonts w:cs="Courier New"/>
          <w:b/>
          <w:szCs w:val="24"/>
          <w:lang w:val="es-MX"/>
        </w:rPr>
        <w:t>c</w:t>
      </w:r>
      <w:r w:rsidRPr="00C10C91">
        <w:rPr>
          <w:rFonts w:cs="Courier New"/>
          <w:b/>
          <w:szCs w:val="24"/>
          <w:lang w:val="es-MX"/>
        </w:rPr>
        <w:t>)</w:t>
      </w:r>
      <w:r>
        <w:rPr>
          <w:rFonts w:cs="Courier New"/>
          <w:szCs w:val="24"/>
          <w:lang w:val="es-MX"/>
        </w:rPr>
        <w:tab/>
      </w:r>
      <w:r>
        <w:rPr>
          <w:rFonts w:cs="Courier New"/>
          <w:szCs w:val="24"/>
        </w:rPr>
        <w:t>Intercálase</w:t>
      </w:r>
      <w:r w:rsidRPr="00C10C91">
        <w:rPr>
          <w:rFonts w:cs="Courier New"/>
          <w:szCs w:val="24"/>
        </w:rPr>
        <w:t xml:space="preserve"> </w:t>
      </w:r>
      <w:r>
        <w:rPr>
          <w:rFonts w:cs="Courier New"/>
          <w:szCs w:val="24"/>
        </w:rPr>
        <w:t>en la letra h</w:t>
      </w:r>
      <w:r w:rsidRPr="00C10C91">
        <w:rPr>
          <w:rFonts w:cs="Courier New"/>
          <w:szCs w:val="24"/>
        </w:rPr>
        <w:t>)</w:t>
      </w:r>
      <w:r w:rsidR="00C912D5">
        <w:rPr>
          <w:rFonts w:cs="Courier New"/>
          <w:szCs w:val="24"/>
        </w:rPr>
        <w:t>,</w:t>
      </w:r>
      <w:r w:rsidR="00C912D5" w:rsidRPr="00C912D5">
        <w:rPr>
          <w:rFonts w:cs="Courier New"/>
          <w:szCs w:val="24"/>
          <w:lang w:val="es-MX"/>
        </w:rPr>
        <w:t xml:space="preserve"> </w:t>
      </w:r>
      <w:r w:rsidR="00C912D5" w:rsidRPr="00C10C91">
        <w:rPr>
          <w:rFonts w:cs="Courier New"/>
          <w:szCs w:val="24"/>
          <w:lang w:val="es-MX"/>
        </w:rPr>
        <w:t>entre la frase “</w:t>
      </w:r>
      <w:r w:rsidR="00C912D5">
        <w:rPr>
          <w:rFonts w:cs="Courier New"/>
          <w:szCs w:val="24"/>
          <w:lang w:val="es-MX"/>
        </w:rPr>
        <w:t>personas, grupos o</w:t>
      </w:r>
      <w:r w:rsidR="00C912D5" w:rsidRPr="00C10C91">
        <w:rPr>
          <w:rFonts w:cs="Courier New"/>
          <w:szCs w:val="24"/>
          <w:lang w:val="es-MX"/>
        </w:rPr>
        <w:t>” y la oración “</w:t>
      </w:r>
      <w:r w:rsidR="00C912D5">
        <w:rPr>
          <w:rFonts w:cs="Courier New"/>
          <w:szCs w:val="24"/>
          <w:lang w:val="es-MX"/>
        </w:rPr>
        <w:t>vulnerables de la Región</w:t>
      </w:r>
      <w:r w:rsidR="00C912D5" w:rsidRPr="00C10C91">
        <w:rPr>
          <w:rFonts w:cs="Courier New"/>
          <w:szCs w:val="24"/>
          <w:lang w:val="es-MX"/>
        </w:rPr>
        <w:t xml:space="preserve">”, </w:t>
      </w:r>
      <w:r w:rsidR="00C912D5">
        <w:rPr>
          <w:rFonts w:cs="Courier New"/>
          <w:szCs w:val="24"/>
          <w:lang w:val="es-MX"/>
        </w:rPr>
        <w:t>la expresión “familias”.</w:t>
      </w:r>
      <w:r w:rsidR="00E21C95">
        <w:rPr>
          <w:rFonts w:cs="Courier New"/>
          <w:b/>
          <w:szCs w:val="24"/>
          <w:lang w:val="es-MX"/>
        </w:rPr>
        <w:tab/>
      </w:r>
      <w:r w:rsidR="00E21C95">
        <w:rPr>
          <w:rFonts w:cs="Courier New"/>
          <w:b/>
          <w:szCs w:val="24"/>
          <w:lang w:val="es-MX"/>
        </w:rPr>
        <w:tab/>
      </w:r>
    </w:p>
    <w:p w:rsidR="007D746E" w:rsidRDefault="007D746E" w:rsidP="00547793">
      <w:pPr>
        <w:tabs>
          <w:tab w:val="left" w:pos="2268"/>
          <w:tab w:val="left" w:pos="2835"/>
          <w:tab w:val="left" w:pos="3402"/>
        </w:tabs>
        <w:spacing w:before="240" w:line="276" w:lineRule="auto"/>
        <w:rPr>
          <w:rFonts w:cs="Courier New"/>
          <w:szCs w:val="24"/>
        </w:rPr>
      </w:pPr>
      <w:r>
        <w:rPr>
          <w:rFonts w:cs="Courier New"/>
          <w:b/>
          <w:szCs w:val="24"/>
          <w:lang w:val="es-MX"/>
        </w:rPr>
        <w:tab/>
      </w:r>
      <w:r w:rsidR="00573FE4">
        <w:rPr>
          <w:rFonts w:cs="Courier New"/>
          <w:b/>
          <w:szCs w:val="24"/>
          <w:lang w:val="es-MX"/>
        </w:rPr>
        <w:tab/>
      </w:r>
      <w:r w:rsidR="00362C3A">
        <w:rPr>
          <w:rFonts w:cs="Courier New"/>
          <w:b/>
          <w:szCs w:val="24"/>
          <w:lang w:val="es-MX"/>
        </w:rPr>
        <w:t>d</w:t>
      </w:r>
      <w:r w:rsidR="00E21C95" w:rsidRPr="00C10C91">
        <w:rPr>
          <w:rFonts w:cs="Courier New"/>
          <w:b/>
          <w:szCs w:val="24"/>
          <w:lang w:val="es-MX"/>
        </w:rPr>
        <w:t>)</w:t>
      </w:r>
      <w:r w:rsidR="00E21C95">
        <w:rPr>
          <w:rFonts w:cs="Courier New"/>
          <w:szCs w:val="24"/>
          <w:lang w:val="es-MX"/>
        </w:rPr>
        <w:tab/>
      </w:r>
      <w:r w:rsidRPr="00C10C91">
        <w:rPr>
          <w:rFonts w:cs="Courier New"/>
          <w:szCs w:val="24"/>
        </w:rPr>
        <w:t>Reempl</w:t>
      </w:r>
      <w:r>
        <w:rPr>
          <w:rFonts w:cs="Courier New"/>
          <w:szCs w:val="24"/>
        </w:rPr>
        <w:t>á</w:t>
      </w:r>
      <w:r w:rsidRPr="00C10C91">
        <w:rPr>
          <w:rFonts w:cs="Courier New"/>
          <w:szCs w:val="24"/>
        </w:rPr>
        <w:t xml:space="preserve">zase </w:t>
      </w:r>
      <w:r>
        <w:rPr>
          <w:rFonts w:cs="Courier New"/>
          <w:szCs w:val="24"/>
        </w:rPr>
        <w:t xml:space="preserve">en el </w:t>
      </w:r>
      <w:r w:rsidRPr="00C10C91">
        <w:rPr>
          <w:rFonts w:cs="Courier New"/>
          <w:szCs w:val="24"/>
        </w:rPr>
        <w:t>literal i)</w:t>
      </w:r>
      <w:r w:rsidR="005D29BC">
        <w:rPr>
          <w:rFonts w:cs="Courier New"/>
          <w:szCs w:val="24"/>
        </w:rPr>
        <w:t>,</w:t>
      </w:r>
      <w:r w:rsidRPr="00C10C91">
        <w:rPr>
          <w:rFonts w:cs="Courier New"/>
          <w:szCs w:val="24"/>
        </w:rPr>
        <w:t xml:space="preserve"> la frase “el número 4)” por lo siguiente:</w:t>
      </w:r>
      <w:r>
        <w:rPr>
          <w:rFonts w:cs="Courier New"/>
          <w:szCs w:val="24"/>
        </w:rPr>
        <w:t xml:space="preserve"> </w:t>
      </w:r>
      <w:r w:rsidRPr="00C10C91">
        <w:rPr>
          <w:rFonts w:cs="Courier New"/>
          <w:szCs w:val="24"/>
        </w:rPr>
        <w:t>“el número 5)”.</w:t>
      </w:r>
    </w:p>
    <w:p w:rsidR="000B15CF" w:rsidRPr="00BE7082" w:rsidRDefault="000B15CF" w:rsidP="00547793">
      <w:pPr>
        <w:tabs>
          <w:tab w:val="left" w:pos="2268"/>
          <w:tab w:val="left" w:pos="2835"/>
          <w:tab w:val="left" w:pos="3402"/>
        </w:tabs>
        <w:spacing w:before="360" w:line="276" w:lineRule="auto"/>
        <w:rPr>
          <w:rFonts w:cs="Courier New"/>
          <w:szCs w:val="24"/>
          <w:lang w:val="es-MX"/>
        </w:rPr>
      </w:pPr>
      <w:r>
        <w:rPr>
          <w:rFonts w:cs="Courier New"/>
          <w:b/>
          <w:szCs w:val="24"/>
          <w:lang w:val="es-MX"/>
        </w:rPr>
        <w:tab/>
      </w:r>
      <w:r w:rsidR="00283ACA">
        <w:rPr>
          <w:rFonts w:cs="Courier New"/>
          <w:b/>
          <w:szCs w:val="24"/>
          <w:lang w:val="es-MX"/>
        </w:rPr>
        <w:t>10</w:t>
      </w:r>
      <w:r w:rsidRPr="00BE7082">
        <w:rPr>
          <w:rFonts w:cs="Courier New"/>
          <w:b/>
          <w:szCs w:val="24"/>
          <w:lang w:val="es-MX"/>
        </w:rPr>
        <w:t>)</w:t>
      </w:r>
      <w:r w:rsidRPr="00BE7082">
        <w:rPr>
          <w:rFonts w:cs="Courier New"/>
          <w:szCs w:val="24"/>
          <w:lang w:val="es-MX"/>
        </w:rPr>
        <w:tab/>
        <w:t>Reemplázase la letra h) del artículo 12 por la siguiente: “h) Ministra de la Mujer y la Equidad de Género</w:t>
      </w:r>
      <w:r w:rsidR="00BE7082" w:rsidRPr="00BE7082">
        <w:rPr>
          <w:rFonts w:cs="Courier New"/>
          <w:szCs w:val="24"/>
          <w:lang w:val="es-MX"/>
        </w:rPr>
        <w:t>.</w:t>
      </w:r>
      <w:r w:rsidRPr="00BE7082">
        <w:rPr>
          <w:rFonts w:cs="Courier New"/>
          <w:szCs w:val="24"/>
          <w:lang w:val="es-MX"/>
        </w:rPr>
        <w:t>”.</w:t>
      </w:r>
    </w:p>
    <w:p w:rsidR="00BE7082" w:rsidRDefault="00BE7082" w:rsidP="00547793">
      <w:pPr>
        <w:tabs>
          <w:tab w:val="left" w:pos="2268"/>
          <w:tab w:val="left" w:pos="2835"/>
          <w:tab w:val="left" w:pos="3402"/>
        </w:tabs>
        <w:spacing w:before="360" w:line="276" w:lineRule="auto"/>
        <w:rPr>
          <w:rFonts w:cs="Courier New"/>
          <w:szCs w:val="24"/>
          <w:lang w:val="es-MX"/>
        </w:rPr>
      </w:pPr>
      <w:r w:rsidRPr="00BE7082">
        <w:rPr>
          <w:rFonts w:cs="Courier New"/>
          <w:b/>
          <w:szCs w:val="24"/>
          <w:lang w:val="es-MX"/>
        </w:rPr>
        <w:tab/>
      </w:r>
      <w:r w:rsidR="00283ACA">
        <w:rPr>
          <w:rFonts w:cs="Courier New"/>
          <w:b/>
          <w:szCs w:val="24"/>
          <w:lang w:val="es-MX"/>
        </w:rPr>
        <w:t>11</w:t>
      </w:r>
      <w:r w:rsidRPr="00BE7082">
        <w:rPr>
          <w:rFonts w:cs="Courier New"/>
          <w:b/>
          <w:szCs w:val="24"/>
          <w:lang w:val="es-MX"/>
        </w:rPr>
        <w:t>)</w:t>
      </w:r>
      <w:r w:rsidRPr="00BE7082">
        <w:rPr>
          <w:rFonts w:cs="Courier New"/>
          <w:szCs w:val="24"/>
          <w:lang w:val="es-MX"/>
        </w:rPr>
        <w:tab/>
        <w:t>Reemplázase en el artículo 13, la expresión “Ministros de Justicia y de Transportes y Telecomunicaciones” por “Ministros de Justicia y Derechos Humanos y de Transportes y Telecomunicaciones”.</w:t>
      </w:r>
    </w:p>
    <w:p w:rsidR="00E40680" w:rsidRDefault="00E40680" w:rsidP="00547793">
      <w:pPr>
        <w:tabs>
          <w:tab w:val="left" w:pos="2268"/>
          <w:tab w:val="left" w:pos="2835"/>
          <w:tab w:val="left" w:pos="3402"/>
        </w:tabs>
        <w:spacing w:before="360" w:line="276" w:lineRule="auto"/>
        <w:rPr>
          <w:rFonts w:cs="Courier New"/>
          <w:szCs w:val="24"/>
          <w:lang w:val="es-MX"/>
        </w:rPr>
      </w:pPr>
      <w:r w:rsidRPr="00C10C91">
        <w:rPr>
          <w:rFonts w:cs="Courier New"/>
          <w:szCs w:val="24"/>
        </w:rPr>
        <w:tab/>
      </w:r>
      <w:r w:rsidR="00283ACA">
        <w:rPr>
          <w:rFonts w:cs="Courier New"/>
          <w:b/>
          <w:szCs w:val="24"/>
        </w:rPr>
        <w:t>12</w:t>
      </w:r>
      <w:r w:rsidRPr="00B16D89">
        <w:rPr>
          <w:rFonts w:cs="Courier New"/>
          <w:b/>
          <w:szCs w:val="24"/>
          <w:lang w:val="es-MX"/>
        </w:rPr>
        <w:t>)</w:t>
      </w:r>
      <w:r>
        <w:rPr>
          <w:rFonts w:cs="Courier New"/>
          <w:szCs w:val="24"/>
          <w:lang w:val="es-MX"/>
        </w:rPr>
        <w:tab/>
      </w:r>
      <w:r w:rsidR="00DE13BA">
        <w:rPr>
          <w:rFonts w:cs="Courier New"/>
          <w:szCs w:val="24"/>
          <w:lang w:val="es-MX"/>
        </w:rPr>
        <w:t xml:space="preserve">Agrégase en la letra a) del artículo 14, </w:t>
      </w:r>
      <w:r w:rsidRPr="00C10C91">
        <w:rPr>
          <w:rFonts w:cs="Courier New"/>
          <w:szCs w:val="24"/>
          <w:lang w:val="es-MX"/>
        </w:rPr>
        <w:t>antes del punto aparte, lo siguiente:</w:t>
      </w:r>
    </w:p>
    <w:p w:rsidR="00E40680" w:rsidRDefault="00573FE4" w:rsidP="00547793">
      <w:pPr>
        <w:tabs>
          <w:tab w:val="left" w:pos="2268"/>
          <w:tab w:val="left" w:pos="2835"/>
          <w:tab w:val="left" w:pos="3402"/>
        </w:tabs>
        <w:spacing w:before="240" w:line="276" w:lineRule="auto"/>
        <w:rPr>
          <w:rFonts w:cs="Courier New"/>
          <w:szCs w:val="24"/>
          <w:lang w:val="es-MX"/>
        </w:rPr>
      </w:pPr>
      <w:r>
        <w:rPr>
          <w:rFonts w:cs="Courier New"/>
          <w:szCs w:val="24"/>
          <w:lang w:val="es-MX"/>
        </w:rPr>
        <w:lastRenderedPageBreak/>
        <w:tab/>
      </w:r>
      <w:r>
        <w:rPr>
          <w:rFonts w:cs="Courier New"/>
          <w:szCs w:val="24"/>
          <w:lang w:val="es-MX"/>
        </w:rPr>
        <w:tab/>
      </w:r>
      <w:r w:rsidR="00E40680" w:rsidRPr="00C10C91">
        <w:rPr>
          <w:rFonts w:cs="Courier New"/>
          <w:szCs w:val="24"/>
          <w:lang w:val="es-MX"/>
        </w:rPr>
        <w:t xml:space="preserve">“, desde un enfoque familiar, </w:t>
      </w:r>
      <w:r w:rsidR="00DE13BA">
        <w:rPr>
          <w:rFonts w:cs="Courier New"/>
          <w:szCs w:val="24"/>
          <w:lang w:val="es-MX"/>
        </w:rPr>
        <w:t>en los casos que</w:t>
      </w:r>
      <w:r w:rsidR="00E40680" w:rsidRPr="00C10C91">
        <w:rPr>
          <w:rFonts w:cs="Courier New"/>
          <w:szCs w:val="24"/>
          <w:lang w:val="es-MX"/>
        </w:rPr>
        <w:t xml:space="preserve"> corresponda”.</w:t>
      </w:r>
    </w:p>
    <w:p w:rsidR="0008658D" w:rsidRDefault="00E40680" w:rsidP="00547793">
      <w:pPr>
        <w:tabs>
          <w:tab w:val="left" w:pos="2268"/>
          <w:tab w:val="left" w:pos="2835"/>
          <w:tab w:val="left" w:pos="3402"/>
        </w:tabs>
        <w:spacing w:before="360" w:line="276" w:lineRule="auto"/>
        <w:rPr>
          <w:rFonts w:cs="Courier New"/>
          <w:szCs w:val="24"/>
          <w:lang w:val="es-MX"/>
        </w:rPr>
      </w:pPr>
      <w:r w:rsidRPr="00C10C91">
        <w:rPr>
          <w:rFonts w:cs="Courier New"/>
          <w:szCs w:val="24"/>
          <w:lang w:val="es-MX"/>
        </w:rPr>
        <w:tab/>
      </w:r>
      <w:r w:rsidR="00283ACA">
        <w:rPr>
          <w:rFonts w:cs="Courier New"/>
          <w:b/>
          <w:szCs w:val="24"/>
          <w:lang w:val="es-MX"/>
        </w:rPr>
        <w:t>13</w:t>
      </w:r>
      <w:r w:rsidRPr="00B16D89">
        <w:rPr>
          <w:rFonts w:cs="Courier New"/>
          <w:b/>
          <w:szCs w:val="24"/>
          <w:lang w:val="es-MX"/>
        </w:rPr>
        <w:t>)</w:t>
      </w:r>
      <w:r>
        <w:rPr>
          <w:rFonts w:cs="Courier New"/>
          <w:szCs w:val="24"/>
          <w:lang w:val="es-MX"/>
        </w:rPr>
        <w:tab/>
      </w:r>
      <w:r w:rsidRPr="00C10C91">
        <w:rPr>
          <w:rFonts w:cs="Courier New"/>
          <w:szCs w:val="24"/>
          <w:lang w:val="es-MX"/>
        </w:rPr>
        <w:t>Agr</w:t>
      </w:r>
      <w:r>
        <w:rPr>
          <w:rFonts w:cs="Courier New"/>
          <w:szCs w:val="24"/>
          <w:lang w:val="es-MX"/>
        </w:rPr>
        <w:t>é</w:t>
      </w:r>
      <w:r w:rsidRPr="00C10C91">
        <w:rPr>
          <w:rFonts w:cs="Courier New"/>
          <w:szCs w:val="24"/>
          <w:lang w:val="es-MX"/>
        </w:rPr>
        <w:t xml:space="preserve">gase </w:t>
      </w:r>
      <w:r w:rsidR="00DF3EFC">
        <w:rPr>
          <w:rFonts w:cs="Courier New"/>
          <w:szCs w:val="24"/>
          <w:lang w:val="es-MX"/>
        </w:rPr>
        <w:t>el siguiente artículo</w:t>
      </w:r>
      <w:r w:rsidRPr="00C10C91">
        <w:rPr>
          <w:rFonts w:cs="Courier New"/>
          <w:szCs w:val="24"/>
          <w:lang w:val="es-MX"/>
        </w:rPr>
        <w:t xml:space="preserve"> 27 nuev</w:t>
      </w:r>
      <w:r w:rsidR="00DF3EFC">
        <w:rPr>
          <w:rFonts w:cs="Courier New"/>
          <w:szCs w:val="24"/>
          <w:lang w:val="es-MX"/>
        </w:rPr>
        <w:t>o</w:t>
      </w:r>
      <w:r w:rsidRPr="00C10C91">
        <w:rPr>
          <w:rFonts w:cs="Courier New"/>
          <w:szCs w:val="24"/>
          <w:lang w:val="es-MX"/>
        </w:rPr>
        <w:t>:</w:t>
      </w:r>
    </w:p>
    <w:p w:rsidR="00E40680" w:rsidRDefault="00E40680" w:rsidP="00547793">
      <w:pPr>
        <w:tabs>
          <w:tab w:val="left" w:pos="2268"/>
          <w:tab w:val="left" w:pos="2835"/>
          <w:tab w:val="left" w:pos="3402"/>
        </w:tabs>
        <w:spacing w:before="240" w:line="276" w:lineRule="auto"/>
        <w:rPr>
          <w:rFonts w:cs="Courier New"/>
          <w:szCs w:val="24"/>
          <w:lang w:val="es-MX"/>
        </w:rPr>
      </w:pPr>
      <w:r>
        <w:rPr>
          <w:rFonts w:cs="Courier New"/>
          <w:szCs w:val="24"/>
          <w:lang w:val="es-MX"/>
        </w:rPr>
        <w:tab/>
      </w:r>
      <w:r>
        <w:rPr>
          <w:rFonts w:cs="Courier New"/>
          <w:szCs w:val="24"/>
          <w:lang w:val="es-MX"/>
        </w:rPr>
        <w:tab/>
      </w:r>
      <w:r w:rsidRPr="00C10C91">
        <w:rPr>
          <w:rFonts w:cs="Courier New"/>
          <w:szCs w:val="24"/>
          <w:lang w:val="es-MX"/>
        </w:rPr>
        <w:t>“</w:t>
      </w:r>
      <w:r w:rsidR="0008658D">
        <w:rPr>
          <w:rFonts w:cs="Courier New"/>
          <w:szCs w:val="24"/>
          <w:lang w:val="es-MX"/>
        </w:rPr>
        <w:t xml:space="preserve">Artículo 27.- </w:t>
      </w:r>
      <w:r w:rsidRPr="00C10C91">
        <w:rPr>
          <w:rFonts w:cs="Courier New"/>
          <w:szCs w:val="24"/>
          <w:lang w:val="es-MX"/>
        </w:rPr>
        <w:t xml:space="preserve">Facúltese al Ministro de Familia y Desarrollo Social </w:t>
      </w:r>
      <w:r w:rsidR="00FE624F">
        <w:rPr>
          <w:rFonts w:cs="Courier New"/>
          <w:szCs w:val="24"/>
          <w:lang w:val="es-MX"/>
        </w:rPr>
        <w:t>o</w:t>
      </w:r>
      <w:r w:rsidRPr="00C10C91">
        <w:rPr>
          <w:rFonts w:cs="Courier New"/>
          <w:szCs w:val="24"/>
          <w:lang w:val="es-MX"/>
        </w:rPr>
        <w:t xml:space="preserve"> </w:t>
      </w:r>
      <w:r w:rsidR="00FE624F">
        <w:rPr>
          <w:rFonts w:cs="Courier New"/>
          <w:szCs w:val="24"/>
          <w:lang w:val="es-MX"/>
        </w:rPr>
        <w:t>al funcionario</w:t>
      </w:r>
      <w:r w:rsidRPr="00C10C91">
        <w:rPr>
          <w:rFonts w:cs="Courier New"/>
          <w:szCs w:val="24"/>
          <w:lang w:val="es-MX"/>
        </w:rPr>
        <w:t xml:space="preserve"> </w:t>
      </w:r>
      <w:r w:rsidR="00DF704E">
        <w:rPr>
          <w:rFonts w:cs="Courier New"/>
          <w:szCs w:val="24"/>
          <w:lang w:val="es-MX"/>
        </w:rPr>
        <w:t>del Ministerio de Familia y Desarrollo Social que é</w:t>
      </w:r>
      <w:r w:rsidRPr="00C10C91">
        <w:rPr>
          <w:rFonts w:cs="Courier New"/>
          <w:szCs w:val="24"/>
          <w:lang w:val="es-MX"/>
        </w:rPr>
        <w:t>ste designe por acto administrativo</w:t>
      </w:r>
      <w:r w:rsidR="00DF704E">
        <w:rPr>
          <w:rFonts w:cs="Courier New"/>
          <w:szCs w:val="24"/>
          <w:lang w:val="es-MX"/>
        </w:rPr>
        <w:t xml:space="preserve"> al efecto</w:t>
      </w:r>
      <w:r w:rsidRPr="00C10C91">
        <w:rPr>
          <w:rFonts w:cs="Courier New"/>
          <w:szCs w:val="24"/>
          <w:lang w:val="es-MX"/>
        </w:rPr>
        <w:t>, para constituirse como Presidente de la Fundación de las Familias</w:t>
      </w:r>
      <w:r w:rsidR="0071724D">
        <w:rPr>
          <w:rFonts w:cs="Courier New"/>
          <w:szCs w:val="24"/>
          <w:lang w:val="es-MX"/>
        </w:rPr>
        <w:t xml:space="preserve">, cuya personalidad jurídica fue concedida por </w:t>
      </w:r>
      <w:r w:rsidR="0071724D" w:rsidRPr="005B3EB1">
        <w:rPr>
          <w:rFonts w:cs="Courier New"/>
          <w:szCs w:val="24"/>
          <w:lang w:val="es-MX"/>
        </w:rPr>
        <w:t>decreto exento N° 735, de 28 de mayo de 1990, del Ministerio de Justicia</w:t>
      </w:r>
      <w:r w:rsidR="0071724D">
        <w:rPr>
          <w:rFonts w:cs="Courier New"/>
          <w:szCs w:val="24"/>
          <w:lang w:val="es-MX"/>
        </w:rPr>
        <w:t>,</w:t>
      </w:r>
      <w:r w:rsidRPr="00C10C91">
        <w:rPr>
          <w:rFonts w:cs="Courier New"/>
          <w:szCs w:val="24"/>
          <w:lang w:val="es-MX"/>
        </w:rPr>
        <w:t xml:space="preserve"> y consecuentemente del respectivo directorio.”</w:t>
      </w:r>
      <w:r>
        <w:rPr>
          <w:rFonts w:cs="Courier New"/>
          <w:szCs w:val="24"/>
          <w:lang w:val="es-MX"/>
        </w:rPr>
        <w:t>.</w:t>
      </w:r>
    </w:p>
    <w:p w:rsidR="00E90FB9" w:rsidRDefault="00E40680" w:rsidP="00547793">
      <w:pPr>
        <w:tabs>
          <w:tab w:val="left" w:pos="2268"/>
          <w:tab w:val="left" w:pos="2835"/>
          <w:tab w:val="left" w:pos="3402"/>
        </w:tabs>
        <w:spacing w:before="360" w:line="276" w:lineRule="auto"/>
        <w:rPr>
          <w:rFonts w:cs="Courier New"/>
          <w:szCs w:val="24"/>
          <w:lang w:val="es-MX"/>
        </w:rPr>
      </w:pPr>
      <w:r w:rsidRPr="00C10C91">
        <w:rPr>
          <w:rFonts w:cs="Courier New"/>
          <w:szCs w:val="24"/>
          <w:lang w:val="es-MX"/>
        </w:rPr>
        <w:tab/>
      </w:r>
      <w:r w:rsidR="00283ACA">
        <w:rPr>
          <w:rFonts w:cs="Courier New"/>
          <w:b/>
          <w:szCs w:val="24"/>
          <w:lang w:val="es-MX"/>
        </w:rPr>
        <w:t>14</w:t>
      </w:r>
      <w:r w:rsidRPr="00B16D89">
        <w:rPr>
          <w:rFonts w:cs="Courier New"/>
          <w:b/>
          <w:szCs w:val="24"/>
          <w:lang w:val="es-MX"/>
        </w:rPr>
        <w:t>)</w:t>
      </w:r>
      <w:r>
        <w:rPr>
          <w:rFonts w:cs="Courier New"/>
          <w:szCs w:val="24"/>
          <w:lang w:val="es-MX"/>
        </w:rPr>
        <w:tab/>
      </w:r>
      <w:r w:rsidRPr="00C10C91">
        <w:rPr>
          <w:rFonts w:cs="Courier New"/>
          <w:szCs w:val="24"/>
          <w:lang w:val="es-MX"/>
        </w:rPr>
        <w:t>Agr</w:t>
      </w:r>
      <w:r>
        <w:rPr>
          <w:rFonts w:cs="Courier New"/>
          <w:szCs w:val="24"/>
          <w:lang w:val="es-MX"/>
        </w:rPr>
        <w:t>é</w:t>
      </w:r>
      <w:r w:rsidRPr="00C10C91">
        <w:rPr>
          <w:rFonts w:cs="Courier New"/>
          <w:szCs w:val="24"/>
          <w:lang w:val="es-MX"/>
        </w:rPr>
        <w:t xml:space="preserve">gase </w:t>
      </w:r>
      <w:r w:rsidR="00E90FB9">
        <w:rPr>
          <w:rFonts w:cs="Courier New"/>
          <w:szCs w:val="24"/>
          <w:lang w:val="es-MX"/>
        </w:rPr>
        <w:t>el siguiente artículo sexto transitorio</w:t>
      </w:r>
      <w:r w:rsidR="00CC2434">
        <w:rPr>
          <w:rFonts w:cs="Courier New"/>
          <w:szCs w:val="24"/>
          <w:lang w:val="es-MX"/>
        </w:rPr>
        <w:t xml:space="preserve"> nuevo</w:t>
      </w:r>
      <w:r w:rsidRPr="00C10C91">
        <w:rPr>
          <w:rFonts w:cs="Courier New"/>
          <w:szCs w:val="24"/>
          <w:lang w:val="es-MX"/>
        </w:rPr>
        <w:t>:</w:t>
      </w:r>
    </w:p>
    <w:p w:rsidR="00E40680" w:rsidRDefault="00E40680" w:rsidP="00E40680">
      <w:pPr>
        <w:tabs>
          <w:tab w:val="left" w:pos="2268"/>
          <w:tab w:val="left" w:pos="2835"/>
          <w:tab w:val="left" w:pos="3402"/>
        </w:tabs>
        <w:spacing w:line="276" w:lineRule="auto"/>
        <w:rPr>
          <w:rFonts w:cs="Courier New"/>
          <w:szCs w:val="24"/>
        </w:rPr>
      </w:pPr>
      <w:r>
        <w:rPr>
          <w:rFonts w:cs="Courier New"/>
          <w:szCs w:val="24"/>
          <w:lang w:val="es-MX"/>
        </w:rPr>
        <w:tab/>
      </w:r>
      <w:r>
        <w:rPr>
          <w:rFonts w:cs="Courier New"/>
          <w:szCs w:val="24"/>
          <w:lang w:val="es-MX"/>
        </w:rPr>
        <w:tab/>
      </w:r>
      <w:r w:rsidRPr="00C10C91">
        <w:rPr>
          <w:rFonts w:cs="Courier New"/>
          <w:szCs w:val="24"/>
        </w:rPr>
        <w:t>“</w:t>
      </w:r>
      <w:r w:rsidR="007531ED">
        <w:rPr>
          <w:rFonts w:cs="Courier New"/>
          <w:szCs w:val="24"/>
        </w:rPr>
        <w:t xml:space="preserve">Artículo sexto.- </w:t>
      </w:r>
      <w:r w:rsidRPr="00C10C91">
        <w:rPr>
          <w:rFonts w:cs="Courier New"/>
          <w:szCs w:val="24"/>
        </w:rPr>
        <w:t>Las referencias que las leyes, reglamentos u otras normas vigentes hagan al Ministerio de Desarrollo Social, al Ministro de Desarrollo Social, a las Secretarías Regionales Ministeriales de Desarrollo Social, a los Secretarios Regionales Mini</w:t>
      </w:r>
      <w:r w:rsidR="00397AF1">
        <w:rPr>
          <w:rFonts w:cs="Courier New"/>
          <w:szCs w:val="24"/>
        </w:rPr>
        <w:t>steriales de Desarrollo Social,</w:t>
      </w:r>
      <w:r w:rsidRPr="00C10C91">
        <w:rPr>
          <w:rFonts w:cs="Courier New"/>
          <w:szCs w:val="24"/>
        </w:rPr>
        <w:t xml:space="preserve"> al Comité Interministerial de Desarrollo Social</w:t>
      </w:r>
      <w:r w:rsidR="00397AF1">
        <w:rPr>
          <w:rFonts w:cs="Courier New"/>
          <w:szCs w:val="24"/>
        </w:rPr>
        <w:t xml:space="preserve"> </w:t>
      </w:r>
      <w:r w:rsidR="00397AF1" w:rsidRPr="00397AF1">
        <w:rPr>
          <w:rFonts w:cs="Courier New"/>
          <w:szCs w:val="24"/>
        </w:rPr>
        <w:t>y al Comité</w:t>
      </w:r>
      <w:r w:rsidR="00397AF1">
        <w:rPr>
          <w:rFonts w:cs="Courier New"/>
          <w:szCs w:val="24"/>
        </w:rPr>
        <w:t xml:space="preserve"> Interministerial de Desarrollo Social de la Niñez</w:t>
      </w:r>
      <w:r w:rsidRPr="00C10C91">
        <w:rPr>
          <w:rFonts w:cs="Courier New"/>
          <w:szCs w:val="24"/>
        </w:rPr>
        <w:t xml:space="preserve">, se entenderán hechas al Ministerio de Familia y Desarrollo Social, al Ministro de Familia y Desarrollo Social, a las Secretarías Regionales Ministeriales de Familia y Desarrollo Social, a los Secretarios Regionales Ministeriales </w:t>
      </w:r>
      <w:r w:rsidR="00397AF1">
        <w:rPr>
          <w:rFonts w:cs="Courier New"/>
          <w:szCs w:val="24"/>
        </w:rPr>
        <w:t>de Familia y Desarrollo Social,</w:t>
      </w:r>
      <w:r w:rsidRPr="00C10C91">
        <w:rPr>
          <w:rFonts w:cs="Courier New"/>
          <w:szCs w:val="24"/>
        </w:rPr>
        <w:t xml:space="preserve"> al Comité Interministerial de Familia y Desarrollo Social</w:t>
      </w:r>
      <w:r w:rsidR="00397AF1">
        <w:rPr>
          <w:rFonts w:cs="Courier New"/>
          <w:szCs w:val="24"/>
        </w:rPr>
        <w:t xml:space="preserve"> y al Comité Interministerial de la Niñez</w:t>
      </w:r>
      <w:r w:rsidRPr="00C10C91">
        <w:rPr>
          <w:rFonts w:cs="Courier New"/>
          <w:szCs w:val="24"/>
        </w:rPr>
        <w:t>, respectivamente.”</w:t>
      </w:r>
      <w:r>
        <w:rPr>
          <w:rFonts w:cs="Courier New"/>
          <w:szCs w:val="24"/>
        </w:rPr>
        <w:t>.</w:t>
      </w:r>
    </w:p>
    <w:p w:rsidR="00CC2434" w:rsidRDefault="00E40680" w:rsidP="00547793">
      <w:pPr>
        <w:tabs>
          <w:tab w:val="left" w:pos="2268"/>
          <w:tab w:val="left" w:pos="2835"/>
          <w:tab w:val="left" w:pos="3402"/>
        </w:tabs>
        <w:spacing w:before="360" w:line="276" w:lineRule="auto"/>
        <w:rPr>
          <w:rFonts w:cs="Courier New"/>
          <w:szCs w:val="24"/>
          <w:lang w:val="es-MX"/>
        </w:rPr>
      </w:pPr>
      <w:r>
        <w:rPr>
          <w:rFonts w:cs="Courier New"/>
          <w:szCs w:val="24"/>
        </w:rPr>
        <w:tab/>
      </w:r>
      <w:r w:rsidR="00283ACA">
        <w:rPr>
          <w:rFonts w:cs="Courier New"/>
          <w:b/>
          <w:szCs w:val="24"/>
          <w:lang w:val="es-MX"/>
        </w:rPr>
        <w:t>15</w:t>
      </w:r>
      <w:r w:rsidRPr="00B16D89">
        <w:rPr>
          <w:rFonts w:cs="Courier New"/>
          <w:b/>
          <w:szCs w:val="24"/>
          <w:lang w:val="es-MX"/>
        </w:rPr>
        <w:t>)</w:t>
      </w:r>
      <w:r>
        <w:rPr>
          <w:rFonts w:cs="Courier New"/>
          <w:szCs w:val="24"/>
          <w:lang w:val="es-MX"/>
        </w:rPr>
        <w:tab/>
      </w:r>
      <w:r w:rsidRPr="00C10C91">
        <w:rPr>
          <w:rFonts w:cs="Courier New"/>
          <w:szCs w:val="24"/>
          <w:lang w:val="es-MX"/>
        </w:rPr>
        <w:t>Agr</w:t>
      </w:r>
      <w:r>
        <w:rPr>
          <w:rFonts w:cs="Courier New"/>
          <w:szCs w:val="24"/>
          <w:lang w:val="es-MX"/>
        </w:rPr>
        <w:t>é</w:t>
      </w:r>
      <w:r w:rsidRPr="00C10C91">
        <w:rPr>
          <w:rFonts w:cs="Courier New"/>
          <w:szCs w:val="24"/>
          <w:lang w:val="es-MX"/>
        </w:rPr>
        <w:t>gase</w:t>
      </w:r>
      <w:r w:rsidR="00CC2434">
        <w:rPr>
          <w:rFonts w:cs="Courier New"/>
          <w:szCs w:val="24"/>
          <w:lang w:val="es-MX"/>
        </w:rPr>
        <w:t xml:space="preserve"> el siguiente artículo séptimo transitorio nuevo:</w:t>
      </w:r>
    </w:p>
    <w:p w:rsidR="00E40680" w:rsidRDefault="00E40680" w:rsidP="00E40680">
      <w:pPr>
        <w:tabs>
          <w:tab w:val="left" w:pos="2268"/>
          <w:tab w:val="left" w:pos="2835"/>
          <w:tab w:val="left" w:pos="3402"/>
        </w:tabs>
        <w:spacing w:line="276" w:lineRule="auto"/>
        <w:rPr>
          <w:rFonts w:cs="Courier New"/>
          <w:szCs w:val="24"/>
        </w:rPr>
      </w:pPr>
      <w:r>
        <w:rPr>
          <w:rFonts w:cs="Courier New"/>
          <w:szCs w:val="24"/>
          <w:lang w:val="es-MX"/>
        </w:rPr>
        <w:tab/>
      </w:r>
      <w:r>
        <w:rPr>
          <w:rFonts w:cs="Courier New"/>
          <w:szCs w:val="24"/>
          <w:lang w:val="es-MX"/>
        </w:rPr>
        <w:tab/>
      </w:r>
      <w:r w:rsidRPr="00C10C91">
        <w:rPr>
          <w:rFonts w:cs="Courier New"/>
          <w:szCs w:val="24"/>
        </w:rPr>
        <w:t>“</w:t>
      </w:r>
      <w:r w:rsidR="00500D6B">
        <w:rPr>
          <w:rFonts w:cs="Courier New"/>
          <w:szCs w:val="24"/>
        </w:rPr>
        <w:t xml:space="preserve">Artículo séptimo.- </w:t>
      </w:r>
      <w:r w:rsidRPr="00C10C91">
        <w:rPr>
          <w:rFonts w:cs="Courier New"/>
          <w:szCs w:val="24"/>
        </w:rPr>
        <w:t xml:space="preserve">Mientras no </w:t>
      </w:r>
      <w:r w:rsidR="00946D5D">
        <w:rPr>
          <w:rFonts w:cs="Courier New"/>
          <w:szCs w:val="24"/>
        </w:rPr>
        <w:t>sean nombrados</w:t>
      </w:r>
      <w:r w:rsidR="00565765" w:rsidRPr="00C10C91">
        <w:rPr>
          <w:rFonts w:cs="Courier New"/>
          <w:szCs w:val="24"/>
        </w:rPr>
        <w:t xml:space="preserve"> </w:t>
      </w:r>
      <w:r w:rsidRPr="00C10C91">
        <w:rPr>
          <w:rFonts w:cs="Courier New"/>
          <w:szCs w:val="24"/>
        </w:rPr>
        <w:t xml:space="preserve">los Delegados Presidenciales Regionales, </w:t>
      </w:r>
      <w:r w:rsidR="00565765">
        <w:rPr>
          <w:rFonts w:cs="Courier New"/>
          <w:szCs w:val="24"/>
        </w:rPr>
        <w:t xml:space="preserve">las normas legales de la presente ley que hagan referencia a dichas autoridades </w:t>
      </w:r>
      <w:r w:rsidRPr="00C10C91">
        <w:rPr>
          <w:rFonts w:cs="Courier New"/>
          <w:szCs w:val="24"/>
        </w:rPr>
        <w:t>se entenderá</w:t>
      </w:r>
      <w:r w:rsidR="00565765">
        <w:rPr>
          <w:rFonts w:cs="Courier New"/>
          <w:szCs w:val="24"/>
        </w:rPr>
        <w:t>n</w:t>
      </w:r>
      <w:r w:rsidRPr="00C10C91">
        <w:rPr>
          <w:rFonts w:cs="Courier New"/>
          <w:szCs w:val="24"/>
        </w:rPr>
        <w:t xml:space="preserve"> </w:t>
      </w:r>
      <w:r w:rsidR="00565765">
        <w:rPr>
          <w:rFonts w:cs="Courier New"/>
          <w:szCs w:val="24"/>
        </w:rPr>
        <w:t>referidas</w:t>
      </w:r>
      <w:r w:rsidRPr="00C10C91">
        <w:rPr>
          <w:rFonts w:cs="Courier New"/>
          <w:szCs w:val="24"/>
        </w:rPr>
        <w:t xml:space="preserve"> a los Intendentes.”</w:t>
      </w:r>
      <w:r>
        <w:rPr>
          <w:rFonts w:cs="Courier New"/>
          <w:szCs w:val="24"/>
        </w:rPr>
        <w:t>.</w:t>
      </w:r>
    </w:p>
    <w:p w:rsidR="001048F5" w:rsidRPr="001048F5" w:rsidRDefault="001048F5" w:rsidP="00547793">
      <w:pPr>
        <w:tabs>
          <w:tab w:val="left" w:pos="2268"/>
          <w:tab w:val="left" w:pos="2835"/>
          <w:tab w:val="left" w:pos="3402"/>
        </w:tabs>
        <w:spacing w:before="480" w:line="276" w:lineRule="auto"/>
        <w:rPr>
          <w:rFonts w:cs="Courier New"/>
          <w:szCs w:val="24"/>
        </w:rPr>
      </w:pPr>
      <w:r>
        <w:rPr>
          <w:rFonts w:cs="Courier New"/>
          <w:b/>
          <w:szCs w:val="24"/>
        </w:rPr>
        <w:t xml:space="preserve">Artículo segundo.- </w:t>
      </w:r>
      <w:r>
        <w:rPr>
          <w:rFonts w:cs="Courier New"/>
          <w:szCs w:val="24"/>
        </w:rPr>
        <w:t xml:space="preserve">El mayor gasto fiscal que represente la aplicación de esta ley durante su primer año de vigencia se financiará con cargo </w:t>
      </w:r>
      <w:r w:rsidR="00D46523">
        <w:rPr>
          <w:rFonts w:cs="Courier New"/>
          <w:szCs w:val="24"/>
        </w:rPr>
        <w:t>a la partida presupuestaria de la Subsecretaría de Evaluación Social del Ministerio de Desarrollo Social.</w:t>
      </w:r>
      <w:r w:rsidR="00F0480B" w:rsidRPr="00F0480B">
        <w:t xml:space="preserve"> </w:t>
      </w:r>
      <w:r w:rsidR="00F0480B" w:rsidRPr="00F0480B">
        <w:rPr>
          <w:rFonts w:cs="Courier New"/>
          <w:szCs w:val="24"/>
        </w:rPr>
        <w:t>En los años siguientes se financiará con cargo a los recursos que se establezcan en las respectivas leyes de presupuestos del Sector Público.</w:t>
      </w:r>
      <w:r w:rsidR="00D46523">
        <w:rPr>
          <w:rFonts w:cs="Courier New"/>
          <w:szCs w:val="24"/>
        </w:rPr>
        <w:t>”.</w:t>
      </w:r>
    </w:p>
    <w:p w:rsidR="00E40680" w:rsidRDefault="00E40680" w:rsidP="00E40680">
      <w:pPr>
        <w:tabs>
          <w:tab w:val="left" w:pos="2268"/>
          <w:tab w:val="left" w:pos="2835"/>
        </w:tabs>
        <w:spacing w:line="276" w:lineRule="auto"/>
        <w:rPr>
          <w:rFonts w:cs="Courier New"/>
          <w:szCs w:val="24"/>
        </w:rPr>
      </w:pPr>
    </w:p>
    <w:p w:rsidR="00A32829" w:rsidRDefault="00A32829" w:rsidP="00E40680">
      <w:pPr>
        <w:tabs>
          <w:tab w:val="left" w:pos="2268"/>
          <w:tab w:val="left" w:pos="2835"/>
        </w:tabs>
        <w:spacing w:line="276" w:lineRule="auto"/>
        <w:rPr>
          <w:rFonts w:cs="Courier New"/>
          <w:szCs w:val="24"/>
        </w:rPr>
      </w:pPr>
    </w:p>
    <w:p w:rsidR="00E40680" w:rsidRPr="00C10C91" w:rsidRDefault="00E40680" w:rsidP="00E40680">
      <w:pPr>
        <w:pStyle w:val="Sangra2detindependiente"/>
        <w:tabs>
          <w:tab w:val="left" w:pos="2268"/>
        </w:tabs>
        <w:spacing w:before="0" w:after="0" w:line="276" w:lineRule="auto"/>
        <w:ind w:left="0"/>
        <w:jc w:val="center"/>
        <w:outlineLvl w:val="0"/>
        <w:rPr>
          <w:rFonts w:cs="Courier New"/>
          <w:szCs w:val="24"/>
        </w:rPr>
      </w:pPr>
      <w:r w:rsidRPr="00C10C91">
        <w:rPr>
          <w:rFonts w:cs="Courier New"/>
          <w:szCs w:val="24"/>
        </w:rPr>
        <w:lastRenderedPageBreak/>
        <w:t>Dios guarde a V.E.,</w:t>
      </w:r>
    </w:p>
    <w:p w:rsidR="00E40680" w:rsidRPr="00C10C91" w:rsidRDefault="00E40680" w:rsidP="00E40680">
      <w:pPr>
        <w:pStyle w:val="Sangra2detindependiente"/>
        <w:tabs>
          <w:tab w:val="left" w:pos="2268"/>
        </w:tabs>
        <w:spacing w:before="0" w:after="0" w:line="276" w:lineRule="auto"/>
        <w:jc w:val="center"/>
        <w:outlineLvl w:val="0"/>
        <w:rPr>
          <w:rFonts w:cs="Courier New"/>
          <w:szCs w:val="24"/>
        </w:rPr>
      </w:pPr>
    </w:p>
    <w:p w:rsidR="00E40680" w:rsidRPr="00C10C91" w:rsidRDefault="00E40680" w:rsidP="00E40680">
      <w:pPr>
        <w:pStyle w:val="Sangra2detindependiente"/>
        <w:tabs>
          <w:tab w:val="left" w:pos="2268"/>
        </w:tabs>
        <w:spacing w:before="0" w:after="0" w:line="276" w:lineRule="auto"/>
        <w:jc w:val="center"/>
        <w:outlineLvl w:val="0"/>
        <w:rPr>
          <w:rFonts w:cs="Courier New"/>
          <w:szCs w:val="24"/>
        </w:rPr>
      </w:pPr>
    </w:p>
    <w:p w:rsidR="00E40680" w:rsidRPr="00C10C91" w:rsidRDefault="00E40680" w:rsidP="00E40680">
      <w:pPr>
        <w:pStyle w:val="Sangra2detindependiente"/>
        <w:tabs>
          <w:tab w:val="left" w:pos="2268"/>
        </w:tabs>
        <w:spacing w:before="0" w:after="0" w:line="276" w:lineRule="auto"/>
        <w:jc w:val="center"/>
        <w:outlineLvl w:val="0"/>
        <w:rPr>
          <w:rFonts w:cs="Courier New"/>
          <w:szCs w:val="24"/>
        </w:rPr>
      </w:pPr>
    </w:p>
    <w:p w:rsidR="00E40680" w:rsidRPr="00C10C91" w:rsidRDefault="00E40680" w:rsidP="00E40680">
      <w:pPr>
        <w:pStyle w:val="Sangra2detindependiente"/>
        <w:tabs>
          <w:tab w:val="left" w:pos="2268"/>
        </w:tabs>
        <w:spacing w:before="0" w:after="0" w:line="276" w:lineRule="auto"/>
        <w:jc w:val="center"/>
        <w:outlineLvl w:val="0"/>
        <w:rPr>
          <w:rFonts w:cs="Courier New"/>
          <w:szCs w:val="24"/>
        </w:rPr>
      </w:pPr>
    </w:p>
    <w:p w:rsidR="00E40680" w:rsidRPr="00C10C91" w:rsidRDefault="00E40680" w:rsidP="00E40680">
      <w:pPr>
        <w:pStyle w:val="Sangra2detindependiente"/>
        <w:tabs>
          <w:tab w:val="left" w:pos="2268"/>
        </w:tabs>
        <w:spacing w:before="0" w:after="0" w:line="276" w:lineRule="auto"/>
        <w:jc w:val="center"/>
        <w:outlineLvl w:val="0"/>
        <w:rPr>
          <w:rFonts w:cs="Courier New"/>
          <w:szCs w:val="24"/>
        </w:rPr>
      </w:pPr>
    </w:p>
    <w:p w:rsidR="00E40680" w:rsidRPr="00C10C91" w:rsidRDefault="00E40680" w:rsidP="00E40680">
      <w:pPr>
        <w:pStyle w:val="Sangra2detindependiente"/>
        <w:tabs>
          <w:tab w:val="left" w:pos="2268"/>
        </w:tabs>
        <w:spacing w:before="0" w:after="0" w:line="276" w:lineRule="auto"/>
        <w:jc w:val="center"/>
        <w:outlineLvl w:val="0"/>
        <w:rPr>
          <w:rFonts w:cs="Courier New"/>
          <w:szCs w:val="24"/>
        </w:rPr>
      </w:pPr>
    </w:p>
    <w:p w:rsidR="00E40680" w:rsidRPr="00C10C91" w:rsidRDefault="00E40680" w:rsidP="00E40680">
      <w:pPr>
        <w:pStyle w:val="Sangra2detindependiente"/>
        <w:tabs>
          <w:tab w:val="left" w:pos="2268"/>
        </w:tabs>
        <w:spacing w:before="0" w:after="0" w:line="276" w:lineRule="auto"/>
        <w:jc w:val="center"/>
        <w:outlineLvl w:val="0"/>
        <w:rPr>
          <w:rFonts w:cs="Courier New"/>
          <w:szCs w:val="24"/>
        </w:rPr>
      </w:pPr>
    </w:p>
    <w:p w:rsidR="00E40680" w:rsidRPr="00C10C91" w:rsidRDefault="00E40680" w:rsidP="00E40680">
      <w:pPr>
        <w:pStyle w:val="Sangra2detindependiente"/>
        <w:tabs>
          <w:tab w:val="left" w:pos="2268"/>
        </w:tabs>
        <w:spacing w:before="0" w:after="0" w:line="276" w:lineRule="auto"/>
        <w:jc w:val="center"/>
        <w:outlineLvl w:val="0"/>
        <w:rPr>
          <w:rFonts w:cs="Courier New"/>
          <w:szCs w:val="24"/>
        </w:rPr>
      </w:pPr>
    </w:p>
    <w:p w:rsidR="00E40680" w:rsidRPr="00C10C91" w:rsidRDefault="00E40680" w:rsidP="00E40680">
      <w:pPr>
        <w:pStyle w:val="Sangra2detindependiente"/>
        <w:tabs>
          <w:tab w:val="left" w:pos="2268"/>
        </w:tabs>
        <w:spacing w:before="0" w:after="0" w:line="276" w:lineRule="auto"/>
        <w:jc w:val="center"/>
        <w:outlineLvl w:val="0"/>
        <w:rPr>
          <w:rFonts w:cs="Courier New"/>
          <w:szCs w:val="24"/>
        </w:rPr>
      </w:pPr>
    </w:p>
    <w:p w:rsidR="00E40680" w:rsidRPr="00C10C91" w:rsidRDefault="00E40680" w:rsidP="00E40680">
      <w:pPr>
        <w:tabs>
          <w:tab w:val="center" w:pos="6804"/>
        </w:tabs>
        <w:spacing w:before="0" w:after="0" w:line="276" w:lineRule="auto"/>
        <w:rPr>
          <w:rFonts w:cs="Courier New"/>
          <w:b/>
          <w:color w:val="000000"/>
        </w:rPr>
      </w:pPr>
      <w:r w:rsidRPr="00C10C91">
        <w:rPr>
          <w:rFonts w:cs="Courier New"/>
          <w:color w:val="000000"/>
        </w:rPr>
        <w:tab/>
      </w:r>
      <w:r w:rsidRPr="00C10C91">
        <w:rPr>
          <w:rFonts w:cs="Courier New"/>
          <w:b/>
          <w:color w:val="000000"/>
        </w:rPr>
        <w:t>SEBASTIÁN PIÑERA ECHENIQUE</w:t>
      </w:r>
    </w:p>
    <w:p w:rsidR="00E40680" w:rsidRDefault="00E40680" w:rsidP="00E40680">
      <w:pPr>
        <w:tabs>
          <w:tab w:val="center" w:pos="6804"/>
        </w:tabs>
        <w:spacing w:before="0" w:after="0" w:line="276" w:lineRule="auto"/>
        <w:rPr>
          <w:rFonts w:cs="Courier New"/>
          <w:color w:val="000000"/>
        </w:rPr>
      </w:pPr>
      <w:r w:rsidRPr="00C10C91">
        <w:rPr>
          <w:rFonts w:cs="Courier New"/>
          <w:color w:val="000000"/>
        </w:rPr>
        <w:tab/>
        <w:t>Presidente de la República</w:t>
      </w:r>
    </w:p>
    <w:p w:rsidR="00E40680" w:rsidRDefault="00E40680" w:rsidP="00E40680">
      <w:pPr>
        <w:tabs>
          <w:tab w:val="center" w:pos="6804"/>
        </w:tabs>
        <w:spacing w:before="0" w:after="0" w:line="276" w:lineRule="auto"/>
        <w:rPr>
          <w:rFonts w:cs="Courier New"/>
          <w:color w:val="000000"/>
        </w:rPr>
      </w:pPr>
    </w:p>
    <w:p w:rsidR="00E40680" w:rsidRDefault="00E40680" w:rsidP="00E40680">
      <w:pPr>
        <w:tabs>
          <w:tab w:val="center" w:pos="6804"/>
        </w:tabs>
        <w:spacing w:before="0" w:after="0" w:line="276" w:lineRule="auto"/>
        <w:rPr>
          <w:rFonts w:cs="Courier New"/>
          <w:color w:val="000000"/>
        </w:rPr>
      </w:pPr>
    </w:p>
    <w:p w:rsidR="00E10301" w:rsidRDefault="00E10301" w:rsidP="00E40680">
      <w:pPr>
        <w:tabs>
          <w:tab w:val="center" w:pos="6804"/>
        </w:tabs>
        <w:spacing w:before="0" w:after="0" w:line="276" w:lineRule="auto"/>
        <w:rPr>
          <w:rFonts w:cs="Courier New"/>
          <w:color w:val="000000"/>
        </w:rPr>
      </w:pPr>
    </w:p>
    <w:p w:rsidR="00E10301" w:rsidRDefault="00E10301" w:rsidP="00E40680">
      <w:pPr>
        <w:tabs>
          <w:tab w:val="center" w:pos="6804"/>
        </w:tabs>
        <w:spacing w:before="0" w:after="0" w:line="276" w:lineRule="auto"/>
        <w:rPr>
          <w:rFonts w:cs="Courier New"/>
          <w:color w:val="000000"/>
        </w:rPr>
      </w:pPr>
    </w:p>
    <w:p w:rsidR="00E10301" w:rsidRDefault="00E10301" w:rsidP="00E40680">
      <w:pPr>
        <w:tabs>
          <w:tab w:val="center" w:pos="6804"/>
        </w:tabs>
        <w:spacing w:before="0" w:after="0" w:line="276" w:lineRule="auto"/>
        <w:rPr>
          <w:rFonts w:cs="Courier New"/>
          <w:color w:val="000000"/>
        </w:rPr>
      </w:pPr>
    </w:p>
    <w:p w:rsidR="00E40680" w:rsidRDefault="00E40680" w:rsidP="00E40680">
      <w:pPr>
        <w:tabs>
          <w:tab w:val="center" w:pos="6804"/>
        </w:tabs>
        <w:spacing w:before="0" w:after="0" w:line="276" w:lineRule="auto"/>
        <w:rPr>
          <w:rFonts w:cs="Courier New"/>
          <w:color w:val="000000"/>
        </w:rPr>
      </w:pPr>
    </w:p>
    <w:p w:rsidR="00E40680" w:rsidRDefault="00E40680" w:rsidP="00E40680">
      <w:pPr>
        <w:tabs>
          <w:tab w:val="center" w:pos="6804"/>
        </w:tabs>
        <w:spacing w:before="0" w:after="0" w:line="276" w:lineRule="auto"/>
        <w:rPr>
          <w:rFonts w:cs="Courier New"/>
          <w:color w:val="000000"/>
        </w:rPr>
      </w:pPr>
    </w:p>
    <w:p w:rsidR="00E40680" w:rsidRPr="00E10301" w:rsidRDefault="00E10301" w:rsidP="00E10301">
      <w:pPr>
        <w:tabs>
          <w:tab w:val="center" w:pos="2268"/>
          <w:tab w:val="center" w:pos="6804"/>
        </w:tabs>
        <w:spacing w:before="0" w:after="0" w:line="276" w:lineRule="auto"/>
        <w:rPr>
          <w:rFonts w:cs="Courier New"/>
          <w:b/>
          <w:color w:val="000000"/>
        </w:rPr>
      </w:pPr>
      <w:r>
        <w:rPr>
          <w:rFonts w:cs="Courier New"/>
          <w:b/>
          <w:color w:val="000000"/>
        </w:rPr>
        <w:tab/>
      </w:r>
      <w:r w:rsidRPr="00E10301">
        <w:rPr>
          <w:rFonts w:cs="Courier New"/>
          <w:b/>
          <w:color w:val="000000"/>
        </w:rPr>
        <w:t>FELIPE LARRA</w:t>
      </w:r>
      <w:r>
        <w:rPr>
          <w:rFonts w:cs="Courier New"/>
          <w:b/>
          <w:color w:val="000000"/>
        </w:rPr>
        <w:t>ÍN BASCUÑÁ</w:t>
      </w:r>
      <w:r w:rsidRPr="00E10301">
        <w:rPr>
          <w:rFonts w:cs="Courier New"/>
          <w:b/>
          <w:color w:val="000000"/>
        </w:rPr>
        <w:t>N</w:t>
      </w:r>
    </w:p>
    <w:p w:rsidR="00E10301" w:rsidRDefault="00E10301" w:rsidP="00E10301">
      <w:pPr>
        <w:tabs>
          <w:tab w:val="center" w:pos="2268"/>
          <w:tab w:val="center" w:pos="6804"/>
        </w:tabs>
        <w:spacing w:before="0" w:after="0" w:line="276" w:lineRule="auto"/>
        <w:rPr>
          <w:rFonts w:cs="Courier New"/>
          <w:color w:val="000000"/>
        </w:rPr>
      </w:pPr>
      <w:r>
        <w:rPr>
          <w:rFonts w:cs="Courier New"/>
          <w:color w:val="000000"/>
        </w:rPr>
        <w:tab/>
        <w:t>Ministro de Hacienda</w:t>
      </w:r>
    </w:p>
    <w:p w:rsidR="00E40680" w:rsidRDefault="00E40680" w:rsidP="00E40680">
      <w:pPr>
        <w:tabs>
          <w:tab w:val="center" w:pos="6804"/>
        </w:tabs>
        <w:spacing w:before="0" w:after="0" w:line="276" w:lineRule="auto"/>
        <w:rPr>
          <w:rFonts w:cs="Courier New"/>
          <w:color w:val="000000"/>
        </w:rPr>
      </w:pPr>
    </w:p>
    <w:p w:rsidR="00E40680" w:rsidRDefault="00E40680" w:rsidP="00E40680">
      <w:pPr>
        <w:tabs>
          <w:tab w:val="center" w:pos="6804"/>
        </w:tabs>
        <w:spacing w:before="0" w:after="0" w:line="276" w:lineRule="auto"/>
        <w:rPr>
          <w:rFonts w:cs="Courier New"/>
          <w:color w:val="000000"/>
        </w:rPr>
      </w:pPr>
    </w:p>
    <w:p w:rsidR="00E10301" w:rsidRDefault="00E10301" w:rsidP="00E40680">
      <w:pPr>
        <w:tabs>
          <w:tab w:val="center" w:pos="6804"/>
        </w:tabs>
        <w:spacing w:before="0" w:after="0" w:line="276" w:lineRule="auto"/>
        <w:rPr>
          <w:rFonts w:cs="Courier New"/>
          <w:color w:val="000000"/>
        </w:rPr>
      </w:pPr>
    </w:p>
    <w:p w:rsidR="00E10301" w:rsidRDefault="00E10301" w:rsidP="00E40680">
      <w:pPr>
        <w:tabs>
          <w:tab w:val="center" w:pos="6804"/>
        </w:tabs>
        <w:spacing w:before="0" w:after="0" w:line="276" w:lineRule="auto"/>
        <w:rPr>
          <w:rFonts w:cs="Courier New"/>
          <w:color w:val="000000"/>
        </w:rPr>
      </w:pPr>
    </w:p>
    <w:p w:rsidR="00E10301" w:rsidRDefault="00E10301" w:rsidP="00E40680">
      <w:pPr>
        <w:tabs>
          <w:tab w:val="center" w:pos="6804"/>
        </w:tabs>
        <w:spacing w:before="0" w:after="0" w:line="276" w:lineRule="auto"/>
        <w:rPr>
          <w:rFonts w:cs="Courier New"/>
          <w:color w:val="000000"/>
        </w:rPr>
      </w:pPr>
    </w:p>
    <w:p w:rsidR="00E10301" w:rsidRDefault="00E10301" w:rsidP="00E40680">
      <w:pPr>
        <w:tabs>
          <w:tab w:val="center" w:pos="6804"/>
        </w:tabs>
        <w:spacing w:before="0" w:after="0" w:line="276" w:lineRule="auto"/>
        <w:rPr>
          <w:rFonts w:cs="Courier New"/>
          <w:color w:val="000000"/>
        </w:rPr>
      </w:pPr>
    </w:p>
    <w:p w:rsidR="00E40680" w:rsidRDefault="00E40680" w:rsidP="00E40680">
      <w:pPr>
        <w:tabs>
          <w:tab w:val="center" w:pos="6804"/>
        </w:tabs>
        <w:spacing w:before="0" w:after="0" w:line="276" w:lineRule="auto"/>
        <w:rPr>
          <w:rFonts w:cs="Courier New"/>
          <w:color w:val="000000"/>
        </w:rPr>
      </w:pPr>
    </w:p>
    <w:p w:rsidR="00E40680" w:rsidRDefault="00E10301" w:rsidP="00E10301">
      <w:pPr>
        <w:tabs>
          <w:tab w:val="center" w:pos="2694"/>
          <w:tab w:val="center" w:pos="6804"/>
        </w:tabs>
        <w:spacing w:before="0" w:after="0"/>
        <w:rPr>
          <w:rFonts w:cs="Courier New"/>
          <w:b/>
          <w:szCs w:val="24"/>
        </w:rPr>
      </w:pPr>
      <w:r>
        <w:rPr>
          <w:rFonts w:cs="Courier New"/>
          <w:b/>
          <w:szCs w:val="24"/>
        </w:rPr>
        <w:tab/>
      </w:r>
      <w:r>
        <w:rPr>
          <w:rFonts w:cs="Courier New"/>
          <w:b/>
          <w:szCs w:val="24"/>
        </w:rPr>
        <w:tab/>
      </w:r>
      <w:r w:rsidR="00E40680" w:rsidRPr="00753682">
        <w:rPr>
          <w:rFonts w:cs="Courier New"/>
          <w:b/>
          <w:szCs w:val="24"/>
        </w:rPr>
        <w:t>ALFREDO MORENO CHARME</w:t>
      </w:r>
    </w:p>
    <w:p w:rsidR="00E40680" w:rsidRDefault="00E10301" w:rsidP="00E10301">
      <w:pPr>
        <w:tabs>
          <w:tab w:val="center" w:pos="2694"/>
          <w:tab w:val="center" w:pos="6804"/>
        </w:tabs>
        <w:spacing w:before="0" w:after="0"/>
        <w:rPr>
          <w:rFonts w:cs="Courier New"/>
          <w:szCs w:val="24"/>
        </w:rPr>
      </w:pPr>
      <w:r>
        <w:rPr>
          <w:rFonts w:cs="Courier New"/>
          <w:szCs w:val="24"/>
        </w:rPr>
        <w:tab/>
      </w:r>
      <w:r>
        <w:rPr>
          <w:rFonts w:cs="Courier New"/>
          <w:szCs w:val="24"/>
        </w:rPr>
        <w:tab/>
      </w:r>
      <w:r w:rsidR="00E40680">
        <w:rPr>
          <w:rFonts w:cs="Courier New"/>
          <w:szCs w:val="24"/>
        </w:rPr>
        <w:t>Ministro de Desarrollo Social</w:t>
      </w:r>
    </w:p>
    <w:p w:rsidR="001E778C" w:rsidRDefault="001E778C" w:rsidP="00E10301">
      <w:pPr>
        <w:tabs>
          <w:tab w:val="center" w:pos="2694"/>
          <w:tab w:val="center" w:pos="6804"/>
        </w:tabs>
        <w:spacing w:before="0" w:after="0"/>
        <w:rPr>
          <w:rFonts w:cs="Courier New"/>
          <w:szCs w:val="24"/>
        </w:rPr>
      </w:pPr>
    </w:p>
    <w:p w:rsidR="001E778C" w:rsidRDefault="001E778C" w:rsidP="00E10301">
      <w:pPr>
        <w:tabs>
          <w:tab w:val="center" w:pos="2694"/>
          <w:tab w:val="center" w:pos="6804"/>
        </w:tabs>
        <w:spacing w:before="0" w:after="0"/>
        <w:rPr>
          <w:rFonts w:cs="Courier New"/>
          <w:szCs w:val="24"/>
        </w:rPr>
      </w:pPr>
    </w:p>
    <w:p w:rsidR="001E778C" w:rsidRDefault="001E778C">
      <w:pPr>
        <w:spacing w:before="0" w:after="160" w:line="259" w:lineRule="auto"/>
        <w:jc w:val="left"/>
        <w:rPr>
          <w:rFonts w:cs="Courier New"/>
          <w:szCs w:val="24"/>
        </w:rPr>
      </w:pPr>
      <w:r>
        <w:rPr>
          <w:rFonts w:cs="Courier New"/>
          <w:szCs w:val="24"/>
        </w:rPr>
        <w:br w:type="page"/>
      </w:r>
    </w:p>
    <w:p w:rsidR="001E778C" w:rsidRDefault="001E778C" w:rsidP="001E778C">
      <w:pPr>
        <w:spacing w:before="0" w:after="160" w:line="259" w:lineRule="auto"/>
        <w:ind w:left="-709"/>
        <w:jc w:val="left"/>
        <w:rPr>
          <w:rFonts w:cs="Courier New"/>
          <w:szCs w:val="24"/>
        </w:rPr>
      </w:pPr>
      <w:r>
        <w:rPr>
          <w:rFonts w:cs="Courier New"/>
          <w:noProof/>
          <w:szCs w:val="24"/>
          <w:lang w:val="es-CL" w:eastAsia="es-CL"/>
        </w:rPr>
        <w:lastRenderedPageBreak/>
        <w:drawing>
          <wp:inline distT="0" distB="0" distL="0" distR="0">
            <wp:extent cx="6553546" cy="848106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F. 118 - Familia y Desarrollo Social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59753" cy="8489093"/>
                    </a:xfrm>
                    <a:prstGeom prst="rect">
                      <a:avLst/>
                    </a:prstGeom>
                  </pic:spPr>
                </pic:pic>
              </a:graphicData>
            </a:graphic>
          </wp:inline>
        </w:drawing>
      </w:r>
      <w:r>
        <w:rPr>
          <w:rFonts w:cs="Courier New"/>
          <w:noProof/>
          <w:szCs w:val="24"/>
          <w:lang w:val="es-CL" w:eastAsia="es-CL"/>
        </w:rPr>
        <w:lastRenderedPageBreak/>
        <w:drawing>
          <wp:inline distT="0" distB="0" distL="0" distR="0">
            <wp:extent cx="6412230" cy="8298180"/>
            <wp:effectExtent l="0" t="0" r="7620" b="762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F. 118 - Familia y Desarrollo Social_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18619" cy="8306448"/>
                    </a:xfrm>
                    <a:prstGeom prst="rect">
                      <a:avLst/>
                    </a:prstGeom>
                  </pic:spPr>
                </pic:pic>
              </a:graphicData>
            </a:graphic>
          </wp:inline>
        </w:drawing>
      </w:r>
      <w:r>
        <w:rPr>
          <w:rFonts w:cs="Courier New"/>
          <w:noProof/>
          <w:szCs w:val="24"/>
          <w:lang w:val="es-CL" w:eastAsia="es-CL"/>
        </w:rPr>
        <w:lastRenderedPageBreak/>
        <w:drawing>
          <wp:inline distT="0" distB="0" distL="0" distR="0">
            <wp:extent cx="6482888" cy="838962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F. 118 - Familia y Desarrollo Social_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7853" cy="8396045"/>
                    </a:xfrm>
                    <a:prstGeom prst="rect">
                      <a:avLst/>
                    </a:prstGeom>
                  </pic:spPr>
                </pic:pic>
              </a:graphicData>
            </a:graphic>
          </wp:inline>
        </w:drawing>
      </w:r>
      <w:bookmarkStart w:id="3" w:name="_GoBack"/>
      <w:bookmarkEnd w:id="3"/>
    </w:p>
    <w:sectPr w:rsidR="001E778C" w:rsidSect="00946D5D">
      <w:headerReference w:type="default" r:id="rId11"/>
      <w:pgSz w:w="12242" w:h="18722" w:code="14"/>
      <w:pgMar w:top="1701" w:right="1701" w:bottom="1361" w:left="1701" w:header="709" w:footer="709" w:gutter="0"/>
      <w:paperSrc w:first="2" w:other="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E09" w:rsidRDefault="00494E09" w:rsidP="000371ED">
      <w:pPr>
        <w:spacing w:before="0" w:after="0"/>
      </w:pPr>
      <w:r>
        <w:separator/>
      </w:r>
    </w:p>
  </w:endnote>
  <w:endnote w:type="continuationSeparator" w:id="0">
    <w:p w:rsidR="00494E09" w:rsidRDefault="00494E09" w:rsidP="000371E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E09" w:rsidRDefault="00494E09" w:rsidP="000371ED">
      <w:pPr>
        <w:spacing w:before="0" w:after="0"/>
      </w:pPr>
      <w:r>
        <w:separator/>
      </w:r>
    </w:p>
  </w:footnote>
  <w:footnote w:type="continuationSeparator" w:id="0">
    <w:p w:rsidR="00494E09" w:rsidRDefault="00494E09" w:rsidP="000371ED">
      <w:pPr>
        <w:spacing w:before="0" w:after="0"/>
      </w:pPr>
      <w:r>
        <w:continuationSeparator/>
      </w:r>
    </w:p>
  </w:footnote>
  <w:footnote w:id="1">
    <w:p w:rsidR="00AB4558" w:rsidRPr="00E03CB7" w:rsidRDefault="00AB4558">
      <w:pPr>
        <w:pStyle w:val="Textonotapie"/>
        <w:rPr>
          <w:lang w:val="es-CL"/>
        </w:rPr>
      </w:pPr>
      <w:r>
        <w:rPr>
          <w:rStyle w:val="Refdenotaalpie"/>
        </w:rPr>
        <w:footnoteRef/>
      </w:r>
      <w:r>
        <w:t xml:space="preserve"> Programa de Gobierno 2018-2022, “Construyamos Tiempos Mejores para Chile”, Sebastián Piñera Echenique, p.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3469748"/>
      <w:docPartObj>
        <w:docPartGallery w:val="Page Numbers (Top of Page)"/>
        <w:docPartUnique/>
      </w:docPartObj>
    </w:sdtPr>
    <w:sdtEndPr/>
    <w:sdtContent>
      <w:p w:rsidR="00773114" w:rsidRDefault="00773114">
        <w:pPr>
          <w:pStyle w:val="Encabezado"/>
          <w:jc w:val="center"/>
        </w:pPr>
        <w:r>
          <w:fldChar w:fldCharType="begin"/>
        </w:r>
        <w:r>
          <w:instrText>PAGE   \* MERGEFORMAT</w:instrText>
        </w:r>
        <w:r>
          <w:fldChar w:fldCharType="separate"/>
        </w:r>
        <w:r w:rsidR="001E778C" w:rsidRPr="001E778C">
          <w:rPr>
            <w:noProof/>
            <w:lang w:val="es-ES"/>
          </w:rPr>
          <w:t>15</w:t>
        </w:r>
        <w:r>
          <w:fldChar w:fldCharType="end"/>
        </w:r>
      </w:p>
    </w:sdtContent>
  </w:sdt>
  <w:p w:rsidR="000371ED" w:rsidRDefault="000371E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3192C"/>
    <w:multiLevelType w:val="hybridMultilevel"/>
    <w:tmpl w:val="8B2A33CC"/>
    <w:lvl w:ilvl="0" w:tplc="50E836AE">
      <w:start w:val="1"/>
      <w:numFmt w:val="decimal"/>
      <w:lvlText w:val="%1."/>
      <w:lvlJc w:val="left"/>
      <w:pPr>
        <w:tabs>
          <w:tab w:val="num" w:pos="3780"/>
        </w:tabs>
        <w:ind w:left="3780" w:hanging="360"/>
      </w:pPr>
      <w:rPr>
        <w:rFonts w:cs="Times New Roman"/>
        <w:b/>
      </w:rPr>
    </w:lvl>
    <w:lvl w:ilvl="1" w:tplc="340A0019">
      <w:start w:val="1"/>
      <w:numFmt w:val="lowerLetter"/>
      <w:lvlText w:val="%2."/>
      <w:lvlJc w:val="left"/>
      <w:pPr>
        <w:tabs>
          <w:tab w:val="num" w:pos="4500"/>
        </w:tabs>
        <w:ind w:left="4500" w:hanging="360"/>
      </w:pPr>
      <w:rPr>
        <w:rFonts w:cs="Times New Roman"/>
      </w:rPr>
    </w:lvl>
    <w:lvl w:ilvl="2" w:tplc="340A001B">
      <w:start w:val="1"/>
      <w:numFmt w:val="lowerRoman"/>
      <w:lvlText w:val="%3."/>
      <w:lvlJc w:val="right"/>
      <w:pPr>
        <w:tabs>
          <w:tab w:val="num" w:pos="5220"/>
        </w:tabs>
        <w:ind w:left="5220" w:hanging="180"/>
      </w:pPr>
      <w:rPr>
        <w:rFonts w:cs="Times New Roman"/>
      </w:rPr>
    </w:lvl>
    <w:lvl w:ilvl="3" w:tplc="340A000F">
      <w:start w:val="1"/>
      <w:numFmt w:val="decimal"/>
      <w:lvlText w:val="%4."/>
      <w:lvlJc w:val="left"/>
      <w:pPr>
        <w:tabs>
          <w:tab w:val="num" w:pos="5940"/>
        </w:tabs>
        <w:ind w:left="5940" w:hanging="360"/>
      </w:pPr>
      <w:rPr>
        <w:rFonts w:cs="Times New Roman"/>
      </w:rPr>
    </w:lvl>
    <w:lvl w:ilvl="4" w:tplc="340A0019">
      <w:start w:val="1"/>
      <w:numFmt w:val="lowerLetter"/>
      <w:lvlText w:val="%5."/>
      <w:lvlJc w:val="left"/>
      <w:pPr>
        <w:tabs>
          <w:tab w:val="num" w:pos="6660"/>
        </w:tabs>
        <w:ind w:left="6660" w:hanging="360"/>
      </w:pPr>
      <w:rPr>
        <w:rFonts w:cs="Times New Roman"/>
      </w:rPr>
    </w:lvl>
    <w:lvl w:ilvl="5" w:tplc="340A001B">
      <w:start w:val="1"/>
      <w:numFmt w:val="lowerRoman"/>
      <w:lvlText w:val="%6."/>
      <w:lvlJc w:val="right"/>
      <w:pPr>
        <w:tabs>
          <w:tab w:val="num" w:pos="7380"/>
        </w:tabs>
        <w:ind w:left="7380" w:hanging="180"/>
      </w:pPr>
      <w:rPr>
        <w:rFonts w:cs="Times New Roman"/>
      </w:rPr>
    </w:lvl>
    <w:lvl w:ilvl="6" w:tplc="340A000F">
      <w:start w:val="1"/>
      <w:numFmt w:val="decimal"/>
      <w:lvlText w:val="%7."/>
      <w:lvlJc w:val="left"/>
      <w:pPr>
        <w:tabs>
          <w:tab w:val="num" w:pos="8100"/>
        </w:tabs>
        <w:ind w:left="8100" w:hanging="360"/>
      </w:pPr>
      <w:rPr>
        <w:rFonts w:cs="Times New Roman"/>
      </w:rPr>
    </w:lvl>
    <w:lvl w:ilvl="7" w:tplc="340A0019">
      <w:start w:val="1"/>
      <w:numFmt w:val="lowerLetter"/>
      <w:lvlText w:val="%8."/>
      <w:lvlJc w:val="left"/>
      <w:pPr>
        <w:tabs>
          <w:tab w:val="num" w:pos="8820"/>
        </w:tabs>
        <w:ind w:left="8820" w:hanging="360"/>
      </w:pPr>
      <w:rPr>
        <w:rFonts w:cs="Times New Roman"/>
      </w:rPr>
    </w:lvl>
    <w:lvl w:ilvl="8" w:tplc="340A001B">
      <w:start w:val="1"/>
      <w:numFmt w:val="lowerRoman"/>
      <w:lvlText w:val="%9."/>
      <w:lvlJc w:val="right"/>
      <w:pPr>
        <w:tabs>
          <w:tab w:val="num" w:pos="9540"/>
        </w:tabs>
        <w:ind w:left="9540" w:hanging="180"/>
      </w:pPr>
      <w:rPr>
        <w:rFonts w:cs="Times New Roman"/>
      </w:rPr>
    </w:lvl>
  </w:abstractNum>
  <w:abstractNum w:abstractNumId="1" w15:restartNumberingAfterBreak="0">
    <w:nsid w:val="416F7EED"/>
    <w:multiLevelType w:val="hybridMultilevel"/>
    <w:tmpl w:val="557606BA"/>
    <w:lvl w:ilvl="0" w:tplc="4D6C8DC4">
      <w:start w:val="1"/>
      <w:numFmt w:val="bullet"/>
      <w:lvlText w:val="•"/>
      <w:lvlJc w:val="left"/>
      <w:pPr>
        <w:tabs>
          <w:tab w:val="num" w:pos="720"/>
        </w:tabs>
        <w:ind w:left="720" w:hanging="360"/>
      </w:pPr>
      <w:rPr>
        <w:rFonts w:ascii="Arial" w:hAnsi="Arial" w:hint="default"/>
      </w:rPr>
    </w:lvl>
    <w:lvl w:ilvl="1" w:tplc="24E4B9C6" w:tentative="1">
      <w:start w:val="1"/>
      <w:numFmt w:val="bullet"/>
      <w:lvlText w:val="•"/>
      <w:lvlJc w:val="left"/>
      <w:pPr>
        <w:tabs>
          <w:tab w:val="num" w:pos="1440"/>
        </w:tabs>
        <w:ind w:left="1440" w:hanging="360"/>
      </w:pPr>
      <w:rPr>
        <w:rFonts w:ascii="Arial" w:hAnsi="Arial" w:hint="default"/>
      </w:rPr>
    </w:lvl>
    <w:lvl w:ilvl="2" w:tplc="75A0D8AA" w:tentative="1">
      <w:start w:val="1"/>
      <w:numFmt w:val="bullet"/>
      <w:lvlText w:val="•"/>
      <w:lvlJc w:val="left"/>
      <w:pPr>
        <w:tabs>
          <w:tab w:val="num" w:pos="2160"/>
        </w:tabs>
        <w:ind w:left="2160" w:hanging="360"/>
      </w:pPr>
      <w:rPr>
        <w:rFonts w:ascii="Arial" w:hAnsi="Arial" w:hint="default"/>
      </w:rPr>
    </w:lvl>
    <w:lvl w:ilvl="3" w:tplc="9AE028CC" w:tentative="1">
      <w:start w:val="1"/>
      <w:numFmt w:val="bullet"/>
      <w:lvlText w:val="•"/>
      <w:lvlJc w:val="left"/>
      <w:pPr>
        <w:tabs>
          <w:tab w:val="num" w:pos="2880"/>
        </w:tabs>
        <w:ind w:left="2880" w:hanging="360"/>
      </w:pPr>
      <w:rPr>
        <w:rFonts w:ascii="Arial" w:hAnsi="Arial" w:hint="default"/>
      </w:rPr>
    </w:lvl>
    <w:lvl w:ilvl="4" w:tplc="93C219E8" w:tentative="1">
      <w:start w:val="1"/>
      <w:numFmt w:val="bullet"/>
      <w:lvlText w:val="•"/>
      <w:lvlJc w:val="left"/>
      <w:pPr>
        <w:tabs>
          <w:tab w:val="num" w:pos="3600"/>
        </w:tabs>
        <w:ind w:left="3600" w:hanging="360"/>
      </w:pPr>
      <w:rPr>
        <w:rFonts w:ascii="Arial" w:hAnsi="Arial" w:hint="default"/>
      </w:rPr>
    </w:lvl>
    <w:lvl w:ilvl="5" w:tplc="53B00C0E" w:tentative="1">
      <w:start w:val="1"/>
      <w:numFmt w:val="bullet"/>
      <w:lvlText w:val="•"/>
      <w:lvlJc w:val="left"/>
      <w:pPr>
        <w:tabs>
          <w:tab w:val="num" w:pos="4320"/>
        </w:tabs>
        <w:ind w:left="4320" w:hanging="360"/>
      </w:pPr>
      <w:rPr>
        <w:rFonts w:ascii="Arial" w:hAnsi="Arial" w:hint="default"/>
      </w:rPr>
    </w:lvl>
    <w:lvl w:ilvl="6" w:tplc="EB1C10C8" w:tentative="1">
      <w:start w:val="1"/>
      <w:numFmt w:val="bullet"/>
      <w:lvlText w:val="•"/>
      <w:lvlJc w:val="left"/>
      <w:pPr>
        <w:tabs>
          <w:tab w:val="num" w:pos="5040"/>
        </w:tabs>
        <w:ind w:left="5040" w:hanging="360"/>
      </w:pPr>
      <w:rPr>
        <w:rFonts w:ascii="Arial" w:hAnsi="Arial" w:hint="default"/>
      </w:rPr>
    </w:lvl>
    <w:lvl w:ilvl="7" w:tplc="4ABEF214" w:tentative="1">
      <w:start w:val="1"/>
      <w:numFmt w:val="bullet"/>
      <w:lvlText w:val="•"/>
      <w:lvlJc w:val="left"/>
      <w:pPr>
        <w:tabs>
          <w:tab w:val="num" w:pos="5760"/>
        </w:tabs>
        <w:ind w:left="5760" w:hanging="360"/>
      </w:pPr>
      <w:rPr>
        <w:rFonts w:ascii="Arial" w:hAnsi="Arial" w:hint="default"/>
      </w:rPr>
    </w:lvl>
    <w:lvl w:ilvl="8" w:tplc="77B03C6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90B001D"/>
    <w:multiLevelType w:val="hybridMultilevel"/>
    <w:tmpl w:val="2990D1DA"/>
    <w:lvl w:ilvl="0" w:tplc="340A000F">
      <w:start w:val="1"/>
      <w:numFmt w:val="decimal"/>
      <w:lvlText w:val="%1."/>
      <w:lvlJc w:val="left"/>
      <w:pPr>
        <w:ind w:left="3839" w:hanging="360"/>
      </w:pPr>
    </w:lvl>
    <w:lvl w:ilvl="1" w:tplc="340A0019" w:tentative="1">
      <w:start w:val="1"/>
      <w:numFmt w:val="lowerLetter"/>
      <w:lvlText w:val="%2."/>
      <w:lvlJc w:val="left"/>
      <w:pPr>
        <w:ind w:left="4559" w:hanging="360"/>
      </w:pPr>
    </w:lvl>
    <w:lvl w:ilvl="2" w:tplc="340A001B" w:tentative="1">
      <w:start w:val="1"/>
      <w:numFmt w:val="lowerRoman"/>
      <w:lvlText w:val="%3."/>
      <w:lvlJc w:val="right"/>
      <w:pPr>
        <w:ind w:left="5279" w:hanging="180"/>
      </w:pPr>
    </w:lvl>
    <w:lvl w:ilvl="3" w:tplc="340A000F" w:tentative="1">
      <w:start w:val="1"/>
      <w:numFmt w:val="decimal"/>
      <w:lvlText w:val="%4."/>
      <w:lvlJc w:val="left"/>
      <w:pPr>
        <w:ind w:left="5999" w:hanging="360"/>
      </w:pPr>
    </w:lvl>
    <w:lvl w:ilvl="4" w:tplc="340A0019" w:tentative="1">
      <w:start w:val="1"/>
      <w:numFmt w:val="lowerLetter"/>
      <w:lvlText w:val="%5."/>
      <w:lvlJc w:val="left"/>
      <w:pPr>
        <w:ind w:left="6719" w:hanging="360"/>
      </w:pPr>
    </w:lvl>
    <w:lvl w:ilvl="5" w:tplc="340A001B" w:tentative="1">
      <w:start w:val="1"/>
      <w:numFmt w:val="lowerRoman"/>
      <w:lvlText w:val="%6."/>
      <w:lvlJc w:val="right"/>
      <w:pPr>
        <w:ind w:left="7439" w:hanging="180"/>
      </w:pPr>
    </w:lvl>
    <w:lvl w:ilvl="6" w:tplc="340A000F" w:tentative="1">
      <w:start w:val="1"/>
      <w:numFmt w:val="decimal"/>
      <w:lvlText w:val="%7."/>
      <w:lvlJc w:val="left"/>
      <w:pPr>
        <w:ind w:left="8159" w:hanging="360"/>
      </w:pPr>
    </w:lvl>
    <w:lvl w:ilvl="7" w:tplc="340A0019" w:tentative="1">
      <w:start w:val="1"/>
      <w:numFmt w:val="lowerLetter"/>
      <w:lvlText w:val="%8."/>
      <w:lvlJc w:val="left"/>
      <w:pPr>
        <w:ind w:left="8879" w:hanging="360"/>
      </w:pPr>
    </w:lvl>
    <w:lvl w:ilvl="8" w:tplc="340A001B" w:tentative="1">
      <w:start w:val="1"/>
      <w:numFmt w:val="lowerRoman"/>
      <w:lvlText w:val="%9."/>
      <w:lvlJc w:val="right"/>
      <w:pPr>
        <w:ind w:left="9599" w:hanging="180"/>
      </w:pPr>
    </w:lvl>
  </w:abstractNum>
  <w:abstractNum w:abstractNumId="3" w15:restartNumberingAfterBreak="0">
    <w:nsid w:val="499050B9"/>
    <w:multiLevelType w:val="hybridMultilevel"/>
    <w:tmpl w:val="976C6EC2"/>
    <w:lvl w:ilvl="0" w:tplc="50E836AE">
      <w:start w:val="1"/>
      <w:numFmt w:val="decimal"/>
      <w:lvlText w:val="%1."/>
      <w:lvlJc w:val="left"/>
      <w:pPr>
        <w:tabs>
          <w:tab w:val="num" w:pos="3780"/>
        </w:tabs>
        <w:ind w:left="3780" w:hanging="360"/>
      </w:pPr>
      <w:rPr>
        <w:rFonts w:cs="Times New Roman"/>
        <w:b/>
      </w:rPr>
    </w:lvl>
    <w:lvl w:ilvl="1" w:tplc="340A0019">
      <w:start w:val="1"/>
      <w:numFmt w:val="lowerLetter"/>
      <w:lvlText w:val="%2."/>
      <w:lvlJc w:val="left"/>
      <w:pPr>
        <w:tabs>
          <w:tab w:val="num" w:pos="4500"/>
        </w:tabs>
        <w:ind w:left="4500" w:hanging="360"/>
      </w:pPr>
      <w:rPr>
        <w:rFonts w:cs="Times New Roman"/>
      </w:rPr>
    </w:lvl>
    <w:lvl w:ilvl="2" w:tplc="340A001B">
      <w:start w:val="1"/>
      <w:numFmt w:val="lowerRoman"/>
      <w:lvlText w:val="%3."/>
      <w:lvlJc w:val="right"/>
      <w:pPr>
        <w:tabs>
          <w:tab w:val="num" w:pos="5220"/>
        </w:tabs>
        <w:ind w:left="5220" w:hanging="180"/>
      </w:pPr>
      <w:rPr>
        <w:rFonts w:cs="Times New Roman"/>
      </w:rPr>
    </w:lvl>
    <w:lvl w:ilvl="3" w:tplc="340A000F">
      <w:start w:val="1"/>
      <w:numFmt w:val="decimal"/>
      <w:lvlText w:val="%4."/>
      <w:lvlJc w:val="left"/>
      <w:pPr>
        <w:tabs>
          <w:tab w:val="num" w:pos="5940"/>
        </w:tabs>
        <w:ind w:left="5940" w:hanging="360"/>
      </w:pPr>
      <w:rPr>
        <w:rFonts w:cs="Times New Roman"/>
      </w:rPr>
    </w:lvl>
    <w:lvl w:ilvl="4" w:tplc="340A0019">
      <w:start w:val="1"/>
      <w:numFmt w:val="lowerLetter"/>
      <w:lvlText w:val="%5."/>
      <w:lvlJc w:val="left"/>
      <w:pPr>
        <w:tabs>
          <w:tab w:val="num" w:pos="6660"/>
        </w:tabs>
        <w:ind w:left="6660" w:hanging="360"/>
      </w:pPr>
      <w:rPr>
        <w:rFonts w:cs="Times New Roman"/>
      </w:rPr>
    </w:lvl>
    <w:lvl w:ilvl="5" w:tplc="340A001B">
      <w:start w:val="1"/>
      <w:numFmt w:val="lowerRoman"/>
      <w:lvlText w:val="%6."/>
      <w:lvlJc w:val="right"/>
      <w:pPr>
        <w:tabs>
          <w:tab w:val="num" w:pos="7380"/>
        </w:tabs>
        <w:ind w:left="7380" w:hanging="180"/>
      </w:pPr>
      <w:rPr>
        <w:rFonts w:cs="Times New Roman"/>
      </w:rPr>
    </w:lvl>
    <w:lvl w:ilvl="6" w:tplc="340A000F">
      <w:start w:val="1"/>
      <w:numFmt w:val="decimal"/>
      <w:lvlText w:val="%7."/>
      <w:lvlJc w:val="left"/>
      <w:pPr>
        <w:tabs>
          <w:tab w:val="num" w:pos="8100"/>
        </w:tabs>
        <w:ind w:left="8100" w:hanging="360"/>
      </w:pPr>
      <w:rPr>
        <w:rFonts w:cs="Times New Roman"/>
      </w:rPr>
    </w:lvl>
    <w:lvl w:ilvl="7" w:tplc="340A0019">
      <w:start w:val="1"/>
      <w:numFmt w:val="lowerLetter"/>
      <w:lvlText w:val="%8."/>
      <w:lvlJc w:val="left"/>
      <w:pPr>
        <w:tabs>
          <w:tab w:val="num" w:pos="8820"/>
        </w:tabs>
        <w:ind w:left="8820" w:hanging="360"/>
      </w:pPr>
      <w:rPr>
        <w:rFonts w:cs="Times New Roman"/>
      </w:rPr>
    </w:lvl>
    <w:lvl w:ilvl="8" w:tplc="340A001B">
      <w:start w:val="1"/>
      <w:numFmt w:val="lowerRoman"/>
      <w:lvlText w:val="%9."/>
      <w:lvlJc w:val="right"/>
      <w:pPr>
        <w:tabs>
          <w:tab w:val="num" w:pos="9540"/>
        </w:tabs>
        <w:ind w:left="9540" w:hanging="180"/>
      </w:pPr>
      <w:rPr>
        <w:rFonts w:cs="Times New Roman"/>
      </w:rPr>
    </w:lvl>
  </w:abstractNum>
  <w:abstractNum w:abstractNumId="4" w15:restartNumberingAfterBreak="0">
    <w:nsid w:val="4C005ABF"/>
    <w:multiLevelType w:val="hybridMultilevel"/>
    <w:tmpl w:val="5A5E3390"/>
    <w:lvl w:ilvl="0" w:tplc="66F67C74">
      <w:start w:val="1"/>
      <w:numFmt w:val="upperRoman"/>
      <w:pStyle w:val="Ttulo1"/>
      <w:lvlText w:val="%1."/>
      <w:lvlJc w:val="left"/>
      <w:pPr>
        <w:tabs>
          <w:tab w:val="num" w:pos="720"/>
        </w:tabs>
        <w:ind w:left="720" w:hanging="720"/>
      </w:pPr>
      <w:rPr>
        <w:rFonts w:ascii="Courier New" w:hAnsi="Courier New" w:cs="Times New Roman"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15:restartNumberingAfterBreak="0">
    <w:nsid w:val="651C3970"/>
    <w:multiLevelType w:val="hybridMultilevel"/>
    <w:tmpl w:val="9C9C9FF6"/>
    <w:lvl w:ilvl="0" w:tplc="45262516">
      <w:start w:val="1"/>
      <w:numFmt w:val="bullet"/>
      <w:lvlText w:val="•"/>
      <w:lvlJc w:val="left"/>
      <w:pPr>
        <w:tabs>
          <w:tab w:val="num" w:pos="720"/>
        </w:tabs>
        <w:ind w:left="720" w:hanging="360"/>
      </w:pPr>
      <w:rPr>
        <w:rFonts w:ascii="Arial" w:hAnsi="Arial" w:hint="default"/>
      </w:rPr>
    </w:lvl>
    <w:lvl w:ilvl="1" w:tplc="2848C4B0" w:tentative="1">
      <w:start w:val="1"/>
      <w:numFmt w:val="bullet"/>
      <w:lvlText w:val="•"/>
      <w:lvlJc w:val="left"/>
      <w:pPr>
        <w:tabs>
          <w:tab w:val="num" w:pos="1440"/>
        </w:tabs>
        <w:ind w:left="1440" w:hanging="360"/>
      </w:pPr>
      <w:rPr>
        <w:rFonts w:ascii="Arial" w:hAnsi="Arial" w:hint="default"/>
      </w:rPr>
    </w:lvl>
    <w:lvl w:ilvl="2" w:tplc="4AB69940" w:tentative="1">
      <w:start w:val="1"/>
      <w:numFmt w:val="bullet"/>
      <w:lvlText w:val="•"/>
      <w:lvlJc w:val="left"/>
      <w:pPr>
        <w:tabs>
          <w:tab w:val="num" w:pos="2160"/>
        </w:tabs>
        <w:ind w:left="2160" w:hanging="360"/>
      </w:pPr>
      <w:rPr>
        <w:rFonts w:ascii="Arial" w:hAnsi="Arial" w:hint="default"/>
      </w:rPr>
    </w:lvl>
    <w:lvl w:ilvl="3" w:tplc="A6C8BC42" w:tentative="1">
      <w:start w:val="1"/>
      <w:numFmt w:val="bullet"/>
      <w:lvlText w:val="•"/>
      <w:lvlJc w:val="left"/>
      <w:pPr>
        <w:tabs>
          <w:tab w:val="num" w:pos="2880"/>
        </w:tabs>
        <w:ind w:left="2880" w:hanging="360"/>
      </w:pPr>
      <w:rPr>
        <w:rFonts w:ascii="Arial" w:hAnsi="Arial" w:hint="default"/>
      </w:rPr>
    </w:lvl>
    <w:lvl w:ilvl="4" w:tplc="E7D42D64" w:tentative="1">
      <w:start w:val="1"/>
      <w:numFmt w:val="bullet"/>
      <w:lvlText w:val="•"/>
      <w:lvlJc w:val="left"/>
      <w:pPr>
        <w:tabs>
          <w:tab w:val="num" w:pos="3600"/>
        </w:tabs>
        <w:ind w:left="3600" w:hanging="360"/>
      </w:pPr>
      <w:rPr>
        <w:rFonts w:ascii="Arial" w:hAnsi="Arial" w:hint="default"/>
      </w:rPr>
    </w:lvl>
    <w:lvl w:ilvl="5" w:tplc="D2B64330" w:tentative="1">
      <w:start w:val="1"/>
      <w:numFmt w:val="bullet"/>
      <w:lvlText w:val="•"/>
      <w:lvlJc w:val="left"/>
      <w:pPr>
        <w:tabs>
          <w:tab w:val="num" w:pos="4320"/>
        </w:tabs>
        <w:ind w:left="4320" w:hanging="360"/>
      </w:pPr>
      <w:rPr>
        <w:rFonts w:ascii="Arial" w:hAnsi="Arial" w:hint="default"/>
      </w:rPr>
    </w:lvl>
    <w:lvl w:ilvl="6" w:tplc="FD765826" w:tentative="1">
      <w:start w:val="1"/>
      <w:numFmt w:val="bullet"/>
      <w:lvlText w:val="•"/>
      <w:lvlJc w:val="left"/>
      <w:pPr>
        <w:tabs>
          <w:tab w:val="num" w:pos="5040"/>
        </w:tabs>
        <w:ind w:left="5040" w:hanging="360"/>
      </w:pPr>
      <w:rPr>
        <w:rFonts w:ascii="Arial" w:hAnsi="Arial" w:hint="default"/>
      </w:rPr>
    </w:lvl>
    <w:lvl w:ilvl="7" w:tplc="33628DC0" w:tentative="1">
      <w:start w:val="1"/>
      <w:numFmt w:val="bullet"/>
      <w:lvlText w:val="•"/>
      <w:lvlJc w:val="left"/>
      <w:pPr>
        <w:tabs>
          <w:tab w:val="num" w:pos="5760"/>
        </w:tabs>
        <w:ind w:left="5760" w:hanging="360"/>
      </w:pPr>
      <w:rPr>
        <w:rFonts w:ascii="Arial" w:hAnsi="Arial" w:hint="default"/>
      </w:rPr>
    </w:lvl>
    <w:lvl w:ilvl="8" w:tplc="89F61AA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E1F"/>
    <w:rsid w:val="00007C53"/>
    <w:rsid w:val="00021CC1"/>
    <w:rsid w:val="00023630"/>
    <w:rsid w:val="000371ED"/>
    <w:rsid w:val="00041FB8"/>
    <w:rsid w:val="00052777"/>
    <w:rsid w:val="0005556D"/>
    <w:rsid w:val="000638FC"/>
    <w:rsid w:val="00067D79"/>
    <w:rsid w:val="000821FF"/>
    <w:rsid w:val="00082375"/>
    <w:rsid w:val="00086540"/>
    <w:rsid w:val="0008658D"/>
    <w:rsid w:val="000867CD"/>
    <w:rsid w:val="000A6901"/>
    <w:rsid w:val="000B1598"/>
    <w:rsid w:val="000B15CF"/>
    <w:rsid w:val="000B15DA"/>
    <w:rsid w:val="000B29F6"/>
    <w:rsid w:val="000B3593"/>
    <w:rsid w:val="000D1CC6"/>
    <w:rsid w:val="000F5405"/>
    <w:rsid w:val="000F6AE5"/>
    <w:rsid w:val="001048F5"/>
    <w:rsid w:val="00115C53"/>
    <w:rsid w:val="0011674A"/>
    <w:rsid w:val="001259E3"/>
    <w:rsid w:val="00134D1A"/>
    <w:rsid w:val="00137E94"/>
    <w:rsid w:val="00165BB5"/>
    <w:rsid w:val="001672B8"/>
    <w:rsid w:val="0017391C"/>
    <w:rsid w:val="001770E3"/>
    <w:rsid w:val="001A323B"/>
    <w:rsid w:val="001C23DC"/>
    <w:rsid w:val="001C4BFB"/>
    <w:rsid w:val="001D4D00"/>
    <w:rsid w:val="001E778C"/>
    <w:rsid w:val="00211E46"/>
    <w:rsid w:val="00213806"/>
    <w:rsid w:val="002143B1"/>
    <w:rsid w:val="00215521"/>
    <w:rsid w:val="00221242"/>
    <w:rsid w:val="00221757"/>
    <w:rsid w:val="0022798D"/>
    <w:rsid w:val="0023006D"/>
    <w:rsid w:val="0024205C"/>
    <w:rsid w:val="002551EC"/>
    <w:rsid w:val="00270D0E"/>
    <w:rsid w:val="002739BF"/>
    <w:rsid w:val="00280858"/>
    <w:rsid w:val="00283ACA"/>
    <w:rsid w:val="00287490"/>
    <w:rsid w:val="002B671E"/>
    <w:rsid w:val="002C3387"/>
    <w:rsid w:val="002D18A0"/>
    <w:rsid w:val="002D62F9"/>
    <w:rsid w:val="002F1F26"/>
    <w:rsid w:val="002F761E"/>
    <w:rsid w:val="00320BF3"/>
    <w:rsid w:val="003231CE"/>
    <w:rsid w:val="003411A6"/>
    <w:rsid w:val="00355C50"/>
    <w:rsid w:val="00362C3A"/>
    <w:rsid w:val="00381035"/>
    <w:rsid w:val="003873A9"/>
    <w:rsid w:val="00387B2E"/>
    <w:rsid w:val="00397139"/>
    <w:rsid w:val="00397AF1"/>
    <w:rsid w:val="003A2276"/>
    <w:rsid w:val="003B61AA"/>
    <w:rsid w:val="003C03DB"/>
    <w:rsid w:val="003C10FE"/>
    <w:rsid w:val="003C143B"/>
    <w:rsid w:val="003D7B30"/>
    <w:rsid w:val="003E0523"/>
    <w:rsid w:val="003E1E1F"/>
    <w:rsid w:val="003E5693"/>
    <w:rsid w:val="003F37B9"/>
    <w:rsid w:val="003F494B"/>
    <w:rsid w:val="00402E30"/>
    <w:rsid w:val="00414A76"/>
    <w:rsid w:val="00422F78"/>
    <w:rsid w:val="004374F2"/>
    <w:rsid w:val="004502CA"/>
    <w:rsid w:val="004519DF"/>
    <w:rsid w:val="0047707B"/>
    <w:rsid w:val="00494E09"/>
    <w:rsid w:val="00495519"/>
    <w:rsid w:val="004A3215"/>
    <w:rsid w:val="004C5382"/>
    <w:rsid w:val="004C6D72"/>
    <w:rsid w:val="004E21C4"/>
    <w:rsid w:val="004F74AC"/>
    <w:rsid w:val="00500D6B"/>
    <w:rsid w:val="00507253"/>
    <w:rsid w:val="00516626"/>
    <w:rsid w:val="00524898"/>
    <w:rsid w:val="00547793"/>
    <w:rsid w:val="0055150D"/>
    <w:rsid w:val="00554035"/>
    <w:rsid w:val="00565765"/>
    <w:rsid w:val="00573FE4"/>
    <w:rsid w:val="005A0422"/>
    <w:rsid w:val="005A49F2"/>
    <w:rsid w:val="005B1653"/>
    <w:rsid w:val="005B3EB1"/>
    <w:rsid w:val="005D29BC"/>
    <w:rsid w:val="00601D7C"/>
    <w:rsid w:val="0062408A"/>
    <w:rsid w:val="00633BF5"/>
    <w:rsid w:val="00662275"/>
    <w:rsid w:val="00662BD1"/>
    <w:rsid w:val="00682F88"/>
    <w:rsid w:val="006860D1"/>
    <w:rsid w:val="006876C8"/>
    <w:rsid w:val="00687975"/>
    <w:rsid w:val="00691980"/>
    <w:rsid w:val="006A1308"/>
    <w:rsid w:val="006A56EC"/>
    <w:rsid w:val="006D0A66"/>
    <w:rsid w:val="006D0FB6"/>
    <w:rsid w:val="00703961"/>
    <w:rsid w:val="0070482A"/>
    <w:rsid w:val="007051EC"/>
    <w:rsid w:val="00711E5A"/>
    <w:rsid w:val="0071724D"/>
    <w:rsid w:val="00722BF7"/>
    <w:rsid w:val="00726B4E"/>
    <w:rsid w:val="007310D2"/>
    <w:rsid w:val="00732896"/>
    <w:rsid w:val="00741DC4"/>
    <w:rsid w:val="00744AA8"/>
    <w:rsid w:val="00744AE7"/>
    <w:rsid w:val="00745F91"/>
    <w:rsid w:val="007503DB"/>
    <w:rsid w:val="007531ED"/>
    <w:rsid w:val="00764DF1"/>
    <w:rsid w:val="007655E4"/>
    <w:rsid w:val="00773114"/>
    <w:rsid w:val="00776AA9"/>
    <w:rsid w:val="0078651F"/>
    <w:rsid w:val="00786F15"/>
    <w:rsid w:val="007C5194"/>
    <w:rsid w:val="007C7C25"/>
    <w:rsid w:val="007D4A88"/>
    <w:rsid w:val="007D746E"/>
    <w:rsid w:val="007E7B0B"/>
    <w:rsid w:val="007F2204"/>
    <w:rsid w:val="007F5420"/>
    <w:rsid w:val="00810F30"/>
    <w:rsid w:val="008166DE"/>
    <w:rsid w:val="00824030"/>
    <w:rsid w:val="0082577A"/>
    <w:rsid w:val="00831B82"/>
    <w:rsid w:val="00833F72"/>
    <w:rsid w:val="00841131"/>
    <w:rsid w:val="00860B4D"/>
    <w:rsid w:val="00871AC8"/>
    <w:rsid w:val="00874B69"/>
    <w:rsid w:val="00887EDA"/>
    <w:rsid w:val="008B1429"/>
    <w:rsid w:val="008B6556"/>
    <w:rsid w:val="008C33C8"/>
    <w:rsid w:val="008C4675"/>
    <w:rsid w:val="008D60CE"/>
    <w:rsid w:val="008D7508"/>
    <w:rsid w:val="008D75E6"/>
    <w:rsid w:val="008E42EA"/>
    <w:rsid w:val="008E476F"/>
    <w:rsid w:val="008E6CDF"/>
    <w:rsid w:val="008E7F99"/>
    <w:rsid w:val="008F07D1"/>
    <w:rsid w:val="008F7893"/>
    <w:rsid w:val="0090652D"/>
    <w:rsid w:val="00907934"/>
    <w:rsid w:val="009171A0"/>
    <w:rsid w:val="00946D5D"/>
    <w:rsid w:val="00947F3F"/>
    <w:rsid w:val="009541AA"/>
    <w:rsid w:val="00954886"/>
    <w:rsid w:val="009553E5"/>
    <w:rsid w:val="00957743"/>
    <w:rsid w:val="00960CC7"/>
    <w:rsid w:val="00963315"/>
    <w:rsid w:val="00963EE4"/>
    <w:rsid w:val="00971F94"/>
    <w:rsid w:val="009739A5"/>
    <w:rsid w:val="00993F1C"/>
    <w:rsid w:val="009B24C7"/>
    <w:rsid w:val="009B7B8F"/>
    <w:rsid w:val="009C3120"/>
    <w:rsid w:val="009C6D97"/>
    <w:rsid w:val="009E47E2"/>
    <w:rsid w:val="009F137F"/>
    <w:rsid w:val="009F1EF4"/>
    <w:rsid w:val="00A01975"/>
    <w:rsid w:val="00A211B4"/>
    <w:rsid w:val="00A2761E"/>
    <w:rsid w:val="00A32829"/>
    <w:rsid w:val="00A476B7"/>
    <w:rsid w:val="00A826EC"/>
    <w:rsid w:val="00A919E4"/>
    <w:rsid w:val="00AA4D21"/>
    <w:rsid w:val="00AB4558"/>
    <w:rsid w:val="00AD3056"/>
    <w:rsid w:val="00AD579D"/>
    <w:rsid w:val="00AF7A94"/>
    <w:rsid w:val="00B11449"/>
    <w:rsid w:val="00B128E6"/>
    <w:rsid w:val="00B44A33"/>
    <w:rsid w:val="00B500F0"/>
    <w:rsid w:val="00B536D5"/>
    <w:rsid w:val="00B5436D"/>
    <w:rsid w:val="00B544BB"/>
    <w:rsid w:val="00B633C0"/>
    <w:rsid w:val="00B776B0"/>
    <w:rsid w:val="00B80917"/>
    <w:rsid w:val="00B81316"/>
    <w:rsid w:val="00B96FF8"/>
    <w:rsid w:val="00BA1A42"/>
    <w:rsid w:val="00BA7124"/>
    <w:rsid w:val="00BB742D"/>
    <w:rsid w:val="00BC7193"/>
    <w:rsid w:val="00BC7D98"/>
    <w:rsid w:val="00BE7082"/>
    <w:rsid w:val="00BF4E25"/>
    <w:rsid w:val="00C1051B"/>
    <w:rsid w:val="00C112FF"/>
    <w:rsid w:val="00C17513"/>
    <w:rsid w:val="00C21C34"/>
    <w:rsid w:val="00C4288F"/>
    <w:rsid w:val="00C54D48"/>
    <w:rsid w:val="00C63E9D"/>
    <w:rsid w:val="00C65619"/>
    <w:rsid w:val="00C77D1E"/>
    <w:rsid w:val="00C912D5"/>
    <w:rsid w:val="00C93357"/>
    <w:rsid w:val="00CA3BB3"/>
    <w:rsid w:val="00CA5901"/>
    <w:rsid w:val="00CA736B"/>
    <w:rsid w:val="00CC2434"/>
    <w:rsid w:val="00CD36B9"/>
    <w:rsid w:val="00CD50D6"/>
    <w:rsid w:val="00CE2604"/>
    <w:rsid w:val="00CF1691"/>
    <w:rsid w:val="00D03844"/>
    <w:rsid w:val="00D17415"/>
    <w:rsid w:val="00D3425E"/>
    <w:rsid w:val="00D46523"/>
    <w:rsid w:val="00D5547E"/>
    <w:rsid w:val="00D5685E"/>
    <w:rsid w:val="00D621FC"/>
    <w:rsid w:val="00D90664"/>
    <w:rsid w:val="00D9619B"/>
    <w:rsid w:val="00DA2121"/>
    <w:rsid w:val="00DB27D4"/>
    <w:rsid w:val="00DB6400"/>
    <w:rsid w:val="00DB6492"/>
    <w:rsid w:val="00DC3C19"/>
    <w:rsid w:val="00DD50C6"/>
    <w:rsid w:val="00DE13BA"/>
    <w:rsid w:val="00DF3EFC"/>
    <w:rsid w:val="00DF704E"/>
    <w:rsid w:val="00E03CB7"/>
    <w:rsid w:val="00E04A8C"/>
    <w:rsid w:val="00E0555C"/>
    <w:rsid w:val="00E10301"/>
    <w:rsid w:val="00E1188F"/>
    <w:rsid w:val="00E21C95"/>
    <w:rsid w:val="00E40680"/>
    <w:rsid w:val="00E50E21"/>
    <w:rsid w:val="00E514DB"/>
    <w:rsid w:val="00E53B17"/>
    <w:rsid w:val="00E57FF1"/>
    <w:rsid w:val="00E63688"/>
    <w:rsid w:val="00E90BF8"/>
    <w:rsid w:val="00E90FB9"/>
    <w:rsid w:val="00E95463"/>
    <w:rsid w:val="00EA69ED"/>
    <w:rsid w:val="00EC1AD8"/>
    <w:rsid w:val="00ED2E48"/>
    <w:rsid w:val="00F03A56"/>
    <w:rsid w:val="00F04721"/>
    <w:rsid w:val="00F0480B"/>
    <w:rsid w:val="00F233DA"/>
    <w:rsid w:val="00F27B94"/>
    <w:rsid w:val="00F31C14"/>
    <w:rsid w:val="00F511B1"/>
    <w:rsid w:val="00F54640"/>
    <w:rsid w:val="00F551E1"/>
    <w:rsid w:val="00F64FAA"/>
    <w:rsid w:val="00F66261"/>
    <w:rsid w:val="00F95482"/>
    <w:rsid w:val="00FA03BF"/>
    <w:rsid w:val="00FA4030"/>
    <w:rsid w:val="00FA441B"/>
    <w:rsid w:val="00FA619D"/>
    <w:rsid w:val="00FA6405"/>
    <w:rsid w:val="00FA7531"/>
    <w:rsid w:val="00FC1E6A"/>
    <w:rsid w:val="00FD7754"/>
    <w:rsid w:val="00FE2227"/>
    <w:rsid w:val="00FE5E3D"/>
    <w:rsid w:val="00FE624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E06793-286F-45A2-9B68-F055930C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E1F"/>
    <w:pPr>
      <w:spacing w:before="120" w:after="120" w:line="240" w:lineRule="auto"/>
      <w:jc w:val="both"/>
    </w:pPr>
    <w:rPr>
      <w:rFonts w:ascii="Courier New" w:eastAsia="Times New Roman" w:hAnsi="Courier New" w:cs="Times New Roman"/>
      <w:sz w:val="24"/>
      <w:szCs w:val="20"/>
      <w:lang w:val="es-ES_tradnl" w:eastAsia="es-ES"/>
    </w:rPr>
  </w:style>
  <w:style w:type="paragraph" w:styleId="Ttulo1">
    <w:name w:val="heading 1"/>
    <w:basedOn w:val="Normal"/>
    <w:next w:val="Sangra2detindependiente"/>
    <w:link w:val="Ttulo1Car"/>
    <w:qFormat/>
    <w:rsid w:val="003E1E1F"/>
    <w:pPr>
      <w:keepNext/>
      <w:numPr>
        <w:numId w:val="1"/>
      </w:numPr>
      <w:jc w:val="left"/>
      <w:outlineLvl w:val="0"/>
    </w:pPr>
    <w:rPr>
      <w:b/>
      <w:caps/>
      <w:kern w:val="28"/>
      <w:szCs w:val="24"/>
      <w:lang w:val="es-ES"/>
    </w:rPr>
  </w:style>
  <w:style w:type="paragraph" w:styleId="Ttulo2">
    <w:name w:val="heading 2"/>
    <w:basedOn w:val="Normal"/>
    <w:next w:val="Normal"/>
    <w:link w:val="Ttulo2Car"/>
    <w:uiPriority w:val="9"/>
    <w:unhideWhenUsed/>
    <w:qFormat/>
    <w:rsid w:val="00B633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E1E1F"/>
    <w:rPr>
      <w:rFonts w:ascii="Courier New" w:eastAsia="Times New Roman" w:hAnsi="Courier New" w:cs="Times New Roman"/>
      <w:b/>
      <w:caps/>
      <w:kern w:val="28"/>
      <w:sz w:val="24"/>
      <w:szCs w:val="24"/>
      <w:lang w:val="es-ES" w:eastAsia="es-ES"/>
    </w:rPr>
  </w:style>
  <w:style w:type="paragraph" w:styleId="Sangradetextonormal">
    <w:name w:val="Body Text Indent"/>
    <w:basedOn w:val="Normal"/>
    <w:link w:val="SangradetextonormalCar"/>
    <w:rsid w:val="003E1E1F"/>
    <w:pPr>
      <w:tabs>
        <w:tab w:val="num" w:pos="3195"/>
        <w:tab w:val="left" w:pos="3544"/>
      </w:tabs>
      <w:spacing w:before="240"/>
      <w:ind w:left="2835"/>
    </w:pPr>
    <w:rPr>
      <w:spacing w:val="-3"/>
    </w:rPr>
  </w:style>
  <w:style w:type="character" w:customStyle="1" w:styleId="SangradetextonormalCar">
    <w:name w:val="Sangría de texto normal Car"/>
    <w:basedOn w:val="Fuentedeprrafopredeter"/>
    <w:link w:val="Sangradetextonormal"/>
    <w:rsid w:val="003E1E1F"/>
    <w:rPr>
      <w:rFonts w:ascii="Courier New" w:eastAsia="Times New Roman" w:hAnsi="Courier New" w:cs="Times New Roman"/>
      <w:spacing w:val="-3"/>
      <w:sz w:val="24"/>
      <w:szCs w:val="20"/>
      <w:lang w:val="es-ES_tradnl" w:eastAsia="es-ES"/>
    </w:rPr>
  </w:style>
  <w:style w:type="paragraph" w:customStyle="1" w:styleId="Prrafodelista1">
    <w:name w:val="Párrafo de lista1"/>
    <w:basedOn w:val="Normal"/>
    <w:rsid w:val="003E1E1F"/>
    <w:pPr>
      <w:ind w:left="720"/>
    </w:pPr>
    <w:rPr>
      <w:rFonts w:ascii="Courier" w:hAnsi="Courier"/>
    </w:rPr>
  </w:style>
  <w:style w:type="paragraph" w:styleId="Sangra2detindependiente">
    <w:name w:val="Body Text Indent 2"/>
    <w:basedOn w:val="Normal"/>
    <w:link w:val="Sangra2detindependienteCar"/>
    <w:uiPriority w:val="99"/>
    <w:semiHidden/>
    <w:unhideWhenUsed/>
    <w:rsid w:val="003E1E1F"/>
    <w:pPr>
      <w:spacing w:line="480" w:lineRule="auto"/>
      <w:ind w:left="283"/>
    </w:pPr>
  </w:style>
  <w:style w:type="character" w:customStyle="1" w:styleId="Sangra2detindependienteCar">
    <w:name w:val="Sangría 2 de t. independiente Car"/>
    <w:basedOn w:val="Fuentedeprrafopredeter"/>
    <w:link w:val="Sangra2detindependiente"/>
    <w:uiPriority w:val="99"/>
    <w:semiHidden/>
    <w:rsid w:val="003E1E1F"/>
    <w:rPr>
      <w:rFonts w:ascii="Courier New" w:eastAsia="Times New Roman" w:hAnsi="Courier New" w:cs="Times New Roman"/>
      <w:sz w:val="24"/>
      <w:szCs w:val="20"/>
      <w:lang w:val="es-ES_tradnl" w:eastAsia="es-ES"/>
    </w:rPr>
  </w:style>
  <w:style w:type="paragraph" w:customStyle="1" w:styleId="EstiloCourierNewIzquierda9cm">
    <w:name w:val="Estilo Courier New Izquierda:  9 cm"/>
    <w:basedOn w:val="Normal"/>
    <w:rsid w:val="009171A0"/>
    <w:pPr>
      <w:ind w:left="5103"/>
    </w:pPr>
    <w:rPr>
      <w:b/>
      <w:spacing w:val="-3"/>
    </w:rPr>
  </w:style>
  <w:style w:type="paragraph" w:styleId="Prrafodelista">
    <w:name w:val="List Paragraph"/>
    <w:basedOn w:val="Normal"/>
    <w:uiPriority w:val="34"/>
    <w:qFormat/>
    <w:rsid w:val="00B633C0"/>
    <w:pPr>
      <w:ind w:left="720"/>
      <w:contextualSpacing/>
    </w:pPr>
  </w:style>
  <w:style w:type="character" w:customStyle="1" w:styleId="Ttulo2Car">
    <w:name w:val="Título 2 Car"/>
    <w:basedOn w:val="Fuentedeprrafopredeter"/>
    <w:link w:val="Ttulo2"/>
    <w:uiPriority w:val="9"/>
    <w:rsid w:val="00B633C0"/>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0371ED"/>
    <w:pPr>
      <w:tabs>
        <w:tab w:val="center" w:pos="4252"/>
        <w:tab w:val="right" w:pos="8504"/>
      </w:tabs>
      <w:spacing w:before="0" w:after="0"/>
    </w:pPr>
  </w:style>
  <w:style w:type="character" w:customStyle="1" w:styleId="EncabezadoCar">
    <w:name w:val="Encabezado Car"/>
    <w:basedOn w:val="Fuentedeprrafopredeter"/>
    <w:link w:val="Encabezado"/>
    <w:uiPriority w:val="99"/>
    <w:rsid w:val="000371ED"/>
    <w:rPr>
      <w:rFonts w:ascii="Courier New" w:eastAsia="Times New Roman" w:hAnsi="Courier New" w:cs="Times New Roman"/>
      <w:sz w:val="24"/>
      <w:szCs w:val="20"/>
      <w:lang w:val="es-ES_tradnl" w:eastAsia="es-ES"/>
    </w:rPr>
  </w:style>
  <w:style w:type="paragraph" w:styleId="Piedepgina">
    <w:name w:val="footer"/>
    <w:basedOn w:val="Normal"/>
    <w:link w:val="PiedepginaCar"/>
    <w:uiPriority w:val="99"/>
    <w:unhideWhenUsed/>
    <w:rsid w:val="000371ED"/>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0371ED"/>
    <w:rPr>
      <w:rFonts w:ascii="Courier New" w:eastAsia="Times New Roman" w:hAnsi="Courier New" w:cs="Times New Roman"/>
      <w:sz w:val="24"/>
      <w:szCs w:val="20"/>
      <w:lang w:val="es-ES_tradnl" w:eastAsia="es-ES"/>
    </w:rPr>
  </w:style>
  <w:style w:type="character" w:styleId="Refdecomentario">
    <w:name w:val="annotation reference"/>
    <w:basedOn w:val="Fuentedeprrafopredeter"/>
    <w:uiPriority w:val="99"/>
    <w:semiHidden/>
    <w:unhideWhenUsed/>
    <w:rsid w:val="00DD50C6"/>
    <w:rPr>
      <w:sz w:val="16"/>
      <w:szCs w:val="16"/>
    </w:rPr>
  </w:style>
  <w:style w:type="paragraph" w:styleId="Textocomentario">
    <w:name w:val="annotation text"/>
    <w:basedOn w:val="Normal"/>
    <w:link w:val="TextocomentarioCar"/>
    <w:uiPriority w:val="99"/>
    <w:semiHidden/>
    <w:unhideWhenUsed/>
    <w:rsid w:val="00DD50C6"/>
    <w:rPr>
      <w:sz w:val="20"/>
    </w:rPr>
  </w:style>
  <w:style w:type="character" w:customStyle="1" w:styleId="TextocomentarioCar">
    <w:name w:val="Texto comentario Car"/>
    <w:basedOn w:val="Fuentedeprrafopredeter"/>
    <w:link w:val="Textocomentario"/>
    <w:uiPriority w:val="99"/>
    <w:semiHidden/>
    <w:rsid w:val="00DD50C6"/>
    <w:rPr>
      <w:rFonts w:ascii="Courier New" w:eastAsia="Times New Roman" w:hAnsi="Courier New"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DD50C6"/>
    <w:rPr>
      <w:b/>
      <w:bCs/>
    </w:rPr>
  </w:style>
  <w:style w:type="character" w:customStyle="1" w:styleId="AsuntodelcomentarioCar">
    <w:name w:val="Asunto del comentario Car"/>
    <w:basedOn w:val="TextocomentarioCar"/>
    <w:link w:val="Asuntodelcomentario"/>
    <w:uiPriority w:val="99"/>
    <w:semiHidden/>
    <w:rsid w:val="00DD50C6"/>
    <w:rPr>
      <w:rFonts w:ascii="Courier New" w:eastAsia="Times New Roman" w:hAnsi="Courier New" w:cs="Times New Roman"/>
      <w:b/>
      <w:bCs/>
      <w:sz w:val="20"/>
      <w:szCs w:val="20"/>
      <w:lang w:val="es-ES_tradnl" w:eastAsia="es-ES"/>
    </w:rPr>
  </w:style>
  <w:style w:type="paragraph" w:styleId="Textodeglobo">
    <w:name w:val="Balloon Text"/>
    <w:basedOn w:val="Normal"/>
    <w:link w:val="TextodegloboCar"/>
    <w:uiPriority w:val="99"/>
    <w:semiHidden/>
    <w:unhideWhenUsed/>
    <w:rsid w:val="00DD50C6"/>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0C6"/>
    <w:rPr>
      <w:rFonts w:ascii="Segoe UI" w:eastAsia="Times New Roman" w:hAnsi="Segoe UI" w:cs="Segoe UI"/>
      <w:sz w:val="18"/>
      <w:szCs w:val="18"/>
      <w:lang w:val="es-ES_tradnl" w:eastAsia="es-ES"/>
    </w:rPr>
  </w:style>
  <w:style w:type="paragraph" w:styleId="Textonotapie">
    <w:name w:val="footnote text"/>
    <w:basedOn w:val="Normal"/>
    <w:link w:val="TextonotapieCar"/>
    <w:uiPriority w:val="99"/>
    <w:semiHidden/>
    <w:unhideWhenUsed/>
    <w:rsid w:val="00AB4558"/>
    <w:pPr>
      <w:spacing w:before="0" w:after="0"/>
    </w:pPr>
    <w:rPr>
      <w:sz w:val="20"/>
    </w:rPr>
  </w:style>
  <w:style w:type="character" w:customStyle="1" w:styleId="TextonotapieCar">
    <w:name w:val="Texto nota pie Car"/>
    <w:basedOn w:val="Fuentedeprrafopredeter"/>
    <w:link w:val="Textonotapie"/>
    <w:uiPriority w:val="99"/>
    <w:semiHidden/>
    <w:rsid w:val="00AB4558"/>
    <w:rPr>
      <w:rFonts w:ascii="Courier New" w:eastAsia="Times New Roman" w:hAnsi="Courier New" w:cs="Times New Roman"/>
      <w:sz w:val="20"/>
      <w:szCs w:val="20"/>
      <w:lang w:val="es-ES_tradnl" w:eastAsia="es-ES"/>
    </w:rPr>
  </w:style>
  <w:style w:type="character" w:styleId="Refdenotaalpie">
    <w:name w:val="footnote reference"/>
    <w:basedOn w:val="Fuentedeprrafopredeter"/>
    <w:uiPriority w:val="99"/>
    <w:semiHidden/>
    <w:unhideWhenUsed/>
    <w:rsid w:val="00AB45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771329">
      <w:bodyDiv w:val="1"/>
      <w:marLeft w:val="0"/>
      <w:marRight w:val="0"/>
      <w:marTop w:val="0"/>
      <w:marBottom w:val="0"/>
      <w:divBdr>
        <w:top w:val="none" w:sz="0" w:space="0" w:color="auto"/>
        <w:left w:val="none" w:sz="0" w:space="0" w:color="auto"/>
        <w:bottom w:val="none" w:sz="0" w:space="0" w:color="auto"/>
        <w:right w:val="none" w:sz="0" w:space="0" w:color="auto"/>
      </w:divBdr>
      <w:divsChild>
        <w:div w:id="751900685">
          <w:marLeft w:val="360"/>
          <w:marRight w:val="0"/>
          <w:marTop w:val="200"/>
          <w:marBottom w:val="0"/>
          <w:divBdr>
            <w:top w:val="none" w:sz="0" w:space="0" w:color="auto"/>
            <w:left w:val="none" w:sz="0" w:space="0" w:color="auto"/>
            <w:bottom w:val="none" w:sz="0" w:space="0" w:color="auto"/>
            <w:right w:val="none" w:sz="0" w:space="0" w:color="auto"/>
          </w:divBdr>
        </w:div>
        <w:div w:id="2042969875">
          <w:marLeft w:val="360"/>
          <w:marRight w:val="0"/>
          <w:marTop w:val="200"/>
          <w:marBottom w:val="0"/>
          <w:divBdr>
            <w:top w:val="none" w:sz="0" w:space="0" w:color="auto"/>
            <w:left w:val="none" w:sz="0" w:space="0" w:color="auto"/>
            <w:bottom w:val="none" w:sz="0" w:space="0" w:color="auto"/>
            <w:right w:val="none" w:sz="0" w:space="0" w:color="auto"/>
          </w:divBdr>
        </w:div>
        <w:div w:id="1919711618">
          <w:marLeft w:val="360"/>
          <w:marRight w:val="0"/>
          <w:marTop w:val="200"/>
          <w:marBottom w:val="0"/>
          <w:divBdr>
            <w:top w:val="none" w:sz="0" w:space="0" w:color="auto"/>
            <w:left w:val="none" w:sz="0" w:space="0" w:color="auto"/>
            <w:bottom w:val="none" w:sz="0" w:space="0" w:color="auto"/>
            <w:right w:val="none" w:sz="0" w:space="0" w:color="auto"/>
          </w:divBdr>
        </w:div>
      </w:divsChild>
    </w:div>
    <w:div w:id="1210149654">
      <w:bodyDiv w:val="1"/>
      <w:marLeft w:val="0"/>
      <w:marRight w:val="0"/>
      <w:marTop w:val="0"/>
      <w:marBottom w:val="0"/>
      <w:divBdr>
        <w:top w:val="none" w:sz="0" w:space="0" w:color="auto"/>
        <w:left w:val="none" w:sz="0" w:space="0" w:color="auto"/>
        <w:bottom w:val="none" w:sz="0" w:space="0" w:color="auto"/>
        <w:right w:val="none" w:sz="0" w:space="0" w:color="auto"/>
      </w:divBdr>
      <w:divsChild>
        <w:div w:id="1946379311">
          <w:marLeft w:val="360"/>
          <w:marRight w:val="0"/>
          <w:marTop w:val="200"/>
          <w:marBottom w:val="0"/>
          <w:divBdr>
            <w:top w:val="none" w:sz="0" w:space="0" w:color="auto"/>
            <w:left w:val="none" w:sz="0" w:space="0" w:color="auto"/>
            <w:bottom w:val="none" w:sz="0" w:space="0" w:color="auto"/>
            <w:right w:val="none" w:sz="0" w:space="0" w:color="auto"/>
          </w:divBdr>
        </w:div>
        <w:div w:id="86980749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5EA9B-778B-414C-948A-6F680865D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3329</Words>
  <Characters>18312</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Leonardo Lueiza Ureta</cp:lastModifiedBy>
  <cp:revision>5</cp:revision>
  <cp:lastPrinted>2018-07-30T21:41:00Z</cp:lastPrinted>
  <dcterms:created xsi:type="dcterms:W3CDTF">2018-07-30T21:27:00Z</dcterms:created>
  <dcterms:modified xsi:type="dcterms:W3CDTF">2018-07-31T15:58:00Z</dcterms:modified>
</cp:coreProperties>
</file>