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71" w:rsidRPr="00ED2E71" w:rsidRDefault="00ED2E71" w:rsidP="00ED2E71">
      <w:pPr>
        <w:ind w:right="-285"/>
        <w:jc w:val="both"/>
        <w:rPr>
          <w:rFonts w:ascii="Arial" w:hAnsi="Arial" w:cs="Arial"/>
          <w:b/>
          <w:sz w:val="24"/>
          <w:szCs w:val="24"/>
        </w:rPr>
      </w:pPr>
      <w:r w:rsidRPr="00ED2E71">
        <w:rPr>
          <w:rFonts w:ascii="Arial" w:hAnsi="Arial" w:cs="Arial"/>
          <w:b/>
          <w:sz w:val="24"/>
          <w:szCs w:val="24"/>
        </w:rPr>
        <w:t xml:space="preserve">Modifica la ley N° 19.253 que Establece normas sobre protección, fomento y desarrollo de los indígenas, y crea la Corporación Nacional de Desarrollo Indígena, con el fin de incorporar al pueblo Selk’nam entre las principales etnias indígenas reconocidas por el Estado </w:t>
      </w:r>
    </w:p>
    <w:p w:rsidR="00ED2E71" w:rsidRPr="00ED2E71" w:rsidRDefault="00ED2E71" w:rsidP="00ED2E71">
      <w:pPr>
        <w:ind w:right="-285"/>
        <w:jc w:val="both"/>
        <w:rPr>
          <w:rFonts w:ascii="Arial" w:hAnsi="Arial" w:cs="Arial"/>
          <w:b/>
          <w:sz w:val="24"/>
          <w:szCs w:val="24"/>
        </w:rPr>
      </w:pPr>
    </w:p>
    <w:p w:rsidR="00ED2E71" w:rsidRPr="00ED2E71" w:rsidRDefault="00ED2E71" w:rsidP="00ED2E71">
      <w:pPr>
        <w:ind w:right="-285"/>
        <w:jc w:val="center"/>
        <w:rPr>
          <w:rFonts w:ascii="Arial" w:hAnsi="Arial" w:cs="Arial"/>
          <w:b/>
          <w:sz w:val="24"/>
          <w:szCs w:val="24"/>
        </w:rPr>
      </w:pPr>
      <w:r w:rsidRPr="00ED2E71">
        <w:rPr>
          <w:rFonts w:ascii="Arial" w:hAnsi="Arial" w:cs="Arial"/>
          <w:b/>
          <w:sz w:val="24"/>
          <w:szCs w:val="24"/>
        </w:rPr>
        <w:t>Boletín N° 12862-17</w:t>
      </w:r>
    </w:p>
    <w:p w:rsidR="00ED2E71" w:rsidRPr="00ED2E71" w:rsidRDefault="00ED2E71" w:rsidP="00ED2E71">
      <w:pPr>
        <w:ind w:right="-285"/>
        <w:jc w:val="both"/>
        <w:rPr>
          <w:rFonts w:ascii="Arial" w:hAnsi="Arial" w:cs="Arial"/>
          <w:b/>
          <w:sz w:val="24"/>
          <w:szCs w:val="24"/>
        </w:rPr>
      </w:pPr>
    </w:p>
    <w:p w:rsidR="00114ECB" w:rsidRPr="00114ECB" w:rsidRDefault="00BE58EC" w:rsidP="00ED2E71">
      <w:pPr>
        <w:ind w:right="-285"/>
        <w:jc w:val="both"/>
        <w:rPr>
          <w:rFonts w:ascii="Arial" w:hAnsi="Arial" w:cs="Arial"/>
          <w:b/>
          <w:sz w:val="24"/>
          <w:szCs w:val="24"/>
        </w:rPr>
      </w:pPr>
      <w:r>
        <w:rPr>
          <w:rFonts w:ascii="Arial" w:hAnsi="Arial" w:cs="Arial"/>
          <w:b/>
          <w:sz w:val="24"/>
          <w:szCs w:val="24"/>
        </w:rPr>
        <w:t>EL PUEBLO SELKNAM</w:t>
      </w:r>
    </w:p>
    <w:p w:rsidR="00114ECB" w:rsidRPr="00B51EE2" w:rsidRDefault="00ED26FA" w:rsidP="00ED2E71">
      <w:pPr>
        <w:ind w:right="-285"/>
        <w:jc w:val="both"/>
        <w:rPr>
          <w:rFonts w:ascii="Arial" w:hAnsi="Arial" w:cs="Arial"/>
          <w:sz w:val="24"/>
          <w:szCs w:val="24"/>
        </w:rPr>
      </w:pPr>
      <w:r w:rsidRPr="00B51EE2">
        <w:rPr>
          <w:rFonts w:ascii="Arial" w:hAnsi="Arial" w:cs="Arial"/>
          <w:sz w:val="24"/>
          <w:szCs w:val="24"/>
        </w:rPr>
        <w:t>El Pueblo Selk’nam es un Pueblo O</w:t>
      </w:r>
      <w:r w:rsidR="00540861">
        <w:rPr>
          <w:rFonts w:ascii="Arial" w:hAnsi="Arial" w:cs="Arial"/>
          <w:sz w:val="24"/>
          <w:szCs w:val="24"/>
        </w:rPr>
        <w:t>riginario que habita</w:t>
      </w:r>
      <w:r w:rsidR="00D36BBC" w:rsidRPr="00B51EE2">
        <w:rPr>
          <w:rFonts w:ascii="Arial" w:hAnsi="Arial" w:cs="Arial"/>
          <w:sz w:val="24"/>
          <w:szCs w:val="24"/>
        </w:rPr>
        <w:t xml:space="preserve"> </w:t>
      </w:r>
      <w:r w:rsidR="00540861">
        <w:rPr>
          <w:rFonts w:ascii="Arial" w:hAnsi="Arial" w:cs="Arial"/>
          <w:sz w:val="24"/>
          <w:szCs w:val="24"/>
        </w:rPr>
        <w:t xml:space="preserve">desde hace más de </w:t>
      </w:r>
      <w:r w:rsidR="00D36BBC" w:rsidRPr="00B51EE2">
        <w:rPr>
          <w:rFonts w:ascii="Arial" w:hAnsi="Arial" w:cs="Arial"/>
          <w:sz w:val="24"/>
          <w:szCs w:val="24"/>
        </w:rPr>
        <w:t>9.000 años</w:t>
      </w:r>
      <w:r w:rsidRPr="00B51EE2">
        <w:rPr>
          <w:rFonts w:ascii="Arial" w:hAnsi="Arial" w:cs="Arial"/>
          <w:sz w:val="24"/>
          <w:szCs w:val="24"/>
        </w:rPr>
        <w:t xml:space="preserve"> </w:t>
      </w:r>
      <w:r w:rsidR="00D530B9" w:rsidRPr="00B51EE2">
        <w:rPr>
          <w:rFonts w:ascii="Arial" w:hAnsi="Arial" w:cs="Arial"/>
          <w:sz w:val="24"/>
          <w:szCs w:val="24"/>
        </w:rPr>
        <w:t>la Isla Grande de Tierra del Fuego, región de Magallanes y Antártica Chilena.</w:t>
      </w:r>
      <w:r w:rsidR="00383FDB" w:rsidRPr="00B51EE2">
        <w:rPr>
          <w:rFonts w:ascii="Arial" w:hAnsi="Arial" w:cs="Arial"/>
          <w:sz w:val="24"/>
          <w:szCs w:val="24"/>
        </w:rPr>
        <w:t xml:space="preserve"> Denominaban a su territorio </w:t>
      </w:r>
      <w:proofErr w:type="spellStart"/>
      <w:r w:rsidR="00383FDB" w:rsidRPr="00B51EE2">
        <w:rPr>
          <w:rFonts w:ascii="Arial" w:hAnsi="Arial" w:cs="Arial"/>
          <w:sz w:val="24"/>
          <w:szCs w:val="24"/>
        </w:rPr>
        <w:t>Karukinká</w:t>
      </w:r>
      <w:proofErr w:type="spellEnd"/>
      <w:r w:rsidR="00383FDB" w:rsidRPr="00B51EE2">
        <w:rPr>
          <w:rFonts w:ascii="Arial" w:hAnsi="Arial" w:cs="Arial"/>
          <w:sz w:val="24"/>
          <w:szCs w:val="24"/>
        </w:rPr>
        <w:t xml:space="preserve">, el cual </w:t>
      </w:r>
      <w:r w:rsidR="00D36BBC" w:rsidRPr="00B51EE2">
        <w:rPr>
          <w:rFonts w:ascii="Arial" w:hAnsi="Arial" w:cs="Arial"/>
          <w:sz w:val="24"/>
          <w:szCs w:val="24"/>
        </w:rPr>
        <w:t xml:space="preserve">se dividía en clanes o </w:t>
      </w:r>
      <w:proofErr w:type="spellStart"/>
      <w:r w:rsidR="00D36BBC" w:rsidRPr="00B51EE2">
        <w:rPr>
          <w:rFonts w:ascii="Arial" w:hAnsi="Arial" w:cs="Arial"/>
          <w:sz w:val="24"/>
          <w:szCs w:val="24"/>
        </w:rPr>
        <w:t>harowen</w:t>
      </w:r>
      <w:proofErr w:type="spellEnd"/>
      <w:r w:rsidR="00D36BBC" w:rsidRPr="00B51EE2">
        <w:rPr>
          <w:rFonts w:ascii="Arial" w:hAnsi="Arial" w:cs="Arial"/>
          <w:sz w:val="24"/>
          <w:szCs w:val="24"/>
        </w:rPr>
        <w:t xml:space="preserve"> el que </w:t>
      </w:r>
      <w:r w:rsidR="00383FDB" w:rsidRPr="00B51EE2">
        <w:rPr>
          <w:rFonts w:ascii="Arial" w:hAnsi="Arial" w:cs="Arial"/>
          <w:sz w:val="24"/>
          <w:szCs w:val="24"/>
        </w:rPr>
        <w:t>recorrían pa</w:t>
      </w:r>
      <w:bookmarkStart w:id="0" w:name="_GoBack"/>
      <w:bookmarkEnd w:id="0"/>
      <w:r w:rsidR="00383FDB" w:rsidRPr="00B51EE2">
        <w:rPr>
          <w:rFonts w:ascii="Arial" w:hAnsi="Arial" w:cs="Arial"/>
          <w:sz w:val="24"/>
          <w:szCs w:val="24"/>
        </w:rPr>
        <w:t>ra practicar la caza y recol</w:t>
      </w:r>
      <w:r w:rsidR="00304882" w:rsidRPr="00B51EE2">
        <w:rPr>
          <w:rFonts w:ascii="Arial" w:hAnsi="Arial" w:cs="Arial"/>
          <w:sz w:val="24"/>
          <w:szCs w:val="24"/>
        </w:rPr>
        <w:t xml:space="preserve">ección como mecanismo </w:t>
      </w:r>
      <w:r w:rsidR="00ED2E71">
        <w:rPr>
          <w:rFonts w:ascii="Arial" w:hAnsi="Arial" w:cs="Arial"/>
          <w:sz w:val="24"/>
          <w:szCs w:val="24"/>
        </w:rPr>
        <w:t xml:space="preserve"> </w:t>
      </w:r>
      <w:r w:rsidR="00304882" w:rsidRPr="00B51EE2">
        <w:rPr>
          <w:rFonts w:ascii="Arial" w:hAnsi="Arial" w:cs="Arial"/>
          <w:sz w:val="24"/>
          <w:szCs w:val="24"/>
        </w:rPr>
        <w:t>de subsistencia.</w:t>
      </w:r>
      <w:r w:rsidR="00383FDB" w:rsidRPr="00B51EE2">
        <w:rPr>
          <w:rFonts w:ascii="Arial" w:hAnsi="Arial" w:cs="Arial"/>
          <w:sz w:val="24"/>
          <w:szCs w:val="24"/>
        </w:rPr>
        <w:t xml:space="preserve"> </w:t>
      </w:r>
      <w:r w:rsidR="00304882" w:rsidRPr="00B51EE2">
        <w:rPr>
          <w:rFonts w:ascii="Arial" w:hAnsi="Arial" w:cs="Arial"/>
          <w:sz w:val="24"/>
          <w:szCs w:val="24"/>
        </w:rPr>
        <w:t>Pueblo</w:t>
      </w:r>
      <w:r w:rsidR="00D36BBC" w:rsidRPr="00B51EE2">
        <w:rPr>
          <w:rFonts w:ascii="Arial" w:hAnsi="Arial" w:cs="Arial"/>
          <w:sz w:val="24"/>
          <w:szCs w:val="24"/>
        </w:rPr>
        <w:t xml:space="preserve"> </w:t>
      </w:r>
      <w:r w:rsidR="00304882" w:rsidRPr="00B51EE2">
        <w:rPr>
          <w:rFonts w:ascii="Arial" w:hAnsi="Arial" w:cs="Arial"/>
          <w:sz w:val="24"/>
          <w:szCs w:val="24"/>
        </w:rPr>
        <w:t>trashumante, tenían una sociedad</w:t>
      </w:r>
      <w:r w:rsidR="00D36BBC" w:rsidRPr="00B51EE2">
        <w:rPr>
          <w:rFonts w:ascii="Arial" w:hAnsi="Arial" w:cs="Arial"/>
          <w:sz w:val="24"/>
          <w:szCs w:val="24"/>
        </w:rPr>
        <w:t xml:space="preserve"> bien organizada en donde no existían líderes</w:t>
      </w:r>
      <w:r w:rsidR="00304882" w:rsidRPr="00B51EE2">
        <w:rPr>
          <w:rFonts w:ascii="Arial" w:hAnsi="Arial" w:cs="Arial"/>
          <w:sz w:val="24"/>
          <w:szCs w:val="24"/>
        </w:rPr>
        <w:t>, manteniendo la</w:t>
      </w:r>
      <w:r w:rsidR="00D36BBC" w:rsidRPr="00B51EE2">
        <w:rPr>
          <w:rFonts w:ascii="Arial" w:hAnsi="Arial" w:cs="Arial"/>
          <w:sz w:val="24"/>
          <w:szCs w:val="24"/>
        </w:rPr>
        <w:t xml:space="preserve"> igu</w:t>
      </w:r>
      <w:r w:rsidR="00304882" w:rsidRPr="00B51EE2">
        <w:rPr>
          <w:rFonts w:ascii="Arial" w:hAnsi="Arial" w:cs="Arial"/>
          <w:sz w:val="24"/>
          <w:szCs w:val="24"/>
        </w:rPr>
        <w:t>aldad y el respeto como base de la convivencia social</w:t>
      </w:r>
      <w:r w:rsidR="00D36BBC" w:rsidRPr="00B51EE2">
        <w:rPr>
          <w:rFonts w:ascii="Arial" w:hAnsi="Arial" w:cs="Arial"/>
          <w:sz w:val="24"/>
          <w:szCs w:val="24"/>
        </w:rPr>
        <w:t xml:space="preserve">, con manifestaciones </w:t>
      </w:r>
      <w:r w:rsidR="00C6201E">
        <w:rPr>
          <w:rFonts w:ascii="Arial" w:hAnsi="Arial" w:cs="Arial"/>
          <w:sz w:val="24"/>
          <w:szCs w:val="24"/>
        </w:rPr>
        <w:t>espirituales</w:t>
      </w:r>
      <w:r w:rsidR="00D36BBC" w:rsidRPr="00B51EE2">
        <w:rPr>
          <w:rFonts w:ascii="Arial" w:hAnsi="Arial" w:cs="Arial"/>
          <w:sz w:val="24"/>
          <w:szCs w:val="24"/>
        </w:rPr>
        <w:t xml:space="preserve"> en las que intervenía el </w:t>
      </w:r>
      <w:r w:rsidR="00ED2E71">
        <w:rPr>
          <w:rFonts w:ascii="Arial" w:hAnsi="Arial" w:cs="Arial"/>
          <w:sz w:val="24"/>
          <w:szCs w:val="24"/>
        </w:rPr>
        <w:t xml:space="preserve"> </w:t>
      </w:r>
      <w:proofErr w:type="spellStart"/>
      <w:r w:rsidR="00D36BBC" w:rsidRPr="00B51EE2">
        <w:rPr>
          <w:rFonts w:ascii="Arial" w:hAnsi="Arial" w:cs="Arial"/>
          <w:sz w:val="24"/>
          <w:szCs w:val="24"/>
        </w:rPr>
        <w:t>xo’on</w:t>
      </w:r>
      <w:proofErr w:type="spellEnd"/>
      <w:r w:rsidR="00D36BBC" w:rsidRPr="00B51EE2">
        <w:rPr>
          <w:rFonts w:ascii="Arial" w:hAnsi="Arial" w:cs="Arial"/>
          <w:sz w:val="24"/>
          <w:szCs w:val="24"/>
        </w:rPr>
        <w:t xml:space="preserve"> </w:t>
      </w:r>
      <w:r w:rsidR="00A158E5" w:rsidRPr="00C6201E">
        <w:rPr>
          <w:rFonts w:ascii="Arial" w:hAnsi="Arial" w:cs="Arial"/>
          <w:sz w:val="24"/>
          <w:szCs w:val="24"/>
        </w:rPr>
        <w:t>(</w:t>
      </w:r>
      <w:r w:rsidR="007C686F" w:rsidRPr="00C6201E">
        <w:rPr>
          <w:rFonts w:ascii="Arial" w:hAnsi="Arial" w:cs="Arial"/>
          <w:sz w:val="24"/>
          <w:szCs w:val="24"/>
        </w:rPr>
        <w:t>chamán, médico sac</w:t>
      </w:r>
      <w:r w:rsidR="003832BA" w:rsidRPr="00C6201E">
        <w:rPr>
          <w:rFonts w:ascii="Arial" w:hAnsi="Arial" w:cs="Arial"/>
          <w:sz w:val="24"/>
          <w:szCs w:val="24"/>
        </w:rPr>
        <w:t>erdote y</w:t>
      </w:r>
      <w:r w:rsidR="007C686F" w:rsidRPr="00C6201E">
        <w:rPr>
          <w:rFonts w:ascii="Arial" w:hAnsi="Arial" w:cs="Arial"/>
          <w:sz w:val="24"/>
          <w:szCs w:val="24"/>
        </w:rPr>
        <w:t xml:space="preserve"> </w:t>
      </w:r>
      <w:r w:rsidR="00D0518A" w:rsidRPr="00C6201E">
        <w:rPr>
          <w:rFonts w:ascii="Arial" w:hAnsi="Arial" w:cs="Arial"/>
          <w:sz w:val="24"/>
          <w:szCs w:val="24"/>
        </w:rPr>
        <w:t xml:space="preserve">sabio) </w:t>
      </w:r>
      <w:r w:rsidR="00D530B9" w:rsidRPr="00B51EE2">
        <w:rPr>
          <w:rFonts w:ascii="Arial" w:hAnsi="Arial" w:cs="Arial"/>
          <w:sz w:val="24"/>
          <w:szCs w:val="24"/>
        </w:rPr>
        <w:t>que hasta el día de hoy son recordadas por su profundidad y gran valor cultural</w:t>
      </w:r>
      <w:r w:rsidR="00D36BBC" w:rsidRPr="00B51EE2">
        <w:rPr>
          <w:rFonts w:ascii="Arial" w:hAnsi="Arial" w:cs="Arial"/>
          <w:sz w:val="24"/>
          <w:szCs w:val="24"/>
        </w:rPr>
        <w:t xml:space="preserve"> y espiritual</w:t>
      </w:r>
      <w:r w:rsidR="00D530B9" w:rsidRPr="00B51EE2">
        <w:rPr>
          <w:rFonts w:ascii="Arial" w:hAnsi="Arial" w:cs="Arial"/>
          <w:sz w:val="24"/>
          <w:szCs w:val="24"/>
        </w:rPr>
        <w:t xml:space="preserve">. </w:t>
      </w:r>
      <w:r w:rsidR="00383FDB" w:rsidRPr="00B51EE2">
        <w:rPr>
          <w:rFonts w:ascii="Arial" w:hAnsi="Arial" w:cs="Arial"/>
          <w:sz w:val="24"/>
          <w:szCs w:val="24"/>
        </w:rPr>
        <w:t>Justamente, el varamiento de una ballena</w:t>
      </w:r>
      <w:r w:rsidRPr="00B51EE2">
        <w:rPr>
          <w:rFonts w:ascii="Arial" w:hAnsi="Arial" w:cs="Arial"/>
          <w:sz w:val="24"/>
          <w:szCs w:val="24"/>
        </w:rPr>
        <w:t xml:space="preserve"> o la caza de un Guanaco</w:t>
      </w:r>
      <w:r w:rsidR="00383FDB" w:rsidRPr="00B51EE2">
        <w:rPr>
          <w:rFonts w:ascii="Arial" w:hAnsi="Arial" w:cs="Arial"/>
          <w:sz w:val="24"/>
          <w:szCs w:val="24"/>
        </w:rPr>
        <w:t>, era la ocasión propicia para la reunió</w:t>
      </w:r>
      <w:r w:rsidR="00B51EE2" w:rsidRPr="00B51EE2">
        <w:rPr>
          <w:rFonts w:ascii="Arial" w:hAnsi="Arial" w:cs="Arial"/>
          <w:sz w:val="24"/>
          <w:szCs w:val="24"/>
        </w:rPr>
        <w:t xml:space="preserve">n de las familias Selk’nam y </w:t>
      </w:r>
      <w:r w:rsidR="00D36BBC" w:rsidRPr="00B51EE2">
        <w:rPr>
          <w:rFonts w:ascii="Arial" w:hAnsi="Arial" w:cs="Arial"/>
          <w:sz w:val="24"/>
          <w:szCs w:val="24"/>
        </w:rPr>
        <w:t>la</w:t>
      </w:r>
      <w:r w:rsidR="00383FDB" w:rsidRPr="00B51EE2">
        <w:rPr>
          <w:rFonts w:ascii="Arial" w:hAnsi="Arial" w:cs="Arial"/>
          <w:sz w:val="24"/>
          <w:szCs w:val="24"/>
        </w:rPr>
        <w:t xml:space="preserve"> realización de la ceremonia de iniciación, rito de paso a la adultez, </w:t>
      </w:r>
      <w:r w:rsidRPr="00B51EE2">
        <w:rPr>
          <w:rFonts w:ascii="Arial" w:hAnsi="Arial" w:cs="Arial"/>
          <w:sz w:val="24"/>
          <w:szCs w:val="24"/>
        </w:rPr>
        <w:t xml:space="preserve">denominada </w:t>
      </w:r>
      <w:r w:rsidR="00383FDB" w:rsidRPr="00B51EE2">
        <w:rPr>
          <w:rFonts w:ascii="Arial" w:hAnsi="Arial" w:cs="Arial"/>
          <w:sz w:val="24"/>
          <w:szCs w:val="24"/>
        </w:rPr>
        <w:t xml:space="preserve">HAIN. </w:t>
      </w:r>
    </w:p>
    <w:p w:rsidR="00114ECB" w:rsidRDefault="00114ECB" w:rsidP="00ED2E71">
      <w:pPr>
        <w:ind w:right="-285"/>
        <w:jc w:val="both"/>
        <w:rPr>
          <w:rFonts w:ascii="Arial" w:hAnsi="Arial" w:cs="Arial"/>
          <w:sz w:val="24"/>
          <w:szCs w:val="24"/>
        </w:rPr>
      </w:pPr>
    </w:p>
    <w:p w:rsidR="00114ECB" w:rsidRPr="00114ECB" w:rsidRDefault="00114ECB" w:rsidP="00ED2E71">
      <w:pPr>
        <w:ind w:right="-285"/>
        <w:jc w:val="both"/>
        <w:rPr>
          <w:rFonts w:ascii="Arial" w:hAnsi="Arial" w:cs="Arial"/>
          <w:b/>
          <w:sz w:val="24"/>
          <w:szCs w:val="24"/>
        </w:rPr>
      </w:pPr>
      <w:r w:rsidRPr="00114ECB">
        <w:rPr>
          <w:rFonts w:ascii="Arial" w:hAnsi="Arial" w:cs="Arial"/>
          <w:b/>
          <w:sz w:val="24"/>
          <w:szCs w:val="24"/>
        </w:rPr>
        <w:t>GENOCIDIO SELKNAM</w:t>
      </w:r>
    </w:p>
    <w:p w:rsidR="00D530B9" w:rsidRPr="004E7CC1" w:rsidRDefault="00D530B9" w:rsidP="00ED2E71">
      <w:pPr>
        <w:ind w:right="-285"/>
        <w:jc w:val="both"/>
        <w:rPr>
          <w:rFonts w:ascii="Arial" w:hAnsi="Arial" w:cs="Arial"/>
          <w:sz w:val="24"/>
          <w:szCs w:val="24"/>
        </w:rPr>
      </w:pPr>
      <w:r w:rsidRPr="004E7CC1">
        <w:rPr>
          <w:rFonts w:ascii="Arial" w:hAnsi="Arial" w:cs="Arial"/>
          <w:sz w:val="24"/>
          <w:szCs w:val="24"/>
        </w:rPr>
        <w:t xml:space="preserve">La Isla Grande </w:t>
      </w:r>
      <w:r w:rsidR="006C19EC" w:rsidRPr="004E7CC1">
        <w:rPr>
          <w:rFonts w:ascii="Arial" w:hAnsi="Arial" w:cs="Arial"/>
          <w:sz w:val="24"/>
          <w:szCs w:val="24"/>
        </w:rPr>
        <w:t xml:space="preserve">de Tierra del Fuego, </w:t>
      </w:r>
      <w:r w:rsidRPr="004E7CC1">
        <w:rPr>
          <w:rFonts w:ascii="Arial" w:hAnsi="Arial" w:cs="Arial"/>
          <w:sz w:val="24"/>
          <w:szCs w:val="24"/>
        </w:rPr>
        <w:t xml:space="preserve">fue concesionada a fines del siglo XIX para cría de ganado, lo que sumado a la explotación de </w:t>
      </w:r>
      <w:r w:rsidR="00ED26FA" w:rsidRPr="004E7CC1">
        <w:rPr>
          <w:rFonts w:ascii="Arial" w:hAnsi="Arial" w:cs="Arial"/>
          <w:sz w:val="24"/>
          <w:szCs w:val="24"/>
        </w:rPr>
        <w:t xml:space="preserve">carbón y </w:t>
      </w:r>
      <w:r w:rsidRPr="004E7CC1">
        <w:rPr>
          <w:rFonts w:ascii="Arial" w:hAnsi="Arial" w:cs="Arial"/>
          <w:sz w:val="24"/>
          <w:szCs w:val="24"/>
        </w:rPr>
        <w:t>oro en la zona, provocó conflictos con los invasores</w:t>
      </w:r>
      <w:r w:rsidR="00ED26FA" w:rsidRPr="004E7CC1">
        <w:rPr>
          <w:rFonts w:ascii="Arial" w:hAnsi="Arial" w:cs="Arial"/>
          <w:sz w:val="24"/>
          <w:szCs w:val="24"/>
        </w:rPr>
        <w:t xml:space="preserve"> (Colonos)</w:t>
      </w:r>
      <w:r w:rsidRPr="004E7CC1">
        <w:rPr>
          <w:rFonts w:ascii="Arial" w:hAnsi="Arial" w:cs="Arial"/>
          <w:sz w:val="24"/>
          <w:szCs w:val="24"/>
        </w:rPr>
        <w:t xml:space="preserve">. </w:t>
      </w:r>
      <w:r w:rsidR="00ED26FA" w:rsidRPr="004E7CC1">
        <w:rPr>
          <w:rFonts w:ascii="Arial" w:hAnsi="Arial" w:cs="Arial"/>
          <w:sz w:val="24"/>
          <w:szCs w:val="24"/>
        </w:rPr>
        <w:t>Producto de ello, l</w:t>
      </w:r>
      <w:r w:rsidRPr="004E7CC1">
        <w:rPr>
          <w:rFonts w:ascii="Arial" w:hAnsi="Arial" w:cs="Arial"/>
          <w:sz w:val="24"/>
          <w:szCs w:val="24"/>
        </w:rPr>
        <w:t xml:space="preserve">os selk’nam fueron víctima de secuestros, violaciones, </w:t>
      </w:r>
      <w:r w:rsidR="003832BA">
        <w:rPr>
          <w:rFonts w:ascii="Arial" w:hAnsi="Arial" w:cs="Arial"/>
          <w:sz w:val="24"/>
          <w:szCs w:val="24"/>
        </w:rPr>
        <w:t xml:space="preserve">vejámenes, y </w:t>
      </w:r>
      <w:r w:rsidRPr="004E7CC1">
        <w:rPr>
          <w:rFonts w:ascii="Arial" w:hAnsi="Arial" w:cs="Arial"/>
          <w:sz w:val="24"/>
          <w:szCs w:val="24"/>
        </w:rPr>
        <w:t xml:space="preserve">las más brutales atrocidades, como la caza y el pago por sus orejas cortadas para probar su asesinato. El Estado de Chile fue </w:t>
      </w:r>
      <w:r w:rsidR="003832BA">
        <w:rPr>
          <w:rFonts w:ascii="Arial" w:hAnsi="Arial" w:cs="Arial"/>
          <w:sz w:val="24"/>
          <w:szCs w:val="24"/>
        </w:rPr>
        <w:t>ciego de tales hechos</w:t>
      </w:r>
      <w:r w:rsidR="00ED26FA" w:rsidRPr="004E7CC1">
        <w:rPr>
          <w:rFonts w:ascii="Arial" w:hAnsi="Arial" w:cs="Arial"/>
          <w:sz w:val="24"/>
          <w:szCs w:val="24"/>
        </w:rPr>
        <w:t xml:space="preserve"> </w:t>
      </w:r>
      <w:r w:rsidRPr="004E7CC1">
        <w:rPr>
          <w:rFonts w:ascii="Arial" w:hAnsi="Arial" w:cs="Arial"/>
          <w:sz w:val="24"/>
          <w:szCs w:val="24"/>
        </w:rPr>
        <w:t xml:space="preserve">o </w:t>
      </w:r>
      <w:r w:rsidR="00A158E5">
        <w:rPr>
          <w:rFonts w:ascii="Arial" w:hAnsi="Arial" w:cs="Arial"/>
          <w:sz w:val="24"/>
          <w:szCs w:val="24"/>
        </w:rPr>
        <w:t xml:space="preserve">al </w:t>
      </w:r>
      <w:r w:rsidRPr="004E7CC1">
        <w:rPr>
          <w:rFonts w:ascii="Arial" w:hAnsi="Arial" w:cs="Arial"/>
          <w:sz w:val="24"/>
          <w:szCs w:val="24"/>
        </w:rPr>
        <w:t>menos cómplice de</w:t>
      </w:r>
      <w:r w:rsidR="0057755E" w:rsidRPr="004E7CC1">
        <w:rPr>
          <w:rFonts w:ascii="Arial" w:hAnsi="Arial" w:cs="Arial"/>
          <w:sz w:val="24"/>
          <w:szCs w:val="24"/>
        </w:rPr>
        <w:t xml:space="preserve"> tales atrocidades. La Iglesia Católica</w:t>
      </w:r>
      <w:r w:rsidR="00ED26FA" w:rsidRPr="004E7CC1">
        <w:rPr>
          <w:rFonts w:ascii="Arial" w:hAnsi="Arial" w:cs="Arial"/>
          <w:sz w:val="24"/>
          <w:szCs w:val="24"/>
        </w:rPr>
        <w:t xml:space="preserve"> bajo el patrocinio de los Salesianos</w:t>
      </w:r>
      <w:r w:rsidR="004E7CC1" w:rsidRPr="004E7CC1">
        <w:rPr>
          <w:rFonts w:ascii="Arial" w:hAnsi="Arial" w:cs="Arial"/>
          <w:sz w:val="24"/>
          <w:szCs w:val="24"/>
        </w:rPr>
        <w:t>,</w:t>
      </w:r>
      <w:r w:rsidR="0057755E" w:rsidRPr="004E7CC1">
        <w:rPr>
          <w:rFonts w:ascii="Arial" w:hAnsi="Arial" w:cs="Arial"/>
          <w:sz w:val="24"/>
          <w:szCs w:val="24"/>
        </w:rPr>
        <w:t xml:space="preserve"> </w:t>
      </w:r>
      <w:r w:rsidR="00ED26FA" w:rsidRPr="004E7CC1">
        <w:rPr>
          <w:rFonts w:ascii="Arial" w:hAnsi="Arial" w:cs="Arial"/>
          <w:sz w:val="24"/>
          <w:szCs w:val="24"/>
        </w:rPr>
        <w:t>cuidó</w:t>
      </w:r>
      <w:r w:rsidR="00ED2E71">
        <w:rPr>
          <w:rFonts w:ascii="Arial" w:hAnsi="Arial" w:cs="Arial"/>
          <w:sz w:val="24"/>
          <w:szCs w:val="24"/>
        </w:rPr>
        <w:t xml:space="preserve">   </w:t>
      </w:r>
      <w:r w:rsidR="00ED26FA" w:rsidRPr="004E7CC1">
        <w:rPr>
          <w:rFonts w:ascii="Arial" w:hAnsi="Arial" w:cs="Arial"/>
          <w:sz w:val="24"/>
          <w:szCs w:val="24"/>
        </w:rPr>
        <w:t xml:space="preserve"> </w:t>
      </w:r>
      <w:r w:rsidR="0057755E" w:rsidRPr="004E7CC1">
        <w:rPr>
          <w:rFonts w:ascii="Arial" w:hAnsi="Arial" w:cs="Arial"/>
          <w:sz w:val="24"/>
          <w:szCs w:val="24"/>
        </w:rPr>
        <w:t xml:space="preserve">a los sobrevivientes </w:t>
      </w:r>
      <w:r w:rsidR="00BE58EC" w:rsidRPr="004E7CC1">
        <w:rPr>
          <w:rFonts w:ascii="Arial" w:hAnsi="Arial" w:cs="Arial"/>
          <w:sz w:val="24"/>
          <w:szCs w:val="24"/>
        </w:rPr>
        <w:t xml:space="preserve">en </w:t>
      </w:r>
      <w:r w:rsidRPr="004E7CC1">
        <w:rPr>
          <w:rFonts w:ascii="Arial" w:hAnsi="Arial" w:cs="Arial"/>
          <w:sz w:val="24"/>
          <w:szCs w:val="24"/>
        </w:rPr>
        <w:t>Isla Dawson, donde muchos murieron por</w:t>
      </w:r>
      <w:r w:rsidR="00BE58EC" w:rsidRPr="004E7CC1">
        <w:rPr>
          <w:rFonts w:ascii="Arial" w:hAnsi="Arial" w:cs="Arial"/>
          <w:sz w:val="24"/>
          <w:szCs w:val="24"/>
        </w:rPr>
        <w:t xml:space="preserve"> nostalgia, </w:t>
      </w:r>
      <w:r w:rsidRPr="004E7CC1">
        <w:rPr>
          <w:rFonts w:ascii="Arial" w:hAnsi="Arial" w:cs="Arial"/>
          <w:sz w:val="24"/>
          <w:szCs w:val="24"/>
        </w:rPr>
        <w:t>pestes y enfermedad</w:t>
      </w:r>
      <w:r w:rsidR="00BE58EC" w:rsidRPr="004E7CC1">
        <w:rPr>
          <w:rFonts w:ascii="Arial" w:hAnsi="Arial" w:cs="Arial"/>
          <w:sz w:val="24"/>
          <w:szCs w:val="24"/>
        </w:rPr>
        <w:t>es</w:t>
      </w:r>
      <w:r w:rsidRPr="004E7CC1">
        <w:rPr>
          <w:rFonts w:ascii="Arial" w:hAnsi="Arial" w:cs="Arial"/>
          <w:sz w:val="24"/>
          <w:szCs w:val="24"/>
        </w:rPr>
        <w:t xml:space="preserve">. </w:t>
      </w:r>
    </w:p>
    <w:p w:rsidR="00D530B9" w:rsidRPr="004E7CC1" w:rsidRDefault="00D530B9" w:rsidP="00ED2E71">
      <w:pPr>
        <w:ind w:right="-285"/>
        <w:jc w:val="both"/>
        <w:rPr>
          <w:rFonts w:ascii="Arial" w:hAnsi="Arial" w:cs="Arial"/>
          <w:sz w:val="24"/>
          <w:szCs w:val="24"/>
        </w:rPr>
      </w:pPr>
      <w:r w:rsidRPr="004E7CC1">
        <w:rPr>
          <w:rFonts w:ascii="Arial" w:hAnsi="Arial" w:cs="Arial"/>
          <w:sz w:val="24"/>
          <w:szCs w:val="24"/>
        </w:rPr>
        <w:t xml:space="preserve">No obstante, sobrevivieron niños, que en su memoria recordaban haber vivido </w:t>
      </w:r>
      <w:r w:rsidR="00ED2E71">
        <w:rPr>
          <w:rFonts w:ascii="Arial" w:hAnsi="Arial" w:cs="Arial"/>
          <w:sz w:val="24"/>
          <w:szCs w:val="24"/>
        </w:rPr>
        <w:t xml:space="preserve">  </w:t>
      </w:r>
      <w:r w:rsidRPr="004E7CC1">
        <w:rPr>
          <w:rFonts w:ascii="Arial" w:hAnsi="Arial" w:cs="Arial"/>
          <w:sz w:val="24"/>
          <w:szCs w:val="24"/>
        </w:rPr>
        <w:t xml:space="preserve">en las pampas </w:t>
      </w:r>
      <w:r w:rsidR="00BE58EC" w:rsidRPr="004E7CC1">
        <w:rPr>
          <w:rFonts w:ascii="Arial" w:hAnsi="Arial" w:cs="Arial"/>
          <w:sz w:val="24"/>
          <w:szCs w:val="24"/>
        </w:rPr>
        <w:t xml:space="preserve">patagónicas </w:t>
      </w:r>
      <w:r w:rsidRPr="004E7CC1">
        <w:rPr>
          <w:rFonts w:ascii="Arial" w:hAnsi="Arial" w:cs="Arial"/>
          <w:sz w:val="24"/>
          <w:szCs w:val="24"/>
        </w:rPr>
        <w:t xml:space="preserve">y con las costumbres selk’nam, los cuales fueron reubicados a lo largo de todo Chile, en hogares, hospicios, orfanatos o mediante adopciones irregulares, incluso secuestros, destinados </w:t>
      </w:r>
      <w:r w:rsidR="00FB35B0" w:rsidRPr="004E7CC1">
        <w:rPr>
          <w:rFonts w:ascii="Arial" w:hAnsi="Arial" w:cs="Arial"/>
          <w:sz w:val="24"/>
          <w:szCs w:val="24"/>
        </w:rPr>
        <w:t xml:space="preserve">al servicio doméstico en hogares de todo el país, </w:t>
      </w:r>
      <w:r w:rsidRPr="004E7CC1">
        <w:rPr>
          <w:rFonts w:ascii="Arial" w:hAnsi="Arial" w:cs="Arial"/>
          <w:sz w:val="24"/>
          <w:szCs w:val="24"/>
        </w:rPr>
        <w:t xml:space="preserve">como mano de obra a las salitreras, a la marina mercante, y al comercio sexual. </w:t>
      </w:r>
    </w:p>
    <w:p w:rsidR="00D530B9" w:rsidRDefault="00383FDB" w:rsidP="00ED2E71">
      <w:pPr>
        <w:ind w:right="-285"/>
        <w:jc w:val="both"/>
        <w:rPr>
          <w:rFonts w:ascii="Arial" w:hAnsi="Arial" w:cs="Arial"/>
          <w:sz w:val="24"/>
          <w:szCs w:val="24"/>
        </w:rPr>
      </w:pPr>
      <w:r>
        <w:rPr>
          <w:rFonts w:ascii="Arial" w:hAnsi="Arial" w:cs="Arial"/>
          <w:sz w:val="24"/>
          <w:szCs w:val="24"/>
        </w:rPr>
        <w:t>Es</w:t>
      </w:r>
      <w:r w:rsidR="00D530B9">
        <w:rPr>
          <w:rFonts w:ascii="Arial" w:hAnsi="Arial" w:cs="Arial"/>
          <w:sz w:val="24"/>
          <w:szCs w:val="24"/>
        </w:rPr>
        <w:t>os niños</w:t>
      </w:r>
      <w:r>
        <w:rPr>
          <w:rFonts w:ascii="Arial" w:hAnsi="Arial" w:cs="Arial"/>
          <w:sz w:val="24"/>
          <w:szCs w:val="24"/>
        </w:rPr>
        <w:t xml:space="preserve"> selk’nam</w:t>
      </w:r>
      <w:r w:rsidR="00D530B9">
        <w:rPr>
          <w:rFonts w:ascii="Arial" w:hAnsi="Arial" w:cs="Arial"/>
          <w:sz w:val="24"/>
          <w:szCs w:val="24"/>
        </w:rPr>
        <w:t xml:space="preserve">, que la historiografía no ha podido negar, </w:t>
      </w:r>
      <w:r w:rsidR="00D530B9" w:rsidRPr="00D530B9">
        <w:rPr>
          <w:rFonts w:ascii="Arial" w:hAnsi="Arial" w:cs="Arial"/>
          <w:sz w:val="24"/>
          <w:szCs w:val="24"/>
        </w:rPr>
        <w:t xml:space="preserve">crecieron y se hicieron adultos conservando sus recuerdos de infancia, se les impuso otros apellidos, otra lengua, luego de ser separados de sus padres, a veces muertos </w:t>
      </w:r>
      <w:r w:rsidR="00ED2E71">
        <w:rPr>
          <w:rFonts w:ascii="Arial" w:hAnsi="Arial" w:cs="Arial"/>
          <w:sz w:val="24"/>
          <w:szCs w:val="24"/>
        </w:rPr>
        <w:t xml:space="preserve">  </w:t>
      </w:r>
      <w:r w:rsidR="00D530B9" w:rsidRPr="00D530B9">
        <w:rPr>
          <w:rFonts w:ascii="Arial" w:hAnsi="Arial" w:cs="Arial"/>
          <w:sz w:val="24"/>
          <w:szCs w:val="24"/>
        </w:rPr>
        <w:t>de forma violenta</w:t>
      </w:r>
      <w:r w:rsidR="00D530B9">
        <w:rPr>
          <w:rFonts w:ascii="Arial" w:hAnsi="Arial" w:cs="Arial"/>
          <w:sz w:val="24"/>
          <w:szCs w:val="24"/>
        </w:rPr>
        <w:t>, pero transmitieron a su descendencia parte de su lengua, costumbres, gastronomía y memoria</w:t>
      </w:r>
      <w:r w:rsidR="00D530B9" w:rsidRPr="00D530B9">
        <w:rPr>
          <w:rFonts w:ascii="Arial" w:hAnsi="Arial" w:cs="Arial"/>
          <w:sz w:val="24"/>
          <w:szCs w:val="24"/>
        </w:rPr>
        <w:t xml:space="preserve">. </w:t>
      </w:r>
    </w:p>
    <w:p w:rsidR="00ED2E71" w:rsidRDefault="00ED2E71" w:rsidP="00ED2E71">
      <w:pPr>
        <w:ind w:right="-285"/>
        <w:jc w:val="both"/>
        <w:rPr>
          <w:rFonts w:ascii="Arial" w:hAnsi="Arial" w:cs="Arial"/>
          <w:sz w:val="24"/>
          <w:szCs w:val="24"/>
        </w:rPr>
      </w:pPr>
    </w:p>
    <w:p w:rsidR="00FB35B0" w:rsidRDefault="00FB35B0" w:rsidP="00ED2E71">
      <w:pPr>
        <w:ind w:left="284" w:right="-91"/>
        <w:jc w:val="both"/>
        <w:rPr>
          <w:rFonts w:ascii="Arial" w:hAnsi="Arial" w:cs="Arial"/>
          <w:sz w:val="24"/>
          <w:szCs w:val="24"/>
        </w:rPr>
      </w:pPr>
      <w:r>
        <w:rPr>
          <w:rFonts w:ascii="Arial" w:hAnsi="Arial" w:cs="Arial"/>
          <w:sz w:val="24"/>
          <w:szCs w:val="24"/>
        </w:rPr>
        <w:lastRenderedPageBreak/>
        <w:t xml:space="preserve">Estos hechos innegables han sido recogidos por la historiografía </w:t>
      </w:r>
      <w:r w:rsidR="00ED2E71">
        <w:rPr>
          <w:rFonts w:ascii="Arial" w:hAnsi="Arial" w:cs="Arial"/>
          <w:sz w:val="24"/>
          <w:szCs w:val="24"/>
        </w:rPr>
        <w:t xml:space="preserve">    </w:t>
      </w:r>
      <w:r>
        <w:rPr>
          <w:rFonts w:ascii="Arial" w:hAnsi="Arial" w:cs="Arial"/>
          <w:sz w:val="24"/>
          <w:szCs w:val="24"/>
        </w:rPr>
        <w:t>contemporánea, que ya no excluye la existencia de indígenas ante el mestizaje</w:t>
      </w:r>
      <w:r w:rsidR="00E81A0B">
        <w:rPr>
          <w:rFonts w:ascii="Arial" w:hAnsi="Arial" w:cs="Arial"/>
          <w:sz w:val="24"/>
          <w:szCs w:val="24"/>
        </w:rPr>
        <w:t>, que en el caso del Pueblo Selk’nam fue mestizaje forzoso y estrategia de sobrevivencia colectiva e individual</w:t>
      </w:r>
      <w:r>
        <w:rPr>
          <w:rFonts w:ascii="Arial" w:hAnsi="Arial" w:cs="Arial"/>
          <w:sz w:val="24"/>
          <w:szCs w:val="24"/>
        </w:rPr>
        <w:t>.</w:t>
      </w:r>
    </w:p>
    <w:p w:rsidR="00114ECB" w:rsidRPr="00114ECB" w:rsidRDefault="00114ECB" w:rsidP="00ED2E71">
      <w:pPr>
        <w:ind w:left="284" w:right="-285"/>
        <w:jc w:val="both"/>
        <w:rPr>
          <w:rFonts w:ascii="Arial" w:hAnsi="Arial" w:cs="Arial"/>
          <w:b/>
          <w:sz w:val="24"/>
          <w:szCs w:val="24"/>
        </w:rPr>
      </w:pPr>
      <w:r w:rsidRPr="00114ECB">
        <w:rPr>
          <w:rFonts w:ascii="Arial" w:hAnsi="Arial" w:cs="Arial"/>
          <w:b/>
          <w:sz w:val="24"/>
          <w:szCs w:val="24"/>
        </w:rPr>
        <w:t>LA COMUNIDAD COVADONGA ONA</w:t>
      </w:r>
    </w:p>
    <w:p w:rsidR="00113EF7" w:rsidRDefault="00D530B9" w:rsidP="00ED2E71">
      <w:pPr>
        <w:ind w:left="284" w:right="-285"/>
        <w:jc w:val="both"/>
        <w:rPr>
          <w:rFonts w:ascii="Arial" w:hAnsi="Arial" w:cs="Arial"/>
          <w:sz w:val="24"/>
          <w:szCs w:val="24"/>
        </w:rPr>
      </w:pPr>
      <w:r w:rsidRPr="00D530B9">
        <w:rPr>
          <w:rFonts w:ascii="Arial" w:hAnsi="Arial" w:cs="Arial"/>
          <w:sz w:val="24"/>
          <w:szCs w:val="24"/>
        </w:rPr>
        <w:t xml:space="preserve">La Comunidad Covadonga </w:t>
      </w:r>
      <w:proofErr w:type="spellStart"/>
      <w:r w:rsidRPr="00D530B9">
        <w:rPr>
          <w:rFonts w:ascii="Arial" w:hAnsi="Arial" w:cs="Arial"/>
          <w:sz w:val="24"/>
          <w:szCs w:val="24"/>
        </w:rPr>
        <w:t>Ona</w:t>
      </w:r>
      <w:proofErr w:type="spellEnd"/>
      <w:r w:rsidR="001D1F60">
        <w:rPr>
          <w:rFonts w:ascii="Arial" w:hAnsi="Arial" w:cs="Arial"/>
          <w:sz w:val="24"/>
          <w:szCs w:val="24"/>
        </w:rPr>
        <w:t>,</w:t>
      </w:r>
      <w:r w:rsidRPr="00D530B9">
        <w:rPr>
          <w:rFonts w:ascii="Arial" w:hAnsi="Arial" w:cs="Arial"/>
          <w:sz w:val="24"/>
          <w:szCs w:val="24"/>
        </w:rPr>
        <w:t xml:space="preserve"> se compone de familias que afirman, con pruebas, ser descendientes de tales sobrevivientes</w:t>
      </w:r>
      <w:r w:rsidR="007C686F">
        <w:rPr>
          <w:rFonts w:ascii="Arial" w:hAnsi="Arial" w:cs="Arial"/>
          <w:sz w:val="24"/>
          <w:szCs w:val="24"/>
        </w:rPr>
        <w:t>.</w:t>
      </w:r>
    </w:p>
    <w:p w:rsidR="00113EF7" w:rsidRPr="004E7CC1" w:rsidRDefault="00D36BBC" w:rsidP="00ED2E71">
      <w:pPr>
        <w:ind w:left="284" w:right="-285"/>
        <w:jc w:val="both"/>
        <w:rPr>
          <w:rFonts w:ascii="Arial" w:hAnsi="Arial" w:cs="Arial"/>
          <w:sz w:val="24"/>
          <w:szCs w:val="24"/>
        </w:rPr>
      </w:pPr>
      <w:r w:rsidRPr="004E7CC1">
        <w:rPr>
          <w:rFonts w:ascii="Arial" w:hAnsi="Arial" w:cs="Arial"/>
          <w:sz w:val="24"/>
          <w:szCs w:val="24"/>
        </w:rPr>
        <w:t xml:space="preserve">La </w:t>
      </w:r>
      <w:r w:rsidR="00113EF7" w:rsidRPr="004E7CC1">
        <w:rPr>
          <w:rFonts w:ascii="Arial" w:hAnsi="Arial" w:cs="Arial"/>
          <w:sz w:val="24"/>
          <w:szCs w:val="24"/>
        </w:rPr>
        <w:t xml:space="preserve">Comunidad ha hecho </w:t>
      </w:r>
      <w:r w:rsidR="00A158E5">
        <w:rPr>
          <w:rFonts w:ascii="Arial" w:hAnsi="Arial" w:cs="Arial"/>
          <w:sz w:val="24"/>
          <w:szCs w:val="24"/>
        </w:rPr>
        <w:t xml:space="preserve">grandes </w:t>
      </w:r>
      <w:r w:rsidR="00113EF7" w:rsidRPr="004E7CC1">
        <w:rPr>
          <w:rFonts w:ascii="Arial" w:hAnsi="Arial" w:cs="Arial"/>
          <w:sz w:val="24"/>
          <w:szCs w:val="24"/>
        </w:rPr>
        <w:t xml:space="preserve">esfuerzos, </w:t>
      </w:r>
      <w:r w:rsidRPr="004E7CC1">
        <w:rPr>
          <w:rFonts w:ascii="Arial" w:hAnsi="Arial" w:cs="Arial"/>
          <w:sz w:val="24"/>
          <w:szCs w:val="24"/>
        </w:rPr>
        <w:t>logrado seguir</w:t>
      </w:r>
      <w:r w:rsidR="00113EF7" w:rsidRPr="004E7CC1">
        <w:rPr>
          <w:rFonts w:ascii="Arial" w:hAnsi="Arial" w:cs="Arial"/>
          <w:sz w:val="24"/>
          <w:szCs w:val="24"/>
        </w:rPr>
        <w:t xml:space="preserve"> el rastro a sus ancestros, y </w:t>
      </w:r>
      <w:r w:rsidR="00A158E5" w:rsidRPr="00A158E5">
        <w:rPr>
          <w:rFonts w:ascii="Arial" w:hAnsi="Arial" w:cs="Arial"/>
          <w:sz w:val="24"/>
          <w:szCs w:val="24"/>
        </w:rPr>
        <w:t>en base a las pruebas y evidencias acumuladas hasta ahora, resulta</w:t>
      </w:r>
      <w:r w:rsidR="00A158E5">
        <w:rPr>
          <w:rFonts w:ascii="Arial" w:hAnsi="Arial" w:cs="Arial"/>
          <w:sz w:val="24"/>
          <w:szCs w:val="24"/>
        </w:rPr>
        <w:t xml:space="preserve"> </w:t>
      </w:r>
      <w:r w:rsidR="00113EF7" w:rsidRPr="004E7CC1">
        <w:rPr>
          <w:rFonts w:ascii="Arial" w:hAnsi="Arial" w:cs="Arial"/>
          <w:sz w:val="24"/>
          <w:szCs w:val="24"/>
        </w:rPr>
        <w:t>indesmentible que quedaron descendientes</w:t>
      </w:r>
      <w:r w:rsidR="00A158E5">
        <w:rPr>
          <w:rFonts w:ascii="Arial" w:hAnsi="Arial" w:cs="Arial"/>
          <w:sz w:val="24"/>
          <w:szCs w:val="24"/>
        </w:rPr>
        <w:t xml:space="preserve"> vivos</w:t>
      </w:r>
      <w:r w:rsidR="00113EF7" w:rsidRPr="004E7CC1">
        <w:rPr>
          <w:rFonts w:ascii="Arial" w:hAnsi="Arial" w:cs="Arial"/>
          <w:sz w:val="24"/>
          <w:szCs w:val="24"/>
        </w:rPr>
        <w:t xml:space="preserve">, niños perdidos, que alguna memoria transmitieron a sus hijos y nietos, y </w:t>
      </w:r>
      <w:r w:rsidR="00A158E5">
        <w:rPr>
          <w:rFonts w:ascii="Arial" w:hAnsi="Arial" w:cs="Arial"/>
          <w:sz w:val="24"/>
          <w:szCs w:val="24"/>
        </w:rPr>
        <w:t>que actualmente se encuentran luchando por que se le</w:t>
      </w:r>
      <w:r w:rsidR="00113EF7" w:rsidRPr="004E7CC1">
        <w:rPr>
          <w:rFonts w:ascii="Arial" w:hAnsi="Arial" w:cs="Arial"/>
          <w:sz w:val="24"/>
          <w:szCs w:val="24"/>
        </w:rPr>
        <w:t>s reconozca vivos y no muertos o extintos. Ellos señalan que están dispuestos a someterse a todos los estudios antropológicos y genealógicos necesarios para que se reconozca por vía de</w:t>
      </w:r>
      <w:r w:rsidR="009E23ED" w:rsidRPr="004E7CC1">
        <w:rPr>
          <w:rFonts w:ascii="Arial" w:hAnsi="Arial" w:cs="Arial"/>
          <w:sz w:val="24"/>
          <w:szCs w:val="24"/>
        </w:rPr>
        <w:t xml:space="preserve"> la</w:t>
      </w:r>
      <w:r w:rsidR="00113EF7" w:rsidRPr="004E7CC1">
        <w:rPr>
          <w:rFonts w:ascii="Arial" w:hAnsi="Arial" w:cs="Arial"/>
          <w:sz w:val="24"/>
          <w:szCs w:val="24"/>
        </w:rPr>
        <w:t xml:space="preserve"> l</w:t>
      </w:r>
      <w:r w:rsidR="009E23ED" w:rsidRPr="004E7CC1">
        <w:rPr>
          <w:rFonts w:ascii="Arial" w:hAnsi="Arial" w:cs="Arial"/>
          <w:sz w:val="24"/>
          <w:szCs w:val="24"/>
        </w:rPr>
        <w:t>ey, su existencia como pueblo</w:t>
      </w:r>
      <w:r w:rsidR="0068214B">
        <w:rPr>
          <w:rFonts w:ascii="Arial" w:hAnsi="Arial" w:cs="Arial"/>
          <w:sz w:val="24"/>
          <w:szCs w:val="24"/>
        </w:rPr>
        <w:t xml:space="preserve"> vivo. N</w:t>
      </w:r>
      <w:r w:rsidR="00113EF7" w:rsidRPr="004E7CC1">
        <w:rPr>
          <w:rFonts w:ascii="Arial" w:hAnsi="Arial" w:cs="Arial"/>
          <w:sz w:val="24"/>
          <w:szCs w:val="24"/>
        </w:rPr>
        <w:t>o teme</w:t>
      </w:r>
      <w:r w:rsidR="0068214B">
        <w:rPr>
          <w:rFonts w:ascii="Arial" w:hAnsi="Arial" w:cs="Arial"/>
          <w:sz w:val="24"/>
          <w:szCs w:val="24"/>
        </w:rPr>
        <w:t>n por que tienen la convicción de que las pruebas y</w:t>
      </w:r>
      <w:r w:rsidR="00113EF7" w:rsidRPr="004E7CC1">
        <w:rPr>
          <w:rFonts w:ascii="Arial" w:hAnsi="Arial" w:cs="Arial"/>
          <w:sz w:val="24"/>
          <w:szCs w:val="24"/>
        </w:rPr>
        <w:t xml:space="preserve"> antecedentes </w:t>
      </w:r>
      <w:r w:rsidR="0068214B">
        <w:rPr>
          <w:rFonts w:ascii="Arial" w:hAnsi="Arial" w:cs="Arial"/>
          <w:sz w:val="24"/>
          <w:szCs w:val="24"/>
        </w:rPr>
        <w:t>con que cuentan los respaldan</w:t>
      </w:r>
      <w:r w:rsidR="00113EF7" w:rsidRPr="004E7CC1">
        <w:rPr>
          <w:rFonts w:ascii="Arial" w:hAnsi="Arial" w:cs="Arial"/>
          <w:sz w:val="24"/>
          <w:szCs w:val="24"/>
        </w:rPr>
        <w:t xml:space="preserve">.  </w:t>
      </w:r>
    </w:p>
    <w:p w:rsidR="00113EF7" w:rsidRDefault="00113EF7" w:rsidP="00ED2E71">
      <w:pPr>
        <w:ind w:left="284" w:right="-285"/>
        <w:jc w:val="both"/>
        <w:rPr>
          <w:rFonts w:ascii="Arial" w:hAnsi="Arial" w:cs="Arial"/>
          <w:sz w:val="24"/>
          <w:szCs w:val="24"/>
        </w:rPr>
      </w:pPr>
      <w:r w:rsidRPr="004E7CC1">
        <w:rPr>
          <w:rFonts w:ascii="Arial" w:hAnsi="Arial" w:cs="Arial"/>
          <w:sz w:val="24"/>
          <w:szCs w:val="24"/>
        </w:rPr>
        <w:t>De hecho, en virtud de la Consulta Indígena para el Ministerio de las Culturas,</w:t>
      </w:r>
      <w:r w:rsidRPr="00113EF7">
        <w:rPr>
          <w:rFonts w:ascii="Arial" w:hAnsi="Arial" w:cs="Arial"/>
          <w:sz w:val="24"/>
          <w:szCs w:val="24"/>
        </w:rPr>
        <w:t xml:space="preserve"> </w:t>
      </w:r>
      <w:r>
        <w:rPr>
          <w:rFonts w:ascii="Arial" w:hAnsi="Arial" w:cs="Arial"/>
          <w:sz w:val="24"/>
          <w:szCs w:val="24"/>
        </w:rPr>
        <w:t>a</w:t>
      </w:r>
      <w:r w:rsidR="00ED2E71">
        <w:rPr>
          <w:rFonts w:ascii="Arial" w:hAnsi="Arial" w:cs="Arial"/>
          <w:sz w:val="24"/>
          <w:szCs w:val="24"/>
        </w:rPr>
        <w:t xml:space="preserve">  </w:t>
      </w:r>
      <w:r>
        <w:rPr>
          <w:rFonts w:ascii="Arial" w:hAnsi="Arial" w:cs="Arial"/>
          <w:sz w:val="24"/>
          <w:szCs w:val="24"/>
        </w:rPr>
        <w:t xml:space="preserve"> la cual el pueblo Selk’nam fue convocado por el mismo gobierno, </w:t>
      </w:r>
      <w:r w:rsidRPr="00113EF7">
        <w:rPr>
          <w:rFonts w:ascii="Arial" w:hAnsi="Arial" w:cs="Arial"/>
          <w:sz w:val="24"/>
          <w:szCs w:val="24"/>
        </w:rPr>
        <w:t xml:space="preserve">el </w:t>
      </w:r>
      <w:r w:rsidR="00652F08">
        <w:rPr>
          <w:rFonts w:ascii="Arial" w:hAnsi="Arial" w:cs="Arial"/>
          <w:sz w:val="24"/>
          <w:szCs w:val="24"/>
        </w:rPr>
        <w:t>entonces</w:t>
      </w:r>
      <w:r w:rsidR="00652F08" w:rsidRPr="00113EF7">
        <w:rPr>
          <w:rFonts w:ascii="Arial" w:hAnsi="Arial" w:cs="Arial"/>
          <w:sz w:val="24"/>
          <w:szCs w:val="24"/>
        </w:rPr>
        <w:t xml:space="preserve"> </w:t>
      </w:r>
      <w:r w:rsidRPr="00113EF7">
        <w:rPr>
          <w:rFonts w:ascii="Arial" w:hAnsi="Arial" w:cs="Arial"/>
          <w:sz w:val="24"/>
          <w:szCs w:val="24"/>
        </w:rPr>
        <w:t>Consejo Nacional de la Cultura y la Artes destinó recursos que fueron utilizados</w:t>
      </w:r>
      <w:r w:rsidR="00ED2E71">
        <w:rPr>
          <w:rFonts w:ascii="Arial" w:hAnsi="Arial" w:cs="Arial"/>
          <w:sz w:val="24"/>
          <w:szCs w:val="24"/>
        </w:rPr>
        <w:t xml:space="preserve"> </w:t>
      </w:r>
      <w:r w:rsidRPr="00113EF7">
        <w:rPr>
          <w:rFonts w:ascii="Arial" w:hAnsi="Arial" w:cs="Arial"/>
          <w:sz w:val="24"/>
          <w:szCs w:val="24"/>
        </w:rPr>
        <w:t xml:space="preserve"> en estudios de Relatos Orales y Genealógicos, </w:t>
      </w:r>
      <w:r>
        <w:rPr>
          <w:rFonts w:ascii="Arial" w:hAnsi="Arial" w:cs="Arial"/>
          <w:sz w:val="24"/>
          <w:szCs w:val="24"/>
        </w:rPr>
        <w:t>para la determinación de la existencia de patrones culturales, memoria y líneas genealógicas Selk</w:t>
      </w:r>
      <w:r w:rsidR="00304882">
        <w:rPr>
          <w:rFonts w:ascii="Arial" w:hAnsi="Arial" w:cs="Arial"/>
          <w:sz w:val="24"/>
          <w:szCs w:val="24"/>
        </w:rPr>
        <w:t>’</w:t>
      </w:r>
      <w:r>
        <w:rPr>
          <w:rFonts w:ascii="Arial" w:hAnsi="Arial" w:cs="Arial"/>
          <w:sz w:val="24"/>
          <w:szCs w:val="24"/>
        </w:rPr>
        <w:t>nam entre los miembros de la Comunidad</w:t>
      </w:r>
      <w:r w:rsidR="00652F08">
        <w:rPr>
          <w:rFonts w:ascii="Arial" w:hAnsi="Arial" w:cs="Arial"/>
          <w:sz w:val="24"/>
          <w:szCs w:val="24"/>
        </w:rPr>
        <w:t xml:space="preserve"> Covadonga </w:t>
      </w:r>
      <w:proofErr w:type="spellStart"/>
      <w:r w:rsidR="00652F08">
        <w:rPr>
          <w:rFonts w:ascii="Arial" w:hAnsi="Arial" w:cs="Arial"/>
          <w:sz w:val="24"/>
          <w:szCs w:val="24"/>
        </w:rPr>
        <w:t>Ona</w:t>
      </w:r>
      <w:proofErr w:type="spellEnd"/>
      <w:r>
        <w:rPr>
          <w:rFonts w:ascii="Arial" w:hAnsi="Arial" w:cs="Arial"/>
          <w:sz w:val="24"/>
          <w:szCs w:val="24"/>
        </w:rPr>
        <w:t>,</w:t>
      </w:r>
      <w:r w:rsidR="00652F08">
        <w:rPr>
          <w:rFonts w:ascii="Arial" w:hAnsi="Arial" w:cs="Arial"/>
          <w:sz w:val="24"/>
          <w:szCs w:val="24"/>
        </w:rPr>
        <w:t xml:space="preserve"> estudios</w:t>
      </w:r>
      <w:r>
        <w:rPr>
          <w:rFonts w:ascii="Arial" w:hAnsi="Arial" w:cs="Arial"/>
          <w:sz w:val="24"/>
          <w:szCs w:val="24"/>
        </w:rPr>
        <w:t xml:space="preserve"> </w:t>
      </w:r>
      <w:r w:rsidRPr="00113EF7">
        <w:rPr>
          <w:rFonts w:ascii="Arial" w:hAnsi="Arial" w:cs="Arial"/>
          <w:sz w:val="24"/>
          <w:szCs w:val="24"/>
        </w:rPr>
        <w:t xml:space="preserve">encabezados por profesionales de la Universidad Católica Silva Henríquez, los cuales dieron </w:t>
      </w:r>
      <w:r w:rsidRPr="003832BA">
        <w:rPr>
          <w:rFonts w:ascii="Arial" w:hAnsi="Arial" w:cs="Arial"/>
          <w:sz w:val="24"/>
          <w:szCs w:val="24"/>
        </w:rPr>
        <w:t>resultados positivos</w:t>
      </w:r>
      <w:r w:rsidR="001F4676" w:rsidRPr="003832BA">
        <w:rPr>
          <w:rFonts w:ascii="Arial" w:hAnsi="Arial" w:cs="Arial"/>
          <w:sz w:val="24"/>
          <w:szCs w:val="24"/>
        </w:rPr>
        <w:t xml:space="preserve">. Estos estudios prueban que un grupo de historiadores y antropólogos llegaron a conclusiones erradas sobre el pueblo </w:t>
      </w:r>
      <w:proofErr w:type="spellStart"/>
      <w:r w:rsidR="001F4676" w:rsidRPr="003832BA">
        <w:rPr>
          <w:rFonts w:ascii="Arial" w:hAnsi="Arial" w:cs="Arial"/>
          <w:sz w:val="24"/>
          <w:szCs w:val="24"/>
        </w:rPr>
        <w:t>seknam</w:t>
      </w:r>
      <w:proofErr w:type="spellEnd"/>
      <w:r w:rsidR="001F4676" w:rsidRPr="003832BA">
        <w:rPr>
          <w:rFonts w:ascii="Arial" w:hAnsi="Arial" w:cs="Arial"/>
          <w:sz w:val="24"/>
          <w:szCs w:val="24"/>
        </w:rPr>
        <w:t xml:space="preserve">, los que </w:t>
      </w:r>
      <w:r w:rsidR="00ED2E71">
        <w:rPr>
          <w:rFonts w:ascii="Arial" w:hAnsi="Arial" w:cs="Arial"/>
          <w:sz w:val="24"/>
          <w:szCs w:val="24"/>
        </w:rPr>
        <w:t xml:space="preserve"> </w:t>
      </w:r>
      <w:r w:rsidR="001F4676" w:rsidRPr="003832BA">
        <w:rPr>
          <w:rFonts w:ascii="Arial" w:hAnsi="Arial" w:cs="Arial"/>
          <w:sz w:val="24"/>
          <w:szCs w:val="24"/>
        </w:rPr>
        <w:t>hoy pueden ser contrastados, con los antecedentes que la Comunidad ha recabado</w:t>
      </w:r>
      <w:r w:rsidRPr="003832BA">
        <w:rPr>
          <w:rFonts w:ascii="Arial" w:hAnsi="Arial" w:cs="Arial"/>
          <w:sz w:val="24"/>
          <w:szCs w:val="24"/>
        </w:rPr>
        <w:t>.</w:t>
      </w:r>
      <w:r w:rsidR="007C686F" w:rsidRPr="003832BA">
        <w:rPr>
          <w:rFonts w:ascii="Arial" w:hAnsi="Arial" w:cs="Arial"/>
          <w:sz w:val="24"/>
          <w:szCs w:val="24"/>
        </w:rPr>
        <w:t xml:space="preserve"> En virtud de este proceso, la Comunidad manifestó su gratitud a los historiadores de todas las épocas, por sus contribuciones </w:t>
      </w:r>
      <w:r w:rsidR="00D0518A" w:rsidRPr="003832BA">
        <w:rPr>
          <w:rFonts w:ascii="Arial" w:hAnsi="Arial" w:cs="Arial"/>
          <w:sz w:val="24"/>
          <w:szCs w:val="24"/>
        </w:rPr>
        <w:t xml:space="preserve">en preservar el conocimiento del </w:t>
      </w:r>
      <w:r w:rsidR="007C686F" w:rsidRPr="003832BA">
        <w:rPr>
          <w:rFonts w:ascii="Arial" w:hAnsi="Arial" w:cs="Arial"/>
          <w:sz w:val="24"/>
          <w:szCs w:val="24"/>
        </w:rPr>
        <w:t>pueblo</w:t>
      </w:r>
      <w:r w:rsidR="00D0518A" w:rsidRPr="003832BA">
        <w:rPr>
          <w:rFonts w:ascii="Arial" w:hAnsi="Arial" w:cs="Arial"/>
          <w:sz w:val="24"/>
          <w:szCs w:val="24"/>
        </w:rPr>
        <w:t xml:space="preserve"> Selk’nam</w:t>
      </w:r>
      <w:r w:rsidR="007C686F" w:rsidRPr="003832BA">
        <w:rPr>
          <w:rFonts w:ascii="Arial" w:hAnsi="Arial" w:cs="Arial"/>
          <w:sz w:val="24"/>
          <w:szCs w:val="24"/>
        </w:rPr>
        <w:t>,</w:t>
      </w:r>
      <w:r w:rsidR="00BB5FB7" w:rsidRPr="003832BA">
        <w:rPr>
          <w:rFonts w:ascii="Arial" w:hAnsi="Arial" w:cs="Arial"/>
          <w:sz w:val="24"/>
          <w:szCs w:val="24"/>
        </w:rPr>
        <w:t xml:space="preserve"> lo que ha sido la base para contrarrestar</w:t>
      </w:r>
      <w:r w:rsidR="007C686F" w:rsidRPr="003832BA">
        <w:rPr>
          <w:rFonts w:ascii="Arial" w:hAnsi="Arial" w:cs="Arial"/>
          <w:sz w:val="24"/>
          <w:szCs w:val="24"/>
        </w:rPr>
        <w:t xml:space="preserve"> al genocidio historiográfico, en virtud del cual fue declarado </w:t>
      </w:r>
      <w:r w:rsidR="00BB5FB7" w:rsidRPr="003832BA">
        <w:rPr>
          <w:rFonts w:ascii="Arial" w:hAnsi="Arial" w:cs="Arial"/>
          <w:sz w:val="24"/>
          <w:szCs w:val="24"/>
        </w:rPr>
        <w:t xml:space="preserve">erróneamente </w:t>
      </w:r>
      <w:r w:rsidR="007C686F" w:rsidRPr="003832BA">
        <w:rPr>
          <w:rFonts w:ascii="Arial" w:hAnsi="Arial" w:cs="Arial"/>
          <w:sz w:val="24"/>
          <w:szCs w:val="24"/>
        </w:rPr>
        <w:t>extinto.</w:t>
      </w:r>
      <w:r w:rsidR="007C686F" w:rsidRPr="007C686F">
        <w:rPr>
          <w:rFonts w:ascii="Arial" w:hAnsi="Arial" w:cs="Arial"/>
          <w:sz w:val="24"/>
          <w:szCs w:val="24"/>
        </w:rPr>
        <w:cr/>
      </w:r>
    </w:p>
    <w:p w:rsidR="00113EF7" w:rsidRDefault="00113EF7" w:rsidP="00ED2E71">
      <w:pPr>
        <w:ind w:left="284" w:right="-285"/>
        <w:jc w:val="both"/>
        <w:rPr>
          <w:rFonts w:ascii="Arial" w:hAnsi="Arial" w:cs="Arial"/>
          <w:sz w:val="24"/>
          <w:szCs w:val="24"/>
        </w:rPr>
      </w:pPr>
      <w:r>
        <w:rPr>
          <w:rFonts w:ascii="Arial" w:hAnsi="Arial" w:cs="Arial"/>
          <w:sz w:val="24"/>
          <w:szCs w:val="24"/>
        </w:rPr>
        <w:t>Cabe señalar que la Comunidad, mediante actividades de difusión, ha logrado encontrar progresivamente grup</w:t>
      </w:r>
      <w:r w:rsidR="009E23ED">
        <w:rPr>
          <w:rFonts w:ascii="Arial" w:hAnsi="Arial" w:cs="Arial"/>
          <w:sz w:val="24"/>
          <w:szCs w:val="24"/>
        </w:rPr>
        <w:t>os familiares que se reconocen S</w:t>
      </w:r>
      <w:r>
        <w:rPr>
          <w:rFonts w:ascii="Arial" w:hAnsi="Arial" w:cs="Arial"/>
          <w:sz w:val="24"/>
          <w:szCs w:val="24"/>
        </w:rPr>
        <w:t xml:space="preserve">elk’nam. Esta </w:t>
      </w:r>
      <w:r w:rsidRPr="004E7CC1">
        <w:rPr>
          <w:rFonts w:ascii="Arial" w:hAnsi="Arial" w:cs="Arial"/>
          <w:sz w:val="24"/>
          <w:szCs w:val="24"/>
        </w:rPr>
        <w:t xml:space="preserve">búsqueda aún no ha finalizado, y viene alimentada por nuevos datos. En el CENSO </w:t>
      </w:r>
      <w:r w:rsidR="00304882" w:rsidRPr="004E7CC1">
        <w:rPr>
          <w:rFonts w:ascii="Arial" w:hAnsi="Arial" w:cs="Arial"/>
          <w:sz w:val="24"/>
          <w:szCs w:val="24"/>
        </w:rPr>
        <w:t xml:space="preserve">realizado en el año 2017 y cuyos resultados fueron publicado el año </w:t>
      </w:r>
      <w:r w:rsidR="00ED2E71">
        <w:rPr>
          <w:rFonts w:ascii="Arial" w:hAnsi="Arial" w:cs="Arial"/>
          <w:sz w:val="24"/>
          <w:szCs w:val="24"/>
        </w:rPr>
        <w:t xml:space="preserve"> </w:t>
      </w:r>
      <w:r w:rsidR="00304882" w:rsidRPr="004E7CC1">
        <w:rPr>
          <w:rFonts w:ascii="Arial" w:hAnsi="Arial" w:cs="Arial"/>
          <w:sz w:val="24"/>
          <w:szCs w:val="24"/>
        </w:rPr>
        <w:t>2018</w:t>
      </w:r>
      <w:r w:rsidR="0068214B">
        <w:rPr>
          <w:rFonts w:ascii="Arial" w:hAnsi="Arial" w:cs="Arial"/>
          <w:sz w:val="24"/>
          <w:szCs w:val="24"/>
        </w:rPr>
        <w:t xml:space="preserve">, una de las preguntas fue a </w:t>
      </w:r>
      <w:r w:rsidR="009E23ED" w:rsidRPr="004E7CC1">
        <w:rPr>
          <w:rFonts w:ascii="Arial" w:hAnsi="Arial" w:cs="Arial"/>
          <w:sz w:val="24"/>
          <w:szCs w:val="24"/>
        </w:rPr>
        <w:t xml:space="preserve">qué pueblo se considera </w:t>
      </w:r>
      <w:r w:rsidR="00557BB4">
        <w:rPr>
          <w:rFonts w:ascii="Arial" w:hAnsi="Arial" w:cs="Arial"/>
          <w:sz w:val="24"/>
          <w:szCs w:val="24"/>
        </w:rPr>
        <w:t xml:space="preserve">perteneciente </w:t>
      </w:r>
      <w:r w:rsidRPr="004E7CC1">
        <w:rPr>
          <w:rFonts w:ascii="Arial" w:hAnsi="Arial" w:cs="Arial"/>
          <w:sz w:val="24"/>
          <w:szCs w:val="24"/>
        </w:rPr>
        <w:t>el censado. Entre las opciones, estaban contemplados explícitamente los nueve pueblos reconocidos hasta hoy por la Ley 19</w:t>
      </w:r>
      <w:r w:rsidR="009E23ED" w:rsidRPr="004E7CC1">
        <w:rPr>
          <w:rFonts w:ascii="Arial" w:hAnsi="Arial" w:cs="Arial"/>
          <w:sz w:val="24"/>
          <w:szCs w:val="24"/>
        </w:rPr>
        <w:t>.253, denominada Ley Indígena,</w:t>
      </w:r>
      <w:r w:rsidR="00ED2E71">
        <w:rPr>
          <w:rFonts w:ascii="Arial" w:hAnsi="Arial" w:cs="Arial"/>
          <w:sz w:val="24"/>
          <w:szCs w:val="24"/>
        </w:rPr>
        <w:t xml:space="preserve">  </w:t>
      </w:r>
      <w:r w:rsidR="009E23ED" w:rsidRPr="004E7CC1">
        <w:rPr>
          <w:rFonts w:ascii="Arial" w:hAnsi="Arial" w:cs="Arial"/>
          <w:sz w:val="24"/>
          <w:szCs w:val="24"/>
        </w:rPr>
        <w:t xml:space="preserve"> </w:t>
      </w:r>
      <w:r w:rsidR="009E23ED" w:rsidRPr="004E7CC1">
        <w:rPr>
          <w:rFonts w:ascii="Arial" w:hAnsi="Arial" w:cs="Arial"/>
          <w:sz w:val="24"/>
          <w:szCs w:val="24"/>
          <w:u w:val="single"/>
        </w:rPr>
        <w:t>p</w:t>
      </w:r>
      <w:r w:rsidRPr="004E7CC1">
        <w:rPr>
          <w:rFonts w:ascii="Arial" w:hAnsi="Arial" w:cs="Arial"/>
          <w:sz w:val="24"/>
          <w:szCs w:val="24"/>
        </w:rPr>
        <w:t xml:space="preserve">ero también estaba la opción “OTRO”. </w:t>
      </w:r>
      <w:r w:rsidR="00B51EE2" w:rsidRPr="004E7CC1">
        <w:rPr>
          <w:rFonts w:ascii="Arial" w:hAnsi="Arial" w:cs="Arial"/>
          <w:sz w:val="24"/>
          <w:szCs w:val="24"/>
        </w:rPr>
        <w:t xml:space="preserve">De </w:t>
      </w:r>
      <w:r w:rsidRPr="004E7CC1">
        <w:rPr>
          <w:rFonts w:ascii="Arial" w:hAnsi="Arial" w:cs="Arial"/>
          <w:sz w:val="24"/>
          <w:szCs w:val="24"/>
        </w:rPr>
        <w:t xml:space="preserve">esta última opción se adscribieron voluntariamente  28.115 personas. </w:t>
      </w:r>
    </w:p>
    <w:p w:rsidR="00ED2E71" w:rsidRDefault="00ED2E71" w:rsidP="00ED2E71">
      <w:pPr>
        <w:ind w:left="284" w:right="-285"/>
        <w:jc w:val="both"/>
        <w:rPr>
          <w:rFonts w:ascii="Arial" w:hAnsi="Arial" w:cs="Arial"/>
          <w:sz w:val="24"/>
          <w:szCs w:val="24"/>
        </w:rPr>
      </w:pPr>
    </w:p>
    <w:p w:rsidR="00ED2E71" w:rsidRDefault="00ED2E71" w:rsidP="00ED2E71">
      <w:pPr>
        <w:ind w:left="284" w:right="-285"/>
        <w:jc w:val="both"/>
        <w:rPr>
          <w:rFonts w:ascii="Arial" w:hAnsi="Arial" w:cs="Arial"/>
          <w:sz w:val="24"/>
          <w:szCs w:val="24"/>
        </w:rPr>
      </w:pPr>
    </w:p>
    <w:p w:rsidR="00ED2E71" w:rsidRDefault="00ED2E71" w:rsidP="00ED2E71">
      <w:pPr>
        <w:ind w:left="284" w:right="-285"/>
        <w:jc w:val="both"/>
        <w:rPr>
          <w:rFonts w:ascii="Arial" w:hAnsi="Arial" w:cs="Arial"/>
          <w:sz w:val="24"/>
          <w:szCs w:val="24"/>
        </w:rPr>
      </w:pPr>
    </w:p>
    <w:p w:rsidR="00ED2E71" w:rsidRPr="004E7CC1" w:rsidRDefault="00ED2E71" w:rsidP="00ED2E71">
      <w:pPr>
        <w:ind w:left="284" w:right="-285"/>
        <w:jc w:val="both"/>
        <w:rPr>
          <w:rFonts w:ascii="Arial" w:hAnsi="Arial" w:cs="Arial"/>
          <w:sz w:val="24"/>
          <w:szCs w:val="24"/>
        </w:rPr>
      </w:pPr>
    </w:p>
    <w:p w:rsidR="00113EF7" w:rsidRDefault="00113EF7" w:rsidP="00ED2E71">
      <w:pPr>
        <w:ind w:left="284" w:right="-285"/>
        <w:jc w:val="both"/>
        <w:rPr>
          <w:rFonts w:ascii="Arial" w:hAnsi="Arial" w:cs="Arial"/>
          <w:sz w:val="24"/>
          <w:szCs w:val="24"/>
        </w:rPr>
      </w:pPr>
      <w:r>
        <w:rPr>
          <w:rFonts w:ascii="Arial" w:hAnsi="Arial" w:cs="Arial"/>
          <w:sz w:val="24"/>
          <w:szCs w:val="24"/>
        </w:rPr>
        <w:lastRenderedPageBreak/>
        <w:t>La C</w:t>
      </w:r>
      <w:r w:rsidR="00304882">
        <w:rPr>
          <w:rFonts w:ascii="Arial" w:hAnsi="Arial" w:cs="Arial"/>
          <w:sz w:val="24"/>
          <w:szCs w:val="24"/>
        </w:rPr>
        <w:t xml:space="preserve">omunidad Covadonga </w:t>
      </w:r>
      <w:proofErr w:type="spellStart"/>
      <w:r w:rsidR="00304882" w:rsidRPr="00C6201E">
        <w:rPr>
          <w:rFonts w:ascii="Arial" w:hAnsi="Arial" w:cs="Arial"/>
          <w:sz w:val="24"/>
          <w:szCs w:val="24"/>
        </w:rPr>
        <w:t>Ona</w:t>
      </w:r>
      <w:proofErr w:type="spellEnd"/>
      <w:r w:rsidR="00D0518A" w:rsidRPr="00C6201E">
        <w:rPr>
          <w:rFonts w:ascii="Arial" w:hAnsi="Arial" w:cs="Arial"/>
          <w:sz w:val="24"/>
          <w:szCs w:val="24"/>
        </w:rPr>
        <w:t xml:space="preserve"> fue informada de que el </w:t>
      </w:r>
      <w:r w:rsidRPr="00C6201E">
        <w:rPr>
          <w:rFonts w:ascii="Arial" w:hAnsi="Arial" w:cs="Arial"/>
          <w:sz w:val="24"/>
          <w:szCs w:val="24"/>
        </w:rPr>
        <w:t xml:space="preserve">Instituto Nacional de Estadísticas (INE), </w:t>
      </w:r>
      <w:r w:rsidR="00D0518A" w:rsidRPr="00C6201E">
        <w:rPr>
          <w:rFonts w:ascii="Arial" w:hAnsi="Arial" w:cs="Arial"/>
          <w:sz w:val="24"/>
          <w:szCs w:val="24"/>
        </w:rPr>
        <w:t xml:space="preserve">cuantificó </w:t>
      </w:r>
      <w:r w:rsidR="00C6201E" w:rsidRPr="00C6201E">
        <w:rPr>
          <w:rFonts w:ascii="Arial" w:hAnsi="Arial" w:cs="Arial"/>
          <w:sz w:val="24"/>
          <w:szCs w:val="24"/>
        </w:rPr>
        <w:t>a quienes</w:t>
      </w:r>
      <w:r w:rsidRPr="00C6201E">
        <w:rPr>
          <w:rFonts w:ascii="Arial" w:hAnsi="Arial" w:cs="Arial"/>
          <w:sz w:val="24"/>
          <w:szCs w:val="24"/>
        </w:rPr>
        <w:t xml:space="preserve"> se reconocieron Selk’nam de manera es</w:t>
      </w:r>
      <w:r w:rsidR="00304882" w:rsidRPr="00C6201E">
        <w:rPr>
          <w:rFonts w:ascii="Arial" w:hAnsi="Arial" w:cs="Arial"/>
          <w:sz w:val="24"/>
          <w:szCs w:val="24"/>
        </w:rPr>
        <w:t>pecífica y directa</w:t>
      </w:r>
      <w:r w:rsidR="00304882">
        <w:rPr>
          <w:rFonts w:ascii="Arial" w:hAnsi="Arial" w:cs="Arial"/>
          <w:sz w:val="24"/>
          <w:szCs w:val="24"/>
        </w:rPr>
        <w:t>. El resultado no deja</w:t>
      </w:r>
      <w:r>
        <w:rPr>
          <w:rFonts w:ascii="Arial" w:hAnsi="Arial" w:cs="Arial"/>
          <w:sz w:val="24"/>
          <w:szCs w:val="24"/>
        </w:rPr>
        <w:t xml:space="preserve"> de sorprender: 1.444 personas </w:t>
      </w:r>
      <w:r w:rsidR="00ED2E71">
        <w:rPr>
          <w:rFonts w:ascii="Arial" w:hAnsi="Arial" w:cs="Arial"/>
          <w:sz w:val="24"/>
          <w:szCs w:val="24"/>
        </w:rPr>
        <w:t xml:space="preserve"> </w:t>
      </w:r>
      <w:r>
        <w:rPr>
          <w:rFonts w:ascii="Arial" w:hAnsi="Arial" w:cs="Arial"/>
          <w:sz w:val="24"/>
          <w:szCs w:val="24"/>
        </w:rPr>
        <w:t xml:space="preserve">reconocieron pertenecer al pueblo Selk’nam. Ello revela que la memoria persiste, pese al genocidio físico e historiográfico. </w:t>
      </w:r>
    </w:p>
    <w:p w:rsidR="00113EF7" w:rsidRPr="004E7CC1" w:rsidRDefault="00113EF7" w:rsidP="00ED2E71">
      <w:pPr>
        <w:ind w:left="284" w:right="-285"/>
        <w:jc w:val="both"/>
        <w:rPr>
          <w:rFonts w:ascii="Arial" w:hAnsi="Arial" w:cs="Arial"/>
          <w:sz w:val="24"/>
          <w:szCs w:val="24"/>
        </w:rPr>
      </w:pPr>
      <w:r>
        <w:rPr>
          <w:rFonts w:ascii="Arial" w:hAnsi="Arial" w:cs="Arial"/>
          <w:sz w:val="24"/>
          <w:szCs w:val="24"/>
        </w:rPr>
        <w:t xml:space="preserve">Junto con ello, la Comunidad realiza un viaje anual a la Región de Magallanes y Antártica chilena, a efectos de realizar investigaciones y lazos con </w:t>
      </w:r>
      <w:r w:rsidR="00ED2E71">
        <w:rPr>
          <w:rFonts w:ascii="Arial" w:hAnsi="Arial" w:cs="Arial"/>
          <w:sz w:val="24"/>
          <w:szCs w:val="24"/>
        </w:rPr>
        <w:t xml:space="preserve">  </w:t>
      </w:r>
      <w:r>
        <w:rPr>
          <w:rFonts w:ascii="Arial" w:hAnsi="Arial" w:cs="Arial"/>
          <w:sz w:val="24"/>
          <w:szCs w:val="24"/>
        </w:rPr>
        <w:t xml:space="preserve">organizaciones indígenas de la zona. Incluso han viajado a Argentina, al territorio de la Comunidad </w:t>
      </w:r>
      <w:proofErr w:type="spellStart"/>
      <w:r>
        <w:rPr>
          <w:rFonts w:ascii="Arial" w:hAnsi="Arial" w:cs="Arial"/>
          <w:sz w:val="24"/>
          <w:szCs w:val="24"/>
        </w:rPr>
        <w:t>Selknam</w:t>
      </w:r>
      <w:proofErr w:type="spellEnd"/>
      <w:r>
        <w:rPr>
          <w:rFonts w:ascii="Arial" w:hAnsi="Arial" w:cs="Arial"/>
          <w:sz w:val="24"/>
          <w:szCs w:val="24"/>
        </w:rPr>
        <w:t xml:space="preserve"> Rafaela </w:t>
      </w:r>
      <w:proofErr w:type="spellStart"/>
      <w:r>
        <w:rPr>
          <w:rFonts w:ascii="Arial" w:hAnsi="Arial" w:cs="Arial"/>
          <w:sz w:val="24"/>
          <w:szCs w:val="24"/>
        </w:rPr>
        <w:t>Ishton</w:t>
      </w:r>
      <w:proofErr w:type="spellEnd"/>
      <w:r>
        <w:rPr>
          <w:rFonts w:ascii="Arial" w:hAnsi="Arial" w:cs="Arial"/>
          <w:sz w:val="24"/>
          <w:szCs w:val="24"/>
        </w:rPr>
        <w:t xml:space="preserve">, que tiene reconocimiento </w:t>
      </w:r>
      <w:r w:rsidRPr="004E7CC1">
        <w:rPr>
          <w:rFonts w:ascii="Arial" w:hAnsi="Arial" w:cs="Arial"/>
          <w:sz w:val="24"/>
          <w:szCs w:val="24"/>
        </w:rPr>
        <w:t>legal</w:t>
      </w:r>
      <w:r w:rsidR="00B51EE2" w:rsidRPr="004E7CC1">
        <w:rPr>
          <w:rFonts w:ascii="Arial" w:hAnsi="Arial" w:cs="Arial"/>
          <w:sz w:val="24"/>
          <w:szCs w:val="24"/>
        </w:rPr>
        <w:t xml:space="preserve"> por el Estado Argentino</w:t>
      </w:r>
      <w:r w:rsidRPr="004E7CC1">
        <w:rPr>
          <w:rFonts w:ascii="Arial" w:hAnsi="Arial" w:cs="Arial"/>
          <w:sz w:val="24"/>
          <w:szCs w:val="24"/>
        </w:rPr>
        <w:t xml:space="preserve">, quienes han entregado una carta de apoyo, reconociendo de manera explícita la existencia del pueblo Selk’nam en Chile. </w:t>
      </w:r>
    </w:p>
    <w:p w:rsidR="00652F08" w:rsidRDefault="00114ECB" w:rsidP="00ED2E71">
      <w:pPr>
        <w:ind w:left="284" w:right="-285"/>
        <w:jc w:val="both"/>
        <w:rPr>
          <w:rFonts w:ascii="Arial" w:hAnsi="Arial" w:cs="Arial"/>
          <w:sz w:val="24"/>
          <w:szCs w:val="24"/>
        </w:rPr>
      </w:pPr>
      <w:r w:rsidRPr="004E7CC1">
        <w:rPr>
          <w:rFonts w:ascii="Arial" w:hAnsi="Arial" w:cs="Arial"/>
          <w:sz w:val="24"/>
          <w:szCs w:val="24"/>
        </w:rPr>
        <w:t xml:space="preserve">El Estado </w:t>
      </w:r>
      <w:r w:rsidR="00F97D5F" w:rsidRPr="004E7CC1">
        <w:rPr>
          <w:rFonts w:ascii="Arial" w:hAnsi="Arial" w:cs="Arial"/>
          <w:sz w:val="24"/>
          <w:szCs w:val="24"/>
        </w:rPr>
        <w:t xml:space="preserve">de Chile </w:t>
      </w:r>
      <w:r w:rsidRPr="004E7CC1">
        <w:rPr>
          <w:rFonts w:ascii="Arial" w:hAnsi="Arial" w:cs="Arial"/>
          <w:sz w:val="24"/>
          <w:szCs w:val="24"/>
        </w:rPr>
        <w:t xml:space="preserve">ha reconocido la existencia del pueblo Selk’nam mediante </w:t>
      </w:r>
      <w:r w:rsidR="00540861">
        <w:rPr>
          <w:rFonts w:ascii="Arial" w:hAnsi="Arial" w:cs="Arial"/>
          <w:sz w:val="24"/>
          <w:szCs w:val="24"/>
        </w:rPr>
        <w:t>actos de gobierno cotidianos</w:t>
      </w:r>
      <w:r w:rsidRPr="004E7CC1">
        <w:rPr>
          <w:rFonts w:ascii="Arial" w:hAnsi="Arial" w:cs="Arial"/>
          <w:sz w:val="24"/>
          <w:szCs w:val="24"/>
        </w:rPr>
        <w:t>, pues</w:t>
      </w:r>
      <w:r w:rsidR="00540861">
        <w:rPr>
          <w:rFonts w:ascii="Arial" w:hAnsi="Arial" w:cs="Arial"/>
          <w:sz w:val="24"/>
          <w:szCs w:val="24"/>
        </w:rPr>
        <w:t xml:space="preserve"> la Comunidad Covadonga </w:t>
      </w:r>
      <w:proofErr w:type="spellStart"/>
      <w:r w:rsidR="00540861">
        <w:rPr>
          <w:rFonts w:ascii="Arial" w:hAnsi="Arial" w:cs="Arial"/>
          <w:sz w:val="24"/>
          <w:szCs w:val="24"/>
        </w:rPr>
        <w:t>Ona</w:t>
      </w:r>
      <w:proofErr w:type="spellEnd"/>
      <w:r w:rsidR="00540861">
        <w:rPr>
          <w:rFonts w:ascii="Arial" w:hAnsi="Arial" w:cs="Arial"/>
          <w:sz w:val="24"/>
          <w:szCs w:val="24"/>
        </w:rPr>
        <w:t xml:space="preserve"> ha sido convocada</w:t>
      </w:r>
      <w:r w:rsidRPr="004E7CC1">
        <w:rPr>
          <w:rFonts w:ascii="Arial" w:hAnsi="Arial" w:cs="Arial"/>
          <w:sz w:val="24"/>
          <w:szCs w:val="24"/>
        </w:rPr>
        <w:t xml:space="preserve"> </w:t>
      </w:r>
      <w:r w:rsidR="00540861">
        <w:rPr>
          <w:rFonts w:ascii="Arial" w:hAnsi="Arial" w:cs="Arial"/>
          <w:sz w:val="24"/>
          <w:szCs w:val="24"/>
        </w:rPr>
        <w:t>a</w:t>
      </w:r>
      <w:r w:rsidRPr="004E7CC1">
        <w:rPr>
          <w:rFonts w:ascii="Arial" w:hAnsi="Arial" w:cs="Arial"/>
          <w:sz w:val="24"/>
          <w:szCs w:val="24"/>
        </w:rPr>
        <w:t xml:space="preserve"> las consultas indígenas de</w:t>
      </w:r>
      <w:r w:rsidR="00F97D5F" w:rsidRPr="004E7CC1">
        <w:rPr>
          <w:rFonts w:ascii="Arial" w:hAnsi="Arial" w:cs="Arial"/>
          <w:sz w:val="24"/>
          <w:szCs w:val="24"/>
        </w:rPr>
        <w:t>l</w:t>
      </w:r>
      <w:r w:rsidRPr="004E7CC1">
        <w:rPr>
          <w:rFonts w:ascii="Arial" w:hAnsi="Arial" w:cs="Arial"/>
          <w:sz w:val="24"/>
          <w:szCs w:val="24"/>
        </w:rPr>
        <w:t xml:space="preserve"> Ministerio de las Culturas, </w:t>
      </w:r>
      <w:r w:rsidR="00113EF7" w:rsidRPr="004E7CC1">
        <w:rPr>
          <w:rFonts w:ascii="Arial" w:hAnsi="Arial" w:cs="Arial"/>
          <w:sz w:val="24"/>
          <w:szCs w:val="24"/>
        </w:rPr>
        <w:t xml:space="preserve">del Ministerio de Educación (Malla </w:t>
      </w:r>
      <w:r w:rsidR="00113EF7">
        <w:rPr>
          <w:rFonts w:ascii="Arial" w:hAnsi="Arial" w:cs="Arial"/>
          <w:sz w:val="24"/>
          <w:szCs w:val="24"/>
        </w:rPr>
        <w:t xml:space="preserve">Curricular de 1ro a 6to básico), </w:t>
      </w:r>
      <w:r w:rsidRPr="00D530B9">
        <w:rPr>
          <w:rFonts w:ascii="Arial" w:hAnsi="Arial" w:cs="Arial"/>
          <w:sz w:val="24"/>
          <w:szCs w:val="24"/>
        </w:rPr>
        <w:t>la consulta indígena del Ministerio de Salud, y del Proceso Constituyente</w:t>
      </w:r>
      <w:r w:rsidR="00FB35B0">
        <w:rPr>
          <w:rFonts w:ascii="Arial" w:hAnsi="Arial" w:cs="Arial"/>
          <w:sz w:val="24"/>
          <w:szCs w:val="24"/>
        </w:rPr>
        <w:t xml:space="preserve"> Indígena que promovió la ex Presidenta Michelle Bachelet</w:t>
      </w:r>
      <w:r w:rsidRPr="00D530B9">
        <w:rPr>
          <w:rFonts w:ascii="Arial" w:hAnsi="Arial" w:cs="Arial"/>
          <w:sz w:val="24"/>
          <w:szCs w:val="24"/>
        </w:rPr>
        <w:t xml:space="preserve">. </w:t>
      </w:r>
      <w:r w:rsidR="009A4F63">
        <w:rPr>
          <w:rFonts w:ascii="Arial" w:hAnsi="Arial" w:cs="Arial"/>
          <w:sz w:val="24"/>
          <w:szCs w:val="24"/>
        </w:rPr>
        <w:t>E</w:t>
      </w:r>
      <w:r w:rsidRPr="00D530B9">
        <w:rPr>
          <w:rFonts w:ascii="Arial" w:hAnsi="Arial" w:cs="Arial"/>
          <w:sz w:val="24"/>
          <w:szCs w:val="24"/>
        </w:rPr>
        <w:t>l Estado ha financiado estudios para determinar las líneas genealógicas ininterrumpidas desde las matanzas y persecuciones, hasta la venta o adopción ilegal de sus abuelos y bisabuelos</w:t>
      </w:r>
      <w:r w:rsidR="00652F08">
        <w:rPr>
          <w:rFonts w:ascii="Arial" w:hAnsi="Arial" w:cs="Arial"/>
          <w:sz w:val="24"/>
          <w:szCs w:val="24"/>
        </w:rPr>
        <w:t>, tal como</w:t>
      </w:r>
      <w:r w:rsidR="00ED2E71">
        <w:rPr>
          <w:rFonts w:ascii="Arial" w:hAnsi="Arial" w:cs="Arial"/>
          <w:sz w:val="24"/>
          <w:szCs w:val="24"/>
        </w:rPr>
        <w:t xml:space="preserve"> </w:t>
      </w:r>
      <w:r w:rsidR="00652F08">
        <w:rPr>
          <w:rFonts w:ascii="Arial" w:hAnsi="Arial" w:cs="Arial"/>
          <w:sz w:val="24"/>
          <w:szCs w:val="24"/>
        </w:rPr>
        <w:t xml:space="preserve"> señalamos</w:t>
      </w:r>
      <w:r w:rsidRPr="00D530B9">
        <w:rPr>
          <w:rFonts w:ascii="Arial" w:hAnsi="Arial" w:cs="Arial"/>
          <w:sz w:val="24"/>
          <w:szCs w:val="24"/>
        </w:rPr>
        <w:t>.</w:t>
      </w:r>
    </w:p>
    <w:p w:rsidR="00652F08" w:rsidRDefault="00F97D5F" w:rsidP="00ED2E71">
      <w:pPr>
        <w:ind w:left="284" w:right="-285"/>
        <w:jc w:val="both"/>
        <w:rPr>
          <w:rFonts w:ascii="Arial" w:hAnsi="Arial" w:cs="Arial"/>
          <w:sz w:val="24"/>
          <w:szCs w:val="24"/>
        </w:rPr>
      </w:pPr>
      <w:r w:rsidRPr="004E7CC1">
        <w:rPr>
          <w:rFonts w:ascii="Arial" w:hAnsi="Arial" w:cs="Arial"/>
          <w:sz w:val="24"/>
          <w:szCs w:val="24"/>
        </w:rPr>
        <w:t>La C</w:t>
      </w:r>
      <w:r w:rsidR="00652F08" w:rsidRPr="004E7CC1">
        <w:rPr>
          <w:rFonts w:ascii="Arial" w:hAnsi="Arial" w:cs="Arial"/>
          <w:sz w:val="24"/>
          <w:szCs w:val="24"/>
        </w:rPr>
        <w:t xml:space="preserve">orporación Selk’nam Chile, </w:t>
      </w:r>
      <w:r w:rsidR="00D0518A" w:rsidRPr="00C6201E">
        <w:rPr>
          <w:rFonts w:ascii="Arial" w:hAnsi="Arial" w:cs="Arial"/>
          <w:sz w:val="24"/>
          <w:szCs w:val="24"/>
        </w:rPr>
        <w:t xml:space="preserve">persona jurídica de derecho privado que tiene la representación </w:t>
      </w:r>
      <w:r w:rsidR="00652F08" w:rsidRPr="00C6201E">
        <w:rPr>
          <w:rFonts w:ascii="Arial" w:hAnsi="Arial" w:cs="Arial"/>
          <w:sz w:val="24"/>
          <w:szCs w:val="24"/>
        </w:rPr>
        <w:t xml:space="preserve">de la Comunidad Covadonga </w:t>
      </w:r>
      <w:proofErr w:type="spellStart"/>
      <w:r w:rsidR="00652F08" w:rsidRPr="00C6201E">
        <w:rPr>
          <w:rFonts w:ascii="Arial" w:hAnsi="Arial" w:cs="Arial"/>
          <w:sz w:val="24"/>
          <w:szCs w:val="24"/>
        </w:rPr>
        <w:t>Ona</w:t>
      </w:r>
      <w:proofErr w:type="spellEnd"/>
      <w:r w:rsidR="00652F08">
        <w:rPr>
          <w:rFonts w:ascii="Arial" w:hAnsi="Arial" w:cs="Arial"/>
          <w:sz w:val="24"/>
          <w:szCs w:val="24"/>
        </w:rPr>
        <w:t xml:space="preserve">, </w:t>
      </w:r>
      <w:r w:rsidR="00652F08" w:rsidRPr="00652F08">
        <w:rPr>
          <w:rFonts w:ascii="Arial" w:hAnsi="Arial" w:cs="Arial"/>
          <w:sz w:val="24"/>
          <w:szCs w:val="24"/>
        </w:rPr>
        <w:t xml:space="preserve">ha participado en diversas actividades </w:t>
      </w:r>
      <w:r w:rsidR="00652F08">
        <w:rPr>
          <w:rFonts w:ascii="Arial" w:hAnsi="Arial" w:cs="Arial"/>
          <w:sz w:val="24"/>
          <w:szCs w:val="24"/>
        </w:rPr>
        <w:t>j</w:t>
      </w:r>
      <w:r w:rsidR="00652F08" w:rsidRPr="00652F08">
        <w:rPr>
          <w:rFonts w:ascii="Arial" w:hAnsi="Arial" w:cs="Arial"/>
          <w:sz w:val="24"/>
          <w:szCs w:val="24"/>
        </w:rPr>
        <w:t xml:space="preserve">unto a la Ilustre Municipalidad de Santiago </w:t>
      </w:r>
      <w:r w:rsidR="00652F08">
        <w:rPr>
          <w:rFonts w:ascii="Arial" w:hAnsi="Arial" w:cs="Arial"/>
          <w:sz w:val="24"/>
          <w:szCs w:val="24"/>
        </w:rPr>
        <w:t xml:space="preserve">y </w:t>
      </w:r>
      <w:r w:rsidR="00652F08" w:rsidRPr="00652F08">
        <w:rPr>
          <w:rFonts w:ascii="Arial" w:hAnsi="Arial" w:cs="Arial"/>
          <w:sz w:val="24"/>
          <w:szCs w:val="24"/>
        </w:rPr>
        <w:t>el Museo de Arte Precolombino de Santiago, como conversatorios para el día de la lengua</w:t>
      </w:r>
      <w:r w:rsidR="00ED2E71">
        <w:rPr>
          <w:rFonts w:ascii="Arial" w:hAnsi="Arial" w:cs="Arial"/>
          <w:sz w:val="24"/>
          <w:szCs w:val="24"/>
        </w:rPr>
        <w:t xml:space="preserve">  </w:t>
      </w:r>
      <w:r w:rsidR="00652F08" w:rsidRPr="00652F08">
        <w:rPr>
          <w:rFonts w:ascii="Arial" w:hAnsi="Arial" w:cs="Arial"/>
          <w:sz w:val="24"/>
          <w:szCs w:val="24"/>
        </w:rPr>
        <w:t xml:space="preserve"> materna, ciclos</w:t>
      </w:r>
      <w:r w:rsidR="00304882">
        <w:rPr>
          <w:rFonts w:ascii="Arial" w:hAnsi="Arial" w:cs="Arial"/>
          <w:sz w:val="24"/>
          <w:szCs w:val="24"/>
        </w:rPr>
        <w:t xml:space="preserve"> de documentales</w:t>
      </w:r>
      <w:r w:rsidR="00652F08" w:rsidRPr="00652F08">
        <w:rPr>
          <w:rFonts w:ascii="Arial" w:hAnsi="Arial" w:cs="Arial"/>
          <w:sz w:val="24"/>
          <w:szCs w:val="24"/>
        </w:rPr>
        <w:t>, ceremonias, conmemoración del día Internacional de la</w:t>
      </w:r>
      <w:r w:rsidR="00652F08">
        <w:rPr>
          <w:rFonts w:ascii="Arial" w:hAnsi="Arial" w:cs="Arial"/>
          <w:sz w:val="24"/>
          <w:szCs w:val="24"/>
        </w:rPr>
        <w:t xml:space="preserve"> Mujer Indígena, entre otras</w:t>
      </w:r>
      <w:r w:rsidR="00652F08" w:rsidRPr="00652F08">
        <w:rPr>
          <w:rFonts w:ascii="Arial" w:hAnsi="Arial" w:cs="Arial"/>
          <w:sz w:val="24"/>
          <w:szCs w:val="24"/>
        </w:rPr>
        <w:t>.</w:t>
      </w:r>
    </w:p>
    <w:p w:rsidR="00FD64E5" w:rsidRDefault="00652F08" w:rsidP="00ED2E71">
      <w:pPr>
        <w:ind w:left="284" w:right="-285"/>
        <w:jc w:val="both"/>
        <w:rPr>
          <w:rFonts w:ascii="Arial" w:hAnsi="Arial" w:cs="Arial"/>
          <w:sz w:val="24"/>
          <w:szCs w:val="24"/>
        </w:rPr>
      </w:pPr>
      <w:r>
        <w:rPr>
          <w:rFonts w:ascii="Arial" w:hAnsi="Arial" w:cs="Arial"/>
          <w:sz w:val="24"/>
          <w:szCs w:val="24"/>
        </w:rPr>
        <w:t xml:space="preserve">Conjuntamente, se ha izado, desde el año 2015, anualmente la bandera del Pueblo Selk’nam, en las Municipalidad de Santiago y la Universidad de Santiago, junto a la bandera chilena y la de otros pueblos originarios. A instancias de la Comunidad Covadonga </w:t>
      </w:r>
      <w:proofErr w:type="spellStart"/>
      <w:r>
        <w:rPr>
          <w:rFonts w:ascii="Arial" w:hAnsi="Arial" w:cs="Arial"/>
          <w:sz w:val="24"/>
          <w:szCs w:val="24"/>
        </w:rPr>
        <w:t>Ona</w:t>
      </w:r>
      <w:proofErr w:type="spellEnd"/>
      <w:r>
        <w:rPr>
          <w:rFonts w:ascii="Arial" w:hAnsi="Arial" w:cs="Arial"/>
          <w:sz w:val="24"/>
          <w:szCs w:val="24"/>
        </w:rPr>
        <w:t xml:space="preserve">, muchas organizaciones indígenas han reconocido </w:t>
      </w:r>
      <w:r w:rsidR="00ED2E71">
        <w:rPr>
          <w:rFonts w:ascii="Arial" w:hAnsi="Arial" w:cs="Arial"/>
          <w:sz w:val="24"/>
          <w:szCs w:val="24"/>
        </w:rPr>
        <w:t xml:space="preserve">  </w:t>
      </w:r>
      <w:r>
        <w:rPr>
          <w:rFonts w:ascii="Arial" w:hAnsi="Arial" w:cs="Arial"/>
          <w:sz w:val="24"/>
          <w:szCs w:val="24"/>
        </w:rPr>
        <w:t xml:space="preserve">la existencia del pueblo Selk’nam y la necesidad de reconocimiento legal en su favor, como ASODEPLU (Asamblea Originaria por la Descolonización y la Plurinacionalidad), </w:t>
      </w:r>
      <w:r w:rsidR="007F02BE">
        <w:rPr>
          <w:rFonts w:ascii="Arial" w:hAnsi="Arial" w:cs="Arial"/>
          <w:sz w:val="24"/>
          <w:szCs w:val="24"/>
        </w:rPr>
        <w:t xml:space="preserve">la Comunidad </w:t>
      </w:r>
      <w:proofErr w:type="spellStart"/>
      <w:r w:rsidR="007F02BE">
        <w:rPr>
          <w:rFonts w:ascii="Arial" w:hAnsi="Arial" w:cs="Arial"/>
          <w:sz w:val="24"/>
          <w:szCs w:val="24"/>
        </w:rPr>
        <w:t>Kawesqar</w:t>
      </w:r>
      <w:proofErr w:type="spellEnd"/>
      <w:r w:rsidR="007F02BE">
        <w:rPr>
          <w:rFonts w:ascii="Arial" w:hAnsi="Arial" w:cs="Arial"/>
          <w:sz w:val="24"/>
          <w:szCs w:val="24"/>
        </w:rPr>
        <w:t xml:space="preserve"> </w:t>
      </w:r>
      <w:proofErr w:type="spellStart"/>
      <w:r w:rsidR="007F02BE">
        <w:rPr>
          <w:rFonts w:ascii="Arial" w:hAnsi="Arial" w:cs="Arial"/>
          <w:sz w:val="24"/>
          <w:szCs w:val="24"/>
        </w:rPr>
        <w:t>At’Ap</w:t>
      </w:r>
      <w:proofErr w:type="spellEnd"/>
      <w:r w:rsidR="007F02BE">
        <w:rPr>
          <w:rFonts w:ascii="Arial" w:hAnsi="Arial" w:cs="Arial"/>
          <w:sz w:val="24"/>
          <w:szCs w:val="24"/>
        </w:rPr>
        <w:t xml:space="preserve"> de Punta Arenas, la </w:t>
      </w:r>
      <w:r w:rsidR="00ED2E71">
        <w:rPr>
          <w:rFonts w:ascii="Arial" w:hAnsi="Arial" w:cs="Arial"/>
          <w:sz w:val="24"/>
          <w:szCs w:val="24"/>
        </w:rPr>
        <w:t xml:space="preserve">   </w:t>
      </w:r>
      <w:r w:rsidR="007F02BE">
        <w:rPr>
          <w:rFonts w:ascii="Arial" w:hAnsi="Arial" w:cs="Arial"/>
          <w:sz w:val="24"/>
          <w:szCs w:val="24"/>
        </w:rPr>
        <w:t xml:space="preserve">Asociación </w:t>
      </w:r>
      <w:proofErr w:type="spellStart"/>
      <w:r w:rsidR="007F02BE">
        <w:rPr>
          <w:rFonts w:ascii="Arial" w:hAnsi="Arial" w:cs="Arial"/>
          <w:sz w:val="24"/>
          <w:szCs w:val="24"/>
        </w:rPr>
        <w:t>Newentwain</w:t>
      </w:r>
      <w:proofErr w:type="spellEnd"/>
      <w:r w:rsidR="007F02BE">
        <w:rPr>
          <w:rFonts w:ascii="Arial" w:hAnsi="Arial" w:cs="Arial"/>
          <w:sz w:val="24"/>
          <w:szCs w:val="24"/>
        </w:rPr>
        <w:t xml:space="preserve"> de Concepción, la Corporación </w:t>
      </w:r>
      <w:proofErr w:type="spellStart"/>
      <w:r w:rsidR="007F02BE">
        <w:rPr>
          <w:rFonts w:ascii="Arial" w:hAnsi="Arial" w:cs="Arial"/>
          <w:sz w:val="24"/>
          <w:szCs w:val="24"/>
        </w:rPr>
        <w:t>Aylllu</w:t>
      </w:r>
      <w:proofErr w:type="spellEnd"/>
      <w:r w:rsidR="007F02BE">
        <w:rPr>
          <w:rFonts w:ascii="Arial" w:hAnsi="Arial" w:cs="Arial"/>
          <w:sz w:val="24"/>
          <w:szCs w:val="24"/>
        </w:rPr>
        <w:t xml:space="preserve"> sin Fronteras de Calama, la Comunidad Colla </w:t>
      </w:r>
      <w:proofErr w:type="spellStart"/>
      <w:r w:rsidR="007F02BE">
        <w:rPr>
          <w:rFonts w:ascii="Arial" w:hAnsi="Arial" w:cs="Arial"/>
          <w:sz w:val="24"/>
          <w:szCs w:val="24"/>
        </w:rPr>
        <w:t>Pai</w:t>
      </w:r>
      <w:proofErr w:type="spellEnd"/>
      <w:r w:rsidR="007F02BE">
        <w:rPr>
          <w:rFonts w:ascii="Arial" w:hAnsi="Arial" w:cs="Arial"/>
          <w:sz w:val="24"/>
          <w:szCs w:val="24"/>
        </w:rPr>
        <w:t xml:space="preserve"> </w:t>
      </w:r>
      <w:proofErr w:type="spellStart"/>
      <w:r w:rsidR="007F02BE">
        <w:rPr>
          <w:rFonts w:ascii="Arial" w:hAnsi="Arial" w:cs="Arial"/>
          <w:sz w:val="24"/>
          <w:szCs w:val="24"/>
        </w:rPr>
        <w:t>Ote</w:t>
      </w:r>
      <w:proofErr w:type="spellEnd"/>
      <w:r w:rsidR="007F02BE">
        <w:rPr>
          <w:rFonts w:ascii="Arial" w:hAnsi="Arial" w:cs="Arial"/>
          <w:sz w:val="24"/>
          <w:szCs w:val="24"/>
        </w:rPr>
        <w:t xml:space="preserve"> de Atacama, </w:t>
      </w:r>
      <w:r w:rsidR="007F02BE" w:rsidRPr="007F02BE">
        <w:rPr>
          <w:rFonts w:ascii="Arial" w:hAnsi="Arial" w:cs="Arial"/>
          <w:sz w:val="24"/>
          <w:szCs w:val="24"/>
        </w:rPr>
        <w:t>Asociación F</w:t>
      </w:r>
      <w:r w:rsidR="007F02BE">
        <w:rPr>
          <w:rFonts w:ascii="Arial" w:hAnsi="Arial" w:cs="Arial"/>
          <w:sz w:val="24"/>
          <w:szCs w:val="24"/>
        </w:rPr>
        <w:t xml:space="preserve">uta </w:t>
      </w:r>
      <w:proofErr w:type="spellStart"/>
      <w:r w:rsidR="007F02BE">
        <w:rPr>
          <w:rFonts w:ascii="Arial" w:hAnsi="Arial" w:cs="Arial"/>
          <w:sz w:val="24"/>
          <w:szCs w:val="24"/>
        </w:rPr>
        <w:t>Trawun</w:t>
      </w:r>
      <w:proofErr w:type="spellEnd"/>
      <w:r w:rsidR="007F02BE">
        <w:rPr>
          <w:rFonts w:ascii="Arial" w:hAnsi="Arial" w:cs="Arial"/>
          <w:sz w:val="24"/>
          <w:szCs w:val="24"/>
        </w:rPr>
        <w:t xml:space="preserve">, Paillaco, la </w:t>
      </w:r>
      <w:r w:rsidR="007F02BE" w:rsidRPr="007F02BE">
        <w:rPr>
          <w:rFonts w:ascii="Arial" w:hAnsi="Arial" w:cs="Arial"/>
          <w:sz w:val="24"/>
          <w:szCs w:val="24"/>
        </w:rPr>
        <w:t>Asociación Indígena de Regantes y Agricultores Lay</w:t>
      </w:r>
      <w:r w:rsidR="00FD64E5">
        <w:rPr>
          <w:rFonts w:ascii="Arial" w:hAnsi="Arial" w:cs="Arial"/>
          <w:sz w:val="24"/>
          <w:szCs w:val="24"/>
        </w:rPr>
        <w:t>.</w:t>
      </w:r>
    </w:p>
    <w:p w:rsidR="001A0C84" w:rsidRDefault="00FD64E5" w:rsidP="00ED2E71">
      <w:pPr>
        <w:ind w:left="284" w:right="-285"/>
        <w:jc w:val="both"/>
        <w:rPr>
          <w:rFonts w:ascii="Arial" w:hAnsi="Arial" w:cs="Arial"/>
          <w:sz w:val="24"/>
          <w:szCs w:val="24"/>
        </w:rPr>
      </w:pPr>
      <w:r>
        <w:rPr>
          <w:rFonts w:ascii="Arial" w:hAnsi="Arial" w:cs="Arial"/>
          <w:sz w:val="24"/>
          <w:szCs w:val="24"/>
        </w:rPr>
        <w:t>También reconocen la existencia y apoyan al Pueblo Selk’nam en Chile:</w:t>
      </w:r>
      <w:r w:rsidR="007F02BE">
        <w:rPr>
          <w:rFonts w:ascii="Arial" w:hAnsi="Arial" w:cs="Arial"/>
          <w:sz w:val="24"/>
          <w:szCs w:val="24"/>
        </w:rPr>
        <w:t xml:space="preserve"> </w:t>
      </w:r>
      <w:r w:rsidR="00F97D5F">
        <w:rPr>
          <w:rFonts w:ascii="Arial" w:hAnsi="Arial" w:cs="Arial"/>
          <w:sz w:val="24"/>
          <w:szCs w:val="24"/>
        </w:rPr>
        <w:t>Asociación C</w:t>
      </w:r>
      <w:r w:rsidR="00E723E2">
        <w:rPr>
          <w:rFonts w:ascii="Arial" w:hAnsi="Arial" w:cs="Arial"/>
          <w:sz w:val="24"/>
          <w:szCs w:val="24"/>
        </w:rPr>
        <w:t>ultural,</w:t>
      </w:r>
      <w:r w:rsidR="00F97D5F">
        <w:rPr>
          <w:rFonts w:ascii="Arial" w:hAnsi="Arial" w:cs="Arial"/>
          <w:sz w:val="24"/>
          <w:szCs w:val="24"/>
        </w:rPr>
        <w:t xml:space="preserve"> Espiritual y de S</w:t>
      </w:r>
      <w:r w:rsidR="00E723E2">
        <w:rPr>
          <w:rFonts w:ascii="Arial" w:hAnsi="Arial" w:cs="Arial"/>
          <w:sz w:val="24"/>
          <w:szCs w:val="24"/>
        </w:rPr>
        <w:t xml:space="preserve">alud Andina </w:t>
      </w:r>
      <w:proofErr w:type="spellStart"/>
      <w:r w:rsidR="00336941">
        <w:rPr>
          <w:rFonts w:ascii="Arial" w:hAnsi="Arial" w:cs="Arial"/>
          <w:sz w:val="24"/>
          <w:szCs w:val="24"/>
        </w:rPr>
        <w:t>Awatiri</w:t>
      </w:r>
      <w:proofErr w:type="spellEnd"/>
      <w:r w:rsidR="00336941">
        <w:rPr>
          <w:rFonts w:ascii="Arial" w:hAnsi="Arial" w:cs="Arial"/>
          <w:sz w:val="24"/>
          <w:szCs w:val="24"/>
        </w:rPr>
        <w:t xml:space="preserve"> </w:t>
      </w:r>
      <w:proofErr w:type="spellStart"/>
      <w:r w:rsidR="00336941">
        <w:rPr>
          <w:rFonts w:ascii="Arial" w:hAnsi="Arial" w:cs="Arial"/>
          <w:sz w:val="24"/>
          <w:szCs w:val="24"/>
        </w:rPr>
        <w:t>T’iknamarka</w:t>
      </w:r>
      <w:proofErr w:type="spellEnd"/>
      <w:r w:rsidR="00336941">
        <w:rPr>
          <w:rFonts w:ascii="Arial" w:hAnsi="Arial" w:cs="Arial"/>
          <w:sz w:val="24"/>
          <w:szCs w:val="24"/>
        </w:rPr>
        <w:t xml:space="preserve">, </w:t>
      </w:r>
      <w:r w:rsidR="00ED2E71">
        <w:rPr>
          <w:rFonts w:ascii="Arial" w:hAnsi="Arial" w:cs="Arial"/>
          <w:sz w:val="24"/>
          <w:szCs w:val="24"/>
        </w:rPr>
        <w:t xml:space="preserve">  </w:t>
      </w:r>
      <w:r w:rsidR="00336941">
        <w:rPr>
          <w:rFonts w:ascii="Arial" w:hAnsi="Arial" w:cs="Arial"/>
          <w:sz w:val="24"/>
          <w:szCs w:val="24"/>
        </w:rPr>
        <w:t>Comunidad I</w:t>
      </w:r>
      <w:r w:rsidR="00E723E2">
        <w:rPr>
          <w:rFonts w:ascii="Arial" w:hAnsi="Arial" w:cs="Arial"/>
          <w:sz w:val="24"/>
          <w:szCs w:val="24"/>
        </w:rPr>
        <w:t>ndí</w:t>
      </w:r>
      <w:r w:rsidR="00336941">
        <w:rPr>
          <w:rFonts w:ascii="Arial" w:hAnsi="Arial" w:cs="Arial"/>
          <w:sz w:val="24"/>
          <w:szCs w:val="24"/>
        </w:rPr>
        <w:t>g</w:t>
      </w:r>
      <w:r w:rsidR="00E723E2">
        <w:rPr>
          <w:rFonts w:ascii="Arial" w:hAnsi="Arial" w:cs="Arial"/>
          <w:sz w:val="24"/>
          <w:szCs w:val="24"/>
        </w:rPr>
        <w:t xml:space="preserve">ena Selk’nam Rafaela </w:t>
      </w:r>
      <w:proofErr w:type="spellStart"/>
      <w:r w:rsidR="00E723E2">
        <w:rPr>
          <w:rFonts w:ascii="Arial" w:hAnsi="Arial" w:cs="Arial"/>
          <w:sz w:val="24"/>
          <w:szCs w:val="24"/>
        </w:rPr>
        <w:t>Ishton</w:t>
      </w:r>
      <w:proofErr w:type="spellEnd"/>
      <w:r w:rsidR="00E723E2">
        <w:rPr>
          <w:rFonts w:ascii="Arial" w:hAnsi="Arial" w:cs="Arial"/>
          <w:sz w:val="24"/>
          <w:szCs w:val="24"/>
        </w:rPr>
        <w:t xml:space="preserve"> de Tierra del Fuego, Asociación indígena mesa comunal de Santiago, por un centro cultural y ceremonial, Asociación </w:t>
      </w:r>
      <w:proofErr w:type="spellStart"/>
      <w:r w:rsidR="00E723E2">
        <w:rPr>
          <w:rFonts w:ascii="Arial" w:hAnsi="Arial" w:cs="Arial"/>
          <w:sz w:val="24"/>
          <w:szCs w:val="24"/>
        </w:rPr>
        <w:t>Aymara</w:t>
      </w:r>
      <w:proofErr w:type="spellEnd"/>
      <w:r w:rsidR="00E723E2">
        <w:rPr>
          <w:rFonts w:ascii="Arial" w:hAnsi="Arial" w:cs="Arial"/>
          <w:sz w:val="24"/>
          <w:szCs w:val="24"/>
        </w:rPr>
        <w:t xml:space="preserve"> Inti </w:t>
      </w:r>
      <w:proofErr w:type="spellStart"/>
      <w:r w:rsidR="00E723E2">
        <w:rPr>
          <w:rFonts w:ascii="Arial" w:hAnsi="Arial" w:cs="Arial"/>
          <w:sz w:val="24"/>
          <w:szCs w:val="24"/>
        </w:rPr>
        <w:t>Marka</w:t>
      </w:r>
      <w:proofErr w:type="spellEnd"/>
      <w:r w:rsidR="00E723E2">
        <w:rPr>
          <w:rFonts w:ascii="Arial" w:hAnsi="Arial" w:cs="Arial"/>
          <w:sz w:val="24"/>
          <w:szCs w:val="24"/>
        </w:rPr>
        <w:t xml:space="preserve">, Red de Mujeres Mapuche, Asociación </w:t>
      </w:r>
      <w:proofErr w:type="spellStart"/>
      <w:r w:rsidR="00E723E2">
        <w:rPr>
          <w:rFonts w:ascii="Arial" w:hAnsi="Arial" w:cs="Arial"/>
          <w:sz w:val="24"/>
          <w:szCs w:val="24"/>
        </w:rPr>
        <w:t>Aymara</w:t>
      </w:r>
      <w:proofErr w:type="spellEnd"/>
      <w:r w:rsidR="00E723E2">
        <w:rPr>
          <w:rFonts w:ascii="Arial" w:hAnsi="Arial" w:cs="Arial"/>
          <w:sz w:val="24"/>
          <w:szCs w:val="24"/>
        </w:rPr>
        <w:t xml:space="preserve">-Quechua </w:t>
      </w:r>
      <w:proofErr w:type="spellStart"/>
      <w:r w:rsidR="00E723E2">
        <w:rPr>
          <w:rFonts w:ascii="Arial" w:hAnsi="Arial" w:cs="Arial"/>
          <w:sz w:val="24"/>
          <w:szCs w:val="24"/>
        </w:rPr>
        <w:t>Jach’a</w:t>
      </w:r>
      <w:proofErr w:type="spellEnd"/>
      <w:r w:rsidR="00E723E2">
        <w:rPr>
          <w:rFonts w:ascii="Arial" w:hAnsi="Arial" w:cs="Arial"/>
          <w:sz w:val="24"/>
          <w:szCs w:val="24"/>
        </w:rPr>
        <w:t xml:space="preserve"> </w:t>
      </w:r>
      <w:proofErr w:type="spellStart"/>
      <w:r w:rsidR="00E723E2">
        <w:rPr>
          <w:rFonts w:ascii="Arial" w:hAnsi="Arial" w:cs="Arial"/>
          <w:sz w:val="24"/>
          <w:szCs w:val="24"/>
        </w:rPr>
        <w:t>Marka</w:t>
      </w:r>
      <w:proofErr w:type="spellEnd"/>
      <w:r w:rsidR="001A0C84">
        <w:rPr>
          <w:rFonts w:ascii="Arial" w:hAnsi="Arial" w:cs="Arial"/>
          <w:sz w:val="24"/>
          <w:szCs w:val="24"/>
        </w:rPr>
        <w:t>.</w:t>
      </w:r>
    </w:p>
    <w:p w:rsidR="00ED2E71" w:rsidRDefault="00ED2E71" w:rsidP="00ED2E71">
      <w:pPr>
        <w:ind w:left="284" w:right="-285"/>
        <w:jc w:val="both"/>
        <w:rPr>
          <w:rFonts w:ascii="Arial" w:hAnsi="Arial" w:cs="Arial"/>
          <w:sz w:val="24"/>
          <w:szCs w:val="24"/>
        </w:rPr>
      </w:pPr>
    </w:p>
    <w:p w:rsidR="00ED2E71" w:rsidRDefault="00ED2E71" w:rsidP="00ED2E71">
      <w:pPr>
        <w:ind w:left="284" w:right="-285"/>
        <w:jc w:val="both"/>
        <w:rPr>
          <w:rFonts w:ascii="Arial" w:hAnsi="Arial" w:cs="Arial"/>
          <w:sz w:val="24"/>
          <w:szCs w:val="24"/>
        </w:rPr>
      </w:pPr>
    </w:p>
    <w:p w:rsidR="00ED2E71" w:rsidRDefault="00ED2E71" w:rsidP="00ED2E71">
      <w:pPr>
        <w:ind w:left="284" w:right="-285"/>
        <w:jc w:val="both"/>
        <w:rPr>
          <w:rFonts w:ascii="Arial" w:hAnsi="Arial" w:cs="Arial"/>
          <w:sz w:val="24"/>
          <w:szCs w:val="24"/>
        </w:rPr>
      </w:pPr>
    </w:p>
    <w:p w:rsidR="00ED2E71" w:rsidRDefault="00ED2E71" w:rsidP="00ED2E71">
      <w:pPr>
        <w:ind w:left="284" w:right="-285"/>
        <w:jc w:val="both"/>
        <w:rPr>
          <w:rFonts w:ascii="Arial" w:hAnsi="Arial" w:cs="Arial"/>
          <w:sz w:val="24"/>
          <w:szCs w:val="24"/>
        </w:rPr>
      </w:pPr>
    </w:p>
    <w:p w:rsidR="007F02BE" w:rsidRDefault="001A0C84" w:rsidP="00ED2E71">
      <w:pPr>
        <w:ind w:left="284" w:right="-285"/>
        <w:jc w:val="both"/>
        <w:rPr>
          <w:rFonts w:ascii="Arial" w:hAnsi="Arial" w:cs="Arial"/>
          <w:sz w:val="24"/>
          <w:szCs w:val="24"/>
        </w:rPr>
      </w:pPr>
      <w:r w:rsidRPr="001A0C84">
        <w:rPr>
          <w:rFonts w:ascii="Arial" w:hAnsi="Arial" w:cs="Arial"/>
          <w:sz w:val="24"/>
          <w:szCs w:val="24"/>
        </w:rPr>
        <w:t xml:space="preserve">Cabe señalar que mediante voto político aprobado por la Asamblea Nacional </w:t>
      </w:r>
      <w:r w:rsidR="00ED2E71">
        <w:rPr>
          <w:rFonts w:ascii="Arial" w:hAnsi="Arial" w:cs="Arial"/>
          <w:sz w:val="24"/>
          <w:szCs w:val="24"/>
        </w:rPr>
        <w:t xml:space="preserve">   </w:t>
      </w:r>
      <w:r w:rsidRPr="001A0C84">
        <w:rPr>
          <w:rFonts w:ascii="Arial" w:hAnsi="Arial" w:cs="Arial"/>
          <w:sz w:val="24"/>
          <w:szCs w:val="24"/>
        </w:rPr>
        <w:t xml:space="preserve">este 05 de junio de 2019, promovido por la AFUDEP (Asociación de Funcionarios de la Defensoría Penal Pública), la ANEF (Asociación Nacional de Empleados Fiscales), ha solicitado al Presidente de la República y al Congreso Nacional presentar un proyecto de ley para incluir al pueblo </w:t>
      </w:r>
      <w:proofErr w:type="spellStart"/>
      <w:r w:rsidRPr="001A0C84">
        <w:rPr>
          <w:rFonts w:ascii="Arial" w:hAnsi="Arial" w:cs="Arial"/>
          <w:sz w:val="24"/>
          <w:szCs w:val="24"/>
        </w:rPr>
        <w:t>Selkn’nam</w:t>
      </w:r>
      <w:proofErr w:type="spellEnd"/>
      <w:r w:rsidRPr="001A0C84">
        <w:rPr>
          <w:rFonts w:ascii="Arial" w:hAnsi="Arial" w:cs="Arial"/>
          <w:sz w:val="24"/>
          <w:szCs w:val="24"/>
        </w:rPr>
        <w:t xml:space="preserve"> en la Ley Indígena N. 19253.</w:t>
      </w:r>
    </w:p>
    <w:p w:rsidR="00114ECB" w:rsidRPr="00114ECB" w:rsidRDefault="00114ECB" w:rsidP="00ED2E71">
      <w:pPr>
        <w:ind w:left="284" w:right="-285"/>
        <w:jc w:val="both"/>
        <w:rPr>
          <w:rFonts w:ascii="Arial" w:hAnsi="Arial" w:cs="Arial"/>
          <w:b/>
          <w:sz w:val="24"/>
          <w:szCs w:val="24"/>
        </w:rPr>
      </w:pPr>
      <w:r w:rsidRPr="00114ECB">
        <w:rPr>
          <w:rFonts w:ascii="Arial" w:hAnsi="Arial" w:cs="Arial"/>
          <w:b/>
          <w:sz w:val="24"/>
          <w:szCs w:val="24"/>
        </w:rPr>
        <w:t>PRECEDENTE DE LOS PUEBLOS DIAGUITA Y CHANGO</w:t>
      </w:r>
    </w:p>
    <w:p w:rsidR="00D530B9" w:rsidRPr="004E7CC1" w:rsidRDefault="00D530B9" w:rsidP="00ED2E71">
      <w:pPr>
        <w:ind w:left="284" w:right="-285"/>
        <w:jc w:val="both"/>
        <w:rPr>
          <w:rFonts w:ascii="Arial" w:hAnsi="Arial" w:cs="Arial"/>
          <w:sz w:val="24"/>
          <w:szCs w:val="24"/>
        </w:rPr>
      </w:pPr>
      <w:r w:rsidRPr="004E7CC1">
        <w:rPr>
          <w:rFonts w:ascii="Arial" w:hAnsi="Arial" w:cs="Arial"/>
          <w:sz w:val="24"/>
          <w:szCs w:val="24"/>
        </w:rPr>
        <w:t>Existen precedentes del reconocimiento de nue</w:t>
      </w:r>
      <w:r w:rsidR="00336941" w:rsidRPr="004E7CC1">
        <w:rPr>
          <w:rFonts w:ascii="Arial" w:hAnsi="Arial" w:cs="Arial"/>
          <w:sz w:val="24"/>
          <w:szCs w:val="24"/>
        </w:rPr>
        <w:t>vos pueblos indígenas en Chile, como el Pueblo D</w:t>
      </w:r>
      <w:r w:rsidRPr="004E7CC1">
        <w:rPr>
          <w:rFonts w:ascii="Arial" w:hAnsi="Arial" w:cs="Arial"/>
          <w:sz w:val="24"/>
          <w:szCs w:val="24"/>
        </w:rPr>
        <w:t xml:space="preserve">iaguita, que no estaba en la ley indígena </w:t>
      </w:r>
      <w:r w:rsidR="00336941" w:rsidRPr="004E7CC1">
        <w:rPr>
          <w:rFonts w:ascii="Arial" w:hAnsi="Arial" w:cs="Arial"/>
          <w:sz w:val="24"/>
          <w:szCs w:val="24"/>
        </w:rPr>
        <w:t>original</w:t>
      </w:r>
      <w:r w:rsidR="00114ECB" w:rsidRPr="004E7CC1">
        <w:rPr>
          <w:rFonts w:ascii="Arial" w:hAnsi="Arial" w:cs="Arial"/>
          <w:sz w:val="24"/>
          <w:szCs w:val="24"/>
        </w:rPr>
        <w:t xml:space="preserve"> N</w:t>
      </w:r>
      <w:r w:rsidR="00336941" w:rsidRPr="004E7CC1">
        <w:rPr>
          <w:rFonts w:ascii="Arial" w:hAnsi="Arial" w:cs="Arial"/>
          <w:sz w:val="24"/>
          <w:szCs w:val="24"/>
        </w:rPr>
        <w:t>°</w:t>
      </w:r>
      <w:r w:rsidR="00114ECB" w:rsidRPr="004E7CC1">
        <w:rPr>
          <w:rFonts w:ascii="Arial" w:hAnsi="Arial" w:cs="Arial"/>
          <w:sz w:val="24"/>
          <w:szCs w:val="24"/>
        </w:rPr>
        <w:t xml:space="preserve"> 19253, de 1993</w:t>
      </w:r>
      <w:r w:rsidRPr="004E7CC1">
        <w:rPr>
          <w:rFonts w:ascii="Arial" w:hAnsi="Arial" w:cs="Arial"/>
          <w:sz w:val="24"/>
          <w:szCs w:val="24"/>
        </w:rPr>
        <w:t xml:space="preserve">, </w:t>
      </w:r>
      <w:r w:rsidR="00336941" w:rsidRPr="004E7CC1">
        <w:rPr>
          <w:rFonts w:ascii="Arial" w:hAnsi="Arial" w:cs="Arial"/>
          <w:sz w:val="24"/>
          <w:szCs w:val="24"/>
        </w:rPr>
        <w:t xml:space="preserve">éste </w:t>
      </w:r>
      <w:r w:rsidRPr="004E7CC1">
        <w:rPr>
          <w:rFonts w:ascii="Arial" w:hAnsi="Arial" w:cs="Arial"/>
          <w:sz w:val="24"/>
          <w:szCs w:val="24"/>
        </w:rPr>
        <w:t>fue reconocido por ley reci</w:t>
      </w:r>
      <w:r w:rsidR="00114ECB" w:rsidRPr="004E7CC1">
        <w:rPr>
          <w:rFonts w:ascii="Arial" w:hAnsi="Arial" w:cs="Arial"/>
          <w:sz w:val="24"/>
          <w:szCs w:val="24"/>
        </w:rPr>
        <w:t>én el año 2006 vía la Ley 20117</w:t>
      </w:r>
      <w:r w:rsidR="00336941" w:rsidRPr="004E7CC1">
        <w:rPr>
          <w:rFonts w:ascii="Arial" w:hAnsi="Arial" w:cs="Arial"/>
          <w:sz w:val="24"/>
          <w:szCs w:val="24"/>
        </w:rPr>
        <w:t>; lo mismo ocurre ahora con el P</w:t>
      </w:r>
      <w:r w:rsidRPr="004E7CC1">
        <w:rPr>
          <w:rFonts w:ascii="Arial" w:hAnsi="Arial" w:cs="Arial"/>
          <w:sz w:val="24"/>
          <w:szCs w:val="24"/>
        </w:rPr>
        <w:t>ueb</w:t>
      </w:r>
      <w:r w:rsidR="00336941" w:rsidRPr="004E7CC1">
        <w:rPr>
          <w:rFonts w:ascii="Arial" w:hAnsi="Arial" w:cs="Arial"/>
          <w:sz w:val="24"/>
          <w:szCs w:val="24"/>
        </w:rPr>
        <w:t>lo C</w:t>
      </w:r>
      <w:r w:rsidRPr="004E7CC1">
        <w:rPr>
          <w:rFonts w:ascii="Arial" w:hAnsi="Arial" w:cs="Arial"/>
          <w:sz w:val="24"/>
          <w:szCs w:val="24"/>
        </w:rPr>
        <w:t>hango, cuyo proyecto de ley de reconocimiento está en pleno trámite, habiendo ya sido aprobado en la Cámara de Diputados y ahora aprobado por Comisión y</w:t>
      </w:r>
      <w:r w:rsidR="00336941" w:rsidRPr="004E7CC1">
        <w:rPr>
          <w:rFonts w:ascii="Arial" w:hAnsi="Arial" w:cs="Arial"/>
          <w:sz w:val="24"/>
          <w:szCs w:val="24"/>
        </w:rPr>
        <w:t xml:space="preserve"> en trámite en la</w:t>
      </w:r>
      <w:r w:rsidRPr="004E7CC1">
        <w:rPr>
          <w:rFonts w:ascii="Arial" w:hAnsi="Arial" w:cs="Arial"/>
          <w:sz w:val="24"/>
          <w:szCs w:val="24"/>
        </w:rPr>
        <w:t xml:space="preserve"> sala de</w:t>
      </w:r>
      <w:r w:rsidR="006C19EC" w:rsidRPr="004E7CC1">
        <w:rPr>
          <w:rFonts w:ascii="Arial" w:hAnsi="Arial" w:cs="Arial"/>
          <w:sz w:val="24"/>
          <w:szCs w:val="24"/>
        </w:rPr>
        <w:t>l Senado</w:t>
      </w:r>
      <w:r w:rsidR="00336941" w:rsidRPr="004E7CC1">
        <w:rPr>
          <w:rFonts w:ascii="Arial" w:hAnsi="Arial" w:cs="Arial"/>
          <w:sz w:val="24"/>
          <w:szCs w:val="24"/>
        </w:rPr>
        <w:t>,</w:t>
      </w:r>
      <w:r w:rsidR="006C19EC" w:rsidRPr="004E7CC1">
        <w:rPr>
          <w:rFonts w:ascii="Arial" w:hAnsi="Arial" w:cs="Arial"/>
          <w:sz w:val="24"/>
          <w:szCs w:val="24"/>
        </w:rPr>
        <w:t xml:space="preserve"> en la idea de legislar</w:t>
      </w:r>
      <w:r w:rsidRPr="004E7CC1">
        <w:rPr>
          <w:rFonts w:ascii="Arial" w:hAnsi="Arial" w:cs="Arial"/>
          <w:sz w:val="24"/>
          <w:szCs w:val="24"/>
        </w:rPr>
        <w:t xml:space="preserve">. </w:t>
      </w:r>
    </w:p>
    <w:p w:rsidR="00336941" w:rsidRDefault="006C19EC" w:rsidP="00ED2E71">
      <w:pPr>
        <w:ind w:left="284" w:right="-285"/>
        <w:jc w:val="both"/>
        <w:rPr>
          <w:rFonts w:ascii="Arial" w:hAnsi="Arial" w:cs="Arial"/>
          <w:sz w:val="24"/>
          <w:szCs w:val="24"/>
        </w:rPr>
      </w:pPr>
      <w:r>
        <w:rPr>
          <w:rFonts w:ascii="Arial" w:hAnsi="Arial" w:cs="Arial"/>
          <w:sz w:val="24"/>
          <w:szCs w:val="24"/>
        </w:rPr>
        <w:t xml:space="preserve">Ambos reconocimientos han sido precedidos de estudios antropológicos que encabezó el Ministerio de Desarrollo Social, los cuáles buscan indagar en la pervivencia de patrones culturales y existencia </w:t>
      </w:r>
      <w:r w:rsidR="00893BCD">
        <w:rPr>
          <w:rFonts w:ascii="Arial" w:hAnsi="Arial" w:cs="Arial"/>
          <w:sz w:val="24"/>
          <w:szCs w:val="24"/>
        </w:rPr>
        <w:t>de lazos genealógicos</w:t>
      </w:r>
      <w:r w:rsidR="00336941">
        <w:rPr>
          <w:rFonts w:ascii="Arial" w:hAnsi="Arial" w:cs="Arial"/>
          <w:sz w:val="24"/>
          <w:szCs w:val="24"/>
        </w:rPr>
        <w:t>,</w:t>
      </w:r>
      <w:r w:rsidR="00893BCD">
        <w:rPr>
          <w:rFonts w:ascii="Arial" w:hAnsi="Arial" w:cs="Arial"/>
          <w:sz w:val="24"/>
          <w:szCs w:val="24"/>
        </w:rPr>
        <w:t xml:space="preserve"> entre aquellos pue</w:t>
      </w:r>
      <w:r>
        <w:rPr>
          <w:rFonts w:ascii="Arial" w:hAnsi="Arial" w:cs="Arial"/>
          <w:sz w:val="24"/>
          <w:szCs w:val="24"/>
        </w:rPr>
        <w:t xml:space="preserve">blos y quienes se reconocen actualmente como tales. </w:t>
      </w:r>
      <w:r w:rsidR="007F02BE">
        <w:rPr>
          <w:rFonts w:ascii="Arial" w:hAnsi="Arial" w:cs="Arial"/>
          <w:sz w:val="24"/>
          <w:szCs w:val="24"/>
        </w:rPr>
        <w:t xml:space="preserve">Este </w:t>
      </w:r>
      <w:r w:rsidR="00ED2E71">
        <w:rPr>
          <w:rFonts w:ascii="Arial" w:hAnsi="Arial" w:cs="Arial"/>
          <w:sz w:val="24"/>
          <w:szCs w:val="24"/>
        </w:rPr>
        <w:t xml:space="preserve">  </w:t>
      </w:r>
      <w:r w:rsidR="007F02BE">
        <w:rPr>
          <w:rFonts w:ascii="Arial" w:hAnsi="Arial" w:cs="Arial"/>
          <w:sz w:val="24"/>
          <w:szCs w:val="24"/>
        </w:rPr>
        <w:t xml:space="preserve">fenómeno lo explica la existencia de pueblos no organizados políticamente a inicios de la década de los 90 del siglo pasado. </w:t>
      </w:r>
    </w:p>
    <w:p w:rsidR="00984A76" w:rsidRDefault="007F02BE" w:rsidP="00ED2E71">
      <w:pPr>
        <w:ind w:left="284" w:right="-285"/>
        <w:jc w:val="both"/>
        <w:rPr>
          <w:rFonts w:ascii="Arial" w:hAnsi="Arial" w:cs="Arial"/>
          <w:sz w:val="24"/>
          <w:szCs w:val="24"/>
        </w:rPr>
      </w:pPr>
      <w:r w:rsidRPr="004E7CC1">
        <w:rPr>
          <w:rFonts w:ascii="Arial" w:hAnsi="Arial" w:cs="Arial"/>
          <w:sz w:val="24"/>
          <w:szCs w:val="24"/>
        </w:rPr>
        <w:t xml:space="preserve">Hoy, los </w:t>
      </w:r>
      <w:r w:rsidR="009A4F63" w:rsidRPr="004E7CC1">
        <w:rPr>
          <w:rFonts w:ascii="Arial" w:hAnsi="Arial" w:cs="Arial"/>
          <w:sz w:val="24"/>
          <w:szCs w:val="24"/>
        </w:rPr>
        <w:t>d</w:t>
      </w:r>
      <w:r w:rsidR="00336941" w:rsidRPr="004E7CC1">
        <w:rPr>
          <w:rFonts w:ascii="Arial" w:hAnsi="Arial" w:cs="Arial"/>
          <w:sz w:val="24"/>
          <w:szCs w:val="24"/>
        </w:rPr>
        <w:t xml:space="preserve">escendientes </w:t>
      </w:r>
      <w:r w:rsidRPr="004E7CC1">
        <w:rPr>
          <w:rFonts w:ascii="Arial" w:hAnsi="Arial" w:cs="Arial"/>
          <w:sz w:val="24"/>
          <w:szCs w:val="24"/>
        </w:rPr>
        <w:t>Selk</w:t>
      </w:r>
      <w:r w:rsidR="00C952FB" w:rsidRPr="004E7CC1">
        <w:rPr>
          <w:rFonts w:ascii="Arial" w:hAnsi="Arial" w:cs="Arial"/>
          <w:sz w:val="24"/>
          <w:szCs w:val="24"/>
        </w:rPr>
        <w:t>’</w:t>
      </w:r>
      <w:r w:rsidR="00336941" w:rsidRPr="004E7CC1">
        <w:rPr>
          <w:rFonts w:ascii="Arial" w:hAnsi="Arial" w:cs="Arial"/>
          <w:sz w:val="24"/>
          <w:szCs w:val="24"/>
        </w:rPr>
        <w:t>nam han reunido pruebas, y l</w:t>
      </w:r>
      <w:r w:rsidRPr="004E7CC1">
        <w:rPr>
          <w:rFonts w:ascii="Arial" w:hAnsi="Arial" w:cs="Arial"/>
          <w:sz w:val="24"/>
          <w:szCs w:val="24"/>
        </w:rPr>
        <w:t xml:space="preserve">a Comunidad Covadonga </w:t>
      </w:r>
      <w:proofErr w:type="spellStart"/>
      <w:r w:rsidRPr="004E7CC1">
        <w:rPr>
          <w:rFonts w:ascii="Arial" w:hAnsi="Arial" w:cs="Arial"/>
          <w:sz w:val="24"/>
          <w:szCs w:val="24"/>
        </w:rPr>
        <w:t>Ona</w:t>
      </w:r>
      <w:proofErr w:type="spellEnd"/>
      <w:r w:rsidRPr="004E7CC1">
        <w:rPr>
          <w:rFonts w:ascii="Arial" w:hAnsi="Arial" w:cs="Arial"/>
          <w:sz w:val="24"/>
          <w:szCs w:val="24"/>
        </w:rPr>
        <w:t xml:space="preserve">, promotora del reconocimiento del Pueblo Selk’nam, ha </w:t>
      </w:r>
      <w:r w:rsidR="00ED2E71">
        <w:rPr>
          <w:rFonts w:ascii="Arial" w:hAnsi="Arial" w:cs="Arial"/>
          <w:sz w:val="24"/>
          <w:szCs w:val="24"/>
        </w:rPr>
        <w:t xml:space="preserve">  </w:t>
      </w:r>
      <w:r w:rsidRPr="004E7CC1">
        <w:rPr>
          <w:rFonts w:ascii="Arial" w:hAnsi="Arial" w:cs="Arial"/>
          <w:sz w:val="24"/>
          <w:szCs w:val="24"/>
        </w:rPr>
        <w:t xml:space="preserve">señalado estar dispuesta a someterse a los estudios necesarios para ese fin, tal como ha acontecido por los pueblos Diaguita y Chango, así como poner a disposición los estudios preliminares ya realizados, a las autoridades </w:t>
      </w:r>
      <w:r w:rsidR="00ED2E71">
        <w:rPr>
          <w:rFonts w:ascii="Arial" w:hAnsi="Arial" w:cs="Arial"/>
          <w:sz w:val="24"/>
          <w:szCs w:val="24"/>
        </w:rPr>
        <w:t xml:space="preserve">   </w:t>
      </w:r>
      <w:r w:rsidRPr="004E7CC1">
        <w:rPr>
          <w:rFonts w:ascii="Arial" w:hAnsi="Arial" w:cs="Arial"/>
          <w:sz w:val="24"/>
          <w:szCs w:val="24"/>
        </w:rPr>
        <w:t>pertinentes.</w:t>
      </w:r>
    </w:p>
    <w:p w:rsidR="00652F08" w:rsidRPr="00652F08" w:rsidRDefault="00652F08" w:rsidP="00ED2E71">
      <w:pPr>
        <w:ind w:left="284" w:right="-285"/>
        <w:jc w:val="both"/>
        <w:rPr>
          <w:rFonts w:ascii="Arial" w:hAnsi="Arial" w:cs="Arial"/>
          <w:b/>
          <w:sz w:val="24"/>
          <w:szCs w:val="24"/>
        </w:rPr>
      </w:pPr>
      <w:r w:rsidRPr="00652F08">
        <w:rPr>
          <w:rFonts w:ascii="Arial" w:hAnsi="Arial" w:cs="Arial"/>
          <w:b/>
          <w:sz w:val="24"/>
          <w:szCs w:val="24"/>
        </w:rPr>
        <w:t>EL FUTURO DEL PUEBLO SELK’NAM</w:t>
      </w:r>
    </w:p>
    <w:p w:rsidR="00652F08" w:rsidRDefault="00652F08" w:rsidP="00ED2E71">
      <w:pPr>
        <w:ind w:left="284" w:right="-285"/>
        <w:jc w:val="both"/>
        <w:rPr>
          <w:rFonts w:ascii="Arial" w:hAnsi="Arial" w:cs="Arial"/>
          <w:sz w:val="24"/>
        </w:rPr>
      </w:pPr>
      <w:r w:rsidRPr="00652F08">
        <w:rPr>
          <w:rFonts w:ascii="Arial" w:hAnsi="Arial" w:cs="Arial"/>
          <w:sz w:val="24"/>
        </w:rPr>
        <w:t xml:space="preserve">Cabe señalar que </w:t>
      </w:r>
      <w:r>
        <w:rPr>
          <w:rFonts w:ascii="Arial" w:hAnsi="Arial" w:cs="Arial"/>
          <w:sz w:val="24"/>
        </w:rPr>
        <w:t xml:space="preserve">la grave herida provocada al pueblo Selk’nam, no ha cerrado. No ha habido </w:t>
      </w:r>
      <w:r w:rsidR="00D36BBC">
        <w:rPr>
          <w:rFonts w:ascii="Arial" w:hAnsi="Arial" w:cs="Arial"/>
          <w:sz w:val="24"/>
        </w:rPr>
        <w:t>resarcimiento de los</w:t>
      </w:r>
      <w:r w:rsidR="00DE5940">
        <w:rPr>
          <w:rFonts w:ascii="Arial" w:hAnsi="Arial" w:cs="Arial"/>
          <w:sz w:val="24"/>
        </w:rPr>
        <w:t xml:space="preserve"> efectos </w:t>
      </w:r>
      <w:r w:rsidR="00DE5940" w:rsidRPr="00C6201E">
        <w:rPr>
          <w:rFonts w:ascii="Arial" w:hAnsi="Arial" w:cs="Arial"/>
          <w:sz w:val="24"/>
        </w:rPr>
        <w:t>de las graves vulneraciones de derechos humanos cometidas</w:t>
      </w:r>
      <w:r w:rsidR="00A07083">
        <w:rPr>
          <w:rFonts w:ascii="Arial" w:hAnsi="Arial" w:cs="Arial"/>
          <w:sz w:val="24"/>
        </w:rPr>
        <w:t xml:space="preserve">, mecanismos de justicia transicional, reparación, </w:t>
      </w:r>
      <w:r w:rsidR="00ED2E71">
        <w:rPr>
          <w:rFonts w:ascii="Arial" w:hAnsi="Arial" w:cs="Arial"/>
          <w:sz w:val="24"/>
        </w:rPr>
        <w:t xml:space="preserve">   </w:t>
      </w:r>
      <w:r w:rsidR="00A07083">
        <w:rPr>
          <w:rFonts w:ascii="Arial" w:hAnsi="Arial" w:cs="Arial"/>
          <w:sz w:val="24"/>
        </w:rPr>
        <w:t>ni siquiera reconocimiento oficial del derramamiento de sangre</w:t>
      </w:r>
      <w:r w:rsidR="00F53C47">
        <w:rPr>
          <w:rFonts w:ascii="Arial" w:hAnsi="Arial" w:cs="Arial"/>
          <w:sz w:val="24"/>
        </w:rPr>
        <w:t>,</w:t>
      </w:r>
      <w:r w:rsidR="00A07083">
        <w:rPr>
          <w:rFonts w:ascii="Arial" w:hAnsi="Arial" w:cs="Arial"/>
          <w:sz w:val="24"/>
        </w:rPr>
        <w:t xml:space="preserve"> realizado contra los pueblos australes. </w:t>
      </w:r>
    </w:p>
    <w:p w:rsidR="00473C2B" w:rsidRDefault="00A07083" w:rsidP="00ED2E71">
      <w:pPr>
        <w:ind w:left="284" w:right="-285"/>
        <w:jc w:val="both"/>
        <w:rPr>
          <w:rFonts w:ascii="Arial" w:hAnsi="Arial" w:cs="Arial"/>
          <w:sz w:val="24"/>
        </w:rPr>
      </w:pPr>
      <w:r w:rsidRPr="004E7CC1">
        <w:rPr>
          <w:rFonts w:ascii="Arial" w:hAnsi="Arial" w:cs="Arial"/>
          <w:sz w:val="24"/>
        </w:rPr>
        <w:t>Creemos que es n</w:t>
      </w:r>
      <w:r w:rsidR="00F53C47" w:rsidRPr="004E7CC1">
        <w:rPr>
          <w:rFonts w:ascii="Arial" w:hAnsi="Arial" w:cs="Arial"/>
          <w:sz w:val="24"/>
        </w:rPr>
        <w:t>ecesario el reconocimiento del P</w:t>
      </w:r>
      <w:r w:rsidRPr="004E7CC1">
        <w:rPr>
          <w:rFonts w:ascii="Arial" w:hAnsi="Arial" w:cs="Arial"/>
          <w:sz w:val="24"/>
        </w:rPr>
        <w:t xml:space="preserve">ueblo Selk`nam como el inicio de una relación que busque un cambio de rumbo, que corrija una injusticia histórica, que </w:t>
      </w:r>
      <w:r w:rsidR="00F53C47" w:rsidRPr="004E7CC1">
        <w:rPr>
          <w:rFonts w:ascii="Arial" w:hAnsi="Arial" w:cs="Arial"/>
          <w:sz w:val="24"/>
        </w:rPr>
        <w:t>dignifique</w:t>
      </w:r>
      <w:r w:rsidRPr="004E7CC1">
        <w:rPr>
          <w:rFonts w:ascii="Arial" w:hAnsi="Arial" w:cs="Arial"/>
          <w:sz w:val="24"/>
        </w:rPr>
        <w:t xml:space="preserve"> a un puebl</w:t>
      </w:r>
      <w:r w:rsidR="00F53C47" w:rsidRPr="004E7CC1">
        <w:rPr>
          <w:rFonts w:ascii="Arial" w:hAnsi="Arial" w:cs="Arial"/>
          <w:sz w:val="24"/>
        </w:rPr>
        <w:t>o que sufrió hechos deleznables,</w:t>
      </w:r>
      <w:r w:rsidRPr="004E7CC1">
        <w:rPr>
          <w:rFonts w:ascii="Arial" w:hAnsi="Arial" w:cs="Arial"/>
          <w:sz w:val="24"/>
        </w:rPr>
        <w:t xml:space="preserve"> </w:t>
      </w:r>
      <w:r w:rsidR="00473C2B" w:rsidRPr="004E7CC1">
        <w:rPr>
          <w:rFonts w:ascii="Arial" w:hAnsi="Arial" w:cs="Arial"/>
          <w:sz w:val="24"/>
        </w:rPr>
        <w:t>pero también</w:t>
      </w:r>
      <w:r w:rsidR="00F53C47" w:rsidRPr="004E7CC1">
        <w:rPr>
          <w:rFonts w:ascii="Arial" w:hAnsi="Arial" w:cs="Arial"/>
          <w:sz w:val="24"/>
        </w:rPr>
        <w:t xml:space="preserve"> reconocer que</w:t>
      </w:r>
      <w:r w:rsidR="00473C2B" w:rsidRPr="004E7CC1">
        <w:rPr>
          <w:rFonts w:ascii="Arial" w:hAnsi="Arial" w:cs="Arial"/>
          <w:sz w:val="24"/>
        </w:rPr>
        <w:t xml:space="preserve"> </w:t>
      </w:r>
      <w:r w:rsidR="00F53C47" w:rsidRPr="004E7CC1">
        <w:rPr>
          <w:rFonts w:ascii="Arial" w:hAnsi="Arial" w:cs="Arial"/>
          <w:sz w:val="24"/>
        </w:rPr>
        <w:t xml:space="preserve">cumplen </w:t>
      </w:r>
      <w:r w:rsidR="00473C2B" w:rsidRPr="004E7CC1">
        <w:rPr>
          <w:rFonts w:ascii="Arial" w:hAnsi="Arial" w:cs="Arial"/>
          <w:sz w:val="24"/>
        </w:rPr>
        <w:t>con el principal atributo que dispone la Ley Indígena y el mismo Convenio 169 de la OIT</w:t>
      </w:r>
      <w:r w:rsidR="00F53C47" w:rsidRPr="004E7CC1">
        <w:rPr>
          <w:rFonts w:ascii="Arial" w:hAnsi="Arial" w:cs="Arial"/>
          <w:sz w:val="24"/>
        </w:rPr>
        <w:t>,</w:t>
      </w:r>
      <w:r w:rsidR="00473C2B" w:rsidRPr="004E7CC1">
        <w:rPr>
          <w:rFonts w:ascii="Arial" w:hAnsi="Arial" w:cs="Arial"/>
          <w:sz w:val="24"/>
        </w:rPr>
        <w:t xml:space="preserve"> para reconocer la exist</w:t>
      </w:r>
      <w:r w:rsidR="00F53C47" w:rsidRPr="004E7CC1">
        <w:rPr>
          <w:rFonts w:ascii="Arial" w:hAnsi="Arial" w:cs="Arial"/>
          <w:sz w:val="24"/>
        </w:rPr>
        <w:t>encia de un pueblo originario; l</w:t>
      </w:r>
      <w:r w:rsidR="00473C2B" w:rsidRPr="004E7CC1">
        <w:rPr>
          <w:rFonts w:ascii="Arial" w:hAnsi="Arial" w:cs="Arial"/>
          <w:sz w:val="24"/>
        </w:rPr>
        <w:t>a Auto Identificación, que prueba que pese a todo, el</w:t>
      </w:r>
      <w:r w:rsidR="00F53C47" w:rsidRPr="004E7CC1">
        <w:rPr>
          <w:rFonts w:ascii="Arial" w:hAnsi="Arial" w:cs="Arial"/>
          <w:sz w:val="24"/>
        </w:rPr>
        <w:t>los siguen sintiéndose Selk’nam.</w:t>
      </w:r>
      <w:r w:rsidR="00473C2B" w:rsidRPr="004E7CC1">
        <w:rPr>
          <w:rFonts w:ascii="Arial" w:hAnsi="Arial" w:cs="Arial"/>
          <w:sz w:val="24"/>
        </w:rPr>
        <w:t xml:space="preserve"> </w:t>
      </w:r>
    </w:p>
    <w:p w:rsidR="00ED2E71" w:rsidRDefault="00ED2E71" w:rsidP="00ED2E71">
      <w:pPr>
        <w:ind w:left="284" w:right="-285"/>
        <w:jc w:val="both"/>
        <w:rPr>
          <w:rFonts w:ascii="Arial" w:hAnsi="Arial" w:cs="Arial"/>
          <w:sz w:val="24"/>
        </w:rPr>
      </w:pPr>
    </w:p>
    <w:p w:rsidR="00ED2E71" w:rsidRDefault="00ED2E71" w:rsidP="00ED2E71">
      <w:pPr>
        <w:ind w:left="284" w:right="-285"/>
        <w:jc w:val="both"/>
        <w:rPr>
          <w:rFonts w:ascii="Arial" w:hAnsi="Arial" w:cs="Arial"/>
          <w:sz w:val="24"/>
        </w:rPr>
      </w:pPr>
    </w:p>
    <w:p w:rsidR="00ED2E71" w:rsidRPr="004E7CC1" w:rsidRDefault="00ED2E71" w:rsidP="00ED2E71">
      <w:pPr>
        <w:ind w:left="284" w:right="-285"/>
        <w:jc w:val="both"/>
        <w:rPr>
          <w:rFonts w:ascii="Arial" w:hAnsi="Arial" w:cs="Arial"/>
          <w:b/>
          <w:color w:val="FF0000"/>
          <w:sz w:val="24"/>
        </w:rPr>
      </w:pPr>
    </w:p>
    <w:p w:rsidR="00F7518E" w:rsidRDefault="00F7518E" w:rsidP="00ED2E71">
      <w:pPr>
        <w:ind w:left="284" w:right="-232"/>
        <w:jc w:val="both"/>
        <w:rPr>
          <w:rFonts w:ascii="Arial" w:hAnsi="Arial" w:cs="Arial"/>
          <w:sz w:val="24"/>
        </w:rPr>
      </w:pPr>
      <w:r w:rsidRPr="004E7CC1">
        <w:rPr>
          <w:rFonts w:ascii="Arial" w:hAnsi="Arial" w:cs="Arial"/>
          <w:sz w:val="24"/>
        </w:rPr>
        <w:lastRenderedPageBreak/>
        <w:t>Del pueblo Selk’nam se han escrito muchos libros, documentales, grabaciones,</w:t>
      </w:r>
      <w:r>
        <w:rPr>
          <w:rFonts w:ascii="Arial" w:hAnsi="Arial" w:cs="Arial"/>
          <w:sz w:val="24"/>
        </w:rPr>
        <w:t xml:space="preserve"> obras de teatro, investigaciones arqueológicas y antropológicas, pero ahora es </w:t>
      </w:r>
      <w:r w:rsidR="00ED2E71">
        <w:rPr>
          <w:rFonts w:ascii="Arial" w:hAnsi="Arial" w:cs="Arial"/>
          <w:sz w:val="24"/>
        </w:rPr>
        <w:t xml:space="preserve">   </w:t>
      </w:r>
      <w:r>
        <w:rPr>
          <w:rFonts w:ascii="Arial" w:hAnsi="Arial" w:cs="Arial"/>
          <w:sz w:val="24"/>
        </w:rPr>
        <w:t>el momento del reconocimiento. Tal como señalaba el proyecto de ley para reconocer al pueblo Diaguita: “</w:t>
      </w:r>
      <w:r w:rsidRPr="00F7518E">
        <w:rPr>
          <w:rFonts w:ascii="Arial" w:hAnsi="Arial" w:cs="Arial"/>
          <w:i/>
          <w:sz w:val="24"/>
        </w:rPr>
        <w:t xml:space="preserve">No podemos, ante esta realidad, conformarnos </w:t>
      </w:r>
      <w:r w:rsidR="00DA32AC">
        <w:rPr>
          <w:rFonts w:ascii="Arial" w:hAnsi="Arial" w:cs="Arial"/>
          <w:i/>
          <w:sz w:val="24"/>
        </w:rPr>
        <w:t xml:space="preserve"> </w:t>
      </w:r>
      <w:r w:rsidRPr="00F7518E">
        <w:rPr>
          <w:rFonts w:ascii="Arial" w:hAnsi="Arial" w:cs="Arial"/>
          <w:i/>
          <w:sz w:val="24"/>
        </w:rPr>
        <w:t xml:space="preserve">con continuar diciendo que el fenómeno cultural diaguita es un proceso extinto; </w:t>
      </w:r>
      <w:r w:rsidR="00DA32AC">
        <w:rPr>
          <w:rFonts w:ascii="Arial" w:hAnsi="Arial" w:cs="Arial"/>
          <w:i/>
          <w:sz w:val="24"/>
        </w:rPr>
        <w:t xml:space="preserve"> </w:t>
      </w:r>
      <w:r w:rsidRPr="00F7518E">
        <w:rPr>
          <w:rFonts w:ascii="Arial" w:hAnsi="Arial" w:cs="Arial"/>
          <w:i/>
          <w:sz w:val="24"/>
        </w:rPr>
        <w:t xml:space="preserve">no podemos seguir alabando sus vestigios culturales </w:t>
      </w:r>
      <w:proofErr w:type="spellStart"/>
      <w:r w:rsidRPr="00F7518E">
        <w:rPr>
          <w:rFonts w:ascii="Arial" w:hAnsi="Arial" w:cs="Arial"/>
          <w:i/>
          <w:sz w:val="24"/>
        </w:rPr>
        <w:t>paleohistóricos</w:t>
      </w:r>
      <w:proofErr w:type="spellEnd"/>
      <w:r w:rsidRPr="00F7518E">
        <w:rPr>
          <w:rFonts w:ascii="Arial" w:hAnsi="Arial" w:cs="Arial"/>
          <w:i/>
          <w:sz w:val="24"/>
        </w:rPr>
        <w:t xml:space="preserve">; su fina y simbólica alfarería que descuella en relación al resto de las culturas </w:t>
      </w:r>
      <w:r w:rsidR="00DA32AC">
        <w:rPr>
          <w:rFonts w:ascii="Arial" w:hAnsi="Arial" w:cs="Arial"/>
          <w:i/>
          <w:sz w:val="24"/>
        </w:rPr>
        <w:t xml:space="preserve"> </w:t>
      </w:r>
      <w:r w:rsidRPr="00F7518E">
        <w:rPr>
          <w:rFonts w:ascii="Arial" w:hAnsi="Arial" w:cs="Arial"/>
          <w:i/>
          <w:sz w:val="24"/>
        </w:rPr>
        <w:t>prehispánicas chilenas; hoy es necesario avanzar en un proceso de reconocimiento que revela esencialmente el dinamismo cultural de la nación, su carácter plural, y asegurar el derecho a su preservación.</w:t>
      </w:r>
      <w:r>
        <w:rPr>
          <w:rFonts w:ascii="Arial" w:hAnsi="Arial" w:cs="Arial"/>
          <w:i/>
          <w:sz w:val="24"/>
        </w:rPr>
        <w:t xml:space="preserve"> </w:t>
      </w:r>
      <w:r w:rsidRPr="00F7518E">
        <w:rPr>
          <w:rFonts w:ascii="Arial" w:hAnsi="Arial" w:cs="Arial"/>
          <w:i/>
          <w:sz w:val="24"/>
        </w:rPr>
        <w:t>Ante esta realidad, el Estado y especialmente este Parlamento, no pueden permanecer indiferentes.</w:t>
      </w:r>
      <w:r>
        <w:rPr>
          <w:rFonts w:ascii="Arial" w:hAnsi="Arial" w:cs="Arial"/>
          <w:sz w:val="24"/>
        </w:rPr>
        <w:t xml:space="preserve">”. </w:t>
      </w:r>
    </w:p>
    <w:p w:rsidR="007F02BE" w:rsidRPr="007F02BE" w:rsidRDefault="007F02BE" w:rsidP="00ED2E71">
      <w:pPr>
        <w:ind w:left="284" w:right="-232"/>
        <w:jc w:val="both"/>
        <w:rPr>
          <w:rFonts w:ascii="Arial" w:hAnsi="Arial" w:cs="Arial"/>
          <w:sz w:val="24"/>
        </w:rPr>
      </w:pPr>
      <w:r w:rsidRPr="004E7CC1">
        <w:rPr>
          <w:rFonts w:ascii="Arial" w:hAnsi="Arial" w:cs="Arial"/>
          <w:sz w:val="24"/>
        </w:rPr>
        <w:t xml:space="preserve">Siendo deber del Estado </w:t>
      </w:r>
      <w:r w:rsidR="00F53C47" w:rsidRPr="004E7CC1">
        <w:rPr>
          <w:rFonts w:ascii="Arial" w:hAnsi="Arial" w:cs="Arial"/>
          <w:sz w:val="24"/>
        </w:rPr>
        <w:t xml:space="preserve">de Chile, </w:t>
      </w:r>
      <w:r w:rsidRPr="004E7CC1">
        <w:rPr>
          <w:rFonts w:ascii="Arial" w:hAnsi="Arial" w:cs="Arial"/>
          <w:sz w:val="24"/>
        </w:rPr>
        <w:t xml:space="preserve">reconocer, proteger y asegurar la existencia </w:t>
      </w:r>
      <w:r w:rsidR="00DA32AC">
        <w:rPr>
          <w:rFonts w:ascii="Arial" w:hAnsi="Arial" w:cs="Arial"/>
          <w:sz w:val="24"/>
        </w:rPr>
        <w:t xml:space="preserve"> </w:t>
      </w:r>
      <w:r>
        <w:rPr>
          <w:rFonts w:ascii="Arial" w:hAnsi="Arial" w:cs="Arial"/>
          <w:sz w:val="24"/>
        </w:rPr>
        <w:t xml:space="preserve">de los pueblos originarios, creemos que es un imperativo moral, ético y legal, reconocer al pueblo Selk’nam. </w:t>
      </w:r>
    </w:p>
    <w:p w:rsidR="006C19EC" w:rsidRDefault="00F53C47" w:rsidP="00DA32AC">
      <w:pPr>
        <w:ind w:left="284" w:right="-91"/>
        <w:jc w:val="both"/>
        <w:rPr>
          <w:rFonts w:ascii="Arial" w:hAnsi="Arial" w:cs="Arial"/>
          <w:b/>
          <w:sz w:val="24"/>
        </w:rPr>
      </w:pPr>
      <w:r>
        <w:rPr>
          <w:rFonts w:ascii="Arial" w:hAnsi="Arial" w:cs="Arial"/>
          <w:b/>
          <w:sz w:val="24"/>
        </w:rPr>
        <w:t>POR TANTO, VENIMOS EN PRESENT</w:t>
      </w:r>
      <w:r w:rsidR="006C19EC" w:rsidRPr="006C19EC">
        <w:rPr>
          <w:rFonts w:ascii="Arial" w:hAnsi="Arial" w:cs="Arial"/>
          <w:b/>
          <w:sz w:val="24"/>
        </w:rPr>
        <w:t>AR EL SIGUIENTE</w:t>
      </w:r>
    </w:p>
    <w:p w:rsidR="00984A76" w:rsidRPr="00984A76" w:rsidRDefault="00984A76" w:rsidP="00DA32AC">
      <w:pPr>
        <w:ind w:left="284" w:right="-91"/>
        <w:jc w:val="both"/>
        <w:rPr>
          <w:rFonts w:ascii="Arial" w:hAnsi="Arial" w:cs="Arial"/>
          <w:b/>
          <w:sz w:val="24"/>
        </w:rPr>
      </w:pPr>
    </w:p>
    <w:p w:rsidR="001D5FD7" w:rsidRPr="00196FB0" w:rsidRDefault="001D5FD7" w:rsidP="00DA32AC">
      <w:pPr>
        <w:ind w:left="284" w:right="-91"/>
        <w:jc w:val="center"/>
        <w:rPr>
          <w:rFonts w:ascii="Arial" w:hAnsi="Arial" w:cs="Arial"/>
          <w:b/>
          <w:sz w:val="24"/>
        </w:rPr>
      </w:pPr>
      <w:r w:rsidRPr="00196FB0">
        <w:rPr>
          <w:rFonts w:ascii="Arial" w:hAnsi="Arial" w:cs="Arial"/>
          <w:b/>
          <w:sz w:val="24"/>
        </w:rPr>
        <w:t>PROYECTO DE LEY:</w:t>
      </w:r>
    </w:p>
    <w:p w:rsidR="001D5FD7" w:rsidRDefault="001D5FD7" w:rsidP="00DA32AC">
      <w:pPr>
        <w:ind w:left="284" w:right="-91"/>
        <w:jc w:val="both"/>
        <w:rPr>
          <w:rFonts w:ascii="Arial" w:hAnsi="Arial" w:cs="Arial"/>
          <w:sz w:val="24"/>
        </w:rPr>
      </w:pPr>
      <w:r w:rsidRPr="001D5FD7">
        <w:rPr>
          <w:rFonts w:ascii="Arial" w:hAnsi="Arial" w:cs="Arial"/>
          <w:sz w:val="24"/>
        </w:rPr>
        <w:tab/>
        <w:t xml:space="preserve">“Artículo </w:t>
      </w:r>
      <w:r w:rsidR="00984A76" w:rsidRPr="001D5FD7">
        <w:rPr>
          <w:rFonts w:ascii="Arial" w:hAnsi="Arial" w:cs="Arial"/>
          <w:sz w:val="24"/>
        </w:rPr>
        <w:t>único. -</w:t>
      </w:r>
      <w:r w:rsidRPr="001D5FD7">
        <w:rPr>
          <w:rFonts w:ascii="Arial" w:hAnsi="Arial" w:cs="Arial"/>
          <w:sz w:val="24"/>
        </w:rPr>
        <w:t xml:space="preserve"> Agrégase en el inciso segundo del artículo 1° de la ley </w:t>
      </w:r>
      <w:r w:rsidR="00DA32AC">
        <w:rPr>
          <w:rFonts w:ascii="Arial" w:hAnsi="Arial" w:cs="Arial"/>
          <w:sz w:val="24"/>
        </w:rPr>
        <w:t xml:space="preserve">     </w:t>
      </w:r>
      <w:r w:rsidRPr="001D5FD7">
        <w:rPr>
          <w:rFonts w:ascii="Arial" w:hAnsi="Arial" w:cs="Arial"/>
          <w:sz w:val="24"/>
        </w:rPr>
        <w:t xml:space="preserve">N° 19.253 sobre Protección, Fomento y Desarrollo de </w:t>
      </w:r>
      <w:r w:rsidR="00984A76" w:rsidRPr="001D5FD7">
        <w:rPr>
          <w:rFonts w:ascii="Arial" w:hAnsi="Arial" w:cs="Arial"/>
          <w:sz w:val="24"/>
        </w:rPr>
        <w:t xml:space="preserve">los </w:t>
      </w:r>
      <w:r w:rsidR="00984A76" w:rsidRPr="00984A76">
        <w:rPr>
          <w:rFonts w:ascii="Arial" w:hAnsi="Arial" w:cs="Arial"/>
          <w:bCs/>
          <w:color w:val="000000" w:themeColor="text1"/>
          <w:sz w:val="24"/>
        </w:rPr>
        <w:t>Indígenas</w:t>
      </w:r>
      <w:r w:rsidR="00A30F8C" w:rsidRPr="00984A76">
        <w:rPr>
          <w:rFonts w:ascii="Arial" w:hAnsi="Arial" w:cs="Arial"/>
          <w:bCs/>
          <w:color w:val="000000" w:themeColor="text1"/>
          <w:sz w:val="24"/>
        </w:rPr>
        <w:t>,</w:t>
      </w:r>
      <w:r w:rsidR="00A30F8C" w:rsidRPr="00984A76">
        <w:rPr>
          <w:rFonts w:ascii="Arial" w:hAnsi="Arial" w:cs="Arial"/>
          <w:color w:val="000000" w:themeColor="text1"/>
          <w:sz w:val="24"/>
        </w:rPr>
        <w:t xml:space="preserve"> </w:t>
      </w:r>
      <w:r w:rsidR="00A30F8C">
        <w:rPr>
          <w:rFonts w:ascii="Arial" w:hAnsi="Arial" w:cs="Arial"/>
          <w:sz w:val="24"/>
        </w:rPr>
        <w:t>entre la voz “australes” y el punto seguido (“.”), la voz “</w:t>
      </w:r>
      <w:r w:rsidR="00196FB0">
        <w:rPr>
          <w:rFonts w:ascii="Arial" w:hAnsi="Arial" w:cs="Arial"/>
          <w:sz w:val="24"/>
        </w:rPr>
        <w:t xml:space="preserve">así como al pueblo </w:t>
      </w:r>
      <w:r w:rsidR="00984A76">
        <w:rPr>
          <w:rFonts w:ascii="Arial" w:hAnsi="Arial" w:cs="Arial"/>
          <w:sz w:val="24"/>
        </w:rPr>
        <w:t>S</w:t>
      </w:r>
      <w:r w:rsidR="00A30F8C">
        <w:rPr>
          <w:rFonts w:ascii="Arial" w:hAnsi="Arial" w:cs="Arial"/>
          <w:sz w:val="24"/>
        </w:rPr>
        <w:t>elk’nam”</w:t>
      </w:r>
      <w:r w:rsidR="00196FB0">
        <w:rPr>
          <w:rFonts w:ascii="Arial" w:hAnsi="Arial" w:cs="Arial"/>
          <w:sz w:val="24"/>
        </w:rPr>
        <w:t xml:space="preserve">, antecedido de una coma </w:t>
      </w:r>
      <w:r w:rsidR="0067323D">
        <w:rPr>
          <w:rFonts w:ascii="Arial" w:hAnsi="Arial" w:cs="Arial"/>
          <w:sz w:val="24"/>
        </w:rPr>
        <w:t>(</w:t>
      </w:r>
      <w:r w:rsidR="00196FB0">
        <w:rPr>
          <w:rFonts w:ascii="Arial" w:hAnsi="Arial" w:cs="Arial"/>
          <w:sz w:val="24"/>
        </w:rPr>
        <w:t>“,”</w:t>
      </w:r>
      <w:r w:rsidR="0067323D">
        <w:rPr>
          <w:rFonts w:ascii="Arial" w:hAnsi="Arial" w:cs="Arial"/>
          <w:sz w:val="24"/>
        </w:rPr>
        <w:t>)</w:t>
      </w:r>
      <w:r w:rsidRPr="001D5FD7">
        <w:rPr>
          <w:rFonts w:ascii="Arial" w:hAnsi="Arial" w:cs="Arial"/>
          <w:sz w:val="24"/>
        </w:rPr>
        <w:t>.</w:t>
      </w:r>
    </w:p>
    <w:p w:rsidR="00F53C47" w:rsidRDefault="00F53C47" w:rsidP="00DA32AC">
      <w:pPr>
        <w:ind w:left="284" w:right="-91"/>
        <w:jc w:val="both"/>
        <w:rPr>
          <w:rFonts w:ascii="Arial" w:hAnsi="Arial" w:cs="Arial"/>
          <w:sz w:val="24"/>
        </w:rPr>
      </w:pPr>
    </w:p>
    <w:p w:rsidR="00CD5947" w:rsidRDefault="00CD5947" w:rsidP="00DA32AC">
      <w:pPr>
        <w:ind w:left="284" w:right="-91"/>
        <w:jc w:val="both"/>
        <w:rPr>
          <w:rFonts w:ascii="Arial" w:hAnsi="Arial" w:cs="Arial"/>
          <w:sz w:val="24"/>
        </w:rPr>
      </w:pPr>
    </w:p>
    <w:p w:rsidR="00CD5947" w:rsidRDefault="00CD5947" w:rsidP="00DA32AC">
      <w:pPr>
        <w:ind w:left="284" w:right="-516"/>
        <w:jc w:val="both"/>
        <w:rPr>
          <w:rFonts w:ascii="Arial" w:hAnsi="Arial" w:cs="Arial"/>
          <w:sz w:val="24"/>
        </w:rPr>
      </w:pPr>
    </w:p>
    <w:p w:rsidR="00984A76" w:rsidRDefault="00984A76" w:rsidP="00DA32AC">
      <w:pPr>
        <w:ind w:left="284" w:right="-516"/>
        <w:jc w:val="both"/>
        <w:rPr>
          <w:rFonts w:ascii="Arial" w:hAnsi="Arial" w:cs="Arial"/>
          <w:sz w:val="24"/>
        </w:rPr>
      </w:pPr>
      <w:r>
        <w:rPr>
          <w:rFonts w:ascii="Arial" w:hAnsi="Arial" w:cs="Arial"/>
          <w:sz w:val="24"/>
        </w:rPr>
        <w:t xml:space="preserve">___________________________                     </w:t>
      </w:r>
      <w:r w:rsidR="00DA32AC">
        <w:rPr>
          <w:rFonts w:ascii="Arial" w:hAnsi="Arial" w:cs="Arial"/>
          <w:sz w:val="24"/>
        </w:rPr>
        <w:t xml:space="preserve">  </w:t>
      </w:r>
      <w:r>
        <w:rPr>
          <w:rFonts w:ascii="Arial" w:hAnsi="Arial" w:cs="Arial"/>
          <w:sz w:val="24"/>
        </w:rPr>
        <w:t xml:space="preserve"> ___________________________</w:t>
      </w:r>
    </w:p>
    <w:p w:rsidR="00984A76" w:rsidRDefault="00984A76" w:rsidP="00DA32AC">
      <w:pPr>
        <w:ind w:left="284" w:right="-516"/>
        <w:jc w:val="both"/>
        <w:rPr>
          <w:rFonts w:ascii="Arial" w:hAnsi="Arial" w:cs="Arial"/>
          <w:sz w:val="24"/>
        </w:rPr>
      </w:pPr>
      <w:r>
        <w:rPr>
          <w:rFonts w:ascii="Arial" w:hAnsi="Arial" w:cs="Arial"/>
          <w:sz w:val="24"/>
        </w:rPr>
        <w:t>H. Diputada Claudia Mix Jiménez                    H. Diputada Camila Rojas Valderrama</w:t>
      </w:r>
    </w:p>
    <w:sectPr w:rsidR="00984A76" w:rsidSect="00ED2E71">
      <w:headerReference w:type="default" r:id="rId7"/>
      <w:pgSz w:w="12242" w:h="18722" w:code="14"/>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E9E" w:rsidRDefault="00180E9E" w:rsidP="00E81A0B">
      <w:pPr>
        <w:spacing w:after="0" w:line="240" w:lineRule="auto"/>
      </w:pPr>
      <w:r>
        <w:separator/>
      </w:r>
    </w:p>
  </w:endnote>
  <w:endnote w:type="continuationSeparator" w:id="0">
    <w:p w:rsidR="00180E9E" w:rsidRDefault="00180E9E" w:rsidP="00E81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E9E" w:rsidRDefault="00180E9E" w:rsidP="00E81A0B">
      <w:pPr>
        <w:spacing w:after="0" w:line="240" w:lineRule="auto"/>
      </w:pPr>
      <w:r>
        <w:separator/>
      </w:r>
    </w:p>
  </w:footnote>
  <w:footnote w:type="continuationSeparator" w:id="0">
    <w:p w:rsidR="00180E9E" w:rsidRDefault="00180E9E" w:rsidP="00E81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A0B" w:rsidRDefault="00E81A0B">
    <w:pPr>
      <w:pStyle w:val="Encabezado"/>
    </w:pPr>
    <w:r>
      <w:t xml:space="preserve">                                                                      </w:t>
    </w:r>
    <w:r w:rsidRPr="00C276F9">
      <w:rPr>
        <w:rFonts w:ascii="Book Antiqua" w:hAnsi="Book Antiqua"/>
        <w:b/>
        <w:noProof/>
        <w:lang w:eastAsia="es-ES"/>
      </w:rPr>
      <w:drawing>
        <wp:inline distT="0" distB="0" distL="0" distR="0">
          <wp:extent cx="115252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2525" cy="952500"/>
                  </a:xfrm>
                  <a:prstGeom prst="rect">
                    <a:avLst/>
                  </a:prstGeom>
                  <a:noFill/>
                  <a:ln>
                    <a:noFill/>
                  </a:ln>
                </pic:spPr>
              </pic:pic>
            </a:graphicData>
          </a:graphic>
        </wp:inline>
      </w:drawing>
    </w:r>
  </w:p>
  <w:p w:rsidR="00E81A0B" w:rsidRDefault="00E81A0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DF784E"/>
    <w:rsid w:val="00012DB6"/>
    <w:rsid w:val="00095082"/>
    <w:rsid w:val="000962CA"/>
    <w:rsid w:val="000B124E"/>
    <w:rsid w:val="000D5375"/>
    <w:rsid w:val="000D6D37"/>
    <w:rsid w:val="000F2430"/>
    <w:rsid w:val="00113EF7"/>
    <w:rsid w:val="00114ECB"/>
    <w:rsid w:val="00180E9E"/>
    <w:rsid w:val="00196FB0"/>
    <w:rsid w:val="001A0C84"/>
    <w:rsid w:val="001D1F60"/>
    <w:rsid w:val="001D5FD7"/>
    <w:rsid w:val="001F4676"/>
    <w:rsid w:val="00230445"/>
    <w:rsid w:val="00304882"/>
    <w:rsid w:val="00315312"/>
    <w:rsid w:val="003316DC"/>
    <w:rsid w:val="00336941"/>
    <w:rsid w:val="00362E16"/>
    <w:rsid w:val="003832BA"/>
    <w:rsid w:val="00383FDB"/>
    <w:rsid w:val="0043432C"/>
    <w:rsid w:val="00473C2B"/>
    <w:rsid w:val="004C21E3"/>
    <w:rsid w:val="004C4A3F"/>
    <w:rsid w:val="004E7CC1"/>
    <w:rsid w:val="0050680D"/>
    <w:rsid w:val="00540861"/>
    <w:rsid w:val="00557BB4"/>
    <w:rsid w:val="0057755E"/>
    <w:rsid w:val="00582A10"/>
    <w:rsid w:val="005A087B"/>
    <w:rsid w:val="00601C94"/>
    <w:rsid w:val="00627F2F"/>
    <w:rsid w:val="00652F08"/>
    <w:rsid w:val="006676D0"/>
    <w:rsid w:val="0067323D"/>
    <w:rsid w:val="0068214B"/>
    <w:rsid w:val="006B5F91"/>
    <w:rsid w:val="006C19EC"/>
    <w:rsid w:val="006D2F7C"/>
    <w:rsid w:val="007018AE"/>
    <w:rsid w:val="007C686F"/>
    <w:rsid w:val="007F02BE"/>
    <w:rsid w:val="00814466"/>
    <w:rsid w:val="00893BCD"/>
    <w:rsid w:val="00897AB2"/>
    <w:rsid w:val="008D4512"/>
    <w:rsid w:val="009674AC"/>
    <w:rsid w:val="00984A76"/>
    <w:rsid w:val="009A05DB"/>
    <w:rsid w:val="009A4F63"/>
    <w:rsid w:val="009E23ED"/>
    <w:rsid w:val="009F6A47"/>
    <w:rsid w:val="00A07083"/>
    <w:rsid w:val="00A158E5"/>
    <w:rsid w:val="00A27275"/>
    <w:rsid w:val="00A30F8C"/>
    <w:rsid w:val="00A44FC6"/>
    <w:rsid w:val="00A54811"/>
    <w:rsid w:val="00A67ECF"/>
    <w:rsid w:val="00A835D0"/>
    <w:rsid w:val="00AD5B3F"/>
    <w:rsid w:val="00AE1F6C"/>
    <w:rsid w:val="00B1587B"/>
    <w:rsid w:val="00B51EE2"/>
    <w:rsid w:val="00B64918"/>
    <w:rsid w:val="00BB5FB7"/>
    <w:rsid w:val="00BE58EC"/>
    <w:rsid w:val="00C6201E"/>
    <w:rsid w:val="00C67C32"/>
    <w:rsid w:val="00C952FB"/>
    <w:rsid w:val="00CD5947"/>
    <w:rsid w:val="00D0518A"/>
    <w:rsid w:val="00D36BBC"/>
    <w:rsid w:val="00D530B9"/>
    <w:rsid w:val="00D554FE"/>
    <w:rsid w:val="00D77ACC"/>
    <w:rsid w:val="00DA32AC"/>
    <w:rsid w:val="00DC1F98"/>
    <w:rsid w:val="00DE5940"/>
    <w:rsid w:val="00DF784E"/>
    <w:rsid w:val="00E723E2"/>
    <w:rsid w:val="00E81A0B"/>
    <w:rsid w:val="00ED0DA7"/>
    <w:rsid w:val="00ED26FA"/>
    <w:rsid w:val="00ED2E71"/>
    <w:rsid w:val="00F368D2"/>
    <w:rsid w:val="00F53C47"/>
    <w:rsid w:val="00F7518E"/>
    <w:rsid w:val="00F97D5F"/>
    <w:rsid w:val="00FB35B0"/>
    <w:rsid w:val="00FD64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7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1A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1A0B"/>
  </w:style>
  <w:style w:type="paragraph" w:styleId="Piedepgina">
    <w:name w:val="footer"/>
    <w:basedOn w:val="Normal"/>
    <w:link w:val="PiedepginaCar"/>
    <w:uiPriority w:val="99"/>
    <w:unhideWhenUsed/>
    <w:rsid w:val="00E81A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1A0B"/>
  </w:style>
  <w:style w:type="paragraph" w:styleId="Textodeglobo">
    <w:name w:val="Balloon Text"/>
    <w:basedOn w:val="Normal"/>
    <w:link w:val="TextodegloboCar"/>
    <w:uiPriority w:val="99"/>
    <w:semiHidden/>
    <w:unhideWhenUsed/>
    <w:rsid w:val="00ED2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6FA"/>
    <w:rPr>
      <w:rFonts w:ascii="Tahoma" w:hAnsi="Tahoma" w:cs="Tahoma"/>
      <w:sz w:val="16"/>
      <w:szCs w:val="16"/>
    </w:rPr>
  </w:style>
  <w:style w:type="table" w:styleId="Tablaconcuadrcula">
    <w:name w:val="Table Grid"/>
    <w:basedOn w:val="Tablanormal"/>
    <w:uiPriority w:val="39"/>
    <w:rsid w:val="00D55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B96CF-230A-4462-9735-E5E9BEC5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1923</Words>
  <Characters>10581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Guillermo Diaz Vallejos</cp:lastModifiedBy>
  <cp:revision>5</cp:revision>
  <dcterms:created xsi:type="dcterms:W3CDTF">2019-08-05T20:37:00Z</dcterms:created>
  <dcterms:modified xsi:type="dcterms:W3CDTF">2019-08-20T20:27:00Z</dcterms:modified>
</cp:coreProperties>
</file>