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0C" w:rsidRDefault="003E7BD1" w:rsidP="003E7BD1">
      <w:pPr>
        <w:spacing w:line="320" w:lineRule="exact"/>
        <w:jc w:val="both"/>
        <w:rPr>
          <w:b/>
        </w:rPr>
      </w:pPr>
      <w:r w:rsidRPr="003E7BD1">
        <w:rPr>
          <w:b/>
        </w:rPr>
        <w:t>Modifica la Carta Fundamental para facultar al Senado a convocar a elecciones presidenciales y parlamentarias conjuntas, para la renovación íntegra del Congreso Nacional, tras la declaración de inhabilidad del Presidente de la República, o la aceptación de su renuncia</w:t>
      </w:r>
    </w:p>
    <w:p w:rsidR="003E7BD1" w:rsidRDefault="003E7BD1" w:rsidP="003E7BD1">
      <w:pPr>
        <w:spacing w:line="320" w:lineRule="exact"/>
        <w:ind w:firstLine="708"/>
        <w:jc w:val="center"/>
        <w:rPr>
          <w:b/>
        </w:rPr>
      </w:pPr>
    </w:p>
    <w:p w:rsidR="003E7BD1" w:rsidRDefault="003E7BD1" w:rsidP="003E7BD1">
      <w:pPr>
        <w:spacing w:line="320" w:lineRule="exact"/>
        <w:ind w:firstLine="708"/>
        <w:jc w:val="center"/>
        <w:rPr>
          <w:b/>
        </w:rPr>
      </w:pPr>
      <w:r>
        <w:rPr>
          <w:b/>
        </w:rPr>
        <w:t>Boletín N° 13026-07</w:t>
      </w:r>
    </w:p>
    <w:p w:rsidR="003E7BD1" w:rsidRPr="009B5685" w:rsidRDefault="003E7BD1" w:rsidP="003E7BD1">
      <w:pPr>
        <w:spacing w:line="320" w:lineRule="exact"/>
        <w:ind w:firstLine="708"/>
        <w:jc w:val="center"/>
        <w:rPr>
          <w:b/>
        </w:rPr>
      </w:pPr>
    </w:p>
    <w:p w:rsidR="00ED69F0" w:rsidRDefault="00467C6E" w:rsidP="003E7BD1">
      <w:pPr>
        <w:numPr>
          <w:ilvl w:val="0"/>
          <w:numId w:val="13"/>
        </w:numPr>
        <w:spacing w:line="320" w:lineRule="exact"/>
        <w:jc w:val="both"/>
        <w:rPr>
          <w:b/>
        </w:rPr>
      </w:pPr>
      <w:r w:rsidRPr="00075F8C">
        <w:rPr>
          <w:b/>
        </w:rPr>
        <w:t>Antecedentes</w:t>
      </w:r>
    </w:p>
    <w:p w:rsidR="00075F8C" w:rsidRPr="00075F8C" w:rsidRDefault="00075F8C" w:rsidP="003E7BD1">
      <w:pPr>
        <w:spacing w:line="320" w:lineRule="exact"/>
        <w:ind w:left="720"/>
        <w:jc w:val="both"/>
        <w:rPr>
          <w:b/>
        </w:rPr>
      </w:pPr>
    </w:p>
    <w:p w:rsidR="00F8350A" w:rsidRDefault="00F8350A" w:rsidP="00F8350A">
      <w:pPr>
        <w:numPr>
          <w:ilvl w:val="1"/>
          <w:numId w:val="13"/>
        </w:numPr>
        <w:spacing w:line="360" w:lineRule="auto"/>
        <w:jc w:val="both"/>
      </w:pPr>
      <w:r>
        <w:t>Chile tiene una república democrática de carácter presidencialista la cual elige democráticamente al Presidente de la República y</w:t>
      </w:r>
      <w:r w:rsidR="00C13070">
        <w:t xml:space="preserve"> a los</w:t>
      </w:r>
      <w:r>
        <w:t xml:space="preserve"> diputados y senadores, entre otras autoridades, periódicamente, sin existir dispositivos jurídico</w:t>
      </w:r>
      <w:r w:rsidR="00C13070">
        <w:t>-</w:t>
      </w:r>
      <w:r>
        <w:t>constitucionales que permitan terminar anticipadamente un período presidencial o parlamentario ante una grave situación de crisis política que pueda afectar a un país.</w:t>
      </w:r>
    </w:p>
    <w:p w:rsidR="00F8350A" w:rsidRDefault="00F8350A" w:rsidP="003E7BD1">
      <w:pPr>
        <w:spacing w:line="320" w:lineRule="exact"/>
        <w:ind w:left="731"/>
        <w:jc w:val="both"/>
      </w:pPr>
    </w:p>
    <w:p w:rsidR="008508A6" w:rsidRDefault="00F8350A" w:rsidP="00F8350A">
      <w:pPr>
        <w:spacing w:line="360" w:lineRule="auto"/>
        <w:ind w:left="732"/>
        <w:jc w:val="both"/>
      </w:pPr>
      <w:r>
        <w:t>En efecto, l</w:t>
      </w:r>
      <w:r w:rsidR="008508A6">
        <w:t xml:space="preserve">a Constitución Política de la República </w:t>
      </w:r>
      <w:r>
        <w:t xml:space="preserve">dispone en su artículo 4° que Chile es una república democrática. A continuación su artículo 5° dispone que: “La </w:t>
      </w:r>
      <w:proofErr w:type="gramStart"/>
      <w:r>
        <w:t>soberanía</w:t>
      </w:r>
      <w:proofErr w:type="gramEnd"/>
      <w:r>
        <w:t xml:space="preserve"> reside esencialmente en la Nación. Su ejercicio se realiza por el pueblo a través del plebiscito y de elecciones periódicas y, también, por las autoridades que esta Constitución establece. Ningún sector del pueblo ni individuo alguno puede atribuirse su ejercicio”.</w:t>
      </w:r>
    </w:p>
    <w:p w:rsidR="00F8350A" w:rsidRDefault="00F8350A" w:rsidP="003E7BD1">
      <w:pPr>
        <w:spacing w:line="320" w:lineRule="exact"/>
        <w:ind w:left="731"/>
        <w:jc w:val="both"/>
      </w:pPr>
    </w:p>
    <w:p w:rsidR="00F8350A" w:rsidRDefault="00F8350A" w:rsidP="00FA5856">
      <w:pPr>
        <w:numPr>
          <w:ilvl w:val="1"/>
          <w:numId w:val="13"/>
        </w:numPr>
        <w:spacing w:line="360" w:lineRule="auto"/>
        <w:jc w:val="both"/>
      </w:pPr>
      <w:r>
        <w:t xml:space="preserve">En cuanto al régimen jurídico del Presidente de la República, la Carta Fundamental prescribe en sus artículos 24 y siguientes la forma en que se elige a dicha autoridad, como asimismo, las reglas que determinan la calificación de la elección respectiva, y las que fijan la asunción del cargo. </w:t>
      </w:r>
    </w:p>
    <w:p w:rsidR="00F8350A" w:rsidRDefault="00F8350A" w:rsidP="003E7BD1">
      <w:pPr>
        <w:spacing w:line="320" w:lineRule="exact"/>
        <w:ind w:left="731"/>
        <w:jc w:val="both"/>
      </w:pPr>
    </w:p>
    <w:p w:rsidR="00F8350A" w:rsidRDefault="00F8350A" w:rsidP="00F8350A">
      <w:pPr>
        <w:spacing w:line="360" w:lineRule="auto"/>
        <w:ind w:left="732"/>
        <w:jc w:val="both"/>
      </w:pPr>
      <w:r>
        <w:t xml:space="preserve">Ahora bien, en cuanto al término de su mandato, el cargo de Presidente de la República expira naturalmente por el cumplimento del período de su mandato, que en nuestro régimen es de 4 años (Artículo 25, inciso segundo). No obstante, el artículo 29 establece que: “En caso de vacancia del cargo de Presidente de la República, se producirá la subrogación como en las situaciones del inciso anterior, y </w:t>
      </w:r>
      <w:r>
        <w:lastRenderedPageBreak/>
        <w:t xml:space="preserve">se procederá a elegir sucesor en conformidad a las reglas de los incisos siguientes. Si la vacancia se produjere faltando menos de dos años para la próxima elección presidencial, el Presidente será elegido por el Congreso Pleno por la mayoría absoluta de los senadores y diputados en ejercicio. La elección por el Congreso será hecha dentro de los diez días siguientes a la fecha de la vacancia y el elegido asumirá su cargo dentro de los treinta días siguientes. Si la vacancia se produjere faltando dos años o más para la próxima elección presidencial, el Vicepresidente, dentro de los diez primeros días de su mandato convocará a los ciudadanos a elección presidencial para ciento veinte días después de la convocatoria, si ese día correspondiere a un domingo. Si así no fuere, ella se realizará el domingo inmediatamente siguiente. El Presidente que resulte elegido asumirá su cargo el décimo día después de su proclamación. El Presidente elegido conforme a alguno de los incisos precedentes durará en el cargo hasta completar el período que restaba a quien se reemplace y no podrá postular como candidato a la elección presidencial siguiente”. </w:t>
      </w:r>
    </w:p>
    <w:p w:rsidR="00F8350A" w:rsidRDefault="00F8350A" w:rsidP="00F8350A">
      <w:pPr>
        <w:spacing w:line="360" w:lineRule="auto"/>
        <w:ind w:left="732"/>
        <w:jc w:val="both"/>
      </w:pPr>
    </w:p>
    <w:p w:rsidR="00F8350A" w:rsidRDefault="00F8350A" w:rsidP="00F8350A">
      <w:pPr>
        <w:numPr>
          <w:ilvl w:val="1"/>
          <w:numId w:val="13"/>
        </w:numPr>
        <w:spacing w:line="360" w:lineRule="auto"/>
        <w:jc w:val="both"/>
      </w:pPr>
      <w:r>
        <w:t xml:space="preserve">Ahora bien, las situaciones de vacancia </w:t>
      </w:r>
      <w:r w:rsidR="00C13070">
        <w:t xml:space="preserve">del cargo de Presidente de la República </w:t>
      </w:r>
      <w:r>
        <w:t>son múltiples, encontrándose la muerte, la sentencia estimatoria en juicio constitucional (artículo 52, N°2 y 53 N°1), entre otras causales. No obstante, para los efectos de este proyecto, son relevantes las causales de renuncia y declaración de inhabilidad por impedimento.</w:t>
      </w:r>
    </w:p>
    <w:p w:rsidR="00F8350A" w:rsidRDefault="00F8350A" w:rsidP="00F8350A">
      <w:pPr>
        <w:spacing w:line="360" w:lineRule="auto"/>
        <w:ind w:left="732"/>
        <w:jc w:val="both"/>
      </w:pPr>
    </w:p>
    <w:p w:rsidR="00646FBF" w:rsidRDefault="00F8350A" w:rsidP="00F8350A">
      <w:pPr>
        <w:spacing w:line="360" w:lineRule="auto"/>
        <w:ind w:left="732"/>
        <w:jc w:val="both"/>
      </w:pPr>
      <w:r>
        <w:t xml:space="preserve">El artículo 53 que establece las atribuciones exclusivas del Senado de la República prescribe en su numeral </w:t>
      </w:r>
      <w:r w:rsidR="00C13070">
        <w:t xml:space="preserve">7) </w:t>
      </w:r>
      <w:r>
        <w:t>que es facultad de dicho organismo: “Declarar la inhabilidad del Presidente de la República o del Presidente electo cuando un impedimento físico o mental lo inhabilite para el ejercicio de sus funciones; y declarar asimismo, cuando el Presidente de la República haga dimisión de su cargo, si los motivos que la originan son o no fundados y, en consecuencia, admitirla o desecharla. En ambos casos deberá oír previamente al Tribunal Constitucional”.</w:t>
      </w:r>
    </w:p>
    <w:p w:rsidR="00646FBF" w:rsidRDefault="00646FBF" w:rsidP="00F8350A">
      <w:pPr>
        <w:spacing w:line="360" w:lineRule="auto"/>
        <w:ind w:left="732"/>
        <w:jc w:val="both"/>
      </w:pPr>
    </w:p>
    <w:p w:rsidR="00646FBF" w:rsidRDefault="00646FBF" w:rsidP="00F8350A">
      <w:pPr>
        <w:spacing w:line="360" w:lineRule="auto"/>
        <w:ind w:left="732"/>
        <w:jc w:val="both"/>
      </w:pPr>
      <w:r>
        <w:t>Dicho de otra manera, corresponde al Senado pronunciarse sobre la inhabilidad del Presidente o de su renuncia, y en consecuencia, aceptarla</w:t>
      </w:r>
      <w:r w:rsidR="00C13070">
        <w:t>s</w:t>
      </w:r>
      <w:r>
        <w:t xml:space="preserve"> o rechazarla</w:t>
      </w:r>
      <w:r w:rsidR="00C13070">
        <w:t>s</w:t>
      </w:r>
      <w:r>
        <w:t xml:space="preserve">. </w:t>
      </w:r>
    </w:p>
    <w:p w:rsidR="00646FBF" w:rsidRDefault="00646FBF" w:rsidP="00F8350A">
      <w:pPr>
        <w:spacing w:line="360" w:lineRule="auto"/>
        <w:ind w:left="732"/>
        <w:jc w:val="both"/>
      </w:pPr>
    </w:p>
    <w:p w:rsidR="00646FBF" w:rsidRDefault="00646FBF" w:rsidP="00646FBF">
      <w:pPr>
        <w:numPr>
          <w:ilvl w:val="1"/>
          <w:numId w:val="13"/>
        </w:numPr>
        <w:spacing w:line="360" w:lineRule="auto"/>
        <w:jc w:val="both"/>
      </w:pPr>
      <w:r>
        <w:t>Por su parte, no existe en la Constitución Política una figura como la disolución del Congreso, ni tampoco la renuncia libre e individual de los parlamentarios, sino que esta última debe fundarse en enfermedad grave, y ser calificada por el Tribunal Constitucional (artículo 60, inciso final).</w:t>
      </w:r>
      <w:r w:rsidR="00C13070">
        <w:t xml:space="preserve"> De esta manera, ante la convocatoria a elecciones anticipadas del Presidente de la República, no existe un símil en materia de diputados y senadores.</w:t>
      </w:r>
    </w:p>
    <w:p w:rsidR="00646FBF" w:rsidRDefault="00646FBF" w:rsidP="00F8350A">
      <w:pPr>
        <w:spacing w:line="360" w:lineRule="auto"/>
        <w:ind w:left="732"/>
        <w:jc w:val="both"/>
      </w:pPr>
    </w:p>
    <w:p w:rsidR="00ED6BF4" w:rsidRPr="00467C6E" w:rsidRDefault="006E6828" w:rsidP="00ED6BF4">
      <w:pPr>
        <w:numPr>
          <w:ilvl w:val="0"/>
          <w:numId w:val="13"/>
        </w:numPr>
        <w:spacing w:line="360" w:lineRule="auto"/>
        <w:jc w:val="both"/>
        <w:rPr>
          <w:b/>
        </w:rPr>
      </w:pPr>
      <w:r>
        <w:rPr>
          <w:b/>
        </w:rPr>
        <w:t>F</w:t>
      </w:r>
      <w:r w:rsidR="00ED6BF4" w:rsidRPr="00467C6E">
        <w:rPr>
          <w:b/>
        </w:rPr>
        <w:t>undamentos</w:t>
      </w:r>
      <w:r w:rsidR="00ED6BF4">
        <w:rPr>
          <w:b/>
        </w:rPr>
        <w:t xml:space="preserve"> de la iniciativa</w:t>
      </w:r>
    </w:p>
    <w:p w:rsidR="00ED6BF4" w:rsidRDefault="00ED6BF4" w:rsidP="00ED6BF4">
      <w:pPr>
        <w:spacing w:line="360" w:lineRule="auto"/>
        <w:ind w:left="732"/>
        <w:jc w:val="both"/>
      </w:pPr>
    </w:p>
    <w:p w:rsidR="00646FBF" w:rsidRPr="00646FBF" w:rsidRDefault="00646FBF" w:rsidP="00646FBF">
      <w:pPr>
        <w:numPr>
          <w:ilvl w:val="0"/>
          <w:numId w:val="44"/>
        </w:numPr>
        <w:spacing w:line="360" w:lineRule="auto"/>
        <w:ind w:left="732"/>
        <w:jc w:val="both"/>
        <w:rPr>
          <w:b/>
          <w:lang w:val="es-CL"/>
        </w:rPr>
      </w:pPr>
      <w:r>
        <w:rPr>
          <w:lang w:val="es-CL"/>
        </w:rPr>
        <w:t xml:space="preserve">Según los antecedentes anteriormente expuestos, ante una situación de vacancia del cargo del Presidente de la República por inhabilidad o renuncia, debiera estarse a lo dispuesto en el artículo 29, que en resumidas cuentas dispone que se llame a una elección complementaria, sea a cargo del Congreso Nacional, sea a cargo de la ciudadanía, dependiendo de cuánto reste del período presidencial. </w:t>
      </w:r>
      <w:r w:rsidRPr="00646FBF">
        <w:rPr>
          <w:lang w:val="es-CL"/>
        </w:rPr>
        <w:t xml:space="preserve">En este supuesto, el Congreso Nacional se mantendría intacto, </w:t>
      </w:r>
      <w:r w:rsidR="00C13070">
        <w:rPr>
          <w:lang w:val="es-CL"/>
        </w:rPr>
        <w:t>pese a que se elija a una de las autoridades más importantes del sistema político.</w:t>
      </w:r>
      <w:r w:rsidRPr="00646FBF">
        <w:rPr>
          <w:lang w:val="es-CL"/>
        </w:rPr>
        <w:t xml:space="preserve"> </w:t>
      </w:r>
    </w:p>
    <w:p w:rsidR="00646FBF" w:rsidRPr="00646FBF" w:rsidRDefault="00646FBF" w:rsidP="00646FBF">
      <w:pPr>
        <w:spacing w:line="360" w:lineRule="auto"/>
        <w:ind w:left="732"/>
        <w:jc w:val="both"/>
        <w:rPr>
          <w:b/>
          <w:lang w:val="es-CL"/>
        </w:rPr>
      </w:pPr>
    </w:p>
    <w:p w:rsidR="00646FBF" w:rsidRPr="00646FBF" w:rsidRDefault="00646FBF" w:rsidP="00646FBF">
      <w:pPr>
        <w:numPr>
          <w:ilvl w:val="0"/>
          <w:numId w:val="44"/>
        </w:numPr>
        <w:spacing w:line="360" w:lineRule="auto"/>
        <w:ind w:left="732"/>
        <w:jc w:val="both"/>
        <w:rPr>
          <w:b/>
          <w:lang w:val="es-CL"/>
        </w:rPr>
      </w:pPr>
      <w:r>
        <w:rPr>
          <w:lang w:val="es-CL"/>
        </w:rPr>
        <w:t>Por su parte, es</w:t>
      </w:r>
      <w:r w:rsidRPr="00646FBF">
        <w:rPr>
          <w:lang w:val="es-CL"/>
        </w:rPr>
        <w:t xml:space="preserve"> de público conocimiento la </w:t>
      </w:r>
      <w:r w:rsidRPr="00646FBF">
        <w:rPr>
          <w:lang w:val="es-MX"/>
        </w:rPr>
        <w:t xml:space="preserve">transversal protesta social y ciudadana, fundada en la exigencia de mejorar las desiguales condiciones de vida de los ciudadanos, que impide a una gran parte de la población acceder al prometido desarrollo. En efecto, es el modelo económico chileno, fundado en el neoliberalismo, el que ha provocado inequidades intolerables, y la privatización de servicios públicos que debieran ser garantizados plenamente por el Estado, tanto en su acceso, como en su calidad, lo que ha motivado a que cientos de miles, en uso de sus legítimos derechos constitucionales de reunión y expresión, hayan repletado las </w:t>
      </w:r>
      <w:r w:rsidRPr="00646FBF">
        <w:rPr>
          <w:lang w:val="es-MX"/>
        </w:rPr>
        <w:lastRenderedPageBreak/>
        <w:t>calles de sus ciudades exigiendo una mayor redistribución de la riqueza nacional, y el término de los abusos generalizados.</w:t>
      </w:r>
    </w:p>
    <w:p w:rsidR="00646FBF" w:rsidRPr="00646FBF" w:rsidRDefault="00646FBF" w:rsidP="00646FBF">
      <w:pPr>
        <w:spacing w:line="360" w:lineRule="auto"/>
        <w:ind w:left="732"/>
        <w:jc w:val="both"/>
        <w:rPr>
          <w:b/>
          <w:lang w:val="es-CL"/>
        </w:rPr>
      </w:pPr>
    </w:p>
    <w:p w:rsidR="00646FBF" w:rsidRDefault="00646FBF" w:rsidP="00646FBF">
      <w:pPr>
        <w:numPr>
          <w:ilvl w:val="0"/>
          <w:numId w:val="44"/>
        </w:numPr>
        <w:spacing w:line="360" w:lineRule="auto"/>
        <w:ind w:left="732"/>
        <w:jc w:val="both"/>
        <w:rPr>
          <w:lang w:val="es-CL"/>
        </w:rPr>
      </w:pPr>
      <w:r w:rsidRPr="00646FBF">
        <w:rPr>
          <w:lang w:val="es-CL"/>
        </w:rPr>
        <w:t xml:space="preserve">Lo anterior </w:t>
      </w:r>
      <w:r>
        <w:rPr>
          <w:lang w:val="es-CL"/>
        </w:rPr>
        <w:t>se funda también en una desconfianza ciudadana en las instituciones políticas, las cuales están llamadas a representarlas, en cumplimiento del mandato que se les ha conferido por el sufragio. Ahora bien, existe una ausencia de dispositivos constitucionales que permitan flexibilizar el sistema político ante una crisis como la que vive actualmente el país. En efecto, a diferencia de países en que impera un régimen parlamentario, en que existe la flexibilidad para remover al Gobierno, y para disolver al Congreso, no hay en Chile un mecanismo que permita de manera generalizada convocar a elecciones generales ante una situación de crisis.</w:t>
      </w:r>
    </w:p>
    <w:p w:rsidR="00646FBF" w:rsidRDefault="00646FBF" w:rsidP="00646FBF">
      <w:pPr>
        <w:spacing w:line="360" w:lineRule="auto"/>
        <w:ind w:left="732"/>
        <w:jc w:val="both"/>
        <w:rPr>
          <w:lang w:val="es-CL"/>
        </w:rPr>
      </w:pPr>
    </w:p>
    <w:p w:rsidR="00646FBF" w:rsidRPr="00646FBF" w:rsidRDefault="00646FBF" w:rsidP="00646FBF">
      <w:pPr>
        <w:numPr>
          <w:ilvl w:val="0"/>
          <w:numId w:val="44"/>
        </w:numPr>
        <w:spacing w:line="360" w:lineRule="auto"/>
        <w:ind w:left="732"/>
        <w:jc w:val="both"/>
        <w:rPr>
          <w:lang w:val="es-CL"/>
        </w:rPr>
      </w:pPr>
      <w:r>
        <w:rPr>
          <w:lang w:val="es-CL"/>
        </w:rPr>
        <w:t xml:space="preserve">No obstante, podría existir un mecanismo si es que se tiene en consideración la figura de la renuncia o la inhabilidad presidencial. En efecto, la Constitución podría habilitar al Senado para que, facultativamente, decida que aceptada la renuncia del Presidente de la República, o declarada su inhabilidad, debe convocarse a elecciones de diputados y senadores. Asimismo, ello implica un cambio desde el punto de vista de lo prescrito en el artículo 29: los candidatos electos ejercerían el cargo por el mandato de 4 años, y no por lo que restare del período. De esta manera, si el Presidente de la República lo estima, puede llegar a un acuerdo con el Senado para convocar a elecciones generales, ahora no sólo del cargo en cuestión, sino que de todo el Congreso Nacional, de tal manera de ser una vía ante una crisis política de gran magnitud. </w:t>
      </w:r>
    </w:p>
    <w:p w:rsidR="00FA5856" w:rsidRPr="00FA5856" w:rsidRDefault="00FA5856" w:rsidP="00FA5856">
      <w:pPr>
        <w:spacing w:line="360" w:lineRule="auto"/>
        <w:ind w:left="732"/>
        <w:jc w:val="both"/>
        <w:rPr>
          <w:b/>
          <w:lang w:val="es-CL"/>
        </w:rPr>
      </w:pPr>
    </w:p>
    <w:p w:rsidR="00ED6BF4" w:rsidRPr="008508A6" w:rsidRDefault="00ED6BF4" w:rsidP="00ED6BF4">
      <w:pPr>
        <w:numPr>
          <w:ilvl w:val="0"/>
          <w:numId w:val="13"/>
        </w:numPr>
        <w:spacing w:line="360" w:lineRule="auto"/>
        <w:jc w:val="both"/>
        <w:rPr>
          <w:b/>
          <w:lang w:val="es-CL"/>
        </w:rPr>
      </w:pPr>
      <w:r w:rsidRPr="0027027E">
        <w:rPr>
          <w:b/>
        </w:rPr>
        <w:t>Idea Matriz</w:t>
      </w:r>
    </w:p>
    <w:p w:rsidR="008508A6" w:rsidRPr="0027027E" w:rsidRDefault="008508A6" w:rsidP="008508A6">
      <w:pPr>
        <w:spacing w:line="360" w:lineRule="auto"/>
        <w:ind w:left="720"/>
        <w:jc w:val="both"/>
        <w:rPr>
          <w:b/>
          <w:lang w:val="es-CL"/>
        </w:rPr>
      </w:pPr>
    </w:p>
    <w:p w:rsidR="00726C50" w:rsidRDefault="00ED6BF4" w:rsidP="00ED6BF4">
      <w:pPr>
        <w:spacing w:line="360" w:lineRule="auto"/>
        <w:jc w:val="both"/>
      </w:pPr>
      <w:r>
        <w:tab/>
      </w:r>
      <w:r w:rsidRPr="0027027E">
        <w:t xml:space="preserve">El </w:t>
      </w:r>
      <w:r w:rsidR="007A1C3D">
        <w:t xml:space="preserve">presente proyecto tiene por objeto </w:t>
      </w:r>
      <w:r w:rsidR="00646FBF">
        <w:t>establecer un mecanismo que permita al Senado convocar a elecciones generales de diputados, senadores y de Presidente de la República, ante la renuncia o declaración de inhabilidad de este último.</w:t>
      </w:r>
    </w:p>
    <w:p w:rsidR="008508A6" w:rsidRDefault="008508A6" w:rsidP="00ED6BF4">
      <w:pPr>
        <w:spacing w:line="360" w:lineRule="auto"/>
        <w:jc w:val="both"/>
        <w:rPr>
          <w:b/>
        </w:rPr>
      </w:pPr>
    </w:p>
    <w:p w:rsidR="00075F8C" w:rsidRDefault="008508A6" w:rsidP="00546602">
      <w:pPr>
        <w:numPr>
          <w:ilvl w:val="0"/>
          <w:numId w:val="13"/>
        </w:numPr>
        <w:spacing w:line="360" w:lineRule="auto"/>
        <w:jc w:val="both"/>
        <w:rPr>
          <w:b/>
        </w:rPr>
      </w:pPr>
      <w:r>
        <w:rPr>
          <w:b/>
        </w:rPr>
        <w:t>Contenido del proyecto de reforma constitucional</w:t>
      </w:r>
    </w:p>
    <w:p w:rsidR="00075F8C" w:rsidRDefault="00075F8C" w:rsidP="00075F8C">
      <w:pPr>
        <w:spacing w:line="360" w:lineRule="auto"/>
        <w:ind w:left="720"/>
        <w:jc w:val="both"/>
        <w:rPr>
          <w:b/>
        </w:rPr>
      </w:pPr>
    </w:p>
    <w:p w:rsidR="00546602" w:rsidRDefault="00075F8C" w:rsidP="00075F8C">
      <w:pPr>
        <w:spacing w:line="360" w:lineRule="auto"/>
        <w:jc w:val="both"/>
      </w:pPr>
      <w:r>
        <w:rPr>
          <w:b/>
        </w:rPr>
        <w:tab/>
      </w:r>
      <w:r w:rsidR="008508A6">
        <w:t xml:space="preserve">El proyecto de </w:t>
      </w:r>
      <w:r w:rsidR="007A1C3D">
        <w:t xml:space="preserve">reforma constitucional establece que </w:t>
      </w:r>
      <w:r w:rsidR="00BB0995">
        <w:t>si el Senado declara la inhabilidad del Presidente de la República, o admite su renuncia, en el mismo acto podrá convocar a los ciudadanos a elecciones de la totalidad de diputados y senadores.</w:t>
      </w:r>
    </w:p>
    <w:p w:rsidR="00BB0995" w:rsidRDefault="00BB0995" w:rsidP="00075F8C">
      <w:pPr>
        <w:spacing w:line="360" w:lineRule="auto"/>
        <w:jc w:val="both"/>
      </w:pPr>
    </w:p>
    <w:p w:rsidR="00BB0995" w:rsidRDefault="00BB0995" w:rsidP="00075F8C">
      <w:pPr>
        <w:spacing w:line="360" w:lineRule="auto"/>
        <w:jc w:val="both"/>
      </w:pPr>
      <w:r>
        <w:tab/>
        <w:t xml:space="preserve">Esta elección debe realizarse conjuntamente con la de Presidente de la República, como consecuencia de la vacancia de dicho cargo. </w:t>
      </w:r>
    </w:p>
    <w:p w:rsidR="00BB0995" w:rsidRDefault="00BB0995" w:rsidP="00075F8C">
      <w:pPr>
        <w:spacing w:line="360" w:lineRule="auto"/>
        <w:jc w:val="both"/>
      </w:pPr>
    </w:p>
    <w:p w:rsidR="00BB0995" w:rsidRPr="00075F8C" w:rsidRDefault="00BB0995" w:rsidP="00075F8C">
      <w:pPr>
        <w:spacing w:line="360" w:lineRule="auto"/>
        <w:jc w:val="both"/>
        <w:rPr>
          <w:b/>
        </w:rPr>
      </w:pPr>
      <w:r>
        <w:tab/>
        <w:t>Para mantener la unidad del período presidencial y parlamentario se establece que ambos asumirán sus cargos el mismo día y durarán por 4 años.</w:t>
      </w:r>
    </w:p>
    <w:p w:rsidR="00584166" w:rsidRDefault="00584166" w:rsidP="00546602">
      <w:pPr>
        <w:spacing w:line="360" w:lineRule="auto"/>
        <w:ind w:left="720"/>
        <w:jc w:val="both"/>
        <w:rPr>
          <w:b/>
        </w:rPr>
      </w:pPr>
    </w:p>
    <w:p w:rsidR="00ED6BF4" w:rsidRPr="0027027E" w:rsidRDefault="00ED6BF4" w:rsidP="00ED6BF4">
      <w:pPr>
        <w:numPr>
          <w:ilvl w:val="0"/>
          <w:numId w:val="13"/>
        </w:numPr>
        <w:spacing w:line="360" w:lineRule="auto"/>
        <w:jc w:val="both"/>
        <w:rPr>
          <w:b/>
        </w:rPr>
      </w:pPr>
      <w:r w:rsidRPr="0027027E">
        <w:rPr>
          <w:b/>
        </w:rPr>
        <w:t>Disposiciones de la legislación vigente que se verían afectadas por el proyecto</w:t>
      </w:r>
    </w:p>
    <w:p w:rsidR="00110E15" w:rsidRDefault="00110E15" w:rsidP="001172E8">
      <w:pPr>
        <w:spacing w:line="360" w:lineRule="auto"/>
        <w:ind w:firstLine="708"/>
        <w:jc w:val="both"/>
      </w:pPr>
    </w:p>
    <w:p w:rsidR="00546602" w:rsidRDefault="00546602" w:rsidP="00546602">
      <w:pPr>
        <w:spacing w:line="360" w:lineRule="auto"/>
        <w:jc w:val="both"/>
      </w:pPr>
      <w:r>
        <w:tab/>
      </w:r>
      <w:r w:rsidR="00726C50">
        <w:t xml:space="preserve">El proyecto </w:t>
      </w:r>
      <w:r w:rsidR="009D70CF">
        <w:t xml:space="preserve">de </w:t>
      </w:r>
      <w:r w:rsidR="007A1C3D">
        <w:t xml:space="preserve">reforma constitucional modifica el </w:t>
      </w:r>
      <w:r w:rsidR="00BB0995">
        <w:t>numeral 7) del artículo 53 de la Constitución Política de la República, que trata de la facultad del Senado de declarar la inhabilidad del Presidente o aceptar su renuncia. En este sentido, se afecta también el artículo 29 de la Carta Fundamental.</w:t>
      </w:r>
    </w:p>
    <w:p w:rsidR="008508A6" w:rsidRPr="009B5685" w:rsidRDefault="008508A6" w:rsidP="00546602">
      <w:pPr>
        <w:spacing w:line="360" w:lineRule="auto"/>
        <w:jc w:val="both"/>
      </w:pPr>
    </w:p>
    <w:p w:rsidR="00F53961" w:rsidRPr="009B5685" w:rsidRDefault="00F53961" w:rsidP="001172E8">
      <w:pPr>
        <w:spacing w:line="360" w:lineRule="auto"/>
        <w:ind w:firstLine="708"/>
        <w:jc w:val="both"/>
        <w:rPr>
          <w:b/>
        </w:rPr>
      </w:pPr>
      <w:r w:rsidRPr="009B5685">
        <w:rPr>
          <w:b/>
        </w:rPr>
        <w:t>POR TANTO:</w:t>
      </w:r>
    </w:p>
    <w:p w:rsidR="00F53961" w:rsidRPr="009B5685" w:rsidRDefault="00F53961" w:rsidP="001172E8">
      <w:pPr>
        <w:spacing w:line="360" w:lineRule="auto"/>
        <w:jc w:val="both"/>
      </w:pPr>
    </w:p>
    <w:p w:rsidR="002E7C97" w:rsidRDefault="00F53961" w:rsidP="001172E8">
      <w:pPr>
        <w:spacing w:line="360" w:lineRule="auto"/>
        <w:ind w:left="708" w:firstLine="708"/>
        <w:jc w:val="both"/>
      </w:pPr>
      <w:r w:rsidRPr="009B5685">
        <w:t xml:space="preserve">Los diputados que suscribimos venimos en presentar </w:t>
      </w:r>
      <w:r w:rsidR="00FB770C">
        <w:t>el</w:t>
      </w:r>
      <w:r w:rsidRPr="009B5685">
        <w:t xml:space="preserve"> siguiente:</w:t>
      </w:r>
    </w:p>
    <w:p w:rsidR="00EB5C5C" w:rsidRDefault="002E7C97" w:rsidP="001172E8">
      <w:pPr>
        <w:spacing w:line="360" w:lineRule="auto"/>
        <w:jc w:val="center"/>
      </w:pPr>
      <w:r>
        <w:br w:type="page"/>
      </w:r>
    </w:p>
    <w:p w:rsidR="00FB770C" w:rsidRPr="0006701F" w:rsidRDefault="00ED6BF4" w:rsidP="001172E8">
      <w:pPr>
        <w:spacing w:line="360" w:lineRule="auto"/>
        <w:jc w:val="center"/>
      </w:pPr>
      <w:r w:rsidRPr="00FB770C">
        <w:rPr>
          <w:b/>
        </w:rPr>
        <w:t xml:space="preserve">PROYECTO DE </w:t>
      </w:r>
      <w:r w:rsidR="008508A6">
        <w:rPr>
          <w:b/>
        </w:rPr>
        <w:t>REFORMA CONSTITUCIONAL</w:t>
      </w:r>
    </w:p>
    <w:p w:rsidR="00464394" w:rsidRDefault="00464394" w:rsidP="00464394">
      <w:pPr>
        <w:autoSpaceDE w:val="0"/>
        <w:autoSpaceDN w:val="0"/>
        <w:adjustRightInd w:val="0"/>
        <w:jc w:val="both"/>
        <w:rPr>
          <w:b/>
          <w:bCs/>
          <w:color w:val="000000"/>
          <w:lang w:val="es-CL" w:eastAsia="es-CL"/>
        </w:rPr>
      </w:pPr>
    </w:p>
    <w:p w:rsidR="007A1C3D" w:rsidRDefault="00ED69F0" w:rsidP="007A1C3D">
      <w:pPr>
        <w:spacing w:line="360" w:lineRule="auto"/>
        <w:jc w:val="both"/>
      </w:pPr>
      <w:r>
        <w:rPr>
          <w:b/>
        </w:rPr>
        <w:t xml:space="preserve">Artículo único: </w:t>
      </w:r>
      <w:r w:rsidR="007A1C3D">
        <w:t xml:space="preserve">Modifíquese el </w:t>
      </w:r>
      <w:r w:rsidR="00FA5856">
        <w:t>numeral 7) del artículo 53 de la Constitución Política de la República en el siguiente sentido:</w:t>
      </w:r>
    </w:p>
    <w:p w:rsidR="00FA5856" w:rsidRDefault="00FA5856" w:rsidP="007A1C3D">
      <w:pPr>
        <w:spacing w:line="360" w:lineRule="auto"/>
        <w:jc w:val="both"/>
      </w:pPr>
    </w:p>
    <w:p w:rsidR="00B44E49" w:rsidRDefault="00FA5856" w:rsidP="00FA5856">
      <w:pPr>
        <w:spacing w:line="360" w:lineRule="auto"/>
        <w:jc w:val="both"/>
      </w:pPr>
      <w:r>
        <w:t>Agrégue</w:t>
      </w:r>
      <w:r w:rsidR="00B44E49">
        <w:t>n</w:t>
      </w:r>
      <w:r>
        <w:t xml:space="preserve">se </w:t>
      </w:r>
      <w:r w:rsidR="00B44E49">
        <w:t xml:space="preserve">los siguientes </w:t>
      </w:r>
      <w:r>
        <w:t>inciso</w:t>
      </w:r>
      <w:r w:rsidR="00C13070">
        <w:t>s segundo,</w:t>
      </w:r>
      <w:r w:rsidR="00B44E49">
        <w:t xml:space="preserve"> tercero</w:t>
      </w:r>
      <w:r w:rsidR="00C13070">
        <w:t xml:space="preserve"> y cuarto</w:t>
      </w:r>
      <w:r>
        <w:t>: “</w:t>
      </w:r>
      <w:r w:rsidR="00B44E49">
        <w:t>Si el Senado declara la inhabilidad del Presidente de la República, o admite su renuncia,</w:t>
      </w:r>
      <w:r>
        <w:t xml:space="preserve"> </w:t>
      </w:r>
      <w:r w:rsidR="00B44E49">
        <w:t xml:space="preserve">en el mismo acto podrá </w:t>
      </w:r>
      <w:r w:rsidR="00C6012D">
        <w:t>renovar en su totalidad el Congreso Nacional, para lo cual convocará a elección</w:t>
      </w:r>
      <w:r w:rsidR="00646FBF">
        <w:t xml:space="preserve"> de </w:t>
      </w:r>
      <w:r>
        <w:t>diputados y senadores, la cual deberá realizarse conjuntamente con la elección presidencial</w:t>
      </w:r>
      <w:r w:rsidR="00B44E49">
        <w:t xml:space="preserve"> a la que se refiere el artículo 29</w:t>
      </w:r>
      <w:r>
        <w:t>.</w:t>
      </w:r>
      <w:r w:rsidR="00C13070">
        <w:t xml:space="preserve"> </w:t>
      </w:r>
      <w:r w:rsidR="008E3BE3" w:rsidRPr="00EB5C5C">
        <w:t>En este caso, los diputados y senadores en ejercicio no podrán ser candidatos en la nueva elección.</w:t>
      </w:r>
    </w:p>
    <w:p w:rsidR="008E3BE3" w:rsidRDefault="008E3BE3" w:rsidP="00FA5856">
      <w:pPr>
        <w:spacing w:line="360" w:lineRule="auto"/>
        <w:jc w:val="both"/>
      </w:pPr>
    </w:p>
    <w:p w:rsidR="00B44E49" w:rsidRDefault="00FA5856" w:rsidP="00FA5856">
      <w:pPr>
        <w:spacing w:line="360" w:lineRule="auto"/>
        <w:jc w:val="both"/>
      </w:pPr>
      <w:r>
        <w:t xml:space="preserve">Los diputados y senadores que resulten elegidos asumirán su cargo </w:t>
      </w:r>
      <w:r w:rsidR="00B44E49">
        <w:t xml:space="preserve">el mismo día </w:t>
      </w:r>
      <w:r w:rsidR="00C13070">
        <w:t xml:space="preserve">en </w:t>
      </w:r>
      <w:r w:rsidR="00B44E49">
        <w:t>que el</w:t>
      </w:r>
      <w:r>
        <w:t xml:space="preserve"> Presidente de la República</w:t>
      </w:r>
      <w:r w:rsidR="00B44E49">
        <w:t xml:space="preserve"> tome posesión de su cargo</w:t>
      </w:r>
      <w:r>
        <w:t xml:space="preserve">. </w:t>
      </w:r>
    </w:p>
    <w:p w:rsidR="00B44E49" w:rsidRDefault="00B44E49" w:rsidP="00FA5856">
      <w:pPr>
        <w:spacing w:line="360" w:lineRule="auto"/>
        <w:jc w:val="both"/>
      </w:pPr>
    </w:p>
    <w:p w:rsidR="00FA5856" w:rsidRDefault="00B44E49" w:rsidP="00FA5856">
      <w:pPr>
        <w:spacing w:line="360" w:lineRule="auto"/>
        <w:jc w:val="both"/>
      </w:pPr>
      <w:r>
        <w:t xml:space="preserve">En este caso, el Presidente de la República electo en conformidad al artículo 29, y los diputados y senadores </w:t>
      </w:r>
      <w:r w:rsidR="00FA5856">
        <w:t>elegido</w:t>
      </w:r>
      <w:r>
        <w:t xml:space="preserve">s </w:t>
      </w:r>
      <w:r w:rsidR="00C13070">
        <w:t>de acuerdo</w:t>
      </w:r>
      <w:r>
        <w:t xml:space="preserve"> a los incisos precedentes,</w:t>
      </w:r>
      <w:r w:rsidR="00FA5856">
        <w:t xml:space="preserve"> durará</w:t>
      </w:r>
      <w:r>
        <w:t>n</w:t>
      </w:r>
      <w:r w:rsidR="00FA5856">
        <w:t xml:space="preserve"> en el cargo </w:t>
      </w:r>
      <w:r>
        <w:t>por 4 años, en conformidad a las reglas generales”.</w:t>
      </w:r>
    </w:p>
    <w:p w:rsidR="007C29D5" w:rsidRDefault="007C29D5" w:rsidP="007C29D5">
      <w:pPr>
        <w:rPr>
          <w:rFonts w:eastAsia="Calibri"/>
          <w:color w:val="000000"/>
        </w:rPr>
      </w:pPr>
    </w:p>
    <w:p w:rsidR="007C29D5" w:rsidRDefault="007C29D5" w:rsidP="007C29D5">
      <w:pPr>
        <w:rPr>
          <w:rFonts w:eastAsia="Calibri"/>
          <w:color w:val="000000"/>
        </w:rPr>
      </w:pPr>
    </w:p>
    <w:p w:rsidR="00C31538" w:rsidRDefault="00C31538" w:rsidP="007C29D5">
      <w:pPr>
        <w:rPr>
          <w:rFonts w:eastAsia="Calibri"/>
          <w:color w:val="000000"/>
        </w:rPr>
      </w:pPr>
    </w:p>
    <w:p w:rsidR="00C31538" w:rsidRDefault="00C31538" w:rsidP="007C29D5">
      <w:pPr>
        <w:rPr>
          <w:rFonts w:eastAsia="Calibri"/>
          <w:color w:val="000000"/>
        </w:rPr>
      </w:pPr>
    </w:p>
    <w:p w:rsidR="00C31538" w:rsidRDefault="00C31538" w:rsidP="007C29D5">
      <w:pPr>
        <w:rPr>
          <w:rFonts w:eastAsia="Calibri"/>
          <w:color w:val="000000"/>
        </w:rPr>
      </w:pPr>
    </w:p>
    <w:p w:rsidR="00C31538" w:rsidRDefault="00C31538" w:rsidP="007C29D5">
      <w:pPr>
        <w:rPr>
          <w:rFonts w:eastAsia="Calibri"/>
          <w:color w:val="000000"/>
        </w:rPr>
      </w:pPr>
    </w:p>
    <w:p w:rsidR="00B92182" w:rsidRPr="007035AE" w:rsidRDefault="00B92182">
      <w:pPr>
        <w:spacing w:line="360" w:lineRule="auto"/>
        <w:jc w:val="center"/>
        <w:rPr>
          <w:b/>
        </w:rPr>
      </w:pPr>
    </w:p>
    <w:sectPr w:rsidR="00B92182" w:rsidRPr="007035AE" w:rsidSect="00616EE0">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14" w:rsidRDefault="003E2714" w:rsidP="009525B1">
      <w:r>
        <w:separator/>
      </w:r>
    </w:p>
  </w:endnote>
  <w:endnote w:type="continuationSeparator" w:id="0">
    <w:p w:rsidR="003E2714" w:rsidRDefault="003E2714" w:rsidP="0095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24" w:rsidRDefault="00055C24">
    <w:pPr>
      <w:pStyle w:val="Piedepgina"/>
      <w:jc w:val="right"/>
    </w:pPr>
    <w:fldSimple w:instr=" PAGE   \* MERGEFORMAT ">
      <w:r w:rsidR="003E7BD1">
        <w:rPr>
          <w:noProof/>
        </w:rPr>
        <w:t>6</w:t>
      </w:r>
    </w:fldSimple>
  </w:p>
  <w:p w:rsidR="00055C24" w:rsidRDefault="00055C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14" w:rsidRDefault="003E2714" w:rsidP="009525B1">
      <w:r>
        <w:separator/>
      </w:r>
    </w:p>
  </w:footnote>
  <w:footnote w:type="continuationSeparator" w:id="0">
    <w:p w:rsidR="003E2714" w:rsidRDefault="003E2714" w:rsidP="0095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C5C" w:rsidRDefault="00EB5C5C" w:rsidP="00EB5C5C">
    <w:pPr>
      <w:pStyle w:val="Encabezado"/>
      <w:jc w:val="center"/>
    </w:pPr>
    <w:r w:rsidRPr="00EB5C5C">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Resultado de imagen para federacion regionalista verde social" style="width:85.4pt;height:85.4pt;visibility:visible">
          <v:imagedata r:id="rId1" o:title="Resultado de imagen para federacion regionalista verde socia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A5B"/>
    <w:multiLevelType w:val="hybridMultilevel"/>
    <w:tmpl w:val="967EF37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
    <w:nsid w:val="04211D8F"/>
    <w:multiLevelType w:val="hybridMultilevel"/>
    <w:tmpl w:val="4A343098"/>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
    <w:nsid w:val="07D062AB"/>
    <w:multiLevelType w:val="hybridMultilevel"/>
    <w:tmpl w:val="16FACF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CA5B53"/>
    <w:multiLevelType w:val="hybridMultilevel"/>
    <w:tmpl w:val="6DE0A6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FA0513"/>
    <w:multiLevelType w:val="hybridMultilevel"/>
    <w:tmpl w:val="2348DAD2"/>
    <w:lvl w:ilvl="0" w:tplc="EF38DA1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1843B76"/>
    <w:multiLevelType w:val="hybridMultilevel"/>
    <w:tmpl w:val="2348DAD2"/>
    <w:lvl w:ilvl="0" w:tplc="EF38DA14">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2335808"/>
    <w:multiLevelType w:val="hybridMultilevel"/>
    <w:tmpl w:val="FEB056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7C5ED7"/>
    <w:multiLevelType w:val="hybridMultilevel"/>
    <w:tmpl w:val="2E8E4380"/>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
    <w:nsid w:val="15E52A9F"/>
    <w:multiLevelType w:val="hybridMultilevel"/>
    <w:tmpl w:val="55864AA0"/>
    <w:lvl w:ilvl="0" w:tplc="3CF85624">
      <w:start w:val="1"/>
      <w:numFmt w:val="decimal"/>
      <w:lvlText w:val="%1."/>
      <w:lvlJc w:val="left"/>
      <w:pPr>
        <w:ind w:left="786"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6795F73"/>
    <w:multiLevelType w:val="hybridMultilevel"/>
    <w:tmpl w:val="0C22D5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168F325A"/>
    <w:multiLevelType w:val="hybridMultilevel"/>
    <w:tmpl w:val="DBE0A56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1">
    <w:nsid w:val="177E7F91"/>
    <w:multiLevelType w:val="hybridMultilevel"/>
    <w:tmpl w:val="7426348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19E77B3C"/>
    <w:multiLevelType w:val="hybridMultilevel"/>
    <w:tmpl w:val="ECF876C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1EB67336"/>
    <w:multiLevelType w:val="hybridMultilevel"/>
    <w:tmpl w:val="6750ED4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nsid w:val="210A2DF0"/>
    <w:multiLevelType w:val="hybridMultilevel"/>
    <w:tmpl w:val="38D8223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5">
    <w:nsid w:val="24E471F1"/>
    <w:multiLevelType w:val="hybridMultilevel"/>
    <w:tmpl w:val="FBF0CB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51A04E4"/>
    <w:multiLevelType w:val="hybridMultilevel"/>
    <w:tmpl w:val="8CF2A126"/>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7">
    <w:nsid w:val="2694261C"/>
    <w:multiLevelType w:val="hybridMultilevel"/>
    <w:tmpl w:val="8CC4BE86"/>
    <w:lvl w:ilvl="0" w:tplc="8F66E2A6">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79F471D"/>
    <w:multiLevelType w:val="hybridMultilevel"/>
    <w:tmpl w:val="B5786D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9683FA3"/>
    <w:multiLevelType w:val="hybridMultilevel"/>
    <w:tmpl w:val="42C884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2A0834B5"/>
    <w:multiLevelType w:val="hybridMultilevel"/>
    <w:tmpl w:val="703C220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1">
    <w:nsid w:val="2D123961"/>
    <w:multiLevelType w:val="hybridMultilevel"/>
    <w:tmpl w:val="3296FC7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2D7933A9"/>
    <w:multiLevelType w:val="hybridMultilevel"/>
    <w:tmpl w:val="1FB60D68"/>
    <w:lvl w:ilvl="0" w:tplc="EF38DA14">
      <w:start w:val="1"/>
      <w:numFmt w:val="decimal"/>
      <w:lvlText w:val="%1."/>
      <w:lvlJc w:val="left"/>
      <w:pPr>
        <w:ind w:left="2135" w:hanging="360"/>
      </w:pPr>
      <w:rPr>
        <w:b w:val="0"/>
      </w:rPr>
    </w:lvl>
    <w:lvl w:ilvl="1" w:tplc="340A0019" w:tentative="1">
      <w:start w:val="1"/>
      <w:numFmt w:val="lowerLetter"/>
      <w:lvlText w:val="%2."/>
      <w:lvlJc w:val="left"/>
      <w:pPr>
        <w:ind w:left="2855" w:hanging="360"/>
      </w:pPr>
    </w:lvl>
    <w:lvl w:ilvl="2" w:tplc="340A001B" w:tentative="1">
      <w:start w:val="1"/>
      <w:numFmt w:val="lowerRoman"/>
      <w:lvlText w:val="%3."/>
      <w:lvlJc w:val="right"/>
      <w:pPr>
        <w:ind w:left="3575" w:hanging="180"/>
      </w:pPr>
    </w:lvl>
    <w:lvl w:ilvl="3" w:tplc="340A000F" w:tentative="1">
      <w:start w:val="1"/>
      <w:numFmt w:val="decimal"/>
      <w:lvlText w:val="%4."/>
      <w:lvlJc w:val="left"/>
      <w:pPr>
        <w:ind w:left="4295" w:hanging="360"/>
      </w:pPr>
    </w:lvl>
    <w:lvl w:ilvl="4" w:tplc="340A0019" w:tentative="1">
      <w:start w:val="1"/>
      <w:numFmt w:val="lowerLetter"/>
      <w:lvlText w:val="%5."/>
      <w:lvlJc w:val="left"/>
      <w:pPr>
        <w:ind w:left="5015" w:hanging="360"/>
      </w:pPr>
    </w:lvl>
    <w:lvl w:ilvl="5" w:tplc="340A001B" w:tentative="1">
      <w:start w:val="1"/>
      <w:numFmt w:val="lowerRoman"/>
      <w:lvlText w:val="%6."/>
      <w:lvlJc w:val="right"/>
      <w:pPr>
        <w:ind w:left="5735" w:hanging="180"/>
      </w:pPr>
    </w:lvl>
    <w:lvl w:ilvl="6" w:tplc="340A000F" w:tentative="1">
      <w:start w:val="1"/>
      <w:numFmt w:val="decimal"/>
      <w:lvlText w:val="%7."/>
      <w:lvlJc w:val="left"/>
      <w:pPr>
        <w:ind w:left="6455" w:hanging="360"/>
      </w:pPr>
    </w:lvl>
    <w:lvl w:ilvl="7" w:tplc="340A0019" w:tentative="1">
      <w:start w:val="1"/>
      <w:numFmt w:val="lowerLetter"/>
      <w:lvlText w:val="%8."/>
      <w:lvlJc w:val="left"/>
      <w:pPr>
        <w:ind w:left="7175" w:hanging="360"/>
      </w:pPr>
    </w:lvl>
    <w:lvl w:ilvl="8" w:tplc="340A001B" w:tentative="1">
      <w:start w:val="1"/>
      <w:numFmt w:val="lowerRoman"/>
      <w:lvlText w:val="%9."/>
      <w:lvlJc w:val="right"/>
      <w:pPr>
        <w:ind w:left="7895" w:hanging="180"/>
      </w:pPr>
    </w:lvl>
  </w:abstractNum>
  <w:abstractNum w:abstractNumId="23">
    <w:nsid w:val="3EA91DAA"/>
    <w:multiLevelType w:val="hybridMultilevel"/>
    <w:tmpl w:val="8CE00018"/>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4">
    <w:nsid w:val="3F572B36"/>
    <w:multiLevelType w:val="hybridMultilevel"/>
    <w:tmpl w:val="0072728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5">
    <w:nsid w:val="448863DA"/>
    <w:multiLevelType w:val="hybridMultilevel"/>
    <w:tmpl w:val="D94AA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5D95537"/>
    <w:multiLevelType w:val="hybridMultilevel"/>
    <w:tmpl w:val="6FCC4310"/>
    <w:lvl w:ilvl="0" w:tplc="4D9E1274">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45F87356"/>
    <w:multiLevelType w:val="hybridMultilevel"/>
    <w:tmpl w:val="07B298C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nsid w:val="4D062C9C"/>
    <w:multiLevelType w:val="hybridMultilevel"/>
    <w:tmpl w:val="A48AAED8"/>
    <w:lvl w:ilvl="0" w:tplc="097E9D18">
      <w:start w:val="1"/>
      <w:numFmt w:val="upperRoman"/>
      <w:lvlText w:val="%1."/>
      <w:lvlJc w:val="left"/>
      <w:pPr>
        <w:ind w:left="720" w:hanging="720"/>
      </w:pPr>
      <w:rPr>
        <w:rFonts w:hint="default"/>
      </w:rPr>
    </w:lvl>
    <w:lvl w:ilvl="1" w:tplc="340A000F">
      <w:start w:val="1"/>
      <w:numFmt w:val="decimal"/>
      <w:lvlText w:val="%2."/>
      <w:lvlJc w:val="left"/>
      <w:pPr>
        <w:ind w:left="732" w:hanging="360"/>
      </w:pPr>
      <w:rPr>
        <w:b w:val="0"/>
      </w:rPr>
    </w:lvl>
    <w:lvl w:ilvl="2" w:tplc="340A001B">
      <w:start w:val="1"/>
      <w:numFmt w:val="lowerRoman"/>
      <w:lvlText w:val="%3."/>
      <w:lvlJc w:val="right"/>
      <w:pPr>
        <w:ind w:left="1452" w:hanging="180"/>
      </w:pPr>
    </w:lvl>
    <w:lvl w:ilvl="3" w:tplc="340A000F">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29">
    <w:nsid w:val="4D073AE3"/>
    <w:multiLevelType w:val="hybridMultilevel"/>
    <w:tmpl w:val="AD5EA324"/>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30">
    <w:nsid w:val="4D6D2252"/>
    <w:multiLevelType w:val="hybridMultilevel"/>
    <w:tmpl w:val="985EE5D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nsid w:val="51FE31AC"/>
    <w:multiLevelType w:val="hybridMultilevel"/>
    <w:tmpl w:val="1BE47ED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552C43C4"/>
    <w:multiLevelType w:val="hybridMultilevel"/>
    <w:tmpl w:val="DBF2566A"/>
    <w:lvl w:ilvl="0" w:tplc="EF38DA14">
      <w:start w:val="1"/>
      <w:numFmt w:val="decimal"/>
      <w:lvlText w:val="%1."/>
      <w:lvlJc w:val="left"/>
      <w:pPr>
        <w:ind w:left="144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nsid w:val="554B6311"/>
    <w:multiLevelType w:val="hybridMultilevel"/>
    <w:tmpl w:val="A6D48E4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577B4A4A"/>
    <w:multiLevelType w:val="hybridMultilevel"/>
    <w:tmpl w:val="6DFE1E00"/>
    <w:lvl w:ilvl="0" w:tplc="340A000F">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5">
    <w:nsid w:val="588956ED"/>
    <w:multiLevelType w:val="hybridMultilevel"/>
    <w:tmpl w:val="F6B28B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61D02498"/>
    <w:multiLevelType w:val="hybridMultilevel"/>
    <w:tmpl w:val="4758905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37">
    <w:nsid w:val="63A46139"/>
    <w:multiLevelType w:val="hybridMultilevel"/>
    <w:tmpl w:val="12F0E0DA"/>
    <w:lvl w:ilvl="0" w:tplc="097E9D18">
      <w:start w:val="1"/>
      <w:numFmt w:val="upperRoman"/>
      <w:lvlText w:val="%1."/>
      <w:lvlJc w:val="left"/>
      <w:pPr>
        <w:ind w:left="720" w:hanging="720"/>
      </w:pPr>
      <w:rPr>
        <w:rFonts w:hint="default"/>
      </w:rPr>
    </w:lvl>
    <w:lvl w:ilvl="1" w:tplc="340A0019" w:tentative="1">
      <w:start w:val="1"/>
      <w:numFmt w:val="lowerLetter"/>
      <w:lvlText w:val="%2."/>
      <w:lvlJc w:val="left"/>
      <w:pPr>
        <w:ind w:left="732" w:hanging="360"/>
      </w:pPr>
    </w:lvl>
    <w:lvl w:ilvl="2" w:tplc="340A001B" w:tentative="1">
      <w:start w:val="1"/>
      <w:numFmt w:val="lowerRoman"/>
      <w:lvlText w:val="%3."/>
      <w:lvlJc w:val="right"/>
      <w:pPr>
        <w:ind w:left="1452" w:hanging="180"/>
      </w:pPr>
    </w:lvl>
    <w:lvl w:ilvl="3" w:tplc="340A000F" w:tentative="1">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38">
    <w:nsid w:val="653F7B23"/>
    <w:multiLevelType w:val="hybridMultilevel"/>
    <w:tmpl w:val="760083A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nsid w:val="664C4E95"/>
    <w:multiLevelType w:val="hybridMultilevel"/>
    <w:tmpl w:val="E1484450"/>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40">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nsid w:val="681713CB"/>
    <w:multiLevelType w:val="hybridMultilevel"/>
    <w:tmpl w:val="32B46A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8A266CF"/>
    <w:multiLevelType w:val="hybridMultilevel"/>
    <w:tmpl w:val="ACEED61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43">
    <w:nsid w:val="76A60E09"/>
    <w:multiLevelType w:val="hybridMultilevel"/>
    <w:tmpl w:val="62862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855176B"/>
    <w:multiLevelType w:val="hybridMultilevel"/>
    <w:tmpl w:val="4042A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9E22EC7"/>
    <w:multiLevelType w:val="hybridMultilevel"/>
    <w:tmpl w:val="1C764B70"/>
    <w:lvl w:ilvl="0" w:tplc="097E9D18">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6">
    <w:nsid w:val="7A381884"/>
    <w:multiLevelType w:val="hybridMultilevel"/>
    <w:tmpl w:val="676E778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nsid w:val="7AF140E6"/>
    <w:multiLevelType w:val="hybridMultilevel"/>
    <w:tmpl w:val="F25C6B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5"/>
  </w:num>
  <w:num w:numId="2">
    <w:abstractNumId w:val="11"/>
  </w:num>
  <w:num w:numId="3">
    <w:abstractNumId w:val="33"/>
  </w:num>
  <w:num w:numId="4">
    <w:abstractNumId w:val="9"/>
  </w:num>
  <w:num w:numId="5">
    <w:abstractNumId w:val="12"/>
  </w:num>
  <w:num w:numId="6">
    <w:abstractNumId w:val="43"/>
  </w:num>
  <w:num w:numId="7">
    <w:abstractNumId w:val="13"/>
  </w:num>
  <w:num w:numId="8">
    <w:abstractNumId w:val="21"/>
  </w:num>
  <w:num w:numId="9">
    <w:abstractNumId w:val="47"/>
  </w:num>
  <w:num w:numId="10">
    <w:abstractNumId w:val="19"/>
  </w:num>
  <w:num w:numId="11">
    <w:abstractNumId w:val="7"/>
  </w:num>
  <w:num w:numId="12">
    <w:abstractNumId w:val="45"/>
  </w:num>
  <w:num w:numId="13">
    <w:abstractNumId w:val="28"/>
  </w:num>
  <w:num w:numId="14">
    <w:abstractNumId w:val="37"/>
  </w:num>
  <w:num w:numId="15">
    <w:abstractNumId w:val="40"/>
  </w:num>
  <w:num w:numId="16">
    <w:abstractNumId w:val="15"/>
  </w:num>
  <w:num w:numId="17">
    <w:abstractNumId w:val="1"/>
  </w:num>
  <w:num w:numId="18">
    <w:abstractNumId w:val="36"/>
  </w:num>
  <w:num w:numId="19">
    <w:abstractNumId w:val="6"/>
  </w:num>
  <w:num w:numId="20">
    <w:abstractNumId w:val="14"/>
  </w:num>
  <w:num w:numId="21">
    <w:abstractNumId w:val="0"/>
  </w:num>
  <w:num w:numId="22">
    <w:abstractNumId w:val="10"/>
  </w:num>
  <w:num w:numId="23">
    <w:abstractNumId w:val="41"/>
  </w:num>
  <w:num w:numId="24">
    <w:abstractNumId w:val="24"/>
  </w:num>
  <w:num w:numId="25">
    <w:abstractNumId w:val="29"/>
  </w:num>
  <w:num w:numId="26">
    <w:abstractNumId w:val="20"/>
  </w:num>
  <w:num w:numId="27">
    <w:abstractNumId w:val="2"/>
  </w:num>
  <w:num w:numId="28">
    <w:abstractNumId w:val="16"/>
  </w:num>
  <w:num w:numId="29">
    <w:abstractNumId w:val="46"/>
  </w:num>
  <w:num w:numId="30">
    <w:abstractNumId w:val="4"/>
  </w:num>
  <w:num w:numId="31">
    <w:abstractNumId w:val="32"/>
  </w:num>
  <w:num w:numId="32">
    <w:abstractNumId w:val="22"/>
  </w:num>
  <w:num w:numId="33">
    <w:abstractNumId w:val="31"/>
  </w:num>
  <w:num w:numId="34">
    <w:abstractNumId w:val="5"/>
  </w:num>
  <w:num w:numId="35">
    <w:abstractNumId w:val="39"/>
  </w:num>
  <w:num w:numId="36">
    <w:abstractNumId w:val="8"/>
  </w:num>
  <w:num w:numId="37">
    <w:abstractNumId w:val="38"/>
  </w:num>
  <w:num w:numId="38">
    <w:abstractNumId w:val="23"/>
  </w:num>
  <w:num w:numId="39">
    <w:abstractNumId w:val="27"/>
  </w:num>
  <w:num w:numId="40">
    <w:abstractNumId w:val="30"/>
  </w:num>
  <w:num w:numId="41">
    <w:abstractNumId w:val="34"/>
  </w:num>
  <w:num w:numId="42">
    <w:abstractNumId w:val="42"/>
  </w:num>
  <w:num w:numId="43">
    <w:abstractNumId w:val="25"/>
  </w:num>
  <w:num w:numId="44">
    <w:abstractNumId w:val="17"/>
  </w:num>
  <w:num w:numId="45">
    <w:abstractNumId w:val="3"/>
  </w:num>
  <w:num w:numId="46">
    <w:abstractNumId w:val="44"/>
  </w:num>
  <w:num w:numId="47">
    <w:abstractNumId w:val="18"/>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083E"/>
    <w:rsid w:val="00007ADC"/>
    <w:rsid w:val="000438D3"/>
    <w:rsid w:val="00043AB3"/>
    <w:rsid w:val="00050715"/>
    <w:rsid w:val="00051331"/>
    <w:rsid w:val="000549CE"/>
    <w:rsid w:val="00055BF0"/>
    <w:rsid w:val="00055C24"/>
    <w:rsid w:val="00062C38"/>
    <w:rsid w:val="000643F1"/>
    <w:rsid w:val="0006701F"/>
    <w:rsid w:val="00071C24"/>
    <w:rsid w:val="00075F8C"/>
    <w:rsid w:val="00083AB8"/>
    <w:rsid w:val="00092FBC"/>
    <w:rsid w:val="00094E3F"/>
    <w:rsid w:val="00095F5D"/>
    <w:rsid w:val="000A436B"/>
    <w:rsid w:val="000B63C1"/>
    <w:rsid w:val="000B6E09"/>
    <w:rsid w:val="000D3D16"/>
    <w:rsid w:val="000E5A74"/>
    <w:rsid w:val="000F0C96"/>
    <w:rsid w:val="000F181C"/>
    <w:rsid w:val="000F2B3C"/>
    <w:rsid w:val="001022E9"/>
    <w:rsid w:val="001029A2"/>
    <w:rsid w:val="00102B0B"/>
    <w:rsid w:val="00110E15"/>
    <w:rsid w:val="00113FF3"/>
    <w:rsid w:val="001172E8"/>
    <w:rsid w:val="001306A4"/>
    <w:rsid w:val="00136177"/>
    <w:rsid w:val="001540C5"/>
    <w:rsid w:val="001544BC"/>
    <w:rsid w:val="001548FB"/>
    <w:rsid w:val="001665D3"/>
    <w:rsid w:val="001673E2"/>
    <w:rsid w:val="00190BDD"/>
    <w:rsid w:val="00193CC5"/>
    <w:rsid w:val="001A2793"/>
    <w:rsid w:val="001C0D02"/>
    <w:rsid w:val="001D75FD"/>
    <w:rsid w:val="001E4F76"/>
    <w:rsid w:val="00200D7C"/>
    <w:rsid w:val="00217518"/>
    <w:rsid w:val="00220FCF"/>
    <w:rsid w:val="002234F5"/>
    <w:rsid w:val="00224831"/>
    <w:rsid w:val="00232F35"/>
    <w:rsid w:val="00234C28"/>
    <w:rsid w:val="00255BCF"/>
    <w:rsid w:val="00261697"/>
    <w:rsid w:val="00261A3B"/>
    <w:rsid w:val="00263E5B"/>
    <w:rsid w:val="0027027E"/>
    <w:rsid w:val="002721FA"/>
    <w:rsid w:val="00277009"/>
    <w:rsid w:val="00290371"/>
    <w:rsid w:val="0029038B"/>
    <w:rsid w:val="002915C4"/>
    <w:rsid w:val="00292F8D"/>
    <w:rsid w:val="002A1A38"/>
    <w:rsid w:val="002A592C"/>
    <w:rsid w:val="002B0E92"/>
    <w:rsid w:val="002B34E5"/>
    <w:rsid w:val="002C0D99"/>
    <w:rsid w:val="002C1144"/>
    <w:rsid w:val="002C2499"/>
    <w:rsid w:val="002C32C1"/>
    <w:rsid w:val="002D15EB"/>
    <w:rsid w:val="002D4D21"/>
    <w:rsid w:val="002E26E1"/>
    <w:rsid w:val="002E7C97"/>
    <w:rsid w:val="002F5156"/>
    <w:rsid w:val="002F649A"/>
    <w:rsid w:val="00315234"/>
    <w:rsid w:val="003233AF"/>
    <w:rsid w:val="003270A9"/>
    <w:rsid w:val="003278F8"/>
    <w:rsid w:val="00353DB3"/>
    <w:rsid w:val="00353F03"/>
    <w:rsid w:val="003715E1"/>
    <w:rsid w:val="003723BB"/>
    <w:rsid w:val="00372D17"/>
    <w:rsid w:val="003813B8"/>
    <w:rsid w:val="00390FB6"/>
    <w:rsid w:val="00396DAC"/>
    <w:rsid w:val="00397A78"/>
    <w:rsid w:val="00397CF6"/>
    <w:rsid w:val="003E2714"/>
    <w:rsid w:val="003E2AF3"/>
    <w:rsid w:val="003E7862"/>
    <w:rsid w:val="003E7BD1"/>
    <w:rsid w:val="0040415F"/>
    <w:rsid w:val="0040483D"/>
    <w:rsid w:val="00405697"/>
    <w:rsid w:val="00430B58"/>
    <w:rsid w:val="0043299C"/>
    <w:rsid w:val="004458BD"/>
    <w:rsid w:val="004470FB"/>
    <w:rsid w:val="00451B3B"/>
    <w:rsid w:val="00454A04"/>
    <w:rsid w:val="00460408"/>
    <w:rsid w:val="00464394"/>
    <w:rsid w:val="004646DB"/>
    <w:rsid w:val="00464ED1"/>
    <w:rsid w:val="00467C6E"/>
    <w:rsid w:val="004874DF"/>
    <w:rsid w:val="004902C5"/>
    <w:rsid w:val="0049502A"/>
    <w:rsid w:val="004A23EB"/>
    <w:rsid w:val="004A55E6"/>
    <w:rsid w:val="004B0779"/>
    <w:rsid w:val="004B62F3"/>
    <w:rsid w:val="004E0200"/>
    <w:rsid w:val="004F1DE8"/>
    <w:rsid w:val="004F58D7"/>
    <w:rsid w:val="004F5B21"/>
    <w:rsid w:val="00500B14"/>
    <w:rsid w:val="00504A1F"/>
    <w:rsid w:val="00517866"/>
    <w:rsid w:val="00527425"/>
    <w:rsid w:val="00542B6D"/>
    <w:rsid w:val="00546602"/>
    <w:rsid w:val="005501E9"/>
    <w:rsid w:val="00550613"/>
    <w:rsid w:val="00552498"/>
    <w:rsid w:val="00565AE6"/>
    <w:rsid w:val="00570B7F"/>
    <w:rsid w:val="00572E00"/>
    <w:rsid w:val="00583F2B"/>
    <w:rsid w:val="00584166"/>
    <w:rsid w:val="00584586"/>
    <w:rsid w:val="00584FDE"/>
    <w:rsid w:val="00590A2B"/>
    <w:rsid w:val="00592F70"/>
    <w:rsid w:val="005A5839"/>
    <w:rsid w:val="005B0484"/>
    <w:rsid w:val="005B56A0"/>
    <w:rsid w:val="005D00B0"/>
    <w:rsid w:val="005D451B"/>
    <w:rsid w:val="00616EE0"/>
    <w:rsid w:val="00620536"/>
    <w:rsid w:val="00646FBF"/>
    <w:rsid w:val="006542A6"/>
    <w:rsid w:val="00660DF0"/>
    <w:rsid w:val="006631A1"/>
    <w:rsid w:val="00665A1F"/>
    <w:rsid w:val="00665C68"/>
    <w:rsid w:val="00666293"/>
    <w:rsid w:val="006671D0"/>
    <w:rsid w:val="00667454"/>
    <w:rsid w:val="0067118F"/>
    <w:rsid w:val="00682D0F"/>
    <w:rsid w:val="00684A6A"/>
    <w:rsid w:val="00686DA1"/>
    <w:rsid w:val="006952D1"/>
    <w:rsid w:val="006A791C"/>
    <w:rsid w:val="006B032A"/>
    <w:rsid w:val="006B1E11"/>
    <w:rsid w:val="006B37DF"/>
    <w:rsid w:val="006C1152"/>
    <w:rsid w:val="006C1D8B"/>
    <w:rsid w:val="006C71D1"/>
    <w:rsid w:val="006D492B"/>
    <w:rsid w:val="006E0E58"/>
    <w:rsid w:val="006E60E0"/>
    <w:rsid w:val="006E6828"/>
    <w:rsid w:val="006E69A1"/>
    <w:rsid w:val="006F348D"/>
    <w:rsid w:val="006F563F"/>
    <w:rsid w:val="007035AE"/>
    <w:rsid w:val="00705A40"/>
    <w:rsid w:val="00707ECD"/>
    <w:rsid w:val="007253EA"/>
    <w:rsid w:val="00726C50"/>
    <w:rsid w:val="0073385D"/>
    <w:rsid w:val="007458EB"/>
    <w:rsid w:val="00784BAA"/>
    <w:rsid w:val="00785DA4"/>
    <w:rsid w:val="007909EA"/>
    <w:rsid w:val="00790AC7"/>
    <w:rsid w:val="007A1143"/>
    <w:rsid w:val="007A1C3D"/>
    <w:rsid w:val="007B63D6"/>
    <w:rsid w:val="007C29D5"/>
    <w:rsid w:val="007C6116"/>
    <w:rsid w:val="007D69AE"/>
    <w:rsid w:val="007E2C68"/>
    <w:rsid w:val="007E36E0"/>
    <w:rsid w:val="00801A6C"/>
    <w:rsid w:val="00804E14"/>
    <w:rsid w:val="00806A8C"/>
    <w:rsid w:val="00824995"/>
    <w:rsid w:val="008314AB"/>
    <w:rsid w:val="0084328D"/>
    <w:rsid w:val="008508A6"/>
    <w:rsid w:val="0085701D"/>
    <w:rsid w:val="00861A37"/>
    <w:rsid w:val="008621BD"/>
    <w:rsid w:val="00881742"/>
    <w:rsid w:val="00881DDE"/>
    <w:rsid w:val="00882EE6"/>
    <w:rsid w:val="008A0C5B"/>
    <w:rsid w:val="008A6787"/>
    <w:rsid w:val="008B1B0E"/>
    <w:rsid w:val="008B1B87"/>
    <w:rsid w:val="008B4650"/>
    <w:rsid w:val="008C1CC4"/>
    <w:rsid w:val="008C552A"/>
    <w:rsid w:val="008C5A7E"/>
    <w:rsid w:val="008D18D0"/>
    <w:rsid w:val="008E2CBB"/>
    <w:rsid w:val="008E3BE3"/>
    <w:rsid w:val="008F5F88"/>
    <w:rsid w:val="0090770A"/>
    <w:rsid w:val="00914DE5"/>
    <w:rsid w:val="009159BE"/>
    <w:rsid w:val="00925970"/>
    <w:rsid w:val="00926CA3"/>
    <w:rsid w:val="00932D32"/>
    <w:rsid w:val="00936F04"/>
    <w:rsid w:val="0094351D"/>
    <w:rsid w:val="00947F7B"/>
    <w:rsid w:val="00950479"/>
    <w:rsid w:val="009525B1"/>
    <w:rsid w:val="00953733"/>
    <w:rsid w:val="00960BA9"/>
    <w:rsid w:val="0096511B"/>
    <w:rsid w:val="00972966"/>
    <w:rsid w:val="0097718C"/>
    <w:rsid w:val="00977EE9"/>
    <w:rsid w:val="009832F2"/>
    <w:rsid w:val="0098749B"/>
    <w:rsid w:val="00995F33"/>
    <w:rsid w:val="009B20B2"/>
    <w:rsid w:val="009B5685"/>
    <w:rsid w:val="009D2AF9"/>
    <w:rsid w:val="009D4B20"/>
    <w:rsid w:val="009D70CF"/>
    <w:rsid w:val="009E5401"/>
    <w:rsid w:val="009E6623"/>
    <w:rsid w:val="009F2123"/>
    <w:rsid w:val="00A00096"/>
    <w:rsid w:val="00A13F4D"/>
    <w:rsid w:val="00A21A84"/>
    <w:rsid w:val="00A24565"/>
    <w:rsid w:val="00A24E5B"/>
    <w:rsid w:val="00A424B8"/>
    <w:rsid w:val="00A43815"/>
    <w:rsid w:val="00A558FB"/>
    <w:rsid w:val="00A66553"/>
    <w:rsid w:val="00A672A7"/>
    <w:rsid w:val="00A84003"/>
    <w:rsid w:val="00AA28FC"/>
    <w:rsid w:val="00AC19B7"/>
    <w:rsid w:val="00AC2779"/>
    <w:rsid w:val="00AC5146"/>
    <w:rsid w:val="00AC7D38"/>
    <w:rsid w:val="00AD1ADA"/>
    <w:rsid w:val="00AD4717"/>
    <w:rsid w:val="00AE68D7"/>
    <w:rsid w:val="00AF175D"/>
    <w:rsid w:val="00AF3990"/>
    <w:rsid w:val="00B03049"/>
    <w:rsid w:val="00B130FA"/>
    <w:rsid w:val="00B13F22"/>
    <w:rsid w:val="00B200FD"/>
    <w:rsid w:val="00B214BE"/>
    <w:rsid w:val="00B21567"/>
    <w:rsid w:val="00B25976"/>
    <w:rsid w:val="00B30ECE"/>
    <w:rsid w:val="00B317B4"/>
    <w:rsid w:val="00B32E93"/>
    <w:rsid w:val="00B42E9E"/>
    <w:rsid w:val="00B44E49"/>
    <w:rsid w:val="00B4505A"/>
    <w:rsid w:val="00B46419"/>
    <w:rsid w:val="00B64E31"/>
    <w:rsid w:val="00B74796"/>
    <w:rsid w:val="00B81482"/>
    <w:rsid w:val="00B86EBE"/>
    <w:rsid w:val="00B906B6"/>
    <w:rsid w:val="00B92182"/>
    <w:rsid w:val="00B95FE1"/>
    <w:rsid w:val="00B9648E"/>
    <w:rsid w:val="00BB0995"/>
    <w:rsid w:val="00BC0E3C"/>
    <w:rsid w:val="00BC36A0"/>
    <w:rsid w:val="00BC6D1D"/>
    <w:rsid w:val="00BD05AC"/>
    <w:rsid w:val="00BE0B22"/>
    <w:rsid w:val="00BE5775"/>
    <w:rsid w:val="00BE5D89"/>
    <w:rsid w:val="00BF0FA0"/>
    <w:rsid w:val="00BF39F7"/>
    <w:rsid w:val="00C0061D"/>
    <w:rsid w:val="00C01E93"/>
    <w:rsid w:val="00C02046"/>
    <w:rsid w:val="00C13070"/>
    <w:rsid w:val="00C22745"/>
    <w:rsid w:val="00C31538"/>
    <w:rsid w:val="00C3649F"/>
    <w:rsid w:val="00C36DDE"/>
    <w:rsid w:val="00C41272"/>
    <w:rsid w:val="00C426D9"/>
    <w:rsid w:val="00C532B2"/>
    <w:rsid w:val="00C5780B"/>
    <w:rsid w:val="00C6012D"/>
    <w:rsid w:val="00C67DC3"/>
    <w:rsid w:val="00C738DD"/>
    <w:rsid w:val="00C86BC7"/>
    <w:rsid w:val="00C87649"/>
    <w:rsid w:val="00C96833"/>
    <w:rsid w:val="00CC3BA7"/>
    <w:rsid w:val="00CC6F8D"/>
    <w:rsid w:val="00CD4BB2"/>
    <w:rsid w:val="00CE5D89"/>
    <w:rsid w:val="00CF0BAF"/>
    <w:rsid w:val="00D135CB"/>
    <w:rsid w:val="00D13B0D"/>
    <w:rsid w:val="00D259D4"/>
    <w:rsid w:val="00D30414"/>
    <w:rsid w:val="00D36C7B"/>
    <w:rsid w:val="00D44C40"/>
    <w:rsid w:val="00D469CA"/>
    <w:rsid w:val="00D6199F"/>
    <w:rsid w:val="00D7260D"/>
    <w:rsid w:val="00D732D6"/>
    <w:rsid w:val="00D77763"/>
    <w:rsid w:val="00D8390D"/>
    <w:rsid w:val="00DA05E0"/>
    <w:rsid w:val="00DA0CD4"/>
    <w:rsid w:val="00DA5515"/>
    <w:rsid w:val="00DA692F"/>
    <w:rsid w:val="00DB531F"/>
    <w:rsid w:val="00DC66C6"/>
    <w:rsid w:val="00DC7AD6"/>
    <w:rsid w:val="00DD1BCD"/>
    <w:rsid w:val="00DE1ECF"/>
    <w:rsid w:val="00DE5E0E"/>
    <w:rsid w:val="00DE5F87"/>
    <w:rsid w:val="00DE7C32"/>
    <w:rsid w:val="00DF2212"/>
    <w:rsid w:val="00DF24B6"/>
    <w:rsid w:val="00E0666B"/>
    <w:rsid w:val="00E14540"/>
    <w:rsid w:val="00E325B8"/>
    <w:rsid w:val="00E35ADD"/>
    <w:rsid w:val="00E41A72"/>
    <w:rsid w:val="00E61F5A"/>
    <w:rsid w:val="00E646DA"/>
    <w:rsid w:val="00E70D9A"/>
    <w:rsid w:val="00E7425B"/>
    <w:rsid w:val="00E75F14"/>
    <w:rsid w:val="00E76B74"/>
    <w:rsid w:val="00E81277"/>
    <w:rsid w:val="00E85A37"/>
    <w:rsid w:val="00E904E1"/>
    <w:rsid w:val="00E908F3"/>
    <w:rsid w:val="00EB5C5C"/>
    <w:rsid w:val="00EC5194"/>
    <w:rsid w:val="00EC67DC"/>
    <w:rsid w:val="00ED0C15"/>
    <w:rsid w:val="00ED21A8"/>
    <w:rsid w:val="00ED69F0"/>
    <w:rsid w:val="00ED6BF4"/>
    <w:rsid w:val="00EE6723"/>
    <w:rsid w:val="00EE6936"/>
    <w:rsid w:val="00EE69C3"/>
    <w:rsid w:val="00EF0B3E"/>
    <w:rsid w:val="00EF2EE2"/>
    <w:rsid w:val="00EF627F"/>
    <w:rsid w:val="00EF7484"/>
    <w:rsid w:val="00F14994"/>
    <w:rsid w:val="00F15BE6"/>
    <w:rsid w:val="00F26C5D"/>
    <w:rsid w:val="00F3158C"/>
    <w:rsid w:val="00F31933"/>
    <w:rsid w:val="00F32FD1"/>
    <w:rsid w:val="00F36722"/>
    <w:rsid w:val="00F370C7"/>
    <w:rsid w:val="00F42778"/>
    <w:rsid w:val="00F53961"/>
    <w:rsid w:val="00F542BB"/>
    <w:rsid w:val="00F563DE"/>
    <w:rsid w:val="00F568A9"/>
    <w:rsid w:val="00F6579F"/>
    <w:rsid w:val="00F72080"/>
    <w:rsid w:val="00F7462A"/>
    <w:rsid w:val="00F8350A"/>
    <w:rsid w:val="00F96C70"/>
    <w:rsid w:val="00FA3306"/>
    <w:rsid w:val="00FA428B"/>
    <w:rsid w:val="00FA5856"/>
    <w:rsid w:val="00FA6804"/>
    <w:rsid w:val="00FB770C"/>
    <w:rsid w:val="00FC083E"/>
    <w:rsid w:val="00FC16EC"/>
    <w:rsid w:val="00FC3D5E"/>
    <w:rsid w:val="00FF206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84A6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3723BB"/>
    <w:pPr>
      <w:keepNext/>
      <w:spacing w:before="240" w:after="60"/>
      <w:outlineLvl w:val="1"/>
    </w:pPr>
    <w:rPr>
      <w:rFonts w:ascii="Cambria" w:hAnsi="Cambria"/>
      <w:b/>
      <w:bCs/>
      <w:i/>
      <w:iCs/>
      <w:sz w:val="28"/>
      <w:szCs w:val="28"/>
    </w:rPr>
  </w:style>
  <w:style w:type="paragraph" w:styleId="Ttulo3">
    <w:name w:val="heading 3"/>
    <w:basedOn w:val="Normal"/>
    <w:next w:val="Normal"/>
    <w:qFormat/>
    <w:rsid w:val="007C6116"/>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link w:val="HTMLconformatoprevioCar"/>
    <w:uiPriority w:val="99"/>
    <w:rsid w:val="00F568A9"/>
    <w:rPr>
      <w:rFonts w:ascii="Courier New" w:hAnsi="Courier New"/>
      <w:sz w:val="20"/>
      <w:szCs w:val="20"/>
    </w:rPr>
  </w:style>
  <w:style w:type="paragraph" w:styleId="Textodeglobo">
    <w:name w:val="Balloon Text"/>
    <w:basedOn w:val="Normal"/>
    <w:semiHidden/>
    <w:rsid w:val="00C5780B"/>
    <w:rPr>
      <w:rFonts w:ascii="Tahoma" w:hAnsi="Tahoma" w:cs="Tahoma"/>
      <w:sz w:val="16"/>
      <w:szCs w:val="16"/>
    </w:rPr>
  </w:style>
  <w:style w:type="paragraph" w:styleId="Prrafodelista">
    <w:name w:val="List Paragraph"/>
    <w:basedOn w:val="Normal"/>
    <w:uiPriority w:val="34"/>
    <w:qFormat/>
    <w:rsid w:val="009E6623"/>
    <w:pPr>
      <w:ind w:left="708"/>
    </w:p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iPriority w:val="99"/>
    <w:rsid w:val="009525B1"/>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link w:val="Textonotapie"/>
    <w:uiPriority w:val="99"/>
    <w:rsid w:val="009525B1"/>
    <w:rPr>
      <w:lang w:val="es-ES" w:eastAsia="es-ES"/>
    </w:rPr>
  </w:style>
  <w:style w:type="character" w:styleId="Refdenotaalpie">
    <w:name w:val="footnote reference"/>
    <w:aliases w:val="Footnote Reference.SES,16 Point,Superscript 6 Point,Superscript 6 Point + 11 ...,Ref,de nota al pie"/>
    <w:uiPriority w:val="99"/>
    <w:rsid w:val="009525B1"/>
    <w:rPr>
      <w:vertAlign w:val="superscript"/>
    </w:rPr>
  </w:style>
  <w:style w:type="character" w:customStyle="1" w:styleId="Ttulo1Car">
    <w:name w:val="Título 1 Car"/>
    <w:link w:val="Ttulo1"/>
    <w:rsid w:val="00684A6A"/>
    <w:rPr>
      <w:rFonts w:ascii="Cambria" w:eastAsia="Times New Roman" w:hAnsi="Cambria" w:cs="Times New Roman"/>
      <w:b/>
      <w:bCs/>
      <w:kern w:val="32"/>
      <w:sz w:val="32"/>
      <w:szCs w:val="32"/>
      <w:lang w:val="es-ES" w:eastAsia="es-ES"/>
    </w:rPr>
  </w:style>
  <w:style w:type="character" w:styleId="Hipervnculo">
    <w:name w:val="Hyperlink"/>
    <w:rsid w:val="00396DAC"/>
    <w:rPr>
      <w:color w:val="0000FF"/>
      <w:u w:val="single"/>
    </w:rPr>
  </w:style>
  <w:style w:type="character" w:customStyle="1" w:styleId="HTMLconformatoprevioCar">
    <w:name w:val="HTML con formato previo Car"/>
    <w:link w:val="HTMLconformatoprevio"/>
    <w:uiPriority w:val="99"/>
    <w:rsid w:val="00BE5D89"/>
    <w:rPr>
      <w:rFonts w:ascii="Courier New" w:hAnsi="Courier New" w:cs="Courier New"/>
      <w:lang w:val="es-ES" w:eastAsia="es-ES"/>
    </w:rPr>
  </w:style>
  <w:style w:type="paragraph" w:styleId="Encabezado">
    <w:name w:val="header"/>
    <w:basedOn w:val="Normal"/>
    <w:link w:val="EncabezadoCar"/>
    <w:rsid w:val="00C87649"/>
    <w:pPr>
      <w:tabs>
        <w:tab w:val="center" w:pos="4419"/>
        <w:tab w:val="right" w:pos="8838"/>
      </w:tabs>
    </w:pPr>
  </w:style>
  <w:style w:type="character" w:customStyle="1" w:styleId="EncabezadoCar">
    <w:name w:val="Encabezado Car"/>
    <w:link w:val="Encabezado"/>
    <w:rsid w:val="00C87649"/>
    <w:rPr>
      <w:sz w:val="24"/>
      <w:szCs w:val="24"/>
      <w:lang w:val="es-ES" w:eastAsia="es-ES"/>
    </w:rPr>
  </w:style>
  <w:style w:type="paragraph" w:styleId="Piedepgina">
    <w:name w:val="footer"/>
    <w:basedOn w:val="Normal"/>
    <w:link w:val="PiedepginaCar"/>
    <w:uiPriority w:val="99"/>
    <w:rsid w:val="00C87649"/>
    <w:pPr>
      <w:tabs>
        <w:tab w:val="center" w:pos="4419"/>
        <w:tab w:val="right" w:pos="8838"/>
      </w:tabs>
    </w:pPr>
  </w:style>
  <w:style w:type="character" w:customStyle="1" w:styleId="PiedepginaCar">
    <w:name w:val="Pie de página Car"/>
    <w:link w:val="Piedepgina"/>
    <w:uiPriority w:val="99"/>
    <w:rsid w:val="00C87649"/>
    <w:rPr>
      <w:sz w:val="24"/>
      <w:szCs w:val="24"/>
      <w:lang w:val="es-ES" w:eastAsia="es-ES"/>
    </w:rPr>
  </w:style>
  <w:style w:type="paragraph" w:customStyle="1" w:styleId="Default">
    <w:name w:val="Default"/>
    <w:rsid w:val="00B200FD"/>
    <w:pPr>
      <w:autoSpaceDE w:val="0"/>
      <w:autoSpaceDN w:val="0"/>
      <w:adjustRightInd w:val="0"/>
    </w:pPr>
    <w:rPr>
      <w:rFonts w:ascii="ZapfHumnst BT" w:hAnsi="ZapfHumnst BT" w:cs="ZapfHumnst BT"/>
      <w:color w:val="000000"/>
      <w:sz w:val="24"/>
      <w:szCs w:val="24"/>
      <w:lang w:val="es-CL" w:eastAsia="es-CL"/>
    </w:rPr>
  </w:style>
  <w:style w:type="character" w:customStyle="1" w:styleId="Ttulo2Car">
    <w:name w:val="Título 2 Car"/>
    <w:link w:val="Ttulo2"/>
    <w:rsid w:val="003723BB"/>
    <w:rPr>
      <w:rFonts w:ascii="Cambria" w:eastAsia="Times New Roman" w:hAnsi="Cambria" w:cs="Times New Roman"/>
      <w:b/>
      <w:bCs/>
      <w:i/>
      <w:iCs/>
      <w:sz w:val="28"/>
      <w:szCs w:val="28"/>
      <w:lang w:val="es-ES" w:eastAsia="es-ES"/>
    </w:rPr>
  </w:style>
  <w:style w:type="character" w:customStyle="1" w:styleId="d">
    <w:name w:val="d"/>
    <w:rsid w:val="007035AE"/>
  </w:style>
</w:styles>
</file>

<file path=word/webSettings.xml><?xml version="1.0" encoding="utf-8"?>
<w:webSettings xmlns:r="http://schemas.openxmlformats.org/officeDocument/2006/relationships" xmlns:w="http://schemas.openxmlformats.org/wordprocessingml/2006/main">
  <w:divs>
    <w:div w:id="15933412">
      <w:bodyDiv w:val="1"/>
      <w:marLeft w:val="0"/>
      <w:marRight w:val="0"/>
      <w:marTop w:val="0"/>
      <w:marBottom w:val="0"/>
      <w:divBdr>
        <w:top w:val="none" w:sz="0" w:space="0" w:color="auto"/>
        <w:left w:val="none" w:sz="0" w:space="0" w:color="auto"/>
        <w:bottom w:val="none" w:sz="0" w:space="0" w:color="auto"/>
        <w:right w:val="none" w:sz="0" w:space="0" w:color="auto"/>
      </w:divBdr>
    </w:div>
    <w:div w:id="16545985">
      <w:bodyDiv w:val="1"/>
      <w:marLeft w:val="0"/>
      <w:marRight w:val="0"/>
      <w:marTop w:val="0"/>
      <w:marBottom w:val="0"/>
      <w:divBdr>
        <w:top w:val="none" w:sz="0" w:space="0" w:color="auto"/>
        <w:left w:val="none" w:sz="0" w:space="0" w:color="auto"/>
        <w:bottom w:val="none" w:sz="0" w:space="0" w:color="auto"/>
        <w:right w:val="none" w:sz="0" w:space="0" w:color="auto"/>
      </w:divBdr>
    </w:div>
    <w:div w:id="19016524">
      <w:bodyDiv w:val="1"/>
      <w:marLeft w:val="0"/>
      <w:marRight w:val="0"/>
      <w:marTop w:val="0"/>
      <w:marBottom w:val="0"/>
      <w:divBdr>
        <w:top w:val="none" w:sz="0" w:space="0" w:color="auto"/>
        <w:left w:val="none" w:sz="0" w:space="0" w:color="auto"/>
        <w:bottom w:val="none" w:sz="0" w:space="0" w:color="auto"/>
        <w:right w:val="none" w:sz="0" w:space="0" w:color="auto"/>
      </w:divBdr>
    </w:div>
    <w:div w:id="30307608">
      <w:bodyDiv w:val="1"/>
      <w:marLeft w:val="0"/>
      <w:marRight w:val="0"/>
      <w:marTop w:val="0"/>
      <w:marBottom w:val="0"/>
      <w:divBdr>
        <w:top w:val="none" w:sz="0" w:space="0" w:color="auto"/>
        <w:left w:val="none" w:sz="0" w:space="0" w:color="auto"/>
        <w:bottom w:val="none" w:sz="0" w:space="0" w:color="auto"/>
        <w:right w:val="none" w:sz="0" w:space="0" w:color="auto"/>
      </w:divBdr>
    </w:div>
    <w:div w:id="42214377">
      <w:bodyDiv w:val="1"/>
      <w:marLeft w:val="0"/>
      <w:marRight w:val="0"/>
      <w:marTop w:val="0"/>
      <w:marBottom w:val="0"/>
      <w:divBdr>
        <w:top w:val="none" w:sz="0" w:space="0" w:color="auto"/>
        <w:left w:val="none" w:sz="0" w:space="0" w:color="auto"/>
        <w:bottom w:val="none" w:sz="0" w:space="0" w:color="auto"/>
        <w:right w:val="none" w:sz="0" w:space="0" w:color="auto"/>
      </w:divBdr>
    </w:div>
    <w:div w:id="47850884">
      <w:bodyDiv w:val="1"/>
      <w:marLeft w:val="0"/>
      <w:marRight w:val="0"/>
      <w:marTop w:val="0"/>
      <w:marBottom w:val="0"/>
      <w:divBdr>
        <w:top w:val="none" w:sz="0" w:space="0" w:color="auto"/>
        <w:left w:val="none" w:sz="0" w:space="0" w:color="auto"/>
        <w:bottom w:val="none" w:sz="0" w:space="0" w:color="auto"/>
        <w:right w:val="none" w:sz="0" w:space="0" w:color="auto"/>
      </w:divBdr>
    </w:div>
    <w:div w:id="57017770">
      <w:bodyDiv w:val="1"/>
      <w:marLeft w:val="0"/>
      <w:marRight w:val="0"/>
      <w:marTop w:val="0"/>
      <w:marBottom w:val="0"/>
      <w:divBdr>
        <w:top w:val="none" w:sz="0" w:space="0" w:color="auto"/>
        <w:left w:val="none" w:sz="0" w:space="0" w:color="auto"/>
        <w:bottom w:val="none" w:sz="0" w:space="0" w:color="auto"/>
        <w:right w:val="none" w:sz="0" w:space="0" w:color="auto"/>
      </w:divBdr>
    </w:div>
    <w:div w:id="57439687">
      <w:bodyDiv w:val="1"/>
      <w:marLeft w:val="0"/>
      <w:marRight w:val="0"/>
      <w:marTop w:val="0"/>
      <w:marBottom w:val="0"/>
      <w:divBdr>
        <w:top w:val="none" w:sz="0" w:space="0" w:color="auto"/>
        <w:left w:val="none" w:sz="0" w:space="0" w:color="auto"/>
        <w:bottom w:val="none" w:sz="0" w:space="0" w:color="auto"/>
        <w:right w:val="none" w:sz="0" w:space="0" w:color="auto"/>
      </w:divBdr>
    </w:div>
    <w:div w:id="70592477">
      <w:bodyDiv w:val="1"/>
      <w:marLeft w:val="0"/>
      <w:marRight w:val="0"/>
      <w:marTop w:val="0"/>
      <w:marBottom w:val="0"/>
      <w:divBdr>
        <w:top w:val="none" w:sz="0" w:space="0" w:color="auto"/>
        <w:left w:val="none" w:sz="0" w:space="0" w:color="auto"/>
        <w:bottom w:val="none" w:sz="0" w:space="0" w:color="auto"/>
        <w:right w:val="none" w:sz="0" w:space="0" w:color="auto"/>
      </w:divBdr>
    </w:div>
    <w:div w:id="86393115">
      <w:bodyDiv w:val="1"/>
      <w:marLeft w:val="0"/>
      <w:marRight w:val="0"/>
      <w:marTop w:val="0"/>
      <w:marBottom w:val="0"/>
      <w:divBdr>
        <w:top w:val="none" w:sz="0" w:space="0" w:color="auto"/>
        <w:left w:val="none" w:sz="0" w:space="0" w:color="auto"/>
        <w:bottom w:val="none" w:sz="0" w:space="0" w:color="auto"/>
        <w:right w:val="none" w:sz="0" w:space="0" w:color="auto"/>
      </w:divBdr>
    </w:div>
    <w:div w:id="90324230">
      <w:bodyDiv w:val="1"/>
      <w:marLeft w:val="0"/>
      <w:marRight w:val="0"/>
      <w:marTop w:val="0"/>
      <w:marBottom w:val="0"/>
      <w:divBdr>
        <w:top w:val="none" w:sz="0" w:space="0" w:color="auto"/>
        <w:left w:val="none" w:sz="0" w:space="0" w:color="auto"/>
        <w:bottom w:val="none" w:sz="0" w:space="0" w:color="auto"/>
        <w:right w:val="none" w:sz="0" w:space="0" w:color="auto"/>
      </w:divBdr>
    </w:div>
    <w:div w:id="92240739">
      <w:bodyDiv w:val="1"/>
      <w:marLeft w:val="0"/>
      <w:marRight w:val="0"/>
      <w:marTop w:val="0"/>
      <w:marBottom w:val="0"/>
      <w:divBdr>
        <w:top w:val="none" w:sz="0" w:space="0" w:color="auto"/>
        <w:left w:val="none" w:sz="0" w:space="0" w:color="auto"/>
        <w:bottom w:val="none" w:sz="0" w:space="0" w:color="auto"/>
        <w:right w:val="none" w:sz="0" w:space="0" w:color="auto"/>
      </w:divBdr>
    </w:div>
    <w:div w:id="96143190">
      <w:bodyDiv w:val="1"/>
      <w:marLeft w:val="0"/>
      <w:marRight w:val="0"/>
      <w:marTop w:val="0"/>
      <w:marBottom w:val="0"/>
      <w:divBdr>
        <w:top w:val="none" w:sz="0" w:space="0" w:color="auto"/>
        <w:left w:val="none" w:sz="0" w:space="0" w:color="auto"/>
        <w:bottom w:val="none" w:sz="0" w:space="0" w:color="auto"/>
        <w:right w:val="none" w:sz="0" w:space="0" w:color="auto"/>
      </w:divBdr>
    </w:div>
    <w:div w:id="111167818">
      <w:bodyDiv w:val="1"/>
      <w:marLeft w:val="0"/>
      <w:marRight w:val="0"/>
      <w:marTop w:val="0"/>
      <w:marBottom w:val="0"/>
      <w:divBdr>
        <w:top w:val="none" w:sz="0" w:space="0" w:color="auto"/>
        <w:left w:val="none" w:sz="0" w:space="0" w:color="auto"/>
        <w:bottom w:val="none" w:sz="0" w:space="0" w:color="auto"/>
        <w:right w:val="none" w:sz="0" w:space="0" w:color="auto"/>
      </w:divBdr>
    </w:div>
    <w:div w:id="139464051">
      <w:bodyDiv w:val="1"/>
      <w:marLeft w:val="0"/>
      <w:marRight w:val="0"/>
      <w:marTop w:val="0"/>
      <w:marBottom w:val="0"/>
      <w:divBdr>
        <w:top w:val="none" w:sz="0" w:space="0" w:color="auto"/>
        <w:left w:val="none" w:sz="0" w:space="0" w:color="auto"/>
        <w:bottom w:val="none" w:sz="0" w:space="0" w:color="auto"/>
        <w:right w:val="none" w:sz="0" w:space="0" w:color="auto"/>
      </w:divBdr>
    </w:div>
    <w:div w:id="147987080">
      <w:bodyDiv w:val="1"/>
      <w:marLeft w:val="0"/>
      <w:marRight w:val="0"/>
      <w:marTop w:val="0"/>
      <w:marBottom w:val="0"/>
      <w:divBdr>
        <w:top w:val="none" w:sz="0" w:space="0" w:color="auto"/>
        <w:left w:val="none" w:sz="0" w:space="0" w:color="auto"/>
        <w:bottom w:val="none" w:sz="0" w:space="0" w:color="auto"/>
        <w:right w:val="none" w:sz="0" w:space="0" w:color="auto"/>
      </w:divBdr>
    </w:div>
    <w:div w:id="160242704">
      <w:bodyDiv w:val="1"/>
      <w:marLeft w:val="0"/>
      <w:marRight w:val="0"/>
      <w:marTop w:val="0"/>
      <w:marBottom w:val="0"/>
      <w:divBdr>
        <w:top w:val="none" w:sz="0" w:space="0" w:color="auto"/>
        <w:left w:val="none" w:sz="0" w:space="0" w:color="auto"/>
        <w:bottom w:val="none" w:sz="0" w:space="0" w:color="auto"/>
        <w:right w:val="none" w:sz="0" w:space="0" w:color="auto"/>
      </w:divBdr>
    </w:div>
    <w:div w:id="174003693">
      <w:bodyDiv w:val="1"/>
      <w:marLeft w:val="0"/>
      <w:marRight w:val="0"/>
      <w:marTop w:val="0"/>
      <w:marBottom w:val="0"/>
      <w:divBdr>
        <w:top w:val="none" w:sz="0" w:space="0" w:color="auto"/>
        <w:left w:val="none" w:sz="0" w:space="0" w:color="auto"/>
        <w:bottom w:val="none" w:sz="0" w:space="0" w:color="auto"/>
        <w:right w:val="none" w:sz="0" w:space="0" w:color="auto"/>
      </w:divBdr>
    </w:div>
    <w:div w:id="185868782">
      <w:bodyDiv w:val="1"/>
      <w:marLeft w:val="0"/>
      <w:marRight w:val="0"/>
      <w:marTop w:val="0"/>
      <w:marBottom w:val="0"/>
      <w:divBdr>
        <w:top w:val="none" w:sz="0" w:space="0" w:color="auto"/>
        <w:left w:val="none" w:sz="0" w:space="0" w:color="auto"/>
        <w:bottom w:val="none" w:sz="0" w:space="0" w:color="auto"/>
        <w:right w:val="none" w:sz="0" w:space="0" w:color="auto"/>
      </w:divBdr>
    </w:div>
    <w:div w:id="196968258">
      <w:bodyDiv w:val="1"/>
      <w:marLeft w:val="0"/>
      <w:marRight w:val="0"/>
      <w:marTop w:val="0"/>
      <w:marBottom w:val="0"/>
      <w:divBdr>
        <w:top w:val="none" w:sz="0" w:space="0" w:color="auto"/>
        <w:left w:val="none" w:sz="0" w:space="0" w:color="auto"/>
        <w:bottom w:val="none" w:sz="0" w:space="0" w:color="auto"/>
        <w:right w:val="none" w:sz="0" w:space="0" w:color="auto"/>
      </w:divBdr>
    </w:div>
    <w:div w:id="199319320">
      <w:bodyDiv w:val="1"/>
      <w:marLeft w:val="0"/>
      <w:marRight w:val="0"/>
      <w:marTop w:val="0"/>
      <w:marBottom w:val="0"/>
      <w:divBdr>
        <w:top w:val="none" w:sz="0" w:space="0" w:color="auto"/>
        <w:left w:val="none" w:sz="0" w:space="0" w:color="auto"/>
        <w:bottom w:val="none" w:sz="0" w:space="0" w:color="auto"/>
        <w:right w:val="none" w:sz="0" w:space="0" w:color="auto"/>
      </w:divBdr>
    </w:div>
    <w:div w:id="207573131">
      <w:bodyDiv w:val="1"/>
      <w:marLeft w:val="0"/>
      <w:marRight w:val="0"/>
      <w:marTop w:val="0"/>
      <w:marBottom w:val="0"/>
      <w:divBdr>
        <w:top w:val="none" w:sz="0" w:space="0" w:color="auto"/>
        <w:left w:val="none" w:sz="0" w:space="0" w:color="auto"/>
        <w:bottom w:val="none" w:sz="0" w:space="0" w:color="auto"/>
        <w:right w:val="none" w:sz="0" w:space="0" w:color="auto"/>
      </w:divBdr>
    </w:div>
    <w:div w:id="224071095">
      <w:bodyDiv w:val="1"/>
      <w:marLeft w:val="0"/>
      <w:marRight w:val="0"/>
      <w:marTop w:val="0"/>
      <w:marBottom w:val="0"/>
      <w:divBdr>
        <w:top w:val="none" w:sz="0" w:space="0" w:color="auto"/>
        <w:left w:val="none" w:sz="0" w:space="0" w:color="auto"/>
        <w:bottom w:val="none" w:sz="0" w:space="0" w:color="auto"/>
        <w:right w:val="none" w:sz="0" w:space="0" w:color="auto"/>
      </w:divBdr>
    </w:div>
    <w:div w:id="227376282">
      <w:bodyDiv w:val="1"/>
      <w:marLeft w:val="0"/>
      <w:marRight w:val="0"/>
      <w:marTop w:val="0"/>
      <w:marBottom w:val="0"/>
      <w:divBdr>
        <w:top w:val="none" w:sz="0" w:space="0" w:color="auto"/>
        <w:left w:val="none" w:sz="0" w:space="0" w:color="auto"/>
        <w:bottom w:val="none" w:sz="0" w:space="0" w:color="auto"/>
        <w:right w:val="none" w:sz="0" w:space="0" w:color="auto"/>
      </w:divBdr>
    </w:div>
    <w:div w:id="239876637">
      <w:bodyDiv w:val="1"/>
      <w:marLeft w:val="0"/>
      <w:marRight w:val="0"/>
      <w:marTop w:val="0"/>
      <w:marBottom w:val="0"/>
      <w:divBdr>
        <w:top w:val="none" w:sz="0" w:space="0" w:color="auto"/>
        <w:left w:val="none" w:sz="0" w:space="0" w:color="auto"/>
        <w:bottom w:val="none" w:sz="0" w:space="0" w:color="auto"/>
        <w:right w:val="none" w:sz="0" w:space="0" w:color="auto"/>
      </w:divBdr>
    </w:div>
    <w:div w:id="254172183">
      <w:bodyDiv w:val="1"/>
      <w:marLeft w:val="0"/>
      <w:marRight w:val="0"/>
      <w:marTop w:val="0"/>
      <w:marBottom w:val="0"/>
      <w:divBdr>
        <w:top w:val="none" w:sz="0" w:space="0" w:color="auto"/>
        <w:left w:val="none" w:sz="0" w:space="0" w:color="auto"/>
        <w:bottom w:val="none" w:sz="0" w:space="0" w:color="auto"/>
        <w:right w:val="none" w:sz="0" w:space="0" w:color="auto"/>
      </w:divBdr>
    </w:div>
    <w:div w:id="271086322">
      <w:bodyDiv w:val="1"/>
      <w:marLeft w:val="0"/>
      <w:marRight w:val="0"/>
      <w:marTop w:val="0"/>
      <w:marBottom w:val="0"/>
      <w:divBdr>
        <w:top w:val="none" w:sz="0" w:space="0" w:color="auto"/>
        <w:left w:val="none" w:sz="0" w:space="0" w:color="auto"/>
        <w:bottom w:val="none" w:sz="0" w:space="0" w:color="auto"/>
        <w:right w:val="none" w:sz="0" w:space="0" w:color="auto"/>
      </w:divBdr>
    </w:div>
    <w:div w:id="294988902">
      <w:bodyDiv w:val="1"/>
      <w:marLeft w:val="0"/>
      <w:marRight w:val="0"/>
      <w:marTop w:val="0"/>
      <w:marBottom w:val="0"/>
      <w:divBdr>
        <w:top w:val="none" w:sz="0" w:space="0" w:color="auto"/>
        <w:left w:val="none" w:sz="0" w:space="0" w:color="auto"/>
        <w:bottom w:val="none" w:sz="0" w:space="0" w:color="auto"/>
        <w:right w:val="none" w:sz="0" w:space="0" w:color="auto"/>
      </w:divBdr>
    </w:div>
    <w:div w:id="298993280">
      <w:bodyDiv w:val="1"/>
      <w:marLeft w:val="0"/>
      <w:marRight w:val="0"/>
      <w:marTop w:val="0"/>
      <w:marBottom w:val="0"/>
      <w:divBdr>
        <w:top w:val="none" w:sz="0" w:space="0" w:color="auto"/>
        <w:left w:val="none" w:sz="0" w:space="0" w:color="auto"/>
        <w:bottom w:val="none" w:sz="0" w:space="0" w:color="auto"/>
        <w:right w:val="none" w:sz="0" w:space="0" w:color="auto"/>
      </w:divBdr>
    </w:div>
    <w:div w:id="323054395">
      <w:bodyDiv w:val="1"/>
      <w:marLeft w:val="0"/>
      <w:marRight w:val="0"/>
      <w:marTop w:val="0"/>
      <w:marBottom w:val="0"/>
      <w:divBdr>
        <w:top w:val="none" w:sz="0" w:space="0" w:color="auto"/>
        <w:left w:val="none" w:sz="0" w:space="0" w:color="auto"/>
        <w:bottom w:val="none" w:sz="0" w:space="0" w:color="auto"/>
        <w:right w:val="none" w:sz="0" w:space="0" w:color="auto"/>
      </w:divBdr>
    </w:div>
    <w:div w:id="368722379">
      <w:bodyDiv w:val="1"/>
      <w:marLeft w:val="0"/>
      <w:marRight w:val="0"/>
      <w:marTop w:val="0"/>
      <w:marBottom w:val="0"/>
      <w:divBdr>
        <w:top w:val="none" w:sz="0" w:space="0" w:color="auto"/>
        <w:left w:val="none" w:sz="0" w:space="0" w:color="auto"/>
        <w:bottom w:val="none" w:sz="0" w:space="0" w:color="auto"/>
        <w:right w:val="none" w:sz="0" w:space="0" w:color="auto"/>
      </w:divBdr>
    </w:div>
    <w:div w:id="438985085">
      <w:bodyDiv w:val="1"/>
      <w:marLeft w:val="0"/>
      <w:marRight w:val="0"/>
      <w:marTop w:val="0"/>
      <w:marBottom w:val="0"/>
      <w:divBdr>
        <w:top w:val="none" w:sz="0" w:space="0" w:color="auto"/>
        <w:left w:val="none" w:sz="0" w:space="0" w:color="auto"/>
        <w:bottom w:val="none" w:sz="0" w:space="0" w:color="auto"/>
        <w:right w:val="none" w:sz="0" w:space="0" w:color="auto"/>
      </w:divBdr>
    </w:div>
    <w:div w:id="447621347">
      <w:bodyDiv w:val="1"/>
      <w:marLeft w:val="0"/>
      <w:marRight w:val="0"/>
      <w:marTop w:val="0"/>
      <w:marBottom w:val="0"/>
      <w:divBdr>
        <w:top w:val="none" w:sz="0" w:space="0" w:color="auto"/>
        <w:left w:val="none" w:sz="0" w:space="0" w:color="auto"/>
        <w:bottom w:val="none" w:sz="0" w:space="0" w:color="auto"/>
        <w:right w:val="none" w:sz="0" w:space="0" w:color="auto"/>
      </w:divBdr>
    </w:div>
    <w:div w:id="456874490">
      <w:bodyDiv w:val="1"/>
      <w:marLeft w:val="0"/>
      <w:marRight w:val="0"/>
      <w:marTop w:val="0"/>
      <w:marBottom w:val="0"/>
      <w:divBdr>
        <w:top w:val="none" w:sz="0" w:space="0" w:color="auto"/>
        <w:left w:val="none" w:sz="0" w:space="0" w:color="auto"/>
        <w:bottom w:val="none" w:sz="0" w:space="0" w:color="auto"/>
        <w:right w:val="none" w:sz="0" w:space="0" w:color="auto"/>
      </w:divBdr>
    </w:div>
    <w:div w:id="457342052">
      <w:bodyDiv w:val="1"/>
      <w:marLeft w:val="0"/>
      <w:marRight w:val="0"/>
      <w:marTop w:val="0"/>
      <w:marBottom w:val="0"/>
      <w:divBdr>
        <w:top w:val="none" w:sz="0" w:space="0" w:color="auto"/>
        <w:left w:val="none" w:sz="0" w:space="0" w:color="auto"/>
        <w:bottom w:val="none" w:sz="0" w:space="0" w:color="auto"/>
        <w:right w:val="none" w:sz="0" w:space="0" w:color="auto"/>
      </w:divBdr>
    </w:div>
    <w:div w:id="463735954">
      <w:bodyDiv w:val="1"/>
      <w:marLeft w:val="0"/>
      <w:marRight w:val="0"/>
      <w:marTop w:val="0"/>
      <w:marBottom w:val="0"/>
      <w:divBdr>
        <w:top w:val="none" w:sz="0" w:space="0" w:color="auto"/>
        <w:left w:val="none" w:sz="0" w:space="0" w:color="auto"/>
        <w:bottom w:val="none" w:sz="0" w:space="0" w:color="auto"/>
        <w:right w:val="none" w:sz="0" w:space="0" w:color="auto"/>
      </w:divBdr>
    </w:div>
    <w:div w:id="473909866">
      <w:bodyDiv w:val="1"/>
      <w:marLeft w:val="0"/>
      <w:marRight w:val="0"/>
      <w:marTop w:val="0"/>
      <w:marBottom w:val="0"/>
      <w:divBdr>
        <w:top w:val="none" w:sz="0" w:space="0" w:color="auto"/>
        <w:left w:val="none" w:sz="0" w:space="0" w:color="auto"/>
        <w:bottom w:val="none" w:sz="0" w:space="0" w:color="auto"/>
        <w:right w:val="none" w:sz="0" w:space="0" w:color="auto"/>
      </w:divBdr>
    </w:div>
    <w:div w:id="479738626">
      <w:bodyDiv w:val="1"/>
      <w:marLeft w:val="0"/>
      <w:marRight w:val="0"/>
      <w:marTop w:val="0"/>
      <w:marBottom w:val="0"/>
      <w:divBdr>
        <w:top w:val="none" w:sz="0" w:space="0" w:color="auto"/>
        <w:left w:val="none" w:sz="0" w:space="0" w:color="auto"/>
        <w:bottom w:val="none" w:sz="0" w:space="0" w:color="auto"/>
        <w:right w:val="none" w:sz="0" w:space="0" w:color="auto"/>
      </w:divBdr>
    </w:div>
    <w:div w:id="487209470">
      <w:bodyDiv w:val="1"/>
      <w:marLeft w:val="0"/>
      <w:marRight w:val="0"/>
      <w:marTop w:val="0"/>
      <w:marBottom w:val="0"/>
      <w:divBdr>
        <w:top w:val="none" w:sz="0" w:space="0" w:color="auto"/>
        <w:left w:val="none" w:sz="0" w:space="0" w:color="auto"/>
        <w:bottom w:val="none" w:sz="0" w:space="0" w:color="auto"/>
        <w:right w:val="none" w:sz="0" w:space="0" w:color="auto"/>
      </w:divBdr>
    </w:div>
    <w:div w:id="492525644">
      <w:bodyDiv w:val="1"/>
      <w:marLeft w:val="0"/>
      <w:marRight w:val="0"/>
      <w:marTop w:val="0"/>
      <w:marBottom w:val="0"/>
      <w:divBdr>
        <w:top w:val="none" w:sz="0" w:space="0" w:color="auto"/>
        <w:left w:val="none" w:sz="0" w:space="0" w:color="auto"/>
        <w:bottom w:val="none" w:sz="0" w:space="0" w:color="auto"/>
        <w:right w:val="none" w:sz="0" w:space="0" w:color="auto"/>
      </w:divBdr>
    </w:div>
    <w:div w:id="498889221">
      <w:bodyDiv w:val="1"/>
      <w:marLeft w:val="0"/>
      <w:marRight w:val="0"/>
      <w:marTop w:val="0"/>
      <w:marBottom w:val="0"/>
      <w:divBdr>
        <w:top w:val="none" w:sz="0" w:space="0" w:color="auto"/>
        <w:left w:val="none" w:sz="0" w:space="0" w:color="auto"/>
        <w:bottom w:val="none" w:sz="0" w:space="0" w:color="auto"/>
        <w:right w:val="none" w:sz="0" w:space="0" w:color="auto"/>
      </w:divBdr>
    </w:div>
    <w:div w:id="517084022">
      <w:bodyDiv w:val="1"/>
      <w:marLeft w:val="0"/>
      <w:marRight w:val="0"/>
      <w:marTop w:val="0"/>
      <w:marBottom w:val="0"/>
      <w:divBdr>
        <w:top w:val="none" w:sz="0" w:space="0" w:color="auto"/>
        <w:left w:val="none" w:sz="0" w:space="0" w:color="auto"/>
        <w:bottom w:val="none" w:sz="0" w:space="0" w:color="auto"/>
        <w:right w:val="none" w:sz="0" w:space="0" w:color="auto"/>
      </w:divBdr>
    </w:div>
    <w:div w:id="538468728">
      <w:bodyDiv w:val="1"/>
      <w:marLeft w:val="0"/>
      <w:marRight w:val="0"/>
      <w:marTop w:val="0"/>
      <w:marBottom w:val="0"/>
      <w:divBdr>
        <w:top w:val="none" w:sz="0" w:space="0" w:color="auto"/>
        <w:left w:val="none" w:sz="0" w:space="0" w:color="auto"/>
        <w:bottom w:val="none" w:sz="0" w:space="0" w:color="auto"/>
        <w:right w:val="none" w:sz="0" w:space="0" w:color="auto"/>
      </w:divBdr>
    </w:div>
    <w:div w:id="542061773">
      <w:bodyDiv w:val="1"/>
      <w:marLeft w:val="0"/>
      <w:marRight w:val="0"/>
      <w:marTop w:val="0"/>
      <w:marBottom w:val="0"/>
      <w:divBdr>
        <w:top w:val="none" w:sz="0" w:space="0" w:color="auto"/>
        <w:left w:val="none" w:sz="0" w:space="0" w:color="auto"/>
        <w:bottom w:val="none" w:sz="0" w:space="0" w:color="auto"/>
        <w:right w:val="none" w:sz="0" w:space="0" w:color="auto"/>
      </w:divBdr>
    </w:div>
    <w:div w:id="565649003">
      <w:bodyDiv w:val="1"/>
      <w:marLeft w:val="0"/>
      <w:marRight w:val="0"/>
      <w:marTop w:val="0"/>
      <w:marBottom w:val="0"/>
      <w:divBdr>
        <w:top w:val="none" w:sz="0" w:space="0" w:color="auto"/>
        <w:left w:val="none" w:sz="0" w:space="0" w:color="auto"/>
        <w:bottom w:val="none" w:sz="0" w:space="0" w:color="auto"/>
        <w:right w:val="none" w:sz="0" w:space="0" w:color="auto"/>
      </w:divBdr>
    </w:div>
    <w:div w:id="597249374">
      <w:bodyDiv w:val="1"/>
      <w:marLeft w:val="0"/>
      <w:marRight w:val="0"/>
      <w:marTop w:val="0"/>
      <w:marBottom w:val="0"/>
      <w:divBdr>
        <w:top w:val="none" w:sz="0" w:space="0" w:color="auto"/>
        <w:left w:val="none" w:sz="0" w:space="0" w:color="auto"/>
        <w:bottom w:val="none" w:sz="0" w:space="0" w:color="auto"/>
        <w:right w:val="none" w:sz="0" w:space="0" w:color="auto"/>
      </w:divBdr>
    </w:div>
    <w:div w:id="608776486">
      <w:bodyDiv w:val="1"/>
      <w:marLeft w:val="0"/>
      <w:marRight w:val="0"/>
      <w:marTop w:val="0"/>
      <w:marBottom w:val="0"/>
      <w:divBdr>
        <w:top w:val="none" w:sz="0" w:space="0" w:color="auto"/>
        <w:left w:val="none" w:sz="0" w:space="0" w:color="auto"/>
        <w:bottom w:val="none" w:sz="0" w:space="0" w:color="auto"/>
        <w:right w:val="none" w:sz="0" w:space="0" w:color="auto"/>
      </w:divBdr>
    </w:div>
    <w:div w:id="622151026">
      <w:bodyDiv w:val="1"/>
      <w:marLeft w:val="0"/>
      <w:marRight w:val="0"/>
      <w:marTop w:val="0"/>
      <w:marBottom w:val="0"/>
      <w:divBdr>
        <w:top w:val="none" w:sz="0" w:space="0" w:color="auto"/>
        <w:left w:val="none" w:sz="0" w:space="0" w:color="auto"/>
        <w:bottom w:val="none" w:sz="0" w:space="0" w:color="auto"/>
        <w:right w:val="none" w:sz="0" w:space="0" w:color="auto"/>
      </w:divBdr>
    </w:div>
    <w:div w:id="625696616">
      <w:bodyDiv w:val="1"/>
      <w:marLeft w:val="0"/>
      <w:marRight w:val="0"/>
      <w:marTop w:val="0"/>
      <w:marBottom w:val="0"/>
      <w:divBdr>
        <w:top w:val="none" w:sz="0" w:space="0" w:color="auto"/>
        <w:left w:val="none" w:sz="0" w:space="0" w:color="auto"/>
        <w:bottom w:val="none" w:sz="0" w:space="0" w:color="auto"/>
        <w:right w:val="none" w:sz="0" w:space="0" w:color="auto"/>
      </w:divBdr>
    </w:div>
    <w:div w:id="637222198">
      <w:bodyDiv w:val="1"/>
      <w:marLeft w:val="0"/>
      <w:marRight w:val="0"/>
      <w:marTop w:val="0"/>
      <w:marBottom w:val="0"/>
      <w:divBdr>
        <w:top w:val="none" w:sz="0" w:space="0" w:color="auto"/>
        <w:left w:val="none" w:sz="0" w:space="0" w:color="auto"/>
        <w:bottom w:val="none" w:sz="0" w:space="0" w:color="auto"/>
        <w:right w:val="none" w:sz="0" w:space="0" w:color="auto"/>
      </w:divBdr>
    </w:div>
    <w:div w:id="675838335">
      <w:bodyDiv w:val="1"/>
      <w:marLeft w:val="0"/>
      <w:marRight w:val="0"/>
      <w:marTop w:val="0"/>
      <w:marBottom w:val="0"/>
      <w:divBdr>
        <w:top w:val="none" w:sz="0" w:space="0" w:color="auto"/>
        <w:left w:val="none" w:sz="0" w:space="0" w:color="auto"/>
        <w:bottom w:val="none" w:sz="0" w:space="0" w:color="auto"/>
        <w:right w:val="none" w:sz="0" w:space="0" w:color="auto"/>
      </w:divBdr>
    </w:div>
    <w:div w:id="693917905">
      <w:bodyDiv w:val="1"/>
      <w:marLeft w:val="0"/>
      <w:marRight w:val="0"/>
      <w:marTop w:val="0"/>
      <w:marBottom w:val="0"/>
      <w:divBdr>
        <w:top w:val="none" w:sz="0" w:space="0" w:color="auto"/>
        <w:left w:val="none" w:sz="0" w:space="0" w:color="auto"/>
        <w:bottom w:val="none" w:sz="0" w:space="0" w:color="auto"/>
        <w:right w:val="none" w:sz="0" w:space="0" w:color="auto"/>
      </w:divBdr>
    </w:div>
    <w:div w:id="707342374">
      <w:bodyDiv w:val="1"/>
      <w:marLeft w:val="0"/>
      <w:marRight w:val="0"/>
      <w:marTop w:val="0"/>
      <w:marBottom w:val="0"/>
      <w:divBdr>
        <w:top w:val="none" w:sz="0" w:space="0" w:color="auto"/>
        <w:left w:val="none" w:sz="0" w:space="0" w:color="auto"/>
        <w:bottom w:val="none" w:sz="0" w:space="0" w:color="auto"/>
        <w:right w:val="none" w:sz="0" w:space="0" w:color="auto"/>
      </w:divBdr>
    </w:div>
    <w:div w:id="707531369">
      <w:bodyDiv w:val="1"/>
      <w:marLeft w:val="0"/>
      <w:marRight w:val="0"/>
      <w:marTop w:val="0"/>
      <w:marBottom w:val="0"/>
      <w:divBdr>
        <w:top w:val="none" w:sz="0" w:space="0" w:color="auto"/>
        <w:left w:val="none" w:sz="0" w:space="0" w:color="auto"/>
        <w:bottom w:val="none" w:sz="0" w:space="0" w:color="auto"/>
        <w:right w:val="none" w:sz="0" w:space="0" w:color="auto"/>
      </w:divBdr>
    </w:div>
    <w:div w:id="713621761">
      <w:bodyDiv w:val="1"/>
      <w:marLeft w:val="0"/>
      <w:marRight w:val="0"/>
      <w:marTop w:val="0"/>
      <w:marBottom w:val="0"/>
      <w:divBdr>
        <w:top w:val="none" w:sz="0" w:space="0" w:color="auto"/>
        <w:left w:val="none" w:sz="0" w:space="0" w:color="auto"/>
        <w:bottom w:val="none" w:sz="0" w:space="0" w:color="auto"/>
        <w:right w:val="none" w:sz="0" w:space="0" w:color="auto"/>
      </w:divBdr>
    </w:div>
    <w:div w:id="732969653">
      <w:bodyDiv w:val="1"/>
      <w:marLeft w:val="0"/>
      <w:marRight w:val="0"/>
      <w:marTop w:val="0"/>
      <w:marBottom w:val="0"/>
      <w:divBdr>
        <w:top w:val="none" w:sz="0" w:space="0" w:color="auto"/>
        <w:left w:val="none" w:sz="0" w:space="0" w:color="auto"/>
        <w:bottom w:val="none" w:sz="0" w:space="0" w:color="auto"/>
        <w:right w:val="none" w:sz="0" w:space="0" w:color="auto"/>
      </w:divBdr>
    </w:div>
    <w:div w:id="751244601">
      <w:bodyDiv w:val="1"/>
      <w:marLeft w:val="0"/>
      <w:marRight w:val="0"/>
      <w:marTop w:val="0"/>
      <w:marBottom w:val="0"/>
      <w:divBdr>
        <w:top w:val="none" w:sz="0" w:space="0" w:color="auto"/>
        <w:left w:val="none" w:sz="0" w:space="0" w:color="auto"/>
        <w:bottom w:val="none" w:sz="0" w:space="0" w:color="auto"/>
        <w:right w:val="none" w:sz="0" w:space="0" w:color="auto"/>
      </w:divBdr>
    </w:div>
    <w:div w:id="767970240">
      <w:bodyDiv w:val="1"/>
      <w:marLeft w:val="0"/>
      <w:marRight w:val="0"/>
      <w:marTop w:val="0"/>
      <w:marBottom w:val="0"/>
      <w:divBdr>
        <w:top w:val="none" w:sz="0" w:space="0" w:color="auto"/>
        <w:left w:val="none" w:sz="0" w:space="0" w:color="auto"/>
        <w:bottom w:val="none" w:sz="0" w:space="0" w:color="auto"/>
        <w:right w:val="none" w:sz="0" w:space="0" w:color="auto"/>
      </w:divBdr>
    </w:div>
    <w:div w:id="775173445">
      <w:bodyDiv w:val="1"/>
      <w:marLeft w:val="0"/>
      <w:marRight w:val="0"/>
      <w:marTop w:val="0"/>
      <w:marBottom w:val="0"/>
      <w:divBdr>
        <w:top w:val="none" w:sz="0" w:space="0" w:color="auto"/>
        <w:left w:val="none" w:sz="0" w:space="0" w:color="auto"/>
        <w:bottom w:val="none" w:sz="0" w:space="0" w:color="auto"/>
        <w:right w:val="none" w:sz="0" w:space="0" w:color="auto"/>
      </w:divBdr>
    </w:div>
    <w:div w:id="787243037">
      <w:bodyDiv w:val="1"/>
      <w:marLeft w:val="0"/>
      <w:marRight w:val="0"/>
      <w:marTop w:val="0"/>
      <w:marBottom w:val="0"/>
      <w:divBdr>
        <w:top w:val="none" w:sz="0" w:space="0" w:color="auto"/>
        <w:left w:val="none" w:sz="0" w:space="0" w:color="auto"/>
        <w:bottom w:val="none" w:sz="0" w:space="0" w:color="auto"/>
        <w:right w:val="none" w:sz="0" w:space="0" w:color="auto"/>
      </w:divBdr>
    </w:div>
    <w:div w:id="812790026">
      <w:bodyDiv w:val="1"/>
      <w:marLeft w:val="0"/>
      <w:marRight w:val="0"/>
      <w:marTop w:val="0"/>
      <w:marBottom w:val="0"/>
      <w:divBdr>
        <w:top w:val="none" w:sz="0" w:space="0" w:color="auto"/>
        <w:left w:val="none" w:sz="0" w:space="0" w:color="auto"/>
        <w:bottom w:val="none" w:sz="0" w:space="0" w:color="auto"/>
        <w:right w:val="none" w:sz="0" w:space="0" w:color="auto"/>
      </w:divBdr>
    </w:div>
    <w:div w:id="816920968">
      <w:bodyDiv w:val="1"/>
      <w:marLeft w:val="0"/>
      <w:marRight w:val="0"/>
      <w:marTop w:val="0"/>
      <w:marBottom w:val="0"/>
      <w:divBdr>
        <w:top w:val="none" w:sz="0" w:space="0" w:color="auto"/>
        <w:left w:val="none" w:sz="0" w:space="0" w:color="auto"/>
        <w:bottom w:val="none" w:sz="0" w:space="0" w:color="auto"/>
        <w:right w:val="none" w:sz="0" w:space="0" w:color="auto"/>
      </w:divBdr>
    </w:div>
    <w:div w:id="834610290">
      <w:bodyDiv w:val="1"/>
      <w:marLeft w:val="0"/>
      <w:marRight w:val="0"/>
      <w:marTop w:val="0"/>
      <w:marBottom w:val="0"/>
      <w:divBdr>
        <w:top w:val="none" w:sz="0" w:space="0" w:color="auto"/>
        <w:left w:val="none" w:sz="0" w:space="0" w:color="auto"/>
        <w:bottom w:val="none" w:sz="0" w:space="0" w:color="auto"/>
        <w:right w:val="none" w:sz="0" w:space="0" w:color="auto"/>
      </w:divBdr>
    </w:div>
    <w:div w:id="836386834">
      <w:bodyDiv w:val="1"/>
      <w:marLeft w:val="0"/>
      <w:marRight w:val="0"/>
      <w:marTop w:val="0"/>
      <w:marBottom w:val="0"/>
      <w:divBdr>
        <w:top w:val="none" w:sz="0" w:space="0" w:color="auto"/>
        <w:left w:val="none" w:sz="0" w:space="0" w:color="auto"/>
        <w:bottom w:val="none" w:sz="0" w:space="0" w:color="auto"/>
        <w:right w:val="none" w:sz="0" w:space="0" w:color="auto"/>
      </w:divBdr>
    </w:div>
    <w:div w:id="857548217">
      <w:bodyDiv w:val="1"/>
      <w:marLeft w:val="0"/>
      <w:marRight w:val="0"/>
      <w:marTop w:val="0"/>
      <w:marBottom w:val="0"/>
      <w:divBdr>
        <w:top w:val="none" w:sz="0" w:space="0" w:color="auto"/>
        <w:left w:val="none" w:sz="0" w:space="0" w:color="auto"/>
        <w:bottom w:val="none" w:sz="0" w:space="0" w:color="auto"/>
        <w:right w:val="none" w:sz="0" w:space="0" w:color="auto"/>
      </w:divBdr>
    </w:div>
    <w:div w:id="868302050">
      <w:bodyDiv w:val="1"/>
      <w:marLeft w:val="0"/>
      <w:marRight w:val="0"/>
      <w:marTop w:val="0"/>
      <w:marBottom w:val="0"/>
      <w:divBdr>
        <w:top w:val="none" w:sz="0" w:space="0" w:color="auto"/>
        <w:left w:val="none" w:sz="0" w:space="0" w:color="auto"/>
        <w:bottom w:val="none" w:sz="0" w:space="0" w:color="auto"/>
        <w:right w:val="none" w:sz="0" w:space="0" w:color="auto"/>
      </w:divBdr>
    </w:div>
    <w:div w:id="900823044">
      <w:bodyDiv w:val="1"/>
      <w:marLeft w:val="0"/>
      <w:marRight w:val="0"/>
      <w:marTop w:val="0"/>
      <w:marBottom w:val="0"/>
      <w:divBdr>
        <w:top w:val="none" w:sz="0" w:space="0" w:color="auto"/>
        <w:left w:val="none" w:sz="0" w:space="0" w:color="auto"/>
        <w:bottom w:val="none" w:sz="0" w:space="0" w:color="auto"/>
        <w:right w:val="none" w:sz="0" w:space="0" w:color="auto"/>
      </w:divBdr>
    </w:div>
    <w:div w:id="916787902">
      <w:bodyDiv w:val="1"/>
      <w:marLeft w:val="0"/>
      <w:marRight w:val="0"/>
      <w:marTop w:val="0"/>
      <w:marBottom w:val="0"/>
      <w:divBdr>
        <w:top w:val="none" w:sz="0" w:space="0" w:color="auto"/>
        <w:left w:val="none" w:sz="0" w:space="0" w:color="auto"/>
        <w:bottom w:val="none" w:sz="0" w:space="0" w:color="auto"/>
        <w:right w:val="none" w:sz="0" w:space="0" w:color="auto"/>
      </w:divBdr>
    </w:div>
    <w:div w:id="937373769">
      <w:bodyDiv w:val="1"/>
      <w:marLeft w:val="0"/>
      <w:marRight w:val="0"/>
      <w:marTop w:val="0"/>
      <w:marBottom w:val="0"/>
      <w:divBdr>
        <w:top w:val="none" w:sz="0" w:space="0" w:color="auto"/>
        <w:left w:val="none" w:sz="0" w:space="0" w:color="auto"/>
        <w:bottom w:val="none" w:sz="0" w:space="0" w:color="auto"/>
        <w:right w:val="none" w:sz="0" w:space="0" w:color="auto"/>
      </w:divBdr>
    </w:div>
    <w:div w:id="956566467">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963460855">
      <w:bodyDiv w:val="1"/>
      <w:marLeft w:val="0"/>
      <w:marRight w:val="0"/>
      <w:marTop w:val="0"/>
      <w:marBottom w:val="0"/>
      <w:divBdr>
        <w:top w:val="none" w:sz="0" w:space="0" w:color="auto"/>
        <w:left w:val="none" w:sz="0" w:space="0" w:color="auto"/>
        <w:bottom w:val="none" w:sz="0" w:space="0" w:color="auto"/>
        <w:right w:val="none" w:sz="0" w:space="0" w:color="auto"/>
      </w:divBdr>
    </w:div>
    <w:div w:id="970013487">
      <w:bodyDiv w:val="1"/>
      <w:marLeft w:val="0"/>
      <w:marRight w:val="0"/>
      <w:marTop w:val="0"/>
      <w:marBottom w:val="0"/>
      <w:divBdr>
        <w:top w:val="none" w:sz="0" w:space="0" w:color="auto"/>
        <w:left w:val="none" w:sz="0" w:space="0" w:color="auto"/>
        <w:bottom w:val="none" w:sz="0" w:space="0" w:color="auto"/>
        <w:right w:val="none" w:sz="0" w:space="0" w:color="auto"/>
      </w:divBdr>
    </w:div>
    <w:div w:id="974212304">
      <w:bodyDiv w:val="1"/>
      <w:marLeft w:val="0"/>
      <w:marRight w:val="0"/>
      <w:marTop w:val="0"/>
      <w:marBottom w:val="0"/>
      <w:divBdr>
        <w:top w:val="none" w:sz="0" w:space="0" w:color="auto"/>
        <w:left w:val="none" w:sz="0" w:space="0" w:color="auto"/>
        <w:bottom w:val="none" w:sz="0" w:space="0" w:color="auto"/>
        <w:right w:val="none" w:sz="0" w:space="0" w:color="auto"/>
      </w:divBdr>
    </w:div>
    <w:div w:id="980157587">
      <w:bodyDiv w:val="1"/>
      <w:marLeft w:val="0"/>
      <w:marRight w:val="0"/>
      <w:marTop w:val="0"/>
      <w:marBottom w:val="0"/>
      <w:divBdr>
        <w:top w:val="none" w:sz="0" w:space="0" w:color="auto"/>
        <w:left w:val="none" w:sz="0" w:space="0" w:color="auto"/>
        <w:bottom w:val="none" w:sz="0" w:space="0" w:color="auto"/>
        <w:right w:val="none" w:sz="0" w:space="0" w:color="auto"/>
      </w:divBdr>
    </w:div>
    <w:div w:id="982075423">
      <w:bodyDiv w:val="1"/>
      <w:marLeft w:val="0"/>
      <w:marRight w:val="0"/>
      <w:marTop w:val="0"/>
      <w:marBottom w:val="0"/>
      <w:divBdr>
        <w:top w:val="none" w:sz="0" w:space="0" w:color="auto"/>
        <w:left w:val="none" w:sz="0" w:space="0" w:color="auto"/>
        <w:bottom w:val="none" w:sz="0" w:space="0" w:color="auto"/>
        <w:right w:val="none" w:sz="0" w:space="0" w:color="auto"/>
      </w:divBdr>
    </w:div>
    <w:div w:id="993147884">
      <w:bodyDiv w:val="1"/>
      <w:marLeft w:val="0"/>
      <w:marRight w:val="0"/>
      <w:marTop w:val="0"/>
      <w:marBottom w:val="0"/>
      <w:divBdr>
        <w:top w:val="none" w:sz="0" w:space="0" w:color="auto"/>
        <w:left w:val="none" w:sz="0" w:space="0" w:color="auto"/>
        <w:bottom w:val="none" w:sz="0" w:space="0" w:color="auto"/>
        <w:right w:val="none" w:sz="0" w:space="0" w:color="auto"/>
      </w:divBdr>
    </w:div>
    <w:div w:id="994379840">
      <w:bodyDiv w:val="1"/>
      <w:marLeft w:val="0"/>
      <w:marRight w:val="0"/>
      <w:marTop w:val="0"/>
      <w:marBottom w:val="0"/>
      <w:divBdr>
        <w:top w:val="none" w:sz="0" w:space="0" w:color="auto"/>
        <w:left w:val="none" w:sz="0" w:space="0" w:color="auto"/>
        <w:bottom w:val="none" w:sz="0" w:space="0" w:color="auto"/>
        <w:right w:val="none" w:sz="0" w:space="0" w:color="auto"/>
      </w:divBdr>
    </w:div>
    <w:div w:id="997534320">
      <w:bodyDiv w:val="1"/>
      <w:marLeft w:val="0"/>
      <w:marRight w:val="0"/>
      <w:marTop w:val="0"/>
      <w:marBottom w:val="0"/>
      <w:divBdr>
        <w:top w:val="none" w:sz="0" w:space="0" w:color="auto"/>
        <w:left w:val="none" w:sz="0" w:space="0" w:color="auto"/>
        <w:bottom w:val="none" w:sz="0" w:space="0" w:color="auto"/>
        <w:right w:val="none" w:sz="0" w:space="0" w:color="auto"/>
      </w:divBdr>
    </w:div>
    <w:div w:id="1007051785">
      <w:bodyDiv w:val="1"/>
      <w:marLeft w:val="0"/>
      <w:marRight w:val="0"/>
      <w:marTop w:val="0"/>
      <w:marBottom w:val="0"/>
      <w:divBdr>
        <w:top w:val="none" w:sz="0" w:space="0" w:color="auto"/>
        <w:left w:val="none" w:sz="0" w:space="0" w:color="auto"/>
        <w:bottom w:val="none" w:sz="0" w:space="0" w:color="auto"/>
        <w:right w:val="none" w:sz="0" w:space="0" w:color="auto"/>
      </w:divBdr>
      <w:divsChild>
        <w:div w:id="648559719">
          <w:marLeft w:val="0"/>
          <w:marRight w:val="0"/>
          <w:marTop w:val="0"/>
          <w:marBottom w:val="0"/>
          <w:divBdr>
            <w:top w:val="none" w:sz="0" w:space="0" w:color="auto"/>
            <w:left w:val="none" w:sz="0" w:space="0" w:color="auto"/>
            <w:bottom w:val="none" w:sz="0" w:space="0" w:color="auto"/>
            <w:right w:val="none" w:sz="0" w:space="0" w:color="auto"/>
          </w:divBdr>
        </w:div>
      </w:divsChild>
    </w:div>
    <w:div w:id="1012995135">
      <w:bodyDiv w:val="1"/>
      <w:marLeft w:val="0"/>
      <w:marRight w:val="0"/>
      <w:marTop w:val="0"/>
      <w:marBottom w:val="0"/>
      <w:divBdr>
        <w:top w:val="none" w:sz="0" w:space="0" w:color="auto"/>
        <w:left w:val="none" w:sz="0" w:space="0" w:color="auto"/>
        <w:bottom w:val="none" w:sz="0" w:space="0" w:color="auto"/>
        <w:right w:val="none" w:sz="0" w:space="0" w:color="auto"/>
      </w:divBdr>
    </w:div>
    <w:div w:id="1018312480">
      <w:bodyDiv w:val="1"/>
      <w:marLeft w:val="0"/>
      <w:marRight w:val="0"/>
      <w:marTop w:val="0"/>
      <w:marBottom w:val="0"/>
      <w:divBdr>
        <w:top w:val="none" w:sz="0" w:space="0" w:color="auto"/>
        <w:left w:val="none" w:sz="0" w:space="0" w:color="auto"/>
        <w:bottom w:val="none" w:sz="0" w:space="0" w:color="auto"/>
        <w:right w:val="none" w:sz="0" w:space="0" w:color="auto"/>
      </w:divBdr>
    </w:div>
    <w:div w:id="1032877616">
      <w:bodyDiv w:val="1"/>
      <w:marLeft w:val="0"/>
      <w:marRight w:val="0"/>
      <w:marTop w:val="0"/>
      <w:marBottom w:val="0"/>
      <w:divBdr>
        <w:top w:val="none" w:sz="0" w:space="0" w:color="auto"/>
        <w:left w:val="none" w:sz="0" w:space="0" w:color="auto"/>
        <w:bottom w:val="none" w:sz="0" w:space="0" w:color="auto"/>
        <w:right w:val="none" w:sz="0" w:space="0" w:color="auto"/>
      </w:divBdr>
    </w:div>
    <w:div w:id="1052386534">
      <w:bodyDiv w:val="1"/>
      <w:marLeft w:val="0"/>
      <w:marRight w:val="0"/>
      <w:marTop w:val="0"/>
      <w:marBottom w:val="0"/>
      <w:divBdr>
        <w:top w:val="none" w:sz="0" w:space="0" w:color="auto"/>
        <w:left w:val="none" w:sz="0" w:space="0" w:color="auto"/>
        <w:bottom w:val="none" w:sz="0" w:space="0" w:color="auto"/>
        <w:right w:val="none" w:sz="0" w:space="0" w:color="auto"/>
      </w:divBdr>
    </w:div>
    <w:div w:id="1053119398">
      <w:bodyDiv w:val="1"/>
      <w:marLeft w:val="0"/>
      <w:marRight w:val="0"/>
      <w:marTop w:val="0"/>
      <w:marBottom w:val="0"/>
      <w:divBdr>
        <w:top w:val="none" w:sz="0" w:space="0" w:color="auto"/>
        <w:left w:val="none" w:sz="0" w:space="0" w:color="auto"/>
        <w:bottom w:val="none" w:sz="0" w:space="0" w:color="auto"/>
        <w:right w:val="none" w:sz="0" w:space="0" w:color="auto"/>
      </w:divBdr>
    </w:div>
    <w:div w:id="1053624236">
      <w:bodyDiv w:val="1"/>
      <w:marLeft w:val="0"/>
      <w:marRight w:val="0"/>
      <w:marTop w:val="0"/>
      <w:marBottom w:val="0"/>
      <w:divBdr>
        <w:top w:val="none" w:sz="0" w:space="0" w:color="auto"/>
        <w:left w:val="none" w:sz="0" w:space="0" w:color="auto"/>
        <w:bottom w:val="none" w:sz="0" w:space="0" w:color="auto"/>
        <w:right w:val="none" w:sz="0" w:space="0" w:color="auto"/>
      </w:divBdr>
    </w:div>
    <w:div w:id="1061949128">
      <w:bodyDiv w:val="1"/>
      <w:marLeft w:val="0"/>
      <w:marRight w:val="0"/>
      <w:marTop w:val="0"/>
      <w:marBottom w:val="0"/>
      <w:divBdr>
        <w:top w:val="none" w:sz="0" w:space="0" w:color="auto"/>
        <w:left w:val="none" w:sz="0" w:space="0" w:color="auto"/>
        <w:bottom w:val="none" w:sz="0" w:space="0" w:color="auto"/>
        <w:right w:val="none" w:sz="0" w:space="0" w:color="auto"/>
      </w:divBdr>
    </w:div>
    <w:div w:id="1072895117">
      <w:bodyDiv w:val="1"/>
      <w:marLeft w:val="0"/>
      <w:marRight w:val="0"/>
      <w:marTop w:val="0"/>
      <w:marBottom w:val="0"/>
      <w:divBdr>
        <w:top w:val="none" w:sz="0" w:space="0" w:color="auto"/>
        <w:left w:val="none" w:sz="0" w:space="0" w:color="auto"/>
        <w:bottom w:val="none" w:sz="0" w:space="0" w:color="auto"/>
        <w:right w:val="none" w:sz="0" w:space="0" w:color="auto"/>
      </w:divBdr>
    </w:div>
    <w:div w:id="1082751593">
      <w:bodyDiv w:val="1"/>
      <w:marLeft w:val="0"/>
      <w:marRight w:val="0"/>
      <w:marTop w:val="0"/>
      <w:marBottom w:val="0"/>
      <w:divBdr>
        <w:top w:val="none" w:sz="0" w:space="0" w:color="auto"/>
        <w:left w:val="none" w:sz="0" w:space="0" w:color="auto"/>
        <w:bottom w:val="none" w:sz="0" w:space="0" w:color="auto"/>
        <w:right w:val="none" w:sz="0" w:space="0" w:color="auto"/>
      </w:divBdr>
    </w:div>
    <w:div w:id="1084104292">
      <w:bodyDiv w:val="1"/>
      <w:marLeft w:val="0"/>
      <w:marRight w:val="0"/>
      <w:marTop w:val="0"/>
      <w:marBottom w:val="0"/>
      <w:divBdr>
        <w:top w:val="none" w:sz="0" w:space="0" w:color="auto"/>
        <w:left w:val="none" w:sz="0" w:space="0" w:color="auto"/>
        <w:bottom w:val="none" w:sz="0" w:space="0" w:color="auto"/>
        <w:right w:val="none" w:sz="0" w:space="0" w:color="auto"/>
      </w:divBdr>
    </w:div>
    <w:div w:id="1086269607">
      <w:bodyDiv w:val="1"/>
      <w:marLeft w:val="0"/>
      <w:marRight w:val="0"/>
      <w:marTop w:val="0"/>
      <w:marBottom w:val="0"/>
      <w:divBdr>
        <w:top w:val="none" w:sz="0" w:space="0" w:color="auto"/>
        <w:left w:val="none" w:sz="0" w:space="0" w:color="auto"/>
        <w:bottom w:val="none" w:sz="0" w:space="0" w:color="auto"/>
        <w:right w:val="none" w:sz="0" w:space="0" w:color="auto"/>
      </w:divBdr>
    </w:div>
    <w:div w:id="1094089808">
      <w:bodyDiv w:val="1"/>
      <w:marLeft w:val="0"/>
      <w:marRight w:val="0"/>
      <w:marTop w:val="0"/>
      <w:marBottom w:val="0"/>
      <w:divBdr>
        <w:top w:val="none" w:sz="0" w:space="0" w:color="auto"/>
        <w:left w:val="none" w:sz="0" w:space="0" w:color="auto"/>
        <w:bottom w:val="none" w:sz="0" w:space="0" w:color="auto"/>
        <w:right w:val="none" w:sz="0" w:space="0" w:color="auto"/>
      </w:divBdr>
    </w:div>
    <w:div w:id="1096631720">
      <w:bodyDiv w:val="1"/>
      <w:marLeft w:val="0"/>
      <w:marRight w:val="0"/>
      <w:marTop w:val="0"/>
      <w:marBottom w:val="0"/>
      <w:divBdr>
        <w:top w:val="none" w:sz="0" w:space="0" w:color="auto"/>
        <w:left w:val="none" w:sz="0" w:space="0" w:color="auto"/>
        <w:bottom w:val="none" w:sz="0" w:space="0" w:color="auto"/>
        <w:right w:val="none" w:sz="0" w:space="0" w:color="auto"/>
      </w:divBdr>
    </w:div>
    <w:div w:id="1100029681">
      <w:bodyDiv w:val="1"/>
      <w:marLeft w:val="0"/>
      <w:marRight w:val="0"/>
      <w:marTop w:val="0"/>
      <w:marBottom w:val="0"/>
      <w:divBdr>
        <w:top w:val="none" w:sz="0" w:space="0" w:color="auto"/>
        <w:left w:val="none" w:sz="0" w:space="0" w:color="auto"/>
        <w:bottom w:val="none" w:sz="0" w:space="0" w:color="auto"/>
        <w:right w:val="none" w:sz="0" w:space="0" w:color="auto"/>
      </w:divBdr>
    </w:div>
    <w:div w:id="1102337135">
      <w:bodyDiv w:val="1"/>
      <w:marLeft w:val="0"/>
      <w:marRight w:val="0"/>
      <w:marTop w:val="0"/>
      <w:marBottom w:val="0"/>
      <w:divBdr>
        <w:top w:val="none" w:sz="0" w:space="0" w:color="auto"/>
        <w:left w:val="none" w:sz="0" w:space="0" w:color="auto"/>
        <w:bottom w:val="none" w:sz="0" w:space="0" w:color="auto"/>
        <w:right w:val="none" w:sz="0" w:space="0" w:color="auto"/>
      </w:divBdr>
    </w:div>
    <w:div w:id="1105345437">
      <w:bodyDiv w:val="1"/>
      <w:marLeft w:val="0"/>
      <w:marRight w:val="0"/>
      <w:marTop w:val="0"/>
      <w:marBottom w:val="0"/>
      <w:divBdr>
        <w:top w:val="none" w:sz="0" w:space="0" w:color="auto"/>
        <w:left w:val="none" w:sz="0" w:space="0" w:color="auto"/>
        <w:bottom w:val="none" w:sz="0" w:space="0" w:color="auto"/>
        <w:right w:val="none" w:sz="0" w:space="0" w:color="auto"/>
      </w:divBdr>
    </w:div>
    <w:div w:id="1117413506">
      <w:bodyDiv w:val="1"/>
      <w:marLeft w:val="0"/>
      <w:marRight w:val="0"/>
      <w:marTop w:val="0"/>
      <w:marBottom w:val="0"/>
      <w:divBdr>
        <w:top w:val="none" w:sz="0" w:space="0" w:color="auto"/>
        <w:left w:val="none" w:sz="0" w:space="0" w:color="auto"/>
        <w:bottom w:val="none" w:sz="0" w:space="0" w:color="auto"/>
        <w:right w:val="none" w:sz="0" w:space="0" w:color="auto"/>
      </w:divBdr>
    </w:div>
    <w:div w:id="1131706709">
      <w:bodyDiv w:val="1"/>
      <w:marLeft w:val="0"/>
      <w:marRight w:val="0"/>
      <w:marTop w:val="0"/>
      <w:marBottom w:val="0"/>
      <w:divBdr>
        <w:top w:val="none" w:sz="0" w:space="0" w:color="auto"/>
        <w:left w:val="none" w:sz="0" w:space="0" w:color="auto"/>
        <w:bottom w:val="none" w:sz="0" w:space="0" w:color="auto"/>
        <w:right w:val="none" w:sz="0" w:space="0" w:color="auto"/>
      </w:divBdr>
    </w:div>
    <w:div w:id="1139498268">
      <w:bodyDiv w:val="1"/>
      <w:marLeft w:val="0"/>
      <w:marRight w:val="0"/>
      <w:marTop w:val="0"/>
      <w:marBottom w:val="0"/>
      <w:divBdr>
        <w:top w:val="none" w:sz="0" w:space="0" w:color="auto"/>
        <w:left w:val="none" w:sz="0" w:space="0" w:color="auto"/>
        <w:bottom w:val="none" w:sz="0" w:space="0" w:color="auto"/>
        <w:right w:val="none" w:sz="0" w:space="0" w:color="auto"/>
      </w:divBdr>
    </w:div>
    <w:div w:id="1155296913">
      <w:bodyDiv w:val="1"/>
      <w:marLeft w:val="0"/>
      <w:marRight w:val="0"/>
      <w:marTop w:val="0"/>
      <w:marBottom w:val="0"/>
      <w:divBdr>
        <w:top w:val="none" w:sz="0" w:space="0" w:color="auto"/>
        <w:left w:val="none" w:sz="0" w:space="0" w:color="auto"/>
        <w:bottom w:val="none" w:sz="0" w:space="0" w:color="auto"/>
        <w:right w:val="none" w:sz="0" w:space="0" w:color="auto"/>
      </w:divBdr>
    </w:div>
    <w:div w:id="1161770653">
      <w:bodyDiv w:val="1"/>
      <w:marLeft w:val="0"/>
      <w:marRight w:val="0"/>
      <w:marTop w:val="0"/>
      <w:marBottom w:val="0"/>
      <w:divBdr>
        <w:top w:val="none" w:sz="0" w:space="0" w:color="auto"/>
        <w:left w:val="none" w:sz="0" w:space="0" w:color="auto"/>
        <w:bottom w:val="none" w:sz="0" w:space="0" w:color="auto"/>
        <w:right w:val="none" w:sz="0" w:space="0" w:color="auto"/>
      </w:divBdr>
    </w:div>
    <w:div w:id="1165557779">
      <w:bodyDiv w:val="1"/>
      <w:marLeft w:val="0"/>
      <w:marRight w:val="0"/>
      <w:marTop w:val="0"/>
      <w:marBottom w:val="0"/>
      <w:divBdr>
        <w:top w:val="none" w:sz="0" w:space="0" w:color="auto"/>
        <w:left w:val="none" w:sz="0" w:space="0" w:color="auto"/>
        <w:bottom w:val="none" w:sz="0" w:space="0" w:color="auto"/>
        <w:right w:val="none" w:sz="0" w:space="0" w:color="auto"/>
      </w:divBdr>
    </w:div>
    <w:div w:id="1166554200">
      <w:bodyDiv w:val="1"/>
      <w:marLeft w:val="0"/>
      <w:marRight w:val="0"/>
      <w:marTop w:val="0"/>
      <w:marBottom w:val="0"/>
      <w:divBdr>
        <w:top w:val="none" w:sz="0" w:space="0" w:color="auto"/>
        <w:left w:val="none" w:sz="0" w:space="0" w:color="auto"/>
        <w:bottom w:val="none" w:sz="0" w:space="0" w:color="auto"/>
        <w:right w:val="none" w:sz="0" w:space="0" w:color="auto"/>
      </w:divBdr>
    </w:div>
    <w:div w:id="1171869120">
      <w:bodyDiv w:val="1"/>
      <w:marLeft w:val="0"/>
      <w:marRight w:val="0"/>
      <w:marTop w:val="0"/>
      <w:marBottom w:val="0"/>
      <w:divBdr>
        <w:top w:val="none" w:sz="0" w:space="0" w:color="auto"/>
        <w:left w:val="none" w:sz="0" w:space="0" w:color="auto"/>
        <w:bottom w:val="none" w:sz="0" w:space="0" w:color="auto"/>
        <w:right w:val="none" w:sz="0" w:space="0" w:color="auto"/>
      </w:divBdr>
    </w:div>
    <w:div w:id="1177380836">
      <w:bodyDiv w:val="1"/>
      <w:marLeft w:val="0"/>
      <w:marRight w:val="0"/>
      <w:marTop w:val="0"/>
      <w:marBottom w:val="0"/>
      <w:divBdr>
        <w:top w:val="none" w:sz="0" w:space="0" w:color="auto"/>
        <w:left w:val="none" w:sz="0" w:space="0" w:color="auto"/>
        <w:bottom w:val="none" w:sz="0" w:space="0" w:color="auto"/>
        <w:right w:val="none" w:sz="0" w:space="0" w:color="auto"/>
      </w:divBdr>
    </w:div>
    <w:div w:id="1185948236">
      <w:bodyDiv w:val="1"/>
      <w:marLeft w:val="0"/>
      <w:marRight w:val="0"/>
      <w:marTop w:val="0"/>
      <w:marBottom w:val="0"/>
      <w:divBdr>
        <w:top w:val="none" w:sz="0" w:space="0" w:color="auto"/>
        <w:left w:val="none" w:sz="0" w:space="0" w:color="auto"/>
        <w:bottom w:val="none" w:sz="0" w:space="0" w:color="auto"/>
        <w:right w:val="none" w:sz="0" w:space="0" w:color="auto"/>
      </w:divBdr>
    </w:div>
    <w:div w:id="1200897496">
      <w:bodyDiv w:val="1"/>
      <w:marLeft w:val="0"/>
      <w:marRight w:val="0"/>
      <w:marTop w:val="0"/>
      <w:marBottom w:val="0"/>
      <w:divBdr>
        <w:top w:val="none" w:sz="0" w:space="0" w:color="auto"/>
        <w:left w:val="none" w:sz="0" w:space="0" w:color="auto"/>
        <w:bottom w:val="none" w:sz="0" w:space="0" w:color="auto"/>
        <w:right w:val="none" w:sz="0" w:space="0" w:color="auto"/>
      </w:divBdr>
    </w:div>
    <w:div w:id="1203833302">
      <w:bodyDiv w:val="1"/>
      <w:marLeft w:val="0"/>
      <w:marRight w:val="0"/>
      <w:marTop w:val="0"/>
      <w:marBottom w:val="0"/>
      <w:divBdr>
        <w:top w:val="none" w:sz="0" w:space="0" w:color="auto"/>
        <w:left w:val="none" w:sz="0" w:space="0" w:color="auto"/>
        <w:bottom w:val="none" w:sz="0" w:space="0" w:color="auto"/>
        <w:right w:val="none" w:sz="0" w:space="0" w:color="auto"/>
      </w:divBdr>
    </w:div>
    <w:div w:id="1207723362">
      <w:bodyDiv w:val="1"/>
      <w:marLeft w:val="0"/>
      <w:marRight w:val="0"/>
      <w:marTop w:val="0"/>
      <w:marBottom w:val="0"/>
      <w:divBdr>
        <w:top w:val="none" w:sz="0" w:space="0" w:color="auto"/>
        <w:left w:val="none" w:sz="0" w:space="0" w:color="auto"/>
        <w:bottom w:val="none" w:sz="0" w:space="0" w:color="auto"/>
        <w:right w:val="none" w:sz="0" w:space="0" w:color="auto"/>
      </w:divBdr>
    </w:div>
    <w:div w:id="1209757438">
      <w:bodyDiv w:val="1"/>
      <w:marLeft w:val="0"/>
      <w:marRight w:val="0"/>
      <w:marTop w:val="0"/>
      <w:marBottom w:val="0"/>
      <w:divBdr>
        <w:top w:val="none" w:sz="0" w:space="0" w:color="auto"/>
        <w:left w:val="none" w:sz="0" w:space="0" w:color="auto"/>
        <w:bottom w:val="none" w:sz="0" w:space="0" w:color="auto"/>
        <w:right w:val="none" w:sz="0" w:space="0" w:color="auto"/>
      </w:divBdr>
    </w:div>
    <w:div w:id="1218541913">
      <w:bodyDiv w:val="1"/>
      <w:marLeft w:val="0"/>
      <w:marRight w:val="0"/>
      <w:marTop w:val="0"/>
      <w:marBottom w:val="0"/>
      <w:divBdr>
        <w:top w:val="none" w:sz="0" w:space="0" w:color="auto"/>
        <w:left w:val="none" w:sz="0" w:space="0" w:color="auto"/>
        <w:bottom w:val="none" w:sz="0" w:space="0" w:color="auto"/>
        <w:right w:val="none" w:sz="0" w:space="0" w:color="auto"/>
      </w:divBdr>
    </w:div>
    <w:div w:id="1234462134">
      <w:bodyDiv w:val="1"/>
      <w:marLeft w:val="0"/>
      <w:marRight w:val="0"/>
      <w:marTop w:val="0"/>
      <w:marBottom w:val="0"/>
      <w:divBdr>
        <w:top w:val="none" w:sz="0" w:space="0" w:color="auto"/>
        <w:left w:val="none" w:sz="0" w:space="0" w:color="auto"/>
        <w:bottom w:val="none" w:sz="0" w:space="0" w:color="auto"/>
        <w:right w:val="none" w:sz="0" w:space="0" w:color="auto"/>
      </w:divBdr>
    </w:div>
    <w:div w:id="1235315363">
      <w:bodyDiv w:val="1"/>
      <w:marLeft w:val="0"/>
      <w:marRight w:val="0"/>
      <w:marTop w:val="0"/>
      <w:marBottom w:val="0"/>
      <w:divBdr>
        <w:top w:val="none" w:sz="0" w:space="0" w:color="auto"/>
        <w:left w:val="none" w:sz="0" w:space="0" w:color="auto"/>
        <w:bottom w:val="none" w:sz="0" w:space="0" w:color="auto"/>
        <w:right w:val="none" w:sz="0" w:space="0" w:color="auto"/>
      </w:divBdr>
    </w:div>
    <w:div w:id="1253507750">
      <w:bodyDiv w:val="1"/>
      <w:marLeft w:val="0"/>
      <w:marRight w:val="0"/>
      <w:marTop w:val="0"/>
      <w:marBottom w:val="0"/>
      <w:divBdr>
        <w:top w:val="none" w:sz="0" w:space="0" w:color="auto"/>
        <w:left w:val="none" w:sz="0" w:space="0" w:color="auto"/>
        <w:bottom w:val="none" w:sz="0" w:space="0" w:color="auto"/>
        <w:right w:val="none" w:sz="0" w:space="0" w:color="auto"/>
      </w:divBdr>
    </w:div>
    <w:div w:id="1286234707">
      <w:bodyDiv w:val="1"/>
      <w:marLeft w:val="0"/>
      <w:marRight w:val="0"/>
      <w:marTop w:val="0"/>
      <w:marBottom w:val="0"/>
      <w:divBdr>
        <w:top w:val="none" w:sz="0" w:space="0" w:color="auto"/>
        <w:left w:val="none" w:sz="0" w:space="0" w:color="auto"/>
        <w:bottom w:val="none" w:sz="0" w:space="0" w:color="auto"/>
        <w:right w:val="none" w:sz="0" w:space="0" w:color="auto"/>
      </w:divBdr>
    </w:div>
    <w:div w:id="1341812063">
      <w:bodyDiv w:val="1"/>
      <w:marLeft w:val="0"/>
      <w:marRight w:val="0"/>
      <w:marTop w:val="0"/>
      <w:marBottom w:val="0"/>
      <w:divBdr>
        <w:top w:val="none" w:sz="0" w:space="0" w:color="auto"/>
        <w:left w:val="none" w:sz="0" w:space="0" w:color="auto"/>
        <w:bottom w:val="none" w:sz="0" w:space="0" w:color="auto"/>
        <w:right w:val="none" w:sz="0" w:space="0" w:color="auto"/>
      </w:divBdr>
    </w:div>
    <w:div w:id="1402605464">
      <w:bodyDiv w:val="1"/>
      <w:marLeft w:val="0"/>
      <w:marRight w:val="0"/>
      <w:marTop w:val="0"/>
      <w:marBottom w:val="0"/>
      <w:divBdr>
        <w:top w:val="none" w:sz="0" w:space="0" w:color="auto"/>
        <w:left w:val="none" w:sz="0" w:space="0" w:color="auto"/>
        <w:bottom w:val="none" w:sz="0" w:space="0" w:color="auto"/>
        <w:right w:val="none" w:sz="0" w:space="0" w:color="auto"/>
      </w:divBdr>
    </w:div>
    <w:div w:id="1403136285">
      <w:bodyDiv w:val="1"/>
      <w:marLeft w:val="0"/>
      <w:marRight w:val="0"/>
      <w:marTop w:val="0"/>
      <w:marBottom w:val="0"/>
      <w:divBdr>
        <w:top w:val="none" w:sz="0" w:space="0" w:color="auto"/>
        <w:left w:val="none" w:sz="0" w:space="0" w:color="auto"/>
        <w:bottom w:val="none" w:sz="0" w:space="0" w:color="auto"/>
        <w:right w:val="none" w:sz="0" w:space="0" w:color="auto"/>
      </w:divBdr>
    </w:div>
    <w:div w:id="1406295499">
      <w:bodyDiv w:val="1"/>
      <w:marLeft w:val="0"/>
      <w:marRight w:val="0"/>
      <w:marTop w:val="0"/>
      <w:marBottom w:val="0"/>
      <w:divBdr>
        <w:top w:val="none" w:sz="0" w:space="0" w:color="auto"/>
        <w:left w:val="none" w:sz="0" w:space="0" w:color="auto"/>
        <w:bottom w:val="none" w:sz="0" w:space="0" w:color="auto"/>
        <w:right w:val="none" w:sz="0" w:space="0" w:color="auto"/>
      </w:divBdr>
    </w:div>
    <w:div w:id="1418870286">
      <w:bodyDiv w:val="1"/>
      <w:marLeft w:val="0"/>
      <w:marRight w:val="0"/>
      <w:marTop w:val="0"/>
      <w:marBottom w:val="0"/>
      <w:divBdr>
        <w:top w:val="none" w:sz="0" w:space="0" w:color="auto"/>
        <w:left w:val="none" w:sz="0" w:space="0" w:color="auto"/>
        <w:bottom w:val="none" w:sz="0" w:space="0" w:color="auto"/>
        <w:right w:val="none" w:sz="0" w:space="0" w:color="auto"/>
      </w:divBdr>
    </w:div>
    <w:div w:id="1423145683">
      <w:bodyDiv w:val="1"/>
      <w:marLeft w:val="0"/>
      <w:marRight w:val="0"/>
      <w:marTop w:val="0"/>
      <w:marBottom w:val="0"/>
      <w:divBdr>
        <w:top w:val="none" w:sz="0" w:space="0" w:color="auto"/>
        <w:left w:val="none" w:sz="0" w:space="0" w:color="auto"/>
        <w:bottom w:val="none" w:sz="0" w:space="0" w:color="auto"/>
        <w:right w:val="none" w:sz="0" w:space="0" w:color="auto"/>
      </w:divBdr>
    </w:div>
    <w:div w:id="1436049144">
      <w:bodyDiv w:val="1"/>
      <w:marLeft w:val="0"/>
      <w:marRight w:val="0"/>
      <w:marTop w:val="0"/>
      <w:marBottom w:val="0"/>
      <w:divBdr>
        <w:top w:val="none" w:sz="0" w:space="0" w:color="auto"/>
        <w:left w:val="none" w:sz="0" w:space="0" w:color="auto"/>
        <w:bottom w:val="none" w:sz="0" w:space="0" w:color="auto"/>
        <w:right w:val="none" w:sz="0" w:space="0" w:color="auto"/>
      </w:divBdr>
    </w:div>
    <w:div w:id="1445227666">
      <w:bodyDiv w:val="1"/>
      <w:marLeft w:val="0"/>
      <w:marRight w:val="0"/>
      <w:marTop w:val="0"/>
      <w:marBottom w:val="0"/>
      <w:divBdr>
        <w:top w:val="none" w:sz="0" w:space="0" w:color="auto"/>
        <w:left w:val="none" w:sz="0" w:space="0" w:color="auto"/>
        <w:bottom w:val="none" w:sz="0" w:space="0" w:color="auto"/>
        <w:right w:val="none" w:sz="0" w:space="0" w:color="auto"/>
      </w:divBdr>
    </w:div>
    <w:div w:id="1446576198">
      <w:bodyDiv w:val="1"/>
      <w:marLeft w:val="0"/>
      <w:marRight w:val="0"/>
      <w:marTop w:val="0"/>
      <w:marBottom w:val="0"/>
      <w:divBdr>
        <w:top w:val="none" w:sz="0" w:space="0" w:color="auto"/>
        <w:left w:val="none" w:sz="0" w:space="0" w:color="auto"/>
        <w:bottom w:val="none" w:sz="0" w:space="0" w:color="auto"/>
        <w:right w:val="none" w:sz="0" w:space="0" w:color="auto"/>
      </w:divBdr>
    </w:div>
    <w:div w:id="1454207063">
      <w:bodyDiv w:val="1"/>
      <w:marLeft w:val="0"/>
      <w:marRight w:val="0"/>
      <w:marTop w:val="0"/>
      <w:marBottom w:val="0"/>
      <w:divBdr>
        <w:top w:val="none" w:sz="0" w:space="0" w:color="auto"/>
        <w:left w:val="none" w:sz="0" w:space="0" w:color="auto"/>
        <w:bottom w:val="none" w:sz="0" w:space="0" w:color="auto"/>
        <w:right w:val="none" w:sz="0" w:space="0" w:color="auto"/>
      </w:divBdr>
    </w:div>
    <w:div w:id="1455832592">
      <w:bodyDiv w:val="1"/>
      <w:marLeft w:val="0"/>
      <w:marRight w:val="0"/>
      <w:marTop w:val="0"/>
      <w:marBottom w:val="0"/>
      <w:divBdr>
        <w:top w:val="none" w:sz="0" w:space="0" w:color="auto"/>
        <w:left w:val="none" w:sz="0" w:space="0" w:color="auto"/>
        <w:bottom w:val="none" w:sz="0" w:space="0" w:color="auto"/>
        <w:right w:val="none" w:sz="0" w:space="0" w:color="auto"/>
      </w:divBdr>
    </w:div>
    <w:div w:id="1456633542">
      <w:bodyDiv w:val="1"/>
      <w:marLeft w:val="0"/>
      <w:marRight w:val="0"/>
      <w:marTop w:val="0"/>
      <w:marBottom w:val="0"/>
      <w:divBdr>
        <w:top w:val="none" w:sz="0" w:space="0" w:color="auto"/>
        <w:left w:val="none" w:sz="0" w:space="0" w:color="auto"/>
        <w:bottom w:val="none" w:sz="0" w:space="0" w:color="auto"/>
        <w:right w:val="none" w:sz="0" w:space="0" w:color="auto"/>
      </w:divBdr>
    </w:div>
    <w:div w:id="1475757081">
      <w:bodyDiv w:val="1"/>
      <w:marLeft w:val="0"/>
      <w:marRight w:val="0"/>
      <w:marTop w:val="0"/>
      <w:marBottom w:val="0"/>
      <w:divBdr>
        <w:top w:val="none" w:sz="0" w:space="0" w:color="auto"/>
        <w:left w:val="none" w:sz="0" w:space="0" w:color="auto"/>
        <w:bottom w:val="none" w:sz="0" w:space="0" w:color="auto"/>
        <w:right w:val="none" w:sz="0" w:space="0" w:color="auto"/>
      </w:divBdr>
    </w:div>
    <w:div w:id="1482890414">
      <w:bodyDiv w:val="1"/>
      <w:marLeft w:val="0"/>
      <w:marRight w:val="0"/>
      <w:marTop w:val="0"/>
      <w:marBottom w:val="0"/>
      <w:divBdr>
        <w:top w:val="none" w:sz="0" w:space="0" w:color="auto"/>
        <w:left w:val="none" w:sz="0" w:space="0" w:color="auto"/>
        <w:bottom w:val="none" w:sz="0" w:space="0" w:color="auto"/>
        <w:right w:val="none" w:sz="0" w:space="0" w:color="auto"/>
      </w:divBdr>
    </w:div>
    <w:div w:id="1483346477">
      <w:bodyDiv w:val="1"/>
      <w:marLeft w:val="0"/>
      <w:marRight w:val="0"/>
      <w:marTop w:val="0"/>
      <w:marBottom w:val="0"/>
      <w:divBdr>
        <w:top w:val="none" w:sz="0" w:space="0" w:color="auto"/>
        <w:left w:val="none" w:sz="0" w:space="0" w:color="auto"/>
        <w:bottom w:val="none" w:sz="0" w:space="0" w:color="auto"/>
        <w:right w:val="none" w:sz="0" w:space="0" w:color="auto"/>
      </w:divBdr>
    </w:div>
    <w:div w:id="1495603481">
      <w:bodyDiv w:val="1"/>
      <w:marLeft w:val="0"/>
      <w:marRight w:val="0"/>
      <w:marTop w:val="0"/>
      <w:marBottom w:val="0"/>
      <w:divBdr>
        <w:top w:val="none" w:sz="0" w:space="0" w:color="auto"/>
        <w:left w:val="none" w:sz="0" w:space="0" w:color="auto"/>
        <w:bottom w:val="none" w:sz="0" w:space="0" w:color="auto"/>
        <w:right w:val="none" w:sz="0" w:space="0" w:color="auto"/>
      </w:divBdr>
    </w:div>
    <w:div w:id="1498768814">
      <w:bodyDiv w:val="1"/>
      <w:marLeft w:val="0"/>
      <w:marRight w:val="0"/>
      <w:marTop w:val="0"/>
      <w:marBottom w:val="0"/>
      <w:divBdr>
        <w:top w:val="none" w:sz="0" w:space="0" w:color="auto"/>
        <w:left w:val="none" w:sz="0" w:space="0" w:color="auto"/>
        <w:bottom w:val="none" w:sz="0" w:space="0" w:color="auto"/>
        <w:right w:val="none" w:sz="0" w:space="0" w:color="auto"/>
      </w:divBdr>
    </w:div>
    <w:div w:id="1526212892">
      <w:bodyDiv w:val="1"/>
      <w:marLeft w:val="0"/>
      <w:marRight w:val="0"/>
      <w:marTop w:val="0"/>
      <w:marBottom w:val="0"/>
      <w:divBdr>
        <w:top w:val="none" w:sz="0" w:space="0" w:color="auto"/>
        <w:left w:val="none" w:sz="0" w:space="0" w:color="auto"/>
        <w:bottom w:val="none" w:sz="0" w:space="0" w:color="auto"/>
        <w:right w:val="none" w:sz="0" w:space="0" w:color="auto"/>
      </w:divBdr>
    </w:div>
    <w:div w:id="1549798542">
      <w:bodyDiv w:val="1"/>
      <w:marLeft w:val="0"/>
      <w:marRight w:val="0"/>
      <w:marTop w:val="0"/>
      <w:marBottom w:val="0"/>
      <w:divBdr>
        <w:top w:val="none" w:sz="0" w:space="0" w:color="auto"/>
        <w:left w:val="none" w:sz="0" w:space="0" w:color="auto"/>
        <w:bottom w:val="none" w:sz="0" w:space="0" w:color="auto"/>
        <w:right w:val="none" w:sz="0" w:space="0" w:color="auto"/>
      </w:divBdr>
    </w:div>
    <w:div w:id="1556971186">
      <w:bodyDiv w:val="1"/>
      <w:marLeft w:val="0"/>
      <w:marRight w:val="0"/>
      <w:marTop w:val="0"/>
      <w:marBottom w:val="0"/>
      <w:divBdr>
        <w:top w:val="none" w:sz="0" w:space="0" w:color="auto"/>
        <w:left w:val="none" w:sz="0" w:space="0" w:color="auto"/>
        <w:bottom w:val="none" w:sz="0" w:space="0" w:color="auto"/>
        <w:right w:val="none" w:sz="0" w:space="0" w:color="auto"/>
      </w:divBdr>
    </w:div>
    <w:div w:id="1581329460">
      <w:bodyDiv w:val="1"/>
      <w:marLeft w:val="0"/>
      <w:marRight w:val="0"/>
      <w:marTop w:val="0"/>
      <w:marBottom w:val="0"/>
      <w:divBdr>
        <w:top w:val="none" w:sz="0" w:space="0" w:color="auto"/>
        <w:left w:val="none" w:sz="0" w:space="0" w:color="auto"/>
        <w:bottom w:val="none" w:sz="0" w:space="0" w:color="auto"/>
        <w:right w:val="none" w:sz="0" w:space="0" w:color="auto"/>
      </w:divBdr>
    </w:div>
    <w:div w:id="1584292928">
      <w:bodyDiv w:val="1"/>
      <w:marLeft w:val="0"/>
      <w:marRight w:val="0"/>
      <w:marTop w:val="0"/>
      <w:marBottom w:val="0"/>
      <w:divBdr>
        <w:top w:val="none" w:sz="0" w:space="0" w:color="auto"/>
        <w:left w:val="none" w:sz="0" w:space="0" w:color="auto"/>
        <w:bottom w:val="none" w:sz="0" w:space="0" w:color="auto"/>
        <w:right w:val="none" w:sz="0" w:space="0" w:color="auto"/>
      </w:divBdr>
    </w:div>
    <w:div w:id="1611473914">
      <w:bodyDiv w:val="1"/>
      <w:marLeft w:val="0"/>
      <w:marRight w:val="0"/>
      <w:marTop w:val="0"/>
      <w:marBottom w:val="0"/>
      <w:divBdr>
        <w:top w:val="none" w:sz="0" w:space="0" w:color="auto"/>
        <w:left w:val="none" w:sz="0" w:space="0" w:color="auto"/>
        <w:bottom w:val="none" w:sz="0" w:space="0" w:color="auto"/>
        <w:right w:val="none" w:sz="0" w:space="0" w:color="auto"/>
      </w:divBdr>
    </w:div>
    <w:div w:id="1613514085">
      <w:bodyDiv w:val="1"/>
      <w:marLeft w:val="0"/>
      <w:marRight w:val="0"/>
      <w:marTop w:val="0"/>
      <w:marBottom w:val="0"/>
      <w:divBdr>
        <w:top w:val="none" w:sz="0" w:space="0" w:color="auto"/>
        <w:left w:val="none" w:sz="0" w:space="0" w:color="auto"/>
        <w:bottom w:val="none" w:sz="0" w:space="0" w:color="auto"/>
        <w:right w:val="none" w:sz="0" w:space="0" w:color="auto"/>
      </w:divBdr>
    </w:div>
    <w:div w:id="1616935885">
      <w:bodyDiv w:val="1"/>
      <w:marLeft w:val="0"/>
      <w:marRight w:val="0"/>
      <w:marTop w:val="0"/>
      <w:marBottom w:val="0"/>
      <w:divBdr>
        <w:top w:val="none" w:sz="0" w:space="0" w:color="auto"/>
        <w:left w:val="none" w:sz="0" w:space="0" w:color="auto"/>
        <w:bottom w:val="none" w:sz="0" w:space="0" w:color="auto"/>
        <w:right w:val="none" w:sz="0" w:space="0" w:color="auto"/>
      </w:divBdr>
    </w:div>
    <w:div w:id="1619097250">
      <w:bodyDiv w:val="1"/>
      <w:marLeft w:val="0"/>
      <w:marRight w:val="0"/>
      <w:marTop w:val="0"/>
      <w:marBottom w:val="0"/>
      <w:divBdr>
        <w:top w:val="none" w:sz="0" w:space="0" w:color="auto"/>
        <w:left w:val="none" w:sz="0" w:space="0" w:color="auto"/>
        <w:bottom w:val="none" w:sz="0" w:space="0" w:color="auto"/>
        <w:right w:val="none" w:sz="0" w:space="0" w:color="auto"/>
      </w:divBdr>
    </w:div>
    <w:div w:id="1621257320">
      <w:bodyDiv w:val="1"/>
      <w:marLeft w:val="0"/>
      <w:marRight w:val="0"/>
      <w:marTop w:val="0"/>
      <w:marBottom w:val="0"/>
      <w:divBdr>
        <w:top w:val="none" w:sz="0" w:space="0" w:color="auto"/>
        <w:left w:val="none" w:sz="0" w:space="0" w:color="auto"/>
        <w:bottom w:val="none" w:sz="0" w:space="0" w:color="auto"/>
        <w:right w:val="none" w:sz="0" w:space="0" w:color="auto"/>
      </w:divBdr>
    </w:div>
    <w:div w:id="1628312903">
      <w:bodyDiv w:val="1"/>
      <w:marLeft w:val="0"/>
      <w:marRight w:val="0"/>
      <w:marTop w:val="0"/>
      <w:marBottom w:val="0"/>
      <w:divBdr>
        <w:top w:val="none" w:sz="0" w:space="0" w:color="auto"/>
        <w:left w:val="none" w:sz="0" w:space="0" w:color="auto"/>
        <w:bottom w:val="none" w:sz="0" w:space="0" w:color="auto"/>
        <w:right w:val="none" w:sz="0" w:space="0" w:color="auto"/>
      </w:divBdr>
    </w:div>
    <w:div w:id="1634946791">
      <w:bodyDiv w:val="1"/>
      <w:marLeft w:val="0"/>
      <w:marRight w:val="0"/>
      <w:marTop w:val="0"/>
      <w:marBottom w:val="0"/>
      <w:divBdr>
        <w:top w:val="none" w:sz="0" w:space="0" w:color="auto"/>
        <w:left w:val="none" w:sz="0" w:space="0" w:color="auto"/>
        <w:bottom w:val="none" w:sz="0" w:space="0" w:color="auto"/>
        <w:right w:val="none" w:sz="0" w:space="0" w:color="auto"/>
      </w:divBdr>
    </w:div>
    <w:div w:id="1639450673">
      <w:bodyDiv w:val="1"/>
      <w:marLeft w:val="0"/>
      <w:marRight w:val="0"/>
      <w:marTop w:val="0"/>
      <w:marBottom w:val="0"/>
      <w:divBdr>
        <w:top w:val="none" w:sz="0" w:space="0" w:color="auto"/>
        <w:left w:val="none" w:sz="0" w:space="0" w:color="auto"/>
        <w:bottom w:val="none" w:sz="0" w:space="0" w:color="auto"/>
        <w:right w:val="none" w:sz="0" w:space="0" w:color="auto"/>
      </w:divBdr>
    </w:div>
    <w:div w:id="1649896683">
      <w:bodyDiv w:val="1"/>
      <w:marLeft w:val="0"/>
      <w:marRight w:val="0"/>
      <w:marTop w:val="0"/>
      <w:marBottom w:val="0"/>
      <w:divBdr>
        <w:top w:val="none" w:sz="0" w:space="0" w:color="auto"/>
        <w:left w:val="none" w:sz="0" w:space="0" w:color="auto"/>
        <w:bottom w:val="none" w:sz="0" w:space="0" w:color="auto"/>
        <w:right w:val="none" w:sz="0" w:space="0" w:color="auto"/>
      </w:divBdr>
    </w:div>
    <w:div w:id="1652902207">
      <w:bodyDiv w:val="1"/>
      <w:marLeft w:val="0"/>
      <w:marRight w:val="0"/>
      <w:marTop w:val="0"/>
      <w:marBottom w:val="0"/>
      <w:divBdr>
        <w:top w:val="none" w:sz="0" w:space="0" w:color="auto"/>
        <w:left w:val="none" w:sz="0" w:space="0" w:color="auto"/>
        <w:bottom w:val="none" w:sz="0" w:space="0" w:color="auto"/>
        <w:right w:val="none" w:sz="0" w:space="0" w:color="auto"/>
      </w:divBdr>
    </w:div>
    <w:div w:id="1670330807">
      <w:bodyDiv w:val="1"/>
      <w:marLeft w:val="0"/>
      <w:marRight w:val="0"/>
      <w:marTop w:val="0"/>
      <w:marBottom w:val="0"/>
      <w:divBdr>
        <w:top w:val="none" w:sz="0" w:space="0" w:color="auto"/>
        <w:left w:val="none" w:sz="0" w:space="0" w:color="auto"/>
        <w:bottom w:val="none" w:sz="0" w:space="0" w:color="auto"/>
        <w:right w:val="none" w:sz="0" w:space="0" w:color="auto"/>
      </w:divBdr>
    </w:div>
    <w:div w:id="1678843000">
      <w:bodyDiv w:val="1"/>
      <w:marLeft w:val="0"/>
      <w:marRight w:val="0"/>
      <w:marTop w:val="0"/>
      <w:marBottom w:val="0"/>
      <w:divBdr>
        <w:top w:val="none" w:sz="0" w:space="0" w:color="auto"/>
        <w:left w:val="none" w:sz="0" w:space="0" w:color="auto"/>
        <w:bottom w:val="none" w:sz="0" w:space="0" w:color="auto"/>
        <w:right w:val="none" w:sz="0" w:space="0" w:color="auto"/>
      </w:divBdr>
    </w:div>
    <w:div w:id="1692223031">
      <w:bodyDiv w:val="1"/>
      <w:marLeft w:val="0"/>
      <w:marRight w:val="0"/>
      <w:marTop w:val="0"/>
      <w:marBottom w:val="0"/>
      <w:divBdr>
        <w:top w:val="none" w:sz="0" w:space="0" w:color="auto"/>
        <w:left w:val="none" w:sz="0" w:space="0" w:color="auto"/>
        <w:bottom w:val="none" w:sz="0" w:space="0" w:color="auto"/>
        <w:right w:val="none" w:sz="0" w:space="0" w:color="auto"/>
      </w:divBdr>
    </w:div>
    <w:div w:id="1695577055">
      <w:bodyDiv w:val="1"/>
      <w:marLeft w:val="0"/>
      <w:marRight w:val="0"/>
      <w:marTop w:val="0"/>
      <w:marBottom w:val="0"/>
      <w:divBdr>
        <w:top w:val="none" w:sz="0" w:space="0" w:color="auto"/>
        <w:left w:val="none" w:sz="0" w:space="0" w:color="auto"/>
        <w:bottom w:val="none" w:sz="0" w:space="0" w:color="auto"/>
        <w:right w:val="none" w:sz="0" w:space="0" w:color="auto"/>
      </w:divBdr>
    </w:div>
    <w:div w:id="1703438105">
      <w:bodyDiv w:val="1"/>
      <w:marLeft w:val="0"/>
      <w:marRight w:val="0"/>
      <w:marTop w:val="0"/>
      <w:marBottom w:val="0"/>
      <w:divBdr>
        <w:top w:val="none" w:sz="0" w:space="0" w:color="auto"/>
        <w:left w:val="none" w:sz="0" w:space="0" w:color="auto"/>
        <w:bottom w:val="none" w:sz="0" w:space="0" w:color="auto"/>
        <w:right w:val="none" w:sz="0" w:space="0" w:color="auto"/>
      </w:divBdr>
    </w:div>
    <w:div w:id="1710110409">
      <w:bodyDiv w:val="1"/>
      <w:marLeft w:val="0"/>
      <w:marRight w:val="0"/>
      <w:marTop w:val="0"/>
      <w:marBottom w:val="0"/>
      <w:divBdr>
        <w:top w:val="none" w:sz="0" w:space="0" w:color="auto"/>
        <w:left w:val="none" w:sz="0" w:space="0" w:color="auto"/>
        <w:bottom w:val="none" w:sz="0" w:space="0" w:color="auto"/>
        <w:right w:val="none" w:sz="0" w:space="0" w:color="auto"/>
      </w:divBdr>
    </w:div>
    <w:div w:id="1716350588">
      <w:bodyDiv w:val="1"/>
      <w:marLeft w:val="0"/>
      <w:marRight w:val="0"/>
      <w:marTop w:val="0"/>
      <w:marBottom w:val="0"/>
      <w:divBdr>
        <w:top w:val="none" w:sz="0" w:space="0" w:color="auto"/>
        <w:left w:val="none" w:sz="0" w:space="0" w:color="auto"/>
        <w:bottom w:val="none" w:sz="0" w:space="0" w:color="auto"/>
        <w:right w:val="none" w:sz="0" w:space="0" w:color="auto"/>
      </w:divBdr>
    </w:div>
    <w:div w:id="1720014623">
      <w:bodyDiv w:val="1"/>
      <w:marLeft w:val="0"/>
      <w:marRight w:val="0"/>
      <w:marTop w:val="0"/>
      <w:marBottom w:val="0"/>
      <w:divBdr>
        <w:top w:val="none" w:sz="0" w:space="0" w:color="auto"/>
        <w:left w:val="none" w:sz="0" w:space="0" w:color="auto"/>
        <w:bottom w:val="none" w:sz="0" w:space="0" w:color="auto"/>
        <w:right w:val="none" w:sz="0" w:space="0" w:color="auto"/>
      </w:divBdr>
    </w:div>
    <w:div w:id="1720788321">
      <w:bodyDiv w:val="1"/>
      <w:marLeft w:val="0"/>
      <w:marRight w:val="0"/>
      <w:marTop w:val="0"/>
      <w:marBottom w:val="0"/>
      <w:divBdr>
        <w:top w:val="none" w:sz="0" w:space="0" w:color="auto"/>
        <w:left w:val="none" w:sz="0" w:space="0" w:color="auto"/>
        <w:bottom w:val="none" w:sz="0" w:space="0" w:color="auto"/>
        <w:right w:val="none" w:sz="0" w:space="0" w:color="auto"/>
      </w:divBdr>
    </w:div>
    <w:div w:id="1724865384">
      <w:bodyDiv w:val="1"/>
      <w:marLeft w:val="0"/>
      <w:marRight w:val="0"/>
      <w:marTop w:val="0"/>
      <w:marBottom w:val="0"/>
      <w:divBdr>
        <w:top w:val="none" w:sz="0" w:space="0" w:color="auto"/>
        <w:left w:val="none" w:sz="0" w:space="0" w:color="auto"/>
        <w:bottom w:val="none" w:sz="0" w:space="0" w:color="auto"/>
        <w:right w:val="none" w:sz="0" w:space="0" w:color="auto"/>
      </w:divBdr>
    </w:div>
    <w:div w:id="1724869410">
      <w:bodyDiv w:val="1"/>
      <w:marLeft w:val="0"/>
      <w:marRight w:val="0"/>
      <w:marTop w:val="0"/>
      <w:marBottom w:val="0"/>
      <w:divBdr>
        <w:top w:val="none" w:sz="0" w:space="0" w:color="auto"/>
        <w:left w:val="none" w:sz="0" w:space="0" w:color="auto"/>
        <w:bottom w:val="none" w:sz="0" w:space="0" w:color="auto"/>
        <w:right w:val="none" w:sz="0" w:space="0" w:color="auto"/>
      </w:divBdr>
    </w:div>
    <w:div w:id="1728609108">
      <w:bodyDiv w:val="1"/>
      <w:marLeft w:val="0"/>
      <w:marRight w:val="0"/>
      <w:marTop w:val="0"/>
      <w:marBottom w:val="0"/>
      <w:divBdr>
        <w:top w:val="none" w:sz="0" w:space="0" w:color="auto"/>
        <w:left w:val="none" w:sz="0" w:space="0" w:color="auto"/>
        <w:bottom w:val="none" w:sz="0" w:space="0" w:color="auto"/>
        <w:right w:val="none" w:sz="0" w:space="0" w:color="auto"/>
      </w:divBdr>
    </w:div>
    <w:div w:id="1744599025">
      <w:bodyDiv w:val="1"/>
      <w:marLeft w:val="0"/>
      <w:marRight w:val="0"/>
      <w:marTop w:val="0"/>
      <w:marBottom w:val="0"/>
      <w:divBdr>
        <w:top w:val="none" w:sz="0" w:space="0" w:color="auto"/>
        <w:left w:val="none" w:sz="0" w:space="0" w:color="auto"/>
        <w:bottom w:val="none" w:sz="0" w:space="0" w:color="auto"/>
        <w:right w:val="none" w:sz="0" w:space="0" w:color="auto"/>
      </w:divBdr>
    </w:div>
    <w:div w:id="1755466691">
      <w:bodyDiv w:val="1"/>
      <w:marLeft w:val="0"/>
      <w:marRight w:val="0"/>
      <w:marTop w:val="0"/>
      <w:marBottom w:val="0"/>
      <w:divBdr>
        <w:top w:val="none" w:sz="0" w:space="0" w:color="auto"/>
        <w:left w:val="none" w:sz="0" w:space="0" w:color="auto"/>
        <w:bottom w:val="none" w:sz="0" w:space="0" w:color="auto"/>
        <w:right w:val="none" w:sz="0" w:space="0" w:color="auto"/>
      </w:divBdr>
    </w:div>
    <w:div w:id="1761563810">
      <w:bodyDiv w:val="1"/>
      <w:marLeft w:val="0"/>
      <w:marRight w:val="0"/>
      <w:marTop w:val="0"/>
      <w:marBottom w:val="0"/>
      <w:divBdr>
        <w:top w:val="none" w:sz="0" w:space="0" w:color="auto"/>
        <w:left w:val="none" w:sz="0" w:space="0" w:color="auto"/>
        <w:bottom w:val="none" w:sz="0" w:space="0" w:color="auto"/>
        <w:right w:val="none" w:sz="0" w:space="0" w:color="auto"/>
      </w:divBdr>
    </w:div>
    <w:div w:id="1807353094">
      <w:bodyDiv w:val="1"/>
      <w:marLeft w:val="0"/>
      <w:marRight w:val="0"/>
      <w:marTop w:val="0"/>
      <w:marBottom w:val="0"/>
      <w:divBdr>
        <w:top w:val="none" w:sz="0" w:space="0" w:color="auto"/>
        <w:left w:val="none" w:sz="0" w:space="0" w:color="auto"/>
        <w:bottom w:val="none" w:sz="0" w:space="0" w:color="auto"/>
        <w:right w:val="none" w:sz="0" w:space="0" w:color="auto"/>
      </w:divBdr>
    </w:div>
    <w:div w:id="1808819212">
      <w:bodyDiv w:val="1"/>
      <w:marLeft w:val="0"/>
      <w:marRight w:val="0"/>
      <w:marTop w:val="0"/>
      <w:marBottom w:val="0"/>
      <w:divBdr>
        <w:top w:val="none" w:sz="0" w:space="0" w:color="auto"/>
        <w:left w:val="none" w:sz="0" w:space="0" w:color="auto"/>
        <w:bottom w:val="none" w:sz="0" w:space="0" w:color="auto"/>
        <w:right w:val="none" w:sz="0" w:space="0" w:color="auto"/>
      </w:divBdr>
    </w:div>
    <w:div w:id="1825928380">
      <w:bodyDiv w:val="1"/>
      <w:marLeft w:val="0"/>
      <w:marRight w:val="0"/>
      <w:marTop w:val="0"/>
      <w:marBottom w:val="0"/>
      <w:divBdr>
        <w:top w:val="none" w:sz="0" w:space="0" w:color="auto"/>
        <w:left w:val="none" w:sz="0" w:space="0" w:color="auto"/>
        <w:bottom w:val="none" w:sz="0" w:space="0" w:color="auto"/>
        <w:right w:val="none" w:sz="0" w:space="0" w:color="auto"/>
      </w:divBdr>
    </w:div>
    <w:div w:id="1836341657">
      <w:bodyDiv w:val="1"/>
      <w:marLeft w:val="0"/>
      <w:marRight w:val="0"/>
      <w:marTop w:val="0"/>
      <w:marBottom w:val="0"/>
      <w:divBdr>
        <w:top w:val="none" w:sz="0" w:space="0" w:color="auto"/>
        <w:left w:val="none" w:sz="0" w:space="0" w:color="auto"/>
        <w:bottom w:val="none" w:sz="0" w:space="0" w:color="auto"/>
        <w:right w:val="none" w:sz="0" w:space="0" w:color="auto"/>
      </w:divBdr>
    </w:div>
    <w:div w:id="1838841154">
      <w:bodyDiv w:val="1"/>
      <w:marLeft w:val="0"/>
      <w:marRight w:val="0"/>
      <w:marTop w:val="0"/>
      <w:marBottom w:val="0"/>
      <w:divBdr>
        <w:top w:val="none" w:sz="0" w:space="0" w:color="auto"/>
        <w:left w:val="none" w:sz="0" w:space="0" w:color="auto"/>
        <w:bottom w:val="none" w:sz="0" w:space="0" w:color="auto"/>
        <w:right w:val="none" w:sz="0" w:space="0" w:color="auto"/>
      </w:divBdr>
    </w:div>
    <w:div w:id="1842499863">
      <w:bodyDiv w:val="1"/>
      <w:marLeft w:val="0"/>
      <w:marRight w:val="0"/>
      <w:marTop w:val="0"/>
      <w:marBottom w:val="0"/>
      <w:divBdr>
        <w:top w:val="none" w:sz="0" w:space="0" w:color="auto"/>
        <w:left w:val="none" w:sz="0" w:space="0" w:color="auto"/>
        <w:bottom w:val="none" w:sz="0" w:space="0" w:color="auto"/>
        <w:right w:val="none" w:sz="0" w:space="0" w:color="auto"/>
      </w:divBdr>
    </w:div>
    <w:div w:id="1843886391">
      <w:bodyDiv w:val="1"/>
      <w:marLeft w:val="0"/>
      <w:marRight w:val="0"/>
      <w:marTop w:val="0"/>
      <w:marBottom w:val="0"/>
      <w:divBdr>
        <w:top w:val="none" w:sz="0" w:space="0" w:color="auto"/>
        <w:left w:val="none" w:sz="0" w:space="0" w:color="auto"/>
        <w:bottom w:val="none" w:sz="0" w:space="0" w:color="auto"/>
        <w:right w:val="none" w:sz="0" w:space="0" w:color="auto"/>
      </w:divBdr>
    </w:div>
    <w:div w:id="1850870803">
      <w:bodyDiv w:val="1"/>
      <w:marLeft w:val="0"/>
      <w:marRight w:val="0"/>
      <w:marTop w:val="0"/>
      <w:marBottom w:val="0"/>
      <w:divBdr>
        <w:top w:val="none" w:sz="0" w:space="0" w:color="auto"/>
        <w:left w:val="none" w:sz="0" w:space="0" w:color="auto"/>
        <w:bottom w:val="none" w:sz="0" w:space="0" w:color="auto"/>
        <w:right w:val="none" w:sz="0" w:space="0" w:color="auto"/>
      </w:divBdr>
    </w:div>
    <w:div w:id="1851603074">
      <w:bodyDiv w:val="1"/>
      <w:marLeft w:val="0"/>
      <w:marRight w:val="0"/>
      <w:marTop w:val="0"/>
      <w:marBottom w:val="0"/>
      <w:divBdr>
        <w:top w:val="none" w:sz="0" w:space="0" w:color="auto"/>
        <w:left w:val="none" w:sz="0" w:space="0" w:color="auto"/>
        <w:bottom w:val="none" w:sz="0" w:space="0" w:color="auto"/>
        <w:right w:val="none" w:sz="0" w:space="0" w:color="auto"/>
      </w:divBdr>
    </w:div>
    <w:div w:id="1864976654">
      <w:bodyDiv w:val="1"/>
      <w:marLeft w:val="0"/>
      <w:marRight w:val="0"/>
      <w:marTop w:val="0"/>
      <w:marBottom w:val="0"/>
      <w:divBdr>
        <w:top w:val="none" w:sz="0" w:space="0" w:color="auto"/>
        <w:left w:val="none" w:sz="0" w:space="0" w:color="auto"/>
        <w:bottom w:val="none" w:sz="0" w:space="0" w:color="auto"/>
        <w:right w:val="none" w:sz="0" w:space="0" w:color="auto"/>
      </w:divBdr>
    </w:div>
    <w:div w:id="1882159969">
      <w:bodyDiv w:val="1"/>
      <w:marLeft w:val="0"/>
      <w:marRight w:val="0"/>
      <w:marTop w:val="0"/>
      <w:marBottom w:val="0"/>
      <w:divBdr>
        <w:top w:val="none" w:sz="0" w:space="0" w:color="auto"/>
        <w:left w:val="none" w:sz="0" w:space="0" w:color="auto"/>
        <w:bottom w:val="none" w:sz="0" w:space="0" w:color="auto"/>
        <w:right w:val="none" w:sz="0" w:space="0" w:color="auto"/>
      </w:divBdr>
    </w:div>
    <w:div w:id="1917326005">
      <w:bodyDiv w:val="1"/>
      <w:marLeft w:val="0"/>
      <w:marRight w:val="0"/>
      <w:marTop w:val="0"/>
      <w:marBottom w:val="0"/>
      <w:divBdr>
        <w:top w:val="none" w:sz="0" w:space="0" w:color="auto"/>
        <w:left w:val="none" w:sz="0" w:space="0" w:color="auto"/>
        <w:bottom w:val="none" w:sz="0" w:space="0" w:color="auto"/>
        <w:right w:val="none" w:sz="0" w:space="0" w:color="auto"/>
      </w:divBdr>
    </w:div>
    <w:div w:id="1919556257">
      <w:bodyDiv w:val="1"/>
      <w:marLeft w:val="0"/>
      <w:marRight w:val="0"/>
      <w:marTop w:val="0"/>
      <w:marBottom w:val="0"/>
      <w:divBdr>
        <w:top w:val="none" w:sz="0" w:space="0" w:color="auto"/>
        <w:left w:val="none" w:sz="0" w:space="0" w:color="auto"/>
        <w:bottom w:val="none" w:sz="0" w:space="0" w:color="auto"/>
        <w:right w:val="none" w:sz="0" w:space="0" w:color="auto"/>
      </w:divBdr>
    </w:div>
    <w:div w:id="1939412466">
      <w:bodyDiv w:val="1"/>
      <w:marLeft w:val="0"/>
      <w:marRight w:val="0"/>
      <w:marTop w:val="0"/>
      <w:marBottom w:val="0"/>
      <w:divBdr>
        <w:top w:val="none" w:sz="0" w:space="0" w:color="auto"/>
        <w:left w:val="none" w:sz="0" w:space="0" w:color="auto"/>
        <w:bottom w:val="none" w:sz="0" w:space="0" w:color="auto"/>
        <w:right w:val="none" w:sz="0" w:space="0" w:color="auto"/>
      </w:divBdr>
    </w:div>
    <w:div w:id="1953123363">
      <w:bodyDiv w:val="1"/>
      <w:marLeft w:val="0"/>
      <w:marRight w:val="0"/>
      <w:marTop w:val="0"/>
      <w:marBottom w:val="0"/>
      <w:divBdr>
        <w:top w:val="none" w:sz="0" w:space="0" w:color="auto"/>
        <w:left w:val="none" w:sz="0" w:space="0" w:color="auto"/>
        <w:bottom w:val="none" w:sz="0" w:space="0" w:color="auto"/>
        <w:right w:val="none" w:sz="0" w:space="0" w:color="auto"/>
      </w:divBdr>
    </w:div>
    <w:div w:id="1953170226">
      <w:bodyDiv w:val="1"/>
      <w:marLeft w:val="0"/>
      <w:marRight w:val="0"/>
      <w:marTop w:val="0"/>
      <w:marBottom w:val="0"/>
      <w:divBdr>
        <w:top w:val="none" w:sz="0" w:space="0" w:color="auto"/>
        <w:left w:val="none" w:sz="0" w:space="0" w:color="auto"/>
        <w:bottom w:val="none" w:sz="0" w:space="0" w:color="auto"/>
        <w:right w:val="none" w:sz="0" w:space="0" w:color="auto"/>
      </w:divBdr>
    </w:div>
    <w:div w:id="1964580091">
      <w:bodyDiv w:val="1"/>
      <w:marLeft w:val="0"/>
      <w:marRight w:val="0"/>
      <w:marTop w:val="0"/>
      <w:marBottom w:val="0"/>
      <w:divBdr>
        <w:top w:val="none" w:sz="0" w:space="0" w:color="auto"/>
        <w:left w:val="none" w:sz="0" w:space="0" w:color="auto"/>
        <w:bottom w:val="none" w:sz="0" w:space="0" w:color="auto"/>
        <w:right w:val="none" w:sz="0" w:space="0" w:color="auto"/>
      </w:divBdr>
    </w:div>
    <w:div w:id="1968732752">
      <w:bodyDiv w:val="1"/>
      <w:marLeft w:val="0"/>
      <w:marRight w:val="0"/>
      <w:marTop w:val="0"/>
      <w:marBottom w:val="0"/>
      <w:divBdr>
        <w:top w:val="none" w:sz="0" w:space="0" w:color="auto"/>
        <w:left w:val="none" w:sz="0" w:space="0" w:color="auto"/>
        <w:bottom w:val="none" w:sz="0" w:space="0" w:color="auto"/>
        <w:right w:val="none" w:sz="0" w:space="0" w:color="auto"/>
      </w:divBdr>
    </w:div>
    <w:div w:id="1971207729">
      <w:bodyDiv w:val="1"/>
      <w:marLeft w:val="0"/>
      <w:marRight w:val="0"/>
      <w:marTop w:val="0"/>
      <w:marBottom w:val="0"/>
      <w:divBdr>
        <w:top w:val="none" w:sz="0" w:space="0" w:color="auto"/>
        <w:left w:val="none" w:sz="0" w:space="0" w:color="auto"/>
        <w:bottom w:val="none" w:sz="0" w:space="0" w:color="auto"/>
        <w:right w:val="none" w:sz="0" w:space="0" w:color="auto"/>
      </w:divBdr>
    </w:div>
    <w:div w:id="1979921159">
      <w:bodyDiv w:val="1"/>
      <w:marLeft w:val="0"/>
      <w:marRight w:val="0"/>
      <w:marTop w:val="0"/>
      <w:marBottom w:val="0"/>
      <w:divBdr>
        <w:top w:val="none" w:sz="0" w:space="0" w:color="auto"/>
        <w:left w:val="none" w:sz="0" w:space="0" w:color="auto"/>
        <w:bottom w:val="none" w:sz="0" w:space="0" w:color="auto"/>
        <w:right w:val="none" w:sz="0" w:space="0" w:color="auto"/>
      </w:divBdr>
    </w:div>
    <w:div w:id="1988702624">
      <w:bodyDiv w:val="1"/>
      <w:marLeft w:val="0"/>
      <w:marRight w:val="0"/>
      <w:marTop w:val="0"/>
      <w:marBottom w:val="0"/>
      <w:divBdr>
        <w:top w:val="none" w:sz="0" w:space="0" w:color="auto"/>
        <w:left w:val="none" w:sz="0" w:space="0" w:color="auto"/>
        <w:bottom w:val="none" w:sz="0" w:space="0" w:color="auto"/>
        <w:right w:val="none" w:sz="0" w:space="0" w:color="auto"/>
      </w:divBdr>
    </w:div>
    <w:div w:id="1995134849">
      <w:bodyDiv w:val="1"/>
      <w:marLeft w:val="0"/>
      <w:marRight w:val="0"/>
      <w:marTop w:val="0"/>
      <w:marBottom w:val="0"/>
      <w:divBdr>
        <w:top w:val="none" w:sz="0" w:space="0" w:color="auto"/>
        <w:left w:val="none" w:sz="0" w:space="0" w:color="auto"/>
        <w:bottom w:val="none" w:sz="0" w:space="0" w:color="auto"/>
        <w:right w:val="none" w:sz="0" w:space="0" w:color="auto"/>
      </w:divBdr>
    </w:div>
    <w:div w:id="1995523803">
      <w:bodyDiv w:val="1"/>
      <w:marLeft w:val="0"/>
      <w:marRight w:val="0"/>
      <w:marTop w:val="0"/>
      <w:marBottom w:val="0"/>
      <w:divBdr>
        <w:top w:val="none" w:sz="0" w:space="0" w:color="auto"/>
        <w:left w:val="none" w:sz="0" w:space="0" w:color="auto"/>
        <w:bottom w:val="none" w:sz="0" w:space="0" w:color="auto"/>
        <w:right w:val="none" w:sz="0" w:space="0" w:color="auto"/>
      </w:divBdr>
    </w:div>
    <w:div w:id="2015644959">
      <w:bodyDiv w:val="1"/>
      <w:marLeft w:val="0"/>
      <w:marRight w:val="0"/>
      <w:marTop w:val="0"/>
      <w:marBottom w:val="0"/>
      <w:divBdr>
        <w:top w:val="none" w:sz="0" w:space="0" w:color="auto"/>
        <w:left w:val="none" w:sz="0" w:space="0" w:color="auto"/>
        <w:bottom w:val="none" w:sz="0" w:space="0" w:color="auto"/>
        <w:right w:val="none" w:sz="0" w:space="0" w:color="auto"/>
      </w:divBdr>
    </w:div>
    <w:div w:id="2043479795">
      <w:bodyDiv w:val="1"/>
      <w:marLeft w:val="0"/>
      <w:marRight w:val="0"/>
      <w:marTop w:val="0"/>
      <w:marBottom w:val="0"/>
      <w:divBdr>
        <w:top w:val="none" w:sz="0" w:space="0" w:color="auto"/>
        <w:left w:val="none" w:sz="0" w:space="0" w:color="auto"/>
        <w:bottom w:val="none" w:sz="0" w:space="0" w:color="auto"/>
        <w:right w:val="none" w:sz="0" w:space="0" w:color="auto"/>
      </w:divBdr>
    </w:div>
    <w:div w:id="2060736957">
      <w:bodyDiv w:val="1"/>
      <w:marLeft w:val="0"/>
      <w:marRight w:val="0"/>
      <w:marTop w:val="0"/>
      <w:marBottom w:val="0"/>
      <w:divBdr>
        <w:top w:val="none" w:sz="0" w:space="0" w:color="auto"/>
        <w:left w:val="none" w:sz="0" w:space="0" w:color="auto"/>
        <w:bottom w:val="none" w:sz="0" w:space="0" w:color="auto"/>
        <w:right w:val="none" w:sz="0" w:space="0" w:color="auto"/>
      </w:divBdr>
    </w:div>
    <w:div w:id="2064787455">
      <w:bodyDiv w:val="1"/>
      <w:marLeft w:val="0"/>
      <w:marRight w:val="0"/>
      <w:marTop w:val="0"/>
      <w:marBottom w:val="0"/>
      <w:divBdr>
        <w:top w:val="none" w:sz="0" w:space="0" w:color="auto"/>
        <w:left w:val="none" w:sz="0" w:space="0" w:color="auto"/>
        <w:bottom w:val="none" w:sz="0" w:space="0" w:color="auto"/>
        <w:right w:val="none" w:sz="0" w:space="0" w:color="auto"/>
      </w:divBdr>
    </w:div>
    <w:div w:id="2065837273">
      <w:bodyDiv w:val="1"/>
      <w:marLeft w:val="0"/>
      <w:marRight w:val="0"/>
      <w:marTop w:val="0"/>
      <w:marBottom w:val="0"/>
      <w:divBdr>
        <w:top w:val="none" w:sz="0" w:space="0" w:color="auto"/>
        <w:left w:val="none" w:sz="0" w:space="0" w:color="auto"/>
        <w:bottom w:val="none" w:sz="0" w:space="0" w:color="auto"/>
        <w:right w:val="none" w:sz="0" w:space="0" w:color="auto"/>
      </w:divBdr>
    </w:div>
    <w:div w:id="2084641066">
      <w:bodyDiv w:val="1"/>
      <w:marLeft w:val="0"/>
      <w:marRight w:val="0"/>
      <w:marTop w:val="0"/>
      <w:marBottom w:val="0"/>
      <w:divBdr>
        <w:top w:val="none" w:sz="0" w:space="0" w:color="auto"/>
        <w:left w:val="none" w:sz="0" w:space="0" w:color="auto"/>
        <w:bottom w:val="none" w:sz="0" w:space="0" w:color="auto"/>
        <w:right w:val="none" w:sz="0" w:space="0" w:color="auto"/>
      </w:divBdr>
    </w:div>
    <w:div w:id="2091123299">
      <w:bodyDiv w:val="1"/>
      <w:marLeft w:val="0"/>
      <w:marRight w:val="0"/>
      <w:marTop w:val="0"/>
      <w:marBottom w:val="0"/>
      <w:divBdr>
        <w:top w:val="none" w:sz="0" w:space="0" w:color="auto"/>
        <w:left w:val="none" w:sz="0" w:space="0" w:color="auto"/>
        <w:bottom w:val="none" w:sz="0" w:space="0" w:color="auto"/>
        <w:right w:val="none" w:sz="0" w:space="0" w:color="auto"/>
      </w:divBdr>
    </w:div>
    <w:div w:id="21322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E8D9B-7D57-4065-9091-7EB43738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POR TANTO:</vt:lpstr>
    </vt:vector>
  </TitlesOfParts>
  <Company>Cámara de Diputados</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TANTO:</dc:title>
  <dc:creator>Com_Independiente2</dc:creator>
  <cp:lastModifiedBy>Guillermo Diaz Vallejos</cp:lastModifiedBy>
  <cp:revision>2</cp:revision>
  <cp:lastPrinted>2019-09-05T13:18:00Z</cp:lastPrinted>
  <dcterms:created xsi:type="dcterms:W3CDTF">2019-11-05T19:51:00Z</dcterms:created>
  <dcterms:modified xsi:type="dcterms:W3CDTF">2019-11-05T19:51:00Z</dcterms:modified>
</cp:coreProperties>
</file>