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7265E" w14:textId="77777777" w:rsidR="00A56E14" w:rsidRDefault="00A56E14" w:rsidP="00A56E14">
      <w:pPr>
        <w:spacing w:after="0" w:line="276" w:lineRule="auto"/>
        <w:jc w:val="both"/>
        <w:rPr>
          <w:rFonts w:ascii="Times New Roman" w:hAnsi="Times New Roman" w:cs="Times New Roman"/>
          <w:b/>
          <w:sz w:val="23"/>
          <w:szCs w:val="23"/>
        </w:rPr>
      </w:pPr>
    </w:p>
    <w:p w14:paraId="6CB2AF02" w14:textId="24121D4A" w:rsidR="00A56E14" w:rsidRPr="00A56E14" w:rsidRDefault="00A56E14" w:rsidP="00A56E14">
      <w:pPr>
        <w:spacing w:after="0" w:line="276" w:lineRule="auto"/>
        <w:jc w:val="right"/>
        <w:rPr>
          <w:rFonts w:ascii="Times New Roman" w:hAnsi="Times New Roman" w:cs="Times New Roman"/>
          <w:b/>
          <w:sz w:val="23"/>
          <w:szCs w:val="23"/>
        </w:rPr>
      </w:pPr>
      <w:r w:rsidRPr="00A56E14">
        <w:rPr>
          <w:rFonts w:ascii="Times New Roman" w:hAnsi="Times New Roman" w:cs="Times New Roman"/>
          <w:b/>
          <w:sz w:val="23"/>
          <w:szCs w:val="23"/>
        </w:rPr>
        <w:t xml:space="preserve">Boletín N° </w:t>
      </w:r>
      <w:r w:rsidR="00F5742B" w:rsidRPr="00F5742B">
        <w:rPr>
          <w:rFonts w:ascii="Times New Roman" w:hAnsi="Times New Roman" w:cs="Times New Roman"/>
          <w:b/>
          <w:sz w:val="23"/>
          <w:szCs w:val="23"/>
        </w:rPr>
        <w:t>14.234-07</w:t>
      </w:r>
    </w:p>
    <w:p w14:paraId="466AADE7" w14:textId="77777777" w:rsidR="00A56E14" w:rsidRDefault="00A56E14" w:rsidP="00A56E14">
      <w:pPr>
        <w:spacing w:after="0" w:line="276" w:lineRule="auto"/>
        <w:jc w:val="both"/>
        <w:rPr>
          <w:rFonts w:ascii="Times New Roman" w:hAnsi="Times New Roman" w:cs="Times New Roman"/>
          <w:b/>
          <w:sz w:val="23"/>
          <w:szCs w:val="23"/>
        </w:rPr>
      </w:pPr>
    </w:p>
    <w:p w14:paraId="0293A27C" w14:textId="0783335C" w:rsidR="00A56E14" w:rsidRDefault="00A56E14" w:rsidP="00F5742B">
      <w:pPr>
        <w:spacing w:after="0" w:line="240" w:lineRule="auto"/>
        <w:jc w:val="both"/>
        <w:rPr>
          <w:rFonts w:ascii="Times New Roman" w:hAnsi="Times New Roman" w:cs="Times New Roman"/>
          <w:b/>
          <w:sz w:val="23"/>
          <w:szCs w:val="23"/>
        </w:rPr>
      </w:pPr>
      <w:r>
        <w:rPr>
          <w:rFonts w:ascii="Times New Roman" w:hAnsi="Times New Roman" w:cs="Times New Roman"/>
          <w:b/>
          <w:sz w:val="23"/>
          <w:szCs w:val="23"/>
        </w:rPr>
        <w:t>P</w:t>
      </w:r>
      <w:r w:rsidRPr="00A56E14">
        <w:rPr>
          <w:rFonts w:ascii="Times New Roman" w:hAnsi="Times New Roman" w:cs="Times New Roman"/>
          <w:b/>
          <w:sz w:val="23"/>
          <w:szCs w:val="23"/>
        </w:rPr>
        <w:t>royecto de ley</w:t>
      </w:r>
      <w:r>
        <w:rPr>
          <w:rFonts w:ascii="Times New Roman" w:hAnsi="Times New Roman" w:cs="Times New Roman"/>
          <w:b/>
          <w:sz w:val="23"/>
          <w:szCs w:val="23"/>
        </w:rPr>
        <w:t xml:space="preserve">, iniciado en moción de </w:t>
      </w:r>
      <w:r w:rsidRPr="00A56E14">
        <w:rPr>
          <w:rFonts w:ascii="Times New Roman" w:hAnsi="Times New Roman" w:cs="Times New Roman"/>
          <w:b/>
          <w:sz w:val="23"/>
          <w:szCs w:val="23"/>
        </w:rPr>
        <w:t xml:space="preserve">los Honorables Senadores </w:t>
      </w:r>
      <w:r w:rsidR="00F5742B" w:rsidRPr="00F5742B">
        <w:rPr>
          <w:rFonts w:ascii="Times New Roman" w:hAnsi="Times New Roman" w:cs="Times New Roman"/>
          <w:b/>
          <w:sz w:val="23"/>
          <w:szCs w:val="23"/>
        </w:rPr>
        <w:t>señor Navarro, señora</w:t>
      </w:r>
      <w:r w:rsidR="00A83799">
        <w:rPr>
          <w:rFonts w:ascii="Times New Roman" w:hAnsi="Times New Roman" w:cs="Times New Roman"/>
          <w:b/>
          <w:sz w:val="23"/>
          <w:szCs w:val="23"/>
        </w:rPr>
        <w:t>s Carvajal y</w:t>
      </w:r>
      <w:r w:rsidR="00F5742B" w:rsidRPr="00F5742B">
        <w:rPr>
          <w:rFonts w:ascii="Times New Roman" w:hAnsi="Times New Roman" w:cs="Times New Roman"/>
          <w:b/>
          <w:sz w:val="23"/>
          <w:szCs w:val="23"/>
        </w:rPr>
        <w:t xml:space="preserve"> Muñoz, y señores Elizalde y Latorre, que prohíbe los desnudamientos forzosos, las </w:t>
      </w:r>
      <w:proofErr w:type="spellStart"/>
      <w:r w:rsidR="00F5742B" w:rsidRPr="00F5742B">
        <w:rPr>
          <w:rFonts w:ascii="Times New Roman" w:hAnsi="Times New Roman" w:cs="Times New Roman"/>
          <w:b/>
          <w:sz w:val="23"/>
          <w:szCs w:val="23"/>
        </w:rPr>
        <w:t>tocaciones</w:t>
      </w:r>
      <w:proofErr w:type="spellEnd"/>
      <w:r w:rsidR="00F5742B" w:rsidRPr="00F5742B">
        <w:rPr>
          <w:rFonts w:ascii="Times New Roman" w:hAnsi="Times New Roman" w:cs="Times New Roman"/>
          <w:b/>
          <w:sz w:val="23"/>
          <w:szCs w:val="23"/>
        </w:rPr>
        <w:t xml:space="preserve"> indebidas y otras agresiones sexuales similares en los procesos de detención policial y penaliza a los funcionarios que las ordenen o ejecuten</w:t>
      </w:r>
      <w:r w:rsidR="00F5742B">
        <w:rPr>
          <w:rFonts w:ascii="Times New Roman" w:hAnsi="Times New Roman" w:cs="Times New Roman"/>
          <w:b/>
          <w:sz w:val="23"/>
          <w:szCs w:val="23"/>
        </w:rPr>
        <w:t>.</w:t>
      </w:r>
    </w:p>
    <w:p w14:paraId="04C20BB4" w14:textId="2347AB92" w:rsidR="005C113B" w:rsidRDefault="005C113B" w:rsidP="00A56E14">
      <w:pPr>
        <w:spacing w:after="0" w:line="276" w:lineRule="auto"/>
        <w:jc w:val="both"/>
        <w:rPr>
          <w:rFonts w:ascii="Times New Roman" w:hAnsi="Times New Roman" w:cs="Times New Roman"/>
          <w:b/>
          <w:sz w:val="23"/>
          <w:szCs w:val="23"/>
        </w:rPr>
      </w:pPr>
    </w:p>
    <w:p w14:paraId="0F8DB5D7" w14:textId="77777777" w:rsidR="005C113B" w:rsidRPr="00CE590F" w:rsidRDefault="005C113B" w:rsidP="005C113B">
      <w:pPr>
        <w:spacing w:after="0" w:line="276" w:lineRule="auto"/>
        <w:jc w:val="both"/>
        <w:rPr>
          <w:rFonts w:ascii="Times New Roman" w:hAnsi="Times New Roman" w:cs="Times New Roman"/>
          <w:b/>
          <w:sz w:val="23"/>
          <w:szCs w:val="23"/>
        </w:rPr>
      </w:pPr>
    </w:p>
    <w:p w14:paraId="56D11E24" w14:textId="77777777" w:rsidR="005C113B" w:rsidRPr="00CE590F" w:rsidRDefault="005C113B" w:rsidP="005C113B">
      <w:pPr>
        <w:tabs>
          <w:tab w:val="left" w:pos="1418"/>
        </w:tabs>
        <w:jc w:val="both"/>
        <w:rPr>
          <w:rFonts w:ascii="Times New Roman" w:hAnsi="Times New Roman" w:cs="Times New Roman"/>
          <w:b/>
          <w:szCs w:val="26"/>
        </w:rPr>
      </w:pPr>
      <w:r w:rsidRPr="00CE590F">
        <w:rPr>
          <w:rFonts w:ascii="Times New Roman" w:hAnsi="Times New Roman" w:cs="Times New Roman"/>
          <w:b/>
          <w:szCs w:val="26"/>
        </w:rPr>
        <w:t>l. Antecedentes.</w:t>
      </w:r>
    </w:p>
    <w:p w14:paraId="2F7E32C8" w14:textId="77777777" w:rsidR="005C113B" w:rsidRPr="00CE590F" w:rsidRDefault="005C113B" w:rsidP="005C113B">
      <w:pPr>
        <w:tabs>
          <w:tab w:val="left" w:pos="1418"/>
        </w:tabs>
        <w:jc w:val="both"/>
        <w:rPr>
          <w:rFonts w:ascii="Times New Roman" w:hAnsi="Times New Roman" w:cs="Times New Roman"/>
          <w:b/>
          <w:szCs w:val="26"/>
        </w:rPr>
      </w:pPr>
      <w:r w:rsidRPr="00CE590F">
        <w:rPr>
          <w:rFonts w:ascii="Times New Roman" w:hAnsi="Times New Roman" w:cs="Times New Roman"/>
          <w:b/>
          <w:szCs w:val="26"/>
        </w:rPr>
        <w:t>1. Contexto</w:t>
      </w:r>
    </w:p>
    <w:p w14:paraId="176EFC20" w14:textId="77777777" w:rsidR="005C113B" w:rsidRPr="005C113B" w:rsidRDefault="005C113B" w:rsidP="005C113B">
      <w:pPr>
        <w:tabs>
          <w:tab w:val="left" w:pos="1418"/>
        </w:tabs>
        <w:jc w:val="both"/>
        <w:rPr>
          <w:rFonts w:ascii="Times New Roman" w:hAnsi="Times New Roman" w:cs="Times New Roman"/>
          <w:bCs/>
          <w:szCs w:val="26"/>
        </w:rPr>
      </w:pPr>
      <w:r w:rsidRPr="005C113B">
        <w:rPr>
          <w:rFonts w:ascii="Times New Roman" w:hAnsi="Times New Roman" w:cs="Times New Roman"/>
          <w:bCs/>
          <w:szCs w:val="26"/>
        </w:rPr>
        <w:t>Desde antes de octubre de 2019, pero con particular masividad desde entonces, se ha ido acumulando una grave y delicada cantidad de abusos y vulneraciones de derechos en el marco de los procesos de detención llevados a cabo por personal policial, tanto en el marco de hechos relacionados con las movilizaciones sociales, como en otros contextos.</w:t>
      </w:r>
    </w:p>
    <w:p w14:paraId="17CB0675" w14:textId="77777777" w:rsidR="005C113B" w:rsidRPr="005C113B" w:rsidRDefault="005C113B" w:rsidP="005C113B">
      <w:pPr>
        <w:tabs>
          <w:tab w:val="left" w:pos="1418"/>
        </w:tabs>
        <w:jc w:val="both"/>
        <w:rPr>
          <w:rFonts w:ascii="Times New Roman" w:hAnsi="Times New Roman" w:cs="Times New Roman"/>
          <w:bCs/>
          <w:szCs w:val="26"/>
        </w:rPr>
      </w:pPr>
      <w:r w:rsidRPr="005C113B">
        <w:rPr>
          <w:rFonts w:ascii="Times New Roman" w:hAnsi="Times New Roman" w:cs="Times New Roman"/>
          <w:bCs/>
          <w:szCs w:val="26"/>
        </w:rPr>
        <w:t>Numerosos informes de derechos humanos han verificado y denunciado la situación de vulneración de derechos de las personas detenidas, siendo el caso de los desnudamientos forzosos una de sus aristas más graves.</w:t>
      </w:r>
    </w:p>
    <w:p w14:paraId="62C37E22" w14:textId="6A0A1EC5" w:rsidR="005C113B" w:rsidRPr="005C113B" w:rsidRDefault="005C113B" w:rsidP="005C113B">
      <w:pPr>
        <w:tabs>
          <w:tab w:val="left" w:pos="1418"/>
        </w:tabs>
        <w:jc w:val="both"/>
        <w:rPr>
          <w:rFonts w:ascii="Times New Roman" w:hAnsi="Times New Roman" w:cs="Times New Roman"/>
          <w:bCs/>
          <w:szCs w:val="26"/>
        </w:rPr>
      </w:pPr>
      <w:r w:rsidRPr="005C113B">
        <w:rPr>
          <w:rFonts w:ascii="Times New Roman" w:hAnsi="Times New Roman" w:cs="Times New Roman"/>
          <w:bCs/>
          <w:szCs w:val="26"/>
        </w:rPr>
        <w:t>Así, entre otros, el Informe Anual del Instituto Nacional de Derechos Humanos del 2019 señaló en el ítem de "Violencia sexual como tortura y otros tratos crueles, inhumanos o degradantes", a los casos de desnudamientos como los más recurrentes: "Al desagregar las acciones judiciales, se observa que las prácticas más reiteradas corresponden a desnudamientos, hechos que la mayoría de las veces incluye revisión de cavidades y obligación de hacer flexiones. Esto fue denunciado por 114 víctimas, de las cuales 25 son niños, niñas y adolescentes. Del mismo modo, se registran casos de filmaciones, burlas sexuales y presencia de funcionarios/as del sexo opuesto durante los procedimientos de desnudamiento"</w:t>
      </w:r>
      <w:r>
        <w:rPr>
          <w:rStyle w:val="Refdenotaalpie"/>
          <w:rFonts w:ascii="Times New Roman" w:hAnsi="Times New Roman" w:cs="Times New Roman"/>
          <w:bCs/>
          <w:szCs w:val="26"/>
        </w:rPr>
        <w:footnoteReference w:id="1"/>
      </w:r>
      <w:r w:rsidRPr="005C113B">
        <w:rPr>
          <w:rFonts w:ascii="Times New Roman" w:hAnsi="Times New Roman" w:cs="Times New Roman"/>
          <w:bCs/>
          <w:szCs w:val="26"/>
        </w:rPr>
        <w:t xml:space="preserve"> .</w:t>
      </w:r>
    </w:p>
    <w:p w14:paraId="00CAD112" w14:textId="236DC26A" w:rsidR="005C113B" w:rsidRPr="005C113B" w:rsidRDefault="005C113B" w:rsidP="005C113B">
      <w:pPr>
        <w:tabs>
          <w:tab w:val="left" w:pos="1418"/>
        </w:tabs>
        <w:jc w:val="both"/>
        <w:rPr>
          <w:rFonts w:ascii="Times New Roman" w:hAnsi="Times New Roman" w:cs="Times New Roman"/>
          <w:bCs/>
          <w:szCs w:val="26"/>
        </w:rPr>
      </w:pPr>
      <w:r w:rsidRPr="005C113B">
        <w:rPr>
          <w:rFonts w:ascii="Times New Roman" w:hAnsi="Times New Roman" w:cs="Times New Roman"/>
          <w:bCs/>
          <w:szCs w:val="26"/>
        </w:rPr>
        <w:t>En el mismo sentido, el Informe sobre Chile del Alto Comisionado de Derechos Humanos de las Naciones Unidas, ACNUDH, afirmó: "La ACNUDH observó que en todas las regiones visitadas, mujeres y adolescentes mujeres informaron que, durante la detención en las comisarías, a menudo se las obligaba a desnudarse y a hacer sentadillas. También se informó comúnmente sobre amenazas de violación, insultos y comentarios degradantes de naturaleza sexual por parte de miembros de Carabineros"</w:t>
      </w:r>
      <w:r>
        <w:rPr>
          <w:rStyle w:val="Refdenotaalpie"/>
          <w:rFonts w:ascii="Times New Roman" w:hAnsi="Times New Roman" w:cs="Times New Roman"/>
          <w:bCs/>
          <w:szCs w:val="26"/>
        </w:rPr>
        <w:footnoteReference w:id="2"/>
      </w:r>
      <w:r w:rsidRPr="005C113B">
        <w:rPr>
          <w:rFonts w:ascii="Times New Roman" w:hAnsi="Times New Roman" w:cs="Times New Roman"/>
          <w:bCs/>
          <w:szCs w:val="26"/>
        </w:rPr>
        <w:t xml:space="preserve">  .</w:t>
      </w:r>
    </w:p>
    <w:p w14:paraId="1D642B7E" w14:textId="75F3BEA3" w:rsidR="005C113B" w:rsidRPr="005C113B" w:rsidRDefault="005C113B" w:rsidP="005C113B">
      <w:pPr>
        <w:tabs>
          <w:tab w:val="left" w:pos="1418"/>
        </w:tabs>
        <w:jc w:val="both"/>
        <w:rPr>
          <w:rFonts w:ascii="Times New Roman" w:hAnsi="Times New Roman" w:cs="Times New Roman"/>
          <w:bCs/>
          <w:szCs w:val="26"/>
        </w:rPr>
      </w:pPr>
      <w:r w:rsidRPr="005C113B">
        <w:rPr>
          <w:rFonts w:ascii="Times New Roman" w:hAnsi="Times New Roman" w:cs="Times New Roman"/>
          <w:bCs/>
          <w:szCs w:val="26"/>
        </w:rPr>
        <w:tab/>
      </w:r>
    </w:p>
    <w:p w14:paraId="49CC7B0E" w14:textId="6FA81D99" w:rsidR="005C113B" w:rsidRPr="005C113B" w:rsidRDefault="005C113B" w:rsidP="005C113B">
      <w:pPr>
        <w:tabs>
          <w:tab w:val="left" w:pos="1418"/>
        </w:tabs>
        <w:jc w:val="both"/>
        <w:rPr>
          <w:rFonts w:ascii="Times New Roman" w:hAnsi="Times New Roman" w:cs="Times New Roman"/>
          <w:bCs/>
          <w:szCs w:val="26"/>
        </w:rPr>
      </w:pPr>
    </w:p>
    <w:p w14:paraId="44999D6E" w14:textId="77777777" w:rsidR="005C113B" w:rsidRPr="005C113B" w:rsidRDefault="005C113B" w:rsidP="005C113B">
      <w:pPr>
        <w:tabs>
          <w:tab w:val="left" w:pos="1418"/>
        </w:tabs>
        <w:jc w:val="both"/>
        <w:rPr>
          <w:rFonts w:ascii="Times New Roman" w:hAnsi="Times New Roman" w:cs="Times New Roman"/>
          <w:bCs/>
          <w:szCs w:val="26"/>
        </w:rPr>
      </w:pPr>
      <w:r w:rsidRPr="005C113B">
        <w:rPr>
          <w:rFonts w:ascii="Times New Roman" w:hAnsi="Times New Roman" w:cs="Times New Roman"/>
          <w:bCs/>
          <w:szCs w:val="26"/>
        </w:rPr>
        <w:lastRenderedPageBreak/>
        <w:t>A pesar de la recurrencia de los señalamientos y denuncias sobre esta materia, no han cesado los casos en que se ha verificado esta conducta de parte de funcionarios policiales, generándose, además, un debate público en torno a los límites y la legalidad de las actuaciones policiales referidas a este tema.</w:t>
      </w:r>
    </w:p>
    <w:p w14:paraId="54395A87" w14:textId="6C4937C3" w:rsidR="005C113B" w:rsidRPr="005C113B" w:rsidRDefault="005C113B" w:rsidP="005C113B">
      <w:pPr>
        <w:tabs>
          <w:tab w:val="left" w:pos="1418"/>
        </w:tabs>
        <w:jc w:val="both"/>
        <w:rPr>
          <w:rFonts w:ascii="Times New Roman" w:hAnsi="Times New Roman" w:cs="Times New Roman"/>
          <w:bCs/>
          <w:szCs w:val="26"/>
        </w:rPr>
      </w:pPr>
      <w:r w:rsidRPr="005C113B">
        <w:rPr>
          <w:rFonts w:ascii="Times New Roman" w:hAnsi="Times New Roman" w:cs="Times New Roman"/>
          <w:bCs/>
          <w:szCs w:val="26"/>
        </w:rPr>
        <w:t xml:space="preserve">La propia Fiscalía ha tenido que comunicar públicamente que "persigue e investiga" esos hechos y ha salido a desmentir el que la directora de su Unidad de Derechos Humanos, </w:t>
      </w:r>
      <w:proofErr w:type="spellStart"/>
      <w:r w:rsidRPr="005C113B">
        <w:rPr>
          <w:rFonts w:ascii="Times New Roman" w:hAnsi="Times New Roman" w:cs="Times New Roman"/>
          <w:bCs/>
          <w:szCs w:val="26"/>
        </w:rPr>
        <w:t>Ymay</w:t>
      </w:r>
      <w:proofErr w:type="spellEnd"/>
      <w:r w:rsidRPr="005C113B">
        <w:rPr>
          <w:rFonts w:ascii="Times New Roman" w:hAnsi="Times New Roman" w:cs="Times New Roman"/>
          <w:bCs/>
          <w:szCs w:val="26"/>
        </w:rPr>
        <w:t xml:space="preserve"> Ortiz, haya señalado que el desnudamiento forzoso no constituía hoy delito, como lo denunciaba una nota de prensa</w:t>
      </w:r>
      <w:r>
        <w:rPr>
          <w:rStyle w:val="Refdenotaalpie"/>
          <w:rFonts w:ascii="Times New Roman" w:hAnsi="Times New Roman" w:cs="Times New Roman"/>
          <w:bCs/>
          <w:szCs w:val="26"/>
        </w:rPr>
        <w:footnoteReference w:id="3"/>
      </w:r>
      <w:r w:rsidRPr="005C113B">
        <w:rPr>
          <w:rFonts w:ascii="Times New Roman" w:hAnsi="Times New Roman" w:cs="Times New Roman"/>
          <w:bCs/>
          <w:szCs w:val="26"/>
        </w:rPr>
        <w:t xml:space="preserve"> . Más recientemente, la misma directora de la Unidad de DDHH de la </w:t>
      </w:r>
      <w:proofErr w:type="spellStart"/>
      <w:r w:rsidRPr="005C113B">
        <w:rPr>
          <w:rFonts w:ascii="Times New Roman" w:hAnsi="Times New Roman" w:cs="Times New Roman"/>
          <w:bCs/>
          <w:szCs w:val="26"/>
        </w:rPr>
        <w:t>Fiscalia</w:t>
      </w:r>
      <w:proofErr w:type="spellEnd"/>
      <w:r w:rsidRPr="005C113B">
        <w:rPr>
          <w:rFonts w:ascii="Times New Roman" w:hAnsi="Times New Roman" w:cs="Times New Roman"/>
          <w:bCs/>
          <w:szCs w:val="26"/>
        </w:rPr>
        <w:t xml:space="preserve">, </w:t>
      </w:r>
      <w:proofErr w:type="spellStart"/>
      <w:r w:rsidRPr="005C113B">
        <w:rPr>
          <w:rFonts w:ascii="Times New Roman" w:hAnsi="Times New Roman" w:cs="Times New Roman"/>
          <w:bCs/>
          <w:szCs w:val="26"/>
        </w:rPr>
        <w:t>Ymay</w:t>
      </w:r>
      <w:proofErr w:type="spellEnd"/>
      <w:r w:rsidRPr="005C113B">
        <w:rPr>
          <w:rFonts w:ascii="Times New Roman" w:hAnsi="Times New Roman" w:cs="Times New Roman"/>
          <w:bCs/>
          <w:szCs w:val="26"/>
        </w:rPr>
        <w:t xml:space="preserve"> Ortiz declaró que el registro de detenidos, al ser un ejercicio de la fuerza, está normado por principios de necesidad y proporcionalidad en relación al motivo de la detención: "Si la persona está detenida por tráfico de drogas y hay sospecha de que lleve droga en sus cavidades, ahí podría haber un registro algo más invasivo, realizado por personal médico, porque el registro tiene un fin específico: evitar el contrabando. Pero no hay ninguna necesidad ni proporcionalidad en realizar eso a una persona detenida por desórdenes públicos"</w:t>
      </w:r>
      <w:r>
        <w:rPr>
          <w:rStyle w:val="Refdenotaalpie"/>
          <w:rFonts w:ascii="Times New Roman" w:hAnsi="Times New Roman" w:cs="Times New Roman"/>
          <w:bCs/>
          <w:szCs w:val="26"/>
        </w:rPr>
        <w:footnoteReference w:id="4"/>
      </w:r>
      <w:r w:rsidRPr="005C113B">
        <w:rPr>
          <w:rFonts w:ascii="Times New Roman" w:hAnsi="Times New Roman" w:cs="Times New Roman"/>
          <w:bCs/>
          <w:szCs w:val="26"/>
        </w:rPr>
        <w:t>.</w:t>
      </w:r>
    </w:p>
    <w:p w14:paraId="3752D784" w14:textId="5FE70A4F" w:rsidR="005C113B" w:rsidRPr="005C113B" w:rsidRDefault="005C113B" w:rsidP="005C113B">
      <w:pPr>
        <w:tabs>
          <w:tab w:val="left" w:pos="1418"/>
        </w:tabs>
        <w:jc w:val="both"/>
        <w:rPr>
          <w:rFonts w:ascii="Times New Roman" w:hAnsi="Times New Roman" w:cs="Times New Roman"/>
          <w:bCs/>
          <w:szCs w:val="26"/>
        </w:rPr>
      </w:pPr>
      <w:r w:rsidRPr="005C113B">
        <w:rPr>
          <w:rFonts w:ascii="Times New Roman" w:hAnsi="Times New Roman" w:cs="Times New Roman"/>
          <w:bCs/>
          <w:szCs w:val="26"/>
        </w:rPr>
        <w:t>En marzo de 2019, un nuevo Protocolo emitido por la Dirección General de Carabineros (Orden General N</w:t>
      </w:r>
      <w:r>
        <w:rPr>
          <w:rFonts w:ascii="Times New Roman" w:hAnsi="Times New Roman" w:cs="Times New Roman"/>
          <w:bCs/>
          <w:szCs w:val="26"/>
        </w:rPr>
        <w:t>º</w:t>
      </w:r>
      <w:r w:rsidRPr="005C113B">
        <w:rPr>
          <w:rFonts w:ascii="Times New Roman" w:hAnsi="Times New Roman" w:cs="Times New Roman"/>
          <w:bCs/>
          <w:szCs w:val="26"/>
        </w:rPr>
        <w:t xml:space="preserve"> 2635, 1 de marzo de 2019) prohibió expresamente la práctica de desnudamientos en los procesos de registro de las personas privadas de libertad. Sin embargo, la práctica del desnudamiento forzoso se ha generalizado en cientos de casos tras el estallido social y revuelta iniciada en octubre de 2019, siendo objeto de numerosas denuncias y causas promovidas entre otros organismos por el propio Instituto Nacional de Derechos Humanos.</w:t>
      </w:r>
    </w:p>
    <w:p w14:paraId="0022C111" w14:textId="77777777" w:rsidR="005C113B" w:rsidRPr="005C113B" w:rsidRDefault="005C113B" w:rsidP="005C113B">
      <w:pPr>
        <w:tabs>
          <w:tab w:val="left" w:pos="1418"/>
        </w:tabs>
        <w:jc w:val="both"/>
        <w:rPr>
          <w:rFonts w:ascii="Times New Roman" w:hAnsi="Times New Roman" w:cs="Times New Roman"/>
          <w:b/>
          <w:szCs w:val="26"/>
        </w:rPr>
      </w:pPr>
      <w:r w:rsidRPr="005C113B">
        <w:rPr>
          <w:rFonts w:ascii="Times New Roman" w:hAnsi="Times New Roman" w:cs="Times New Roman"/>
          <w:b/>
          <w:szCs w:val="26"/>
        </w:rPr>
        <w:t>2. Acerca del marco normativo nacional e internacional vigente en Chile</w:t>
      </w:r>
    </w:p>
    <w:p w14:paraId="5055620C" w14:textId="77777777" w:rsidR="005C113B" w:rsidRPr="005C113B" w:rsidRDefault="005C113B" w:rsidP="005C113B">
      <w:pPr>
        <w:tabs>
          <w:tab w:val="left" w:pos="1418"/>
        </w:tabs>
        <w:jc w:val="both"/>
        <w:rPr>
          <w:rFonts w:ascii="Times New Roman" w:hAnsi="Times New Roman" w:cs="Times New Roman"/>
          <w:bCs/>
          <w:szCs w:val="26"/>
        </w:rPr>
      </w:pPr>
      <w:r w:rsidRPr="005C113B">
        <w:rPr>
          <w:rFonts w:ascii="Times New Roman" w:hAnsi="Times New Roman" w:cs="Times New Roman"/>
          <w:bCs/>
          <w:szCs w:val="26"/>
        </w:rPr>
        <w:t>La validación legal de la práctica del desnudamiento forzoso dice relación principalmente a lo establecido en el artículo 89 del Código Procesal Penal, referido al "Examen de vestimentas, equipaje o vehículos". Señala esta norma: "Se podrá practicar el examen de las vestimentas que llevare el detenido, del equipaje que portare o del vehículo que condujere. Para practicar el examen de vestimentas, se comisionará a personas del mismo sexo del imputado y se guardarán todas las consideraciones compatibles con la correcta ejecución de la diligencia".</w:t>
      </w:r>
    </w:p>
    <w:p w14:paraId="769F3B07" w14:textId="77777777" w:rsidR="005C113B" w:rsidRPr="005C113B" w:rsidRDefault="005C113B" w:rsidP="005C113B">
      <w:pPr>
        <w:tabs>
          <w:tab w:val="left" w:pos="1418"/>
        </w:tabs>
        <w:jc w:val="both"/>
        <w:rPr>
          <w:rFonts w:ascii="Times New Roman" w:hAnsi="Times New Roman" w:cs="Times New Roman"/>
          <w:bCs/>
          <w:szCs w:val="26"/>
        </w:rPr>
      </w:pPr>
      <w:r w:rsidRPr="005C113B">
        <w:rPr>
          <w:rFonts w:ascii="Times New Roman" w:hAnsi="Times New Roman" w:cs="Times New Roman"/>
          <w:bCs/>
          <w:szCs w:val="26"/>
        </w:rPr>
        <w:t xml:space="preserve"> </w:t>
      </w:r>
    </w:p>
    <w:p w14:paraId="397DF8B5" w14:textId="7BCB3ADC" w:rsidR="005C113B" w:rsidRDefault="005C113B" w:rsidP="005C113B">
      <w:pPr>
        <w:tabs>
          <w:tab w:val="left" w:pos="1418"/>
        </w:tabs>
        <w:jc w:val="both"/>
        <w:rPr>
          <w:rFonts w:ascii="Times New Roman" w:hAnsi="Times New Roman" w:cs="Times New Roman"/>
          <w:bCs/>
          <w:szCs w:val="26"/>
        </w:rPr>
      </w:pPr>
      <w:r w:rsidRPr="005C113B">
        <w:rPr>
          <w:rFonts w:ascii="Times New Roman" w:hAnsi="Times New Roman" w:cs="Times New Roman"/>
          <w:bCs/>
          <w:szCs w:val="26"/>
        </w:rPr>
        <w:tab/>
      </w:r>
    </w:p>
    <w:p w14:paraId="3E9E0913" w14:textId="4FCF012F" w:rsidR="00F5742B" w:rsidRDefault="00F5742B" w:rsidP="005C113B">
      <w:pPr>
        <w:tabs>
          <w:tab w:val="left" w:pos="1418"/>
        </w:tabs>
        <w:jc w:val="both"/>
        <w:rPr>
          <w:rFonts w:ascii="Times New Roman" w:hAnsi="Times New Roman" w:cs="Times New Roman"/>
          <w:bCs/>
          <w:szCs w:val="26"/>
        </w:rPr>
      </w:pPr>
    </w:p>
    <w:p w14:paraId="536D3566" w14:textId="1FA67548" w:rsidR="00F5742B" w:rsidRDefault="00F5742B" w:rsidP="005C113B">
      <w:pPr>
        <w:tabs>
          <w:tab w:val="left" w:pos="1418"/>
        </w:tabs>
        <w:jc w:val="both"/>
        <w:rPr>
          <w:rFonts w:ascii="Times New Roman" w:hAnsi="Times New Roman" w:cs="Times New Roman"/>
          <w:bCs/>
          <w:szCs w:val="26"/>
        </w:rPr>
      </w:pPr>
    </w:p>
    <w:p w14:paraId="4FEDFBDC" w14:textId="77E4034E" w:rsidR="00F5742B" w:rsidRDefault="00F5742B" w:rsidP="005C113B">
      <w:pPr>
        <w:tabs>
          <w:tab w:val="left" w:pos="1418"/>
        </w:tabs>
        <w:jc w:val="both"/>
        <w:rPr>
          <w:rFonts w:ascii="Times New Roman" w:hAnsi="Times New Roman" w:cs="Times New Roman"/>
          <w:bCs/>
          <w:szCs w:val="26"/>
        </w:rPr>
      </w:pPr>
    </w:p>
    <w:p w14:paraId="015FC61E" w14:textId="77777777" w:rsidR="00F5742B" w:rsidRPr="005C113B" w:rsidRDefault="00F5742B" w:rsidP="005C113B">
      <w:pPr>
        <w:tabs>
          <w:tab w:val="left" w:pos="1418"/>
        </w:tabs>
        <w:jc w:val="both"/>
        <w:rPr>
          <w:rFonts w:ascii="Times New Roman" w:hAnsi="Times New Roman" w:cs="Times New Roman"/>
          <w:bCs/>
          <w:szCs w:val="26"/>
        </w:rPr>
      </w:pPr>
    </w:p>
    <w:p w14:paraId="30BB017C" w14:textId="77777777" w:rsidR="005C113B" w:rsidRPr="005C113B" w:rsidRDefault="005C113B" w:rsidP="005C113B">
      <w:pPr>
        <w:tabs>
          <w:tab w:val="left" w:pos="1418"/>
        </w:tabs>
        <w:jc w:val="both"/>
        <w:rPr>
          <w:rFonts w:ascii="Times New Roman" w:hAnsi="Times New Roman" w:cs="Times New Roman"/>
          <w:bCs/>
          <w:szCs w:val="26"/>
        </w:rPr>
      </w:pPr>
      <w:r w:rsidRPr="005C113B">
        <w:rPr>
          <w:rFonts w:ascii="Times New Roman" w:hAnsi="Times New Roman" w:cs="Times New Roman"/>
          <w:bCs/>
          <w:szCs w:val="26"/>
        </w:rPr>
        <w:lastRenderedPageBreak/>
        <w:t>Haciendo una aplicación extensiva de esta norma, se ha justificado el desnudamiento de las personas detenidas, bajo la idea de proceder al registro de las vestimentas que esta norma señala.</w:t>
      </w:r>
    </w:p>
    <w:p w14:paraId="1134C1B3" w14:textId="6988F9DE" w:rsidR="005C113B" w:rsidRPr="005C113B" w:rsidRDefault="005C113B" w:rsidP="005C113B">
      <w:pPr>
        <w:tabs>
          <w:tab w:val="left" w:pos="1418"/>
        </w:tabs>
        <w:jc w:val="both"/>
        <w:rPr>
          <w:rFonts w:ascii="Times New Roman" w:hAnsi="Times New Roman" w:cs="Times New Roman"/>
          <w:bCs/>
          <w:szCs w:val="26"/>
        </w:rPr>
      </w:pPr>
      <w:r w:rsidRPr="005C113B">
        <w:rPr>
          <w:rFonts w:ascii="Times New Roman" w:hAnsi="Times New Roman" w:cs="Times New Roman"/>
          <w:bCs/>
          <w:szCs w:val="26"/>
        </w:rPr>
        <w:t>Lo anterior, sin perjuicio de lo afirmado expresamente en los nuevos Protocolos para el mantenimiento del Orden Público dictado por la Dirección General de Carabineros (Orden General N</w:t>
      </w:r>
      <w:r>
        <w:rPr>
          <w:rFonts w:ascii="Times New Roman" w:hAnsi="Times New Roman" w:cs="Times New Roman"/>
          <w:bCs/>
          <w:szCs w:val="26"/>
        </w:rPr>
        <w:t>º</w:t>
      </w:r>
      <w:r w:rsidRPr="005C113B">
        <w:rPr>
          <w:rFonts w:ascii="Times New Roman" w:hAnsi="Times New Roman" w:cs="Times New Roman"/>
          <w:bCs/>
          <w:szCs w:val="26"/>
        </w:rPr>
        <w:t xml:space="preserve"> 2635, 1 de marzo de 2019), en el que se establece que "se prohíbe estrictamente desnudar a las personas sometidas al registro", además de reafirmar como obligaciones generales, la posición de garante del Estado frente a las personas privadas de libertad, la obligación de un trato humano y justo, y las condiciones del registro superficial (página 23).</w:t>
      </w:r>
    </w:p>
    <w:p w14:paraId="2FF7A6BA" w14:textId="712EDCD3" w:rsidR="005C113B" w:rsidRPr="005C113B" w:rsidRDefault="005C113B" w:rsidP="005C113B">
      <w:pPr>
        <w:tabs>
          <w:tab w:val="left" w:pos="1418"/>
        </w:tabs>
        <w:jc w:val="both"/>
        <w:rPr>
          <w:rFonts w:ascii="Times New Roman" w:hAnsi="Times New Roman" w:cs="Times New Roman"/>
          <w:bCs/>
          <w:szCs w:val="26"/>
        </w:rPr>
      </w:pPr>
      <w:r w:rsidRPr="005C113B">
        <w:rPr>
          <w:rFonts w:ascii="Times New Roman" w:hAnsi="Times New Roman" w:cs="Times New Roman"/>
          <w:bCs/>
          <w:szCs w:val="26"/>
        </w:rPr>
        <w:t>A lo anterior, se suman los señalamientos realizados en el marco del Sistema Interamericano, en particular, de la Corte Interamericana de Derechos Humanos, que ha dictaminado en diversas causas la consideración del desnudamiento forzoso como un caso de trato degradante e inhumano, e incluso de tortura. Entre otras consideraciones pertinentes en esta materia, la Corte Interamericana ha adoptado un amplio concepto de violencia sexual, tomando como base la jurisprudencia internacional y utilizando como marco normativo la Convención Americana sobre Derechos Humanos y la Convención Interamericana para Prevenir, Sancionar y Erradicar la Violencia Contra la Mujer o "Convención de Belém do Pará", considerando que se configura con "acciones que se cometen en una persona sin su consentimiento, que además de comprender la invasión física del cuerpo humano, pueden incluir actos que no involucren penetración o incluso contacto físico alguno</w:t>
      </w:r>
      <w:r>
        <w:rPr>
          <w:rStyle w:val="Refdenotaalpie"/>
          <w:rFonts w:ascii="Times New Roman" w:hAnsi="Times New Roman" w:cs="Times New Roman"/>
          <w:bCs/>
          <w:szCs w:val="26"/>
        </w:rPr>
        <w:footnoteReference w:id="5"/>
      </w:r>
      <w:r w:rsidRPr="005C113B">
        <w:rPr>
          <w:rFonts w:ascii="Times New Roman" w:hAnsi="Times New Roman" w:cs="Times New Roman"/>
          <w:bCs/>
          <w:szCs w:val="26"/>
        </w:rPr>
        <w:t>.</w:t>
      </w:r>
    </w:p>
    <w:p w14:paraId="4AC3F7F9" w14:textId="31E35453" w:rsidR="005C113B" w:rsidRPr="005C113B" w:rsidRDefault="005C113B" w:rsidP="005C113B">
      <w:pPr>
        <w:tabs>
          <w:tab w:val="left" w:pos="1418"/>
        </w:tabs>
        <w:jc w:val="both"/>
        <w:rPr>
          <w:rFonts w:ascii="Times New Roman" w:hAnsi="Times New Roman" w:cs="Times New Roman"/>
          <w:bCs/>
          <w:szCs w:val="26"/>
        </w:rPr>
      </w:pPr>
      <w:r w:rsidRPr="005C113B">
        <w:rPr>
          <w:rFonts w:ascii="Times New Roman" w:hAnsi="Times New Roman" w:cs="Times New Roman"/>
          <w:bCs/>
          <w:szCs w:val="26"/>
        </w:rPr>
        <w:t xml:space="preserve">Atendida la normativa reseñada, no debiera haber otra interpretación posible que el de considerar al desnudamiento forzoso como una práctica ilícita y prohibida en nuestro ordenamiento. Sin embargo, el sistema jurídico chileno ha validado la desnudez forzada de detenidos mediante la invocación extensiva del mencionado </w:t>
      </w:r>
      <w:r w:rsidR="00F46729" w:rsidRPr="005C113B">
        <w:rPr>
          <w:rFonts w:ascii="Times New Roman" w:hAnsi="Times New Roman" w:cs="Times New Roman"/>
          <w:bCs/>
          <w:szCs w:val="26"/>
        </w:rPr>
        <w:t>articulo</w:t>
      </w:r>
      <w:r w:rsidRPr="005C113B">
        <w:rPr>
          <w:rFonts w:ascii="Times New Roman" w:hAnsi="Times New Roman" w:cs="Times New Roman"/>
          <w:bCs/>
          <w:szCs w:val="26"/>
        </w:rPr>
        <w:t xml:space="preserve"> 89 del Código Procesal Penal, incluyendo casos que revisten particular gravedad, como la de mujeres detenidas en recintos policiales incluso durante su período menstrual (sentencia de la Corte de Apelaciones de Talca, libro de amparo, Rol 72-2019, ratificada por la Corte Suprema, libro Criminal, Rol 13360-2019).</w:t>
      </w:r>
    </w:p>
    <w:p w14:paraId="5B0CF375" w14:textId="77777777" w:rsidR="005C113B" w:rsidRPr="005C113B" w:rsidRDefault="005C113B" w:rsidP="005C113B">
      <w:pPr>
        <w:tabs>
          <w:tab w:val="left" w:pos="1418"/>
        </w:tabs>
        <w:jc w:val="both"/>
        <w:rPr>
          <w:rFonts w:ascii="Times New Roman" w:hAnsi="Times New Roman" w:cs="Times New Roman"/>
          <w:bCs/>
          <w:szCs w:val="26"/>
        </w:rPr>
      </w:pPr>
      <w:r w:rsidRPr="005C113B">
        <w:rPr>
          <w:rFonts w:ascii="Times New Roman" w:hAnsi="Times New Roman" w:cs="Times New Roman"/>
          <w:bCs/>
          <w:szCs w:val="26"/>
        </w:rPr>
        <w:t xml:space="preserve"> </w:t>
      </w:r>
    </w:p>
    <w:p w14:paraId="2CB33877" w14:textId="77777777" w:rsidR="00F46729" w:rsidRDefault="00F46729" w:rsidP="005C113B">
      <w:pPr>
        <w:tabs>
          <w:tab w:val="left" w:pos="1418"/>
        </w:tabs>
        <w:jc w:val="both"/>
        <w:rPr>
          <w:rFonts w:ascii="Times New Roman" w:hAnsi="Times New Roman" w:cs="Times New Roman"/>
          <w:bCs/>
          <w:szCs w:val="26"/>
        </w:rPr>
      </w:pPr>
    </w:p>
    <w:p w14:paraId="32FEFD91" w14:textId="77777777" w:rsidR="00F46729" w:rsidRDefault="00F46729" w:rsidP="005C113B">
      <w:pPr>
        <w:tabs>
          <w:tab w:val="left" w:pos="1418"/>
        </w:tabs>
        <w:jc w:val="both"/>
        <w:rPr>
          <w:rFonts w:ascii="Times New Roman" w:hAnsi="Times New Roman" w:cs="Times New Roman"/>
          <w:bCs/>
          <w:szCs w:val="26"/>
        </w:rPr>
      </w:pPr>
    </w:p>
    <w:p w14:paraId="26278851" w14:textId="77777777" w:rsidR="00F46729" w:rsidRDefault="00F46729" w:rsidP="005C113B">
      <w:pPr>
        <w:tabs>
          <w:tab w:val="left" w:pos="1418"/>
        </w:tabs>
        <w:jc w:val="both"/>
        <w:rPr>
          <w:rFonts w:ascii="Times New Roman" w:hAnsi="Times New Roman" w:cs="Times New Roman"/>
          <w:bCs/>
          <w:szCs w:val="26"/>
        </w:rPr>
      </w:pPr>
    </w:p>
    <w:p w14:paraId="438CC5FF" w14:textId="77777777" w:rsidR="00F46729" w:rsidRDefault="00F46729" w:rsidP="005C113B">
      <w:pPr>
        <w:tabs>
          <w:tab w:val="left" w:pos="1418"/>
        </w:tabs>
        <w:jc w:val="both"/>
        <w:rPr>
          <w:rFonts w:ascii="Times New Roman" w:hAnsi="Times New Roman" w:cs="Times New Roman"/>
          <w:bCs/>
          <w:szCs w:val="26"/>
        </w:rPr>
      </w:pPr>
    </w:p>
    <w:p w14:paraId="51EDDEE1" w14:textId="55A55A79" w:rsidR="005C113B" w:rsidRPr="005C113B" w:rsidRDefault="005C113B" w:rsidP="005C113B">
      <w:pPr>
        <w:tabs>
          <w:tab w:val="left" w:pos="1418"/>
        </w:tabs>
        <w:jc w:val="both"/>
        <w:rPr>
          <w:rFonts w:ascii="Times New Roman" w:hAnsi="Times New Roman" w:cs="Times New Roman"/>
          <w:bCs/>
          <w:szCs w:val="26"/>
        </w:rPr>
      </w:pPr>
      <w:r w:rsidRPr="005C113B">
        <w:rPr>
          <w:rFonts w:ascii="Times New Roman" w:hAnsi="Times New Roman" w:cs="Times New Roman"/>
          <w:bCs/>
          <w:szCs w:val="26"/>
        </w:rPr>
        <w:tab/>
      </w:r>
    </w:p>
    <w:p w14:paraId="2D8C4C69" w14:textId="682065AE" w:rsidR="005C113B" w:rsidRPr="005C113B" w:rsidRDefault="005C113B" w:rsidP="005C113B">
      <w:pPr>
        <w:tabs>
          <w:tab w:val="left" w:pos="1418"/>
        </w:tabs>
        <w:jc w:val="both"/>
        <w:rPr>
          <w:rFonts w:ascii="Times New Roman" w:hAnsi="Times New Roman" w:cs="Times New Roman"/>
          <w:bCs/>
          <w:szCs w:val="26"/>
        </w:rPr>
      </w:pPr>
      <w:r w:rsidRPr="005C113B">
        <w:rPr>
          <w:rFonts w:ascii="Times New Roman" w:hAnsi="Times New Roman" w:cs="Times New Roman"/>
          <w:bCs/>
          <w:szCs w:val="26"/>
        </w:rPr>
        <w:lastRenderedPageBreak/>
        <w:t>Por otra parte, es relevante señalar que el tema fue objeto de discusión en el debate acerca de la Ley 20.968 que "Tipifica delitos de tortura y de tratos crueles, inhumanos y degradantes", tal como consta en las actas de la Historia de su tramitación (páginas 53 y 56 de Historia de la Ley N</w:t>
      </w:r>
      <w:r w:rsidR="00F46729">
        <w:rPr>
          <w:rFonts w:ascii="Times New Roman" w:hAnsi="Times New Roman" w:cs="Times New Roman"/>
          <w:bCs/>
          <w:szCs w:val="26"/>
        </w:rPr>
        <w:t>º</w:t>
      </w:r>
      <w:r w:rsidRPr="005C113B">
        <w:rPr>
          <w:rFonts w:ascii="Times New Roman" w:hAnsi="Times New Roman" w:cs="Times New Roman"/>
          <w:bCs/>
          <w:szCs w:val="26"/>
        </w:rPr>
        <w:t xml:space="preserve"> 20.968). En torno a esto, más allá del debate en torno a la calificación de estas prácticas como "torturas", o "apremios ilegítimos" o "tratos crueles inhumanos o degradantes" que se dieron en la tramitación de la ley (regulando las primeras en el artículo 150 A, y a estos últimos en el artículo 150 D), resulta importante señalar que tales consideraciones pueden depender de la concurrencia de otros hechos adicionales al </w:t>
      </w:r>
      <w:r w:rsidR="00F46729" w:rsidRPr="005C113B">
        <w:rPr>
          <w:rFonts w:ascii="Times New Roman" w:hAnsi="Times New Roman" w:cs="Times New Roman"/>
          <w:bCs/>
          <w:szCs w:val="26"/>
        </w:rPr>
        <w:t>desnudamiento</w:t>
      </w:r>
      <w:r w:rsidRPr="005C113B">
        <w:rPr>
          <w:rFonts w:ascii="Times New Roman" w:hAnsi="Times New Roman" w:cs="Times New Roman"/>
          <w:bCs/>
          <w:szCs w:val="26"/>
        </w:rPr>
        <w:t xml:space="preserve"> forzoso. De todas maneras, el Protocolo de Estambul ("Manual para la investigación y documentación eficaces de la tortura y otros tratos o penas crueles, inhumanos o degradantes"), instrumento que ofrece lineamientos para la documentación médica, psicológica y legal en víctimas de tortura, tratos crueles, inhumanos y degradantes, considera a esta práctica como uno de los elementos de las agresiones sexuales constitutivas de tortura y los otros actos objeto de este instrument</w:t>
      </w:r>
      <w:r w:rsidR="00F46729">
        <w:rPr>
          <w:rFonts w:ascii="Times New Roman" w:hAnsi="Times New Roman" w:cs="Times New Roman"/>
          <w:bCs/>
          <w:szCs w:val="26"/>
        </w:rPr>
        <w:t>o</w:t>
      </w:r>
      <w:r w:rsidR="00F46729">
        <w:rPr>
          <w:rStyle w:val="Refdenotaalpie"/>
          <w:rFonts w:ascii="Times New Roman" w:hAnsi="Times New Roman" w:cs="Times New Roman"/>
          <w:bCs/>
          <w:szCs w:val="26"/>
        </w:rPr>
        <w:footnoteReference w:id="6"/>
      </w:r>
      <w:r w:rsidRPr="005C113B">
        <w:rPr>
          <w:rFonts w:ascii="Times New Roman" w:hAnsi="Times New Roman" w:cs="Times New Roman"/>
          <w:bCs/>
          <w:szCs w:val="26"/>
        </w:rPr>
        <w:t>.</w:t>
      </w:r>
    </w:p>
    <w:p w14:paraId="7A5C167B" w14:textId="77777777" w:rsidR="005C113B" w:rsidRPr="005C113B" w:rsidRDefault="005C113B" w:rsidP="005C113B">
      <w:pPr>
        <w:tabs>
          <w:tab w:val="left" w:pos="1418"/>
        </w:tabs>
        <w:jc w:val="both"/>
        <w:rPr>
          <w:rFonts w:ascii="Times New Roman" w:hAnsi="Times New Roman" w:cs="Times New Roman"/>
          <w:bCs/>
          <w:szCs w:val="26"/>
        </w:rPr>
      </w:pPr>
      <w:r w:rsidRPr="005C113B">
        <w:rPr>
          <w:rFonts w:ascii="Times New Roman" w:hAnsi="Times New Roman" w:cs="Times New Roman"/>
          <w:bCs/>
          <w:szCs w:val="26"/>
        </w:rPr>
        <w:t xml:space="preserve">De todos modos, a casi 5 años después de la discusión y promulgación de la Ley 20.968, y dados los hechos señalados anteriormente, en especial tras el estallido de la revuelta social en octubre de 2019, se hace necesario especificar expresamente en la legislación la prohibición de estas prácticas de desnudamiento forzoso, </w:t>
      </w:r>
      <w:proofErr w:type="spellStart"/>
      <w:r w:rsidRPr="005C113B">
        <w:rPr>
          <w:rFonts w:ascii="Times New Roman" w:hAnsi="Times New Roman" w:cs="Times New Roman"/>
          <w:bCs/>
          <w:szCs w:val="26"/>
        </w:rPr>
        <w:t>tocaciones</w:t>
      </w:r>
      <w:proofErr w:type="spellEnd"/>
      <w:r w:rsidRPr="005C113B">
        <w:rPr>
          <w:rFonts w:ascii="Times New Roman" w:hAnsi="Times New Roman" w:cs="Times New Roman"/>
          <w:bCs/>
          <w:szCs w:val="26"/>
        </w:rPr>
        <w:t xml:space="preserve"> indebidas y </w:t>
      </w:r>
      <w:proofErr w:type="gramStart"/>
      <w:r w:rsidRPr="005C113B">
        <w:rPr>
          <w:rFonts w:ascii="Times New Roman" w:hAnsi="Times New Roman" w:cs="Times New Roman"/>
          <w:bCs/>
          <w:szCs w:val="26"/>
        </w:rPr>
        <w:t>otra agresiones sexuales</w:t>
      </w:r>
      <w:proofErr w:type="gramEnd"/>
      <w:r w:rsidRPr="005C113B">
        <w:rPr>
          <w:rFonts w:ascii="Times New Roman" w:hAnsi="Times New Roman" w:cs="Times New Roman"/>
          <w:bCs/>
          <w:szCs w:val="26"/>
        </w:rPr>
        <w:t>, habida cuenta, además, que la propia Dirección General de Carabineros ha dictado un Protocolo que apunta en tal sentido.</w:t>
      </w:r>
    </w:p>
    <w:p w14:paraId="39D771AF" w14:textId="4DB06F49" w:rsidR="005C113B" w:rsidRPr="00F46729" w:rsidRDefault="005C113B" w:rsidP="005C113B">
      <w:pPr>
        <w:tabs>
          <w:tab w:val="left" w:pos="1418"/>
        </w:tabs>
        <w:jc w:val="both"/>
        <w:rPr>
          <w:rFonts w:ascii="Times New Roman" w:hAnsi="Times New Roman" w:cs="Times New Roman"/>
          <w:b/>
          <w:szCs w:val="26"/>
        </w:rPr>
      </w:pPr>
      <w:r w:rsidRPr="00F46729">
        <w:rPr>
          <w:rFonts w:ascii="Times New Roman" w:hAnsi="Times New Roman" w:cs="Times New Roman"/>
          <w:b/>
          <w:szCs w:val="26"/>
        </w:rPr>
        <w:t>I</w:t>
      </w:r>
      <w:r w:rsidR="00F46729">
        <w:rPr>
          <w:rFonts w:ascii="Times New Roman" w:hAnsi="Times New Roman" w:cs="Times New Roman"/>
          <w:b/>
          <w:szCs w:val="26"/>
        </w:rPr>
        <w:t>I</w:t>
      </w:r>
      <w:r w:rsidRPr="00F46729">
        <w:rPr>
          <w:rFonts w:ascii="Times New Roman" w:hAnsi="Times New Roman" w:cs="Times New Roman"/>
          <w:b/>
          <w:szCs w:val="26"/>
        </w:rPr>
        <w:t>. Consideraciones.</w:t>
      </w:r>
    </w:p>
    <w:p w14:paraId="193109F0" w14:textId="04AA1DAA" w:rsidR="005C113B" w:rsidRDefault="005C113B" w:rsidP="005C113B">
      <w:pPr>
        <w:tabs>
          <w:tab w:val="left" w:pos="1418"/>
        </w:tabs>
        <w:jc w:val="both"/>
        <w:rPr>
          <w:rFonts w:ascii="Times New Roman" w:hAnsi="Times New Roman" w:cs="Times New Roman"/>
          <w:bCs/>
          <w:szCs w:val="26"/>
        </w:rPr>
      </w:pPr>
      <w:r w:rsidRPr="005C113B">
        <w:rPr>
          <w:rFonts w:ascii="Times New Roman" w:hAnsi="Times New Roman" w:cs="Times New Roman"/>
          <w:bCs/>
          <w:szCs w:val="26"/>
        </w:rPr>
        <w:t>1.</w:t>
      </w:r>
      <w:r w:rsidRPr="005C113B">
        <w:rPr>
          <w:rFonts w:ascii="Times New Roman" w:hAnsi="Times New Roman" w:cs="Times New Roman"/>
          <w:bCs/>
          <w:szCs w:val="26"/>
        </w:rPr>
        <w:tab/>
        <w:t xml:space="preserve">Que más allá de la conceptualización del desnudamiento forzoso y las </w:t>
      </w:r>
      <w:proofErr w:type="spellStart"/>
      <w:r w:rsidRPr="005C113B">
        <w:rPr>
          <w:rFonts w:ascii="Times New Roman" w:hAnsi="Times New Roman" w:cs="Times New Roman"/>
          <w:bCs/>
          <w:szCs w:val="26"/>
        </w:rPr>
        <w:t>tocaciones</w:t>
      </w:r>
      <w:proofErr w:type="spellEnd"/>
      <w:r w:rsidRPr="005C113B">
        <w:rPr>
          <w:rFonts w:ascii="Times New Roman" w:hAnsi="Times New Roman" w:cs="Times New Roman"/>
          <w:bCs/>
          <w:szCs w:val="26"/>
        </w:rPr>
        <w:t xml:space="preserve"> indebidas como actos constitutivos de tortura o de tratos crueles, inhumanos o degradantes, estas prácticas constituyen una vulneración de la dignidad e integridad de las personas bajo procedimientos de detención y privación de libertad, en la mayor parte de los casos, ajenas a los principios de necesidad y proporcionalidad que deben cumplir los procedimientos policiales.</w:t>
      </w:r>
    </w:p>
    <w:p w14:paraId="0D40BA95" w14:textId="252DDF3B" w:rsidR="00F46729" w:rsidRDefault="00F46729" w:rsidP="005C113B">
      <w:pPr>
        <w:tabs>
          <w:tab w:val="left" w:pos="1418"/>
        </w:tabs>
        <w:jc w:val="both"/>
        <w:rPr>
          <w:rFonts w:ascii="Times New Roman" w:hAnsi="Times New Roman" w:cs="Times New Roman"/>
          <w:bCs/>
          <w:szCs w:val="26"/>
        </w:rPr>
      </w:pPr>
    </w:p>
    <w:p w14:paraId="6BD9A630" w14:textId="17C9626C" w:rsidR="00F46729" w:rsidRDefault="00F46729" w:rsidP="005C113B">
      <w:pPr>
        <w:tabs>
          <w:tab w:val="left" w:pos="1418"/>
        </w:tabs>
        <w:jc w:val="both"/>
        <w:rPr>
          <w:rFonts w:ascii="Times New Roman" w:hAnsi="Times New Roman" w:cs="Times New Roman"/>
          <w:bCs/>
          <w:szCs w:val="26"/>
        </w:rPr>
      </w:pPr>
    </w:p>
    <w:p w14:paraId="23D17AC4" w14:textId="365F6727" w:rsidR="00F46729" w:rsidRDefault="00F46729" w:rsidP="005C113B">
      <w:pPr>
        <w:tabs>
          <w:tab w:val="left" w:pos="1418"/>
        </w:tabs>
        <w:jc w:val="both"/>
        <w:rPr>
          <w:rFonts w:ascii="Times New Roman" w:hAnsi="Times New Roman" w:cs="Times New Roman"/>
          <w:bCs/>
          <w:szCs w:val="26"/>
        </w:rPr>
      </w:pPr>
    </w:p>
    <w:p w14:paraId="43AFBF08" w14:textId="77777777" w:rsidR="00F46729" w:rsidRPr="005C113B" w:rsidRDefault="00F46729" w:rsidP="005C113B">
      <w:pPr>
        <w:tabs>
          <w:tab w:val="left" w:pos="1418"/>
        </w:tabs>
        <w:jc w:val="both"/>
        <w:rPr>
          <w:rFonts w:ascii="Times New Roman" w:hAnsi="Times New Roman" w:cs="Times New Roman"/>
          <w:bCs/>
          <w:szCs w:val="26"/>
        </w:rPr>
      </w:pPr>
    </w:p>
    <w:p w14:paraId="0956FAFB" w14:textId="77777777" w:rsidR="005C113B" w:rsidRPr="005C113B" w:rsidRDefault="005C113B" w:rsidP="005C113B">
      <w:pPr>
        <w:tabs>
          <w:tab w:val="left" w:pos="1418"/>
        </w:tabs>
        <w:jc w:val="both"/>
        <w:rPr>
          <w:rFonts w:ascii="Times New Roman" w:hAnsi="Times New Roman" w:cs="Times New Roman"/>
          <w:bCs/>
          <w:szCs w:val="26"/>
        </w:rPr>
      </w:pPr>
      <w:r w:rsidRPr="005C113B">
        <w:rPr>
          <w:rFonts w:ascii="Times New Roman" w:hAnsi="Times New Roman" w:cs="Times New Roman"/>
          <w:bCs/>
          <w:szCs w:val="26"/>
        </w:rPr>
        <w:t>2.</w:t>
      </w:r>
      <w:r w:rsidRPr="005C113B">
        <w:rPr>
          <w:rFonts w:ascii="Times New Roman" w:hAnsi="Times New Roman" w:cs="Times New Roman"/>
          <w:bCs/>
          <w:szCs w:val="26"/>
        </w:rPr>
        <w:tab/>
        <w:t>Que tales prácticas tienen en una alta proporción como víctimas a mujeres y menores de edad, siendo de tal forma una forma de violencia sexual que resulta lesiva para el cumplimiento de los compromisos internacionales contraídos por el Estado de Chile en diversos instrumentos internacionales, como la Convención Interamericana para prevenir, sancionar y erradicar la violencia contra la mujer, o "Convención de Belém do Pará".</w:t>
      </w:r>
    </w:p>
    <w:p w14:paraId="68E72AE6" w14:textId="77777777" w:rsidR="005C113B" w:rsidRPr="005C113B" w:rsidRDefault="005C113B" w:rsidP="005C113B">
      <w:pPr>
        <w:tabs>
          <w:tab w:val="left" w:pos="1418"/>
        </w:tabs>
        <w:jc w:val="both"/>
        <w:rPr>
          <w:rFonts w:ascii="Times New Roman" w:hAnsi="Times New Roman" w:cs="Times New Roman"/>
          <w:bCs/>
          <w:szCs w:val="26"/>
        </w:rPr>
      </w:pPr>
      <w:r w:rsidRPr="005C113B">
        <w:rPr>
          <w:rFonts w:ascii="Times New Roman" w:hAnsi="Times New Roman" w:cs="Times New Roman"/>
          <w:bCs/>
          <w:szCs w:val="26"/>
        </w:rPr>
        <w:t>3.</w:t>
      </w:r>
      <w:r w:rsidRPr="005C113B">
        <w:rPr>
          <w:rFonts w:ascii="Times New Roman" w:hAnsi="Times New Roman" w:cs="Times New Roman"/>
          <w:bCs/>
          <w:szCs w:val="26"/>
        </w:rPr>
        <w:tab/>
        <w:t>Que la necesidad de regular esta materia ha sido reconocida incluso por la Dirección General de Carabineros, que en marzo de 2019 dictó sus nuevos Protocolos de Mantenimiento del Orden Público, prohibiendo la práctica de los desnudamientos forzosos.</w:t>
      </w:r>
    </w:p>
    <w:p w14:paraId="0765B0D8" w14:textId="77777777" w:rsidR="005C113B" w:rsidRPr="005C113B" w:rsidRDefault="005C113B" w:rsidP="005C113B">
      <w:pPr>
        <w:tabs>
          <w:tab w:val="left" w:pos="1418"/>
        </w:tabs>
        <w:jc w:val="both"/>
        <w:rPr>
          <w:rFonts w:ascii="Times New Roman" w:hAnsi="Times New Roman" w:cs="Times New Roman"/>
          <w:bCs/>
          <w:szCs w:val="26"/>
        </w:rPr>
      </w:pPr>
      <w:r w:rsidRPr="005C113B">
        <w:rPr>
          <w:rFonts w:ascii="Times New Roman" w:hAnsi="Times New Roman" w:cs="Times New Roman"/>
          <w:bCs/>
          <w:szCs w:val="26"/>
        </w:rPr>
        <w:t>4.</w:t>
      </w:r>
      <w:r w:rsidRPr="005C113B">
        <w:rPr>
          <w:rFonts w:ascii="Times New Roman" w:hAnsi="Times New Roman" w:cs="Times New Roman"/>
          <w:bCs/>
          <w:szCs w:val="26"/>
        </w:rPr>
        <w:tab/>
      </w:r>
      <w:proofErr w:type="gramStart"/>
      <w:r w:rsidRPr="005C113B">
        <w:rPr>
          <w:rFonts w:ascii="Times New Roman" w:hAnsi="Times New Roman" w:cs="Times New Roman"/>
          <w:bCs/>
          <w:szCs w:val="26"/>
        </w:rPr>
        <w:t>Que</w:t>
      </w:r>
      <w:proofErr w:type="gramEnd"/>
      <w:r w:rsidRPr="005C113B">
        <w:rPr>
          <w:rFonts w:ascii="Times New Roman" w:hAnsi="Times New Roman" w:cs="Times New Roman"/>
          <w:bCs/>
          <w:szCs w:val="26"/>
        </w:rPr>
        <w:t xml:space="preserve"> a pesar de lo anterior, dicha práctica, incluyendo a otras relacionadas como </w:t>
      </w:r>
      <w:proofErr w:type="spellStart"/>
      <w:r w:rsidRPr="005C113B">
        <w:rPr>
          <w:rFonts w:ascii="Times New Roman" w:hAnsi="Times New Roman" w:cs="Times New Roman"/>
          <w:bCs/>
          <w:szCs w:val="26"/>
        </w:rPr>
        <w:t>tocaciones</w:t>
      </w:r>
      <w:proofErr w:type="spellEnd"/>
      <w:r w:rsidRPr="005C113B">
        <w:rPr>
          <w:rFonts w:ascii="Times New Roman" w:hAnsi="Times New Roman" w:cs="Times New Roman"/>
          <w:bCs/>
          <w:szCs w:val="26"/>
        </w:rPr>
        <w:t xml:space="preserve"> indebidas o impropias, han seguido realizándose, con particular recurrencia a partir de octubre de 2019.</w:t>
      </w:r>
    </w:p>
    <w:p w14:paraId="633E0889" w14:textId="7E09B927" w:rsidR="005C113B" w:rsidRDefault="005C113B" w:rsidP="005C113B">
      <w:pPr>
        <w:tabs>
          <w:tab w:val="left" w:pos="1418"/>
        </w:tabs>
        <w:jc w:val="both"/>
        <w:rPr>
          <w:rFonts w:ascii="Times New Roman" w:hAnsi="Times New Roman" w:cs="Times New Roman"/>
          <w:bCs/>
          <w:szCs w:val="26"/>
        </w:rPr>
      </w:pPr>
      <w:r w:rsidRPr="005C113B">
        <w:rPr>
          <w:rFonts w:ascii="Times New Roman" w:hAnsi="Times New Roman" w:cs="Times New Roman"/>
          <w:bCs/>
          <w:szCs w:val="26"/>
        </w:rPr>
        <w:t>5.</w:t>
      </w:r>
      <w:r w:rsidRPr="005C113B">
        <w:rPr>
          <w:rFonts w:ascii="Times New Roman" w:hAnsi="Times New Roman" w:cs="Times New Roman"/>
          <w:bCs/>
          <w:szCs w:val="26"/>
        </w:rPr>
        <w:tab/>
        <w:t xml:space="preserve">Que se hace necesario, para evitar la vaguedad e indeterminación de la ley sobre esta materia, elevar a rango legal la prohibición que ya consta a nivel del Protocolo de Carabineros hoy vigente, y que ha sido ratificado por el propio Ministerio Público en sus comunicaciones públicas y declaraciones de su Unidad de Derechos Humanos. El desnudamiento forzoso es hoy un delito, </w:t>
      </w:r>
      <w:proofErr w:type="gramStart"/>
      <w:r w:rsidRPr="005C113B">
        <w:rPr>
          <w:rFonts w:ascii="Times New Roman" w:hAnsi="Times New Roman" w:cs="Times New Roman"/>
          <w:bCs/>
          <w:szCs w:val="26"/>
        </w:rPr>
        <w:t>que</w:t>
      </w:r>
      <w:proofErr w:type="gramEnd"/>
      <w:r w:rsidRPr="005C113B">
        <w:rPr>
          <w:rFonts w:ascii="Times New Roman" w:hAnsi="Times New Roman" w:cs="Times New Roman"/>
          <w:bCs/>
          <w:szCs w:val="26"/>
        </w:rPr>
        <w:t xml:space="preserve"> al ser de tal envergadura, requiere ser establecido explícitamente en nuestra legislación.</w:t>
      </w:r>
    </w:p>
    <w:p w14:paraId="5610F9BD" w14:textId="77777777" w:rsidR="00F46729" w:rsidRPr="005C113B" w:rsidRDefault="00F46729" w:rsidP="005C113B">
      <w:pPr>
        <w:tabs>
          <w:tab w:val="left" w:pos="1418"/>
        </w:tabs>
        <w:jc w:val="both"/>
        <w:rPr>
          <w:rFonts w:ascii="Times New Roman" w:hAnsi="Times New Roman" w:cs="Times New Roman"/>
          <w:bCs/>
          <w:szCs w:val="26"/>
        </w:rPr>
      </w:pPr>
    </w:p>
    <w:p w14:paraId="5DDA6734" w14:textId="77777777" w:rsidR="005C113B" w:rsidRPr="00F46729" w:rsidRDefault="005C113B" w:rsidP="005C113B">
      <w:pPr>
        <w:tabs>
          <w:tab w:val="left" w:pos="1418"/>
        </w:tabs>
        <w:jc w:val="both"/>
        <w:rPr>
          <w:rFonts w:ascii="Times New Roman" w:hAnsi="Times New Roman" w:cs="Times New Roman"/>
          <w:b/>
          <w:szCs w:val="26"/>
        </w:rPr>
      </w:pPr>
      <w:r w:rsidRPr="00F46729">
        <w:rPr>
          <w:rFonts w:ascii="Times New Roman" w:hAnsi="Times New Roman" w:cs="Times New Roman"/>
          <w:b/>
          <w:szCs w:val="26"/>
        </w:rPr>
        <w:t>III. Contenido del Proyecto de Ley.</w:t>
      </w:r>
    </w:p>
    <w:p w14:paraId="1EB62443" w14:textId="77777777" w:rsidR="005C113B" w:rsidRPr="005C113B" w:rsidRDefault="005C113B" w:rsidP="005C113B">
      <w:pPr>
        <w:tabs>
          <w:tab w:val="left" w:pos="1418"/>
        </w:tabs>
        <w:jc w:val="both"/>
        <w:rPr>
          <w:rFonts w:ascii="Times New Roman" w:hAnsi="Times New Roman" w:cs="Times New Roman"/>
          <w:bCs/>
          <w:szCs w:val="26"/>
        </w:rPr>
      </w:pPr>
      <w:r w:rsidRPr="005C113B">
        <w:rPr>
          <w:rFonts w:ascii="Times New Roman" w:hAnsi="Times New Roman" w:cs="Times New Roman"/>
          <w:bCs/>
          <w:szCs w:val="26"/>
        </w:rPr>
        <w:t xml:space="preserve">El presente proyecto de ley introduce una reforma al artículo 89 del Código Procesal Penal, específicamente, incorporando un inciso tercero, haciendo referencia a los desnudamientos forzosos, </w:t>
      </w:r>
      <w:proofErr w:type="spellStart"/>
      <w:r w:rsidRPr="005C113B">
        <w:rPr>
          <w:rFonts w:ascii="Times New Roman" w:hAnsi="Times New Roman" w:cs="Times New Roman"/>
          <w:bCs/>
          <w:szCs w:val="26"/>
        </w:rPr>
        <w:t>tocaciones</w:t>
      </w:r>
      <w:proofErr w:type="spellEnd"/>
      <w:r w:rsidRPr="005C113B">
        <w:rPr>
          <w:rFonts w:ascii="Times New Roman" w:hAnsi="Times New Roman" w:cs="Times New Roman"/>
          <w:bCs/>
          <w:szCs w:val="26"/>
        </w:rPr>
        <w:t xml:space="preserve"> indebidas, y otras actuaciones que impliquen la vulneración de derechos de las personas detenidas de manera ajena a los principios de necesidad y proporcionalidad que deben regir la actuación policial, y complementa lo anterior, con la incorporación de un nuevo inciso al artículo 150 D del Código Penal, señalándose expresamente al desnudamiento forzoso, las </w:t>
      </w:r>
      <w:proofErr w:type="spellStart"/>
      <w:r w:rsidRPr="005C113B">
        <w:rPr>
          <w:rFonts w:ascii="Times New Roman" w:hAnsi="Times New Roman" w:cs="Times New Roman"/>
          <w:bCs/>
          <w:szCs w:val="26"/>
        </w:rPr>
        <w:t>tocaciones</w:t>
      </w:r>
      <w:proofErr w:type="spellEnd"/>
      <w:r w:rsidRPr="005C113B">
        <w:rPr>
          <w:rFonts w:ascii="Times New Roman" w:hAnsi="Times New Roman" w:cs="Times New Roman"/>
          <w:bCs/>
          <w:szCs w:val="26"/>
        </w:rPr>
        <w:t xml:space="preserve"> indebidas, y a las intimidaciones y agresiones sexuales análogas cometidas en los procedimientos de detención, como uno de los casos específicos de apremios ilegítimos, tratos crueles, inhumanos o degradantes de que trata esta norma, asignando una pena a las personas que incurran en las prácticas señaladas.</w:t>
      </w:r>
    </w:p>
    <w:p w14:paraId="78EAAFFA" w14:textId="3F4CADB4" w:rsidR="00F46729" w:rsidRDefault="00F46729" w:rsidP="005C113B">
      <w:pPr>
        <w:tabs>
          <w:tab w:val="left" w:pos="1418"/>
        </w:tabs>
        <w:jc w:val="both"/>
        <w:rPr>
          <w:rFonts w:ascii="Times New Roman" w:hAnsi="Times New Roman" w:cs="Times New Roman"/>
          <w:bCs/>
          <w:szCs w:val="26"/>
        </w:rPr>
      </w:pPr>
    </w:p>
    <w:p w14:paraId="7BB0AA6E" w14:textId="43872836" w:rsidR="00835424" w:rsidRDefault="00835424" w:rsidP="005C113B">
      <w:pPr>
        <w:tabs>
          <w:tab w:val="left" w:pos="1418"/>
        </w:tabs>
        <w:jc w:val="both"/>
        <w:rPr>
          <w:rFonts w:ascii="Times New Roman" w:hAnsi="Times New Roman" w:cs="Times New Roman"/>
          <w:bCs/>
          <w:szCs w:val="26"/>
        </w:rPr>
      </w:pPr>
    </w:p>
    <w:p w14:paraId="331E68F9" w14:textId="30ADEBA1" w:rsidR="00835424" w:rsidRDefault="00835424" w:rsidP="005C113B">
      <w:pPr>
        <w:tabs>
          <w:tab w:val="left" w:pos="1418"/>
        </w:tabs>
        <w:jc w:val="both"/>
        <w:rPr>
          <w:rFonts w:ascii="Times New Roman" w:hAnsi="Times New Roman" w:cs="Times New Roman"/>
          <w:bCs/>
          <w:szCs w:val="26"/>
        </w:rPr>
      </w:pPr>
    </w:p>
    <w:p w14:paraId="1B354ACB" w14:textId="66831646" w:rsidR="00835424" w:rsidRDefault="00835424" w:rsidP="005C113B">
      <w:pPr>
        <w:tabs>
          <w:tab w:val="left" w:pos="1418"/>
        </w:tabs>
        <w:jc w:val="both"/>
        <w:rPr>
          <w:rFonts w:ascii="Times New Roman" w:hAnsi="Times New Roman" w:cs="Times New Roman"/>
          <w:bCs/>
          <w:szCs w:val="26"/>
        </w:rPr>
      </w:pPr>
    </w:p>
    <w:p w14:paraId="4DFA750A" w14:textId="1C68D2E8" w:rsidR="00835424" w:rsidRDefault="00835424" w:rsidP="005C113B">
      <w:pPr>
        <w:tabs>
          <w:tab w:val="left" w:pos="1418"/>
        </w:tabs>
        <w:jc w:val="both"/>
        <w:rPr>
          <w:rFonts w:ascii="Times New Roman" w:hAnsi="Times New Roman" w:cs="Times New Roman"/>
          <w:bCs/>
          <w:szCs w:val="26"/>
        </w:rPr>
      </w:pPr>
    </w:p>
    <w:p w14:paraId="7C6FD2B0" w14:textId="68F2A3EB" w:rsidR="00835424" w:rsidRDefault="00835424" w:rsidP="005C113B">
      <w:pPr>
        <w:tabs>
          <w:tab w:val="left" w:pos="1418"/>
        </w:tabs>
        <w:jc w:val="both"/>
        <w:rPr>
          <w:rFonts w:ascii="Times New Roman" w:hAnsi="Times New Roman" w:cs="Times New Roman"/>
          <w:bCs/>
          <w:szCs w:val="26"/>
        </w:rPr>
      </w:pPr>
    </w:p>
    <w:p w14:paraId="3F87637C" w14:textId="48006237" w:rsidR="00835424" w:rsidRDefault="00835424" w:rsidP="005C113B">
      <w:pPr>
        <w:tabs>
          <w:tab w:val="left" w:pos="1418"/>
        </w:tabs>
        <w:jc w:val="both"/>
        <w:rPr>
          <w:rFonts w:ascii="Times New Roman" w:hAnsi="Times New Roman" w:cs="Times New Roman"/>
          <w:bCs/>
          <w:szCs w:val="26"/>
        </w:rPr>
      </w:pPr>
    </w:p>
    <w:p w14:paraId="51C4AD79" w14:textId="77777777" w:rsidR="00835424" w:rsidRDefault="00835424" w:rsidP="005C113B">
      <w:pPr>
        <w:tabs>
          <w:tab w:val="left" w:pos="1418"/>
        </w:tabs>
        <w:jc w:val="both"/>
        <w:rPr>
          <w:rFonts w:ascii="Times New Roman" w:hAnsi="Times New Roman" w:cs="Times New Roman"/>
          <w:bCs/>
          <w:szCs w:val="26"/>
        </w:rPr>
      </w:pPr>
    </w:p>
    <w:p w14:paraId="57A74A47" w14:textId="77777777" w:rsidR="003D1C39" w:rsidRDefault="003D1C39" w:rsidP="005C113B">
      <w:pPr>
        <w:tabs>
          <w:tab w:val="left" w:pos="1418"/>
        </w:tabs>
        <w:jc w:val="both"/>
        <w:rPr>
          <w:rFonts w:ascii="Times New Roman" w:hAnsi="Times New Roman" w:cs="Times New Roman"/>
          <w:b/>
          <w:szCs w:val="26"/>
        </w:rPr>
      </w:pPr>
    </w:p>
    <w:p w14:paraId="4C99E72B" w14:textId="47D95A89" w:rsidR="005C113B" w:rsidRDefault="005C113B" w:rsidP="005C113B">
      <w:pPr>
        <w:tabs>
          <w:tab w:val="left" w:pos="1418"/>
        </w:tabs>
        <w:jc w:val="both"/>
        <w:rPr>
          <w:rFonts w:ascii="Times New Roman" w:hAnsi="Times New Roman" w:cs="Times New Roman"/>
          <w:b/>
          <w:szCs w:val="26"/>
        </w:rPr>
      </w:pPr>
      <w:r w:rsidRPr="00F46729">
        <w:rPr>
          <w:rFonts w:ascii="Times New Roman" w:hAnsi="Times New Roman" w:cs="Times New Roman"/>
          <w:b/>
          <w:szCs w:val="26"/>
        </w:rPr>
        <w:t>PROYECTO DE LEY</w:t>
      </w:r>
    </w:p>
    <w:p w14:paraId="78732450" w14:textId="77777777" w:rsidR="003D1C39" w:rsidRPr="00F46729" w:rsidRDefault="003D1C39" w:rsidP="005C113B">
      <w:pPr>
        <w:tabs>
          <w:tab w:val="left" w:pos="1418"/>
        </w:tabs>
        <w:jc w:val="both"/>
        <w:rPr>
          <w:rFonts w:ascii="Times New Roman" w:hAnsi="Times New Roman" w:cs="Times New Roman"/>
          <w:b/>
          <w:szCs w:val="26"/>
        </w:rPr>
      </w:pPr>
    </w:p>
    <w:p w14:paraId="47464BBD" w14:textId="77777777" w:rsidR="005C113B" w:rsidRPr="005C113B" w:rsidRDefault="005C113B" w:rsidP="005C113B">
      <w:pPr>
        <w:tabs>
          <w:tab w:val="left" w:pos="1418"/>
        </w:tabs>
        <w:jc w:val="both"/>
        <w:rPr>
          <w:rFonts w:ascii="Times New Roman" w:hAnsi="Times New Roman" w:cs="Times New Roman"/>
          <w:bCs/>
          <w:szCs w:val="26"/>
        </w:rPr>
      </w:pPr>
      <w:r w:rsidRPr="003D1C39">
        <w:rPr>
          <w:rFonts w:ascii="Times New Roman" w:hAnsi="Times New Roman" w:cs="Times New Roman"/>
          <w:b/>
          <w:szCs w:val="26"/>
        </w:rPr>
        <w:t>Artículo 1</w:t>
      </w:r>
      <w:r w:rsidRPr="005C113B">
        <w:rPr>
          <w:rFonts w:ascii="Times New Roman" w:hAnsi="Times New Roman" w:cs="Times New Roman"/>
          <w:bCs/>
          <w:szCs w:val="26"/>
        </w:rPr>
        <w:t xml:space="preserve">: Agréguese el siguiente nuevo inciso final al artículo 89 del Código Procesal Penal: "Para la realización de este examen, no podrán practicarse </w:t>
      </w:r>
      <w:proofErr w:type="spellStart"/>
      <w:r w:rsidRPr="005C113B">
        <w:rPr>
          <w:rFonts w:ascii="Times New Roman" w:hAnsi="Times New Roman" w:cs="Times New Roman"/>
          <w:bCs/>
          <w:szCs w:val="26"/>
        </w:rPr>
        <w:t>tocaciones</w:t>
      </w:r>
      <w:proofErr w:type="spellEnd"/>
      <w:r w:rsidRPr="005C113B">
        <w:rPr>
          <w:rFonts w:ascii="Times New Roman" w:hAnsi="Times New Roman" w:cs="Times New Roman"/>
          <w:bCs/>
          <w:szCs w:val="26"/>
        </w:rPr>
        <w:t xml:space="preserve"> indebidas, desnudamientos forzosos, u otra forma de vulneración de derechos o menoscabo a la dignidad de las personas detenidas".</w:t>
      </w:r>
    </w:p>
    <w:p w14:paraId="41FF1E1B" w14:textId="42BC98F1" w:rsidR="00A56E14" w:rsidRPr="005C113B" w:rsidRDefault="005C113B" w:rsidP="005C113B">
      <w:pPr>
        <w:tabs>
          <w:tab w:val="left" w:pos="1418"/>
        </w:tabs>
        <w:jc w:val="both"/>
        <w:rPr>
          <w:rFonts w:ascii="Times New Roman" w:hAnsi="Times New Roman" w:cs="Times New Roman"/>
          <w:bCs/>
          <w:szCs w:val="26"/>
        </w:rPr>
      </w:pPr>
      <w:r w:rsidRPr="003D1C39">
        <w:rPr>
          <w:rFonts w:ascii="Times New Roman" w:hAnsi="Times New Roman" w:cs="Times New Roman"/>
          <w:b/>
          <w:szCs w:val="26"/>
        </w:rPr>
        <w:t>Artículo 2:</w:t>
      </w:r>
      <w:r w:rsidRPr="005C113B">
        <w:rPr>
          <w:rFonts w:ascii="Times New Roman" w:hAnsi="Times New Roman" w:cs="Times New Roman"/>
          <w:bCs/>
          <w:szCs w:val="26"/>
        </w:rPr>
        <w:t xml:space="preserve"> Agréguese el siguiente nuevo inciso final al artículo 150 d del Código Penal: "Se considerarán apremios ilegítimos u otros tratos crueles, inhumanos o degradantes, en los términos señalados en el inciso 1</w:t>
      </w:r>
      <w:r w:rsidR="00835424">
        <w:rPr>
          <w:rFonts w:ascii="Times New Roman" w:hAnsi="Times New Roman" w:cs="Times New Roman"/>
          <w:bCs/>
          <w:szCs w:val="26"/>
        </w:rPr>
        <w:t>º</w:t>
      </w:r>
      <w:r w:rsidRPr="005C113B">
        <w:rPr>
          <w:rFonts w:ascii="Times New Roman" w:hAnsi="Times New Roman" w:cs="Times New Roman"/>
          <w:bCs/>
          <w:szCs w:val="26"/>
        </w:rPr>
        <w:t xml:space="preserve"> de este artículo, al desnudamiento forzoso, las </w:t>
      </w:r>
      <w:proofErr w:type="spellStart"/>
      <w:r w:rsidRPr="005C113B">
        <w:rPr>
          <w:rFonts w:ascii="Times New Roman" w:hAnsi="Times New Roman" w:cs="Times New Roman"/>
          <w:bCs/>
          <w:szCs w:val="26"/>
        </w:rPr>
        <w:t>tocaciones</w:t>
      </w:r>
      <w:proofErr w:type="spellEnd"/>
      <w:r w:rsidRPr="005C113B">
        <w:rPr>
          <w:rFonts w:ascii="Times New Roman" w:hAnsi="Times New Roman" w:cs="Times New Roman"/>
          <w:bCs/>
          <w:szCs w:val="26"/>
        </w:rPr>
        <w:t xml:space="preserve"> indebidas, y las intimidaciones y agresiones sexuales análogas cometidas en los procedimientos de detención y privación de libertad, salvo que el hecho sea constitutivo de un delito de mayor gravedad de los comprendidos en este párrafo".</w:t>
      </w:r>
    </w:p>
    <w:sectPr w:rsidR="00A56E14" w:rsidRPr="005C113B" w:rsidSect="00A56E14">
      <w:pgSz w:w="12240" w:h="15840"/>
      <w:pgMar w:top="203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723B4" w14:textId="77777777" w:rsidR="00125A3F" w:rsidRDefault="00125A3F" w:rsidP="005C113B">
      <w:pPr>
        <w:spacing w:after="0" w:line="240" w:lineRule="auto"/>
      </w:pPr>
      <w:r>
        <w:separator/>
      </w:r>
    </w:p>
  </w:endnote>
  <w:endnote w:type="continuationSeparator" w:id="0">
    <w:p w14:paraId="4FFE3E01" w14:textId="77777777" w:rsidR="00125A3F" w:rsidRDefault="00125A3F" w:rsidP="005C1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C21E1" w14:textId="77777777" w:rsidR="00125A3F" w:rsidRDefault="00125A3F" w:rsidP="005C113B">
      <w:pPr>
        <w:spacing w:after="0" w:line="240" w:lineRule="auto"/>
      </w:pPr>
      <w:r>
        <w:separator/>
      </w:r>
    </w:p>
  </w:footnote>
  <w:footnote w:type="continuationSeparator" w:id="0">
    <w:p w14:paraId="6D5E2BBC" w14:textId="77777777" w:rsidR="00125A3F" w:rsidRDefault="00125A3F" w:rsidP="005C113B">
      <w:pPr>
        <w:spacing w:after="0" w:line="240" w:lineRule="auto"/>
      </w:pPr>
      <w:r>
        <w:continuationSeparator/>
      </w:r>
    </w:p>
  </w:footnote>
  <w:footnote w:id="1">
    <w:p w14:paraId="214B4FAC" w14:textId="23AD7EA7" w:rsidR="005C113B" w:rsidRPr="005C113B" w:rsidRDefault="005C113B">
      <w:pPr>
        <w:pStyle w:val="Textonotapie"/>
        <w:rPr>
          <w:lang w:val="es-ES"/>
        </w:rPr>
      </w:pPr>
      <w:r>
        <w:rPr>
          <w:rStyle w:val="Refdenotaalpie"/>
        </w:rPr>
        <w:footnoteRef/>
      </w:r>
      <w:r>
        <w:t xml:space="preserve"> </w:t>
      </w:r>
      <w:r w:rsidRPr="005C113B">
        <w:rPr>
          <w:rFonts w:ascii="Times New Roman" w:hAnsi="Times New Roman" w:cs="Times New Roman"/>
          <w:bCs/>
          <w:szCs w:val="26"/>
        </w:rPr>
        <w:t>Instituto Nacional de Derechos Humanos (2019), Informe Anual Situación de Derechos Humanos en Chile 2019, p.47.</w:t>
      </w:r>
    </w:p>
  </w:footnote>
  <w:footnote w:id="2">
    <w:p w14:paraId="44C81228" w14:textId="09434D28" w:rsidR="005C113B" w:rsidRPr="005C113B" w:rsidRDefault="005C113B">
      <w:pPr>
        <w:pStyle w:val="Textonotapie"/>
        <w:rPr>
          <w:lang w:val="es-ES"/>
        </w:rPr>
      </w:pPr>
      <w:r>
        <w:rPr>
          <w:rStyle w:val="Refdenotaalpie"/>
        </w:rPr>
        <w:footnoteRef/>
      </w:r>
      <w:r>
        <w:t xml:space="preserve"> </w:t>
      </w:r>
      <w:r w:rsidRPr="005C113B">
        <w:rPr>
          <w:rFonts w:ascii="Times New Roman" w:hAnsi="Times New Roman" w:cs="Times New Roman"/>
          <w:bCs/>
          <w:szCs w:val="26"/>
        </w:rPr>
        <w:t>Oficina del Alto Comisionado de las Naciones Unidas para los Derechos Humanos —ACNUDH (2019), Informe sobre la Misión a Chile, 30 de octubre — 22 de noviembre de 2019, p. 19.</w:t>
      </w:r>
    </w:p>
  </w:footnote>
  <w:footnote w:id="3">
    <w:p w14:paraId="23D02523" w14:textId="085BE831" w:rsidR="005C113B" w:rsidRPr="005C113B" w:rsidRDefault="005C113B" w:rsidP="004041E8">
      <w:pPr>
        <w:pStyle w:val="Textonotapie"/>
        <w:jc w:val="both"/>
        <w:rPr>
          <w:lang w:val="es-ES"/>
        </w:rPr>
      </w:pPr>
      <w:r>
        <w:rPr>
          <w:rStyle w:val="Refdenotaalpie"/>
        </w:rPr>
        <w:footnoteRef/>
      </w:r>
      <w:r>
        <w:t xml:space="preserve"> </w:t>
      </w:r>
      <w:r w:rsidRPr="005C113B">
        <w:rPr>
          <w:rFonts w:ascii="Times New Roman" w:hAnsi="Times New Roman" w:cs="Times New Roman"/>
          <w:bCs/>
          <w:szCs w:val="26"/>
        </w:rPr>
        <w:t>Cuenta</w:t>
      </w:r>
      <w:r w:rsidRPr="005C113B">
        <w:rPr>
          <w:rFonts w:ascii="Times New Roman" w:hAnsi="Times New Roman" w:cs="Times New Roman"/>
          <w:bCs/>
          <w:szCs w:val="26"/>
        </w:rPr>
        <w:tab/>
        <w:t>oficial</w:t>
      </w:r>
      <w:r w:rsidR="004041E8">
        <w:rPr>
          <w:rFonts w:ascii="Times New Roman" w:hAnsi="Times New Roman" w:cs="Times New Roman"/>
          <w:bCs/>
          <w:szCs w:val="26"/>
        </w:rPr>
        <w:t xml:space="preserve"> </w:t>
      </w:r>
      <w:r w:rsidRPr="005C113B">
        <w:rPr>
          <w:rFonts w:ascii="Times New Roman" w:hAnsi="Times New Roman" w:cs="Times New Roman"/>
          <w:bCs/>
          <w:szCs w:val="26"/>
        </w:rPr>
        <w:t>del</w:t>
      </w:r>
      <w:r w:rsidR="004041E8">
        <w:rPr>
          <w:rFonts w:ascii="Times New Roman" w:hAnsi="Times New Roman" w:cs="Times New Roman"/>
          <w:bCs/>
          <w:szCs w:val="26"/>
        </w:rPr>
        <w:t xml:space="preserve"> </w:t>
      </w:r>
      <w:r w:rsidRPr="005C113B">
        <w:rPr>
          <w:rFonts w:ascii="Times New Roman" w:hAnsi="Times New Roman" w:cs="Times New Roman"/>
          <w:bCs/>
          <w:szCs w:val="26"/>
        </w:rPr>
        <w:t>Ministerio</w:t>
      </w:r>
      <w:r w:rsidR="004041E8">
        <w:rPr>
          <w:rFonts w:ascii="Times New Roman" w:hAnsi="Times New Roman" w:cs="Times New Roman"/>
          <w:bCs/>
          <w:szCs w:val="26"/>
        </w:rPr>
        <w:t xml:space="preserve"> </w:t>
      </w:r>
      <w:r w:rsidRPr="005C113B">
        <w:rPr>
          <w:rFonts w:ascii="Times New Roman" w:hAnsi="Times New Roman" w:cs="Times New Roman"/>
          <w:bCs/>
          <w:szCs w:val="26"/>
        </w:rPr>
        <w:t>Público</w:t>
      </w:r>
      <w:r w:rsidR="004041E8">
        <w:rPr>
          <w:rFonts w:ascii="Times New Roman" w:hAnsi="Times New Roman" w:cs="Times New Roman"/>
          <w:bCs/>
          <w:szCs w:val="26"/>
        </w:rPr>
        <w:t xml:space="preserve"> </w:t>
      </w:r>
      <w:r w:rsidRPr="005C113B">
        <w:rPr>
          <w:rFonts w:ascii="Times New Roman" w:hAnsi="Times New Roman" w:cs="Times New Roman"/>
          <w:bCs/>
          <w:szCs w:val="26"/>
        </w:rPr>
        <w:t>twitter,</w:t>
      </w:r>
      <w:r w:rsidR="004041E8">
        <w:rPr>
          <w:rFonts w:ascii="Times New Roman" w:hAnsi="Times New Roman" w:cs="Times New Roman"/>
          <w:bCs/>
          <w:szCs w:val="26"/>
        </w:rPr>
        <w:t xml:space="preserve"> </w:t>
      </w:r>
      <w:proofErr w:type="gramStart"/>
      <w:r w:rsidRPr="005C113B">
        <w:rPr>
          <w:rFonts w:ascii="Times New Roman" w:hAnsi="Times New Roman" w:cs="Times New Roman"/>
          <w:bCs/>
          <w:szCs w:val="26"/>
        </w:rPr>
        <w:t xml:space="preserve">disponible  </w:t>
      </w:r>
      <w:r w:rsidR="004041E8">
        <w:rPr>
          <w:rFonts w:ascii="Times New Roman" w:hAnsi="Times New Roman" w:cs="Times New Roman"/>
          <w:bCs/>
          <w:szCs w:val="26"/>
        </w:rPr>
        <w:t>en</w:t>
      </w:r>
      <w:proofErr w:type="gramEnd"/>
      <w:r w:rsidR="004041E8">
        <w:rPr>
          <w:rFonts w:ascii="Times New Roman" w:hAnsi="Times New Roman" w:cs="Times New Roman"/>
          <w:bCs/>
          <w:szCs w:val="26"/>
        </w:rPr>
        <w:t xml:space="preserve">: </w:t>
      </w:r>
      <w:r w:rsidRPr="005C113B">
        <w:rPr>
          <w:rFonts w:ascii="Times New Roman" w:hAnsi="Times New Roman" w:cs="Times New Roman"/>
          <w:bCs/>
          <w:szCs w:val="26"/>
        </w:rPr>
        <w:t>https://twitter.com/FiscaliadeChile/status/1370793318561554433?s=20</w:t>
      </w:r>
    </w:p>
  </w:footnote>
  <w:footnote w:id="4">
    <w:p w14:paraId="4FED2402" w14:textId="535AE3F5" w:rsidR="005C113B" w:rsidRPr="005C113B" w:rsidRDefault="005C113B" w:rsidP="004041E8">
      <w:pPr>
        <w:pStyle w:val="Textonotapie"/>
        <w:jc w:val="both"/>
        <w:rPr>
          <w:lang w:val="es-ES"/>
        </w:rPr>
      </w:pPr>
      <w:r>
        <w:rPr>
          <w:rStyle w:val="Refdenotaalpie"/>
        </w:rPr>
        <w:footnoteRef/>
      </w:r>
      <w:r>
        <w:t xml:space="preserve"> </w:t>
      </w:r>
      <w:r w:rsidR="004041E8" w:rsidRPr="005C113B">
        <w:rPr>
          <w:rFonts w:ascii="Times New Roman" w:hAnsi="Times New Roman" w:cs="Times New Roman"/>
          <w:bCs/>
          <w:szCs w:val="26"/>
        </w:rPr>
        <w:t>"</w:t>
      </w:r>
      <w:r w:rsidRPr="005C113B">
        <w:rPr>
          <w:rFonts w:ascii="Times New Roman" w:hAnsi="Times New Roman" w:cs="Times New Roman"/>
          <w:bCs/>
          <w:szCs w:val="26"/>
        </w:rPr>
        <w:t xml:space="preserve">Ocurre, pese a estar prohibido: en dos años, el INDH ha recibido 233 denuncias por desnudamientos en comisarías", </w:t>
      </w:r>
      <w:proofErr w:type="spellStart"/>
      <w:r w:rsidRPr="005C113B">
        <w:rPr>
          <w:rFonts w:ascii="Times New Roman" w:hAnsi="Times New Roman" w:cs="Times New Roman"/>
          <w:bCs/>
          <w:szCs w:val="26"/>
        </w:rPr>
        <w:t>The</w:t>
      </w:r>
      <w:proofErr w:type="spellEnd"/>
      <w:r w:rsidRPr="005C113B">
        <w:rPr>
          <w:rFonts w:ascii="Times New Roman" w:hAnsi="Times New Roman" w:cs="Times New Roman"/>
          <w:bCs/>
          <w:szCs w:val="26"/>
        </w:rPr>
        <w:t xml:space="preserve"> </w:t>
      </w:r>
      <w:proofErr w:type="spellStart"/>
      <w:r w:rsidRPr="005C113B">
        <w:rPr>
          <w:rFonts w:ascii="Times New Roman" w:hAnsi="Times New Roman" w:cs="Times New Roman"/>
          <w:bCs/>
          <w:szCs w:val="26"/>
        </w:rPr>
        <w:t>Clinic</w:t>
      </w:r>
      <w:proofErr w:type="spellEnd"/>
      <w:r w:rsidRPr="005C113B">
        <w:rPr>
          <w:rFonts w:ascii="Times New Roman" w:hAnsi="Times New Roman" w:cs="Times New Roman"/>
          <w:bCs/>
          <w:szCs w:val="26"/>
        </w:rPr>
        <w:t>. Disponible en: 'https://www.theclinic.cl/2021/03/27/ocurre-pese-a-estar</w:t>
      </w:r>
      <w:r w:rsidR="004041E8">
        <w:rPr>
          <w:rFonts w:ascii="Times New Roman" w:hAnsi="Times New Roman" w:cs="Times New Roman"/>
          <w:bCs/>
          <w:szCs w:val="26"/>
        </w:rPr>
        <w:t>-</w:t>
      </w:r>
      <w:r w:rsidRPr="005C113B">
        <w:rPr>
          <w:rFonts w:ascii="Times New Roman" w:hAnsi="Times New Roman" w:cs="Times New Roman"/>
          <w:bCs/>
          <w:szCs w:val="26"/>
        </w:rPr>
        <w:t>prohibido-en-dos-anos-el-indh-ha-recibido-233-denuncias-por-desnudamientos-en-comisarias/</w:t>
      </w:r>
    </w:p>
  </w:footnote>
  <w:footnote w:id="5">
    <w:p w14:paraId="7D0275F4" w14:textId="77777777" w:rsidR="004041E8" w:rsidRDefault="005C113B" w:rsidP="004041E8">
      <w:pPr>
        <w:pStyle w:val="Textonotapie"/>
        <w:jc w:val="both"/>
        <w:rPr>
          <w:rFonts w:ascii="Times New Roman" w:hAnsi="Times New Roman" w:cs="Times New Roman"/>
          <w:bCs/>
          <w:szCs w:val="26"/>
        </w:rPr>
      </w:pPr>
      <w:r>
        <w:rPr>
          <w:rStyle w:val="Refdenotaalpie"/>
        </w:rPr>
        <w:footnoteRef/>
      </w:r>
      <w:r>
        <w:t xml:space="preserve"> </w:t>
      </w:r>
      <w:r w:rsidR="00F46729" w:rsidRPr="005C113B">
        <w:rPr>
          <w:rFonts w:ascii="Times New Roman" w:hAnsi="Times New Roman" w:cs="Times New Roman"/>
          <w:bCs/>
          <w:szCs w:val="26"/>
        </w:rPr>
        <w:t xml:space="preserve">Corte IDH, Caso Penal Miguel Castro </w:t>
      </w:r>
      <w:proofErr w:type="spellStart"/>
      <w:r w:rsidR="00F46729" w:rsidRPr="005C113B">
        <w:rPr>
          <w:rFonts w:ascii="Times New Roman" w:hAnsi="Times New Roman" w:cs="Times New Roman"/>
          <w:bCs/>
          <w:szCs w:val="26"/>
        </w:rPr>
        <w:t>Castro</w:t>
      </w:r>
      <w:proofErr w:type="spellEnd"/>
      <w:r w:rsidR="00F46729" w:rsidRPr="005C113B">
        <w:rPr>
          <w:rFonts w:ascii="Times New Roman" w:hAnsi="Times New Roman" w:cs="Times New Roman"/>
          <w:bCs/>
          <w:szCs w:val="26"/>
        </w:rPr>
        <w:t xml:space="preserve"> vs. Perú, Sentencia de Fondo, Reparación y Costas, 2006, párrafo</w:t>
      </w:r>
      <w:r w:rsidR="00F46729">
        <w:rPr>
          <w:rFonts w:ascii="Times New Roman" w:hAnsi="Times New Roman" w:cs="Times New Roman"/>
          <w:bCs/>
          <w:szCs w:val="26"/>
        </w:rPr>
        <w:t xml:space="preserve"> </w:t>
      </w:r>
      <w:r w:rsidR="00F46729" w:rsidRPr="005C113B">
        <w:rPr>
          <w:rFonts w:ascii="Times New Roman" w:hAnsi="Times New Roman" w:cs="Times New Roman"/>
          <w:bCs/>
          <w:szCs w:val="26"/>
        </w:rPr>
        <w:t xml:space="preserve">306. </w:t>
      </w:r>
    </w:p>
    <w:p w14:paraId="16C9C0A7" w14:textId="77777777" w:rsidR="004041E8" w:rsidRDefault="00F46729" w:rsidP="004041E8">
      <w:pPr>
        <w:pStyle w:val="Textonotapie"/>
        <w:jc w:val="both"/>
        <w:rPr>
          <w:rFonts w:ascii="Times New Roman" w:hAnsi="Times New Roman" w:cs="Times New Roman"/>
          <w:bCs/>
          <w:szCs w:val="26"/>
        </w:rPr>
      </w:pPr>
      <w:r w:rsidRPr="005C113B">
        <w:rPr>
          <w:rFonts w:ascii="Times New Roman" w:hAnsi="Times New Roman" w:cs="Times New Roman"/>
          <w:bCs/>
          <w:szCs w:val="26"/>
        </w:rPr>
        <w:t>Disponible en: https://wtww.corteidh.or.cr/cf/</w:t>
      </w:r>
      <w:r w:rsidR="004041E8">
        <w:rPr>
          <w:rFonts w:ascii="Times New Roman" w:hAnsi="Times New Roman" w:cs="Times New Roman"/>
          <w:bCs/>
          <w:szCs w:val="26"/>
        </w:rPr>
        <w:t>j</w:t>
      </w:r>
      <w:r w:rsidRPr="005C113B">
        <w:rPr>
          <w:rFonts w:ascii="Times New Roman" w:hAnsi="Times New Roman" w:cs="Times New Roman"/>
          <w:bCs/>
          <w:szCs w:val="26"/>
        </w:rPr>
        <w:t>iurisprudencia2/ficha</w:t>
      </w:r>
      <w:r w:rsidR="004041E8">
        <w:rPr>
          <w:rFonts w:ascii="Times New Roman" w:hAnsi="Times New Roman" w:cs="Times New Roman"/>
          <w:bCs/>
          <w:szCs w:val="26"/>
        </w:rPr>
        <w:t>_</w:t>
      </w:r>
      <w:r w:rsidRPr="005C113B">
        <w:rPr>
          <w:rFonts w:ascii="Times New Roman" w:hAnsi="Times New Roman" w:cs="Times New Roman"/>
          <w:bCs/>
          <w:szCs w:val="26"/>
        </w:rPr>
        <w:t>tecnica.cfm?nld</w:t>
      </w:r>
      <w:r w:rsidR="004041E8">
        <w:rPr>
          <w:rFonts w:ascii="Times New Roman" w:hAnsi="Times New Roman" w:cs="Times New Roman"/>
          <w:bCs/>
          <w:szCs w:val="26"/>
        </w:rPr>
        <w:t>_</w:t>
      </w:r>
      <w:r w:rsidRPr="005C113B">
        <w:rPr>
          <w:rFonts w:ascii="Times New Roman" w:hAnsi="Times New Roman" w:cs="Times New Roman"/>
          <w:bCs/>
          <w:szCs w:val="26"/>
        </w:rPr>
        <w:t xml:space="preserve">Ficha=197&amp;lanq=es; ratificado en Caso Penal Espinosa González vs. Perú, Sentencia de Fondo, Reparación y Costas, 2014, párrafo </w:t>
      </w:r>
      <w:proofErr w:type="gramStart"/>
      <w:r w:rsidRPr="005C113B">
        <w:rPr>
          <w:rFonts w:ascii="Times New Roman" w:hAnsi="Times New Roman" w:cs="Times New Roman"/>
          <w:bCs/>
          <w:szCs w:val="26"/>
        </w:rPr>
        <w:t>191 .</w:t>
      </w:r>
      <w:proofErr w:type="gramEnd"/>
      <w:r w:rsidRPr="005C113B">
        <w:rPr>
          <w:rFonts w:ascii="Times New Roman" w:hAnsi="Times New Roman" w:cs="Times New Roman"/>
          <w:bCs/>
          <w:szCs w:val="26"/>
        </w:rPr>
        <w:t xml:space="preserve"> Disponible</w:t>
      </w:r>
      <w:r w:rsidR="004041E8">
        <w:rPr>
          <w:rFonts w:ascii="Times New Roman" w:hAnsi="Times New Roman" w:cs="Times New Roman"/>
          <w:bCs/>
          <w:szCs w:val="26"/>
        </w:rPr>
        <w:t xml:space="preserve"> en</w:t>
      </w:r>
      <w:r w:rsidRPr="005C113B">
        <w:rPr>
          <w:rFonts w:ascii="Times New Roman" w:hAnsi="Times New Roman" w:cs="Times New Roman"/>
          <w:bCs/>
          <w:szCs w:val="26"/>
        </w:rPr>
        <w:t xml:space="preserve"> </w:t>
      </w:r>
    </w:p>
    <w:p w14:paraId="2DDA8430" w14:textId="6744F759" w:rsidR="005C113B" w:rsidRPr="005C113B" w:rsidRDefault="00F46729" w:rsidP="004041E8">
      <w:pPr>
        <w:pStyle w:val="Textonotapie"/>
        <w:jc w:val="both"/>
        <w:rPr>
          <w:lang w:val="es-ES"/>
        </w:rPr>
      </w:pPr>
      <w:r w:rsidRPr="005C113B">
        <w:rPr>
          <w:rFonts w:ascii="Times New Roman" w:hAnsi="Times New Roman" w:cs="Times New Roman"/>
          <w:bCs/>
          <w:szCs w:val="26"/>
        </w:rPr>
        <w:t>https://www.corteidh.or.cr/corteidh/cf/Jurisprudencia2/ficha</w:t>
      </w:r>
      <w:r w:rsidR="004041E8">
        <w:rPr>
          <w:rFonts w:ascii="Times New Roman" w:hAnsi="Times New Roman" w:cs="Times New Roman"/>
          <w:bCs/>
          <w:szCs w:val="26"/>
        </w:rPr>
        <w:t>_</w:t>
      </w:r>
      <w:r w:rsidRPr="005C113B">
        <w:rPr>
          <w:rFonts w:ascii="Times New Roman" w:hAnsi="Times New Roman" w:cs="Times New Roman"/>
          <w:bCs/>
          <w:szCs w:val="26"/>
        </w:rPr>
        <w:t>tecnica.cfm?nld</w:t>
      </w:r>
      <w:r w:rsidR="004041E8">
        <w:rPr>
          <w:rFonts w:ascii="Times New Roman" w:hAnsi="Times New Roman" w:cs="Times New Roman"/>
          <w:bCs/>
          <w:szCs w:val="26"/>
        </w:rPr>
        <w:t>_</w:t>
      </w:r>
      <w:r w:rsidRPr="005C113B">
        <w:rPr>
          <w:rFonts w:ascii="Times New Roman" w:hAnsi="Times New Roman" w:cs="Times New Roman"/>
          <w:bCs/>
          <w:szCs w:val="26"/>
        </w:rPr>
        <w:t>Ficha=459&amp;lanq=es; Caso "Mujeres víctimas de tortura sexual en Atenco México", 2018; Excepciones Preliminares, Fondo,</w:t>
      </w:r>
      <w:r w:rsidR="004041E8">
        <w:rPr>
          <w:rFonts w:ascii="Times New Roman" w:hAnsi="Times New Roman" w:cs="Times New Roman"/>
          <w:bCs/>
          <w:szCs w:val="26"/>
        </w:rPr>
        <w:t xml:space="preserve"> </w:t>
      </w:r>
      <w:r w:rsidRPr="005C113B">
        <w:rPr>
          <w:rFonts w:ascii="Times New Roman" w:hAnsi="Times New Roman" w:cs="Times New Roman"/>
          <w:bCs/>
          <w:szCs w:val="26"/>
        </w:rPr>
        <w:t>Reparaciones Costas, párrafo 188. Disponible en: https://www.corteidh.or.cr/docs/casos/articulos/seriec</w:t>
      </w:r>
      <w:r w:rsidR="004041E8">
        <w:rPr>
          <w:rFonts w:ascii="Times New Roman" w:hAnsi="Times New Roman" w:cs="Times New Roman"/>
          <w:bCs/>
          <w:szCs w:val="26"/>
        </w:rPr>
        <w:t>_3</w:t>
      </w:r>
      <w:r w:rsidRPr="005C113B">
        <w:rPr>
          <w:rFonts w:ascii="Times New Roman" w:hAnsi="Times New Roman" w:cs="Times New Roman"/>
          <w:bCs/>
          <w:szCs w:val="26"/>
        </w:rPr>
        <w:t>71</w:t>
      </w:r>
      <w:r w:rsidR="004041E8">
        <w:rPr>
          <w:rFonts w:ascii="Times New Roman" w:hAnsi="Times New Roman" w:cs="Times New Roman"/>
          <w:bCs/>
          <w:szCs w:val="26"/>
        </w:rPr>
        <w:t>_</w:t>
      </w:r>
      <w:r w:rsidRPr="005C113B">
        <w:rPr>
          <w:rFonts w:ascii="Times New Roman" w:hAnsi="Times New Roman" w:cs="Times New Roman"/>
          <w:bCs/>
          <w:szCs w:val="26"/>
        </w:rPr>
        <w:t>esp.pdf</w:t>
      </w:r>
    </w:p>
  </w:footnote>
  <w:footnote w:id="6">
    <w:p w14:paraId="619DEBA6" w14:textId="77777777" w:rsidR="003D1C39" w:rsidRDefault="00F46729" w:rsidP="003D1C39">
      <w:pPr>
        <w:pStyle w:val="footnotedescription"/>
        <w:spacing w:line="216" w:lineRule="auto"/>
        <w:ind w:left="317" w:right="307" w:hanging="317"/>
        <w:jc w:val="both"/>
        <w:rPr>
          <w:u w:val="none"/>
        </w:rPr>
      </w:pPr>
      <w:r w:rsidRPr="004041E8">
        <w:rPr>
          <w:rStyle w:val="Refdenotaalpie"/>
          <w:u w:val="none"/>
        </w:rPr>
        <w:footnoteRef/>
      </w:r>
      <w:r w:rsidRPr="004041E8">
        <w:rPr>
          <w:u w:val="none"/>
        </w:rPr>
        <w:t xml:space="preserve"> </w:t>
      </w:r>
      <w:r w:rsidR="004041E8" w:rsidRPr="004041E8">
        <w:rPr>
          <w:u w:val="none"/>
        </w:rPr>
        <w:t xml:space="preserve">   </w:t>
      </w:r>
      <w:r w:rsidR="004041E8">
        <w:rPr>
          <w:u w:val="none"/>
        </w:rPr>
        <w:t>“99</w:t>
      </w:r>
      <w:r w:rsidR="003D1C39">
        <w:rPr>
          <w:u w:val="none"/>
        </w:rPr>
        <w:t xml:space="preserve">. </w:t>
      </w:r>
      <w:r w:rsidR="004041E8" w:rsidRPr="004041E8">
        <w:rPr>
          <w:u w:val="none"/>
        </w:rPr>
        <w:t xml:space="preserve">El </w:t>
      </w:r>
      <w:r w:rsidR="004041E8">
        <w:rPr>
          <w:u w:val="none"/>
        </w:rPr>
        <w:t xml:space="preserve">investigador tratará </w:t>
      </w:r>
      <w:r w:rsidR="004041E8" w:rsidRPr="003D1C39">
        <w:rPr>
          <w:u w:val="none"/>
        </w:rPr>
        <w:t xml:space="preserve">de </w:t>
      </w:r>
      <w:r w:rsidR="004041E8">
        <w:rPr>
          <w:u w:val="none"/>
        </w:rPr>
        <w:t xml:space="preserve">obtener tanta información como </w:t>
      </w:r>
      <w:r w:rsidR="004041E8" w:rsidRPr="003D1C39">
        <w:rPr>
          <w:u w:val="none"/>
        </w:rPr>
        <w:t xml:space="preserve">sea posible del </w:t>
      </w:r>
      <w:r w:rsidR="004041E8">
        <w:rPr>
          <w:u w:val="none"/>
        </w:rPr>
        <w:t xml:space="preserve">testimonio </w:t>
      </w:r>
      <w:r w:rsidR="004041E8" w:rsidRPr="003D1C39">
        <w:rPr>
          <w:u w:val="none"/>
        </w:rPr>
        <w:t xml:space="preserve">de la </w:t>
      </w:r>
      <w:r w:rsidR="004041E8">
        <w:rPr>
          <w:u w:val="none"/>
        </w:rPr>
        <w:t xml:space="preserve">presunta </w:t>
      </w:r>
      <w:r w:rsidR="004041E8" w:rsidRPr="003D1C39">
        <w:rPr>
          <w:u w:val="none"/>
        </w:rPr>
        <w:t xml:space="preserve">víctima [...] </w:t>
      </w:r>
      <w:r w:rsidR="004041E8">
        <w:rPr>
          <w:u w:val="none"/>
        </w:rPr>
        <w:t xml:space="preserve">vii) </w:t>
      </w:r>
      <w:r w:rsidR="004041E8" w:rsidRPr="003D1C39">
        <w:rPr>
          <w:u w:val="none"/>
        </w:rPr>
        <w:t xml:space="preserve">Si el </w:t>
      </w:r>
      <w:r w:rsidR="004041E8">
        <w:rPr>
          <w:u w:val="none"/>
        </w:rPr>
        <w:t xml:space="preserve">sujeto </w:t>
      </w:r>
      <w:r w:rsidR="004041E8" w:rsidRPr="003D1C39">
        <w:rPr>
          <w:u w:val="none"/>
        </w:rPr>
        <w:t xml:space="preserve">ha </w:t>
      </w:r>
      <w:r w:rsidR="004041E8">
        <w:rPr>
          <w:u w:val="none"/>
        </w:rPr>
        <w:t xml:space="preserve">sufrido </w:t>
      </w:r>
      <w:r w:rsidR="004041E8" w:rsidRPr="003D1C39">
        <w:rPr>
          <w:u w:val="none"/>
        </w:rPr>
        <w:t xml:space="preserve">una agresión sexual. </w:t>
      </w:r>
      <w:r w:rsidR="004041E8">
        <w:rPr>
          <w:u w:val="none"/>
        </w:rPr>
        <w:t xml:space="preserve">Ante </w:t>
      </w:r>
      <w:r w:rsidR="004041E8" w:rsidRPr="003D1C39">
        <w:rPr>
          <w:u w:val="none"/>
        </w:rPr>
        <w:t xml:space="preserve">estas preguntas la </w:t>
      </w:r>
      <w:r w:rsidR="004041E8">
        <w:rPr>
          <w:u w:val="none"/>
        </w:rPr>
        <w:t xml:space="preserve">mayor parte </w:t>
      </w:r>
      <w:r w:rsidR="004041E8" w:rsidRPr="003D1C39">
        <w:rPr>
          <w:u w:val="none"/>
        </w:rPr>
        <w:t xml:space="preserve">de las personas suelen pensar en la violación o la sodomía. El </w:t>
      </w:r>
      <w:r w:rsidR="004041E8">
        <w:rPr>
          <w:u w:val="none"/>
        </w:rPr>
        <w:t xml:space="preserve">investigador </w:t>
      </w:r>
      <w:r w:rsidR="004041E8" w:rsidRPr="003D1C39">
        <w:rPr>
          <w:u w:val="none"/>
        </w:rPr>
        <w:t xml:space="preserve">debe saber que con frecuencia la </w:t>
      </w:r>
      <w:r w:rsidR="004041E8">
        <w:rPr>
          <w:u w:val="none"/>
        </w:rPr>
        <w:t xml:space="preserve">víctima </w:t>
      </w:r>
      <w:r w:rsidR="004041E8" w:rsidRPr="003D1C39">
        <w:rPr>
          <w:u w:val="none"/>
        </w:rPr>
        <w:t xml:space="preserve">no considera agresión sexual las agresiones verbales, el </w:t>
      </w:r>
      <w:r w:rsidR="004041E8">
        <w:rPr>
          <w:u w:val="none"/>
        </w:rPr>
        <w:t xml:space="preserve">desnudamiento, </w:t>
      </w:r>
      <w:r w:rsidR="004041E8" w:rsidRPr="003D1C39">
        <w:rPr>
          <w:u w:val="none"/>
        </w:rPr>
        <w:t xml:space="preserve">el </w:t>
      </w:r>
      <w:r w:rsidR="004041E8">
        <w:rPr>
          <w:u w:val="none"/>
        </w:rPr>
        <w:t xml:space="preserve">toqueteo, </w:t>
      </w:r>
      <w:r w:rsidR="004041E8" w:rsidRPr="003D1C39">
        <w:rPr>
          <w:u w:val="none"/>
        </w:rPr>
        <w:t xml:space="preserve">los actos obscenos o </w:t>
      </w:r>
      <w:r w:rsidR="004041E8">
        <w:rPr>
          <w:u w:val="none"/>
        </w:rPr>
        <w:t xml:space="preserve">humillantes </w:t>
      </w:r>
      <w:r w:rsidR="004041E8" w:rsidRPr="003D1C39">
        <w:rPr>
          <w:u w:val="none"/>
        </w:rPr>
        <w:t xml:space="preserve">o los golpes o choques eléctricos en los genitales. </w:t>
      </w:r>
      <w:r w:rsidR="004041E8">
        <w:rPr>
          <w:u w:val="none"/>
        </w:rPr>
        <w:t xml:space="preserve">Todos </w:t>
      </w:r>
      <w:r w:rsidR="004041E8" w:rsidRPr="003D1C39">
        <w:rPr>
          <w:u w:val="none"/>
        </w:rPr>
        <w:t xml:space="preserve">estos actos violan la </w:t>
      </w:r>
      <w:r w:rsidR="004041E8">
        <w:rPr>
          <w:u w:val="none"/>
        </w:rPr>
        <w:t xml:space="preserve">intimidad </w:t>
      </w:r>
      <w:r w:rsidR="004041E8" w:rsidRPr="003D1C39">
        <w:rPr>
          <w:u w:val="none"/>
        </w:rPr>
        <w:t xml:space="preserve">del </w:t>
      </w:r>
      <w:r w:rsidR="004041E8">
        <w:rPr>
          <w:u w:val="none"/>
        </w:rPr>
        <w:t xml:space="preserve">sujeto </w:t>
      </w:r>
      <w:r w:rsidR="004041E8" w:rsidRPr="003D1C39">
        <w:rPr>
          <w:u w:val="none"/>
        </w:rPr>
        <w:t xml:space="preserve">y deben ser considerados como </w:t>
      </w:r>
      <w:r w:rsidR="004041E8">
        <w:rPr>
          <w:u w:val="none"/>
        </w:rPr>
        <w:t xml:space="preserve">parte </w:t>
      </w:r>
      <w:r w:rsidR="004041E8" w:rsidRPr="003D1C39">
        <w:rPr>
          <w:u w:val="none"/>
        </w:rPr>
        <w:t xml:space="preserve">de la agresión sexual" (páginas 39 y 40 del </w:t>
      </w:r>
      <w:r w:rsidR="004041E8">
        <w:rPr>
          <w:u w:val="none"/>
        </w:rPr>
        <w:t xml:space="preserve">Protocolo </w:t>
      </w:r>
      <w:r w:rsidR="004041E8" w:rsidRPr="003D1C39">
        <w:rPr>
          <w:u w:val="none"/>
        </w:rPr>
        <w:t xml:space="preserve">de Estambul) [...] 215. La </w:t>
      </w:r>
      <w:r w:rsidR="004041E8">
        <w:rPr>
          <w:u w:val="none"/>
        </w:rPr>
        <w:t xml:space="preserve">tortura </w:t>
      </w:r>
      <w:r w:rsidR="004041E8" w:rsidRPr="003D1C39">
        <w:rPr>
          <w:u w:val="none"/>
        </w:rPr>
        <w:t xml:space="preserve">sexual empieza </w:t>
      </w:r>
      <w:r w:rsidR="004041E8">
        <w:rPr>
          <w:u w:val="none"/>
        </w:rPr>
        <w:t xml:space="preserve">por </w:t>
      </w:r>
      <w:r w:rsidR="004041E8" w:rsidRPr="003D1C39">
        <w:rPr>
          <w:u w:val="none"/>
        </w:rPr>
        <w:t xml:space="preserve">la desnudez forzada, que en muchos países es un </w:t>
      </w:r>
      <w:r w:rsidR="004041E8">
        <w:rPr>
          <w:u w:val="none"/>
        </w:rPr>
        <w:t xml:space="preserve">factor constante </w:t>
      </w:r>
      <w:r w:rsidR="004041E8" w:rsidRPr="003D1C39">
        <w:rPr>
          <w:u w:val="none"/>
        </w:rPr>
        <w:t xml:space="preserve">en las situaciones de </w:t>
      </w:r>
      <w:r w:rsidR="004041E8">
        <w:rPr>
          <w:u w:val="none"/>
        </w:rPr>
        <w:t xml:space="preserve">tortura. </w:t>
      </w:r>
      <w:r w:rsidR="004041E8" w:rsidRPr="003D1C39">
        <w:rPr>
          <w:u w:val="none"/>
        </w:rPr>
        <w:t xml:space="preserve">La persona nunca es </w:t>
      </w:r>
      <w:r w:rsidR="004041E8">
        <w:rPr>
          <w:u w:val="none"/>
        </w:rPr>
        <w:t xml:space="preserve">tan vulnerable como cuando </w:t>
      </w:r>
      <w:r w:rsidR="004041E8" w:rsidRPr="003D1C39">
        <w:rPr>
          <w:u w:val="none"/>
        </w:rPr>
        <w:t xml:space="preserve">se </w:t>
      </w:r>
      <w:r w:rsidR="004041E8">
        <w:rPr>
          <w:u w:val="none"/>
        </w:rPr>
        <w:t xml:space="preserve">encuentra </w:t>
      </w:r>
      <w:r w:rsidR="004041E8" w:rsidRPr="003D1C39">
        <w:rPr>
          <w:u w:val="none"/>
        </w:rPr>
        <w:t xml:space="preserve">desnuda y desvalida. La desnudez </w:t>
      </w:r>
      <w:r w:rsidR="004041E8">
        <w:rPr>
          <w:u w:val="none"/>
        </w:rPr>
        <w:t xml:space="preserve">aumenta </w:t>
      </w:r>
      <w:r w:rsidR="004041E8" w:rsidRPr="003D1C39">
        <w:rPr>
          <w:u w:val="none"/>
        </w:rPr>
        <w:t xml:space="preserve">el </w:t>
      </w:r>
      <w:r w:rsidR="004041E8">
        <w:rPr>
          <w:u w:val="none"/>
        </w:rPr>
        <w:t xml:space="preserve">terror </w:t>
      </w:r>
      <w:r w:rsidR="004041E8" w:rsidRPr="003D1C39">
        <w:rPr>
          <w:u w:val="none"/>
        </w:rPr>
        <w:t xml:space="preserve">psicológico de </w:t>
      </w:r>
      <w:r w:rsidR="004041E8">
        <w:rPr>
          <w:u w:val="none"/>
        </w:rPr>
        <w:t xml:space="preserve">todos </w:t>
      </w:r>
      <w:r w:rsidR="004041E8" w:rsidRPr="003D1C39">
        <w:rPr>
          <w:u w:val="none"/>
        </w:rPr>
        <w:t xml:space="preserve">los aspectos de la </w:t>
      </w:r>
      <w:r w:rsidR="004041E8">
        <w:rPr>
          <w:u w:val="none"/>
        </w:rPr>
        <w:t xml:space="preserve">tortura </w:t>
      </w:r>
      <w:r w:rsidR="004041E8" w:rsidRPr="003D1C39">
        <w:rPr>
          <w:u w:val="none"/>
        </w:rPr>
        <w:t xml:space="preserve">pues abre </w:t>
      </w:r>
      <w:r w:rsidR="004041E8">
        <w:rPr>
          <w:u w:val="none"/>
        </w:rPr>
        <w:t xml:space="preserve">siempre </w:t>
      </w:r>
      <w:r w:rsidR="004041E8" w:rsidRPr="003D1C39">
        <w:rPr>
          <w:u w:val="none"/>
        </w:rPr>
        <w:t xml:space="preserve">la posibilidad de malos </w:t>
      </w:r>
      <w:r w:rsidR="004041E8">
        <w:rPr>
          <w:u w:val="none"/>
        </w:rPr>
        <w:t xml:space="preserve">tratos, </w:t>
      </w:r>
      <w:r w:rsidR="004041E8" w:rsidRPr="003D1C39">
        <w:rPr>
          <w:u w:val="none"/>
        </w:rPr>
        <w:t xml:space="preserve">violación o sodomía. Además, las amenazas verbales, los insultos y las burlas sexuales </w:t>
      </w:r>
      <w:r w:rsidR="004041E8">
        <w:rPr>
          <w:u w:val="none"/>
        </w:rPr>
        <w:t xml:space="preserve">forman parte </w:t>
      </w:r>
      <w:r w:rsidR="004041E8" w:rsidRPr="003D1C39">
        <w:rPr>
          <w:u w:val="none"/>
        </w:rPr>
        <w:t xml:space="preserve">de la </w:t>
      </w:r>
      <w:r w:rsidR="004041E8">
        <w:rPr>
          <w:u w:val="none"/>
        </w:rPr>
        <w:t xml:space="preserve">tortura </w:t>
      </w:r>
      <w:r w:rsidR="004041E8" w:rsidRPr="003D1C39">
        <w:rPr>
          <w:u w:val="none"/>
        </w:rPr>
        <w:t xml:space="preserve">sexual pues </w:t>
      </w:r>
      <w:r w:rsidR="004041E8">
        <w:rPr>
          <w:u w:val="none"/>
        </w:rPr>
        <w:t xml:space="preserve">incrementan </w:t>
      </w:r>
      <w:r w:rsidR="004041E8" w:rsidRPr="003D1C39">
        <w:rPr>
          <w:u w:val="none"/>
        </w:rPr>
        <w:t xml:space="preserve">la </w:t>
      </w:r>
      <w:r w:rsidR="004041E8">
        <w:rPr>
          <w:u w:val="none"/>
        </w:rPr>
        <w:t xml:space="preserve">humillación y </w:t>
      </w:r>
      <w:r w:rsidR="004041E8" w:rsidRPr="003D1C39">
        <w:rPr>
          <w:u w:val="none"/>
        </w:rPr>
        <w:t xml:space="preserve">sus aspectos degradantes, </w:t>
      </w:r>
      <w:r w:rsidR="004041E8">
        <w:rPr>
          <w:u w:val="none"/>
        </w:rPr>
        <w:t xml:space="preserve">todo </w:t>
      </w:r>
      <w:r w:rsidR="004041E8" w:rsidRPr="003D1C39">
        <w:rPr>
          <w:u w:val="none"/>
        </w:rPr>
        <w:t xml:space="preserve">lo cual </w:t>
      </w:r>
      <w:r w:rsidR="004041E8">
        <w:rPr>
          <w:u w:val="none"/>
        </w:rPr>
        <w:t xml:space="preserve">forma parte </w:t>
      </w:r>
      <w:r w:rsidR="004041E8" w:rsidRPr="003D1C39">
        <w:rPr>
          <w:u w:val="none"/>
        </w:rPr>
        <w:t xml:space="preserve">del </w:t>
      </w:r>
      <w:r w:rsidR="004041E8">
        <w:rPr>
          <w:u w:val="none"/>
        </w:rPr>
        <w:t xml:space="preserve">procedimiento. </w:t>
      </w:r>
      <w:r w:rsidR="004041E8" w:rsidRPr="003D1C39">
        <w:rPr>
          <w:u w:val="none"/>
        </w:rPr>
        <w:t xml:space="preserve">Para la </w:t>
      </w:r>
      <w:r w:rsidR="004041E8">
        <w:rPr>
          <w:u w:val="none"/>
        </w:rPr>
        <w:t xml:space="preserve">mujer </w:t>
      </w:r>
      <w:r w:rsidR="004041E8" w:rsidRPr="003D1C39">
        <w:rPr>
          <w:u w:val="none"/>
        </w:rPr>
        <w:t xml:space="preserve">el </w:t>
      </w:r>
      <w:r w:rsidR="004041E8">
        <w:rPr>
          <w:u w:val="none"/>
        </w:rPr>
        <w:t xml:space="preserve">toqueteo </w:t>
      </w:r>
      <w:r w:rsidR="004041E8" w:rsidRPr="003D1C39">
        <w:rPr>
          <w:u w:val="none"/>
        </w:rPr>
        <w:t xml:space="preserve">es </w:t>
      </w:r>
      <w:r w:rsidR="004041E8">
        <w:rPr>
          <w:u w:val="none"/>
        </w:rPr>
        <w:t xml:space="preserve">traumático </w:t>
      </w:r>
      <w:r w:rsidR="004041E8" w:rsidRPr="003D1C39">
        <w:rPr>
          <w:u w:val="none"/>
        </w:rPr>
        <w:t xml:space="preserve">en </w:t>
      </w:r>
      <w:r w:rsidR="004041E8">
        <w:rPr>
          <w:u w:val="none"/>
        </w:rPr>
        <w:t xml:space="preserve">todos </w:t>
      </w:r>
      <w:r w:rsidR="004041E8" w:rsidRPr="003D1C39">
        <w:rPr>
          <w:u w:val="none"/>
        </w:rPr>
        <w:t xml:space="preserve">los casos y se considera </w:t>
      </w:r>
      <w:r w:rsidR="004041E8">
        <w:rPr>
          <w:u w:val="none"/>
        </w:rPr>
        <w:t xml:space="preserve">tortura". Manual </w:t>
      </w:r>
      <w:r w:rsidR="004041E8" w:rsidRPr="003D1C39">
        <w:rPr>
          <w:u w:val="none"/>
        </w:rPr>
        <w:t xml:space="preserve">para la </w:t>
      </w:r>
      <w:r w:rsidR="004041E8">
        <w:rPr>
          <w:u w:val="none"/>
        </w:rPr>
        <w:t xml:space="preserve">investigación </w:t>
      </w:r>
      <w:r w:rsidR="004041E8" w:rsidRPr="003D1C39">
        <w:rPr>
          <w:u w:val="none"/>
        </w:rPr>
        <w:t xml:space="preserve">y </w:t>
      </w:r>
      <w:r w:rsidR="004041E8">
        <w:rPr>
          <w:u w:val="none"/>
        </w:rPr>
        <w:t xml:space="preserve">documentación </w:t>
      </w:r>
      <w:r w:rsidR="004041E8" w:rsidRPr="003D1C39">
        <w:rPr>
          <w:u w:val="none"/>
        </w:rPr>
        <w:t xml:space="preserve">eficaces de la </w:t>
      </w:r>
      <w:r w:rsidR="004041E8">
        <w:rPr>
          <w:u w:val="none"/>
        </w:rPr>
        <w:t xml:space="preserve">tortura </w:t>
      </w:r>
      <w:r w:rsidR="004041E8" w:rsidRPr="003D1C39">
        <w:rPr>
          <w:u w:val="none"/>
        </w:rPr>
        <w:t xml:space="preserve">y </w:t>
      </w:r>
      <w:r w:rsidR="004041E8">
        <w:rPr>
          <w:u w:val="none"/>
        </w:rPr>
        <w:t xml:space="preserve">otros tratos </w:t>
      </w:r>
      <w:r w:rsidR="004041E8" w:rsidRPr="003D1C39">
        <w:rPr>
          <w:u w:val="none"/>
        </w:rPr>
        <w:t xml:space="preserve">o penas crueles, inhumanos o </w:t>
      </w:r>
      <w:r w:rsidR="004041E8">
        <w:rPr>
          <w:u w:val="none"/>
        </w:rPr>
        <w:t xml:space="preserve">degradantes ("Protocolo </w:t>
      </w:r>
      <w:r w:rsidR="004041E8" w:rsidRPr="003D1C39">
        <w:rPr>
          <w:u w:val="none"/>
        </w:rPr>
        <w:t xml:space="preserve">de </w:t>
      </w:r>
      <w:r w:rsidR="004041E8">
        <w:rPr>
          <w:u w:val="none"/>
        </w:rPr>
        <w:t>Estambul"), disponible</w:t>
      </w:r>
    </w:p>
    <w:p w14:paraId="0B513B85" w14:textId="0B849AD7" w:rsidR="004041E8" w:rsidRPr="003D1C39" w:rsidRDefault="003D1C39" w:rsidP="003D1C39">
      <w:pPr>
        <w:pStyle w:val="footnotedescription"/>
        <w:spacing w:line="216" w:lineRule="auto"/>
        <w:ind w:left="317" w:right="307" w:hanging="317"/>
        <w:jc w:val="both"/>
        <w:rPr>
          <w:u w:val="none"/>
        </w:rPr>
      </w:pPr>
      <w:r>
        <w:rPr>
          <w:u w:val="none"/>
        </w:rPr>
        <w:t xml:space="preserve">       </w:t>
      </w:r>
      <w:r w:rsidR="004041E8" w:rsidRPr="003D1C39">
        <w:rPr>
          <w:u w:val="none"/>
        </w:rPr>
        <w:t>https://www.ohchr.or</w:t>
      </w:r>
      <w:r>
        <w:rPr>
          <w:u w:val="none"/>
        </w:rPr>
        <w:t>g</w:t>
      </w:r>
      <w:r w:rsidR="004041E8" w:rsidRPr="003D1C39">
        <w:rPr>
          <w:u w:val="none"/>
        </w:rPr>
        <w:t>/documents/publications/training8rev1sp.pdf</w:t>
      </w:r>
    </w:p>
    <w:p w14:paraId="3DE9C144" w14:textId="46651A62" w:rsidR="00F46729" w:rsidRPr="00F46729" w:rsidRDefault="00F46729">
      <w:pPr>
        <w:pStyle w:val="Textonotapie"/>
        <w:rPr>
          <w:lang w:val="es-E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4D89"/>
    <w:multiLevelType w:val="hybridMultilevel"/>
    <w:tmpl w:val="D55A8F86"/>
    <w:lvl w:ilvl="0" w:tplc="6A885472">
      <w:start w:val="1"/>
      <w:numFmt w:val="decimal"/>
      <w:lvlText w:val="%1)"/>
      <w:lvlJc w:val="left"/>
      <w:pPr>
        <w:ind w:left="786" w:hanging="360"/>
      </w:pPr>
      <w:rPr>
        <w:rFonts w:hint="default"/>
        <w:b/>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1" w15:restartNumberingAfterBreak="0">
    <w:nsid w:val="025B1843"/>
    <w:multiLevelType w:val="hybridMultilevel"/>
    <w:tmpl w:val="DED2AB6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465349F"/>
    <w:multiLevelType w:val="hybridMultilevel"/>
    <w:tmpl w:val="C8A2695C"/>
    <w:lvl w:ilvl="0" w:tplc="340A000F">
      <w:start w:val="1"/>
      <w:numFmt w:val="decimal"/>
      <w:lvlText w:val="%1."/>
      <w:lvlJc w:val="left"/>
      <w:pPr>
        <w:ind w:left="720" w:hanging="360"/>
      </w:pPr>
    </w:lvl>
    <w:lvl w:ilvl="1" w:tplc="340A000F">
      <w:start w:val="1"/>
      <w:numFmt w:val="decimal"/>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4AE3B46"/>
    <w:multiLevelType w:val="hybridMultilevel"/>
    <w:tmpl w:val="3AA08218"/>
    <w:lvl w:ilvl="0" w:tplc="0BC622C4">
      <w:start w:val="1"/>
      <w:numFmt w:val="bullet"/>
      <w:lvlText w:val="-"/>
      <w:lvlJc w:val="left"/>
      <w:pPr>
        <w:ind w:left="720" w:hanging="360"/>
      </w:pPr>
      <w:rPr>
        <w:rFonts w:ascii="Courier New" w:hAnsi="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53D2318"/>
    <w:multiLevelType w:val="hybridMultilevel"/>
    <w:tmpl w:val="E02A5266"/>
    <w:lvl w:ilvl="0" w:tplc="0BC622C4">
      <w:start w:val="1"/>
      <w:numFmt w:val="bullet"/>
      <w:lvlText w:val="-"/>
      <w:lvlJc w:val="left"/>
      <w:pPr>
        <w:ind w:left="720" w:hanging="360"/>
      </w:pPr>
      <w:rPr>
        <w:rFonts w:ascii="Courier New" w:hAnsi="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075A3B0A"/>
    <w:multiLevelType w:val="hybridMultilevel"/>
    <w:tmpl w:val="3F6C977E"/>
    <w:lvl w:ilvl="0" w:tplc="0BC622C4">
      <w:start w:val="1"/>
      <w:numFmt w:val="bullet"/>
      <w:lvlText w:val="-"/>
      <w:lvlJc w:val="left"/>
      <w:pPr>
        <w:ind w:left="720" w:hanging="360"/>
      </w:pPr>
      <w:rPr>
        <w:rFonts w:ascii="Courier New" w:hAnsi="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07696913"/>
    <w:multiLevelType w:val="hybridMultilevel"/>
    <w:tmpl w:val="99304DFC"/>
    <w:lvl w:ilvl="0" w:tplc="0BC622C4">
      <w:start w:val="1"/>
      <w:numFmt w:val="bullet"/>
      <w:lvlText w:val="-"/>
      <w:lvlJc w:val="left"/>
      <w:pPr>
        <w:ind w:left="1429" w:hanging="360"/>
      </w:pPr>
      <w:rPr>
        <w:rFonts w:ascii="Courier New" w:hAnsi="Courier New"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7" w15:restartNumberingAfterBreak="0">
    <w:nsid w:val="0C183644"/>
    <w:multiLevelType w:val="hybridMultilevel"/>
    <w:tmpl w:val="F8602BB0"/>
    <w:lvl w:ilvl="0" w:tplc="340A0017">
      <w:start w:val="1"/>
      <w:numFmt w:val="lowerLetter"/>
      <w:lvlText w:val="%1)"/>
      <w:lvlJc w:val="left"/>
      <w:pPr>
        <w:ind w:left="930" w:hanging="360"/>
      </w:pPr>
      <w:rPr>
        <w:rFonts w:hint="default"/>
        <w:b/>
      </w:rPr>
    </w:lvl>
    <w:lvl w:ilvl="1" w:tplc="340A0019" w:tentative="1">
      <w:start w:val="1"/>
      <w:numFmt w:val="lowerLetter"/>
      <w:lvlText w:val="%2."/>
      <w:lvlJc w:val="left"/>
      <w:pPr>
        <w:ind w:left="1650" w:hanging="360"/>
      </w:pPr>
    </w:lvl>
    <w:lvl w:ilvl="2" w:tplc="340A001B" w:tentative="1">
      <w:start w:val="1"/>
      <w:numFmt w:val="lowerRoman"/>
      <w:lvlText w:val="%3."/>
      <w:lvlJc w:val="right"/>
      <w:pPr>
        <w:ind w:left="2370" w:hanging="180"/>
      </w:pPr>
    </w:lvl>
    <w:lvl w:ilvl="3" w:tplc="340A000F" w:tentative="1">
      <w:start w:val="1"/>
      <w:numFmt w:val="decimal"/>
      <w:lvlText w:val="%4."/>
      <w:lvlJc w:val="left"/>
      <w:pPr>
        <w:ind w:left="3090" w:hanging="360"/>
      </w:pPr>
    </w:lvl>
    <w:lvl w:ilvl="4" w:tplc="340A0019" w:tentative="1">
      <w:start w:val="1"/>
      <w:numFmt w:val="lowerLetter"/>
      <w:lvlText w:val="%5."/>
      <w:lvlJc w:val="left"/>
      <w:pPr>
        <w:ind w:left="3810" w:hanging="360"/>
      </w:pPr>
    </w:lvl>
    <w:lvl w:ilvl="5" w:tplc="340A001B" w:tentative="1">
      <w:start w:val="1"/>
      <w:numFmt w:val="lowerRoman"/>
      <w:lvlText w:val="%6."/>
      <w:lvlJc w:val="right"/>
      <w:pPr>
        <w:ind w:left="4530" w:hanging="180"/>
      </w:pPr>
    </w:lvl>
    <w:lvl w:ilvl="6" w:tplc="340A000F" w:tentative="1">
      <w:start w:val="1"/>
      <w:numFmt w:val="decimal"/>
      <w:lvlText w:val="%7."/>
      <w:lvlJc w:val="left"/>
      <w:pPr>
        <w:ind w:left="5250" w:hanging="360"/>
      </w:pPr>
    </w:lvl>
    <w:lvl w:ilvl="7" w:tplc="340A0019" w:tentative="1">
      <w:start w:val="1"/>
      <w:numFmt w:val="lowerLetter"/>
      <w:lvlText w:val="%8."/>
      <w:lvlJc w:val="left"/>
      <w:pPr>
        <w:ind w:left="5970" w:hanging="360"/>
      </w:pPr>
    </w:lvl>
    <w:lvl w:ilvl="8" w:tplc="340A001B" w:tentative="1">
      <w:start w:val="1"/>
      <w:numFmt w:val="lowerRoman"/>
      <w:lvlText w:val="%9."/>
      <w:lvlJc w:val="right"/>
      <w:pPr>
        <w:ind w:left="6690" w:hanging="180"/>
      </w:pPr>
    </w:lvl>
  </w:abstractNum>
  <w:abstractNum w:abstractNumId="8" w15:restartNumberingAfterBreak="0">
    <w:nsid w:val="0C6F343B"/>
    <w:multiLevelType w:val="hybridMultilevel"/>
    <w:tmpl w:val="CC625CD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0E062635"/>
    <w:multiLevelType w:val="hybridMultilevel"/>
    <w:tmpl w:val="24C02C54"/>
    <w:lvl w:ilvl="0" w:tplc="738431D6">
      <w:start w:val="1"/>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111453FC"/>
    <w:multiLevelType w:val="hybridMultilevel"/>
    <w:tmpl w:val="410E425E"/>
    <w:lvl w:ilvl="0" w:tplc="B18826F4">
      <w:numFmt w:val="bullet"/>
      <w:lvlText w:val="-"/>
      <w:lvlJc w:val="left"/>
      <w:pPr>
        <w:ind w:left="720" w:hanging="360"/>
      </w:pPr>
      <w:rPr>
        <w:rFonts w:ascii="Courier New" w:eastAsia="Times New Roman"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11FF1917"/>
    <w:multiLevelType w:val="hybridMultilevel"/>
    <w:tmpl w:val="E1DEC4EA"/>
    <w:lvl w:ilvl="0" w:tplc="D4C049A6">
      <w:start w:val="1"/>
      <w:numFmt w:val="lowerLetter"/>
      <w:lvlText w:val="%1)"/>
      <w:lvlJc w:val="left"/>
      <w:pPr>
        <w:ind w:left="720" w:hanging="360"/>
      </w:pPr>
      <w:rPr>
        <w:rFonts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32B1BCD"/>
    <w:multiLevelType w:val="hybridMultilevel"/>
    <w:tmpl w:val="5994E75C"/>
    <w:lvl w:ilvl="0" w:tplc="52B8C290">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13D75F4F"/>
    <w:multiLevelType w:val="hybridMultilevel"/>
    <w:tmpl w:val="B14A1B2E"/>
    <w:lvl w:ilvl="0" w:tplc="8B28E0C6">
      <w:start w:val="1"/>
      <w:numFmt w:val="lowerLetter"/>
      <w:lvlText w:val="%1)"/>
      <w:lvlJc w:val="left"/>
      <w:pPr>
        <w:ind w:left="927" w:hanging="360"/>
      </w:pPr>
      <w:rPr>
        <w:rFonts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14" w15:restartNumberingAfterBreak="0">
    <w:nsid w:val="1628423B"/>
    <w:multiLevelType w:val="hybridMultilevel"/>
    <w:tmpl w:val="2DF6C56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182910B9"/>
    <w:multiLevelType w:val="hybridMultilevel"/>
    <w:tmpl w:val="2E42030C"/>
    <w:lvl w:ilvl="0" w:tplc="52C4937E">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1AE21098"/>
    <w:multiLevelType w:val="hybridMultilevel"/>
    <w:tmpl w:val="A600D87E"/>
    <w:lvl w:ilvl="0" w:tplc="B18826F4">
      <w:numFmt w:val="bullet"/>
      <w:lvlText w:val="-"/>
      <w:lvlJc w:val="left"/>
      <w:pPr>
        <w:ind w:left="720" w:hanging="360"/>
      </w:pPr>
      <w:rPr>
        <w:rFonts w:ascii="Courier New" w:eastAsia="Times New Roman" w:hAnsi="Courier New" w:cs="Courier New" w:hint="default"/>
      </w:rPr>
    </w:lvl>
    <w:lvl w:ilvl="1" w:tplc="340A000F">
      <w:start w:val="1"/>
      <w:numFmt w:val="decimal"/>
      <w:lvlText w:val="%2."/>
      <w:lvlJc w:val="left"/>
      <w:pPr>
        <w:ind w:left="1440" w:hanging="360"/>
      </w:pPr>
      <w:rPr>
        <w:rFonts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1FB80581"/>
    <w:multiLevelType w:val="hybridMultilevel"/>
    <w:tmpl w:val="CBD89E1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21376D4A"/>
    <w:multiLevelType w:val="hybridMultilevel"/>
    <w:tmpl w:val="AC501E0A"/>
    <w:lvl w:ilvl="0" w:tplc="76564C62">
      <w:start w:val="1"/>
      <w:numFmt w:val="lowerLetter"/>
      <w:lvlText w:val="%1)"/>
      <w:lvlJc w:val="left"/>
      <w:pPr>
        <w:ind w:left="786" w:hanging="360"/>
      </w:pPr>
      <w:rPr>
        <w:rFonts w:hint="default"/>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19" w15:restartNumberingAfterBreak="0">
    <w:nsid w:val="2D472FA8"/>
    <w:multiLevelType w:val="hybridMultilevel"/>
    <w:tmpl w:val="C7849A0C"/>
    <w:lvl w:ilvl="0" w:tplc="D2524C90">
      <w:start w:val="1"/>
      <w:numFmt w:val="lowerRoman"/>
      <w:lvlText w:val="%1)"/>
      <w:lvlJc w:val="left"/>
      <w:pPr>
        <w:ind w:left="930" w:hanging="720"/>
      </w:pPr>
      <w:rPr>
        <w:rFonts w:hint="default"/>
      </w:rPr>
    </w:lvl>
    <w:lvl w:ilvl="1" w:tplc="340A0019" w:tentative="1">
      <w:start w:val="1"/>
      <w:numFmt w:val="lowerLetter"/>
      <w:lvlText w:val="%2."/>
      <w:lvlJc w:val="left"/>
      <w:pPr>
        <w:ind w:left="1290" w:hanging="360"/>
      </w:pPr>
    </w:lvl>
    <w:lvl w:ilvl="2" w:tplc="340A001B" w:tentative="1">
      <w:start w:val="1"/>
      <w:numFmt w:val="lowerRoman"/>
      <w:lvlText w:val="%3."/>
      <w:lvlJc w:val="right"/>
      <w:pPr>
        <w:ind w:left="2010" w:hanging="180"/>
      </w:pPr>
    </w:lvl>
    <w:lvl w:ilvl="3" w:tplc="340A000F" w:tentative="1">
      <w:start w:val="1"/>
      <w:numFmt w:val="decimal"/>
      <w:lvlText w:val="%4."/>
      <w:lvlJc w:val="left"/>
      <w:pPr>
        <w:ind w:left="2730" w:hanging="360"/>
      </w:pPr>
    </w:lvl>
    <w:lvl w:ilvl="4" w:tplc="340A0019" w:tentative="1">
      <w:start w:val="1"/>
      <w:numFmt w:val="lowerLetter"/>
      <w:lvlText w:val="%5."/>
      <w:lvlJc w:val="left"/>
      <w:pPr>
        <w:ind w:left="3450" w:hanging="360"/>
      </w:pPr>
    </w:lvl>
    <w:lvl w:ilvl="5" w:tplc="340A001B" w:tentative="1">
      <w:start w:val="1"/>
      <w:numFmt w:val="lowerRoman"/>
      <w:lvlText w:val="%6."/>
      <w:lvlJc w:val="right"/>
      <w:pPr>
        <w:ind w:left="4170" w:hanging="180"/>
      </w:pPr>
    </w:lvl>
    <w:lvl w:ilvl="6" w:tplc="340A000F" w:tentative="1">
      <w:start w:val="1"/>
      <w:numFmt w:val="decimal"/>
      <w:lvlText w:val="%7."/>
      <w:lvlJc w:val="left"/>
      <w:pPr>
        <w:ind w:left="4890" w:hanging="360"/>
      </w:pPr>
    </w:lvl>
    <w:lvl w:ilvl="7" w:tplc="340A0019" w:tentative="1">
      <w:start w:val="1"/>
      <w:numFmt w:val="lowerLetter"/>
      <w:lvlText w:val="%8."/>
      <w:lvlJc w:val="left"/>
      <w:pPr>
        <w:ind w:left="5610" w:hanging="360"/>
      </w:pPr>
    </w:lvl>
    <w:lvl w:ilvl="8" w:tplc="340A001B" w:tentative="1">
      <w:start w:val="1"/>
      <w:numFmt w:val="lowerRoman"/>
      <w:lvlText w:val="%9."/>
      <w:lvlJc w:val="right"/>
      <w:pPr>
        <w:ind w:left="6330" w:hanging="180"/>
      </w:pPr>
    </w:lvl>
  </w:abstractNum>
  <w:abstractNum w:abstractNumId="20" w15:restartNumberingAfterBreak="0">
    <w:nsid w:val="35013889"/>
    <w:multiLevelType w:val="hybridMultilevel"/>
    <w:tmpl w:val="2F80CF8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38694FBC"/>
    <w:multiLevelType w:val="hybridMultilevel"/>
    <w:tmpl w:val="52DE8DE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3DAD557E"/>
    <w:multiLevelType w:val="hybridMultilevel"/>
    <w:tmpl w:val="B76E799C"/>
    <w:lvl w:ilvl="0" w:tplc="FBA8E234">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3F2956B4"/>
    <w:multiLevelType w:val="hybridMultilevel"/>
    <w:tmpl w:val="F97A6F3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0F65288"/>
    <w:multiLevelType w:val="hybridMultilevel"/>
    <w:tmpl w:val="F97A6F3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42364E39"/>
    <w:multiLevelType w:val="hybridMultilevel"/>
    <w:tmpl w:val="45EE506A"/>
    <w:lvl w:ilvl="0" w:tplc="0BC622C4">
      <w:start w:val="1"/>
      <w:numFmt w:val="bullet"/>
      <w:lvlText w:val="-"/>
      <w:lvlJc w:val="left"/>
      <w:pPr>
        <w:ind w:left="720" w:hanging="360"/>
      </w:pPr>
      <w:rPr>
        <w:rFonts w:ascii="Courier New" w:hAnsi="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457C7074"/>
    <w:multiLevelType w:val="hybridMultilevel"/>
    <w:tmpl w:val="2B34B772"/>
    <w:lvl w:ilvl="0" w:tplc="340A0017">
      <w:start w:val="1"/>
      <w:numFmt w:val="lowerLetter"/>
      <w:lvlText w:val="%1)"/>
      <w:lvlJc w:val="left"/>
      <w:pPr>
        <w:ind w:left="720" w:hanging="360"/>
      </w:pPr>
      <w:rPr>
        <w:rFonts w:hint="default"/>
      </w:rPr>
    </w:lvl>
    <w:lvl w:ilvl="1" w:tplc="28A2459A">
      <w:start w:val="1"/>
      <w:numFmt w:val="decimal"/>
      <w:lvlText w:val="%2."/>
      <w:lvlJc w:val="left"/>
      <w:pPr>
        <w:ind w:left="1755" w:hanging="675"/>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46E57DAF"/>
    <w:multiLevelType w:val="hybridMultilevel"/>
    <w:tmpl w:val="0A221C0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567E6C03"/>
    <w:multiLevelType w:val="hybridMultilevel"/>
    <w:tmpl w:val="F086FBA2"/>
    <w:lvl w:ilvl="0" w:tplc="0BC622C4">
      <w:start w:val="1"/>
      <w:numFmt w:val="bullet"/>
      <w:lvlText w:val="-"/>
      <w:lvlJc w:val="left"/>
      <w:pPr>
        <w:ind w:left="720" w:hanging="360"/>
      </w:pPr>
      <w:rPr>
        <w:rFonts w:ascii="Courier New" w:hAnsi="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5D0B3999"/>
    <w:multiLevelType w:val="hybridMultilevel"/>
    <w:tmpl w:val="C17E9DB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5EEE087B"/>
    <w:multiLevelType w:val="hybridMultilevel"/>
    <w:tmpl w:val="E1DEC4EA"/>
    <w:lvl w:ilvl="0" w:tplc="D4C049A6">
      <w:start w:val="1"/>
      <w:numFmt w:val="lowerLetter"/>
      <w:lvlText w:val="%1)"/>
      <w:lvlJc w:val="left"/>
      <w:pPr>
        <w:ind w:left="720" w:hanging="360"/>
      </w:pPr>
      <w:rPr>
        <w:rFonts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65C1764F"/>
    <w:multiLevelType w:val="hybridMultilevel"/>
    <w:tmpl w:val="A4A2664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667D130A"/>
    <w:multiLevelType w:val="hybridMultilevel"/>
    <w:tmpl w:val="88ACA258"/>
    <w:lvl w:ilvl="0" w:tplc="72689E68">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00E2113"/>
    <w:multiLevelType w:val="hybridMultilevel"/>
    <w:tmpl w:val="CB669FA0"/>
    <w:lvl w:ilvl="0" w:tplc="47EC9D5A">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8"/>
  </w:num>
  <w:num w:numId="2">
    <w:abstractNumId w:val="4"/>
  </w:num>
  <w:num w:numId="3">
    <w:abstractNumId w:val="5"/>
  </w:num>
  <w:num w:numId="4">
    <w:abstractNumId w:val="3"/>
  </w:num>
  <w:num w:numId="5">
    <w:abstractNumId w:val="29"/>
  </w:num>
  <w:num w:numId="6">
    <w:abstractNumId w:val="21"/>
  </w:num>
  <w:num w:numId="7">
    <w:abstractNumId w:val="17"/>
  </w:num>
  <w:num w:numId="8">
    <w:abstractNumId w:val="14"/>
  </w:num>
  <w:num w:numId="9">
    <w:abstractNumId w:val="27"/>
  </w:num>
  <w:num w:numId="10">
    <w:abstractNumId w:val="8"/>
  </w:num>
  <w:num w:numId="11">
    <w:abstractNumId w:val="6"/>
  </w:num>
  <w:num w:numId="12">
    <w:abstractNumId w:val="1"/>
  </w:num>
  <w:num w:numId="13">
    <w:abstractNumId w:val="26"/>
  </w:num>
  <w:num w:numId="14">
    <w:abstractNumId w:val="9"/>
  </w:num>
  <w:num w:numId="15">
    <w:abstractNumId w:val="10"/>
  </w:num>
  <w:num w:numId="16">
    <w:abstractNumId w:val="20"/>
  </w:num>
  <w:num w:numId="17">
    <w:abstractNumId w:val="16"/>
  </w:num>
  <w:num w:numId="18">
    <w:abstractNumId w:val="2"/>
  </w:num>
  <w:num w:numId="19">
    <w:abstractNumId w:val="11"/>
  </w:num>
  <w:num w:numId="20">
    <w:abstractNumId w:val="19"/>
  </w:num>
  <w:num w:numId="21">
    <w:abstractNumId w:val="23"/>
  </w:num>
  <w:num w:numId="22">
    <w:abstractNumId w:val="25"/>
  </w:num>
  <w:num w:numId="23">
    <w:abstractNumId w:val="18"/>
  </w:num>
  <w:num w:numId="24">
    <w:abstractNumId w:val="13"/>
  </w:num>
  <w:num w:numId="25">
    <w:abstractNumId w:val="12"/>
  </w:num>
  <w:num w:numId="26">
    <w:abstractNumId w:val="0"/>
  </w:num>
  <w:num w:numId="27">
    <w:abstractNumId w:val="33"/>
  </w:num>
  <w:num w:numId="28">
    <w:abstractNumId w:val="32"/>
  </w:num>
  <w:num w:numId="29">
    <w:abstractNumId w:val="15"/>
  </w:num>
  <w:num w:numId="30">
    <w:abstractNumId w:val="7"/>
  </w:num>
  <w:num w:numId="31">
    <w:abstractNumId w:val="22"/>
  </w:num>
  <w:num w:numId="32">
    <w:abstractNumId w:val="24"/>
  </w:num>
  <w:num w:numId="33">
    <w:abstractNumId w:val="30"/>
  </w:num>
  <w:num w:numId="34">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115"/>
    <w:rsid w:val="00002228"/>
    <w:rsid w:val="00003AA6"/>
    <w:rsid w:val="00006612"/>
    <w:rsid w:val="00010DF0"/>
    <w:rsid w:val="000124F8"/>
    <w:rsid w:val="000152B3"/>
    <w:rsid w:val="000202FD"/>
    <w:rsid w:val="00033DB2"/>
    <w:rsid w:val="000408D3"/>
    <w:rsid w:val="00042447"/>
    <w:rsid w:val="00042B68"/>
    <w:rsid w:val="000541A6"/>
    <w:rsid w:val="00061608"/>
    <w:rsid w:val="00064F47"/>
    <w:rsid w:val="00076CD5"/>
    <w:rsid w:val="000837B9"/>
    <w:rsid w:val="00094D3D"/>
    <w:rsid w:val="000A1B97"/>
    <w:rsid w:val="000A686A"/>
    <w:rsid w:val="000A7B9E"/>
    <w:rsid w:val="000B059A"/>
    <w:rsid w:val="000B6AC9"/>
    <w:rsid w:val="000C59C7"/>
    <w:rsid w:val="000D750F"/>
    <w:rsid w:val="000E0ADD"/>
    <w:rsid w:val="000E4316"/>
    <w:rsid w:val="000F0BAE"/>
    <w:rsid w:val="000F2D14"/>
    <w:rsid w:val="000F686A"/>
    <w:rsid w:val="001014E7"/>
    <w:rsid w:val="001127C6"/>
    <w:rsid w:val="00125A3F"/>
    <w:rsid w:val="001411B5"/>
    <w:rsid w:val="0015563D"/>
    <w:rsid w:val="0015795A"/>
    <w:rsid w:val="00160628"/>
    <w:rsid w:val="00160AAA"/>
    <w:rsid w:val="00160B48"/>
    <w:rsid w:val="001615DA"/>
    <w:rsid w:val="00162C51"/>
    <w:rsid w:val="00166999"/>
    <w:rsid w:val="001703F9"/>
    <w:rsid w:val="00187424"/>
    <w:rsid w:val="0019346B"/>
    <w:rsid w:val="001A3167"/>
    <w:rsid w:val="001A334D"/>
    <w:rsid w:val="001A436C"/>
    <w:rsid w:val="001A5931"/>
    <w:rsid w:val="001B432B"/>
    <w:rsid w:val="001C23D1"/>
    <w:rsid w:val="001C2882"/>
    <w:rsid w:val="001C5358"/>
    <w:rsid w:val="001C661D"/>
    <w:rsid w:val="001C691D"/>
    <w:rsid w:val="001D2D54"/>
    <w:rsid w:val="001D50C2"/>
    <w:rsid w:val="001D64FD"/>
    <w:rsid w:val="001D688B"/>
    <w:rsid w:val="001E1264"/>
    <w:rsid w:val="001E31CF"/>
    <w:rsid w:val="001E678B"/>
    <w:rsid w:val="001F0D62"/>
    <w:rsid w:val="001F4E85"/>
    <w:rsid w:val="0021786F"/>
    <w:rsid w:val="002344F6"/>
    <w:rsid w:val="0023479A"/>
    <w:rsid w:val="00240624"/>
    <w:rsid w:val="002438EF"/>
    <w:rsid w:val="00250876"/>
    <w:rsid w:val="00252891"/>
    <w:rsid w:val="00253C93"/>
    <w:rsid w:val="002564C3"/>
    <w:rsid w:val="002601EC"/>
    <w:rsid w:val="0027504F"/>
    <w:rsid w:val="002767FB"/>
    <w:rsid w:val="0028295A"/>
    <w:rsid w:val="00284D2A"/>
    <w:rsid w:val="002970B6"/>
    <w:rsid w:val="002A4D50"/>
    <w:rsid w:val="002A6DE4"/>
    <w:rsid w:val="002A7F2A"/>
    <w:rsid w:val="002B5D04"/>
    <w:rsid w:val="002C06A4"/>
    <w:rsid w:val="002C0B39"/>
    <w:rsid w:val="002C2141"/>
    <w:rsid w:val="002C25BC"/>
    <w:rsid w:val="002C6DAB"/>
    <w:rsid w:val="002D759A"/>
    <w:rsid w:val="002E20AE"/>
    <w:rsid w:val="002F6A47"/>
    <w:rsid w:val="00303AE6"/>
    <w:rsid w:val="003102A4"/>
    <w:rsid w:val="00310BC9"/>
    <w:rsid w:val="0031311D"/>
    <w:rsid w:val="00313AF1"/>
    <w:rsid w:val="00317CB4"/>
    <w:rsid w:val="0033206A"/>
    <w:rsid w:val="00333C2F"/>
    <w:rsid w:val="0034213F"/>
    <w:rsid w:val="0035043F"/>
    <w:rsid w:val="00352D45"/>
    <w:rsid w:val="0036092D"/>
    <w:rsid w:val="00365FA3"/>
    <w:rsid w:val="00370A7B"/>
    <w:rsid w:val="00372AB0"/>
    <w:rsid w:val="003759CA"/>
    <w:rsid w:val="003776F7"/>
    <w:rsid w:val="00377E84"/>
    <w:rsid w:val="00386115"/>
    <w:rsid w:val="003A3260"/>
    <w:rsid w:val="003A3904"/>
    <w:rsid w:val="003A5736"/>
    <w:rsid w:val="003A69ED"/>
    <w:rsid w:val="003A6A82"/>
    <w:rsid w:val="003B5799"/>
    <w:rsid w:val="003B6C09"/>
    <w:rsid w:val="003C0974"/>
    <w:rsid w:val="003D0BDD"/>
    <w:rsid w:val="003D103A"/>
    <w:rsid w:val="003D1C39"/>
    <w:rsid w:val="003D49C5"/>
    <w:rsid w:val="003E2C15"/>
    <w:rsid w:val="003E420B"/>
    <w:rsid w:val="003E4C6A"/>
    <w:rsid w:val="003F20DF"/>
    <w:rsid w:val="003F2EFC"/>
    <w:rsid w:val="004006C7"/>
    <w:rsid w:val="0040098A"/>
    <w:rsid w:val="004026A7"/>
    <w:rsid w:val="004041E8"/>
    <w:rsid w:val="00413A62"/>
    <w:rsid w:val="00421236"/>
    <w:rsid w:val="0042260D"/>
    <w:rsid w:val="00423A87"/>
    <w:rsid w:val="004258E1"/>
    <w:rsid w:val="00442DEB"/>
    <w:rsid w:val="0044698C"/>
    <w:rsid w:val="00446B21"/>
    <w:rsid w:val="004666F9"/>
    <w:rsid w:val="00470FAC"/>
    <w:rsid w:val="00472139"/>
    <w:rsid w:val="00472476"/>
    <w:rsid w:val="00473F20"/>
    <w:rsid w:val="00492229"/>
    <w:rsid w:val="00495665"/>
    <w:rsid w:val="004A7BCD"/>
    <w:rsid w:val="004B0E3E"/>
    <w:rsid w:val="004C0FFE"/>
    <w:rsid w:val="004C5408"/>
    <w:rsid w:val="004D66AF"/>
    <w:rsid w:val="004E516D"/>
    <w:rsid w:val="004F7591"/>
    <w:rsid w:val="004F7C5C"/>
    <w:rsid w:val="00503854"/>
    <w:rsid w:val="00505A24"/>
    <w:rsid w:val="005070CA"/>
    <w:rsid w:val="00514F6A"/>
    <w:rsid w:val="00521C48"/>
    <w:rsid w:val="00533DEF"/>
    <w:rsid w:val="005340DF"/>
    <w:rsid w:val="0054407D"/>
    <w:rsid w:val="00544EFE"/>
    <w:rsid w:val="0055228E"/>
    <w:rsid w:val="00556D6A"/>
    <w:rsid w:val="00577F76"/>
    <w:rsid w:val="0059032A"/>
    <w:rsid w:val="00590F1A"/>
    <w:rsid w:val="00591B55"/>
    <w:rsid w:val="00594B82"/>
    <w:rsid w:val="005A2329"/>
    <w:rsid w:val="005A7327"/>
    <w:rsid w:val="005B3B0D"/>
    <w:rsid w:val="005B739D"/>
    <w:rsid w:val="005C0D1D"/>
    <w:rsid w:val="005C113B"/>
    <w:rsid w:val="005C37F5"/>
    <w:rsid w:val="005D28D0"/>
    <w:rsid w:val="005D3CDB"/>
    <w:rsid w:val="005D496E"/>
    <w:rsid w:val="006008C3"/>
    <w:rsid w:val="00607292"/>
    <w:rsid w:val="00617322"/>
    <w:rsid w:val="00621FBA"/>
    <w:rsid w:val="00633CEA"/>
    <w:rsid w:val="00642565"/>
    <w:rsid w:val="006436FE"/>
    <w:rsid w:val="00646450"/>
    <w:rsid w:val="00665023"/>
    <w:rsid w:val="00665BC3"/>
    <w:rsid w:val="0067273A"/>
    <w:rsid w:val="006836DB"/>
    <w:rsid w:val="00686DDF"/>
    <w:rsid w:val="00695FB4"/>
    <w:rsid w:val="006A0E61"/>
    <w:rsid w:val="006B1CA5"/>
    <w:rsid w:val="006B3716"/>
    <w:rsid w:val="006B4409"/>
    <w:rsid w:val="006B7371"/>
    <w:rsid w:val="006C1588"/>
    <w:rsid w:val="006C4D1E"/>
    <w:rsid w:val="006C6B8B"/>
    <w:rsid w:val="006C6D68"/>
    <w:rsid w:val="006D044C"/>
    <w:rsid w:val="006F3EF0"/>
    <w:rsid w:val="007107A7"/>
    <w:rsid w:val="00710A49"/>
    <w:rsid w:val="00711C71"/>
    <w:rsid w:val="00711FC2"/>
    <w:rsid w:val="00714A31"/>
    <w:rsid w:val="00717D56"/>
    <w:rsid w:val="00721083"/>
    <w:rsid w:val="00722BAD"/>
    <w:rsid w:val="0072408F"/>
    <w:rsid w:val="00732480"/>
    <w:rsid w:val="00735FF5"/>
    <w:rsid w:val="00745535"/>
    <w:rsid w:val="0075536C"/>
    <w:rsid w:val="007649E1"/>
    <w:rsid w:val="00764DBC"/>
    <w:rsid w:val="00765641"/>
    <w:rsid w:val="007663B5"/>
    <w:rsid w:val="00767651"/>
    <w:rsid w:val="007751C4"/>
    <w:rsid w:val="00782179"/>
    <w:rsid w:val="007833B3"/>
    <w:rsid w:val="0078564D"/>
    <w:rsid w:val="007A01C2"/>
    <w:rsid w:val="007A0754"/>
    <w:rsid w:val="007B4BF6"/>
    <w:rsid w:val="007B650D"/>
    <w:rsid w:val="007C2E87"/>
    <w:rsid w:val="007C62E9"/>
    <w:rsid w:val="007C63E2"/>
    <w:rsid w:val="007E2CD6"/>
    <w:rsid w:val="007F7CFE"/>
    <w:rsid w:val="00803F94"/>
    <w:rsid w:val="0082008B"/>
    <w:rsid w:val="0082140B"/>
    <w:rsid w:val="00834771"/>
    <w:rsid w:val="00834D78"/>
    <w:rsid w:val="00834E9E"/>
    <w:rsid w:val="00835424"/>
    <w:rsid w:val="00842C7F"/>
    <w:rsid w:val="00852F16"/>
    <w:rsid w:val="00860CF8"/>
    <w:rsid w:val="0086474A"/>
    <w:rsid w:val="00865C07"/>
    <w:rsid w:val="00890178"/>
    <w:rsid w:val="00897B6D"/>
    <w:rsid w:val="008B2776"/>
    <w:rsid w:val="008B4D6D"/>
    <w:rsid w:val="008B5914"/>
    <w:rsid w:val="008B5B93"/>
    <w:rsid w:val="008B780F"/>
    <w:rsid w:val="008B7F18"/>
    <w:rsid w:val="008C31F7"/>
    <w:rsid w:val="008D0E65"/>
    <w:rsid w:val="008D6E98"/>
    <w:rsid w:val="008E5B84"/>
    <w:rsid w:val="008F4514"/>
    <w:rsid w:val="00902AE4"/>
    <w:rsid w:val="00915C15"/>
    <w:rsid w:val="00917627"/>
    <w:rsid w:val="00931657"/>
    <w:rsid w:val="00931B75"/>
    <w:rsid w:val="00951193"/>
    <w:rsid w:val="00951395"/>
    <w:rsid w:val="00956F9F"/>
    <w:rsid w:val="00960338"/>
    <w:rsid w:val="00966FA5"/>
    <w:rsid w:val="0098177D"/>
    <w:rsid w:val="00981B9B"/>
    <w:rsid w:val="009827AE"/>
    <w:rsid w:val="009827C3"/>
    <w:rsid w:val="00985273"/>
    <w:rsid w:val="009854B2"/>
    <w:rsid w:val="00994401"/>
    <w:rsid w:val="00994BBC"/>
    <w:rsid w:val="00995DC5"/>
    <w:rsid w:val="009A2AA6"/>
    <w:rsid w:val="009A50CB"/>
    <w:rsid w:val="009C389E"/>
    <w:rsid w:val="009C4D25"/>
    <w:rsid w:val="009C521A"/>
    <w:rsid w:val="009D04B8"/>
    <w:rsid w:val="009D5AA0"/>
    <w:rsid w:val="009E2E31"/>
    <w:rsid w:val="009E726B"/>
    <w:rsid w:val="009F1648"/>
    <w:rsid w:val="00A0220F"/>
    <w:rsid w:val="00A40C30"/>
    <w:rsid w:val="00A529FA"/>
    <w:rsid w:val="00A52B16"/>
    <w:rsid w:val="00A56E14"/>
    <w:rsid w:val="00A67651"/>
    <w:rsid w:val="00A7508C"/>
    <w:rsid w:val="00A77C43"/>
    <w:rsid w:val="00A809E6"/>
    <w:rsid w:val="00A83799"/>
    <w:rsid w:val="00A845B8"/>
    <w:rsid w:val="00A84DF6"/>
    <w:rsid w:val="00A85418"/>
    <w:rsid w:val="00A87CD8"/>
    <w:rsid w:val="00A9780F"/>
    <w:rsid w:val="00AB16D0"/>
    <w:rsid w:val="00AB53AE"/>
    <w:rsid w:val="00AB7089"/>
    <w:rsid w:val="00AC228F"/>
    <w:rsid w:val="00AD3CE3"/>
    <w:rsid w:val="00AE0D35"/>
    <w:rsid w:val="00AE2E5B"/>
    <w:rsid w:val="00AE53FF"/>
    <w:rsid w:val="00AF4A61"/>
    <w:rsid w:val="00B046DB"/>
    <w:rsid w:val="00B12197"/>
    <w:rsid w:val="00B13C3A"/>
    <w:rsid w:val="00B17007"/>
    <w:rsid w:val="00B17300"/>
    <w:rsid w:val="00B20869"/>
    <w:rsid w:val="00B26936"/>
    <w:rsid w:val="00B3050D"/>
    <w:rsid w:val="00B31896"/>
    <w:rsid w:val="00B329ED"/>
    <w:rsid w:val="00B32C57"/>
    <w:rsid w:val="00B33A93"/>
    <w:rsid w:val="00B35287"/>
    <w:rsid w:val="00B451FB"/>
    <w:rsid w:val="00B56DAA"/>
    <w:rsid w:val="00B71936"/>
    <w:rsid w:val="00B76537"/>
    <w:rsid w:val="00B827AF"/>
    <w:rsid w:val="00B82E01"/>
    <w:rsid w:val="00B856C1"/>
    <w:rsid w:val="00BA4688"/>
    <w:rsid w:val="00BA708F"/>
    <w:rsid w:val="00BB75C4"/>
    <w:rsid w:val="00BD5FE0"/>
    <w:rsid w:val="00BF1C04"/>
    <w:rsid w:val="00BF53CD"/>
    <w:rsid w:val="00C11676"/>
    <w:rsid w:val="00C13F21"/>
    <w:rsid w:val="00C151F1"/>
    <w:rsid w:val="00C2390E"/>
    <w:rsid w:val="00C34984"/>
    <w:rsid w:val="00C35443"/>
    <w:rsid w:val="00C41B7C"/>
    <w:rsid w:val="00C444B3"/>
    <w:rsid w:val="00C4497A"/>
    <w:rsid w:val="00C564A1"/>
    <w:rsid w:val="00C56B33"/>
    <w:rsid w:val="00C7065D"/>
    <w:rsid w:val="00C86003"/>
    <w:rsid w:val="00CA4C90"/>
    <w:rsid w:val="00CA5DDE"/>
    <w:rsid w:val="00CA68B0"/>
    <w:rsid w:val="00CB7AE6"/>
    <w:rsid w:val="00CC067B"/>
    <w:rsid w:val="00CD2631"/>
    <w:rsid w:val="00CD6FDB"/>
    <w:rsid w:val="00CE15E3"/>
    <w:rsid w:val="00CE590F"/>
    <w:rsid w:val="00CE703E"/>
    <w:rsid w:val="00CE7B6E"/>
    <w:rsid w:val="00CF745D"/>
    <w:rsid w:val="00D00AD9"/>
    <w:rsid w:val="00D0117E"/>
    <w:rsid w:val="00D01F38"/>
    <w:rsid w:val="00D10287"/>
    <w:rsid w:val="00D11015"/>
    <w:rsid w:val="00D16BE5"/>
    <w:rsid w:val="00D20D93"/>
    <w:rsid w:val="00D2204A"/>
    <w:rsid w:val="00D23466"/>
    <w:rsid w:val="00D27EBF"/>
    <w:rsid w:val="00D33BAC"/>
    <w:rsid w:val="00D34F5D"/>
    <w:rsid w:val="00D3519A"/>
    <w:rsid w:val="00D5233C"/>
    <w:rsid w:val="00D55F3A"/>
    <w:rsid w:val="00D568D6"/>
    <w:rsid w:val="00D62E03"/>
    <w:rsid w:val="00D65CFB"/>
    <w:rsid w:val="00D65F94"/>
    <w:rsid w:val="00D73F81"/>
    <w:rsid w:val="00D74812"/>
    <w:rsid w:val="00D769E5"/>
    <w:rsid w:val="00D91D0F"/>
    <w:rsid w:val="00DA1A79"/>
    <w:rsid w:val="00DA4D72"/>
    <w:rsid w:val="00DB332F"/>
    <w:rsid w:val="00DB58F3"/>
    <w:rsid w:val="00DC0E7B"/>
    <w:rsid w:val="00DC24D1"/>
    <w:rsid w:val="00DC5FC1"/>
    <w:rsid w:val="00DD5DDF"/>
    <w:rsid w:val="00DD7749"/>
    <w:rsid w:val="00DE305B"/>
    <w:rsid w:val="00DE5894"/>
    <w:rsid w:val="00DF2963"/>
    <w:rsid w:val="00E04D1A"/>
    <w:rsid w:val="00E14279"/>
    <w:rsid w:val="00E20E0A"/>
    <w:rsid w:val="00E42F3E"/>
    <w:rsid w:val="00E43827"/>
    <w:rsid w:val="00E601DA"/>
    <w:rsid w:val="00E63FB0"/>
    <w:rsid w:val="00E64123"/>
    <w:rsid w:val="00E64330"/>
    <w:rsid w:val="00E77565"/>
    <w:rsid w:val="00E93850"/>
    <w:rsid w:val="00EA50A4"/>
    <w:rsid w:val="00EA7D79"/>
    <w:rsid w:val="00EB5FA9"/>
    <w:rsid w:val="00EB6A30"/>
    <w:rsid w:val="00EC76A7"/>
    <w:rsid w:val="00ED0F01"/>
    <w:rsid w:val="00ED5B29"/>
    <w:rsid w:val="00EE5D79"/>
    <w:rsid w:val="00EE7354"/>
    <w:rsid w:val="00EF0EEE"/>
    <w:rsid w:val="00EF5215"/>
    <w:rsid w:val="00F00AFD"/>
    <w:rsid w:val="00F14E35"/>
    <w:rsid w:val="00F22AD8"/>
    <w:rsid w:val="00F2777A"/>
    <w:rsid w:val="00F358C4"/>
    <w:rsid w:val="00F35EDD"/>
    <w:rsid w:val="00F41963"/>
    <w:rsid w:val="00F437BA"/>
    <w:rsid w:val="00F46729"/>
    <w:rsid w:val="00F5742B"/>
    <w:rsid w:val="00F60BFB"/>
    <w:rsid w:val="00F60FFF"/>
    <w:rsid w:val="00F8331E"/>
    <w:rsid w:val="00F97F15"/>
    <w:rsid w:val="00FA0442"/>
    <w:rsid w:val="00FA0CB4"/>
    <w:rsid w:val="00FA347E"/>
    <w:rsid w:val="00FB44D6"/>
    <w:rsid w:val="00FB4D2D"/>
    <w:rsid w:val="00FC1107"/>
    <w:rsid w:val="00FD3821"/>
    <w:rsid w:val="00FE0A9A"/>
    <w:rsid w:val="00FE37A2"/>
    <w:rsid w:val="00FF561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11D6D"/>
  <w15:chartTrackingRefBased/>
  <w15:docId w15:val="{A191278A-4B53-412C-BFEA-DA92DE580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CD6FDB"/>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9780F"/>
    <w:pPr>
      <w:ind w:left="720"/>
      <w:contextualSpacing/>
    </w:pPr>
  </w:style>
  <w:style w:type="table" w:styleId="Tablaconcuadrcula">
    <w:name w:val="Table Grid"/>
    <w:basedOn w:val="Tablanormal"/>
    <w:uiPriority w:val="39"/>
    <w:rsid w:val="00FB44D6"/>
    <w:pPr>
      <w:spacing w:after="0" w:line="240" w:lineRule="auto"/>
    </w:pPr>
    <w:rPr>
      <w:rFonts w:eastAsiaTheme="minorEastAsia"/>
      <w:lang w:eastAsia="es-C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conformatoprevio">
    <w:name w:val="HTML Preformatted"/>
    <w:basedOn w:val="Normal"/>
    <w:link w:val="HTMLconformatoprevioCar"/>
    <w:uiPriority w:val="99"/>
    <w:unhideWhenUsed/>
    <w:rsid w:val="00253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rsid w:val="00253C93"/>
    <w:rPr>
      <w:rFonts w:ascii="Courier New" w:eastAsia="Times New Roman" w:hAnsi="Courier New" w:cs="Courier New"/>
      <w:sz w:val="20"/>
      <w:szCs w:val="20"/>
      <w:lang w:eastAsia="es-CL"/>
    </w:rPr>
  </w:style>
  <w:style w:type="character" w:customStyle="1" w:styleId="Ttulo2Car">
    <w:name w:val="Título 2 Car"/>
    <w:basedOn w:val="Fuentedeprrafopredeter"/>
    <w:link w:val="Ttulo2"/>
    <w:uiPriority w:val="9"/>
    <w:rsid w:val="00CD6FDB"/>
    <w:rPr>
      <w:rFonts w:ascii="Times New Roman" w:eastAsia="Times New Roman" w:hAnsi="Times New Roman" w:cs="Times New Roman"/>
      <w:b/>
      <w:bCs/>
      <w:sz w:val="36"/>
      <w:szCs w:val="36"/>
      <w:lang w:eastAsia="es-CL"/>
    </w:rPr>
  </w:style>
  <w:style w:type="character" w:styleId="Hipervnculo">
    <w:name w:val="Hyperlink"/>
    <w:basedOn w:val="Fuentedeprrafopredeter"/>
    <w:uiPriority w:val="99"/>
    <w:unhideWhenUsed/>
    <w:rsid w:val="00CD6FDB"/>
    <w:rPr>
      <w:color w:val="0000FF"/>
      <w:u w:val="single"/>
    </w:rPr>
  </w:style>
  <w:style w:type="character" w:styleId="Refdecomentario">
    <w:name w:val="annotation reference"/>
    <w:basedOn w:val="Fuentedeprrafopredeter"/>
    <w:uiPriority w:val="99"/>
    <w:semiHidden/>
    <w:unhideWhenUsed/>
    <w:rsid w:val="00AC228F"/>
    <w:rPr>
      <w:sz w:val="16"/>
      <w:szCs w:val="16"/>
    </w:rPr>
  </w:style>
  <w:style w:type="paragraph" w:styleId="Textocomentario">
    <w:name w:val="annotation text"/>
    <w:basedOn w:val="Normal"/>
    <w:link w:val="TextocomentarioCar"/>
    <w:uiPriority w:val="99"/>
    <w:semiHidden/>
    <w:unhideWhenUsed/>
    <w:rsid w:val="00AC228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C228F"/>
    <w:rPr>
      <w:sz w:val="20"/>
      <w:szCs w:val="20"/>
    </w:rPr>
  </w:style>
  <w:style w:type="paragraph" w:styleId="Asuntodelcomentario">
    <w:name w:val="annotation subject"/>
    <w:basedOn w:val="Textocomentario"/>
    <w:next w:val="Textocomentario"/>
    <w:link w:val="AsuntodelcomentarioCar"/>
    <w:uiPriority w:val="99"/>
    <w:semiHidden/>
    <w:unhideWhenUsed/>
    <w:rsid w:val="00AC228F"/>
    <w:rPr>
      <w:b/>
      <w:bCs/>
    </w:rPr>
  </w:style>
  <w:style w:type="character" w:customStyle="1" w:styleId="AsuntodelcomentarioCar">
    <w:name w:val="Asunto del comentario Car"/>
    <w:basedOn w:val="TextocomentarioCar"/>
    <w:link w:val="Asuntodelcomentario"/>
    <w:uiPriority w:val="99"/>
    <w:semiHidden/>
    <w:rsid w:val="00AC228F"/>
    <w:rPr>
      <w:b/>
      <w:bCs/>
      <w:sz w:val="20"/>
      <w:szCs w:val="20"/>
    </w:rPr>
  </w:style>
  <w:style w:type="paragraph" w:styleId="Textodeglobo">
    <w:name w:val="Balloon Text"/>
    <w:basedOn w:val="Normal"/>
    <w:link w:val="TextodegloboCar"/>
    <w:uiPriority w:val="99"/>
    <w:semiHidden/>
    <w:unhideWhenUsed/>
    <w:rsid w:val="00AC228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C228F"/>
    <w:rPr>
      <w:rFonts w:ascii="Segoe UI" w:hAnsi="Segoe UI" w:cs="Segoe UI"/>
      <w:sz w:val="18"/>
      <w:szCs w:val="18"/>
    </w:rPr>
  </w:style>
  <w:style w:type="character" w:customStyle="1" w:styleId="n">
    <w:name w:val="n"/>
    <w:basedOn w:val="Fuentedeprrafopredeter"/>
    <w:rsid w:val="00865C07"/>
  </w:style>
  <w:style w:type="paragraph" w:styleId="Revisin">
    <w:name w:val="Revision"/>
    <w:hidden/>
    <w:uiPriority w:val="99"/>
    <w:semiHidden/>
    <w:rsid w:val="00FA347E"/>
    <w:pPr>
      <w:spacing w:after="0" w:line="240" w:lineRule="auto"/>
    </w:pPr>
  </w:style>
  <w:style w:type="paragraph" w:styleId="Textosinformato">
    <w:name w:val="Plain Text"/>
    <w:basedOn w:val="Normal"/>
    <w:link w:val="TextosinformatoCar"/>
    <w:uiPriority w:val="99"/>
    <w:unhideWhenUsed/>
    <w:rsid w:val="000152B3"/>
    <w:pPr>
      <w:spacing w:after="0" w:line="240" w:lineRule="auto"/>
      <w:jc w:val="both"/>
    </w:pPr>
    <w:rPr>
      <w:rFonts w:ascii="Consolas" w:eastAsia="Calibri" w:hAnsi="Consolas" w:cs="Times New Roman"/>
      <w:color w:val="000000"/>
      <w:sz w:val="21"/>
      <w:szCs w:val="21"/>
    </w:rPr>
  </w:style>
  <w:style w:type="character" w:customStyle="1" w:styleId="TextosinformatoCar">
    <w:name w:val="Texto sin formato Car"/>
    <w:basedOn w:val="Fuentedeprrafopredeter"/>
    <w:link w:val="Textosinformato"/>
    <w:uiPriority w:val="99"/>
    <w:rsid w:val="000152B3"/>
    <w:rPr>
      <w:rFonts w:ascii="Consolas" w:eastAsia="Calibri" w:hAnsi="Consolas" w:cs="Times New Roman"/>
      <w:color w:val="000000"/>
      <w:sz w:val="21"/>
      <w:szCs w:val="21"/>
    </w:rPr>
  </w:style>
  <w:style w:type="character" w:customStyle="1" w:styleId="text">
    <w:name w:val="text"/>
    <w:basedOn w:val="Fuentedeprrafopredeter"/>
    <w:rsid w:val="00A56E14"/>
  </w:style>
  <w:style w:type="paragraph" w:styleId="Textonotapie">
    <w:name w:val="footnote text"/>
    <w:basedOn w:val="Normal"/>
    <w:link w:val="TextonotapieCar"/>
    <w:uiPriority w:val="99"/>
    <w:semiHidden/>
    <w:unhideWhenUsed/>
    <w:rsid w:val="005C113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C113B"/>
    <w:rPr>
      <w:sz w:val="20"/>
      <w:szCs w:val="20"/>
    </w:rPr>
  </w:style>
  <w:style w:type="character" w:styleId="Refdenotaalpie">
    <w:name w:val="footnote reference"/>
    <w:basedOn w:val="Fuentedeprrafopredeter"/>
    <w:uiPriority w:val="99"/>
    <w:semiHidden/>
    <w:unhideWhenUsed/>
    <w:rsid w:val="005C113B"/>
    <w:rPr>
      <w:vertAlign w:val="superscript"/>
    </w:rPr>
  </w:style>
  <w:style w:type="paragraph" w:customStyle="1" w:styleId="footnotedescription">
    <w:name w:val="footnote description"/>
    <w:next w:val="Normal"/>
    <w:link w:val="footnotedescriptionChar"/>
    <w:hidden/>
    <w:rsid w:val="004041E8"/>
    <w:pPr>
      <w:spacing w:after="0" w:line="238" w:lineRule="auto"/>
      <w:ind w:left="319" w:right="154" w:hanging="158"/>
    </w:pPr>
    <w:rPr>
      <w:rFonts w:ascii="Times New Roman" w:eastAsia="Times New Roman" w:hAnsi="Times New Roman" w:cs="Times New Roman"/>
      <w:color w:val="000000"/>
      <w:sz w:val="20"/>
      <w:szCs w:val="24"/>
      <w:u w:val="single" w:color="000000"/>
      <w:lang w:eastAsia="es-ES_tradnl"/>
    </w:rPr>
  </w:style>
  <w:style w:type="character" w:customStyle="1" w:styleId="footnotedescriptionChar">
    <w:name w:val="footnote description Char"/>
    <w:link w:val="footnotedescription"/>
    <w:rsid w:val="004041E8"/>
    <w:rPr>
      <w:rFonts w:ascii="Times New Roman" w:eastAsia="Times New Roman" w:hAnsi="Times New Roman" w:cs="Times New Roman"/>
      <w:color w:val="000000"/>
      <w:sz w:val="20"/>
      <w:szCs w:val="24"/>
      <w:u w:val="single" w:color="000000"/>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7">
      <w:bodyDiv w:val="1"/>
      <w:marLeft w:val="0"/>
      <w:marRight w:val="0"/>
      <w:marTop w:val="0"/>
      <w:marBottom w:val="0"/>
      <w:divBdr>
        <w:top w:val="none" w:sz="0" w:space="0" w:color="auto"/>
        <w:left w:val="none" w:sz="0" w:space="0" w:color="auto"/>
        <w:bottom w:val="none" w:sz="0" w:space="0" w:color="auto"/>
        <w:right w:val="none" w:sz="0" w:space="0" w:color="auto"/>
      </w:divBdr>
    </w:div>
    <w:div w:id="13003263">
      <w:bodyDiv w:val="1"/>
      <w:marLeft w:val="0"/>
      <w:marRight w:val="0"/>
      <w:marTop w:val="0"/>
      <w:marBottom w:val="0"/>
      <w:divBdr>
        <w:top w:val="none" w:sz="0" w:space="0" w:color="auto"/>
        <w:left w:val="none" w:sz="0" w:space="0" w:color="auto"/>
        <w:bottom w:val="none" w:sz="0" w:space="0" w:color="auto"/>
        <w:right w:val="none" w:sz="0" w:space="0" w:color="auto"/>
      </w:divBdr>
    </w:div>
    <w:div w:id="16977377">
      <w:bodyDiv w:val="1"/>
      <w:marLeft w:val="0"/>
      <w:marRight w:val="0"/>
      <w:marTop w:val="0"/>
      <w:marBottom w:val="0"/>
      <w:divBdr>
        <w:top w:val="none" w:sz="0" w:space="0" w:color="auto"/>
        <w:left w:val="none" w:sz="0" w:space="0" w:color="auto"/>
        <w:bottom w:val="none" w:sz="0" w:space="0" w:color="auto"/>
        <w:right w:val="none" w:sz="0" w:space="0" w:color="auto"/>
      </w:divBdr>
    </w:div>
    <w:div w:id="40518093">
      <w:bodyDiv w:val="1"/>
      <w:marLeft w:val="0"/>
      <w:marRight w:val="0"/>
      <w:marTop w:val="0"/>
      <w:marBottom w:val="0"/>
      <w:divBdr>
        <w:top w:val="none" w:sz="0" w:space="0" w:color="auto"/>
        <w:left w:val="none" w:sz="0" w:space="0" w:color="auto"/>
        <w:bottom w:val="none" w:sz="0" w:space="0" w:color="auto"/>
        <w:right w:val="none" w:sz="0" w:space="0" w:color="auto"/>
      </w:divBdr>
    </w:div>
    <w:div w:id="45178813">
      <w:bodyDiv w:val="1"/>
      <w:marLeft w:val="0"/>
      <w:marRight w:val="0"/>
      <w:marTop w:val="0"/>
      <w:marBottom w:val="0"/>
      <w:divBdr>
        <w:top w:val="none" w:sz="0" w:space="0" w:color="auto"/>
        <w:left w:val="none" w:sz="0" w:space="0" w:color="auto"/>
        <w:bottom w:val="none" w:sz="0" w:space="0" w:color="auto"/>
        <w:right w:val="none" w:sz="0" w:space="0" w:color="auto"/>
      </w:divBdr>
    </w:div>
    <w:div w:id="47805724">
      <w:bodyDiv w:val="1"/>
      <w:marLeft w:val="0"/>
      <w:marRight w:val="0"/>
      <w:marTop w:val="0"/>
      <w:marBottom w:val="0"/>
      <w:divBdr>
        <w:top w:val="none" w:sz="0" w:space="0" w:color="auto"/>
        <w:left w:val="none" w:sz="0" w:space="0" w:color="auto"/>
        <w:bottom w:val="none" w:sz="0" w:space="0" w:color="auto"/>
        <w:right w:val="none" w:sz="0" w:space="0" w:color="auto"/>
      </w:divBdr>
    </w:div>
    <w:div w:id="59640807">
      <w:bodyDiv w:val="1"/>
      <w:marLeft w:val="0"/>
      <w:marRight w:val="0"/>
      <w:marTop w:val="0"/>
      <w:marBottom w:val="0"/>
      <w:divBdr>
        <w:top w:val="none" w:sz="0" w:space="0" w:color="auto"/>
        <w:left w:val="none" w:sz="0" w:space="0" w:color="auto"/>
        <w:bottom w:val="none" w:sz="0" w:space="0" w:color="auto"/>
        <w:right w:val="none" w:sz="0" w:space="0" w:color="auto"/>
      </w:divBdr>
    </w:div>
    <w:div w:id="60370234">
      <w:bodyDiv w:val="1"/>
      <w:marLeft w:val="0"/>
      <w:marRight w:val="0"/>
      <w:marTop w:val="0"/>
      <w:marBottom w:val="0"/>
      <w:divBdr>
        <w:top w:val="none" w:sz="0" w:space="0" w:color="auto"/>
        <w:left w:val="none" w:sz="0" w:space="0" w:color="auto"/>
        <w:bottom w:val="none" w:sz="0" w:space="0" w:color="auto"/>
        <w:right w:val="none" w:sz="0" w:space="0" w:color="auto"/>
      </w:divBdr>
    </w:div>
    <w:div w:id="63140268">
      <w:bodyDiv w:val="1"/>
      <w:marLeft w:val="0"/>
      <w:marRight w:val="0"/>
      <w:marTop w:val="0"/>
      <w:marBottom w:val="0"/>
      <w:divBdr>
        <w:top w:val="none" w:sz="0" w:space="0" w:color="auto"/>
        <w:left w:val="none" w:sz="0" w:space="0" w:color="auto"/>
        <w:bottom w:val="none" w:sz="0" w:space="0" w:color="auto"/>
        <w:right w:val="none" w:sz="0" w:space="0" w:color="auto"/>
      </w:divBdr>
    </w:div>
    <w:div w:id="64108392">
      <w:bodyDiv w:val="1"/>
      <w:marLeft w:val="0"/>
      <w:marRight w:val="0"/>
      <w:marTop w:val="0"/>
      <w:marBottom w:val="0"/>
      <w:divBdr>
        <w:top w:val="none" w:sz="0" w:space="0" w:color="auto"/>
        <w:left w:val="none" w:sz="0" w:space="0" w:color="auto"/>
        <w:bottom w:val="none" w:sz="0" w:space="0" w:color="auto"/>
        <w:right w:val="none" w:sz="0" w:space="0" w:color="auto"/>
      </w:divBdr>
    </w:div>
    <w:div w:id="80417571">
      <w:bodyDiv w:val="1"/>
      <w:marLeft w:val="0"/>
      <w:marRight w:val="0"/>
      <w:marTop w:val="0"/>
      <w:marBottom w:val="0"/>
      <w:divBdr>
        <w:top w:val="none" w:sz="0" w:space="0" w:color="auto"/>
        <w:left w:val="none" w:sz="0" w:space="0" w:color="auto"/>
        <w:bottom w:val="none" w:sz="0" w:space="0" w:color="auto"/>
        <w:right w:val="none" w:sz="0" w:space="0" w:color="auto"/>
      </w:divBdr>
    </w:div>
    <w:div w:id="85733998">
      <w:bodyDiv w:val="1"/>
      <w:marLeft w:val="0"/>
      <w:marRight w:val="0"/>
      <w:marTop w:val="0"/>
      <w:marBottom w:val="0"/>
      <w:divBdr>
        <w:top w:val="none" w:sz="0" w:space="0" w:color="auto"/>
        <w:left w:val="none" w:sz="0" w:space="0" w:color="auto"/>
        <w:bottom w:val="none" w:sz="0" w:space="0" w:color="auto"/>
        <w:right w:val="none" w:sz="0" w:space="0" w:color="auto"/>
      </w:divBdr>
    </w:div>
    <w:div w:id="89475928">
      <w:bodyDiv w:val="1"/>
      <w:marLeft w:val="0"/>
      <w:marRight w:val="0"/>
      <w:marTop w:val="0"/>
      <w:marBottom w:val="0"/>
      <w:divBdr>
        <w:top w:val="none" w:sz="0" w:space="0" w:color="auto"/>
        <w:left w:val="none" w:sz="0" w:space="0" w:color="auto"/>
        <w:bottom w:val="none" w:sz="0" w:space="0" w:color="auto"/>
        <w:right w:val="none" w:sz="0" w:space="0" w:color="auto"/>
      </w:divBdr>
    </w:div>
    <w:div w:id="91324331">
      <w:bodyDiv w:val="1"/>
      <w:marLeft w:val="0"/>
      <w:marRight w:val="0"/>
      <w:marTop w:val="0"/>
      <w:marBottom w:val="0"/>
      <w:divBdr>
        <w:top w:val="none" w:sz="0" w:space="0" w:color="auto"/>
        <w:left w:val="none" w:sz="0" w:space="0" w:color="auto"/>
        <w:bottom w:val="none" w:sz="0" w:space="0" w:color="auto"/>
        <w:right w:val="none" w:sz="0" w:space="0" w:color="auto"/>
      </w:divBdr>
    </w:div>
    <w:div w:id="93673214">
      <w:bodyDiv w:val="1"/>
      <w:marLeft w:val="0"/>
      <w:marRight w:val="0"/>
      <w:marTop w:val="0"/>
      <w:marBottom w:val="0"/>
      <w:divBdr>
        <w:top w:val="none" w:sz="0" w:space="0" w:color="auto"/>
        <w:left w:val="none" w:sz="0" w:space="0" w:color="auto"/>
        <w:bottom w:val="none" w:sz="0" w:space="0" w:color="auto"/>
        <w:right w:val="none" w:sz="0" w:space="0" w:color="auto"/>
      </w:divBdr>
    </w:div>
    <w:div w:id="98263194">
      <w:bodyDiv w:val="1"/>
      <w:marLeft w:val="0"/>
      <w:marRight w:val="0"/>
      <w:marTop w:val="0"/>
      <w:marBottom w:val="0"/>
      <w:divBdr>
        <w:top w:val="none" w:sz="0" w:space="0" w:color="auto"/>
        <w:left w:val="none" w:sz="0" w:space="0" w:color="auto"/>
        <w:bottom w:val="none" w:sz="0" w:space="0" w:color="auto"/>
        <w:right w:val="none" w:sz="0" w:space="0" w:color="auto"/>
      </w:divBdr>
    </w:div>
    <w:div w:id="103813843">
      <w:bodyDiv w:val="1"/>
      <w:marLeft w:val="0"/>
      <w:marRight w:val="0"/>
      <w:marTop w:val="0"/>
      <w:marBottom w:val="0"/>
      <w:divBdr>
        <w:top w:val="none" w:sz="0" w:space="0" w:color="auto"/>
        <w:left w:val="none" w:sz="0" w:space="0" w:color="auto"/>
        <w:bottom w:val="none" w:sz="0" w:space="0" w:color="auto"/>
        <w:right w:val="none" w:sz="0" w:space="0" w:color="auto"/>
      </w:divBdr>
    </w:div>
    <w:div w:id="107773434">
      <w:bodyDiv w:val="1"/>
      <w:marLeft w:val="0"/>
      <w:marRight w:val="0"/>
      <w:marTop w:val="0"/>
      <w:marBottom w:val="0"/>
      <w:divBdr>
        <w:top w:val="none" w:sz="0" w:space="0" w:color="auto"/>
        <w:left w:val="none" w:sz="0" w:space="0" w:color="auto"/>
        <w:bottom w:val="none" w:sz="0" w:space="0" w:color="auto"/>
        <w:right w:val="none" w:sz="0" w:space="0" w:color="auto"/>
      </w:divBdr>
    </w:div>
    <w:div w:id="109863153">
      <w:bodyDiv w:val="1"/>
      <w:marLeft w:val="0"/>
      <w:marRight w:val="0"/>
      <w:marTop w:val="0"/>
      <w:marBottom w:val="0"/>
      <w:divBdr>
        <w:top w:val="none" w:sz="0" w:space="0" w:color="auto"/>
        <w:left w:val="none" w:sz="0" w:space="0" w:color="auto"/>
        <w:bottom w:val="none" w:sz="0" w:space="0" w:color="auto"/>
        <w:right w:val="none" w:sz="0" w:space="0" w:color="auto"/>
      </w:divBdr>
    </w:div>
    <w:div w:id="111637355">
      <w:bodyDiv w:val="1"/>
      <w:marLeft w:val="0"/>
      <w:marRight w:val="0"/>
      <w:marTop w:val="0"/>
      <w:marBottom w:val="0"/>
      <w:divBdr>
        <w:top w:val="none" w:sz="0" w:space="0" w:color="auto"/>
        <w:left w:val="none" w:sz="0" w:space="0" w:color="auto"/>
        <w:bottom w:val="none" w:sz="0" w:space="0" w:color="auto"/>
        <w:right w:val="none" w:sz="0" w:space="0" w:color="auto"/>
      </w:divBdr>
    </w:div>
    <w:div w:id="116609443">
      <w:bodyDiv w:val="1"/>
      <w:marLeft w:val="0"/>
      <w:marRight w:val="0"/>
      <w:marTop w:val="0"/>
      <w:marBottom w:val="0"/>
      <w:divBdr>
        <w:top w:val="none" w:sz="0" w:space="0" w:color="auto"/>
        <w:left w:val="none" w:sz="0" w:space="0" w:color="auto"/>
        <w:bottom w:val="none" w:sz="0" w:space="0" w:color="auto"/>
        <w:right w:val="none" w:sz="0" w:space="0" w:color="auto"/>
      </w:divBdr>
    </w:div>
    <w:div w:id="122306626">
      <w:bodyDiv w:val="1"/>
      <w:marLeft w:val="0"/>
      <w:marRight w:val="0"/>
      <w:marTop w:val="0"/>
      <w:marBottom w:val="0"/>
      <w:divBdr>
        <w:top w:val="none" w:sz="0" w:space="0" w:color="auto"/>
        <w:left w:val="none" w:sz="0" w:space="0" w:color="auto"/>
        <w:bottom w:val="none" w:sz="0" w:space="0" w:color="auto"/>
        <w:right w:val="none" w:sz="0" w:space="0" w:color="auto"/>
      </w:divBdr>
    </w:div>
    <w:div w:id="126360654">
      <w:bodyDiv w:val="1"/>
      <w:marLeft w:val="0"/>
      <w:marRight w:val="0"/>
      <w:marTop w:val="0"/>
      <w:marBottom w:val="0"/>
      <w:divBdr>
        <w:top w:val="none" w:sz="0" w:space="0" w:color="auto"/>
        <w:left w:val="none" w:sz="0" w:space="0" w:color="auto"/>
        <w:bottom w:val="none" w:sz="0" w:space="0" w:color="auto"/>
        <w:right w:val="none" w:sz="0" w:space="0" w:color="auto"/>
      </w:divBdr>
    </w:div>
    <w:div w:id="141436598">
      <w:bodyDiv w:val="1"/>
      <w:marLeft w:val="0"/>
      <w:marRight w:val="0"/>
      <w:marTop w:val="0"/>
      <w:marBottom w:val="0"/>
      <w:divBdr>
        <w:top w:val="none" w:sz="0" w:space="0" w:color="auto"/>
        <w:left w:val="none" w:sz="0" w:space="0" w:color="auto"/>
        <w:bottom w:val="none" w:sz="0" w:space="0" w:color="auto"/>
        <w:right w:val="none" w:sz="0" w:space="0" w:color="auto"/>
      </w:divBdr>
    </w:div>
    <w:div w:id="144126422">
      <w:bodyDiv w:val="1"/>
      <w:marLeft w:val="0"/>
      <w:marRight w:val="0"/>
      <w:marTop w:val="0"/>
      <w:marBottom w:val="0"/>
      <w:divBdr>
        <w:top w:val="none" w:sz="0" w:space="0" w:color="auto"/>
        <w:left w:val="none" w:sz="0" w:space="0" w:color="auto"/>
        <w:bottom w:val="none" w:sz="0" w:space="0" w:color="auto"/>
        <w:right w:val="none" w:sz="0" w:space="0" w:color="auto"/>
      </w:divBdr>
    </w:div>
    <w:div w:id="148064336">
      <w:bodyDiv w:val="1"/>
      <w:marLeft w:val="0"/>
      <w:marRight w:val="0"/>
      <w:marTop w:val="0"/>
      <w:marBottom w:val="0"/>
      <w:divBdr>
        <w:top w:val="none" w:sz="0" w:space="0" w:color="auto"/>
        <w:left w:val="none" w:sz="0" w:space="0" w:color="auto"/>
        <w:bottom w:val="none" w:sz="0" w:space="0" w:color="auto"/>
        <w:right w:val="none" w:sz="0" w:space="0" w:color="auto"/>
      </w:divBdr>
    </w:div>
    <w:div w:id="149255449">
      <w:bodyDiv w:val="1"/>
      <w:marLeft w:val="0"/>
      <w:marRight w:val="0"/>
      <w:marTop w:val="0"/>
      <w:marBottom w:val="0"/>
      <w:divBdr>
        <w:top w:val="none" w:sz="0" w:space="0" w:color="auto"/>
        <w:left w:val="none" w:sz="0" w:space="0" w:color="auto"/>
        <w:bottom w:val="none" w:sz="0" w:space="0" w:color="auto"/>
        <w:right w:val="none" w:sz="0" w:space="0" w:color="auto"/>
      </w:divBdr>
    </w:div>
    <w:div w:id="151682910">
      <w:bodyDiv w:val="1"/>
      <w:marLeft w:val="0"/>
      <w:marRight w:val="0"/>
      <w:marTop w:val="0"/>
      <w:marBottom w:val="0"/>
      <w:divBdr>
        <w:top w:val="none" w:sz="0" w:space="0" w:color="auto"/>
        <w:left w:val="none" w:sz="0" w:space="0" w:color="auto"/>
        <w:bottom w:val="none" w:sz="0" w:space="0" w:color="auto"/>
        <w:right w:val="none" w:sz="0" w:space="0" w:color="auto"/>
      </w:divBdr>
    </w:div>
    <w:div w:id="154149631">
      <w:bodyDiv w:val="1"/>
      <w:marLeft w:val="0"/>
      <w:marRight w:val="0"/>
      <w:marTop w:val="0"/>
      <w:marBottom w:val="0"/>
      <w:divBdr>
        <w:top w:val="none" w:sz="0" w:space="0" w:color="auto"/>
        <w:left w:val="none" w:sz="0" w:space="0" w:color="auto"/>
        <w:bottom w:val="none" w:sz="0" w:space="0" w:color="auto"/>
        <w:right w:val="none" w:sz="0" w:space="0" w:color="auto"/>
      </w:divBdr>
    </w:div>
    <w:div w:id="157770904">
      <w:bodyDiv w:val="1"/>
      <w:marLeft w:val="0"/>
      <w:marRight w:val="0"/>
      <w:marTop w:val="0"/>
      <w:marBottom w:val="0"/>
      <w:divBdr>
        <w:top w:val="none" w:sz="0" w:space="0" w:color="auto"/>
        <w:left w:val="none" w:sz="0" w:space="0" w:color="auto"/>
        <w:bottom w:val="none" w:sz="0" w:space="0" w:color="auto"/>
        <w:right w:val="none" w:sz="0" w:space="0" w:color="auto"/>
      </w:divBdr>
    </w:div>
    <w:div w:id="170485023">
      <w:bodyDiv w:val="1"/>
      <w:marLeft w:val="0"/>
      <w:marRight w:val="0"/>
      <w:marTop w:val="0"/>
      <w:marBottom w:val="0"/>
      <w:divBdr>
        <w:top w:val="none" w:sz="0" w:space="0" w:color="auto"/>
        <w:left w:val="none" w:sz="0" w:space="0" w:color="auto"/>
        <w:bottom w:val="none" w:sz="0" w:space="0" w:color="auto"/>
        <w:right w:val="none" w:sz="0" w:space="0" w:color="auto"/>
      </w:divBdr>
    </w:div>
    <w:div w:id="176845741">
      <w:bodyDiv w:val="1"/>
      <w:marLeft w:val="0"/>
      <w:marRight w:val="0"/>
      <w:marTop w:val="0"/>
      <w:marBottom w:val="0"/>
      <w:divBdr>
        <w:top w:val="none" w:sz="0" w:space="0" w:color="auto"/>
        <w:left w:val="none" w:sz="0" w:space="0" w:color="auto"/>
        <w:bottom w:val="none" w:sz="0" w:space="0" w:color="auto"/>
        <w:right w:val="none" w:sz="0" w:space="0" w:color="auto"/>
      </w:divBdr>
    </w:div>
    <w:div w:id="180510937">
      <w:bodyDiv w:val="1"/>
      <w:marLeft w:val="0"/>
      <w:marRight w:val="0"/>
      <w:marTop w:val="0"/>
      <w:marBottom w:val="0"/>
      <w:divBdr>
        <w:top w:val="none" w:sz="0" w:space="0" w:color="auto"/>
        <w:left w:val="none" w:sz="0" w:space="0" w:color="auto"/>
        <w:bottom w:val="none" w:sz="0" w:space="0" w:color="auto"/>
        <w:right w:val="none" w:sz="0" w:space="0" w:color="auto"/>
      </w:divBdr>
    </w:div>
    <w:div w:id="182784636">
      <w:bodyDiv w:val="1"/>
      <w:marLeft w:val="0"/>
      <w:marRight w:val="0"/>
      <w:marTop w:val="0"/>
      <w:marBottom w:val="0"/>
      <w:divBdr>
        <w:top w:val="none" w:sz="0" w:space="0" w:color="auto"/>
        <w:left w:val="none" w:sz="0" w:space="0" w:color="auto"/>
        <w:bottom w:val="none" w:sz="0" w:space="0" w:color="auto"/>
        <w:right w:val="none" w:sz="0" w:space="0" w:color="auto"/>
      </w:divBdr>
    </w:div>
    <w:div w:id="185944138">
      <w:bodyDiv w:val="1"/>
      <w:marLeft w:val="0"/>
      <w:marRight w:val="0"/>
      <w:marTop w:val="0"/>
      <w:marBottom w:val="0"/>
      <w:divBdr>
        <w:top w:val="none" w:sz="0" w:space="0" w:color="auto"/>
        <w:left w:val="none" w:sz="0" w:space="0" w:color="auto"/>
        <w:bottom w:val="none" w:sz="0" w:space="0" w:color="auto"/>
        <w:right w:val="none" w:sz="0" w:space="0" w:color="auto"/>
      </w:divBdr>
    </w:div>
    <w:div w:id="190800197">
      <w:bodyDiv w:val="1"/>
      <w:marLeft w:val="0"/>
      <w:marRight w:val="0"/>
      <w:marTop w:val="0"/>
      <w:marBottom w:val="0"/>
      <w:divBdr>
        <w:top w:val="none" w:sz="0" w:space="0" w:color="auto"/>
        <w:left w:val="none" w:sz="0" w:space="0" w:color="auto"/>
        <w:bottom w:val="none" w:sz="0" w:space="0" w:color="auto"/>
        <w:right w:val="none" w:sz="0" w:space="0" w:color="auto"/>
      </w:divBdr>
    </w:div>
    <w:div w:id="199438190">
      <w:bodyDiv w:val="1"/>
      <w:marLeft w:val="0"/>
      <w:marRight w:val="0"/>
      <w:marTop w:val="0"/>
      <w:marBottom w:val="0"/>
      <w:divBdr>
        <w:top w:val="none" w:sz="0" w:space="0" w:color="auto"/>
        <w:left w:val="none" w:sz="0" w:space="0" w:color="auto"/>
        <w:bottom w:val="none" w:sz="0" w:space="0" w:color="auto"/>
        <w:right w:val="none" w:sz="0" w:space="0" w:color="auto"/>
      </w:divBdr>
    </w:div>
    <w:div w:id="210463980">
      <w:bodyDiv w:val="1"/>
      <w:marLeft w:val="0"/>
      <w:marRight w:val="0"/>
      <w:marTop w:val="0"/>
      <w:marBottom w:val="0"/>
      <w:divBdr>
        <w:top w:val="none" w:sz="0" w:space="0" w:color="auto"/>
        <w:left w:val="none" w:sz="0" w:space="0" w:color="auto"/>
        <w:bottom w:val="none" w:sz="0" w:space="0" w:color="auto"/>
        <w:right w:val="none" w:sz="0" w:space="0" w:color="auto"/>
      </w:divBdr>
    </w:div>
    <w:div w:id="213544812">
      <w:bodyDiv w:val="1"/>
      <w:marLeft w:val="0"/>
      <w:marRight w:val="0"/>
      <w:marTop w:val="0"/>
      <w:marBottom w:val="0"/>
      <w:divBdr>
        <w:top w:val="none" w:sz="0" w:space="0" w:color="auto"/>
        <w:left w:val="none" w:sz="0" w:space="0" w:color="auto"/>
        <w:bottom w:val="none" w:sz="0" w:space="0" w:color="auto"/>
        <w:right w:val="none" w:sz="0" w:space="0" w:color="auto"/>
      </w:divBdr>
    </w:div>
    <w:div w:id="225454917">
      <w:bodyDiv w:val="1"/>
      <w:marLeft w:val="0"/>
      <w:marRight w:val="0"/>
      <w:marTop w:val="0"/>
      <w:marBottom w:val="0"/>
      <w:divBdr>
        <w:top w:val="none" w:sz="0" w:space="0" w:color="auto"/>
        <w:left w:val="none" w:sz="0" w:space="0" w:color="auto"/>
        <w:bottom w:val="none" w:sz="0" w:space="0" w:color="auto"/>
        <w:right w:val="none" w:sz="0" w:space="0" w:color="auto"/>
      </w:divBdr>
    </w:div>
    <w:div w:id="227346689">
      <w:bodyDiv w:val="1"/>
      <w:marLeft w:val="0"/>
      <w:marRight w:val="0"/>
      <w:marTop w:val="0"/>
      <w:marBottom w:val="0"/>
      <w:divBdr>
        <w:top w:val="none" w:sz="0" w:space="0" w:color="auto"/>
        <w:left w:val="none" w:sz="0" w:space="0" w:color="auto"/>
        <w:bottom w:val="none" w:sz="0" w:space="0" w:color="auto"/>
        <w:right w:val="none" w:sz="0" w:space="0" w:color="auto"/>
      </w:divBdr>
    </w:div>
    <w:div w:id="228463078">
      <w:bodyDiv w:val="1"/>
      <w:marLeft w:val="0"/>
      <w:marRight w:val="0"/>
      <w:marTop w:val="0"/>
      <w:marBottom w:val="0"/>
      <w:divBdr>
        <w:top w:val="none" w:sz="0" w:space="0" w:color="auto"/>
        <w:left w:val="none" w:sz="0" w:space="0" w:color="auto"/>
        <w:bottom w:val="none" w:sz="0" w:space="0" w:color="auto"/>
        <w:right w:val="none" w:sz="0" w:space="0" w:color="auto"/>
      </w:divBdr>
    </w:div>
    <w:div w:id="235551604">
      <w:bodyDiv w:val="1"/>
      <w:marLeft w:val="0"/>
      <w:marRight w:val="0"/>
      <w:marTop w:val="0"/>
      <w:marBottom w:val="0"/>
      <w:divBdr>
        <w:top w:val="none" w:sz="0" w:space="0" w:color="auto"/>
        <w:left w:val="none" w:sz="0" w:space="0" w:color="auto"/>
        <w:bottom w:val="none" w:sz="0" w:space="0" w:color="auto"/>
        <w:right w:val="none" w:sz="0" w:space="0" w:color="auto"/>
      </w:divBdr>
    </w:div>
    <w:div w:id="236674225">
      <w:bodyDiv w:val="1"/>
      <w:marLeft w:val="0"/>
      <w:marRight w:val="0"/>
      <w:marTop w:val="0"/>
      <w:marBottom w:val="0"/>
      <w:divBdr>
        <w:top w:val="none" w:sz="0" w:space="0" w:color="auto"/>
        <w:left w:val="none" w:sz="0" w:space="0" w:color="auto"/>
        <w:bottom w:val="none" w:sz="0" w:space="0" w:color="auto"/>
        <w:right w:val="none" w:sz="0" w:space="0" w:color="auto"/>
      </w:divBdr>
    </w:div>
    <w:div w:id="245771393">
      <w:bodyDiv w:val="1"/>
      <w:marLeft w:val="0"/>
      <w:marRight w:val="0"/>
      <w:marTop w:val="0"/>
      <w:marBottom w:val="0"/>
      <w:divBdr>
        <w:top w:val="none" w:sz="0" w:space="0" w:color="auto"/>
        <w:left w:val="none" w:sz="0" w:space="0" w:color="auto"/>
        <w:bottom w:val="none" w:sz="0" w:space="0" w:color="auto"/>
        <w:right w:val="none" w:sz="0" w:space="0" w:color="auto"/>
      </w:divBdr>
    </w:div>
    <w:div w:id="248542258">
      <w:bodyDiv w:val="1"/>
      <w:marLeft w:val="0"/>
      <w:marRight w:val="0"/>
      <w:marTop w:val="0"/>
      <w:marBottom w:val="0"/>
      <w:divBdr>
        <w:top w:val="none" w:sz="0" w:space="0" w:color="auto"/>
        <w:left w:val="none" w:sz="0" w:space="0" w:color="auto"/>
        <w:bottom w:val="none" w:sz="0" w:space="0" w:color="auto"/>
        <w:right w:val="none" w:sz="0" w:space="0" w:color="auto"/>
      </w:divBdr>
    </w:div>
    <w:div w:id="261185663">
      <w:bodyDiv w:val="1"/>
      <w:marLeft w:val="0"/>
      <w:marRight w:val="0"/>
      <w:marTop w:val="0"/>
      <w:marBottom w:val="0"/>
      <w:divBdr>
        <w:top w:val="none" w:sz="0" w:space="0" w:color="auto"/>
        <w:left w:val="none" w:sz="0" w:space="0" w:color="auto"/>
        <w:bottom w:val="none" w:sz="0" w:space="0" w:color="auto"/>
        <w:right w:val="none" w:sz="0" w:space="0" w:color="auto"/>
      </w:divBdr>
    </w:div>
    <w:div w:id="271280117">
      <w:bodyDiv w:val="1"/>
      <w:marLeft w:val="0"/>
      <w:marRight w:val="0"/>
      <w:marTop w:val="0"/>
      <w:marBottom w:val="0"/>
      <w:divBdr>
        <w:top w:val="none" w:sz="0" w:space="0" w:color="auto"/>
        <w:left w:val="none" w:sz="0" w:space="0" w:color="auto"/>
        <w:bottom w:val="none" w:sz="0" w:space="0" w:color="auto"/>
        <w:right w:val="none" w:sz="0" w:space="0" w:color="auto"/>
      </w:divBdr>
    </w:div>
    <w:div w:id="281695356">
      <w:bodyDiv w:val="1"/>
      <w:marLeft w:val="0"/>
      <w:marRight w:val="0"/>
      <w:marTop w:val="0"/>
      <w:marBottom w:val="0"/>
      <w:divBdr>
        <w:top w:val="none" w:sz="0" w:space="0" w:color="auto"/>
        <w:left w:val="none" w:sz="0" w:space="0" w:color="auto"/>
        <w:bottom w:val="none" w:sz="0" w:space="0" w:color="auto"/>
        <w:right w:val="none" w:sz="0" w:space="0" w:color="auto"/>
      </w:divBdr>
    </w:div>
    <w:div w:id="290481205">
      <w:bodyDiv w:val="1"/>
      <w:marLeft w:val="0"/>
      <w:marRight w:val="0"/>
      <w:marTop w:val="0"/>
      <w:marBottom w:val="0"/>
      <w:divBdr>
        <w:top w:val="none" w:sz="0" w:space="0" w:color="auto"/>
        <w:left w:val="none" w:sz="0" w:space="0" w:color="auto"/>
        <w:bottom w:val="none" w:sz="0" w:space="0" w:color="auto"/>
        <w:right w:val="none" w:sz="0" w:space="0" w:color="auto"/>
      </w:divBdr>
    </w:div>
    <w:div w:id="292946398">
      <w:bodyDiv w:val="1"/>
      <w:marLeft w:val="0"/>
      <w:marRight w:val="0"/>
      <w:marTop w:val="0"/>
      <w:marBottom w:val="0"/>
      <w:divBdr>
        <w:top w:val="none" w:sz="0" w:space="0" w:color="auto"/>
        <w:left w:val="none" w:sz="0" w:space="0" w:color="auto"/>
        <w:bottom w:val="none" w:sz="0" w:space="0" w:color="auto"/>
        <w:right w:val="none" w:sz="0" w:space="0" w:color="auto"/>
      </w:divBdr>
    </w:div>
    <w:div w:id="299892782">
      <w:bodyDiv w:val="1"/>
      <w:marLeft w:val="0"/>
      <w:marRight w:val="0"/>
      <w:marTop w:val="0"/>
      <w:marBottom w:val="0"/>
      <w:divBdr>
        <w:top w:val="none" w:sz="0" w:space="0" w:color="auto"/>
        <w:left w:val="none" w:sz="0" w:space="0" w:color="auto"/>
        <w:bottom w:val="none" w:sz="0" w:space="0" w:color="auto"/>
        <w:right w:val="none" w:sz="0" w:space="0" w:color="auto"/>
      </w:divBdr>
    </w:div>
    <w:div w:id="305359801">
      <w:bodyDiv w:val="1"/>
      <w:marLeft w:val="0"/>
      <w:marRight w:val="0"/>
      <w:marTop w:val="0"/>
      <w:marBottom w:val="0"/>
      <w:divBdr>
        <w:top w:val="none" w:sz="0" w:space="0" w:color="auto"/>
        <w:left w:val="none" w:sz="0" w:space="0" w:color="auto"/>
        <w:bottom w:val="none" w:sz="0" w:space="0" w:color="auto"/>
        <w:right w:val="none" w:sz="0" w:space="0" w:color="auto"/>
      </w:divBdr>
    </w:div>
    <w:div w:id="309866085">
      <w:bodyDiv w:val="1"/>
      <w:marLeft w:val="0"/>
      <w:marRight w:val="0"/>
      <w:marTop w:val="0"/>
      <w:marBottom w:val="0"/>
      <w:divBdr>
        <w:top w:val="none" w:sz="0" w:space="0" w:color="auto"/>
        <w:left w:val="none" w:sz="0" w:space="0" w:color="auto"/>
        <w:bottom w:val="none" w:sz="0" w:space="0" w:color="auto"/>
        <w:right w:val="none" w:sz="0" w:space="0" w:color="auto"/>
      </w:divBdr>
    </w:div>
    <w:div w:id="322465205">
      <w:bodyDiv w:val="1"/>
      <w:marLeft w:val="0"/>
      <w:marRight w:val="0"/>
      <w:marTop w:val="0"/>
      <w:marBottom w:val="0"/>
      <w:divBdr>
        <w:top w:val="none" w:sz="0" w:space="0" w:color="auto"/>
        <w:left w:val="none" w:sz="0" w:space="0" w:color="auto"/>
        <w:bottom w:val="none" w:sz="0" w:space="0" w:color="auto"/>
        <w:right w:val="none" w:sz="0" w:space="0" w:color="auto"/>
      </w:divBdr>
    </w:div>
    <w:div w:id="330331908">
      <w:bodyDiv w:val="1"/>
      <w:marLeft w:val="0"/>
      <w:marRight w:val="0"/>
      <w:marTop w:val="0"/>
      <w:marBottom w:val="0"/>
      <w:divBdr>
        <w:top w:val="none" w:sz="0" w:space="0" w:color="auto"/>
        <w:left w:val="none" w:sz="0" w:space="0" w:color="auto"/>
        <w:bottom w:val="none" w:sz="0" w:space="0" w:color="auto"/>
        <w:right w:val="none" w:sz="0" w:space="0" w:color="auto"/>
      </w:divBdr>
    </w:div>
    <w:div w:id="336855964">
      <w:bodyDiv w:val="1"/>
      <w:marLeft w:val="0"/>
      <w:marRight w:val="0"/>
      <w:marTop w:val="0"/>
      <w:marBottom w:val="0"/>
      <w:divBdr>
        <w:top w:val="none" w:sz="0" w:space="0" w:color="auto"/>
        <w:left w:val="none" w:sz="0" w:space="0" w:color="auto"/>
        <w:bottom w:val="none" w:sz="0" w:space="0" w:color="auto"/>
        <w:right w:val="none" w:sz="0" w:space="0" w:color="auto"/>
      </w:divBdr>
    </w:div>
    <w:div w:id="340086309">
      <w:bodyDiv w:val="1"/>
      <w:marLeft w:val="0"/>
      <w:marRight w:val="0"/>
      <w:marTop w:val="0"/>
      <w:marBottom w:val="0"/>
      <w:divBdr>
        <w:top w:val="none" w:sz="0" w:space="0" w:color="auto"/>
        <w:left w:val="none" w:sz="0" w:space="0" w:color="auto"/>
        <w:bottom w:val="none" w:sz="0" w:space="0" w:color="auto"/>
        <w:right w:val="none" w:sz="0" w:space="0" w:color="auto"/>
      </w:divBdr>
    </w:div>
    <w:div w:id="345257938">
      <w:bodyDiv w:val="1"/>
      <w:marLeft w:val="0"/>
      <w:marRight w:val="0"/>
      <w:marTop w:val="0"/>
      <w:marBottom w:val="0"/>
      <w:divBdr>
        <w:top w:val="none" w:sz="0" w:space="0" w:color="auto"/>
        <w:left w:val="none" w:sz="0" w:space="0" w:color="auto"/>
        <w:bottom w:val="none" w:sz="0" w:space="0" w:color="auto"/>
        <w:right w:val="none" w:sz="0" w:space="0" w:color="auto"/>
      </w:divBdr>
    </w:div>
    <w:div w:id="346757068">
      <w:bodyDiv w:val="1"/>
      <w:marLeft w:val="0"/>
      <w:marRight w:val="0"/>
      <w:marTop w:val="0"/>
      <w:marBottom w:val="0"/>
      <w:divBdr>
        <w:top w:val="none" w:sz="0" w:space="0" w:color="auto"/>
        <w:left w:val="none" w:sz="0" w:space="0" w:color="auto"/>
        <w:bottom w:val="none" w:sz="0" w:space="0" w:color="auto"/>
        <w:right w:val="none" w:sz="0" w:space="0" w:color="auto"/>
      </w:divBdr>
    </w:div>
    <w:div w:id="349837944">
      <w:bodyDiv w:val="1"/>
      <w:marLeft w:val="0"/>
      <w:marRight w:val="0"/>
      <w:marTop w:val="0"/>
      <w:marBottom w:val="0"/>
      <w:divBdr>
        <w:top w:val="none" w:sz="0" w:space="0" w:color="auto"/>
        <w:left w:val="none" w:sz="0" w:space="0" w:color="auto"/>
        <w:bottom w:val="none" w:sz="0" w:space="0" w:color="auto"/>
        <w:right w:val="none" w:sz="0" w:space="0" w:color="auto"/>
      </w:divBdr>
    </w:div>
    <w:div w:id="352848153">
      <w:bodyDiv w:val="1"/>
      <w:marLeft w:val="0"/>
      <w:marRight w:val="0"/>
      <w:marTop w:val="0"/>
      <w:marBottom w:val="0"/>
      <w:divBdr>
        <w:top w:val="none" w:sz="0" w:space="0" w:color="auto"/>
        <w:left w:val="none" w:sz="0" w:space="0" w:color="auto"/>
        <w:bottom w:val="none" w:sz="0" w:space="0" w:color="auto"/>
        <w:right w:val="none" w:sz="0" w:space="0" w:color="auto"/>
      </w:divBdr>
    </w:div>
    <w:div w:id="353503598">
      <w:bodyDiv w:val="1"/>
      <w:marLeft w:val="0"/>
      <w:marRight w:val="0"/>
      <w:marTop w:val="0"/>
      <w:marBottom w:val="0"/>
      <w:divBdr>
        <w:top w:val="none" w:sz="0" w:space="0" w:color="auto"/>
        <w:left w:val="none" w:sz="0" w:space="0" w:color="auto"/>
        <w:bottom w:val="none" w:sz="0" w:space="0" w:color="auto"/>
        <w:right w:val="none" w:sz="0" w:space="0" w:color="auto"/>
      </w:divBdr>
    </w:div>
    <w:div w:id="354306971">
      <w:bodyDiv w:val="1"/>
      <w:marLeft w:val="0"/>
      <w:marRight w:val="0"/>
      <w:marTop w:val="0"/>
      <w:marBottom w:val="0"/>
      <w:divBdr>
        <w:top w:val="none" w:sz="0" w:space="0" w:color="auto"/>
        <w:left w:val="none" w:sz="0" w:space="0" w:color="auto"/>
        <w:bottom w:val="none" w:sz="0" w:space="0" w:color="auto"/>
        <w:right w:val="none" w:sz="0" w:space="0" w:color="auto"/>
      </w:divBdr>
    </w:div>
    <w:div w:id="358898499">
      <w:bodyDiv w:val="1"/>
      <w:marLeft w:val="0"/>
      <w:marRight w:val="0"/>
      <w:marTop w:val="0"/>
      <w:marBottom w:val="0"/>
      <w:divBdr>
        <w:top w:val="none" w:sz="0" w:space="0" w:color="auto"/>
        <w:left w:val="none" w:sz="0" w:space="0" w:color="auto"/>
        <w:bottom w:val="none" w:sz="0" w:space="0" w:color="auto"/>
        <w:right w:val="none" w:sz="0" w:space="0" w:color="auto"/>
      </w:divBdr>
    </w:div>
    <w:div w:id="359625879">
      <w:bodyDiv w:val="1"/>
      <w:marLeft w:val="0"/>
      <w:marRight w:val="0"/>
      <w:marTop w:val="0"/>
      <w:marBottom w:val="0"/>
      <w:divBdr>
        <w:top w:val="none" w:sz="0" w:space="0" w:color="auto"/>
        <w:left w:val="none" w:sz="0" w:space="0" w:color="auto"/>
        <w:bottom w:val="none" w:sz="0" w:space="0" w:color="auto"/>
        <w:right w:val="none" w:sz="0" w:space="0" w:color="auto"/>
      </w:divBdr>
    </w:div>
    <w:div w:id="365644760">
      <w:bodyDiv w:val="1"/>
      <w:marLeft w:val="0"/>
      <w:marRight w:val="0"/>
      <w:marTop w:val="0"/>
      <w:marBottom w:val="0"/>
      <w:divBdr>
        <w:top w:val="none" w:sz="0" w:space="0" w:color="auto"/>
        <w:left w:val="none" w:sz="0" w:space="0" w:color="auto"/>
        <w:bottom w:val="none" w:sz="0" w:space="0" w:color="auto"/>
        <w:right w:val="none" w:sz="0" w:space="0" w:color="auto"/>
      </w:divBdr>
    </w:div>
    <w:div w:id="376782614">
      <w:bodyDiv w:val="1"/>
      <w:marLeft w:val="0"/>
      <w:marRight w:val="0"/>
      <w:marTop w:val="0"/>
      <w:marBottom w:val="0"/>
      <w:divBdr>
        <w:top w:val="none" w:sz="0" w:space="0" w:color="auto"/>
        <w:left w:val="none" w:sz="0" w:space="0" w:color="auto"/>
        <w:bottom w:val="none" w:sz="0" w:space="0" w:color="auto"/>
        <w:right w:val="none" w:sz="0" w:space="0" w:color="auto"/>
      </w:divBdr>
    </w:div>
    <w:div w:id="385566737">
      <w:bodyDiv w:val="1"/>
      <w:marLeft w:val="0"/>
      <w:marRight w:val="0"/>
      <w:marTop w:val="0"/>
      <w:marBottom w:val="0"/>
      <w:divBdr>
        <w:top w:val="none" w:sz="0" w:space="0" w:color="auto"/>
        <w:left w:val="none" w:sz="0" w:space="0" w:color="auto"/>
        <w:bottom w:val="none" w:sz="0" w:space="0" w:color="auto"/>
        <w:right w:val="none" w:sz="0" w:space="0" w:color="auto"/>
      </w:divBdr>
    </w:div>
    <w:div w:id="388577807">
      <w:bodyDiv w:val="1"/>
      <w:marLeft w:val="0"/>
      <w:marRight w:val="0"/>
      <w:marTop w:val="0"/>
      <w:marBottom w:val="0"/>
      <w:divBdr>
        <w:top w:val="none" w:sz="0" w:space="0" w:color="auto"/>
        <w:left w:val="none" w:sz="0" w:space="0" w:color="auto"/>
        <w:bottom w:val="none" w:sz="0" w:space="0" w:color="auto"/>
        <w:right w:val="none" w:sz="0" w:space="0" w:color="auto"/>
      </w:divBdr>
    </w:div>
    <w:div w:id="395275159">
      <w:bodyDiv w:val="1"/>
      <w:marLeft w:val="0"/>
      <w:marRight w:val="0"/>
      <w:marTop w:val="0"/>
      <w:marBottom w:val="0"/>
      <w:divBdr>
        <w:top w:val="none" w:sz="0" w:space="0" w:color="auto"/>
        <w:left w:val="none" w:sz="0" w:space="0" w:color="auto"/>
        <w:bottom w:val="none" w:sz="0" w:space="0" w:color="auto"/>
        <w:right w:val="none" w:sz="0" w:space="0" w:color="auto"/>
      </w:divBdr>
    </w:div>
    <w:div w:id="407076117">
      <w:bodyDiv w:val="1"/>
      <w:marLeft w:val="0"/>
      <w:marRight w:val="0"/>
      <w:marTop w:val="0"/>
      <w:marBottom w:val="0"/>
      <w:divBdr>
        <w:top w:val="none" w:sz="0" w:space="0" w:color="auto"/>
        <w:left w:val="none" w:sz="0" w:space="0" w:color="auto"/>
        <w:bottom w:val="none" w:sz="0" w:space="0" w:color="auto"/>
        <w:right w:val="none" w:sz="0" w:space="0" w:color="auto"/>
      </w:divBdr>
    </w:div>
    <w:div w:id="427163800">
      <w:bodyDiv w:val="1"/>
      <w:marLeft w:val="0"/>
      <w:marRight w:val="0"/>
      <w:marTop w:val="0"/>
      <w:marBottom w:val="0"/>
      <w:divBdr>
        <w:top w:val="none" w:sz="0" w:space="0" w:color="auto"/>
        <w:left w:val="none" w:sz="0" w:space="0" w:color="auto"/>
        <w:bottom w:val="none" w:sz="0" w:space="0" w:color="auto"/>
        <w:right w:val="none" w:sz="0" w:space="0" w:color="auto"/>
      </w:divBdr>
    </w:div>
    <w:div w:id="427583443">
      <w:bodyDiv w:val="1"/>
      <w:marLeft w:val="0"/>
      <w:marRight w:val="0"/>
      <w:marTop w:val="0"/>
      <w:marBottom w:val="0"/>
      <w:divBdr>
        <w:top w:val="none" w:sz="0" w:space="0" w:color="auto"/>
        <w:left w:val="none" w:sz="0" w:space="0" w:color="auto"/>
        <w:bottom w:val="none" w:sz="0" w:space="0" w:color="auto"/>
        <w:right w:val="none" w:sz="0" w:space="0" w:color="auto"/>
      </w:divBdr>
    </w:div>
    <w:div w:id="430588253">
      <w:bodyDiv w:val="1"/>
      <w:marLeft w:val="0"/>
      <w:marRight w:val="0"/>
      <w:marTop w:val="0"/>
      <w:marBottom w:val="0"/>
      <w:divBdr>
        <w:top w:val="none" w:sz="0" w:space="0" w:color="auto"/>
        <w:left w:val="none" w:sz="0" w:space="0" w:color="auto"/>
        <w:bottom w:val="none" w:sz="0" w:space="0" w:color="auto"/>
        <w:right w:val="none" w:sz="0" w:space="0" w:color="auto"/>
      </w:divBdr>
    </w:div>
    <w:div w:id="435952457">
      <w:bodyDiv w:val="1"/>
      <w:marLeft w:val="0"/>
      <w:marRight w:val="0"/>
      <w:marTop w:val="0"/>
      <w:marBottom w:val="0"/>
      <w:divBdr>
        <w:top w:val="none" w:sz="0" w:space="0" w:color="auto"/>
        <w:left w:val="none" w:sz="0" w:space="0" w:color="auto"/>
        <w:bottom w:val="none" w:sz="0" w:space="0" w:color="auto"/>
        <w:right w:val="none" w:sz="0" w:space="0" w:color="auto"/>
      </w:divBdr>
    </w:div>
    <w:div w:id="436215670">
      <w:bodyDiv w:val="1"/>
      <w:marLeft w:val="0"/>
      <w:marRight w:val="0"/>
      <w:marTop w:val="0"/>
      <w:marBottom w:val="0"/>
      <w:divBdr>
        <w:top w:val="none" w:sz="0" w:space="0" w:color="auto"/>
        <w:left w:val="none" w:sz="0" w:space="0" w:color="auto"/>
        <w:bottom w:val="none" w:sz="0" w:space="0" w:color="auto"/>
        <w:right w:val="none" w:sz="0" w:space="0" w:color="auto"/>
      </w:divBdr>
    </w:div>
    <w:div w:id="438258623">
      <w:bodyDiv w:val="1"/>
      <w:marLeft w:val="0"/>
      <w:marRight w:val="0"/>
      <w:marTop w:val="0"/>
      <w:marBottom w:val="0"/>
      <w:divBdr>
        <w:top w:val="none" w:sz="0" w:space="0" w:color="auto"/>
        <w:left w:val="none" w:sz="0" w:space="0" w:color="auto"/>
        <w:bottom w:val="none" w:sz="0" w:space="0" w:color="auto"/>
        <w:right w:val="none" w:sz="0" w:space="0" w:color="auto"/>
      </w:divBdr>
    </w:div>
    <w:div w:id="444233128">
      <w:bodyDiv w:val="1"/>
      <w:marLeft w:val="0"/>
      <w:marRight w:val="0"/>
      <w:marTop w:val="0"/>
      <w:marBottom w:val="0"/>
      <w:divBdr>
        <w:top w:val="none" w:sz="0" w:space="0" w:color="auto"/>
        <w:left w:val="none" w:sz="0" w:space="0" w:color="auto"/>
        <w:bottom w:val="none" w:sz="0" w:space="0" w:color="auto"/>
        <w:right w:val="none" w:sz="0" w:space="0" w:color="auto"/>
      </w:divBdr>
    </w:div>
    <w:div w:id="447748764">
      <w:bodyDiv w:val="1"/>
      <w:marLeft w:val="0"/>
      <w:marRight w:val="0"/>
      <w:marTop w:val="0"/>
      <w:marBottom w:val="0"/>
      <w:divBdr>
        <w:top w:val="none" w:sz="0" w:space="0" w:color="auto"/>
        <w:left w:val="none" w:sz="0" w:space="0" w:color="auto"/>
        <w:bottom w:val="none" w:sz="0" w:space="0" w:color="auto"/>
        <w:right w:val="none" w:sz="0" w:space="0" w:color="auto"/>
      </w:divBdr>
    </w:div>
    <w:div w:id="454373988">
      <w:bodyDiv w:val="1"/>
      <w:marLeft w:val="0"/>
      <w:marRight w:val="0"/>
      <w:marTop w:val="0"/>
      <w:marBottom w:val="0"/>
      <w:divBdr>
        <w:top w:val="none" w:sz="0" w:space="0" w:color="auto"/>
        <w:left w:val="none" w:sz="0" w:space="0" w:color="auto"/>
        <w:bottom w:val="none" w:sz="0" w:space="0" w:color="auto"/>
        <w:right w:val="none" w:sz="0" w:space="0" w:color="auto"/>
      </w:divBdr>
    </w:div>
    <w:div w:id="457726793">
      <w:bodyDiv w:val="1"/>
      <w:marLeft w:val="0"/>
      <w:marRight w:val="0"/>
      <w:marTop w:val="0"/>
      <w:marBottom w:val="0"/>
      <w:divBdr>
        <w:top w:val="none" w:sz="0" w:space="0" w:color="auto"/>
        <w:left w:val="none" w:sz="0" w:space="0" w:color="auto"/>
        <w:bottom w:val="none" w:sz="0" w:space="0" w:color="auto"/>
        <w:right w:val="none" w:sz="0" w:space="0" w:color="auto"/>
      </w:divBdr>
    </w:div>
    <w:div w:id="459610779">
      <w:bodyDiv w:val="1"/>
      <w:marLeft w:val="0"/>
      <w:marRight w:val="0"/>
      <w:marTop w:val="0"/>
      <w:marBottom w:val="0"/>
      <w:divBdr>
        <w:top w:val="none" w:sz="0" w:space="0" w:color="auto"/>
        <w:left w:val="none" w:sz="0" w:space="0" w:color="auto"/>
        <w:bottom w:val="none" w:sz="0" w:space="0" w:color="auto"/>
        <w:right w:val="none" w:sz="0" w:space="0" w:color="auto"/>
      </w:divBdr>
    </w:div>
    <w:div w:id="469204966">
      <w:bodyDiv w:val="1"/>
      <w:marLeft w:val="0"/>
      <w:marRight w:val="0"/>
      <w:marTop w:val="0"/>
      <w:marBottom w:val="0"/>
      <w:divBdr>
        <w:top w:val="none" w:sz="0" w:space="0" w:color="auto"/>
        <w:left w:val="none" w:sz="0" w:space="0" w:color="auto"/>
        <w:bottom w:val="none" w:sz="0" w:space="0" w:color="auto"/>
        <w:right w:val="none" w:sz="0" w:space="0" w:color="auto"/>
      </w:divBdr>
    </w:div>
    <w:div w:id="483201214">
      <w:bodyDiv w:val="1"/>
      <w:marLeft w:val="0"/>
      <w:marRight w:val="0"/>
      <w:marTop w:val="0"/>
      <w:marBottom w:val="0"/>
      <w:divBdr>
        <w:top w:val="none" w:sz="0" w:space="0" w:color="auto"/>
        <w:left w:val="none" w:sz="0" w:space="0" w:color="auto"/>
        <w:bottom w:val="none" w:sz="0" w:space="0" w:color="auto"/>
        <w:right w:val="none" w:sz="0" w:space="0" w:color="auto"/>
      </w:divBdr>
    </w:div>
    <w:div w:id="487325912">
      <w:bodyDiv w:val="1"/>
      <w:marLeft w:val="0"/>
      <w:marRight w:val="0"/>
      <w:marTop w:val="0"/>
      <w:marBottom w:val="0"/>
      <w:divBdr>
        <w:top w:val="none" w:sz="0" w:space="0" w:color="auto"/>
        <w:left w:val="none" w:sz="0" w:space="0" w:color="auto"/>
        <w:bottom w:val="none" w:sz="0" w:space="0" w:color="auto"/>
        <w:right w:val="none" w:sz="0" w:space="0" w:color="auto"/>
      </w:divBdr>
    </w:div>
    <w:div w:id="494615843">
      <w:bodyDiv w:val="1"/>
      <w:marLeft w:val="0"/>
      <w:marRight w:val="0"/>
      <w:marTop w:val="0"/>
      <w:marBottom w:val="0"/>
      <w:divBdr>
        <w:top w:val="none" w:sz="0" w:space="0" w:color="auto"/>
        <w:left w:val="none" w:sz="0" w:space="0" w:color="auto"/>
        <w:bottom w:val="none" w:sz="0" w:space="0" w:color="auto"/>
        <w:right w:val="none" w:sz="0" w:space="0" w:color="auto"/>
      </w:divBdr>
    </w:div>
    <w:div w:id="504168888">
      <w:bodyDiv w:val="1"/>
      <w:marLeft w:val="0"/>
      <w:marRight w:val="0"/>
      <w:marTop w:val="0"/>
      <w:marBottom w:val="0"/>
      <w:divBdr>
        <w:top w:val="none" w:sz="0" w:space="0" w:color="auto"/>
        <w:left w:val="none" w:sz="0" w:space="0" w:color="auto"/>
        <w:bottom w:val="none" w:sz="0" w:space="0" w:color="auto"/>
        <w:right w:val="none" w:sz="0" w:space="0" w:color="auto"/>
      </w:divBdr>
    </w:div>
    <w:div w:id="514654314">
      <w:bodyDiv w:val="1"/>
      <w:marLeft w:val="0"/>
      <w:marRight w:val="0"/>
      <w:marTop w:val="0"/>
      <w:marBottom w:val="0"/>
      <w:divBdr>
        <w:top w:val="none" w:sz="0" w:space="0" w:color="auto"/>
        <w:left w:val="none" w:sz="0" w:space="0" w:color="auto"/>
        <w:bottom w:val="none" w:sz="0" w:space="0" w:color="auto"/>
        <w:right w:val="none" w:sz="0" w:space="0" w:color="auto"/>
      </w:divBdr>
    </w:div>
    <w:div w:id="535119236">
      <w:bodyDiv w:val="1"/>
      <w:marLeft w:val="0"/>
      <w:marRight w:val="0"/>
      <w:marTop w:val="0"/>
      <w:marBottom w:val="0"/>
      <w:divBdr>
        <w:top w:val="none" w:sz="0" w:space="0" w:color="auto"/>
        <w:left w:val="none" w:sz="0" w:space="0" w:color="auto"/>
        <w:bottom w:val="none" w:sz="0" w:space="0" w:color="auto"/>
        <w:right w:val="none" w:sz="0" w:space="0" w:color="auto"/>
      </w:divBdr>
    </w:div>
    <w:div w:id="539637094">
      <w:bodyDiv w:val="1"/>
      <w:marLeft w:val="0"/>
      <w:marRight w:val="0"/>
      <w:marTop w:val="0"/>
      <w:marBottom w:val="0"/>
      <w:divBdr>
        <w:top w:val="none" w:sz="0" w:space="0" w:color="auto"/>
        <w:left w:val="none" w:sz="0" w:space="0" w:color="auto"/>
        <w:bottom w:val="none" w:sz="0" w:space="0" w:color="auto"/>
        <w:right w:val="none" w:sz="0" w:space="0" w:color="auto"/>
      </w:divBdr>
    </w:div>
    <w:div w:id="557322030">
      <w:bodyDiv w:val="1"/>
      <w:marLeft w:val="0"/>
      <w:marRight w:val="0"/>
      <w:marTop w:val="0"/>
      <w:marBottom w:val="0"/>
      <w:divBdr>
        <w:top w:val="none" w:sz="0" w:space="0" w:color="auto"/>
        <w:left w:val="none" w:sz="0" w:space="0" w:color="auto"/>
        <w:bottom w:val="none" w:sz="0" w:space="0" w:color="auto"/>
        <w:right w:val="none" w:sz="0" w:space="0" w:color="auto"/>
      </w:divBdr>
    </w:div>
    <w:div w:id="560596272">
      <w:bodyDiv w:val="1"/>
      <w:marLeft w:val="0"/>
      <w:marRight w:val="0"/>
      <w:marTop w:val="0"/>
      <w:marBottom w:val="0"/>
      <w:divBdr>
        <w:top w:val="none" w:sz="0" w:space="0" w:color="auto"/>
        <w:left w:val="none" w:sz="0" w:space="0" w:color="auto"/>
        <w:bottom w:val="none" w:sz="0" w:space="0" w:color="auto"/>
        <w:right w:val="none" w:sz="0" w:space="0" w:color="auto"/>
      </w:divBdr>
    </w:div>
    <w:div w:id="565188552">
      <w:bodyDiv w:val="1"/>
      <w:marLeft w:val="0"/>
      <w:marRight w:val="0"/>
      <w:marTop w:val="0"/>
      <w:marBottom w:val="0"/>
      <w:divBdr>
        <w:top w:val="none" w:sz="0" w:space="0" w:color="auto"/>
        <w:left w:val="none" w:sz="0" w:space="0" w:color="auto"/>
        <w:bottom w:val="none" w:sz="0" w:space="0" w:color="auto"/>
        <w:right w:val="none" w:sz="0" w:space="0" w:color="auto"/>
      </w:divBdr>
    </w:div>
    <w:div w:id="569190652">
      <w:bodyDiv w:val="1"/>
      <w:marLeft w:val="0"/>
      <w:marRight w:val="0"/>
      <w:marTop w:val="0"/>
      <w:marBottom w:val="0"/>
      <w:divBdr>
        <w:top w:val="none" w:sz="0" w:space="0" w:color="auto"/>
        <w:left w:val="none" w:sz="0" w:space="0" w:color="auto"/>
        <w:bottom w:val="none" w:sz="0" w:space="0" w:color="auto"/>
        <w:right w:val="none" w:sz="0" w:space="0" w:color="auto"/>
      </w:divBdr>
    </w:div>
    <w:div w:id="580287854">
      <w:bodyDiv w:val="1"/>
      <w:marLeft w:val="0"/>
      <w:marRight w:val="0"/>
      <w:marTop w:val="0"/>
      <w:marBottom w:val="0"/>
      <w:divBdr>
        <w:top w:val="none" w:sz="0" w:space="0" w:color="auto"/>
        <w:left w:val="none" w:sz="0" w:space="0" w:color="auto"/>
        <w:bottom w:val="none" w:sz="0" w:space="0" w:color="auto"/>
        <w:right w:val="none" w:sz="0" w:space="0" w:color="auto"/>
      </w:divBdr>
    </w:div>
    <w:div w:id="593781800">
      <w:bodyDiv w:val="1"/>
      <w:marLeft w:val="0"/>
      <w:marRight w:val="0"/>
      <w:marTop w:val="0"/>
      <w:marBottom w:val="0"/>
      <w:divBdr>
        <w:top w:val="none" w:sz="0" w:space="0" w:color="auto"/>
        <w:left w:val="none" w:sz="0" w:space="0" w:color="auto"/>
        <w:bottom w:val="none" w:sz="0" w:space="0" w:color="auto"/>
        <w:right w:val="none" w:sz="0" w:space="0" w:color="auto"/>
      </w:divBdr>
    </w:div>
    <w:div w:id="599262973">
      <w:bodyDiv w:val="1"/>
      <w:marLeft w:val="0"/>
      <w:marRight w:val="0"/>
      <w:marTop w:val="0"/>
      <w:marBottom w:val="0"/>
      <w:divBdr>
        <w:top w:val="none" w:sz="0" w:space="0" w:color="auto"/>
        <w:left w:val="none" w:sz="0" w:space="0" w:color="auto"/>
        <w:bottom w:val="none" w:sz="0" w:space="0" w:color="auto"/>
        <w:right w:val="none" w:sz="0" w:space="0" w:color="auto"/>
      </w:divBdr>
    </w:div>
    <w:div w:id="601911189">
      <w:bodyDiv w:val="1"/>
      <w:marLeft w:val="0"/>
      <w:marRight w:val="0"/>
      <w:marTop w:val="0"/>
      <w:marBottom w:val="0"/>
      <w:divBdr>
        <w:top w:val="none" w:sz="0" w:space="0" w:color="auto"/>
        <w:left w:val="none" w:sz="0" w:space="0" w:color="auto"/>
        <w:bottom w:val="none" w:sz="0" w:space="0" w:color="auto"/>
        <w:right w:val="none" w:sz="0" w:space="0" w:color="auto"/>
      </w:divBdr>
    </w:div>
    <w:div w:id="628053495">
      <w:bodyDiv w:val="1"/>
      <w:marLeft w:val="0"/>
      <w:marRight w:val="0"/>
      <w:marTop w:val="0"/>
      <w:marBottom w:val="0"/>
      <w:divBdr>
        <w:top w:val="none" w:sz="0" w:space="0" w:color="auto"/>
        <w:left w:val="none" w:sz="0" w:space="0" w:color="auto"/>
        <w:bottom w:val="none" w:sz="0" w:space="0" w:color="auto"/>
        <w:right w:val="none" w:sz="0" w:space="0" w:color="auto"/>
      </w:divBdr>
    </w:div>
    <w:div w:id="633217147">
      <w:bodyDiv w:val="1"/>
      <w:marLeft w:val="0"/>
      <w:marRight w:val="0"/>
      <w:marTop w:val="0"/>
      <w:marBottom w:val="0"/>
      <w:divBdr>
        <w:top w:val="none" w:sz="0" w:space="0" w:color="auto"/>
        <w:left w:val="none" w:sz="0" w:space="0" w:color="auto"/>
        <w:bottom w:val="none" w:sz="0" w:space="0" w:color="auto"/>
        <w:right w:val="none" w:sz="0" w:space="0" w:color="auto"/>
      </w:divBdr>
    </w:div>
    <w:div w:id="640425891">
      <w:bodyDiv w:val="1"/>
      <w:marLeft w:val="0"/>
      <w:marRight w:val="0"/>
      <w:marTop w:val="0"/>
      <w:marBottom w:val="0"/>
      <w:divBdr>
        <w:top w:val="none" w:sz="0" w:space="0" w:color="auto"/>
        <w:left w:val="none" w:sz="0" w:space="0" w:color="auto"/>
        <w:bottom w:val="none" w:sz="0" w:space="0" w:color="auto"/>
        <w:right w:val="none" w:sz="0" w:space="0" w:color="auto"/>
      </w:divBdr>
    </w:div>
    <w:div w:id="646861159">
      <w:bodyDiv w:val="1"/>
      <w:marLeft w:val="0"/>
      <w:marRight w:val="0"/>
      <w:marTop w:val="0"/>
      <w:marBottom w:val="0"/>
      <w:divBdr>
        <w:top w:val="none" w:sz="0" w:space="0" w:color="auto"/>
        <w:left w:val="none" w:sz="0" w:space="0" w:color="auto"/>
        <w:bottom w:val="none" w:sz="0" w:space="0" w:color="auto"/>
        <w:right w:val="none" w:sz="0" w:space="0" w:color="auto"/>
      </w:divBdr>
    </w:div>
    <w:div w:id="655495209">
      <w:bodyDiv w:val="1"/>
      <w:marLeft w:val="0"/>
      <w:marRight w:val="0"/>
      <w:marTop w:val="0"/>
      <w:marBottom w:val="0"/>
      <w:divBdr>
        <w:top w:val="none" w:sz="0" w:space="0" w:color="auto"/>
        <w:left w:val="none" w:sz="0" w:space="0" w:color="auto"/>
        <w:bottom w:val="none" w:sz="0" w:space="0" w:color="auto"/>
        <w:right w:val="none" w:sz="0" w:space="0" w:color="auto"/>
      </w:divBdr>
    </w:div>
    <w:div w:id="661130324">
      <w:bodyDiv w:val="1"/>
      <w:marLeft w:val="0"/>
      <w:marRight w:val="0"/>
      <w:marTop w:val="0"/>
      <w:marBottom w:val="0"/>
      <w:divBdr>
        <w:top w:val="none" w:sz="0" w:space="0" w:color="auto"/>
        <w:left w:val="none" w:sz="0" w:space="0" w:color="auto"/>
        <w:bottom w:val="none" w:sz="0" w:space="0" w:color="auto"/>
        <w:right w:val="none" w:sz="0" w:space="0" w:color="auto"/>
      </w:divBdr>
    </w:div>
    <w:div w:id="665599465">
      <w:bodyDiv w:val="1"/>
      <w:marLeft w:val="0"/>
      <w:marRight w:val="0"/>
      <w:marTop w:val="0"/>
      <w:marBottom w:val="0"/>
      <w:divBdr>
        <w:top w:val="none" w:sz="0" w:space="0" w:color="auto"/>
        <w:left w:val="none" w:sz="0" w:space="0" w:color="auto"/>
        <w:bottom w:val="none" w:sz="0" w:space="0" w:color="auto"/>
        <w:right w:val="none" w:sz="0" w:space="0" w:color="auto"/>
      </w:divBdr>
    </w:div>
    <w:div w:id="666979447">
      <w:bodyDiv w:val="1"/>
      <w:marLeft w:val="0"/>
      <w:marRight w:val="0"/>
      <w:marTop w:val="0"/>
      <w:marBottom w:val="0"/>
      <w:divBdr>
        <w:top w:val="none" w:sz="0" w:space="0" w:color="auto"/>
        <w:left w:val="none" w:sz="0" w:space="0" w:color="auto"/>
        <w:bottom w:val="none" w:sz="0" w:space="0" w:color="auto"/>
        <w:right w:val="none" w:sz="0" w:space="0" w:color="auto"/>
      </w:divBdr>
    </w:div>
    <w:div w:id="669333908">
      <w:bodyDiv w:val="1"/>
      <w:marLeft w:val="0"/>
      <w:marRight w:val="0"/>
      <w:marTop w:val="0"/>
      <w:marBottom w:val="0"/>
      <w:divBdr>
        <w:top w:val="none" w:sz="0" w:space="0" w:color="auto"/>
        <w:left w:val="none" w:sz="0" w:space="0" w:color="auto"/>
        <w:bottom w:val="none" w:sz="0" w:space="0" w:color="auto"/>
        <w:right w:val="none" w:sz="0" w:space="0" w:color="auto"/>
      </w:divBdr>
    </w:div>
    <w:div w:id="676543673">
      <w:bodyDiv w:val="1"/>
      <w:marLeft w:val="0"/>
      <w:marRight w:val="0"/>
      <w:marTop w:val="0"/>
      <w:marBottom w:val="0"/>
      <w:divBdr>
        <w:top w:val="none" w:sz="0" w:space="0" w:color="auto"/>
        <w:left w:val="none" w:sz="0" w:space="0" w:color="auto"/>
        <w:bottom w:val="none" w:sz="0" w:space="0" w:color="auto"/>
        <w:right w:val="none" w:sz="0" w:space="0" w:color="auto"/>
      </w:divBdr>
    </w:div>
    <w:div w:id="682516927">
      <w:bodyDiv w:val="1"/>
      <w:marLeft w:val="0"/>
      <w:marRight w:val="0"/>
      <w:marTop w:val="0"/>
      <w:marBottom w:val="0"/>
      <w:divBdr>
        <w:top w:val="none" w:sz="0" w:space="0" w:color="auto"/>
        <w:left w:val="none" w:sz="0" w:space="0" w:color="auto"/>
        <w:bottom w:val="none" w:sz="0" w:space="0" w:color="auto"/>
        <w:right w:val="none" w:sz="0" w:space="0" w:color="auto"/>
      </w:divBdr>
    </w:div>
    <w:div w:id="693578991">
      <w:bodyDiv w:val="1"/>
      <w:marLeft w:val="0"/>
      <w:marRight w:val="0"/>
      <w:marTop w:val="0"/>
      <w:marBottom w:val="0"/>
      <w:divBdr>
        <w:top w:val="none" w:sz="0" w:space="0" w:color="auto"/>
        <w:left w:val="none" w:sz="0" w:space="0" w:color="auto"/>
        <w:bottom w:val="none" w:sz="0" w:space="0" w:color="auto"/>
        <w:right w:val="none" w:sz="0" w:space="0" w:color="auto"/>
      </w:divBdr>
    </w:div>
    <w:div w:id="696657021">
      <w:bodyDiv w:val="1"/>
      <w:marLeft w:val="0"/>
      <w:marRight w:val="0"/>
      <w:marTop w:val="0"/>
      <w:marBottom w:val="0"/>
      <w:divBdr>
        <w:top w:val="none" w:sz="0" w:space="0" w:color="auto"/>
        <w:left w:val="none" w:sz="0" w:space="0" w:color="auto"/>
        <w:bottom w:val="none" w:sz="0" w:space="0" w:color="auto"/>
        <w:right w:val="none" w:sz="0" w:space="0" w:color="auto"/>
      </w:divBdr>
    </w:div>
    <w:div w:id="696807422">
      <w:bodyDiv w:val="1"/>
      <w:marLeft w:val="0"/>
      <w:marRight w:val="0"/>
      <w:marTop w:val="0"/>
      <w:marBottom w:val="0"/>
      <w:divBdr>
        <w:top w:val="none" w:sz="0" w:space="0" w:color="auto"/>
        <w:left w:val="none" w:sz="0" w:space="0" w:color="auto"/>
        <w:bottom w:val="none" w:sz="0" w:space="0" w:color="auto"/>
        <w:right w:val="none" w:sz="0" w:space="0" w:color="auto"/>
      </w:divBdr>
    </w:div>
    <w:div w:id="706181798">
      <w:bodyDiv w:val="1"/>
      <w:marLeft w:val="0"/>
      <w:marRight w:val="0"/>
      <w:marTop w:val="0"/>
      <w:marBottom w:val="0"/>
      <w:divBdr>
        <w:top w:val="none" w:sz="0" w:space="0" w:color="auto"/>
        <w:left w:val="none" w:sz="0" w:space="0" w:color="auto"/>
        <w:bottom w:val="none" w:sz="0" w:space="0" w:color="auto"/>
        <w:right w:val="none" w:sz="0" w:space="0" w:color="auto"/>
      </w:divBdr>
    </w:div>
    <w:div w:id="708920399">
      <w:bodyDiv w:val="1"/>
      <w:marLeft w:val="0"/>
      <w:marRight w:val="0"/>
      <w:marTop w:val="0"/>
      <w:marBottom w:val="0"/>
      <w:divBdr>
        <w:top w:val="none" w:sz="0" w:space="0" w:color="auto"/>
        <w:left w:val="none" w:sz="0" w:space="0" w:color="auto"/>
        <w:bottom w:val="none" w:sz="0" w:space="0" w:color="auto"/>
        <w:right w:val="none" w:sz="0" w:space="0" w:color="auto"/>
      </w:divBdr>
    </w:div>
    <w:div w:id="711999705">
      <w:bodyDiv w:val="1"/>
      <w:marLeft w:val="0"/>
      <w:marRight w:val="0"/>
      <w:marTop w:val="0"/>
      <w:marBottom w:val="0"/>
      <w:divBdr>
        <w:top w:val="none" w:sz="0" w:space="0" w:color="auto"/>
        <w:left w:val="none" w:sz="0" w:space="0" w:color="auto"/>
        <w:bottom w:val="none" w:sz="0" w:space="0" w:color="auto"/>
        <w:right w:val="none" w:sz="0" w:space="0" w:color="auto"/>
      </w:divBdr>
    </w:div>
    <w:div w:id="718212689">
      <w:bodyDiv w:val="1"/>
      <w:marLeft w:val="0"/>
      <w:marRight w:val="0"/>
      <w:marTop w:val="0"/>
      <w:marBottom w:val="0"/>
      <w:divBdr>
        <w:top w:val="none" w:sz="0" w:space="0" w:color="auto"/>
        <w:left w:val="none" w:sz="0" w:space="0" w:color="auto"/>
        <w:bottom w:val="none" w:sz="0" w:space="0" w:color="auto"/>
        <w:right w:val="none" w:sz="0" w:space="0" w:color="auto"/>
      </w:divBdr>
    </w:div>
    <w:div w:id="743604191">
      <w:bodyDiv w:val="1"/>
      <w:marLeft w:val="0"/>
      <w:marRight w:val="0"/>
      <w:marTop w:val="0"/>
      <w:marBottom w:val="0"/>
      <w:divBdr>
        <w:top w:val="none" w:sz="0" w:space="0" w:color="auto"/>
        <w:left w:val="none" w:sz="0" w:space="0" w:color="auto"/>
        <w:bottom w:val="none" w:sz="0" w:space="0" w:color="auto"/>
        <w:right w:val="none" w:sz="0" w:space="0" w:color="auto"/>
      </w:divBdr>
    </w:div>
    <w:div w:id="747120511">
      <w:bodyDiv w:val="1"/>
      <w:marLeft w:val="0"/>
      <w:marRight w:val="0"/>
      <w:marTop w:val="0"/>
      <w:marBottom w:val="0"/>
      <w:divBdr>
        <w:top w:val="none" w:sz="0" w:space="0" w:color="auto"/>
        <w:left w:val="none" w:sz="0" w:space="0" w:color="auto"/>
        <w:bottom w:val="none" w:sz="0" w:space="0" w:color="auto"/>
        <w:right w:val="none" w:sz="0" w:space="0" w:color="auto"/>
      </w:divBdr>
    </w:div>
    <w:div w:id="760638022">
      <w:bodyDiv w:val="1"/>
      <w:marLeft w:val="0"/>
      <w:marRight w:val="0"/>
      <w:marTop w:val="0"/>
      <w:marBottom w:val="0"/>
      <w:divBdr>
        <w:top w:val="none" w:sz="0" w:space="0" w:color="auto"/>
        <w:left w:val="none" w:sz="0" w:space="0" w:color="auto"/>
        <w:bottom w:val="none" w:sz="0" w:space="0" w:color="auto"/>
        <w:right w:val="none" w:sz="0" w:space="0" w:color="auto"/>
      </w:divBdr>
    </w:div>
    <w:div w:id="777220286">
      <w:bodyDiv w:val="1"/>
      <w:marLeft w:val="0"/>
      <w:marRight w:val="0"/>
      <w:marTop w:val="0"/>
      <w:marBottom w:val="0"/>
      <w:divBdr>
        <w:top w:val="none" w:sz="0" w:space="0" w:color="auto"/>
        <w:left w:val="none" w:sz="0" w:space="0" w:color="auto"/>
        <w:bottom w:val="none" w:sz="0" w:space="0" w:color="auto"/>
        <w:right w:val="none" w:sz="0" w:space="0" w:color="auto"/>
      </w:divBdr>
    </w:div>
    <w:div w:id="786193831">
      <w:bodyDiv w:val="1"/>
      <w:marLeft w:val="0"/>
      <w:marRight w:val="0"/>
      <w:marTop w:val="0"/>
      <w:marBottom w:val="0"/>
      <w:divBdr>
        <w:top w:val="none" w:sz="0" w:space="0" w:color="auto"/>
        <w:left w:val="none" w:sz="0" w:space="0" w:color="auto"/>
        <w:bottom w:val="none" w:sz="0" w:space="0" w:color="auto"/>
        <w:right w:val="none" w:sz="0" w:space="0" w:color="auto"/>
      </w:divBdr>
    </w:div>
    <w:div w:id="812332305">
      <w:bodyDiv w:val="1"/>
      <w:marLeft w:val="0"/>
      <w:marRight w:val="0"/>
      <w:marTop w:val="0"/>
      <w:marBottom w:val="0"/>
      <w:divBdr>
        <w:top w:val="none" w:sz="0" w:space="0" w:color="auto"/>
        <w:left w:val="none" w:sz="0" w:space="0" w:color="auto"/>
        <w:bottom w:val="none" w:sz="0" w:space="0" w:color="auto"/>
        <w:right w:val="none" w:sz="0" w:space="0" w:color="auto"/>
      </w:divBdr>
    </w:div>
    <w:div w:id="824322320">
      <w:bodyDiv w:val="1"/>
      <w:marLeft w:val="0"/>
      <w:marRight w:val="0"/>
      <w:marTop w:val="0"/>
      <w:marBottom w:val="0"/>
      <w:divBdr>
        <w:top w:val="none" w:sz="0" w:space="0" w:color="auto"/>
        <w:left w:val="none" w:sz="0" w:space="0" w:color="auto"/>
        <w:bottom w:val="none" w:sz="0" w:space="0" w:color="auto"/>
        <w:right w:val="none" w:sz="0" w:space="0" w:color="auto"/>
      </w:divBdr>
    </w:div>
    <w:div w:id="826165429">
      <w:bodyDiv w:val="1"/>
      <w:marLeft w:val="0"/>
      <w:marRight w:val="0"/>
      <w:marTop w:val="0"/>
      <w:marBottom w:val="0"/>
      <w:divBdr>
        <w:top w:val="none" w:sz="0" w:space="0" w:color="auto"/>
        <w:left w:val="none" w:sz="0" w:space="0" w:color="auto"/>
        <w:bottom w:val="none" w:sz="0" w:space="0" w:color="auto"/>
        <w:right w:val="none" w:sz="0" w:space="0" w:color="auto"/>
      </w:divBdr>
    </w:div>
    <w:div w:id="827212638">
      <w:bodyDiv w:val="1"/>
      <w:marLeft w:val="0"/>
      <w:marRight w:val="0"/>
      <w:marTop w:val="0"/>
      <w:marBottom w:val="0"/>
      <w:divBdr>
        <w:top w:val="none" w:sz="0" w:space="0" w:color="auto"/>
        <w:left w:val="none" w:sz="0" w:space="0" w:color="auto"/>
        <w:bottom w:val="none" w:sz="0" w:space="0" w:color="auto"/>
        <w:right w:val="none" w:sz="0" w:space="0" w:color="auto"/>
      </w:divBdr>
    </w:div>
    <w:div w:id="831264115">
      <w:bodyDiv w:val="1"/>
      <w:marLeft w:val="0"/>
      <w:marRight w:val="0"/>
      <w:marTop w:val="0"/>
      <w:marBottom w:val="0"/>
      <w:divBdr>
        <w:top w:val="none" w:sz="0" w:space="0" w:color="auto"/>
        <w:left w:val="none" w:sz="0" w:space="0" w:color="auto"/>
        <w:bottom w:val="none" w:sz="0" w:space="0" w:color="auto"/>
        <w:right w:val="none" w:sz="0" w:space="0" w:color="auto"/>
      </w:divBdr>
    </w:div>
    <w:div w:id="831334138">
      <w:bodyDiv w:val="1"/>
      <w:marLeft w:val="0"/>
      <w:marRight w:val="0"/>
      <w:marTop w:val="0"/>
      <w:marBottom w:val="0"/>
      <w:divBdr>
        <w:top w:val="none" w:sz="0" w:space="0" w:color="auto"/>
        <w:left w:val="none" w:sz="0" w:space="0" w:color="auto"/>
        <w:bottom w:val="none" w:sz="0" w:space="0" w:color="auto"/>
        <w:right w:val="none" w:sz="0" w:space="0" w:color="auto"/>
      </w:divBdr>
    </w:div>
    <w:div w:id="832111586">
      <w:bodyDiv w:val="1"/>
      <w:marLeft w:val="0"/>
      <w:marRight w:val="0"/>
      <w:marTop w:val="0"/>
      <w:marBottom w:val="0"/>
      <w:divBdr>
        <w:top w:val="none" w:sz="0" w:space="0" w:color="auto"/>
        <w:left w:val="none" w:sz="0" w:space="0" w:color="auto"/>
        <w:bottom w:val="none" w:sz="0" w:space="0" w:color="auto"/>
        <w:right w:val="none" w:sz="0" w:space="0" w:color="auto"/>
      </w:divBdr>
    </w:div>
    <w:div w:id="836533249">
      <w:bodyDiv w:val="1"/>
      <w:marLeft w:val="0"/>
      <w:marRight w:val="0"/>
      <w:marTop w:val="0"/>
      <w:marBottom w:val="0"/>
      <w:divBdr>
        <w:top w:val="none" w:sz="0" w:space="0" w:color="auto"/>
        <w:left w:val="none" w:sz="0" w:space="0" w:color="auto"/>
        <w:bottom w:val="none" w:sz="0" w:space="0" w:color="auto"/>
        <w:right w:val="none" w:sz="0" w:space="0" w:color="auto"/>
      </w:divBdr>
    </w:div>
    <w:div w:id="843133469">
      <w:bodyDiv w:val="1"/>
      <w:marLeft w:val="0"/>
      <w:marRight w:val="0"/>
      <w:marTop w:val="0"/>
      <w:marBottom w:val="0"/>
      <w:divBdr>
        <w:top w:val="none" w:sz="0" w:space="0" w:color="auto"/>
        <w:left w:val="none" w:sz="0" w:space="0" w:color="auto"/>
        <w:bottom w:val="none" w:sz="0" w:space="0" w:color="auto"/>
        <w:right w:val="none" w:sz="0" w:space="0" w:color="auto"/>
      </w:divBdr>
    </w:div>
    <w:div w:id="844514523">
      <w:bodyDiv w:val="1"/>
      <w:marLeft w:val="0"/>
      <w:marRight w:val="0"/>
      <w:marTop w:val="0"/>
      <w:marBottom w:val="0"/>
      <w:divBdr>
        <w:top w:val="none" w:sz="0" w:space="0" w:color="auto"/>
        <w:left w:val="none" w:sz="0" w:space="0" w:color="auto"/>
        <w:bottom w:val="none" w:sz="0" w:space="0" w:color="auto"/>
        <w:right w:val="none" w:sz="0" w:space="0" w:color="auto"/>
      </w:divBdr>
    </w:div>
    <w:div w:id="844519824">
      <w:bodyDiv w:val="1"/>
      <w:marLeft w:val="0"/>
      <w:marRight w:val="0"/>
      <w:marTop w:val="0"/>
      <w:marBottom w:val="0"/>
      <w:divBdr>
        <w:top w:val="none" w:sz="0" w:space="0" w:color="auto"/>
        <w:left w:val="none" w:sz="0" w:space="0" w:color="auto"/>
        <w:bottom w:val="none" w:sz="0" w:space="0" w:color="auto"/>
        <w:right w:val="none" w:sz="0" w:space="0" w:color="auto"/>
      </w:divBdr>
    </w:div>
    <w:div w:id="850071757">
      <w:bodyDiv w:val="1"/>
      <w:marLeft w:val="0"/>
      <w:marRight w:val="0"/>
      <w:marTop w:val="0"/>
      <w:marBottom w:val="0"/>
      <w:divBdr>
        <w:top w:val="none" w:sz="0" w:space="0" w:color="auto"/>
        <w:left w:val="none" w:sz="0" w:space="0" w:color="auto"/>
        <w:bottom w:val="none" w:sz="0" w:space="0" w:color="auto"/>
        <w:right w:val="none" w:sz="0" w:space="0" w:color="auto"/>
      </w:divBdr>
    </w:div>
    <w:div w:id="854733622">
      <w:bodyDiv w:val="1"/>
      <w:marLeft w:val="0"/>
      <w:marRight w:val="0"/>
      <w:marTop w:val="0"/>
      <w:marBottom w:val="0"/>
      <w:divBdr>
        <w:top w:val="none" w:sz="0" w:space="0" w:color="auto"/>
        <w:left w:val="none" w:sz="0" w:space="0" w:color="auto"/>
        <w:bottom w:val="none" w:sz="0" w:space="0" w:color="auto"/>
        <w:right w:val="none" w:sz="0" w:space="0" w:color="auto"/>
      </w:divBdr>
    </w:div>
    <w:div w:id="869992479">
      <w:bodyDiv w:val="1"/>
      <w:marLeft w:val="0"/>
      <w:marRight w:val="0"/>
      <w:marTop w:val="0"/>
      <w:marBottom w:val="0"/>
      <w:divBdr>
        <w:top w:val="none" w:sz="0" w:space="0" w:color="auto"/>
        <w:left w:val="none" w:sz="0" w:space="0" w:color="auto"/>
        <w:bottom w:val="none" w:sz="0" w:space="0" w:color="auto"/>
        <w:right w:val="none" w:sz="0" w:space="0" w:color="auto"/>
      </w:divBdr>
    </w:div>
    <w:div w:id="878316588">
      <w:bodyDiv w:val="1"/>
      <w:marLeft w:val="0"/>
      <w:marRight w:val="0"/>
      <w:marTop w:val="0"/>
      <w:marBottom w:val="0"/>
      <w:divBdr>
        <w:top w:val="none" w:sz="0" w:space="0" w:color="auto"/>
        <w:left w:val="none" w:sz="0" w:space="0" w:color="auto"/>
        <w:bottom w:val="none" w:sz="0" w:space="0" w:color="auto"/>
        <w:right w:val="none" w:sz="0" w:space="0" w:color="auto"/>
      </w:divBdr>
    </w:div>
    <w:div w:id="907039895">
      <w:bodyDiv w:val="1"/>
      <w:marLeft w:val="0"/>
      <w:marRight w:val="0"/>
      <w:marTop w:val="0"/>
      <w:marBottom w:val="0"/>
      <w:divBdr>
        <w:top w:val="none" w:sz="0" w:space="0" w:color="auto"/>
        <w:left w:val="none" w:sz="0" w:space="0" w:color="auto"/>
        <w:bottom w:val="none" w:sz="0" w:space="0" w:color="auto"/>
        <w:right w:val="none" w:sz="0" w:space="0" w:color="auto"/>
      </w:divBdr>
    </w:div>
    <w:div w:id="912355433">
      <w:bodyDiv w:val="1"/>
      <w:marLeft w:val="0"/>
      <w:marRight w:val="0"/>
      <w:marTop w:val="0"/>
      <w:marBottom w:val="0"/>
      <w:divBdr>
        <w:top w:val="none" w:sz="0" w:space="0" w:color="auto"/>
        <w:left w:val="none" w:sz="0" w:space="0" w:color="auto"/>
        <w:bottom w:val="none" w:sz="0" w:space="0" w:color="auto"/>
        <w:right w:val="none" w:sz="0" w:space="0" w:color="auto"/>
      </w:divBdr>
    </w:div>
    <w:div w:id="918830094">
      <w:bodyDiv w:val="1"/>
      <w:marLeft w:val="0"/>
      <w:marRight w:val="0"/>
      <w:marTop w:val="0"/>
      <w:marBottom w:val="0"/>
      <w:divBdr>
        <w:top w:val="none" w:sz="0" w:space="0" w:color="auto"/>
        <w:left w:val="none" w:sz="0" w:space="0" w:color="auto"/>
        <w:bottom w:val="none" w:sz="0" w:space="0" w:color="auto"/>
        <w:right w:val="none" w:sz="0" w:space="0" w:color="auto"/>
      </w:divBdr>
    </w:div>
    <w:div w:id="918977542">
      <w:bodyDiv w:val="1"/>
      <w:marLeft w:val="0"/>
      <w:marRight w:val="0"/>
      <w:marTop w:val="0"/>
      <w:marBottom w:val="0"/>
      <w:divBdr>
        <w:top w:val="none" w:sz="0" w:space="0" w:color="auto"/>
        <w:left w:val="none" w:sz="0" w:space="0" w:color="auto"/>
        <w:bottom w:val="none" w:sz="0" w:space="0" w:color="auto"/>
        <w:right w:val="none" w:sz="0" w:space="0" w:color="auto"/>
      </w:divBdr>
    </w:div>
    <w:div w:id="920261934">
      <w:bodyDiv w:val="1"/>
      <w:marLeft w:val="0"/>
      <w:marRight w:val="0"/>
      <w:marTop w:val="0"/>
      <w:marBottom w:val="0"/>
      <w:divBdr>
        <w:top w:val="none" w:sz="0" w:space="0" w:color="auto"/>
        <w:left w:val="none" w:sz="0" w:space="0" w:color="auto"/>
        <w:bottom w:val="none" w:sz="0" w:space="0" w:color="auto"/>
        <w:right w:val="none" w:sz="0" w:space="0" w:color="auto"/>
      </w:divBdr>
    </w:div>
    <w:div w:id="920795874">
      <w:bodyDiv w:val="1"/>
      <w:marLeft w:val="0"/>
      <w:marRight w:val="0"/>
      <w:marTop w:val="0"/>
      <w:marBottom w:val="0"/>
      <w:divBdr>
        <w:top w:val="none" w:sz="0" w:space="0" w:color="auto"/>
        <w:left w:val="none" w:sz="0" w:space="0" w:color="auto"/>
        <w:bottom w:val="none" w:sz="0" w:space="0" w:color="auto"/>
        <w:right w:val="none" w:sz="0" w:space="0" w:color="auto"/>
      </w:divBdr>
    </w:div>
    <w:div w:id="927739604">
      <w:bodyDiv w:val="1"/>
      <w:marLeft w:val="0"/>
      <w:marRight w:val="0"/>
      <w:marTop w:val="0"/>
      <w:marBottom w:val="0"/>
      <w:divBdr>
        <w:top w:val="none" w:sz="0" w:space="0" w:color="auto"/>
        <w:left w:val="none" w:sz="0" w:space="0" w:color="auto"/>
        <w:bottom w:val="none" w:sz="0" w:space="0" w:color="auto"/>
        <w:right w:val="none" w:sz="0" w:space="0" w:color="auto"/>
      </w:divBdr>
    </w:div>
    <w:div w:id="927885137">
      <w:bodyDiv w:val="1"/>
      <w:marLeft w:val="0"/>
      <w:marRight w:val="0"/>
      <w:marTop w:val="0"/>
      <w:marBottom w:val="0"/>
      <w:divBdr>
        <w:top w:val="none" w:sz="0" w:space="0" w:color="auto"/>
        <w:left w:val="none" w:sz="0" w:space="0" w:color="auto"/>
        <w:bottom w:val="none" w:sz="0" w:space="0" w:color="auto"/>
        <w:right w:val="none" w:sz="0" w:space="0" w:color="auto"/>
      </w:divBdr>
    </w:div>
    <w:div w:id="929503685">
      <w:bodyDiv w:val="1"/>
      <w:marLeft w:val="0"/>
      <w:marRight w:val="0"/>
      <w:marTop w:val="0"/>
      <w:marBottom w:val="0"/>
      <w:divBdr>
        <w:top w:val="none" w:sz="0" w:space="0" w:color="auto"/>
        <w:left w:val="none" w:sz="0" w:space="0" w:color="auto"/>
        <w:bottom w:val="none" w:sz="0" w:space="0" w:color="auto"/>
        <w:right w:val="none" w:sz="0" w:space="0" w:color="auto"/>
      </w:divBdr>
    </w:div>
    <w:div w:id="930970372">
      <w:bodyDiv w:val="1"/>
      <w:marLeft w:val="0"/>
      <w:marRight w:val="0"/>
      <w:marTop w:val="0"/>
      <w:marBottom w:val="0"/>
      <w:divBdr>
        <w:top w:val="none" w:sz="0" w:space="0" w:color="auto"/>
        <w:left w:val="none" w:sz="0" w:space="0" w:color="auto"/>
        <w:bottom w:val="none" w:sz="0" w:space="0" w:color="auto"/>
        <w:right w:val="none" w:sz="0" w:space="0" w:color="auto"/>
      </w:divBdr>
    </w:div>
    <w:div w:id="931398599">
      <w:bodyDiv w:val="1"/>
      <w:marLeft w:val="0"/>
      <w:marRight w:val="0"/>
      <w:marTop w:val="0"/>
      <w:marBottom w:val="0"/>
      <w:divBdr>
        <w:top w:val="none" w:sz="0" w:space="0" w:color="auto"/>
        <w:left w:val="none" w:sz="0" w:space="0" w:color="auto"/>
        <w:bottom w:val="none" w:sz="0" w:space="0" w:color="auto"/>
        <w:right w:val="none" w:sz="0" w:space="0" w:color="auto"/>
      </w:divBdr>
    </w:div>
    <w:div w:id="934944669">
      <w:bodyDiv w:val="1"/>
      <w:marLeft w:val="0"/>
      <w:marRight w:val="0"/>
      <w:marTop w:val="0"/>
      <w:marBottom w:val="0"/>
      <w:divBdr>
        <w:top w:val="none" w:sz="0" w:space="0" w:color="auto"/>
        <w:left w:val="none" w:sz="0" w:space="0" w:color="auto"/>
        <w:bottom w:val="none" w:sz="0" w:space="0" w:color="auto"/>
        <w:right w:val="none" w:sz="0" w:space="0" w:color="auto"/>
      </w:divBdr>
    </w:div>
    <w:div w:id="937520335">
      <w:bodyDiv w:val="1"/>
      <w:marLeft w:val="0"/>
      <w:marRight w:val="0"/>
      <w:marTop w:val="0"/>
      <w:marBottom w:val="0"/>
      <w:divBdr>
        <w:top w:val="none" w:sz="0" w:space="0" w:color="auto"/>
        <w:left w:val="none" w:sz="0" w:space="0" w:color="auto"/>
        <w:bottom w:val="none" w:sz="0" w:space="0" w:color="auto"/>
        <w:right w:val="none" w:sz="0" w:space="0" w:color="auto"/>
      </w:divBdr>
    </w:div>
    <w:div w:id="946042124">
      <w:bodyDiv w:val="1"/>
      <w:marLeft w:val="0"/>
      <w:marRight w:val="0"/>
      <w:marTop w:val="0"/>
      <w:marBottom w:val="0"/>
      <w:divBdr>
        <w:top w:val="none" w:sz="0" w:space="0" w:color="auto"/>
        <w:left w:val="none" w:sz="0" w:space="0" w:color="auto"/>
        <w:bottom w:val="none" w:sz="0" w:space="0" w:color="auto"/>
        <w:right w:val="none" w:sz="0" w:space="0" w:color="auto"/>
      </w:divBdr>
    </w:div>
    <w:div w:id="953827608">
      <w:bodyDiv w:val="1"/>
      <w:marLeft w:val="0"/>
      <w:marRight w:val="0"/>
      <w:marTop w:val="0"/>
      <w:marBottom w:val="0"/>
      <w:divBdr>
        <w:top w:val="none" w:sz="0" w:space="0" w:color="auto"/>
        <w:left w:val="none" w:sz="0" w:space="0" w:color="auto"/>
        <w:bottom w:val="none" w:sz="0" w:space="0" w:color="auto"/>
        <w:right w:val="none" w:sz="0" w:space="0" w:color="auto"/>
      </w:divBdr>
    </w:div>
    <w:div w:id="955142931">
      <w:bodyDiv w:val="1"/>
      <w:marLeft w:val="0"/>
      <w:marRight w:val="0"/>
      <w:marTop w:val="0"/>
      <w:marBottom w:val="0"/>
      <w:divBdr>
        <w:top w:val="none" w:sz="0" w:space="0" w:color="auto"/>
        <w:left w:val="none" w:sz="0" w:space="0" w:color="auto"/>
        <w:bottom w:val="none" w:sz="0" w:space="0" w:color="auto"/>
        <w:right w:val="none" w:sz="0" w:space="0" w:color="auto"/>
      </w:divBdr>
    </w:div>
    <w:div w:id="956571147">
      <w:bodyDiv w:val="1"/>
      <w:marLeft w:val="0"/>
      <w:marRight w:val="0"/>
      <w:marTop w:val="0"/>
      <w:marBottom w:val="0"/>
      <w:divBdr>
        <w:top w:val="none" w:sz="0" w:space="0" w:color="auto"/>
        <w:left w:val="none" w:sz="0" w:space="0" w:color="auto"/>
        <w:bottom w:val="none" w:sz="0" w:space="0" w:color="auto"/>
        <w:right w:val="none" w:sz="0" w:space="0" w:color="auto"/>
      </w:divBdr>
    </w:div>
    <w:div w:id="957369256">
      <w:bodyDiv w:val="1"/>
      <w:marLeft w:val="0"/>
      <w:marRight w:val="0"/>
      <w:marTop w:val="0"/>
      <w:marBottom w:val="0"/>
      <w:divBdr>
        <w:top w:val="none" w:sz="0" w:space="0" w:color="auto"/>
        <w:left w:val="none" w:sz="0" w:space="0" w:color="auto"/>
        <w:bottom w:val="none" w:sz="0" w:space="0" w:color="auto"/>
        <w:right w:val="none" w:sz="0" w:space="0" w:color="auto"/>
      </w:divBdr>
    </w:div>
    <w:div w:id="965813715">
      <w:bodyDiv w:val="1"/>
      <w:marLeft w:val="0"/>
      <w:marRight w:val="0"/>
      <w:marTop w:val="0"/>
      <w:marBottom w:val="0"/>
      <w:divBdr>
        <w:top w:val="none" w:sz="0" w:space="0" w:color="auto"/>
        <w:left w:val="none" w:sz="0" w:space="0" w:color="auto"/>
        <w:bottom w:val="none" w:sz="0" w:space="0" w:color="auto"/>
        <w:right w:val="none" w:sz="0" w:space="0" w:color="auto"/>
      </w:divBdr>
    </w:div>
    <w:div w:id="965815677">
      <w:bodyDiv w:val="1"/>
      <w:marLeft w:val="0"/>
      <w:marRight w:val="0"/>
      <w:marTop w:val="0"/>
      <w:marBottom w:val="0"/>
      <w:divBdr>
        <w:top w:val="none" w:sz="0" w:space="0" w:color="auto"/>
        <w:left w:val="none" w:sz="0" w:space="0" w:color="auto"/>
        <w:bottom w:val="none" w:sz="0" w:space="0" w:color="auto"/>
        <w:right w:val="none" w:sz="0" w:space="0" w:color="auto"/>
      </w:divBdr>
    </w:div>
    <w:div w:id="966547635">
      <w:bodyDiv w:val="1"/>
      <w:marLeft w:val="0"/>
      <w:marRight w:val="0"/>
      <w:marTop w:val="0"/>
      <w:marBottom w:val="0"/>
      <w:divBdr>
        <w:top w:val="none" w:sz="0" w:space="0" w:color="auto"/>
        <w:left w:val="none" w:sz="0" w:space="0" w:color="auto"/>
        <w:bottom w:val="none" w:sz="0" w:space="0" w:color="auto"/>
        <w:right w:val="none" w:sz="0" w:space="0" w:color="auto"/>
      </w:divBdr>
    </w:div>
    <w:div w:id="974528814">
      <w:bodyDiv w:val="1"/>
      <w:marLeft w:val="0"/>
      <w:marRight w:val="0"/>
      <w:marTop w:val="0"/>
      <w:marBottom w:val="0"/>
      <w:divBdr>
        <w:top w:val="none" w:sz="0" w:space="0" w:color="auto"/>
        <w:left w:val="none" w:sz="0" w:space="0" w:color="auto"/>
        <w:bottom w:val="none" w:sz="0" w:space="0" w:color="auto"/>
        <w:right w:val="none" w:sz="0" w:space="0" w:color="auto"/>
      </w:divBdr>
    </w:div>
    <w:div w:id="978995590">
      <w:bodyDiv w:val="1"/>
      <w:marLeft w:val="0"/>
      <w:marRight w:val="0"/>
      <w:marTop w:val="0"/>
      <w:marBottom w:val="0"/>
      <w:divBdr>
        <w:top w:val="none" w:sz="0" w:space="0" w:color="auto"/>
        <w:left w:val="none" w:sz="0" w:space="0" w:color="auto"/>
        <w:bottom w:val="none" w:sz="0" w:space="0" w:color="auto"/>
        <w:right w:val="none" w:sz="0" w:space="0" w:color="auto"/>
      </w:divBdr>
    </w:div>
    <w:div w:id="987444654">
      <w:bodyDiv w:val="1"/>
      <w:marLeft w:val="0"/>
      <w:marRight w:val="0"/>
      <w:marTop w:val="0"/>
      <w:marBottom w:val="0"/>
      <w:divBdr>
        <w:top w:val="none" w:sz="0" w:space="0" w:color="auto"/>
        <w:left w:val="none" w:sz="0" w:space="0" w:color="auto"/>
        <w:bottom w:val="none" w:sz="0" w:space="0" w:color="auto"/>
        <w:right w:val="none" w:sz="0" w:space="0" w:color="auto"/>
      </w:divBdr>
    </w:div>
    <w:div w:id="991367767">
      <w:bodyDiv w:val="1"/>
      <w:marLeft w:val="0"/>
      <w:marRight w:val="0"/>
      <w:marTop w:val="0"/>
      <w:marBottom w:val="0"/>
      <w:divBdr>
        <w:top w:val="none" w:sz="0" w:space="0" w:color="auto"/>
        <w:left w:val="none" w:sz="0" w:space="0" w:color="auto"/>
        <w:bottom w:val="none" w:sz="0" w:space="0" w:color="auto"/>
        <w:right w:val="none" w:sz="0" w:space="0" w:color="auto"/>
      </w:divBdr>
    </w:div>
    <w:div w:id="997997933">
      <w:bodyDiv w:val="1"/>
      <w:marLeft w:val="0"/>
      <w:marRight w:val="0"/>
      <w:marTop w:val="0"/>
      <w:marBottom w:val="0"/>
      <w:divBdr>
        <w:top w:val="none" w:sz="0" w:space="0" w:color="auto"/>
        <w:left w:val="none" w:sz="0" w:space="0" w:color="auto"/>
        <w:bottom w:val="none" w:sz="0" w:space="0" w:color="auto"/>
        <w:right w:val="none" w:sz="0" w:space="0" w:color="auto"/>
      </w:divBdr>
    </w:div>
    <w:div w:id="1001934195">
      <w:bodyDiv w:val="1"/>
      <w:marLeft w:val="0"/>
      <w:marRight w:val="0"/>
      <w:marTop w:val="0"/>
      <w:marBottom w:val="0"/>
      <w:divBdr>
        <w:top w:val="none" w:sz="0" w:space="0" w:color="auto"/>
        <w:left w:val="none" w:sz="0" w:space="0" w:color="auto"/>
        <w:bottom w:val="none" w:sz="0" w:space="0" w:color="auto"/>
        <w:right w:val="none" w:sz="0" w:space="0" w:color="auto"/>
      </w:divBdr>
    </w:div>
    <w:div w:id="1007439625">
      <w:bodyDiv w:val="1"/>
      <w:marLeft w:val="0"/>
      <w:marRight w:val="0"/>
      <w:marTop w:val="0"/>
      <w:marBottom w:val="0"/>
      <w:divBdr>
        <w:top w:val="none" w:sz="0" w:space="0" w:color="auto"/>
        <w:left w:val="none" w:sz="0" w:space="0" w:color="auto"/>
        <w:bottom w:val="none" w:sz="0" w:space="0" w:color="auto"/>
        <w:right w:val="none" w:sz="0" w:space="0" w:color="auto"/>
      </w:divBdr>
    </w:div>
    <w:div w:id="1007826303">
      <w:bodyDiv w:val="1"/>
      <w:marLeft w:val="0"/>
      <w:marRight w:val="0"/>
      <w:marTop w:val="0"/>
      <w:marBottom w:val="0"/>
      <w:divBdr>
        <w:top w:val="none" w:sz="0" w:space="0" w:color="auto"/>
        <w:left w:val="none" w:sz="0" w:space="0" w:color="auto"/>
        <w:bottom w:val="none" w:sz="0" w:space="0" w:color="auto"/>
        <w:right w:val="none" w:sz="0" w:space="0" w:color="auto"/>
      </w:divBdr>
    </w:div>
    <w:div w:id="1017732384">
      <w:bodyDiv w:val="1"/>
      <w:marLeft w:val="0"/>
      <w:marRight w:val="0"/>
      <w:marTop w:val="0"/>
      <w:marBottom w:val="0"/>
      <w:divBdr>
        <w:top w:val="none" w:sz="0" w:space="0" w:color="auto"/>
        <w:left w:val="none" w:sz="0" w:space="0" w:color="auto"/>
        <w:bottom w:val="none" w:sz="0" w:space="0" w:color="auto"/>
        <w:right w:val="none" w:sz="0" w:space="0" w:color="auto"/>
      </w:divBdr>
    </w:div>
    <w:div w:id="1018699345">
      <w:bodyDiv w:val="1"/>
      <w:marLeft w:val="0"/>
      <w:marRight w:val="0"/>
      <w:marTop w:val="0"/>
      <w:marBottom w:val="0"/>
      <w:divBdr>
        <w:top w:val="none" w:sz="0" w:space="0" w:color="auto"/>
        <w:left w:val="none" w:sz="0" w:space="0" w:color="auto"/>
        <w:bottom w:val="none" w:sz="0" w:space="0" w:color="auto"/>
        <w:right w:val="none" w:sz="0" w:space="0" w:color="auto"/>
      </w:divBdr>
    </w:div>
    <w:div w:id="1020081894">
      <w:bodyDiv w:val="1"/>
      <w:marLeft w:val="0"/>
      <w:marRight w:val="0"/>
      <w:marTop w:val="0"/>
      <w:marBottom w:val="0"/>
      <w:divBdr>
        <w:top w:val="none" w:sz="0" w:space="0" w:color="auto"/>
        <w:left w:val="none" w:sz="0" w:space="0" w:color="auto"/>
        <w:bottom w:val="none" w:sz="0" w:space="0" w:color="auto"/>
        <w:right w:val="none" w:sz="0" w:space="0" w:color="auto"/>
      </w:divBdr>
    </w:div>
    <w:div w:id="1020858169">
      <w:bodyDiv w:val="1"/>
      <w:marLeft w:val="0"/>
      <w:marRight w:val="0"/>
      <w:marTop w:val="0"/>
      <w:marBottom w:val="0"/>
      <w:divBdr>
        <w:top w:val="none" w:sz="0" w:space="0" w:color="auto"/>
        <w:left w:val="none" w:sz="0" w:space="0" w:color="auto"/>
        <w:bottom w:val="none" w:sz="0" w:space="0" w:color="auto"/>
        <w:right w:val="none" w:sz="0" w:space="0" w:color="auto"/>
      </w:divBdr>
    </w:div>
    <w:div w:id="1027487348">
      <w:bodyDiv w:val="1"/>
      <w:marLeft w:val="0"/>
      <w:marRight w:val="0"/>
      <w:marTop w:val="0"/>
      <w:marBottom w:val="0"/>
      <w:divBdr>
        <w:top w:val="none" w:sz="0" w:space="0" w:color="auto"/>
        <w:left w:val="none" w:sz="0" w:space="0" w:color="auto"/>
        <w:bottom w:val="none" w:sz="0" w:space="0" w:color="auto"/>
        <w:right w:val="none" w:sz="0" w:space="0" w:color="auto"/>
      </w:divBdr>
    </w:div>
    <w:div w:id="1035232311">
      <w:bodyDiv w:val="1"/>
      <w:marLeft w:val="0"/>
      <w:marRight w:val="0"/>
      <w:marTop w:val="0"/>
      <w:marBottom w:val="0"/>
      <w:divBdr>
        <w:top w:val="none" w:sz="0" w:space="0" w:color="auto"/>
        <w:left w:val="none" w:sz="0" w:space="0" w:color="auto"/>
        <w:bottom w:val="none" w:sz="0" w:space="0" w:color="auto"/>
        <w:right w:val="none" w:sz="0" w:space="0" w:color="auto"/>
      </w:divBdr>
    </w:div>
    <w:div w:id="1044059830">
      <w:bodyDiv w:val="1"/>
      <w:marLeft w:val="0"/>
      <w:marRight w:val="0"/>
      <w:marTop w:val="0"/>
      <w:marBottom w:val="0"/>
      <w:divBdr>
        <w:top w:val="none" w:sz="0" w:space="0" w:color="auto"/>
        <w:left w:val="none" w:sz="0" w:space="0" w:color="auto"/>
        <w:bottom w:val="none" w:sz="0" w:space="0" w:color="auto"/>
        <w:right w:val="none" w:sz="0" w:space="0" w:color="auto"/>
      </w:divBdr>
    </w:div>
    <w:div w:id="1045250263">
      <w:bodyDiv w:val="1"/>
      <w:marLeft w:val="0"/>
      <w:marRight w:val="0"/>
      <w:marTop w:val="0"/>
      <w:marBottom w:val="0"/>
      <w:divBdr>
        <w:top w:val="none" w:sz="0" w:space="0" w:color="auto"/>
        <w:left w:val="none" w:sz="0" w:space="0" w:color="auto"/>
        <w:bottom w:val="none" w:sz="0" w:space="0" w:color="auto"/>
        <w:right w:val="none" w:sz="0" w:space="0" w:color="auto"/>
      </w:divBdr>
    </w:div>
    <w:div w:id="1046875778">
      <w:bodyDiv w:val="1"/>
      <w:marLeft w:val="0"/>
      <w:marRight w:val="0"/>
      <w:marTop w:val="0"/>
      <w:marBottom w:val="0"/>
      <w:divBdr>
        <w:top w:val="none" w:sz="0" w:space="0" w:color="auto"/>
        <w:left w:val="none" w:sz="0" w:space="0" w:color="auto"/>
        <w:bottom w:val="none" w:sz="0" w:space="0" w:color="auto"/>
        <w:right w:val="none" w:sz="0" w:space="0" w:color="auto"/>
      </w:divBdr>
    </w:div>
    <w:div w:id="1046947244">
      <w:bodyDiv w:val="1"/>
      <w:marLeft w:val="0"/>
      <w:marRight w:val="0"/>
      <w:marTop w:val="0"/>
      <w:marBottom w:val="0"/>
      <w:divBdr>
        <w:top w:val="none" w:sz="0" w:space="0" w:color="auto"/>
        <w:left w:val="none" w:sz="0" w:space="0" w:color="auto"/>
        <w:bottom w:val="none" w:sz="0" w:space="0" w:color="auto"/>
        <w:right w:val="none" w:sz="0" w:space="0" w:color="auto"/>
      </w:divBdr>
    </w:div>
    <w:div w:id="1049377050">
      <w:bodyDiv w:val="1"/>
      <w:marLeft w:val="0"/>
      <w:marRight w:val="0"/>
      <w:marTop w:val="0"/>
      <w:marBottom w:val="0"/>
      <w:divBdr>
        <w:top w:val="none" w:sz="0" w:space="0" w:color="auto"/>
        <w:left w:val="none" w:sz="0" w:space="0" w:color="auto"/>
        <w:bottom w:val="none" w:sz="0" w:space="0" w:color="auto"/>
        <w:right w:val="none" w:sz="0" w:space="0" w:color="auto"/>
      </w:divBdr>
    </w:div>
    <w:div w:id="1059090920">
      <w:bodyDiv w:val="1"/>
      <w:marLeft w:val="0"/>
      <w:marRight w:val="0"/>
      <w:marTop w:val="0"/>
      <w:marBottom w:val="0"/>
      <w:divBdr>
        <w:top w:val="none" w:sz="0" w:space="0" w:color="auto"/>
        <w:left w:val="none" w:sz="0" w:space="0" w:color="auto"/>
        <w:bottom w:val="none" w:sz="0" w:space="0" w:color="auto"/>
        <w:right w:val="none" w:sz="0" w:space="0" w:color="auto"/>
      </w:divBdr>
    </w:div>
    <w:div w:id="1068695921">
      <w:bodyDiv w:val="1"/>
      <w:marLeft w:val="0"/>
      <w:marRight w:val="0"/>
      <w:marTop w:val="0"/>
      <w:marBottom w:val="0"/>
      <w:divBdr>
        <w:top w:val="none" w:sz="0" w:space="0" w:color="auto"/>
        <w:left w:val="none" w:sz="0" w:space="0" w:color="auto"/>
        <w:bottom w:val="none" w:sz="0" w:space="0" w:color="auto"/>
        <w:right w:val="none" w:sz="0" w:space="0" w:color="auto"/>
      </w:divBdr>
    </w:div>
    <w:div w:id="1091925680">
      <w:bodyDiv w:val="1"/>
      <w:marLeft w:val="0"/>
      <w:marRight w:val="0"/>
      <w:marTop w:val="0"/>
      <w:marBottom w:val="0"/>
      <w:divBdr>
        <w:top w:val="none" w:sz="0" w:space="0" w:color="auto"/>
        <w:left w:val="none" w:sz="0" w:space="0" w:color="auto"/>
        <w:bottom w:val="none" w:sz="0" w:space="0" w:color="auto"/>
        <w:right w:val="none" w:sz="0" w:space="0" w:color="auto"/>
      </w:divBdr>
    </w:div>
    <w:div w:id="1092628434">
      <w:bodyDiv w:val="1"/>
      <w:marLeft w:val="0"/>
      <w:marRight w:val="0"/>
      <w:marTop w:val="0"/>
      <w:marBottom w:val="0"/>
      <w:divBdr>
        <w:top w:val="none" w:sz="0" w:space="0" w:color="auto"/>
        <w:left w:val="none" w:sz="0" w:space="0" w:color="auto"/>
        <w:bottom w:val="none" w:sz="0" w:space="0" w:color="auto"/>
        <w:right w:val="none" w:sz="0" w:space="0" w:color="auto"/>
      </w:divBdr>
    </w:div>
    <w:div w:id="1096514904">
      <w:bodyDiv w:val="1"/>
      <w:marLeft w:val="0"/>
      <w:marRight w:val="0"/>
      <w:marTop w:val="0"/>
      <w:marBottom w:val="0"/>
      <w:divBdr>
        <w:top w:val="none" w:sz="0" w:space="0" w:color="auto"/>
        <w:left w:val="none" w:sz="0" w:space="0" w:color="auto"/>
        <w:bottom w:val="none" w:sz="0" w:space="0" w:color="auto"/>
        <w:right w:val="none" w:sz="0" w:space="0" w:color="auto"/>
      </w:divBdr>
    </w:div>
    <w:div w:id="1103920484">
      <w:bodyDiv w:val="1"/>
      <w:marLeft w:val="0"/>
      <w:marRight w:val="0"/>
      <w:marTop w:val="0"/>
      <w:marBottom w:val="0"/>
      <w:divBdr>
        <w:top w:val="none" w:sz="0" w:space="0" w:color="auto"/>
        <w:left w:val="none" w:sz="0" w:space="0" w:color="auto"/>
        <w:bottom w:val="none" w:sz="0" w:space="0" w:color="auto"/>
        <w:right w:val="none" w:sz="0" w:space="0" w:color="auto"/>
      </w:divBdr>
    </w:div>
    <w:div w:id="1105543491">
      <w:bodyDiv w:val="1"/>
      <w:marLeft w:val="0"/>
      <w:marRight w:val="0"/>
      <w:marTop w:val="0"/>
      <w:marBottom w:val="0"/>
      <w:divBdr>
        <w:top w:val="none" w:sz="0" w:space="0" w:color="auto"/>
        <w:left w:val="none" w:sz="0" w:space="0" w:color="auto"/>
        <w:bottom w:val="none" w:sz="0" w:space="0" w:color="auto"/>
        <w:right w:val="none" w:sz="0" w:space="0" w:color="auto"/>
      </w:divBdr>
    </w:div>
    <w:div w:id="1122262513">
      <w:bodyDiv w:val="1"/>
      <w:marLeft w:val="0"/>
      <w:marRight w:val="0"/>
      <w:marTop w:val="0"/>
      <w:marBottom w:val="0"/>
      <w:divBdr>
        <w:top w:val="none" w:sz="0" w:space="0" w:color="auto"/>
        <w:left w:val="none" w:sz="0" w:space="0" w:color="auto"/>
        <w:bottom w:val="none" w:sz="0" w:space="0" w:color="auto"/>
        <w:right w:val="none" w:sz="0" w:space="0" w:color="auto"/>
      </w:divBdr>
    </w:div>
    <w:div w:id="1122310601">
      <w:bodyDiv w:val="1"/>
      <w:marLeft w:val="0"/>
      <w:marRight w:val="0"/>
      <w:marTop w:val="0"/>
      <w:marBottom w:val="0"/>
      <w:divBdr>
        <w:top w:val="none" w:sz="0" w:space="0" w:color="auto"/>
        <w:left w:val="none" w:sz="0" w:space="0" w:color="auto"/>
        <w:bottom w:val="none" w:sz="0" w:space="0" w:color="auto"/>
        <w:right w:val="none" w:sz="0" w:space="0" w:color="auto"/>
      </w:divBdr>
    </w:div>
    <w:div w:id="1127308907">
      <w:bodyDiv w:val="1"/>
      <w:marLeft w:val="0"/>
      <w:marRight w:val="0"/>
      <w:marTop w:val="0"/>
      <w:marBottom w:val="0"/>
      <w:divBdr>
        <w:top w:val="none" w:sz="0" w:space="0" w:color="auto"/>
        <w:left w:val="none" w:sz="0" w:space="0" w:color="auto"/>
        <w:bottom w:val="none" w:sz="0" w:space="0" w:color="auto"/>
        <w:right w:val="none" w:sz="0" w:space="0" w:color="auto"/>
      </w:divBdr>
    </w:div>
    <w:div w:id="1132945775">
      <w:bodyDiv w:val="1"/>
      <w:marLeft w:val="0"/>
      <w:marRight w:val="0"/>
      <w:marTop w:val="0"/>
      <w:marBottom w:val="0"/>
      <w:divBdr>
        <w:top w:val="none" w:sz="0" w:space="0" w:color="auto"/>
        <w:left w:val="none" w:sz="0" w:space="0" w:color="auto"/>
        <w:bottom w:val="none" w:sz="0" w:space="0" w:color="auto"/>
        <w:right w:val="none" w:sz="0" w:space="0" w:color="auto"/>
      </w:divBdr>
    </w:div>
    <w:div w:id="1156411107">
      <w:bodyDiv w:val="1"/>
      <w:marLeft w:val="0"/>
      <w:marRight w:val="0"/>
      <w:marTop w:val="0"/>
      <w:marBottom w:val="0"/>
      <w:divBdr>
        <w:top w:val="none" w:sz="0" w:space="0" w:color="auto"/>
        <w:left w:val="none" w:sz="0" w:space="0" w:color="auto"/>
        <w:bottom w:val="none" w:sz="0" w:space="0" w:color="auto"/>
        <w:right w:val="none" w:sz="0" w:space="0" w:color="auto"/>
      </w:divBdr>
    </w:div>
    <w:div w:id="1171917869">
      <w:bodyDiv w:val="1"/>
      <w:marLeft w:val="0"/>
      <w:marRight w:val="0"/>
      <w:marTop w:val="0"/>
      <w:marBottom w:val="0"/>
      <w:divBdr>
        <w:top w:val="none" w:sz="0" w:space="0" w:color="auto"/>
        <w:left w:val="none" w:sz="0" w:space="0" w:color="auto"/>
        <w:bottom w:val="none" w:sz="0" w:space="0" w:color="auto"/>
        <w:right w:val="none" w:sz="0" w:space="0" w:color="auto"/>
      </w:divBdr>
    </w:div>
    <w:div w:id="1182161434">
      <w:bodyDiv w:val="1"/>
      <w:marLeft w:val="0"/>
      <w:marRight w:val="0"/>
      <w:marTop w:val="0"/>
      <w:marBottom w:val="0"/>
      <w:divBdr>
        <w:top w:val="none" w:sz="0" w:space="0" w:color="auto"/>
        <w:left w:val="none" w:sz="0" w:space="0" w:color="auto"/>
        <w:bottom w:val="none" w:sz="0" w:space="0" w:color="auto"/>
        <w:right w:val="none" w:sz="0" w:space="0" w:color="auto"/>
      </w:divBdr>
    </w:div>
    <w:div w:id="1184902570">
      <w:bodyDiv w:val="1"/>
      <w:marLeft w:val="0"/>
      <w:marRight w:val="0"/>
      <w:marTop w:val="0"/>
      <w:marBottom w:val="0"/>
      <w:divBdr>
        <w:top w:val="none" w:sz="0" w:space="0" w:color="auto"/>
        <w:left w:val="none" w:sz="0" w:space="0" w:color="auto"/>
        <w:bottom w:val="none" w:sz="0" w:space="0" w:color="auto"/>
        <w:right w:val="none" w:sz="0" w:space="0" w:color="auto"/>
      </w:divBdr>
    </w:div>
    <w:div w:id="1185941774">
      <w:bodyDiv w:val="1"/>
      <w:marLeft w:val="0"/>
      <w:marRight w:val="0"/>
      <w:marTop w:val="0"/>
      <w:marBottom w:val="0"/>
      <w:divBdr>
        <w:top w:val="none" w:sz="0" w:space="0" w:color="auto"/>
        <w:left w:val="none" w:sz="0" w:space="0" w:color="auto"/>
        <w:bottom w:val="none" w:sz="0" w:space="0" w:color="auto"/>
        <w:right w:val="none" w:sz="0" w:space="0" w:color="auto"/>
      </w:divBdr>
    </w:div>
    <w:div w:id="1189754307">
      <w:bodyDiv w:val="1"/>
      <w:marLeft w:val="0"/>
      <w:marRight w:val="0"/>
      <w:marTop w:val="0"/>
      <w:marBottom w:val="0"/>
      <w:divBdr>
        <w:top w:val="none" w:sz="0" w:space="0" w:color="auto"/>
        <w:left w:val="none" w:sz="0" w:space="0" w:color="auto"/>
        <w:bottom w:val="none" w:sz="0" w:space="0" w:color="auto"/>
        <w:right w:val="none" w:sz="0" w:space="0" w:color="auto"/>
      </w:divBdr>
    </w:div>
    <w:div w:id="1197112793">
      <w:bodyDiv w:val="1"/>
      <w:marLeft w:val="0"/>
      <w:marRight w:val="0"/>
      <w:marTop w:val="0"/>
      <w:marBottom w:val="0"/>
      <w:divBdr>
        <w:top w:val="none" w:sz="0" w:space="0" w:color="auto"/>
        <w:left w:val="none" w:sz="0" w:space="0" w:color="auto"/>
        <w:bottom w:val="none" w:sz="0" w:space="0" w:color="auto"/>
        <w:right w:val="none" w:sz="0" w:space="0" w:color="auto"/>
      </w:divBdr>
    </w:div>
    <w:div w:id="1201476445">
      <w:bodyDiv w:val="1"/>
      <w:marLeft w:val="0"/>
      <w:marRight w:val="0"/>
      <w:marTop w:val="0"/>
      <w:marBottom w:val="0"/>
      <w:divBdr>
        <w:top w:val="none" w:sz="0" w:space="0" w:color="auto"/>
        <w:left w:val="none" w:sz="0" w:space="0" w:color="auto"/>
        <w:bottom w:val="none" w:sz="0" w:space="0" w:color="auto"/>
        <w:right w:val="none" w:sz="0" w:space="0" w:color="auto"/>
      </w:divBdr>
    </w:div>
    <w:div w:id="1213347567">
      <w:bodyDiv w:val="1"/>
      <w:marLeft w:val="0"/>
      <w:marRight w:val="0"/>
      <w:marTop w:val="0"/>
      <w:marBottom w:val="0"/>
      <w:divBdr>
        <w:top w:val="none" w:sz="0" w:space="0" w:color="auto"/>
        <w:left w:val="none" w:sz="0" w:space="0" w:color="auto"/>
        <w:bottom w:val="none" w:sz="0" w:space="0" w:color="auto"/>
        <w:right w:val="none" w:sz="0" w:space="0" w:color="auto"/>
      </w:divBdr>
    </w:div>
    <w:div w:id="1213730763">
      <w:bodyDiv w:val="1"/>
      <w:marLeft w:val="0"/>
      <w:marRight w:val="0"/>
      <w:marTop w:val="0"/>
      <w:marBottom w:val="0"/>
      <w:divBdr>
        <w:top w:val="none" w:sz="0" w:space="0" w:color="auto"/>
        <w:left w:val="none" w:sz="0" w:space="0" w:color="auto"/>
        <w:bottom w:val="none" w:sz="0" w:space="0" w:color="auto"/>
        <w:right w:val="none" w:sz="0" w:space="0" w:color="auto"/>
      </w:divBdr>
    </w:div>
    <w:div w:id="1216046354">
      <w:bodyDiv w:val="1"/>
      <w:marLeft w:val="0"/>
      <w:marRight w:val="0"/>
      <w:marTop w:val="0"/>
      <w:marBottom w:val="0"/>
      <w:divBdr>
        <w:top w:val="none" w:sz="0" w:space="0" w:color="auto"/>
        <w:left w:val="none" w:sz="0" w:space="0" w:color="auto"/>
        <w:bottom w:val="none" w:sz="0" w:space="0" w:color="auto"/>
        <w:right w:val="none" w:sz="0" w:space="0" w:color="auto"/>
      </w:divBdr>
    </w:div>
    <w:div w:id="1243182897">
      <w:bodyDiv w:val="1"/>
      <w:marLeft w:val="0"/>
      <w:marRight w:val="0"/>
      <w:marTop w:val="0"/>
      <w:marBottom w:val="0"/>
      <w:divBdr>
        <w:top w:val="none" w:sz="0" w:space="0" w:color="auto"/>
        <w:left w:val="none" w:sz="0" w:space="0" w:color="auto"/>
        <w:bottom w:val="none" w:sz="0" w:space="0" w:color="auto"/>
        <w:right w:val="none" w:sz="0" w:space="0" w:color="auto"/>
      </w:divBdr>
    </w:div>
    <w:div w:id="1244484458">
      <w:bodyDiv w:val="1"/>
      <w:marLeft w:val="0"/>
      <w:marRight w:val="0"/>
      <w:marTop w:val="0"/>
      <w:marBottom w:val="0"/>
      <w:divBdr>
        <w:top w:val="none" w:sz="0" w:space="0" w:color="auto"/>
        <w:left w:val="none" w:sz="0" w:space="0" w:color="auto"/>
        <w:bottom w:val="none" w:sz="0" w:space="0" w:color="auto"/>
        <w:right w:val="none" w:sz="0" w:space="0" w:color="auto"/>
      </w:divBdr>
    </w:div>
    <w:div w:id="1252933877">
      <w:bodyDiv w:val="1"/>
      <w:marLeft w:val="0"/>
      <w:marRight w:val="0"/>
      <w:marTop w:val="0"/>
      <w:marBottom w:val="0"/>
      <w:divBdr>
        <w:top w:val="none" w:sz="0" w:space="0" w:color="auto"/>
        <w:left w:val="none" w:sz="0" w:space="0" w:color="auto"/>
        <w:bottom w:val="none" w:sz="0" w:space="0" w:color="auto"/>
        <w:right w:val="none" w:sz="0" w:space="0" w:color="auto"/>
      </w:divBdr>
    </w:div>
    <w:div w:id="1261910288">
      <w:bodyDiv w:val="1"/>
      <w:marLeft w:val="0"/>
      <w:marRight w:val="0"/>
      <w:marTop w:val="0"/>
      <w:marBottom w:val="0"/>
      <w:divBdr>
        <w:top w:val="none" w:sz="0" w:space="0" w:color="auto"/>
        <w:left w:val="none" w:sz="0" w:space="0" w:color="auto"/>
        <w:bottom w:val="none" w:sz="0" w:space="0" w:color="auto"/>
        <w:right w:val="none" w:sz="0" w:space="0" w:color="auto"/>
      </w:divBdr>
    </w:div>
    <w:div w:id="1266966142">
      <w:bodyDiv w:val="1"/>
      <w:marLeft w:val="0"/>
      <w:marRight w:val="0"/>
      <w:marTop w:val="0"/>
      <w:marBottom w:val="0"/>
      <w:divBdr>
        <w:top w:val="none" w:sz="0" w:space="0" w:color="auto"/>
        <w:left w:val="none" w:sz="0" w:space="0" w:color="auto"/>
        <w:bottom w:val="none" w:sz="0" w:space="0" w:color="auto"/>
        <w:right w:val="none" w:sz="0" w:space="0" w:color="auto"/>
      </w:divBdr>
    </w:div>
    <w:div w:id="1271471230">
      <w:bodyDiv w:val="1"/>
      <w:marLeft w:val="0"/>
      <w:marRight w:val="0"/>
      <w:marTop w:val="0"/>
      <w:marBottom w:val="0"/>
      <w:divBdr>
        <w:top w:val="none" w:sz="0" w:space="0" w:color="auto"/>
        <w:left w:val="none" w:sz="0" w:space="0" w:color="auto"/>
        <w:bottom w:val="none" w:sz="0" w:space="0" w:color="auto"/>
        <w:right w:val="none" w:sz="0" w:space="0" w:color="auto"/>
      </w:divBdr>
    </w:div>
    <w:div w:id="1272591216">
      <w:bodyDiv w:val="1"/>
      <w:marLeft w:val="0"/>
      <w:marRight w:val="0"/>
      <w:marTop w:val="0"/>
      <w:marBottom w:val="0"/>
      <w:divBdr>
        <w:top w:val="none" w:sz="0" w:space="0" w:color="auto"/>
        <w:left w:val="none" w:sz="0" w:space="0" w:color="auto"/>
        <w:bottom w:val="none" w:sz="0" w:space="0" w:color="auto"/>
        <w:right w:val="none" w:sz="0" w:space="0" w:color="auto"/>
      </w:divBdr>
    </w:div>
    <w:div w:id="1285036742">
      <w:bodyDiv w:val="1"/>
      <w:marLeft w:val="0"/>
      <w:marRight w:val="0"/>
      <w:marTop w:val="0"/>
      <w:marBottom w:val="0"/>
      <w:divBdr>
        <w:top w:val="none" w:sz="0" w:space="0" w:color="auto"/>
        <w:left w:val="none" w:sz="0" w:space="0" w:color="auto"/>
        <w:bottom w:val="none" w:sz="0" w:space="0" w:color="auto"/>
        <w:right w:val="none" w:sz="0" w:space="0" w:color="auto"/>
      </w:divBdr>
    </w:div>
    <w:div w:id="1287081423">
      <w:bodyDiv w:val="1"/>
      <w:marLeft w:val="0"/>
      <w:marRight w:val="0"/>
      <w:marTop w:val="0"/>
      <w:marBottom w:val="0"/>
      <w:divBdr>
        <w:top w:val="none" w:sz="0" w:space="0" w:color="auto"/>
        <w:left w:val="none" w:sz="0" w:space="0" w:color="auto"/>
        <w:bottom w:val="none" w:sz="0" w:space="0" w:color="auto"/>
        <w:right w:val="none" w:sz="0" w:space="0" w:color="auto"/>
      </w:divBdr>
    </w:div>
    <w:div w:id="1287472531">
      <w:bodyDiv w:val="1"/>
      <w:marLeft w:val="0"/>
      <w:marRight w:val="0"/>
      <w:marTop w:val="0"/>
      <w:marBottom w:val="0"/>
      <w:divBdr>
        <w:top w:val="none" w:sz="0" w:space="0" w:color="auto"/>
        <w:left w:val="none" w:sz="0" w:space="0" w:color="auto"/>
        <w:bottom w:val="none" w:sz="0" w:space="0" w:color="auto"/>
        <w:right w:val="none" w:sz="0" w:space="0" w:color="auto"/>
      </w:divBdr>
    </w:div>
    <w:div w:id="1312783682">
      <w:bodyDiv w:val="1"/>
      <w:marLeft w:val="0"/>
      <w:marRight w:val="0"/>
      <w:marTop w:val="0"/>
      <w:marBottom w:val="0"/>
      <w:divBdr>
        <w:top w:val="none" w:sz="0" w:space="0" w:color="auto"/>
        <w:left w:val="none" w:sz="0" w:space="0" w:color="auto"/>
        <w:bottom w:val="none" w:sz="0" w:space="0" w:color="auto"/>
        <w:right w:val="none" w:sz="0" w:space="0" w:color="auto"/>
      </w:divBdr>
    </w:div>
    <w:div w:id="1317881770">
      <w:bodyDiv w:val="1"/>
      <w:marLeft w:val="0"/>
      <w:marRight w:val="0"/>
      <w:marTop w:val="0"/>
      <w:marBottom w:val="0"/>
      <w:divBdr>
        <w:top w:val="none" w:sz="0" w:space="0" w:color="auto"/>
        <w:left w:val="none" w:sz="0" w:space="0" w:color="auto"/>
        <w:bottom w:val="none" w:sz="0" w:space="0" w:color="auto"/>
        <w:right w:val="none" w:sz="0" w:space="0" w:color="auto"/>
      </w:divBdr>
    </w:div>
    <w:div w:id="1319728454">
      <w:bodyDiv w:val="1"/>
      <w:marLeft w:val="0"/>
      <w:marRight w:val="0"/>
      <w:marTop w:val="0"/>
      <w:marBottom w:val="0"/>
      <w:divBdr>
        <w:top w:val="none" w:sz="0" w:space="0" w:color="auto"/>
        <w:left w:val="none" w:sz="0" w:space="0" w:color="auto"/>
        <w:bottom w:val="none" w:sz="0" w:space="0" w:color="auto"/>
        <w:right w:val="none" w:sz="0" w:space="0" w:color="auto"/>
      </w:divBdr>
    </w:div>
    <w:div w:id="1324896896">
      <w:bodyDiv w:val="1"/>
      <w:marLeft w:val="0"/>
      <w:marRight w:val="0"/>
      <w:marTop w:val="0"/>
      <w:marBottom w:val="0"/>
      <w:divBdr>
        <w:top w:val="none" w:sz="0" w:space="0" w:color="auto"/>
        <w:left w:val="none" w:sz="0" w:space="0" w:color="auto"/>
        <w:bottom w:val="none" w:sz="0" w:space="0" w:color="auto"/>
        <w:right w:val="none" w:sz="0" w:space="0" w:color="auto"/>
      </w:divBdr>
    </w:div>
    <w:div w:id="1328704051">
      <w:bodyDiv w:val="1"/>
      <w:marLeft w:val="0"/>
      <w:marRight w:val="0"/>
      <w:marTop w:val="0"/>
      <w:marBottom w:val="0"/>
      <w:divBdr>
        <w:top w:val="none" w:sz="0" w:space="0" w:color="auto"/>
        <w:left w:val="none" w:sz="0" w:space="0" w:color="auto"/>
        <w:bottom w:val="none" w:sz="0" w:space="0" w:color="auto"/>
        <w:right w:val="none" w:sz="0" w:space="0" w:color="auto"/>
      </w:divBdr>
    </w:div>
    <w:div w:id="1334332318">
      <w:bodyDiv w:val="1"/>
      <w:marLeft w:val="0"/>
      <w:marRight w:val="0"/>
      <w:marTop w:val="0"/>
      <w:marBottom w:val="0"/>
      <w:divBdr>
        <w:top w:val="none" w:sz="0" w:space="0" w:color="auto"/>
        <w:left w:val="none" w:sz="0" w:space="0" w:color="auto"/>
        <w:bottom w:val="none" w:sz="0" w:space="0" w:color="auto"/>
        <w:right w:val="none" w:sz="0" w:space="0" w:color="auto"/>
      </w:divBdr>
    </w:div>
    <w:div w:id="1337801907">
      <w:bodyDiv w:val="1"/>
      <w:marLeft w:val="0"/>
      <w:marRight w:val="0"/>
      <w:marTop w:val="0"/>
      <w:marBottom w:val="0"/>
      <w:divBdr>
        <w:top w:val="none" w:sz="0" w:space="0" w:color="auto"/>
        <w:left w:val="none" w:sz="0" w:space="0" w:color="auto"/>
        <w:bottom w:val="none" w:sz="0" w:space="0" w:color="auto"/>
        <w:right w:val="none" w:sz="0" w:space="0" w:color="auto"/>
      </w:divBdr>
    </w:div>
    <w:div w:id="1342850498">
      <w:bodyDiv w:val="1"/>
      <w:marLeft w:val="0"/>
      <w:marRight w:val="0"/>
      <w:marTop w:val="0"/>
      <w:marBottom w:val="0"/>
      <w:divBdr>
        <w:top w:val="none" w:sz="0" w:space="0" w:color="auto"/>
        <w:left w:val="none" w:sz="0" w:space="0" w:color="auto"/>
        <w:bottom w:val="none" w:sz="0" w:space="0" w:color="auto"/>
        <w:right w:val="none" w:sz="0" w:space="0" w:color="auto"/>
      </w:divBdr>
    </w:div>
    <w:div w:id="1344085298">
      <w:bodyDiv w:val="1"/>
      <w:marLeft w:val="0"/>
      <w:marRight w:val="0"/>
      <w:marTop w:val="0"/>
      <w:marBottom w:val="0"/>
      <w:divBdr>
        <w:top w:val="none" w:sz="0" w:space="0" w:color="auto"/>
        <w:left w:val="none" w:sz="0" w:space="0" w:color="auto"/>
        <w:bottom w:val="none" w:sz="0" w:space="0" w:color="auto"/>
        <w:right w:val="none" w:sz="0" w:space="0" w:color="auto"/>
      </w:divBdr>
    </w:div>
    <w:div w:id="1351371569">
      <w:bodyDiv w:val="1"/>
      <w:marLeft w:val="0"/>
      <w:marRight w:val="0"/>
      <w:marTop w:val="0"/>
      <w:marBottom w:val="0"/>
      <w:divBdr>
        <w:top w:val="none" w:sz="0" w:space="0" w:color="auto"/>
        <w:left w:val="none" w:sz="0" w:space="0" w:color="auto"/>
        <w:bottom w:val="none" w:sz="0" w:space="0" w:color="auto"/>
        <w:right w:val="none" w:sz="0" w:space="0" w:color="auto"/>
      </w:divBdr>
    </w:div>
    <w:div w:id="1353068257">
      <w:bodyDiv w:val="1"/>
      <w:marLeft w:val="0"/>
      <w:marRight w:val="0"/>
      <w:marTop w:val="0"/>
      <w:marBottom w:val="0"/>
      <w:divBdr>
        <w:top w:val="none" w:sz="0" w:space="0" w:color="auto"/>
        <w:left w:val="none" w:sz="0" w:space="0" w:color="auto"/>
        <w:bottom w:val="none" w:sz="0" w:space="0" w:color="auto"/>
        <w:right w:val="none" w:sz="0" w:space="0" w:color="auto"/>
      </w:divBdr>
    </w:div>
    <w:div w:id="1353994806">
      <w:bodyDiv w:val="1"/>
      <w:marLeft w:val="0"/>
      <w:marRight w:val="0"/>
      <w:marTop w:val="0"/>
      <w:marBottom w:val="0"/>
      <w:divBdr>
        <w:top w:val="none" w:sz="0" w:space="0" w:color="auto"/>
        <w:left w:val="none" w:sz="0" w:space="0" w:color="auto"/>
        <w:bottom w:val="none" w:sz="0" w:space="0" w:color="auto"/>
        <w:right w:val="none" w:sz="0" w:space="0" w:color="auto"/>
      </w:divBdr>
    </w:div>
    <w:div w:id="1358890370">
      <w:bodyDiv w:val="1"/>
      <w:marLeft w:val="0"/>
      <w:marRight w:val="0"/>
      <w:marTop w:val="0"/>
      <w:marBottom w:val="0"/>
      <w:divBdr>
        <w:top w:val="none" w:sz="0" w:space="0" w:color="auto"/>
        <w:left w:val="none" w:sz="0" w:space="0" w:color="auto"/>
        <w:bottom w:val="none" w:sz="0" w:space="0" w:color="auto"/>
        <w:right w:val="none" w:sz="0" w:space="0" w:color="auto"/>
      </w:divBdr>
    </w:div>
    <w:div w:id="1364015210">
      <w:bodyDiv w:val="1"/>
      <w:marLeft w:val="0"/>
      <w:marRight w:val="0"/>
      <w:marTop w:val="0"/>
      <w:marBottom w:val="0"/>
      <w:divBdr>
        <w:top w:val="none" w:sz="0" w:space="0" w:color="auto"/>
        <w:left w:val="none" w:sz="0" w:space="0" w:color="auto"/>
        <w:bottom w:val="none" w:sz="0" w:space="0" w:color="auto"/>
        <w:right w:val="none" w:sz="0" w:space="0" w:color="auto"/>
      </w:divBdr>
    </w:div>
    <w:div w:id="1367759537">
      <w:bodyDiv w:val="1"/>
      <w:marLeft w:val="0"/>
      <w:marRight w:val="0"/>
      <w:marTop w:val="0"/>
      <w:marBottom w:val="0"/>
      <w:divBdr>
        <w:top w:val="none" w:sz="0" w:space="0" w:color="auto"/>
        <w:left w:val="none" w:sz="0" w:space="0" w:color="auto"/>
        <w:bottom w:val="none" w:sz="0" w:space="0" w:color="auto"/>
        <w:right w:val="none" w:sz="0" w:space="0" w:color="auto"/>
      </w:divBdr>
    </w:div>
    <w:div w:id="1375618475">
      <w:bodyDiv w:val="1"/>
      <w:marLeft w:val="0"/>
      <w:marRight w:val="0"/>
      <w:marTop w:val="0"/>
      <w:marBottom w:val="0"/>
      <w:divBdr>
        <w:top w:val="none" w:sz="0" w:space="0" w:color="auto"/>
        <w:left w:val="none" w:sz="0" w:space="0" w:color="auto"/>
        <w:bottom w:val="none" w:sz="0" w:space="0" w:color="auto"/>
        <w:right w:val="none" w:sz="0" w:space="0" w:color="auto"/>
      </w:divBdr>
    </w:div>
    <w:div w:id="1375887419">
      <w:bodyDiv w:val="1"/>
      <w:marLeft w:val="0"/>
      <w:marRight w:val="0"/>
      <w:marTop w:val="0"/>
      <w:marBottom w:val="0"/>
      <w:divBdr>
        <w:top w:val="none" w:sz="0" w:space="0" w:color="auto"/>
        <w:left w:val="none" w:sz="0" w:space="0" w:color="auto"/>
        <w:bottom w:val="none" w:sz="0" w:space="0" w:color="auto"/>
        <w:right w:val="none" w:sz="0" w:space="0" w:color="auto"/>
      </w:divBdr>
    </w:div>
    <w:div w:id="1380743004">
      <w:bodyDiv w:val="1"/>
      <w:marLeft w:val="0"/>
      <w:marRight w:val="0"/>
      <w:marTop w:val="0"/>
      <w:marBottom w:val="0"/>
      <w:divBdr>
        <w:top w:val="none" w:sz="0" w:space="0" w:color="auto"/>
        <w:left w:val="none" w:sz="0" w:space="0" w:color="auto"/>
        <w:bottom w:val="none" w:sz="0" w:space="0" w:color="auto"/>
        <w:right w:val="none" w:sz="0" w:space="0" w:color="auto"/>
      </w:divBdr>
    </w:div>
    <w:div w:id="1394279635">
      <w:bodyDiv w:val="1"/>
      <w:marLeft w:val="0"/>
      <w:marRight w:val="0"/>
      <w:marTop w:val="0"/>
      <w:marBottom w:val="0"/>
      <w:divBdr>
        <w:top w:val="none" w:sz="0" w:space="0" w:color="auto"/>
        <w:left w:val="none" w:sz="0" w:space="0" w:color="auto"/>
        <w:bottom w:val="none" w:sz="0" w:space="0" w:color="auto"/>
        <w:right w:val="none" w:sz="0" w:space="0" w:color="auto"/>
      </w:divBdr>
    </w:div>
    <w:div w:id="1397585269">
      <w:bodyDiv w:val="1"/>
      <w:marLeft w:val="0"/>
      <w:marRight w:val="0"/>
      <w:marTop w:val="0"/>
      <w:marBottom w:val="0"/>
      <w:divBdr>
        <w:top w:val="none" w:sz="0" w:space="0" w:color="auto"/>
        <w:left w:val="none" w:sz="0" w:space="0" w:color="auto"/>
        <w:bottom w:val="none" w:sz="0" w:space="0" w:color="auto"/>
        <w:right w:val="none" w:sz="0" w:space="0" w:color="auto"/>
      </w:divBdr>
    </w:div>
    <w:div w:id="1398481877">
      <w:bodyDiv w:val="1"/>
      <w:marLeft w:val="0"/>
      <w:marRight w:val="0"/>
      <w:marTop w:val="0"/>
      <w:marBottom w:val="0"/>
      <w:divBdr>
        <w:top w:val="none" w:sz="0" w:space="0" w:color="auto"/>
        <w:left w:val="none" w:sz="0" w:space="0" w:color="auto"/>
        <w:bottom w:val="none" w:sz="0" w:space="0" w:color="auto"/>
        <w:right w:val="none" w:sz="0" w:space="0" w:color="auto"/>
      </w:divBdr>
    </w:div>
    <w:div w:id="1401557714">
      <w:bodyDiv w:val="1"/>
      <w:marLeft w:val="0"/>
      <w:marRight w:val="0"/>
      <w:marTop w:val="0"/>
      <w:marBottom w:val="0"/>
      <w:divBdr>
        <w:top w:val="none" w:sz="0" w:space="0" w:color="auto"/>
        <w:left w:val="none" w:sz="0" w:space="0" w:color="auto"/>
        <w:bottom w:val="none" w:sz="0" w:space="0" w:color="auto"/>
        <w:right w:val="none" w:sz="0" w:space="0" w:color="auto"/>
      </w:divBdr>
    </w:div>
    <w:div w:id="1417435651">
      <w:bodyDiv w:val="1"/>
      <w:marLeft w:val="0"/>
      <w:marRight w:val="0"/>
      <w:marTop w:val="0"/>
      <w:marBottom w:val="0"/>
      <w:divBdr>
        <w:top w:val="none" w:sz="0" w:space="0" w:color="auto"/>
        <w:left w:val="none" w:sz="0" w:space="0" w:color="auto"/>
        <w:bottom w:val="none" w:sz="0" w:space="0" w:color="auto"/>
        <w:right w:val="none" w:sz="0" w:space="0" w:color="auto"/>
      </w:divBdr>
    </w:div>
    <w:div w:id="1423146062">
      <w:bodyDiv w:val="1"/>
      <w:marLeft w:val="0"/>
      <w:marRight w:val="0"/>
      <w:marTop w:val="0"/>
      <w:marBottom w:val="0"/>
      <w:divBdr>
        <w:top w:val="none" w:sz="0" w:space="0" w:color="auto"/>
        <w:left w:val="none" w:sz="0" w:space="0" w:color="auto"/>
        <w:bottom w:val="none" w:sz="0" w:space="0" w:color="auto"/>
        <w:right w:val="none" w:sz="0" w:space="0" w:color="auto"/>
      </w:divBdr>
    </w:div>
    <w:div w:id="1431782049">
      <w:bodyDiv w:val="1"/>
      <w:marLeft w:val="0"/>
      <w:marRight w:val="0"/>
      <w:marTop w:val="0"/>
      <w:marBottom w:val="0"/>
      <w:divBdr>
        <w:top w:val="none" w:sz="0" w:space="0" w:color="auto"/>
        <w:left w:val="none" w:sz="0" w:space="0" w:color="auto"/>
        <w:bottom w:val="none" w:sz="0" w:space="0" w:color="auto"/>
        <w:right w:val="none" w:sz="0" w:space="0" w:color="auto"/>
      </w:divBdr>
    </w:div>
    <w:div w:id="1439762194">
      <w:bodyDiv w:val="1"/>
      <w:marLeft w:val="0"/>
      <w:marRight w:val="0"/>
      <w:marTop w:val="0"/>
      <w:marBottom w:val="0"/>
      <w:divBdr>
        <w:top w:val="none" w:sz="0" w:space="0" w:color="auto"/>
        <w:left w:val="none" w:sz="0" w:space="0" w:color="auto"/>
        <w:bottom w:val="none" w:sz="0" w:space="0" w:color="auto"/>
        <w:right w:val="none" w:sz="0" w:space="0" w:color="auto"/>
      </w:divBdr>
    </w:div>
    <w:div w:id="1444417276">
      <w:bodyDiv w:val="1"/>
      <w:marLeft w:val="0"/>
      <w:marRight w:val="0"/>
      <w:marTop w:val="0"/>
      <w:marBottom w:val="0"/>
      <w:divBdr>
        <w:top w:val="none" w:sz="0" w:space="0" w:color="auto"/>
        <w:left w:val="none" w:sz="0" w:space="0" w:color="auto"/>
        <w:bottom w:val="none" w:sz="0" w:space="0" w:color="auto"/>
        <w:right w:val="none" w:sz="0" w:space="0" w:color="auto"/>
      </w:divBdr>
    </w:div>
    <w:div w:id="1450778169">
      <w:bodyDiv w:val="1"/>
      <w:marLeft w:val="0"/>
      <w:marRight w:val="0"/>
      <w:marTop w:val="0"/>
      <w:marBottom w:val="0"/>
      <w:divBdr>
        <w:top w:val="none" w:sz="0" w:space="0" w:color="auto"/>
        <w:left w:val="none" w:sz="0" w:space="0" w:color="auto"/>
        <w:bottom w:val="none" w:sz="0" w:space="0" w:color="auto"/>
        <w:right w:val="none" w:sz="0" w:space="0" w:color="auto"/>
      </w:divBdr>
    </w:div>
    <w:div w:id="1463575346">
      <w:bodyDiv w:val="1"/>
      <w:marLeft w:val="0"/>
      <w:marRight w:val="0"/>
      <w:marTop w:val="0"/>
      <w:marBottom w:val="0"/>
      <w:divBdr>
        <w:top w:val="none" w:sz="0" w:space="0" w:color="auto"/>
        <w:left w:val="none" w:sz="0" w:space="0" w:color="auto"/>
        <w:bottom w:val="none" w:sz="0" w:space="0" w:color="auto"/>
        <w:right w:val="none" w:sz="0" w:space="0" w:color="auto"/>
      </w:divBdr>
    </w:div>
    <w:div w:id="1465082187">
      <w:bodyDiv w:val="1"/>
      <w:marLeft w:val="0"/>
      <w:marRight w:val="0"/>
      <w:marTop w:val="0"/>
      <w:marBottom w:val="0"/>
      <w:divBdr>
        <w:top w:val="none" w:sz="0" w:space="0" w:color="auto"/>
        <w:left w:val="none" w:sz="0" w:space="0" w:color="auto"/>
        <w:bottom w:val="none" w:sz="0" w:space="0" w:color="auto"/>
        <w:right w:val="none" w:sz="0" w:space="0" w:color="auto"/>
      </w:divBdr>
    </w:div>
    <w:div w:id="1477648051">
      <w:bodyDiv w:val="1"/>
      <w:marLeft w:val="0"/>
      <w:marRight w:val="0"/>
      <w:marTop w:val="0"/>
      <w:marBottom w:val="0"/>
      <w:divBdr>
        <w:top w:val="none" w:sz="0" w:space="0" w:color="auto"/>
        <w:left w:val="none" w:sz="0" w:space="0" w:color="auto"/>
        <w:bottom w:val="none" w:sz="0" w:space="0" w:color="auto"/>
        <w:right w:val="none" w:sz="0" w:space="0" w:color="auto"/>
      </w:divBdr>
    </w:div>
    <w:div w:id="1479346704">
      <w:bodyDiv w:val="1"/>
      <w:marLeft w:val="0"/>
      <w:marRight w:val="0"/>
      <w:marTop w:val="0"/>
      <w:marBottom w:val="0"/>
      <w:divBdr>
        <w:top w:val="none" w:sz="0" w:space="0" w:color="auto"/>
        <w:left w:val="none" w:sz="0" w:space="0" w:color="auto"/>
        <w:bottom w:val="none" w:sz="0" w:space="0" w:color="auto"/>
        <w:right w:val="none" w:sz="0" w:space="0" w:color="auto"/>
      </w:divBdr>
    </w:div>
    <w:div w:id="1481925748">
      <w:bodyDiv w:val="1"/>
      <w:marLeft w:val="0"/>
      <w:marRight w:val="0"/>
      <w:marTop w:val="0"/>
      <w:marBottom w:val="0"/>
      <w:divBdr>
        <w:top w:val="none" w:sz="0" w:space="0" w:color="auto"/>
        <w:left w:val="none" w:sz="0" w:space="0" w:color="auto"/>
        <w:bottom w:val="none" w:sz="0" w:space="0" w:color="auto"/>
        <w:right w:val="none" w:sz="0" w:space="0" w:color="auto"/>
      </w:divBdr>
    </w:div>
    <w:div w:id="1495880935">
      <w:bodyDiv w:val="1"/>
      <w:marLeft w:val="0"/>
      <w:marRight w:val="0"/>
      <w:marTop w:val="0"/>
      <w:marBottom w:val="0"/>
      <w:divBdr>
        <w:top w:val="none" w:sz="0" w:space="0" w:color="auto"/>
        <w:left w:val="none" w:sz="0" w:space="0" w:color="auto"/>
        <w:bottom w:val="none" w:sz="0" w:space="0" w:color="auto"/>
        <w:right w:val="none" w:sz="0" w:space="0" w:color="auto"/>
      </w:divBdr>
    </w:div>
    <w:div w:id="1498374948">
      <w:bodyDiv w:val="1"/>
      <w:marLeft w:val="0"/>
      <w:marRight w:val="0"/>
      <w:marTop w:val="0"/>
      <w:marBottom w:val="0"/>
      <w:divBdr>
        <w:top w:val="none" w:sz="0" w:space="0" w:color="auto"/>
        <w:left w:val="none" w:sz="0" w:space="0" w:color="auto"/>
        <w:bottom w:val="none" w:sz="0" w:space="0" w:color="auto"/>
        <w:right w:val="none" w:sz="0" w:space="0" w:color="auto"/>
      </w:divBdr>
    </w:div>
    <w:div w:id="1511262954">
      <w:bodyDiv w:val="1"/>
      <w:marLeft w:val="0"/>
      <w:marRight w:val="0"/>
      <w:marTop w:val="0"/>
      <w:marBottom w:val="0"/>
      <w:divBdr>
        <w:top w:val="none" w:sz="0" w:space="0" w:color="auto"/>
        <w:left w:val="none" w:sz="0" w:space="0" w:color="auto"/>
        <w:bottom w:val="none" w:sz="0" w:space="0" w:color="auto"/>
        <w:right w:val="none" w:sz="0" w:space="0" w:color="auto"/>
      </w:divBdr>
    </w:div>
    <w:div w:id="1511946640">
      <w:bodyDiv w:val="1"/>
      <w:marLeft w:val="0"/>
      <w:marRight w:val="0"/>
      <w:marTop w:val="0"/>
      <w:marBottom w:val="0"/>
      <w:divBdr>
        <w:top w:val="none" w:sz="0" w:space="0" w:color="auto"/>
        <w:left w:val="none" w:sz="0" w:space="0" w:color="auto"/>
        <w:bottom w:val="none" w:sz="0" w:space="0" w:color="auto"/>
        <w:right w:val="none" w:sz="0" w:space="0" w:color="auto"/>
      </w:divBdr>
    </w:div>
    <w:div w:id="1519663425">
      <w:bodyDiv w:val="1"/>
      <w:marLeft w:val="0"/>
      <w:marRight w:val="0"/>
      <w:marTop w:val="0"/>
      <w:marBottom w:val="0"/>
      <w:divBdr>
        <w:top w:val="none" w:sz="0" w:space="0" w:color="auto"/>
        <w:left w:val="none" w:sz="0" w:space="0" w:color="auto"/>
        <w:bottom w:val="none" w:sz="0" w:space="0" w:color="auto"/>
        <w:right w:val="none" w:sz="0" w:space="0" w:color="auto"/>
      </w:divBdr>
    </w:div>
    <w:div w:id="1521315382">
      <w:bodyDiv w:val="1"/>
      <w:marLeft w:val="0"/>
      <w:marRight w:val="0"/>
      <w:marTop w:val="0"/>
      <w:marBottom w:val="0"/>
      <w:divBdr>
        <w:top w:val="none" w:sz="0" w:space="0" w:color="auto"/>
        <w:left w:val="none" w:sz="0" w:space="0" w:color="auto"/>
        <w:bottom w:val="none" w:sz="0" w:space="0" w:color="auto"/>
        <w:right w:val="none" w:sz="0" w:space="0" w:color="auto"/>
      </w:divBdr>
    </w:div>
    <w:div w:id="1527669783">
      <w:bodyDiv w:val="1"/>
      <w:marLeft w:val="0"/>
      <w:marRight w:val="0"/>
      <w:marTop w:val="0"/>
      <w:marBottom w:val="0"/>
      <w:divBdr>
        <w:top w:val="none" w:sz="0" w:space="0" w:color="auto"/>
        <w:left w:val="none" w:sz="0" w:space="0" w:color="auto"/>
        <w:bottom w:val="none" w:sz="0" w:space="0" w:color="auto"/>
        <w:right w:val="none" w:sz="0" w:space="0" w:color="auto"/>
      </w:divBdr>
    </w:div>
    <w:div w:id="1529951272">
      <w:bodyDiv w:val="1"/>
      <w:marLeft w:val="0"/>
      <w:marRight w:val="0"/>
      <w:marTop w:val="0"/>
      <w:marBottom w:val="0"/>
      <w:divBdr>
        <w:top w:val="none" w:sz="0" w:space="0" w:color="auto"/>
        <w:left w:val="none" w:sz="0" w:space="0" w:color="auto"/>
        <w:bottom w:val="none" w:sz="0" w:space="0" w:color="auto"/>
        <w:right w:val="none" w:sz="0" w:space="0" w:color="auto"/>
      </w:divBdr>
    </w:div>
    <w:div w:id="1535575870">
      <w:bodyDiv w:val="1"/>
      <w:marLeft w:val="0"/>
      <w:marRight w:val="0"/>
      <w:marTop w:val="0"/>
      <w:marBottom w:val="0"/>
      <w:divBdr>
        <w:top w:val="none" w:sz="0" w:space="0" w:color="auto"/>
        <w:left w:val="none" w:sz="0" w:space="0" w:color="auto"/>
        <w:bottom w:val="none" w:sz="0" w:space="0" w:color="auto"/>
        <w:right w:val="none" w:sz="0" w:space="0" w:color="auto"/>
      </w:divBdr>
    </w:div>
    <w:div w:id="1553495250">
      <w:bodyDiv w:val="1"/>
      <w:marLeft w:val="0"/>
      <w:marRight w:val="0"/>
      <w:marTop w:val="0"/>
      <w:marBottom w:val="0"/>
      <w:divBdr>
        <w:top w:val="none" w:sz="0" w:space="0" w:color="auto"/>
        <w:left w:val="none" w:sz="0" w:space="0" w:color="auto"/>
        <w:bottom w:val="none" w:sz="0" w:space="0" w:color="auto"/>
        <w:right w:val="none" w:sz="0" w:space="0" w:color="auto"/>
      </w:divBdr>
    </w:div>
    <w:div w:id="1554002053">
      <w:bodyDiv w:val="1"/>
      <w:marLeft w:val="0"/>
      <w:marRight w:val="0"/>
      <w:marTop w:val="0"/>
      <w:marBottom w:val="0"/>
      <w:divBdr>
        <w:top w:val="none" w:sz="0" w:space="0" w:color="auto"/>
        <w:left w:val="none" w:sz="0" w:space="0" w:color="auto"/>
        <w:bottom w:val="none" w:sz="0" w:space="0" w:color="auto"/>
        <w:right w:val="none" w:sz="0" w:space="0" w:color="auto"/>
      </w:divBdr>
    </w:div>
    <w:div w:id="1556234139">
      <w:bodyDiv w:val="1"/>
      <w:marLeft w:val="0"/>
      <w:marRight w:val="0"/>
      <w:marTop w:val="0"/>
      <w:marBottom w:val="0"/>
      <w:divBdr>
        <w:top w:val="none" w:sz="0" w:space="0" w:color="auto"/>
        <w:left w:val="none" w:sz="0" w:space="0" w:color="auto"/>
        <w:bottom w:val="none" w:sz="0" w:space="0" w:color="auto"/>
        <w:right w:val="none" w:sz="0" w:space="0" w:color="auto"/>
      </w:divBdr>
    </w:div>
    <w:div w:id="1565411512">
      <w:bodyDiv w:val="1"/>
      <w:marLeft w:val="0"/>
      <w:marRight w:val="0"/>
      <w:marTop w:val="0"/>
      <w:marBottom w:val="0"/>
      <w:divBdr>
        <w:top w:val="none" w:sz="0" w:space="0" w:color="auto"/>
        <w:left w:val="none" w:sz="0" w:space="0" w:color="auto"/>
        <w:bottom w:val="none" w:sz="0" w:space="0" w:color="auto"/>
        <w:right w:val="none" w:sz="0" w:space="0" w:color="auto"/>
      </w:divBdr>
    </w:div>
    <w:div w:id="1567186572">
      <w:bodyDiv w:val="1"/>
      <w:marLeft w:val="0"/>
      <w:marRight w:val="0"/>
      <w:marTop w:val="0"/>
      <w:marBottom w:val="0"/>
      <w:divBdr>
        <w:top w:val="none" w:sz="0" w:space="0" w:color="auto"/>
        <w:left w:val="none" w:sz="0" w:space="0" w:color="auto"/>
        <w:bottom w:val="none" w:sz="0" w:space="0" w:color="auto"/>
        <w:right w:val="none" w:sz="0" w:space="0" w:color="auto"/>
      </w:divBdr>
    </w:div>
    <w:div w:id="1578976170">
      <w:bodyDiv w:val="1"/>
      <w:marLeft w:val="0"/>
      <w:marRight w:val="0"/>
      <w:marTop w:val="0"/>
      <w:marBottom w:val="0"/>
      <w:divBdr>
        <w:top w:val="none" w:sz="0" w:space="0" w:color="auto"/>
        <w:left w:val="none" w:sz="0" w:space="0" w:color="auto"/>
        <w:bottom w:val="none" w:sz="0" w:space="0" w:color="auto"/>
        <w:right w:val="none" w:sz="0" w:space="0" w:color="auto"/>
      </w:divBdr>
    </w:div>
    <w:div w:id="1579363511">
      <w:bodyDiv w:val="1"/>
      <w:marLeft w:val="0"/>
      <w:marRight w:val="0"/>
      <w:marTop w:val="0"/>
      <w:marBottom w:val="0"/>
      <w:divBdr>
        <w:top w:val="none" w:sz="0" w:space="0" w:color="auto"/>
        <w:left w:val="none" w:sz="0" w:space="0" w:color="auto"/>
        <w:bottom w:val="none" w:sz="0" w:space="0" w:color="auto"/>
        <w:right w:val="none" w:sz="0" w:space="0" w:color="auto"/>
      </w:divBdr>
    </w:div>
    <w:div w:id="1591962290">
      <w:bodyDiv w:val="1"/>
      <w:marLeft w:val="0"/>
      <w:marRight w:val="0"/>
      <w:marTop w:val="0"/>
      <w:marBottom w:val="0"/>
      <w:divBdr>
        <w:top w:val="none" w:sz="0" w:space="0" w:color="auto"/>
        <w:left w:val="none" w:sz="0" w:space="0" w:color="auto"/>
        <w:bottom w:val="none" w:sz="0" w:space="0" w:color="auto"/>
        <w:right w:val="none" w:sz="0" w:space="0" w:color="auto"/>
      </w:divBdr>
    </w:div>
    <w:div w:id="1597245991">
      <w:bodyDiv w:val="1"/>
      <w:marLeft w:val="0"/>
      <w:marRight w:val="0"/>
      <w:marTop w:val="0"/>
      <w:marBottom w:val="0"/>
      <w:divBdr>
        <w:top w:val="none" w:sz="0" w:space="0" w:color="auto"/>
        <w:left w:val="none" w:sz="0" w:space="0" w:color="auto"/>
        <w:bottom w:val="none" w:sz="0" w:space="0" w:color="auto"/>
        <w:right w:val="none" w:sz="0" w:space="0" w:color="auto"/>
      </w:divBdr>
    </w:div>
    <w:div w:id="1599756421">
      <w:bodyDiv w:val="1"/>
      <w:marLeft w:val="0"/>
      <w:marRight w:val="0"/>
      <w:marTop w:val="0"/>
      <w:marBottom w:val="0"/>
      <w:divBdr>
        <w:top w:val="none" w:sz="0" w:space="0" w:color="auto"/>
        <w:left w:val="none" w:sz="0" w:space="0" w:color="auto"/>
        <w:bottom w:val="none" w:sz="0" w:space="0" w:color="auto"/>
        <w:right w:val="none" w:sz="0" w:space="0" w:color="auto"/>
      </w:divBdr>
    </w:div>
    <w:div w:id="1601599295">
      <w:bodyDiv w:val="1"/>
      <w:marLeft w:val="0"/>
      <w:marRight w:val="0"/>
      <w:marTop w:val="0"/>
      <w:marBottom w:val="0"/>
      <w:divBdr>
        <w:top w:val="none" w:sz="0" w:space="0" w:color="auto"/>
        <w:left w:val="none" w:sz="0" w:space="0" w:color="auto"/>
        <w:bottom w:val="none" w:sz="0" w:space="0" w:color="auto"/>
        <w:right w:val="none" w:sz="0" w:space="0" w:color="auto"/>
      </w:divBdr>
    </w:div>
    <w:div w:id="1603534969">
      <w:bodyDiv w:val="1"/>
      <w:marLeft w:val="0"/>
      <w:marRight w:val="0"/>
      <w:marTop w:val="0"/>
      <w:marBottom w:val="0"/>
      <w:divBdr>
        <w:top w:val="none" w:sz="0" w:space="0" w:color="auto"/>
        <w:left w:val="none" w:sz="0" w:space="0" w:color="auto"/>
        <w:bottom w:val="none" w:sz="0" w:space="0" w:color="auto"/>
        <w:right w:val="none" w:sz="0" w:space="0" w:color="auto"/>
      </w:divBdr>
    </w:div>
    <w:div w:id="1611863103">
      <w:bodyDiv w:val="1"/>
      <w:marLeft w:val="0"/>
      <w:marRight w:val="0"/>
      <w:marTop w:val="0"/>
      <w:marBottom w:val="0"/>
      <w:divBdr>
        <w:top w:val="none" w:sz="0" w:space="0" w:color="auto"/>
        <w:left w:val="none" w:sz="0" w:space="0" w:color="auto"/>
        <w:bottom w:val="none" w:sz="0" w:space="0" w:color="auto"/>
        <w:right w:val="none" w:sz="0" w:space="0" w:color="auto"/>
      </w:divBdr>
    </w:div>
    <w:div w:id="1634097400">
      <w:bodyDiv w:val="1"/>
      <w:marLeft w:val="0"/>
      <w:marRight w:val="0"/>
      <w:marTop w:val="0"/>
      <w:marBottom w:val="0"/>
      <w:divBdr>
        <w:top w:val="none" w:sz="0" w:space="0" w:color="auto"/>
        <w:left w:val="none" w:sz="0" w:space="0" w:color="auto"/>
        <w:bottom w:val="none" w:sz="0" w:space="0" w:color="auto"/>
        <w:right w:val="none" w:sz="0" w:space="0" w:color="auto"/>
      </w:divBdr>
    </w:div>
    <w:div w:id="1642225381">
      <w:bodyDiv w:val="1"/>
      <w:marLeft w:val="0"/>
      <w:marRight w:val="0"/>
      <w:marTop w:val="0"/>
      <w:marBottom w:val="0"/>
      <w:divBdr>
        <w:top w:val="none" w:sz="0" w:space="0" w:color="auto"/>
        <w:left w:val="none" w:sz="0" w:space="0" w:color="auto"/>
        <w:bottom w:val="none" w:sz="0" w:space="0" w:color="auto"/>
        <w:right w:val="none" w:sz="0" w:space="0" w:color="auto"/>
      </w:divBdr>
    </w:div>
    <w:div w:id="1651901165">
      <w:bodyDiv w:val="1"/>
      <w:marLeft w:val="0"/>
      <w:marRight w:val="0"/>
      <w:marTop w:val="0"/>
      <w:marBottom w:val="0"/>
      <w:divBdr>
        <w:top w:val="none" w:sz="0" w:space="0" w:color="auto"/>
        <w:left w:val="none" w:sz="0" w:space="0" w:color="auto"/>
        <w:bottom w:val="none" w:sz="0" w:space="0" w:color="auto"/>
        <w:right w:val="none" w:sz="0" w:space="0" w:color="auto"/>
      </w:divBdr>
    </w:div>
    <w:div w:id="1652636693">
      <w:bodyDiv w:val="1"/>
      <w:marLeft w:val="0"/>
      <w:marRight w:val="0"/>
      <w:marTop w:val="0"/>
      <w:marBottom w:val="0"/>
      <w:divBdr>
        <w:top w:val="none" w:sz="0" w:space="0" w:color="auto"/>
        <w:left w:val="none" w:sz="0" w:space="0" w:color="auto"/>
        <w:bottom w:val="none" w:sz="0" w:space="0" w:color="auto"/>
        <w:right w:val="none" w:sz="0" w:space="0" w:color="auto"/>
      </w:divBdr>
    </w:div>
    <w:div w:id="1657954211">
      <w:bodyDiv w:val="1"/>
      <w:marLeft w:val="0"/>
      <w:marRight w:val="0"/>
      <w:marTop w:val="0"/>
      <w:marBottom w:val="0"/>
      <w:divBdr>
        <w:top w:val="none" w:sz="0" w:space="0" w:color="auto"/>
        <w:left w:val="none" w:sz="0" w:space="0" w:color="auto"/>
        <w:bottom w:val="none" w:sz="0" w:space="0" w:color="auto"/>
        <w:right w:val="none" w:sz="0" w:space="0" w:color="auto"/>
      </w:divBdr>
    </w:div>
    <w:div w:id="1660116010">
      <w:bodyDiv w:val="1"/>
      <w:marLeft w:val="0"/>
      <w:marRight w:val="0"/>
      <w:marTop w:val="0"/>
      <w:marBottom w:val="0"/>
      <w:divBdr>
        <w:top w:val="none" w:sz="0" w:space="0" w:color="auto"/>
        <w:left w:val="none" w:sz="0" w:space="0" w:color="auto"/>
        <w:bottom w:val="none" w:sz="0" w:space="0" w:color="auto"/>
        <w:right w:val="none" w:sz="0" w:space="0" w:color="auto"/>
      </w:divBdr>
    </w:div>
    <w:div w:id="1663460791">
      <w:bodyDiv w:val="1"/>
      <w:marLeft w:val="0"/>
      <w:marRight w:val="0"/>
      <w:marTop w:val="0"/>
      <w:marBottom w:val="0"/>
      <w:divBdr>
        <w:top w:val="none" w:sz="0" w:space="0" w:color="auto"/>
        <w:left w:val="none" w:sz="0" w:space="0" w:color="auto"/>
        <w:bottom w:val="none" w:sz="0" w:space="0" w:color="auto"/>
        <w:right w:val="none" w:sz="0" w:space="0" w:color="auto"/>
      </w:divBdr>
    </w:div>
    <w:div w:id="1677001154">
      <w:bodyDiv w:val="1"/>
      <w:marLeft w:val="0"/>
      <w:marRight w:val="0"/>
      <w:marTop w:val="0"/>
      <w:marBottom w:val="0"/>
      <w:divBdr>
        <w:top w:val="none" w:sz="0" w:space="0" w:color="auto"/>
        <w:left w:val="none" w:sz="0" w:space="0" w:color="auto"/>
        <w:bottom w:val="none" w:sz="0" w:space="0" w:color="auto"/>
        <w:right w:val="none" w:sz="0" w:space="0" w:color="auto"/>
      </w:divBdr>
    </w:div>
    <w:div w:id="1678926404">
      <w:bodyDiv w:val="1"/>
      <w:marLeft w:val="0"/>
      <w:marRight w:val="0"/>
      <w:marTop w:val="0"/>
      <w:marBottom w:val="0"/>
      <w:divBdr>
        <w:top w:val="none" w:sz="0" w:space="0" w:color="auto"/>
        <w:left w:val="none" w:sz="0" w:space="0" w:color="auto"/>
        <w:bottom w:val="none" w:sz="0" w:space="0" w:color="auto"/>
        <w:right w:val="none" w:sz="0" w:space="0" w:color="auto"/>
      </w:divBdr>
    </w:div>
    <w:div w:id="1679891832">
      <w:bodyDiv w:val="1"/>
      <w:marLeft w:val="0"/>
      <w:marRight w:val="0"/>
      <w:marTop w:val="0"/>
      <w:marBottom w:val="0"/>
      <w:divBdr>
        <w:top w:val="none" w:sz="0" w:space="0" w:color="auto"/>
        <w:left w:val="none" w:sz="0" w:space="0" w:color="auto"/>
        <w:bottom w:val="none" w:sz="0" w:space="0" w:color="auto"/>
        <w:right w:val="none" w:sz="0" w:space="0" w:color="auto"/>
      </w:divBdr>
    </w:div>
    <w:div w:id="1681349560">
      <w:bodyDiv w:val="1"/>
      <w:marLeft w:val="0"/>
      <w:marRight w:val="0"/>
      <w:marTop w:val="0"/>
      <w:marBottom w:val="0"/>
      <w:divBdr>
        <w:top w:val="none" w:sz="0" w:space="0" w:color="auto"/>
        <w:left w:val="none" w:sz="0" w:space="0" w:color="auto"/>
        <w:bottom w:val="none" w:sz="0" w:space="0" w:color="auto"/>
        <w:right w:val="none" w:sz="0" w:space="0" w:color="auto"/>
      </w:divBdr>
    </w:div>
    <w:div w:id="1683122671">
      <w:bodyDiv w:val="1"/>
      <w:marLeft w:val="0"/>
      <w:marRight w:val="0"/>
      <w:marTop w:val="0"/>
      <w:marBottom w:val="0"/>
      <w:divBdr>
        <w:top w:val="none" w:sz="0" w:space="0" w:color="auto"/>
        <w:left w:val="none" w:sz="0" w:space="0" w:color="auto"/>
        <w:bottom w:val="none" w:sz="0" w:space="0" w:color="auto"/>
        <w:right w:val="none" w:sz="0" w:space="0" w:color="auto"/>
      </w:divBdr>
    </w:div>
    <w:div w:id="1689477565">
      <w:bodyDiv w:val="1"/>
      <w:marLeft w:val="0"/>
      <w:marRight w:val="0"/>
      <w:marTop w:val="0"/>
      <w:marBottom w:val="0"/>
      <w:divBdr>
        <w:top w:val="none" w:sz="0" w:space="0" w:color="auto"/>
        <w:left w:val="none" w:sz="0" w:space="0" w:color="auto"/>
        <w:bottom w:val="none" w:sz="0" w:space="0" w:color="auto"/>
        <w:right w:val="none" w:sz="0" w:space="0" w:color="auto"/>
      </w:divBdr>
    </w:div>
    <w:div w:id="1693795645">
      <w:bodyDiv w:val="1"/>
      <w:marLeft w:val="0"/>
      <w:marRight w:val="0"/>
      <w:marTop w:val="0"/>
      <w:marBottom w:val="0"/>
      <w:divBdr>
        <w:top w:val="none" w:sz="0" w:space="0" w:color="auto"/>
        <w:left w:val="none" w:sz="0" w:space="0" w:color="auto"/>
        <w:bottom w:val="none" w:sz="0" w:space="0" w:color="auto"/>
        <w:right w:val="none" w:sz="0" w:space="0" w:color="auto"/>
      </w:divBdr>
    </w:div>
    <w:div w:id="1699743782">
      <w:bodyDiv w:val="1"/>
      <w:marLeft w:val="0"/>
      <w:marRight w:val="0"/>
      <w:marTop w:val="0"/>
      <w:marBottom w:val="0"/>
      <w:divBdr>
        <w:top w:val="none" w:sz="0" w:space="0" w:color="auto"/>
        <w:left w:val="none" w:sz="0" w:space="0" w:color="auto"/>
        <w:bottom w:val="none" w:sz="0" w:space="0" w:color="auto"/>
        <w:right w:val="none" w:sz="0" w:space="0" w:color="auto"/>
      </w:divBdr>
    </w:div>
    <w:div w:id="1703359338">
      <w:bodyDiv w:val="1"/>
      <w:marLeft w:val="0"/>
      <w:marRight w:val="0"/>
      <w:marTop w:val="0"/>
      <w:marBottom w:val="0"/>
      <w:divBdr>
        <w:top w:val="none" w:sz="0" w:space="0" w:color="auto"/>
        <w:left w:val="none" w:sz="0" w:space="0" w:color="auto"/>
        <w:bottom w:val="none" w:sz="0" w:space="0" w:color="auto"/>
        <w:right w:val="none" w:sz="0" w:space="0" w:color="auto"/>
      </w:divBdr>
    </w:div>
    <w:div w:id="1706171823">
      <w:bodyDiv w:val="1"/>
      <w:marLeft w:val="0"/>
      <w:marRight w:val="0"/>
      <w:marTop w:val="0"/>
      <w:marBottom w:val="0"/>
      <w:divBdr>
        <w:top w:val="none" w:sz="0" w:space="0" w:color="auto"/>
        <w:left w:val="none" w:sz="0" w:space="0" w:color="auto"/>
        <w:bottom w:val="none" w:sz="0" w:space="0" w:color="auto"/>
        <w:right w:val="none" w:sz="0" w:space="0" w:color="auto"/>
      </w:divBdr>
    </w:div>
    <w:div w:id="1711222602">
      <w:bodyDiv w:val="1"/>
      <w:marLeft w:val="0"/>
      <w:marRight w:val="0"/>
      <w:marTop w:val="0"/>
      <w:marBottom w:val="0"/>
      <w:divBdr>
        <w:top w:val="none" w:sz="0" w:space="0" w:color="auto"/>
        <w:left w:val="none" w:sz="0" w:space="0" w:color="auto"/>
        <w:bottom w:val="none" w:sz="0" w:space="0" w:color="auto"/>
        <w:right w:val="none" w:sz="0" w:space="0" w:color="auto"/>
      </w:divBdr>
    </w:div>
    <w:div w:id="1711958314">
      <w:bodyDiv w:val="1"/>
      <w:marLeft w:val="0"/>
      <w:marRight w:val="0"/>
      <w:marTop w:val="0"/>
      <w:marBottom w:val="0"/>
      <w:divBdr>
        <w:top w:val="none" w:sz="0" w:space="0" w:color="auto"/>
        <w:left w:val="none" w:sz="0" w:space="0" w:color="auto"/>
        <w:bottom w:val="none" w:sz="0" w:space="0" w:color="auto"/>
        <w:right w:val="none" w:sz="0" w:space="0" w:color="auto"/>
      </w:divBdr>
    </w:div>
    <w:div w:id="1713268457">
      <w:bodyDiv w:val="1"/>
      <w:marLeft w:val="0"/>
      <w:marRight w:val="0"/>
      <w:marTop w:val="0"/>
      <w:marBottom w:val="0"/>
      <w:divBdr>
        <w:top w:val="none" w:sz="0" w:space="0" w:color="auto"/>
        <w:left w:val="none" w:sz="0" w:space="0" w:color="auto"/>
        <w:bottom w:val="none" w:sz="0" w:space="0" w:color="auto"/>
        <w:right w:val="none" w:sz="0" w:space="0" w:color="auto"/>
      </w:divBdr>
    </w:div>
    <w:div w:id="1714233519">
      <w:bodyDiv w:val="1"/>
      <w:marLeft w:val="0"/>
      <w:marRight w:val="0"/>
      <w:marTop w:val="0"/>
      <w:marBottom w:val="0"/>
      <w:divBdr>
        <w:top w:val="none" w:sz="0" w:space="0" w:color="auto"/>
        <w:left w:val="none" w:sz="0" w:space="0" w:color="auto"/>
        <w:bottom w:val="none" w:sz="0" w:space="0" w:color="auto"/>
        <w:right w:val="none" w:sz="0" w:space="0" w:color="auto"/>
      </w:divBdr>
    </w:div>
    <w:div w:id="1732532642">
      <w:bodyDiv w:val="1"/>
      <w:marLeft w:val="0"/>
      <w:marRight w:val="0"/>
      <w:marTop w:val="0"/>
      <w:marBottom w:val="0"/>
      <w:divBdr>
        <w:top w:val="none" w:sz="0" w:space="0" w:color="auto"/>
        <w:left w:val="none" w:sz="0" w:space="0" w:color="auto"/>
        <w:bottom w:val="none" w:sz="0" w:space="0" w:color="auto"/>
        <w:right w:val="none" w:sz="0" w:space="0" w:color="auto"/>
      </w:divBdr>
    </w:div>
    <w:div w:id="1746146946">
      <w:bodyDiv w:val="1"/>
      <w:marLeft w:val="0"/>
      <w:marRight w:val="0"/>
      <w:marTop w:val="0"/>
      <w:marBottom w:val="0"/>
      <w:divBdr>
        <w:top w:val="none" w:sz="0" w:space="0" w:color="auto"/>
        <w:left w:val="none" w:sz="0" w:space="0" w:color="auto"/>
        <w:bottom w:val="none" w:sz="0" w:space="0" w:color="auto"/>
        <w:right w:val="none" w:sz="0" w:space="0" w:color="auto"/>
      </w:divBdr>
    </w:div>
    <w:div w:id="1776251093">
      <w:bodyDiv w:val="1"/>
      <w:marLeft w:val="0"/>
      <w:marRight w:val="0"/>
      <w:marTop w:val="0"/>
      <w:marBottom w:val="0"/>
      <w:divBdr>
        <w:top w:val="none" w:sz="0" w:space="0" w:color="auto"/>
        <w:left w:val="none" w:sz="0" w:space="0" w:color="auto"/>
        <w:bottom w:val="none" w:sz="0" w:space="0" w:color="auto"/>
        <w:right w:val="none" w:sz="0" w:space="0" w:color="auto"/>
      </w:divBdr>
    </w:div>
    <w:div w:id="1777751242">
      <w:bodyDiv w:val="1"/>
      <w:marLeft w:val="0"/>
      <w:marRight w:val="0"/>
      <w:marTop w:val="0"/>
      <w:marBottom w:val="0"/>
      <w:divBdr>
        <w:top w:val="none" w:sz="0" w:space="0" w:color="auto"/>
        <w:left w:val="none" w:sz="0" w:space="0" w:color="auto"/>
        <w:bottom w:val="none" w:sz="0" w:space="0" w:color="auto"/>
        <w:right w:val="none" w:sz="0" w:space="0" w:color="auto"/>
      </w:divBdr>
    </w:div>
    <w:div w:id="1784231209">
      <w:bodyDiv w:val="1"/>
      <w:marLeft w:val="0"/>
      <w:marRight w:val="0"/>
      <w:marTop w:val="0"/>
      <w:marBottom w:val="0"/>
      <w:divBdr>
        <w:top w:val="none" w:sz="0" w:space="0" w:color="auto"/>
        <w:left w:val="none" w:sz="0" w:space="0" w:color="auto"/>
        <w:bottom w:val="none" w:sz="0" w:space="0" w:color="auto"/>
        <w:right w:val="none" w:sz="0" w:space="0" w:color="auto"/>
      </w:divBdr>
    </w:div>
    <w:div w:id="1784766500">
      <w:bodyDiv w:val="1"/>
      <w:marLeft w:val="0"/>
      <w:marRight w:val="0"/>
      <w:marTop w:val="0"/>
      <w:marBottom w:val="0"/>
      <w:divBdr>
        <w:top w:val="none" w:sz="0" w:space="0" w:color="auto"/>
        <w:left w:val="none" w:sz="0" w:space="0" w:color="auto"/>
        <w:bottom w:val="none" w:sz="0" w:space="0" w:color="auto"/>
        <w:right w:val="none" w:sz="0" w:space="0" w:color="auto"/>
      </w:divBdr>
    </w:div>
    <w:div w:id="1786004223">
      <w:bodyDiv w:val="1"/>
      <w:marLeft w:val="0"/>
      <w:marRight w:val="0"/>
      <w:marTop w:val="0"/>
      <w:marBottom w:val="0"/>
      <w:divBdr>
        <w:top w:val="none" w:sz="0" w:space="0" w:color="auto"/>
        <w:left w:val="none" w:sz="0" w:space="0" w:color="auto"/>
        <w:bottom w:val="none" w:sz="0" w:space="0" w:color="auto"/>
        <w:right w:val="none" w:sz="0" w:space="0" w:color="auto"/>
      </w:divBdr>
    </w:div>
    <w:div w:id="1790511967">
      <w:bodyDiv w:val="1"/>
      <w:marLeft w:val="0"/>
      <w:marRight w:val="0"/>
      <w:marTop w:val="0"/>
      <w:marBottom w:val="0"/>
      <w:divBdr>
        <w:top w:val="none" w:sz="0" w:space="0" w:color="auto"/>
        <w:left w:val="none" w:sz="0" w:space="0" w:color="auto"/>
        <w:bottom w:val="none" w:sz="0" w:space="0" w:color="auto"/>
        <w:right w:val="none" w:sz="0" w:space="0" w:color="auto"/>
      </w:divBdr>
    </w:div>
    <w:div w:id="1790926061">
      <w:bodyDiv w:val="1"/>
      <w:marLeft w:val="0"/>
      <w:marRight w:val="0"/>
      <w:marTop w:val="0"/>
      <w:marBottom w:val="0"/>
      <w:divBdr>
        <w:top w:val="none" w:sz="0" w:space="0" w:color="auto"/>
        <w:left w:val="none" w:sz="0" w:space="0" w:color="auto"/>
        <w:bottom w:val="none" w:sz="0" w:space="0" w:color="auto"/>
        <w:right w:val="none" w:sz="0" w:space="0" w:color="auto"/>
      </w:divBdr>
    </w:div>
    <w:div w:id="1794707938">
      <w:bodyDiv w:val="1"/>
      <w:marLeft w:val="0"/>
      <w:marRight w:val="0"/>
      <w:marTop w:val="0"/>
      <w:marBottom w:val="0"/>
      <w:divBdr>
        <w:top w:val="none" w:sz="0" w:space="0" w:color="auto"/>
        <w:left w:val="none" w:sz="0" w:space="0" w:color="auto"/>
        <w:bottom w:val="none" w:sz="0" w:space="0" w:color="auto"/>
        <w:right w:val="none" w:sz="0" w:space="0" w:color="auto"/>
      </w:divBdr>
    </w:div>
    <w:div w:id="1794982819">
      <w:bodyDiv w:val="1"/>
      <w:marLeft w:val="0"/>
      <w:marRight w:val="0"/>
      <w:marTop w:val="0"/>
      <w:marBottom w:val="0"/>
      <w:divBdr>
        <w:top w:val="none" w:sz="0" w:space="0" w:color="auto"/>
        <w:left w:val="none" w:sz="0" w:space="0" w:color="auto"/>
        <w:bottom w:val="none" w:sz="0" w:space="0" w:color="auto"/>
        <w:right w:val="none" w:sz="0" w:space="0" w:color="auto"/>
      </w:divBdr>
    </w:div>
    <w:div w:id="1810439452">
      <w:bodyDiv w:val="1"/>
      <w:marLeft w:val="0"/>
      <w:marRight w:val="0"/>
      <w:marTop w:val="0"/>
      <w:marBottom w:val="0"/>
      <w:divBdr>
        <w:top w:val="none" w:sz="0" w:space="0" w:color="auto"/>
        <w:left w:val="none" w:sz="0" w:space="0" w:color="auto"/>
        <w:bottom w:val="none" w:sz="0" w:space="0" w:color="auto"/>
        <w:right w:val="none" w:sz="0" w:space="0" w:color="auto"/>
      </w:divBdr>
    </w:div>
    <w:div w:id="1812819168">
      <w:bodyDiv w:val="1"/>
      <w:marLeft w:val="0"/>
      <w:marRight w:val="0"/>
      <w:marTop w:val="0"/>
      <w:marBottom w:val="0"/>
      <w:divBdr>
        <w:top w:val="none" w:sz="0" w:space="0" w:color="auto"/>
        <w:left w:val="none" w:sz="0" w:space="0" w:color="auto"/>
        <w:bottom w:val="none" w:sz="0" w:space="0" w:color="auto"/>
        <w:right w:val="none" w:sz="0" w:space="0" w:color="auto"/>
      </w:divBdr>
    </w:div>
    <w:div w:id="1822385544">
      <w:bodyDiv w:val="1"/>
      <w:marLeft w:val="0"/>
      <w:marRight w:val="0"/>
      <w:marTop w:val="0"/>
      <w:marBottom w:val="0"/>
      <w:divBdr>
        <w:top w:val="none" w:sz="0" w:space="0" w:color="auto"/>
        <w:left w:val="none" w:sz="0" w:space="0" w:color="auto"/>
        <w:bottom w:val="none" w:sz="0" w:space="0" w:color="auto"/>
        <w:right w:val="none" w:sz="0" w:space="0" w:color="auto"/>
      </w:divBdr>
    </w:div>
    <w:div w:id="1836874331">
      <w:bodyDiv w:val="1"/>
      <w:marLeft w:val="0"/>
      <w:marRight w:val="0"/>
      <w:marTop w:val="0"/>
      <w:marBottom w:val="0"/>
      <w:divBdr>
        <w:top w:val="none" w:sz="0" w:space="0" w:color="auto"/>
        <w:left w:val="none" w:sz="0" w:space="0" w:color="auto"/>
        <w:bottom w:val="none" w:sz="0" w:space="0" w:color="auto"/>
        <w:right w:val="none" w:sz="0" w:space="0" w:color="auto"/>
      </w:divBdr>
    </w:div>
    <w:div w:id="1844777397">
      <w:bodyDiv w:val="1"/>
      <w:marLeft w:val="0"/>
      <w:marRight w:val="0"/>
      <w:marTop w:val="0"/>
      <w:marBottom w:val="0"/>
      <w:divBdr>
        <w:top w:val="none" w:sz="0" w:space="0" w:color="auto"/>
        <w:left w:val="none" w:sz="0" w:space="0" w:color="auto"/>
        <w:bottom w:val="none" w:sz="0" w:space="0" w:color="auto"/>
        <w:right w:val="none" w:sz="0" w:space="0" w:color="auto"/>
      </w:divBdr>
    </w:div>
    <w:div w:id="1845582540">
      <w:bodyDiv w:val="1"/>
      <w:marLeft w:val="0"/>
      <w:marRight w:val="0"/>
      <w:marTop w:val="0"/>
      <w:marBottom w:val="0"/>
      <w:divBdr>
        <w:top w:val="none" w:sz="0" w:space="0" w:color="auto"/>
        <w:left w:val="none" w:sz="0" w:space="0" w:color="auto"/>
        <w:bottom w:val="none" w:sz="0" w:space="0" w:color="auto"/>
        <w:right w:val="none" w:sz="0" w:space="0" w:color="auto"/>
      </w:divBdr>
    </w:div>
    <w:div w:id="1857767869">
      <w:bodyDiv w:val="1"/>
      <w:marLeft w:val="0"/>
      <w:marRight w:val="0"/>
      <w:marTop w:val="0"/>
      <w:marBottom w:val="0"/>
      <w:divBdr>
        <w:top w:val="none" w:sz="0" w:space="0" w:color="auto"/>
        <w:left w:val="none" w:sz="0" w:space="0" w:color="auto"/>
        <w:bottom w:val="none" w:sz="0" w:space="0" w:color="auto"/>
        <w:right w:val="none" w:sz="0" w:space="0" w:color="auto"/>
      </w:divBdr>
    </w:div>
    <w:div w:id="1861242771">
      <w:bodyDiv w:val="1"/>
      <w:marLeft w:val="0"/>
      <w:marRight w:val="0"/>
      <w:marTop w:val="0"/>
      <w:marBottom w:val="0"/>
      <w:divBdr>
        <w:top w:val="none" w:sz="0" w:space="0" w:color="auto"/>
        <w:left w:val="none" w:sz="0" w:space="0" w:color="auto"/>
        <w:bottom w:val="none" w:sz="0" w:space="0" w:color="auto"/>
        <w:right w:val="none" w:sz="0" w:space="0" w:color="auto"/>
      </w:divBdr>
    </w:div>
    <w:div w:id="1866748538">
      <w:bodyDiv w:val="1"/>
      <w:marLeft w:val="0"/>
      <w:marRight w:val="0"/>
      <w:marTop w:val="0"/>
      <w:marBottom w:val="0"/>
      <w:divBdr>
        <w:top w:val="none" w:sz="0" w:space="0" w:color="auto"/>
        <w:left w:val="none" w:sz="0" w:space="0" w:color="auto"/>
        <w:bottom w:val="none" w:sz="0" w:space="0" w:color="auto"/>
        <w:right w:val="none" w:sz="0" w:space="0" w:color="auto"/>
      </w:divBdr>
    </w:div>
    <w:div w:id="1867909566">
      <w:bodyDiv w:val="1"/>
      <w:marLeft w:val="0"/>
      <w:marRight w:val="0"/>
      <w:marTop w:val="0"/>
      <w:marBottom w:val="0"/>
      <w:divBdr>
        <w:top w:val="none" w:sz="0" w:space="0" w:color="auto"/>
        <w:left w:val="none" w:sz="0" w:space="0" w:color="auto"/>
        <w:bottom w:val="none" w:sz="0" w:space="0" w:color="auto"/>
        <w:right w:val="none" w:sz="0" w:space="0" w:color="auto"/>
      </w:divBdr>
    </w:div>
    <w:div w:id="1888448783">
      <w:bodyDiv w:val="1"/>
      <w:marLeft w:val="0"/>
      <w:marRight w:val="0"/>
      <w:marTop w:val="0"/>
      <w:marBottom w:val="0"/>
      <w:divBdr>
        <w:top w:val="none" w:sz="0" w:space="0" w:color="auto"/>
        <w:left w:val="none" w:sz="0" w:space="0" w:color="auto"/>
        <w:bottom w:val="none" w:sz="0" w:space="0" w:color="auto"/>
        <w:right w:val="none" w:sz="0" w:space="0" w:color="auto"/>
      </w:divBdr>
    </w:div>
    <w:div w:id="1890995324">
      <w:bodyDiv w:val="1"/>
      <w:marLeft w:val="0"/>
      <w:marRight w:val="0"/>
      <w:marTop w:val="0"/>
      <w:marBottom w:val="0"/>
      <w:divBdr>
        <w:top w:val="none" w:sz="0" w:space="0" w:color="auto"/>
        <w:left w:val="none" w:sz="0" w:space="0" w:color="auto"/>
        <w:bottom w:val="none" w:sz="0" w:space="0" w:color="auto"/>
        <w:right w:val="none" w:sz="0" w:space="0" w:color="auto"/>
      </w:divBdr>
    </w:div>
    <w:div w:id="1896695681">
      <w:bodyDiv w:val="1"/>
      <w:marLeft w:val="0"/>
      <w:marRight w:val="0"/>
      <w:marTop w:val="0"/>
      <w:marBottom w:val="0"/>
      <w:divBdr>
        <w:top w:val="none" w:sz="0" w:space="0" w:color="auto"/>
        <w:left w:val="none" w:sz="0" w:space="0" w:color="auto"/>
        <w:bottom w:val="none" w:sz="0" w:space="0" w:color="auto"/>
        <w:right w:val="none" w:sz="0" w:space="0" w:color="auto"/>
      </w:divBdr>
    </w:div>
    <w:div w:id="1897812526">
      <w:bodyDiv w:val="1"/>
      <w:marLeft w:val="0"/>
      <w:marRight w:val="0"/>
      <w:marTop w:val="0"/>
      <w:marBottom w:val="0"/>
      <w:divBdr>
        <w:top w:val="none" w:sz="0" w:space="0" w:color="auto"/>
        <w:left w:val="none" w:sz="0" w:space="0" w:color="auto"/>
        <w:bottom w:val="none" w:sz="0" w:space="0" w:color="auto"/>
        <w:right w:val="none" w:sz="0" w:space="0" w:color="auto"/>
      </w:divBdr>
    </w:div>
    <w:div w:id="1899855723">
      <w:bodyDiv w:val="1"/>
      <w:marLeft w:val="0"/>
      <w:marRight w:val="0"/>
      <w:marTop w:val="0"/>
      <w:marBottom w:val="0"/>
      <w:divBdr>
        <w:top w:val="none" w:sz="0" w:space="0" w:color="auto"/>
        <w:left w:val="none" w:sz="0" w:space="0" w:color="auto"/>
        <w:bottom w:val="none" w:sz="0" w:space="0" w:color="auto"/>
        <w:right w:val="none" w:sz="0" w:space="0" w:color="auto"/>
      </w:divBdr>
    </w:div>
    <w:div w:id="1909874735">
      <w:bodyDiv w:val="1"/>
      <w:marLeft w:val="0"/>
      <w:marRight w:val="0"/>
      <w:marTop w:val="0"/>
      <w:marBottom w:val="0"/>
      <w:divBdr>
        <w:top w:val="none" w:sz="0" w:space="0" w:color="auto"/>
        <w:left w:val="none" w:sz="0" w:space="0" w:color="auto"/>
        <w:bottom w:val="none" w:sz="0" w:space="0" w:color="auto"/>
        <w:right w:val="none" w:sz="0" w:space="0" w:color="auto"/>
      </w:divBdr>
    </w:div>
    <w:div w:id="1919092131">
      <w:bodyDiv w:val="1"/>
      <w:marLeft w:val="0"/>
      <w:marRight w:val="0"/>
      <w:marTop w:val="0"/>
      <w:marBottom w:val="0"/>
      <w:divBdr>
        <w:top w:val="none" w:sz="0" w:space="0" w:color="auto"/>
        <w:left w:val="none" w:sz="0" w:space="0" w:color="auto"/>
        <w:bottom w:val="none" w:sz="0" w:space="0" w:color="auto"/>
        <w:right w:val="none" w:sz="0" w:space="0" w:color="auto"/>
      </w:divBdr>
    </w:div>
    <w:div w:id="1925994097">
      <w:bodyDiv w:val="1"/>
      <w:marLeft w:val="0"/>
      <w:marRight w:val="0"/>
      <w:marTop w:val="0"/>
      <w:marBottom w:val="0"/>
      <w:divBdr>
        <w:top w:val="none" w:sz="0" w:space="0" w:color="auto"/>
        <w:left w:val="none" w:sz="0" w:space="0" w:color="auto"/>
        <w:bottom w:val="none" w:sz="0" w:space="0" w:color="auto"/>
        <w:right w:val="none" w:sz="0" w:space="0" w:color="auto"/>
      </w:divBdr>
    </w:div>
    <w:div w:id="1928415441">
      <w:bodyDiv w:val="1"/>
      <w:marLeft w:val="0"/>
      <w:marRight w:val="0"/>
      <w:marTop w:val="0"/>
      <w:marBottom w:val="0"/>
      <w:divBdr>
        <w:top w:val="none" w:sz="0" w:space="0" w:color="auto"/>
        <w:left w:val="none" w:sz="0" w:space="0" w:color="auto"/>
        <w:bottom w:val="none" w:sz="0" w:space="0" w:color="auto"/>
        <w:right w:val="none" w:sz="0" w:space="0" w:color="auto"/>
      </w:divBdr>
    </w:div>
    <w:div w:id="1928690806">
      <w:bodyDiv w:val="1"/>
      <w:marLeft w:val="0"/>
      <w:marRight w:val="0"/>
      <w:marTop w:val="0"/>
      <w:marBottom w:val="0"/>
      <w:divBdr>
        <w:top w:val="none" w:sz="0" w:space="0" w:color="auto"/>
        <w:left w:val="none" w:sz="0" w:space="0" w:color="auto"/>
        <w:bottom w:val="none" w:sz="0" w:space="0" w:color="auto"/>
        <w:right w:val="none" w:sz="0" w:space="0" w:color="auto"/>
      </w:divBdr>
    </w:div>
    <w:div w:id="1930308986">
      <w:bodyDiv w:val="1"/>
      <w:marLeft w:val="0"/>
      <w:marRight w:val="0"/>
      <w:marTop w:val="0"/>
      <w:marBottom w:val="0"/>
      <w:divBdr>
        <w:top w:val="none" w:sz="0" w:space="0" w:color="auto"/>
        <w:left w:val="none" w:sz="0" w:space="0" w:color="auto"/>
        <w:bottom w:val="none" w:sz="0" w:space="0" w:color="auto"/>
        <w:right w:val="none" w:sz="0" w:space="0" w:color="auto"/>
      </w:divBdr>
    </w:div>
    <w:div w:id="1931311245">
      <w:bodyDiv w:val="1"/>
      <w:marLeft w:val="0"/>
      <w:marRight w:val="0"/>
      <w:marTop w:val="0"/>
      <w:marBottom w:val="0"/>
      <w:divBdr>
        <w:top w:val="none" w:sz="0" w:space="0" w:color="auto"/>
        <w:left w:val="none" w:sz="0" w:space="0" w:color="auto"/>
        <w:bottom w:val="none" w:sz="0" w:space="0" w:color="auto"/>
        <w:right w:val="none" w:sz="0" w:space="0" w:color="auto"/>
      </w:divBdr>
    </w:div>
    <w:div w:id="1932661734">
      <w:bodyDiv w:val="1"/>
      <w:marLeft w:val="0"/>
      <w:marRight w:val="0"/>
      <w:marTop w:val="0"/>
      <w:marBottom w:val="0"/>
      <w:divBdr>
        <w:top w:val="none" w:sz="0" w:space="0" w:color="auto"/>
        <w:left w:val="none" w:sz="0" w:space="0" w:color="auto"/>
        <w:bottom w:val="none" w:sz="0" w:space="0" w:color="auto"/>
        <w:right w:val="none" w:sz="0" w:space="0" w:color="auto"/>
      </w:divBdr>
    </w:div>
    <w:div w:id="1933466925">
      <w:bodyDiv w:val="1"/>
      <w:marLeft w:val="0"/>
      <w:marRight w:val="0"/>
      <w:marTop w:val="0"/>
      <w:marBottom w:val="0"/>
      <w:divBdr>
        <w:top w:val="none" w:sz="0" w:space="0" w:color="auto"/>
        <w:left w:val="none" w:sz="0" w:space="0" w:color="auto"/>
        <w:bottom w:val="none" w:sz="0" w:space="0" w:color="auto"/>
        <w:right w:val="none" w:sz="0" w:space="0" w:color="auto"/>
      </w:divBdr>
    </w:div>
    <w:div w:id="1941260659">
      <w:bodyDiv w:val="1"/>
      <w:marLeft w:val="0"/>
      <w:marRight w:val="0"/>
      <w:marTop w:val="0"/>
      <w:marBottom w:val="0"/>
      <w:divBdr>
        <w:top w:val="none" w:sz="0" w:space="0" w:color="auto"/>
        <w:left w:val="none" w:sz="0" w:space="0" w:color="auto"/>
        <w:bottom w:val="none" w:sz="0" w:space="0" w:color="auto"/>
        <w:right w:val="none" w:sz="0" w:space="0" w:color="auto"/>
      </w:divBdr>
    </w:div>
    <w:div w:id="1943873079">
      <w:bodyDiv w:val="1"/>
      <w:marLeft w:val="0"/>
      <w:marRight w:val="0"/>
      <w:marTop w:val="0"/>
      <w:marBottom w:val="0"/>
      <w:divBdr>
        <w:top w:val="none" w:sz="0" w:space="0" w:color="auto"/>
        <w:left w:val="none" w:sz="0" w:space="0" w:color="auto"/>
        <w:bottom w:val="none" w:sz="0" w:space="0" w:color="auto"/>
        <w:right w:val="none" w:sz="0" w:space="0" w:color="auto"/>
      </w:divBdr>
    </w:div>
    <w:div w:id="1945533457">
      <w:bodyDiv w:val="1"/>
      <w:marLeft w:val="0"/>
      <w:marRight w:val="0"/>
      <w:marTop w:val="0"/>
      <w:marBottom w:val="0"/>
      <w:divBdr>
        <w:top w:val="none" w:sz="0" w:space="0" w:color="auto"/>
        <w:left w:val="none" w:sz="0" w:space="0" w:color="auto"/>
        <w:bottom w:val="none" w:sz="0" w:space="0" w:color="auto"/>
        <w:right w:val="none" w:sz="0" w:space="0" w:color="auto"/>
      </w:divBdr>
    </w:div>
    <w:div w:id="1949120683">
      <w:bodyDiv w:val="1"/>
      <w:marLeft w:val="0"/>
      <w:marRight w:val="0"/>
      <w:marTop w:val="0"/>
      <w:marBottom w:val="0"/>
      <w:divBdr>
        <w:top w:val="none" w:sz="0" w:space="0" w:color="auto"/>
        <w:left w:val="none" w:sz="0" w:space="0" w:color="auto"/>
        <w:bottom w:val="none" w:sz="0" w:space="0" w:color="auto"/>
        <w:right w:val="none" w:sz="0" w:space="0" w:color="auto"/>
      </w:divBdr>
    </w:div>
    <w:div w:id="1955555125">
      <w:bodyDiv w:val="1"/>
      <w:marLeft w:val="0"/>
      <w:marRight w:val="0"/>
      <w:marTop w:val="0"/>
      <w:marBottom w:val="0"/>
      <w:divBdr>
        <w:top w:val="none" w:sz="0" w:space="0" w:color="auto"/>
        <w:left w:val="none" w:sz="0" w:space="0" w:color="auto"/>
        <w:bottom w:val="none" w:sz="0" w:space="0" w:color="auto"/>
        <w:right w:val="none" w:sz="0" w:space="0" w:color="auto"/>
      </w:divBdr>
    </w:div>
    <w:div w:id="1957787430">
      <w:bodyDiv w:val="1"/>
      <w:marLeft w:val="0"/>
      <w:marRight w:val="0"/>
      <w:marTop w:val="0"/>
      <w:marBottom w:val="0"/>
      <w:divBdr>
        <w:top w:val="none" w:sz="0" w:space="0" w:color="auto"/>
        <w:left w:val="none" w:sz="0" w:space="0" w:color="auto"/>
        <w:bottom w:val="none" w:sz="0" w:space="0" w:color="auto"/>
        <w:right w:val="none" w:sz="0" w:space="0" w:color="auto"/>
      </w:divBdr>
    </w:div>
    <w:div w:id="1958483579">
      <w:bodyDiv w:val="1"/>
      <w:marLeft w:val="0"/>
      <w:marRight w:val="0"/>
      <w:marTop w:val="0"/>
      <w:marBottom w:val="0"/>
      <w:divBdr>
        <w:top w:val="none" w:sz="0" w:space="0" w:color="auto"/>
        <w:left w:val="none" w:sz="0" w:space="0" w:color="auto"/>
        <w:bottom w:val="none" w:sz="0" w:space="0" w:color="auto"/>
        <w:right w:val="none" w:sz="0" w:space="0" w:color="auto"/>
      </w:divBdr>
    </w:div>
    <w:div w:id="1966739924">
      <w:bodyDiv w:val="1"/>
      <w:marLeft w:val="0"/>
      <w:marRight w:val="0"/>
      <w:marTop w:val="0"/>
      <w:marBottom w:val="0"/>
      <w:divBdr>
        <w:top w:val="none" w:sz="0" w:space="0" w:color="auto"/>
        <w:left w:val="none" w:sz="0" w:space="0" w:color="auto"/>
        <w:bottom w:val="none" w:sz="0" w:space="0" w:color="auto"/>
        <w:right w:val="none" w:sz="0" w:space="0" w:color="auto"/>
      </w:divBdr>
    </w:div>
    <w:div w:id="1978339265">
      <w:bodyDiv w:val="1"/>
      <w:marLeft w:val="0"/>
      <w:marRight w:val="0"/>
      <w:marTop w:val="0"/>
      <w:marBottom w:val="0"/>
      <w:divBdr>
        <w:top w:val="none" w:sz="0" w:space="0" w:color="auto"/>
        <w:left w:val="none" w:sz="0" w:space="0" w:color="auto"/>
        <w:bottom w:val="none" w:sz="0" w:space="0" w:color="auto"/>
        <w:right w:val="none" w:sz="0" w:space="0" w:color="auto"/>
      </w:divBdr>
    </w:div>
    <w:div w:id="1985356083">
      <w:bodyDiv w:val="1"/>
      <w:marLeft w:val="0"/>
      <w:marRight w:val="0"/>
      <w:marTop w:val="0"/>
      <w:marBottom w:val="0"/>
      <w:divBdr>
        <w:top w:val="none" w:sz="0" w:space="0" w:color="auto"/>
        <w:left w:val="none" w:sz="0" w:space="0" w:color="auto"/>
        <w:bottom w:val="none" w:sz="0" w:space="0" w:color="auto"/>
        <w:right w:val="none" w:sz="0" w:space="0" w:color="auto"/>
      </w:divBdr>
    </w:div>
    <w:div w:id="1985424052">
      <w:bodyDiv w:val="1"/>
      <w:marLeft w:val="0"/>
      <w:marRight w:val="0"/>
      <w:marTop w:val="0"/>
      <w:marBottom w:val="0"/>
      <w:divBdr>
        <w:top w:val="none" w:sz="0" w:space="0" w:color="auto"/>
        <w:left w:val="none" w:sz="0" w:space="0" w:color="auto"/>
        <w:bottom w:val="none" w:sz="0" w:space="0" w:color="auto"/>
        <w:right w:val="none" w:sz="0" w:space="0" w:color="auto"/>
      </w:divBdr>
    </w:div>
    <w:div w:id="1991206025">
      <w:bodyDiv w:val="1"/>
      <w:marLeft w:val="0"/>
      <w:marRight w:val="0"/>
      <w:marTop w:val="0"/>
      <w:marBottom w:val="0"/>
      <w:divBdr>
        <w:top w:val="none" w:sz="0" w:space="0" w:color="auto"/>
        <w:left w:val="none" w:sz="0" w:space="0" w:color="auto"/>
        <w:bottom w:val="none" w:sz="0" w:space="0" w:color="auto"/>
        <w:right w:val="none" w:sz="0" w:space="0" w:color="auto"/>
      </w:divBdr>
    </w:div>
    <w:div w:id="1992712719">
      <w:bodyDiv w:val="1"/>
      <w:marLeft w:val="0"/>
      <w:marRight w:val="0"/>
      <w:marTop w:val="0"/>
      <w:marBottom w:val="0"/>
      <w:divBdr>
        <w:top w:val="none" w:sz="0" w:space="0" w:color="auto"/>
        <w:left w:val="none" w:sz="0" w:space="0" w:color="auto"/>
        <w:bottom w:val="none" w:sz="0" w:space="0" w:color="auto"/>
        <w:right w:val="none" w:sz="0" w:space="0" w:color="auto"/>
      </w:divBdr>
    </w:div>
    <w:div w:id="1994986772">
      <w:bodyDiv w:val="1"/>
      <w:marLeft w:val="0"/>
      <w:marRight w:val="0"/>
      <w:marTop w:val="0"/>
      <w:marBottom w:val="0"/>
      <w:divBdr>
        <w:top w:val="none" w:sz="0" w:space="0" w:color="auto"/>
        <w:left w:val="none" w:sz="0" w:space="0" w:color="auto"/>
        <w:bottom w:val="none" w:sz="0" w:space="0" w:color="auto"/>
        <w:right w:val="none" w:sz="0" w:space="0" w:color="auto"/>
      </w:divBdr>
    </w:div>
    <w:div w:id="2005543075">
      <w:bodyDiv w:val="1"/>
      <w:marLeft w:val="0"/>
      <w:marRight w:val="0"/>
      <w:marTop w:val="0"/>
      <w:marBottom w:val="0"/>
      <w:divBdr>
        <w:top w:val="none" w:sz="0" w:space="0" w:color="auto"/>
        <w:left w:val="none" w:sz="0" w:space="0" w:color="auto"/>
        <w:bottom w:val="none" w:sz="0" w:space="0" w:color="auto"/>
        <w:right w:val="none" w:sz="0" w:space="0" w:color="auto"/>
      </w:divBdr>
    </w:div>
    <w:div w:id="2010252619">
      <w:bodyDiv w:val="1"/>
      <w:marLeft w:val="0"/>
      <w:marRight w:val="0"/>
      <w:marTop w:val="0"/>
      <w:marBottom w:val="0"/>
      <w:divBdr>
        <w:top w:val="none" w:sz="0" w:space="0" w:color="auto"/>
        <w:left w:val="none" w:sz="0" w:space="0" w:color="auto"/>
        <w:bottom w:val="none" w:sz="0" w:space="0" w:color="auto"/>
        <w:right w:val="none" w:sz="0" w:space="0" w:color="auto"/>
      </w:divBdr>
    </w:div>
    <w:div w:id="2010255451">
      <w:bodyDiv w:val="1"/>
      <w:marLeft w:val="0"/>
      <w:marRight w:val="0"/>
      <w:marTop w:val="0"/>
      <w:marBottom w:val="0"/>
      <w:divBdr>
        <w:top w:val="none" w:sz="0" w:space="0" w:color="auto"/>
        <w:left w:val="none" w:sz="0" w:space="0" w:color="auto"/>
        <w:bottom w:val="none" w:sz="0" w:space="0" w:color="auto"/>
        <w:right w:val="none" w:sz="0" w:space="0" w:color="auto"/>
      </w:divBdr>
    </w:div>
    <w:div w:id="2015841861">
      <w:bodyDiv w:val="1"/>
      <w:marLeft w:val="0"/>
      <w:marRight w:val="0"/>
      <w:marTop w:val="0"/>
      <w:marBottom w:val="0"/>
      <w:divBdr>
        <w:top w:val="none" w:sz="0" w:space="0" w:color="auto"/>
        <w:left w:val="none" w:sz="0" w:space="0" w:color="auto"/>
        <w:bottom w:val="none" w:sz="0" w:space="0" w:color="auto"/>
        <w:right w:val="none" w:sz="0" w:space="0" w:color="auto"/>
      </w:divBdr>
    </w:div>
    <w:div w:id="2016960204">
      <w:bodyDiv w:val="1"/>
      <w:marLeft w:val="0"/>
      <w:marRight w:val="0"/>
      <w:marTop w:val="0"/>
      <w:marBottom w:val="0"/>
      <w:divBdr>
        <w:top w:val="none" w:sz="0" w:space="0" w:color="auto"/>
        <w:left w:val="none" w:sz="0" w:space="0" w:color="auto"/>
        <w:bottom w:val="none" w:sz="0" w:space="0" w:color="auto"/>
        <w:right w:val="none" w:sz="0" w:space="0" w:color="auto"/>
      </w:divBdr>
    </w:div>
    <w:div w:id="2022781339">
      <w:bodyDiv w:val="1"/>
      <w:marLeft w:val="0"/>
      <w:marRight w:val="0"/>
      <w:marTop w:val="0"/>
      <w:marBottom w:val="0"/>
      <w:divBdr>
        <w:top w:val="none" w:sz="0" w:space="0" w:color="auto"/>
        <w:left w:val="none" w:sz="0" w:space="0" w:color="auto"/>
        <w:bottom w:val="none" w:sz="0" w:space="0" w:color="auto"/>
        <w:right w:val="none" w:sz="0" w:space="0" w:color="auto"/>
      </w:divBdr>
    </w:div>
    <w:div w:id="2034381999">
      <w:bodyDiv w:val="1"/>
      <w:marLeft w:val="0"/>
      <w:marRight w:val="0"/>
      <w:marTop w:val="0"/>
      <w:marBottom w:val="0"/>
      <w:divBdr>
        <w:top w:val="none" w:sz="0" w:space="0" w:color="auto"/>
        <w:left w:val="none" w:sz="0" w:space="0" w:color="auto"/>
        <w:bottom w:val="none" w:sz="0" w:space="0" w:color="auto"/>
        <w:right w:val="none" w:sz="0" w:space="0" w:color="auto"/>
      </w:divBdr>
    </w:div>
    <w:div w:id="2034575411">
      <w:bodyDiv w:val="1"/>
      <w:marLeft w:val="0"/>
      <w:marRight w:val="0"/>
      <w:marTop w:val="0"/>
      <w:marBottom w:val="0"/>
      <w:divBdr>
        <w:top w:val="none" w:sz="0" w:space="0" w:color="auto"/>
        <w:left w:val="none" w:sz="0" w:space="0" w:color="auto"/>
        <w:bottom w:val="none" w:sz="0" w:space="0" w:color="auto"/>
        <w:right w:val="none" w:sz="0" w:space="0" w:color="auto"/>
      </w:divBdr>
    </w:div>
    <w:div w:id="2035114398">
      <w:bodyDiv w:val="1"/>
      <w:marLeft w:val="0"/>
      <w:marRight w:val="0"/>
      <w:marTop w:val="0"/>
      <w:marBottom w:val="0"/>
      <w:divBdr>
        <w:top w:val="none" w:sz="0" w:space="0" w:color="auto"/>
        <w:left w:val="none" w:sz="0" w:space="0" w:color="auto"/>
        <w:bottom w:val="none" w:sz="0" w:space="0" w:color="auto"/>
        <w:right w:val="none" w:sz="0" w:space="0" w:color="auto"/>
      </w:divBdr>
    </w:div>
    <w:div w:id="2035374411">
      <w:bodyDiv w:val="1"/>
      <w:marLeft w:val="0"/>
      <w:marRight w:val="0"/>
      <w:marTop w:val="0"/>
      <w:marBottom w:val="0"/>
      <w:divBdr>
        <w:top w:val="none" w:sz="0" w:space="0" w:color="auto"/>
        <w:left w:val="none" w:sz="0" w:space="0" w:color="auto"/>
        <w:bottom w:val="none" w:sz="0" w:space="0" w:color="auto"/>
        <w:right w:val="none" w:sz="0" w:space="0" w:color="auto"/>
      </w:divBdr>
    </w:div>
    <w:div w:id="2035842076">
      <w:bodyDiv w:val="1"/>
      <w:marLeft w:val="0"/>
      <w:marRight w:val="0"/>
      <w:marTop w:val="0"/>
      <w:marBottom w:val="0"/>
      <w:divBdr>
        <w:top w:val="none" w:sz="0" w:space="0" w:color="auto"/>
        <w:left w:val="none" w:sz="0" w:space="0" w:color="auto"/>
        <w:bottom w:val="none" w:sz="0" w:space="0" w:color="auto"/>
        <w:right w:val="none" w:sz="0" w:space="0" w:color="auto"/>
      </w:divBdr>
    </w:div>
    <w:div w:id="2043747870">
      <w:bodyDiv w:val="1"/>
      <w:marLeft w:val="0"/>
      <w:marRight w:val="0"/>
      <w:marTop w:val="0"/>
      <w:marBottom w:val="0"/>
      <w:divBdr>
        <w:top w:val="none" w:sz="0" w:space="0" w:color="auto"/>
        <w:left w:val="none" w:sz="0" w:space="0" w:color="auto"/>
        <w:bottom w:val="none" w:sz="0" w:space="0" w:color="auto"/>
        <w:right w:val="none" w:sz="0" w:space="0" w:color="auto"/>
      </w:divBdr>
    </w:div>
    <w:div w:id="2046562034">
      <w:bodyDiv w:val="1"/>
      <w:marLeft w:val="0"/>
      <w:marRight w:val="0"/>
      <w:marTop w:val="0"/>
      <w:marBottom w:val="0"/>
      <w:divBdr>
        <w:top w:val="none" w:sz="0" w:space="0" w:color="auto"/>
        <w:left w:val="none" w:sz="0" w:space="0" w:color="auto"/>
        <w:bottom w:val="none" w:sz="0" w:space="0" w:color="auto"/>
        <w:right w:val="none" w:sz="0" w:space="0" w:color="auto"/>
      </w:divBdr>
    </w:div>
    <w:div w:id="2048943460">
      <w:bodyDiv w:val="1"/>
      <w:marLeft w:val="0"/>
      <w:marRight w:val="0"/>
      <w:marTop w:val="0"/>
      <w:marBottom w:val="0"/>
      <w:divBdr>
        <w:top w:val="none" w:sz="0" w:space="0" w:color="auto"/>
        <w:left w:val="none" w:sz="0" w:space="0" w:color="auto"/>
        <w:bottom w:val="none" w:sz="0" w:space="0" w:color="auto"/>
        <w:right w:val="none" w:sz="0" w:space="0" w:color="auto"/>
      </w:divBdr>
    </w:div>
    <w:div w:id="2056158689">
      <w:bodyDiv w:val="1"/>
      <w:marLeft w:val="0"/>
      <w:marRight w:val="0"/>
      <w:marTop w:val="0"/>
      <w:marBottom w:val="0"/>
      <w:divBdr>
        <w:top w:val="none" w:sz="0" w:space="0" w:color="auto"/>
        <w:left w:val="none" w:sz="0" w:space="0" w:color="auto"/>
        <w:bottom w:val="none" w:sz="0" w:space="0" w:color="auto"/>
        <w:right w:val="none" w:sz="0" w:space="0" w:color="auto"/>
      </w:divBdr>
    </w:div>
    <w:div w:id="2077430899">
      <w:bodyDiv w:val="1"/>
      <w:marLeft w:val="0"/>
      <w:marRight w:val="0"/>
      <w:marTop w:val="0"/>
      <w:marBottom w:val="0"/>
      <w:divBdr>
        <w:top w:val="none" w:sz="0" w:space="0" w:color="auto"/>
        <w:left w:val="none" w:sz="0" w:space="0" w:color="auto"/>
        <w:bottom w:val="none" w:sz="0" w:space="0" w:color="auto"/>
        <w:right w:val="none" w:sz="0" w:space="0" w:color="auto"/>
      </w:divBdr>
    </w:div>
    <w:div w:id="2078161991">
      <w:bodyDiv w:val="1"/>
      <w:marLeft w:val="0"/>
      <w:marRight w:val="0"/>
      <w:marTop w:val="0"/>
      <w:marBottom w:val="0"/>
      <w:divBdr>
        <w:top w:val="none" w:sz="0" w:space="0" w:color="auto"/>
        <w:left w:val="none" w:sz="0" w:space="0" w:color="auto"/>
        <w:bottom w:val="none" w:sz="0" w:space="0" w:color="auto"/>
        <w:right w:val="none" w:sz="0" w:space="0" w:color="auto"/>
      </w:divBdr>
    </w:div>
    <w:div w:id="2094692546">
      <w:bodyDiv w:val="1"/>
      <w:marLeft w:val="0"/>
      <w:marRight w:val="0"/>
      <w:marTop w:val="0"/>
      <w:marBottom w:val="0"/>
      <w:divBdr>
        <w:top w:val="none" w:sz="0" w:space="0" w:color="auto"/>
        <w:left w:val="none" w:sz="0" w:space="0" w:color="auto"/>
        <w:bottom w:val="none" w:sz="0" w:space="0" w:color="auto"/>
        <w:right w:val="none" w:sz="0" w:space="0" w:color="auto"/>
      </w:divBdr>
    </w:div>
    <w:div w:id="2096826603">
      <w:bodyDiv w:val="1"/>
      <w:marLeft w:val="0"/>
      <w:marRight w:val="0"/>
      <w:marTop w:val="0"/>
      <w:marBottom w:val="0"/>
      <w:divBdr>
        <w:top w:val="none" w:sz="0" w:space="0" w:color="auto"/>
        <w:left w:val="none" w:sz="0" w:space="0" w:color="auto"/>
        <w:bottom w:val="none" w:sz="0" w:space="0" w:color="auto"/>
        <w:right w:val="none" w:sz="0" w:space="0" w:color="auto"/>
      </w:divBdr>
    </w:div>
    <w:div w:id="2099060283">
      <w:bodyDiv w:val="1"/>
      <w:marLeft w:val="0"/>
      <w:marRight w:val="0"/>
      <w:marTop w:val="0"/>
      <w:marBottom w:val="0"/>
      <w:divBdr>
        <w:top w:val="none" w:sz="0" w:space="0" w:color="auto"/>
        <w:left w:val="none" w:sz="0" w:space="0" w:color="auto"/>
        <w:bottom w:val="none" w:sz="0" w:space="0" w:color="auto"/>
        <w:right w:val="none" w:sz="0" w:space="0" w:color="auto"/>
      </w:divBdr>
    </w:div>
    <w:div w:id="2100901941">
      <w:bodyDiv w:val="1"/>
      <w:marLeft w:val="0"/>
      <w:marRight w:val="0"/>
      <w:marTop w:val="0"/>
      <w:marBottom w:val="0"/>
      <w:divBdr>
        <w:top w:val="none" w:sz="0" w:space="0" w:color="auto"/>
        <w:left w:val="none" w:sz="0" w:space="0" w:color="auto"/>
        <w:bottom w:val="none" w:sz="0" w:space="0" w:color="auto"/>
        <w:right w:val="none" w:sz="0" w:space="0" w:color="auto"/>
      </w:divBdr>
    </w:div>
    <w:div w:id="2102144950">
      <w:bodyDiv w:val="1"/>
      <w:marLeft w:val="0"/>
      <w:marRight w:val="0"/>
      <w:marTop w:val="0"/>
      <w:marBottom w:val="0"/>
      <w:divBdr>
        <w:top w:val="none" w:sz="0" w:space="0" w:color="auto"/>
        <w:left w:val="none" w:sz="0" w:space="0" w:color="auto"/>
        <w:bottom w:val="none" w:sz="0" w:space="0" w:color="auto"/>
        <w:right w:val="none" w:sz="0" w:space="0" w:color="auto"/>
      </w:divBdr>
    </w:div>
    <w:div w:id="2102409186">
      <w:bodyDiv w:val="1"/>
      <w:marLeft w:val="0"/>
      <w:marRight w:val="0"/>
      <w:marTop w:val="0"/>
      <w:marBottom w:val="0"/>
      <w:divBdr>
        <w:top w:val="none" w:sz="0" w:space="0" w:color="auto"/>
        <w:left w:val="none" w:sz="0" w:space="0" w:color="auto"/>
        <w:bottom w:val="none" w:sz="0" w:space="0" w:color="auto"/>
        <w:right w:val="none" w:sz="0" w:space="0" w:color="auto"/>
      </w:divBdr>
    </w:div>
    <w:div w:id="2105879343">
      <w:bodyDiv w:val="1"/>
      <w:marLeft w:val="0"/>
      <w:marRight w:val="0"/>
      <w:marTop w:val="0"/>
      <w:marBottom w:val="0"/>
      <w:divBdr>
        <w:top w:val="none" w:sz="0" w:space="0" w:color="auto"/>
        <w:left w:val="none" w:sz="0" w:space="0" w:color="auto"/>
        <w:bottom w:val="none" w:sz="0" w:space="0" w:color="auto"/>
        <w:right w:val="none" w:sz="0" w:space="0" w:color="auto"/>
      </w:divBdr>
    </w:div>
    <w:div w:id="2121608221">
      <w:bodyDiv w:val="1"/>
      <w:marLeft w:val="0"/>
      <w:marRight w:val="0"/>
      <w:marTop w:val="0"/>
      <w:marBottom w:val="0"/>
      <w:divBdr>
        <w:top w:val="none" w:sz="0" w:space="0" w:color="auto"/>
        <w:left w:val="none" w:sz="0" w:space="0" w:color="auto"/>
        <w:bottom w:val="none" w:sz="0" w:space="0" w:color="auto"/>
        <w:right w:val="none" w:sz="0" w:space="0" w:color="auto"/>
      </w:divBdr>
    </w:div>
    <w:div w:id="2127262884">
      <w:bodyDiv w:val="1"/>
      <w:marLeft w:val="0"/>
      <w:marRight w:val="0"/>
      <w:marTop w:val="0"/>
      <w:marBottom w:val="0"/>
      <w:divBdr>
        <w:top w:val="none" w:sz="0" w:space="0" w:color="auto"/>
        <w:left w:val="none" w:sz="0" w:space="0" w:color="auto"/>
        <w:bottom w:val="none" w:sz="0" w:space="0" w:color="auto"/>
        <w:right w:val="none" w:sz="0" w:space="0" w:color="auto"/>
      </w:divBdr>
    </w:div>
    <w:div w:id="2127960338">
      <w:bodyDiv w:val="1"/>
      <w:marLeft w:val="0"/>
      <w:marRight w:val="0"/>
      <w:marTop w:val="0"/>
      <w:marBottom w:val="0"/>
      <w:divBdr>
        <w:top w:val="none" w:sz="0" w:space="0" w:color="auto"/>
        <w:left w:val="none" w:sz="0" w:space="0" w:color="auto"/>
        <w:bottom w:val="none" w:sz="0" w:space="0" w:color="auto"/>
        <w:right w:val="none" w:sz="0" w:space="0" w:color="auto"/>
      </w:divBdr>
    </w:div>
    <w:div w:id="2131238718">
      <w:bodyDiv w:val="1"/>
      <w:marLeft w:val="0"/>
      <w:marRight w:val="0"/>
      <w:marTop w:val="0"/>
      <w:marBottom w:val="0"/>
      <w:divBdr>
        <w:top w:val="none" w:sz="0" w:space="0" w:color="auto"/>
        <w:left w:val="none" w:sz="0" w:space="0" w:color="auto"/>
        <w:bottom w:val="none" w:sz="0" w:space="0" w:color="auto"/>
        <w:right w:val="none" w:sz="0" w:space="0" w:color="auto"/>
      </w:divBdr>
    </w:div>
    <w:div w:id="2145392809">
      <w:bodyDiv w:val="1"/>
      <w:marLeft w:val="0"/>
      <w:marRight w:val="0"/>
      <w:marTop w:val="0"/>
      <w:marBottom w:val="0"/>
      <w:divBdr>
        <w:top w:val="none" w:sz="0" w:space="0" w:color="auto"/>
        <w:left w:val="none" w:sz="0" w:space="0" w:color="auto"/>
        <w:bottom w:val="none" w:sz="0" w:space="0" w:color="auto"/>
        <w:right w:val="none" w:sz="0" w:space="0" w:color="auto"/>
      </w:divBdr>
    </w:div>
    <w:div w:id="214611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93CC0-0AA5-40B0-80BC-DA49C190A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1872</Words>
  <Characters>10297</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Benavides León;Leonardo Lira Astudillo</dc:creator>
  <cp:keywords>Red Árbol Urbano;Ordenanza Infraestructura Verde;Arbolado Urbano, Áreas Verdes</cp:keywords>
  <dc:description/>
  <cp:lastModifiedBy>JPLIBUY</cp:lastModifiedBy>
  <cp:revision>2</cp:revision>
  <cp:lastPrinted>2020-08-07T16:54:00Z</cp:lastPrinted>
  <dcterms:created xsi:type="dcterms:W3CDTF">2021-05-05T22:20:00Z</dcterms:created>
  <dcterms:modified xsi:type="dcterms:W3CDTF">2021-05-05T22:20:00Z</dcterms:modified>
</cp:coreProperties>
</file>