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55" w:rsidRDefault="006738AB">
      <w:pPr>
        <w:pStyle w:val="Textoindependiente"/>
        <w:ind w:left="3731"/>
        <w:jc w:val="lef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960123" cy="9509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3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855" w:rsidRDefault="000B5855">
      <w:pPr>
        <w:pStyle w:val="Textoindependiente"/>
        <w:ind w:left="0"/>
        <w:jc w:val="left"/>
        <w:rPr>
          <w:rFonts w:ascii="Times New Roman"/>
          <w:sz w:val="20"/>
        </w:rPr>
      </w:pPr>
    </w:p>
    <w:p w:rsidR="000B5855" w:rsidRDefault="000B5855">
      <w:pPr>
        <w:pStyle w:val="Textoindependiente"/>
        <w:spacing w:before="8"/>
        <w:ind w:left="0"/>
        <w:jc w:val="left"/>
        <w:rPr>
          <w:rFonts w:ascii="Times New Roman"/>
          <w:sz w:val="17"/>
        </w:rPr>
      </w:pPr>
    </w:p>
    <w:p w:rsidR="000B5855" w:rsidRDefault="006738AB">
      <w:pPr>
        <w:pStyle w:val="Ttulo1"/>
        <w:spacing w:before="92" w:line="360" w:lineRule="auto"/>
        <w:ind w:left="223" w:right="165"/>
        <w:jc w:val="both"/>
      </w:pPr>
      <w:r>
        <w:rPr>
          <w:w w:val="80"/>
        </w:rPr>
        <w:t>PROYECTO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LEY</w:t>
      </w:r>
      <w:r>
        <w:rPr>
          <w:spacing w:val="-3"/>
          <w:w w:val="80"/>
        </w:rPr>
        <w:t xml:space="preserve"> </w:t>
      </w:r>
      <w:r>
        <w:rPr>
          <w:w w:val="80"/>
        </w:rPr>
        <w:t>QUE</w:t>
      </w:r>
      <w:r>
        <w:rPr>
          <w:spacing w:val="-4"/>
          <w:w w:val="80"/>
        </w:rPr>
        <w:t xml:space="preserve"> </w:t>
      </w:r>
      <w:r>
        <w:rPr>
          <w:w w:val="80"/>
        </w:rPr>
        <w:t>NORMALIZA</w:t>
      </w:r>
      <w:r>
        <w:rPr>
          <w:spacing w:val="-3"/>
          <w:w w:val="80"/>
        </w:rPr>
        <w:t xml:space="preserve"> </w:t>
      </w:r>
      <w:r>
        <w:rPr>
          <w:w w:val="80"/>
        </w:rPr>
        <w:t>EL</w:t>
      </w:r>
      <w:r>
        <w:rPr>
          <w:spacing w:val="-3"/>
          <w:w w:val="80"/>
        </w:rPr>
        <w:t xml:space="preserve"> </w:t>
      </w:r>
      <w:r>
        <w:rPr>
          <w:w w:val="80"/>
        </w:rPr>
        <w:t>OTORGAMIENTO</w:t>
      </w:r>
      <w:r>
        <w:rPr>
          <w:spacing w:val="-4"/>
          <w:w w:val="80"/>
        </w:rPr>
        <w:t xml:space="preserve"> </w:t>
      </w:r>
      <w:r>
        <w:rPr>
          <w:w w:val="80"/>
        </w:rPr>
        <w:t>DEL</w:t>
      </w:r>
      <w:r>
        <w:rPr>
          <w:spacing w:val="-3"/>
          <w:w w:val="80"/>
        </w:rPr>
        <w:t xml:space="preserve"> </w:t>
      </w:r>
      <w:r>
        <w:rPr>
          <w:w w:val="80"/>
        </w:rPr>
        <w:t>TÍTULO</w:t>
      </w:r>
      <w:r>
        <w:rPr>
          <w:spacing w:val="1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ABOGADO</w:t>
      </w:r>
      <w:r>
        <w:rPr>
          <w:spacing w:val="27"/>
        </w:rPr>
        <w:t xml:space="preserve"> </w:t>
      </w:r>
      <w:r>
        <w:rPr>
          <w:w w:val="80"/>
        </w:rPr>
        <w:t xml:space="preserve">YLO HACE COHERENTE CON EL PRINCIPIO DE AUTONOMÍA UNIVERSITARIA Y FUNCIONES </w:t>
      </w:r>
      <w:r>
        <w:rPr>
          <w:w w:val="85"/>
        </w:rPr>
        <w:t xml:space="preserve">LEGALES DE LAS UNIVERSIDADES, AJUSTANDO EL PROCEDIMIENTO A NORMAS </w:t>
      </w:r>
      <w:r>
        <w:rPr>
          <w:w w:val="90"/>
        </w:rPr>
        <w:t>CONSTITUCIONALES Y LEGALES</w:t>
      </w:r>
    </w:p>
    <w:p w:rsidR="000B5855" w:rsidRDefault="000B5855">
      <w:pPr>
        <w:pStyle w:val="Textoindependiente"/>
        <w:ind w:left="0"/>
        <w:jc w:val="left"/>
        <w:rPr>
          <w:b/>
          <w:sz w:val="26"/>
        </w:rPr>
      </w:pPr>
    </w:p>
    <w:p w:rsidR="000B5855" w:rsidRDefault="000B5855">
      <w:pPr>
        <w:pStyle w:val="Textoindependiente"/>
        <w:spacing w:before="5"/>
        <w:ind w:left="0"/>
        <w:jc w:val="left"/>
        <w:rPr>
          <w:b/>
          <w:sz w:val="21"/>
        </w:rPr>
      </w:pPr>
    </w:p>
    <w:p w:rsidR="000B5855" w:rsidRDefault="006738AB">
      <w:pPr>
        <w:ind w:left="2347"/>
        <w:rPr>
          <w:b/>
          <w:sz w:val="24"/>
        </w:rPr>
      </w:pPr>
      <w:r>
        <w:rPr>
          <w:b/>
          <w:w w:val="80"/>
          <w:sz w:val="24"/>
        </w:rPr>
        <w:t>I.-</w:t>
      </w:r>
      <w:r>
        <w:rPr>
          <w:b/>
          <w:spacing w:val="-5"/>
          <w:sz w:val="24"/>
        </w:rPr>
        <w:t xml:space="preserve"> </w:t>
      </w:r>
      <w:r>
        <w:rPr>
          <w:b/>
          <w:w w:val="80"/>
          <w:sz w:val="24"/>
        </w:rPr>
        <w:t>IDEAS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w w:val="80"/>
          <w:sz w:val="24"/>
        </w:rPr>
        <w:t>MATRICES</w:t>
      </w:r>
    </w:p>
    <w:p w:rsidR="000B5855" w:rsidRDefault="006738AB">
      <w:pPr>
        <w:pStyle w:val="Textoindependiente"/>
        <w:spacing w:before="17" w:line="254" w:lineRule="auto"/>
        <w:ind w:right="158" w:firstLine="2123"/>
      </w:pPr>
      <w:r>
        <w:rPr>
          <w:w w:val="90"/>
        </w:rPr>
        <w:t xml:space="preserve">Este proyecto se centra en hacer efectiva la coherencia entre los </w:t>
      </w:r>
      <w:r>
        <w:rPr>
          <w:w w:val="85"/>
        </w:rPr>
        <w:t>principios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autonomía</w:t>
      </w:r>
      <w:r>
        <w:rPr>
          <w:spacing w:val="-3"/>
          <w:w w:val="85"/>
        </w:rPr>
        <w:t xml:space="preserve"> </w:t>
      </w:r>
      <w:r>
        <w:rPr>
          <w:w w:val="85"/>
        </w:rPr>
        <w:t>universitaria,</w:t>
      </w:r>
      <w:r>
        <w:rPr>
          <w:spacing w:val="-3"/>
          <w:w w:val="85"/>
        </w:rPr>
        <w:t xml:space="preserve"> </w:t>
      </w:r>
      <w:r>
        <w:rPr>
          <w:w w:val="85"/>
        </w:rPr>
        <w:t>potestades</w:t>
      </w:r>
      <w:r>
        <w:rPr>
          <w:spacing w:val="-5"/>
          <w:w w:val="85"/>
        </w:rPr>
        <w:t xml:space="preserve"> </w:t>
      </w:r>
      <w:r>
        <w:rPr>
          <w:w w:val="85"/>
        </w:rPr>
        <w:t>jurisdiccionales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w w:val="85"/>
        </w:rPr>
        <w:t>no</w:t>
      </w:r>
      <w:r>
        <w:rPr>
          <w:spacing w:val="-3"/>
          <w:w w:val="85"/>
        </w:rPr>
        <w:t xml:space="preserve"> </w:t>
      </w:r>
      <w:r>
        <w:rPr>
          <w:w w:val="85"/>
        </w:rPr>
        <w:t>académicas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Corte </w:t>
      </w:r>
      <w:r>
        <w:rPr>
          <w:w w:val="80"/>
        </w:rPr>
        <w:t>Suprema,</w:t>
      </w:r>
      <w:r>
        <w:rPr>
          <w:spacing w:val="-4"/>
          <w:w w:val="80"/>
        </w:rPr>
        <w:t xml:space="preserve"> </w:t>
      </w:r>
      <w:r>
        <w:rPr>
          <w:w w:val="80"/>
        </w:rPr>
        <w:t>el</w:t>
      </w:r>
      <w:r>
        <w:rPr>
          <w:spacing w:val="-3"/>
          <w:w w:val="80"/>
        </w:rPr>
        <w:t xml:space="preserve"> </w:t>
      </w:r>
      <w:r>
        <w:rPr>
          <w:w w:val="80"/>
        </w:rPr>
        <w:t>respeto</w:t>
      </w:r>
      <w:r>
        <w:rPr>
          <w:spacing w:val="-3"/>
          <w:w w:val="80"/>
        </w:rPr>
        <w:t xml:space="preserve"> </w:t>
      </w:r>
      <w:r>
        <w:rPr>
          <w:w w:val="80"/>
        </w:rPr>
        <w:t>al</w:t>
      </w:r>
      <w:r>
        <w:rPr>
          <w:spacing w:val="-4"/>
          <w:w w:val="80"/>
        </w:rPr>
        <w:t xml:space="preserve"> </w:t>
      </w:r>
      <w:r>
        <w:rPr>
          <w:w w:val="80"/>
        </w:rPr>
        <w:t>principio</w:t>
      </w:r>
      <w:r>
        <w:rPr>
          <w:spacing w:val="13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igualdad</w:t>
      </w:r>
      <w:r>
        <w:rPr>
          <w:spacing w:val="29"/>
        </w:rPr>
        <w:t xml:space="preserve"> </w:t>
      </w:r>
      <w:r>
        <w:rPr>
          <w:w w:val="80"/>
        </w:rPr>
        <w:t>ante</w:t>
      </w:r>
      <w:r>
        <w:rPr>
          <w:spacing w:val="-4"/>
          <w:w w:val="80"/>
        </w:rPr>
        <w:t xml:space="preserve"> </w:t>
      </w:r>
      <w:r>
        <w:rPr>
          <w:w w:val="80"/>
        </w:rPr>
        <w:t>la</w:t>
      </w:r>
      <w:r>
        <w:rPr>
          <w:spacing w:val="-3"/>
          <w:w w:val="80"/>
        </w:rPr>
        <w:t xml:space="preserve"> </w:t>
      </w:r>
      <w:r>
        <w:rPr>
          <w:w w:val="80"/>
        </w:rPr>
        <w:t>ley,</w:t>
      </w:r>
      <w:r>
        <w:rPr>
          <w:spacing w:val="28"/>
        </w:rPr>
        <w:t xml:space="preserve"> </w:t>
      </w:r>
      <w:r>
        <w:rPr>
          <w:w w:val="80"/>
        </w:rPr>
        <w:t>como</w:t>
      </w:r>
      <w:r>
        <w:rPr>
          <w:spacing w:val="-4"/>
          <w:w w:val="80"/>
        </w:rPr>
        <w:t xml:space="preserve"> </w:t>
      </w:r>
      <w:r>
        <w:rPr>
          <w:w w:val="80"/>
        </w:rPr>
        <w:t>al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presunción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31"/>
        </w:rPr>
        <w:t xml:space="preserve"> </w:t>
      </w:r>
      <w:r>
        <w:rPr>
          <w:w w:val="80"/>
        </w:rPr>
        <w:t>inocencia,</w:t>
      </w:r>
      <w:r>
        <w:rPr>
          <w:spacing w:val="-4"/>
          <w:w w:val="80"/>
        </w:rPr>
        <w:t xml:space="preserve"> </w:t>
      </w:r>
      <w:r>
        <w:rPr>
          <w:w w:val="80"/>
        </w:rPr>
        <w:t>en</w:t>
      </w:r>
      <w:r>
        <w:rPr>
          <w:spacing w:val="-3"/>
          <w:w w:val="80"/>
        </w:rPr>
        <w:t xml:space="preserve"> </w:t>
      </w:r>
      <w:r>
        <w:rPr>
          <w:w w:val="80"/>
        </w:rPr>
        <w:t>el marco del trámite y requisitos para obtener el título de abogado.</w:t>
      </w:r>
    </w:p>
    <w:p w:rsidR="000B5855" w:rsidRDefault="000B5855">
      <w:pPr>
        <w:pStyle w:val="Textoindependiente"/>
        <w:spacing w:before="3"/>
        <w:ind w:left="0"/>
        <w:jc w:val="left"/>
        <w:rPr>
          <w:sz w:val="27"/>
        </w:rPr>
      </w:pPr>
    </w:p>
    <w:p w:rsidR="000B5855" w:rsidRDefault="006738AB">
      <w:pPr>
        <w:pStyle w:val="Ttulo1"/>
      </w:pPr>
      <w:r>
        <w:rPr>
          <w:w w:val="85"/>
        </w:rPr>
        <w:t>II.-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ANTECEDENTES</w:t>
      </w:r>
    </w:p>
    <w:p w:rsidR="000B5855" w:rsidRDefault="006738AB">
      <w:pPr>
        <w:pStyle w:val="Textoindependiente"/>
        <w:spacing w:before="178" w:line="254" w:lineRule="auto"/>
        <w:ind w:right="170" w:firstLine="2123"/>
      </w:pPr>
      <w:r>
        <w:rPr>
          <w:w w:val="80"/>
        </w:rPr>
        <w:t>En el orden normal de las cosas, son las instituciones académicas las que otorgan</w:t>
      </w:r>
      <w:r>
        <w:rPr>
          <w:spacing w:val="-4"/>
          <w:w w:val="80"/>
        </w:rPr>
        <w:t xml:space="preserve"> </w:t>
      </w:r>
      <w:r>
        <w:rPr>
          <w:w w:val="80"/>
        </w:rPr>
        <w:t>los</w:t>
      </w:r>
      <w:r>
        <w:rPr>
          <w:spacing w:val="-3"/>
          <w:w w:val="80"/>
        </w:rPr>
        <w:t xml:space="preserve"> </w:t>
      </w:r>
      <w:r>
        <w:rPr>
          <w:w w:val="80"/>
        </w:rPr>
        <w:t>títulos</w:t>
      </w:r>
      <w:r>
        <w:rPr>
          <w:spacing w:val="-3"/>
          <w:w w:val="80"/>
        </w:rPr>
        <w:t xml:space="preserve"> </w:t>
      </w:r>
      <w:r>
        <w:rPr>
          <w:w w:val="80"/>
        </w:rPr>
        <w:t>técnicos,</w:t>
      </w:r>
      <w:r>
        <w:rPr>
          <w:spacing w:val="-4"/>
          <w:w w:val="80"/>
        </w:rPr>
        <w:t xml:space="preserve"> </w:t>
      </w:r>
      <w:r>
        <w:rPr>
          <w:w w:val="80"/>
        </w:rPr>
        <w:t>profesionales</w:t>
      </w:r>
      <w:r>
        <w:rPr>
          <w:spacing w:val="-3"/>
          <w:w w:val="80"/>
        </w:rPr>
        <w:t xml:space="preserve"> </w:t>
      </w:r>
      <w:r>
        <w:rPr>
          <w:w w:val="80"/>
        </w:rPr>
        <w:t>o</w:t>
      </w:r>
      <w:r>
        <w:rPr>
          <w:spacing w:val="-3"/>
          <w:w w:val="80"/>
        </w:rPr>
        <w:t xml:space="preserve"> </w:t>
      </w:r>
      <w:r>
        <w:rPr>
          <w:w w:val="80"/>
        </w:rPr>
        <w:t>universitarios.</w:t>
      </w:r>
      <w:r>
        <w:rPr>
          <w:spacing w:val="-4"/>
          <w:w w:val="80"/>
        </w:rPr>
        <w:t xml:space="preserve"> </w:t>
      </w:r>
      <w:r>
        <w:rPr>
          <w:w w:val="80"/>
        </w:rPr>
        <w:t>Estas</w:t>
      </w:r>
      <w:r>
        <w:rPr>
          <w:spacing w:val="-3"/>
          <w:w w:val="80"/>
        </w:rPr>
        <w:t xml:space="preserve"> </w:t>
      </w:r>
      <w:r>
        <w:rPr>
          <w:w w:val="80"/>
        </w:rPr>
        <w:t>gozan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aut</w:t>
      </w:r>
      <w:r>
        <w:rPr>
          <w:w w:val="80"/>
        </w:rPr>
        <w:t>onomía</w:t>
      </w:r>
      <w:r>
        <w:rPr>
          <w:spacing w:val="-3"/>
          <w:w w:val="80"/>
        </w:rPr>
        <w:t xml:space="preserve"> </w:t>
      </w:r>
      <w:r>
        <w:rPr>
          <w:w w:val="80"/>
        </w:rPr>
        <w:t>y</w:t>
      </w:r>
      <w:r>
        <w:rPr>
          <w:spacing w:val="-3"/>
          <w:w w:val="80"/>
        </w:rPr>
        <w:t xml:space="preserve"> </w:t>
      </w:r>
      <w:r>
        <w:rPr>
          <w:w w:val="80"/>
        </w:rPr>
        <w:t>libertad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para </w:t>
      </w:r>
      <w:r>
        <w:rPr>
          <w:w w:val="90"/>
        </w:rPr>
        <w:t xml:space="preserve">fijar sus propios programas de estudio, otorgar grados académicos, en el caso de las </w:t>
      </w:r>
      <w:r>
        <w:rPr>
          <w:w w:val="80"/>
        </w:rPr>
        <w:t>universidades, y títulos, en el caso de todos los otros tipos de entidades de educación superior.</w:t>
      </w:r>
    </w:p>
    <w:p w:rsidR="000B5855" w:rsidRDefault="006738AB">
      <w:pPr>
        <w:pStyle w:val="Textoindependiente"/>
        <w:spacing w:before="162" w:line="254" w:lineRule="auto"/>
        <w:ind w:right="165" w:firstLine="2123"/>
      </w:pPr>
      <w:r>
        <w:rPr>
          <w:w w:val="80"/>
        </w:rPr>
        <w:t xml:space="preserve">Son las instituciones de educación superior las que, en el ejercicio de su </w:t>
      </w:r>
      <w:r>
        <w:rPr>
          <w:w w:val="85"/>
        </w:rPr>
        <w:t xml:space="preserve">autonomía, su actividad y fines naturales, lleva adelante los procesos lectivos, investigación y </w:t>
      </w:r>
      <w:r>
        <w:rPr>
          <w:w w:val="80"/>
        </w:rPr>
        <w:t>otorgamiento de títulos y grados. Se trata de entidades que tienen el soporte cientí</w:t>
      </w:r>
      <w:r>
        <w:rPr>
          <w:w w:val="80"/>
        </w:rPr>
        <w:t>fico, el personal docente, la experiencia, la infraestructura, los fondos bibliográficos, etcétera, para ello.</w:t>
      </w:r>
    </w:p>
    <w:p w:rsidR="000B5855" w:rsidRDefault="006738AB">
      <w:pPr>
        <w:pStyle w:val="Textoindependiente"/>
        <w:spacing w:before="165" w:line="256" w:lineRule="auto"/>
        <w:ind w:right="176" w:firstLine="2123"/>
      </w:pPr>
      <w:r>
        <w:rPr>
          <w:w w:val="80"/>
        </w:rPr>
        <w:t>Lo anterior,</w:t>
      </w:r>
      <w:r>
        <w:rPr>
          <w:spacing w:val="-2"/>
          <w:w w:val="80"/>
        </w:rPr>
        <w:t xml:space="preserve"> </w:t>
      </w:r>
      <w:r>
        <w:rPr>
          <w:w w:val="80"/>
        </w:rPr>
        <w:t>se cumple</w:t>
      </w:r>
      <w:r>
        <w:rPr>
          <w:spacing w:val="-2"/>
          <w:w w:val="80"/>
        </w:rPr>
        <w:t xml:space="preserve"> </w:t>
      </w:r>
      <w:r>
        <w:rPr>
          <w:w w:val="80"/>
        </w:rPr>
        <w:t>en todas</w:t>
      </w:r>
      <w:r>
        <w:rPr>
          <w:spacing w:val="-2"/>
          <w:w w:val="80"/>
        </w:rPr>
        <w:t xml:space="preserve"> </w:t>
      </w:r>
      <w:r>
        <w:rPr>
          <w:w w:val="80"/>
        </w:rPr>
        <w:t>las</w:t>
      </w:r>
      <w:r>
        <w:rPr>
          <w:spacing w:val="-2"/>
          <w:w w:val="80"/>
        </w:rPr>
        <w:t xml:space="preserve"> </w:t>
      </w:r>
      <w:r>
        <w:rPr>
          <w:w w:val="80"/>
        </w:rPr>
        <w:t>carreras,</w:t>
      </w:r>
      <w:r>
        <w:rPr>
          <w:spacing w:val="-2"/>
          <w:w w:val="80"/>
        </w:rPr>
        <w:t xml:space="preserve"> </w:t>
      </w:r>
      <w:r>
        <w:rPr>
          <w:w w:val="80"/>
        </w:rPr>
        <w:t>títulos</w:t>
      </w:r>
      <w:r>
        <w:rPr>
          <w:spacing w:val="-2"/>
          <w:w w:val="80"/>
        </w:rPr>
        <w:t xml:space="preserve"> </w:t>
      </w:r>
      <w:r>
        <w:rPr>
          <w:w w:val="80"/>
        </w:rPr>
        <w:t>y</w:t>
      </w:r>
      <w:r>
        <w:rPr>
          <w:spacing w:val="-2"/>
          <w:w w:val="80"/>
        </w:rPr>
        <w:t xml:space="preserve"> </w:t>
      </w:r>
      <w:r>
        <w:rPr>
          <w:w w:val="80"/>
        </w:rPr>
        <w:t>grados</w:t>
      </w:r>
      <w:r>
        <w:rPr>
          <w:spacing w:val="-2"/>
          <w:w w:val="80"/>
        </w:rPr>
        <w:t xml:space="preserve"> </w:t>
      </w:r>
      <w:r>
        <w:rPr>
          <w:w w:val="80"/>
        </w:rPr>
        <w:t xml:space="preserve">de educación </w:t>
      </w:r>
      <w:r>
        <w:rPr>
          <w:w w:val="85"/>
        </w:rPr>
        <w:t>superior, más no en el caso del título de abogado.</w:t>
      </w:r>
    </w:p>
    <w:p w:rsidR="000B5855" w:rsidRDefault="006738AB">
      <w:pPr>
        <w:pStyle w:val="Textoindependiente"/>
        <w:spacing w:before="155" w:line="254" w:lineRule="auto"/>
        <w:ind w:right="164" w:firstLine="2123"/>
      </w:pPr>
      <w:r>
        <w:rPr>
          <w:w w:val="80"/>
        </w:rPr>
        <w:t>Se</w:t>
      </w:r>
      <w:r>
        <w:rPr>
          <w:spacing w:val="-1"/>
          <w:w w:val="80"/>
        </w:rPr>
        <w:t xml:space="preserve"> </w:t>
      </w:r>
      <w:r>
        <w:rPr>
          <w:w w:val="80"/>
        </w:rPr>
        <w:t>debe señalar</w:t>
      </w:r>
      <w:r>
        <w:rPr>
          <w:spacing w:val="-3"/>
          <w:w w:val="80"/>
        </w:rPr>
        <w:t xml:space="preserve"> </w:t>
      </w:r>
      <w:r>
        <w:rPr>
          <w:w w:val="80"/>
        </w:rPr>
        <w:t>que</w:t>
      </w:r>
      <w:r>
        <w:rPr>
          <w:spacing w:val="-1"/>
          <w:w w:val="80"/>
        </w:rPr>
        <w:t xml:space="preserve"> </w:t>
      </w:r>
      <w:r>
        <w:rPr>
          <w:w w:val="80"/>
        </w:rPr>
        <w:t>prácticamente</w:t>
      </w:r>
      <w:r>
        <w:rPr>
          <w:spacing w:val="-3"/>
          <w:w w:val="80"/>
        </w:rPr>
        <w:t xml:space="preserve"> </w:t>
      </w:r>
      <w:r>
        <w:rPr>
          <w:w w:val="80"/>
        </w:rPr>
        <w:t>en todos</w:t>
      </w:r>
      <w:r>
        <w:rPr>
          <w:spacing w:val="-2"/>
          <w:w w:val="80"/>
        </w:rPr>
        <w:t xml:space="preserve"> </w:t>
      </w:r>
      <w:r>
        <w:rPr>
          <w:w w:val="80"/>
        </w:rPr>
        <w:t>los</w:t>
      </w:r>
      <w:r>
        <w:rPr>
          <w:spacing w:val="-10"/>
        </w:rPr>
        <w:t xml:space="preserve"> </w:t>
      </w:r>
      <w:r>
        <w:rPr>
          <w:w w:val="80"/>
        </w:rPr>
        <w:t>países</w:t>
      </w:r>
      <w:r>
        <w:rPr>
          <w:spacing w:val="-4"/>
          <w:w w:val="80"/>
        </w:rPr>
        <w:t xml:space="preserve"> </w:t>
      </w:r>
      <w:r>
        <w:rPr>
          <w:w w:val="80"/>
        </w:rPr>
        <w:t>del</w:t>
      </w:r>
      <w:r>
        <w:rPr>
          <w:spacing w:val="-1"/>
          <w:w w:val="80"/>
        </w:rPr>
        <w:t xml:space="preserve"> </w:t>
      </w:r>
      <w:r>
        <w:rPr>
          <w:w w:val="80"/>
        </w:rPr>
        <w:t>mundo</w:t>
      </w:r>
      <w:r>
        <w:rPr>
          <w:spacing w:val="-2"/>
          <w:w w:val="80"/>
        </w:rPr>
        <w:t xml:space="preserve"> </w:t>
      </w:r>
      <w:r>
        <w:rPr>
          <w:w w:val="80"/>
        </w:rPr>
        <w:t>el</w:t>
      </w:r>
      <w:r>
        <w:rPr>
          <w:spacing w:val="-2"/>
          <w:w w:val="80"/>
        </w:rPr>
        <w:t xml:space="preserve"> </w:t>
      </w:r>
      <w:r>
        <w:rPr>
          <w:w w:val="80"/>
        </w:rPr>
        <w:t>título de abogado lo otorga una universidad, fijando cada universidad el requisito para ello.</w:t>
      </w:r>
    </w:p>
    <w:p w:rsidR="000B5855" w:rsidRDefault="006738AB">
      <w:pPr>
        <w:pStyle w:val="Textoindependiente"/>
        <w:spacing w:before="159" w:line="256" w:lineRule="auto"/>
        <w:ind w:right="172" w:firstLine="2123"/>
      </w:pPr>
      <w:r>
        <w:rPr>
          <w:w w:val="90"/>
        </w:rPr>
        <w:t>Hay</w:t>
      </w:r>
      <w:r>
        <w:rPr>
          <w:spacing w:val="-10"/>
          <w:w w:val="90"/>
        </w:rPr>
        <w:t xml:space="preserve"> </w:t>
      </w:r>
      <w:r>
        <w:rPr>
          <w:w w:val="90"/>
        </w:rPr>
        <w:t>aquí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distinguir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título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abogado</w:t>
      </w:r>
      <w:r>
        <w:rPr>
          <w:spacing w:val="-9"/>
          <w:w w:val="90"/>
        </w:rPr>
        <w:t xml:space="preserve"> </w:t>
      </w:r>
      <w:r>
        <w:rPr>
          <w:w w:val="90"/>
        </w:rPr>
        <w:t>lo</w:t>
      </w:r>
      <w:r>
        <w:rPr>
          <w:spacing w:val="-10"/>
          <w:w w:val="90"/>
        </w:rPr>
        <w:t xml:space="preserve"> </w:t>
      </w:r>
      <w:r>
        <w:rPr>
          <w:w w:val="90"/>
        </w:rPr>
        <w:t>otorga</w:t>
      </w:r>
      <w:r>
        <w:rPr>
          <w:spacing w:val="-8"/>
          <w:w w:val="90"/>
        </w:rPr>
        <w:t xml:space="preserve"> </w:t>
      </w:r>
      <w:r>
        <w:rPr>
          <w:w w:val="90"/>
        </w:rPr>
        <w:t>siempre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una </w:t>
      </w:r>
      <w:r>
        <w:rPr>
          <w:w w:val="85"/>
        </w:rPr>
        <w:t>universidad. En muchas universidades se oto</w:t>
      </w:r>
      <w:r>
        <w:rPr>
          <w:w w:val="85"/>
        </w:rPr>
        <w:t xml:space="preserve">rga el título de abogado apenas se egresa. La </w:t>
      </w:r>
      <w:r>
        <w:rPr>
          <w:w w:val="80"/>
        </w:rPr>
        <w:t>admisión al ejercicio de la abogacía en tribunales requiere, en algunos países, una inscripción o matrícula en los tribunales, o el acceso a un gremio de abogados.</w:t>
      </w:r>
      <w:r>
        <w:t xml:space="preserve"> </w:t>
      </w:r>
      <w:r>
        <w:rPr>
          <w:w w:val="80"/>
        </w:rPr>
        <w:t>Que es un asunto distinto.</w:t>
      </w:r>
    </w:p>
    <w:p w:rsidR="000B5855" w:rsidRDefault="006738AB">
      <w:pPr>
        <w:pStyle w:val="Textoindependiente"/>
        <w:spacing w:before="154" w:line="254" w:lineRule="auto"/>
        <w:ind w:right="169" w:firstLine="2123"/>
      </w:pPr>
      <w:r>
        <w:rPr>
          <w:w w:val="80"/>
        </w:rPr>
        <w:t xml:space="preserve">Para entender este </w:t>
      </w:r>
      <w:r>
        <w:rPr>
          <w:w w:val="80"/>
        </w:rPr>
        <w:t>punto, diremos que las universidades entregan tanto</w:t>
      </w:r>
      <w:r>
        <w:rPr>
          <w:spacing w:val="40"/>
        </w:rPr>
        <w:t xml:space="preserve"> </w:t>
      </w:r>
      <w:r>
        <w:rPr>
          <w:w w:val="90"/>
        </w:rPr>
        <w:t>el grado como el título de abogado.</w:t>
      </w:r>
    </w:p>
    <w:p w:rsidR="000B5855" w:rsidRDefault="006738AB">
      <w:pPr>
        <w:pStyle w:val="Textoindependiente"/>
        <w:spacing w:before="164" w:line="252" w:lineRule="auto"/>
        <w:ind w:right="168" w:firstLine="2123"/>
      </w:pPr>
      <w:r>
        <w:rPr>
          <w:spacing w:val="-2"/>
          <w:w w:val="85"/>
        </w:rPr>
        <w:t xml:space="preserve">Vale decir que el estudiante termina su proceso académico con el título </w:t>
      </w:r>
      <w:r>
        <w:rPr>
          <w:w w:val="85"/>
        </w:rPr>
        <w:t>en mano, como pasa con todas las carreras.</w:t>
      </w:r>
    </w:p>
    <w:p w:rsidR="000B5855" w:rsidRDefault="000B5855">
      <w:pPr>
        <w:spacing w:line="252" w:lineRule="auto"/>
        <w:sectPr w:rsidR="000B5855">
          <w:type w:val="continuous"/>
          <w:pgSz w:w="12240" w:h="15840"/>
          <w:pgMar w:top="900" w:right="1720" w:bottom="280" w:left="1620" w:header="720" w:footer="720" w:gutter="0"/>
          <w:cols w:space="720"/>
        </w:sectPr>
      </w:pPr>
    </w:p>
    <w:p w:rsidR="000B5855" w:rsidRDefault="006738AB">
      <w:pPr>
        <w:pStyle w:val="Textoindependiente"/>
        <w:spacing w:before="70" w:line="254" w:lineRule="auto"/>
        <w:ind w:right="171" w:firstLine="2123"/>
      </w:pPr>
      <w:r>
        <w:rPr>
          <w:w w:val="90"/>
        </w:rPr>
        <w:lastRenderedPageBreak/>
        <w:t xml:space="preserve">Por ejemplo, en Chile, el título de médico cirujano lo otorga una </w:t>
      </w:r>
      <w:r>
        <w:rPr>
          <w:w w:val="80"/>
        </w:rPr>
        <w:t xml:space="preserve">universidad. Al postulante al título de médico no se le solicita antecedentes de buena conducta, ni </w:t>
      </w:r>
      <w:r>
        <w:rPr>
          <w:w w:val="90"/>
        </w:rPr>
        <w:t>mucho menos.</w:t>
      </w:r>
    </w:p>
    <w:p w:rsidR="000B5855" w:rsidRDefault="000B5855">
      <w:pPr>
        <w:pStyle w:val="Textoindependiente"/>
        <w:ind w:left="0"/>
        <w:jc w:val="left"/>
        <w:rPr>
          <w:sz w:val="26"/>
        </w:rPr>
      </w:pPr>
    </w:p>
    <w:p w:rsidR="000B5855" w:rsidRDefault="000B5855">
      <w:pPr>
        <w:pStyle w:val="Textoindependiente"/>
        <w:spacing w:before="8"/>
        <w:ind w:left="0"/>
        <w:jc w:val="left"/>
        <w:rPr>
          <w:sz w:val="27"/>
        </w:rPr>
      </w:pPr>
    </w:p>
    <w:p w:rsidR="000B5855" w:rsidRDefault="006738AB">
      <w:pPr>
        <w:pStyle w:val="Ttulo2"/>
      </w:pPr>
      <w:r>
        <w:rPr>
          <w:w w:val="80"/>
          <w:u w:val="thick"/>
        </w:rPr>
        <w:t>Normativa</w:t>
      </w:r>
      <w:r>
        <w:rPr>
          <w:spacing w:val="-3"/>
          <w:u w:val="thick"/>
        </w:rPr>
        <w:t xml:space="preserve"> </w:t>
      </w:r>
      <w:r>
        <w:rPr>
          <w:spacing w:val="-2"/>
          <w:w w:val="90"/>
          <w:u w:val="thick"/>
        </w:rPr>
        <w:t>Actual</w:t>
      </w:r>
    </w:p>
    <w:p w:rsidR="000B5855" w:rsidRDefault="006738AB">
      <w:pPr>
        <w:pStyle w:val="Textoindependiente"/>
        <w:spacing w:before="178"/>
        <w:ind w:left="995" w:right="161"/>
        <w:jc w:val="right"/>
      </w:pPr>
      <w:r>
        <w:rPr>
          <w:w w:val="85"/>
        </w:rPr>
        <w:t>Las</w:t>
      </w:r>
      <w:r>
        <w:rPr>
          <w:spacing w:val="9"/>
        </w:rPr>
        <w:t xml:space="preserve"> </w:t>
      </w:r>
      <w:r>
        <w:rPr>
          <w:w w:val="85"/>
        </w:rPr>
        <w:t>normas</w:t>
      </w:r>
      <w:r>
        <w:rPr>
          <w:spacing w:val="11"/>
        </w:rPr>
        <w:t xml:space="preserve"> </w:t>
      </w:r>
      <w:r>
        <w:rPr>
          <w:w w:val="85"/>
        </w:rPr>
        <w:t>que</w:t>
      </w:r>
      <w:r>
        <w:rPr>
          <w:spacing w:val="12"/>
        </w:rPr>
        <w:t xml:space="preserve"> </w:t>
      </w:r>
      <w:r>
        <w:rPr>
          <w:w w:val="85"/>
        </w:rPr>
        <w:t>se</w:t>
      </w:r>
      <w:r>
        <w:rPr>
          <w:spacing w:val="12"/>
        </w:rPr>
        <w:t xml:space="preserve"> </w:t>
      </w:r>
      <w:r>
        <w:rPr>
          <w:w w:val="85"/>
        </w:rPr>
        <w:t>relacionan</w:t>
      </w:r>
      <w:r>
        <w:rPr>
          <w:spacing w:val="12"/>
        </w:rPr>
        <w:t xml:space="preserve"> </w:t>
      </w:r>
      <w:r>
        <w:rPr>
          <w:w w:val="85"/>
        </w:rPr>
        <w:t>con</w:t>
      </w:r>
      <w:r>
        <w:rPr>
          <w:spacing w:val="10"/>
        </w:rPr>
        <w:t xml:space="preserve"> </w:t>
      </w:r>
      <w:r>
        <w:rPr>
          <w:w w:val="85"/>
        </w:rPr>
        <w:t>este</w:t>
      </w:r>
      <w:r>
        <w:rPr>
          <w:spacing w:val="11"/>
        </w:rPr>
        <w:t xml:space="preserve"> </w:t>
      </w:r>
      <w:r>
        <w:rPr>
          <w:w w:val="85"/>
        </w:rPr>
        <w:t>proyecto</w:t>
      </w:r>
      <w:r>
        <w:rPr>
          <w:spacing w:val="12"/>
        </w:rPr>
        <w:t xml:space="preserve"> </w:t>
      </w:r>
      <w:r>
        <w:rPr>
          <w:w w:val="85"/>
        </w:rPr>
        <w:t>son</w:t>
      </w:r>
      <w:r>
        <w:rPr>
          <w:spacing w:val="12"/>
        </w:rPr>
        <w:t xml:space="preserve"> </w:t>
      </w:r>
      <w:r>
        <w:rPr>
          <w:w w:val="85"/>
        </w:rPr>
        <w:t>las</w:t>
      </w:r>
      <w:r>
        <w:rPr>
          <w:spacing w:val="11"/>
        </w:rPr>
        <w:t xml:space="preserve"> </w:t>
      </w:r>
      <w:r>
        <w:rPr>
          <w:w w:val="85"/>
        </w:rPr>
        <w:t>sig</w:t>
      </w:r>
      <w:r>
        <w:rPr>
          <w:w w:val="85"/>
        </w:rPr>
        <w:t xml:space="preserve">uientes: </w:t>
      </w:r>
      <w:r>
        <w:rPr>
          <w:w w:val="90"/>
        </w:rPr>
        <w:t>Primeramente,</w:t>
      </w:r>
      <w:r>
        <w:rPr>
          <w:spacing w:val="27"/>
        </w:rPr>
        <w:t xml:space="preserve"> </w:t>
      </w:r>
      <w:r>
        <w:rPr>
          <w:w w:val="90"/>
        </w:rPr>
        <w:t>tenemos</w:t>
      </w:r>
      <w:r>
        <w:rPr>
          <w:spacing w:val="27"/>
        </w:rPr>
        <w:t xml:space="preserve"> </w:t>
      </w:r>
      <w:r>
        <w:rPr>
          <w:w w:val="90"/>
        </w:rPr>
        <w:t>que</w:t>
      </w:r>
      <w:r>
        <w:rPr>
          <w:spacing w:val="27"/>
        </w:rPr>
        <w:t xml:space="preserve"> </w:t>
      </w:r>
      <w:r>
        <w:rPr>
          <w:w w:val="90"/>
        </w:rPr>
        <w:t>El</w:t>
      </w:r>
      <w:r>
        <w:rPr>
          <w:spacing w:val="27"/>
        </w:rPr>
        <w:t xml:space="preserve"> </w:t>
      </w:r>
      <w:r>
        <w:rPr>
          <w:w w:val="90"/>
        </w:rPr>
        <w:t>DFL</w:t>
      </w:r>
      <w:r>
        <w:rPr>
          <w:spacing w:val="29"/>
        </w:rPr>
        <w:t xml:space="preserve"> </w:t>
      </w:r>
      <w:r>
        <w:rPr>
          <w:w w:val="90"/>
        </w:rPr>
        <w:t>N°2</w:t>
      </w:r>
      <w:r>
        <w:rPr>
          <w:spacing w:val="28"/>
        </w:rPr>
        <w:t xml:space="preserve"> </w:t>
      </w:r>
      <w:r>
        <w:rPr>
          <w:w w:val="90"/>
        </w:rPr>
        <w:t>de</w:t>
      </w:r>
      <w:r>
        <w:rPr>
          <w:spacing w:val="27"/>
        </w:rPr>
        <w:t xml:space="preserve"> </w:t>
      </w:r>
      <w:r>
        <w:rPr>
          <w:w w:val="90"/>
        </w:rPr>
        <w:t>2009</w:t>
      </w:r>
      <w:r>
        <w:rPr>
          <w:spacing w:val="29"/>
        </w:rPr>
        <w:t xml:space="preserve"> </w:t>
      </w:r>
      <w:r>
        <w:rPr>
          <w:w w:val="90"/>
        </w:rPr>
        <w:t>FIJA</w:t>
      </w:r>
      <w:r>
        <w:rPr>
          <w:spacing w:val="29"/>
        </w:rPr>
        <w:t xml:space="preserve"> </w:t>
      </w:r>
      <w:r>
        <w:rPr>
          <w:spacing w:val="-2"/>
          <w:w w:val="90"/>
        </w:rPr>
        <w:t>TEXTO</w:t>
      </w:r>
    </w:p>
    <w:p w:rsidR="000B5855" w:rsidRDefault="006738AB">
      <w:pPr>
        <w:pStyle w:val="Textoindependiente"/>
        <w:ind w:left="0" w:right="194"/>
        <w:jc w:val="right"/>
      </w:pPr>
      <w:r>
        <w:rPr>
          <w:w w:val="80"/>
        </w:rPr>
        <w:t>REFUNDIDO,</w:t>
      </w:r>
      <w:r>
        <w:rPr>
          <w:spacing w:val="-8"/>
        </w:rPr>
        <w:t xml:space="preserve"> </w:t>
      </w:r>
      <w:r>
        <w:rPr>
          <w:w w:val="80"/>
        </w:rPr>
        <w:t>COORDINADO</w:t>
      </w:r>
      <w:r>
        <w:rPr>
          <w:spacing w:val="-8"/>
        </w:rPr>
        <w:t xml:space="preserve"> </w:t>
      </w:r>
      <w:r>
        <w:rPr>
          <w:w w:val="80"/>
        </w:rPr>
        <w:t>Y</w:t>
      </w:r>
      <w:r>
        <w:rPr>
          <w:spacing w:val="-11"/>
        </w:rPr>
        <w:t xml:space="preserve"> </w:t>
      </w:r>
      <w:r>
        <w:rPr>
          <w:w w:val="80"/>
        </w:rPr>
        <w:t>SISTEMATIZADO</w:t>
      </w:r>
      <w:r>
        <w:rPr>
          <w:spacing w:val="-7"/>
        </w:rPr>
        <w:t xml:space="preserve"> </w:t>
      </w:r>
      <w:r>
        <w:rPr>
          <w:w w:val="80"/>
        </w:rPr>
        <w:t>DE</w:t>
      </w:r>
      <w:r>
        <w:rPr>
          <w:spacing w:val="-10"/>
        </w:rPr>
        <w:t xml:space="preserve"> </w:t>
      </w:r>
      <w:r>
        <w:rPr>
          <w:w w:val="80"/>
        </w:rPr>
        <w:t>LA</w:t>
      </w:r>
      <w:r>
        <w:rPr>
          <w:spacing w:val="-9"/>
        </w:rPr>
        <w:t xml:space="preserve"> </w:t>
      </w:r>
      <w:r>
        <w:rPr>
          <w:w w:val="80"/>
        </w:rPr>
        <w:t>LEY</w:t>
      </w:r>
      <w:r>
        <w:rPr>
          <w:spacing w:val="-7"/>
        </w:rPr>
        <w:t xml:space="preserve"> </w:t>
      </w:r>
      <w:r>
        <w:rPr>
          <w:w w:val="80"/>
        </w:rPr>
        <w:t>Nº20.370</w:t>
      </w:r>
      <w:r>
        <w:rPr>
          <w:spacing w:val="-7"/>
        </w:rPr>
        <w:t xml:space="preserve"> </w:t>
      </w:r>
      <w:r>
        <w:rPr>
          <w:w w:val="80"/>
        </w:rPr>
        <w:t>CON</w:t>
      </w:r>
      <w:r>
        <w:rPr>
          <w:spacing w:val="-1"/>
          <w:w w:val="80"/>
        </w:rPr>
        <w:t xml:space="preserve"> </w:t>
      </w:r>
      <w:r>
        <w:rPr>
          <w:w w:val="80"/>
        </w:rPr>
        <w:t>LAS</w:t>
      </w:r>
      <w:r>
        <w:rPr>
          <w:spacing w:val="-7"/>
        </w:rPr>
        <w:t xml:space="preserve"> </w:t>
      </w:r>
      <w:r>
        <w:rPr>
          <w:w w:val="80"/>
        </w:rPr>
        <w:t>NORMAS</w:t>
      </w:r>
      <w:r>
        <w:rPr>
          <w:spacing w:val="-7"/>
        </w:rPr>
        <w:t xml:space="preserve"> </w:t>
      </w:r>
      <w:r>
        <w:rPr>
          <w:spacing w:val="-5"/>
          <w:w w:val="80"/>
        </w:rPr>
        <w:t>NO</w:t>
      </w:r>
    </w:p>
    <w:p w:rsidR="000B5855" w:rsidRDefault="006738AB">
      <w:pPr>
        <w:pStyle w:val="Textoindependiente"/>
        <w:spacing w:before="1"/>
        <w:ind w:right="168"/>
      </w:pPr>
      <w:r>
        <w:rPr>
          <w:w w:val="80"/>
        </w:rPr>
        <w:t xml:space="preserve">DEROGADAS DEL DECRETO CON FUERZA DE LEY Nº 1, DE 2005 señala en su artículo 3° que </w:t>
      </w:r>
      <w:r>
        <w:rPr>
          <w:w w:val="85"/>
        </w:rPr>
        <w:t xml:space="preserve">el sistema educativo chileno se construye sobre la base de los derechos garantizados en la </w:t>
      </w:r>
      <w:r>
        <w:rPr>
          <w:w w:val="80"/>
        </w:rPr>
        <w:t>Constitución, así como en los tratados internacionales ratificados por Chile y que se encuentren vigentes y, en especial, del derecho a la educación y la libertad de</w:t>
      </w:r>
      <w:r>
        <w:rPr>
          <w:w w:val="80"/>
        </w:rPr>
        <w:t xml:space="preserve"> enseñanza.</w:t>
      </w:r>
    </w:p>
    <w:p w:rsidR="000B5855" w:rsidRDefault="006738AB">
      <w:pPr>
        <w:pStyle w:val="Textoindependiente"/>
        <w:ind w:right="157" w:firstLine="2123"/>
      </w:pPr>
      <w:r>
        <w:rPr>
          <w:w w:val="85"/>
        </w:rPr>
        <w:t>Por</w:t>
      </w:r>
      <w:r>
        <w:rPr>
          <w:spacing w:val="-7"/>
          <w:w w:val="85"/>
        </w:rPr>
        <w:t xml:space="preserve"> </w:t>
      </w:r>
      <w:r>
        <w:rPr>
          <w:w w:val="85"/>
        </w:rPr>
        <w:t>otro</w:t>
      </w:r>
      <w:r>
        <w:rPr>
          <w:spacing w:val="-7"/>
          <w:w w:val="85"/>
        </w:rPr>
        <w:t xml:space="preserve"> </w:t>
      </w:r>
      <w:r>
        <w:rPr>
          <w:w w:val="85"/>
        </w:rPr>
        <w:t>lado,</w:t>
      </w:r>
      <w:r>
        <w:rPr>
          <w:spacing w:val="-6"/>
          <w:w w:val="85"/>
        </w:rPr>
        <w:t xml:space="preserve"> </w:t>
      </w:r>
      <w:r>
        <w:rPr>
          <w:w w:val="85"/>
        </w:rPr>
        <w:t>el</w:t>
      </w:r>
      <w:r>
        <w:rPr>
          <w:spacing w:val="-7"/>
          <w:w w:val="85"/>
        </w:rPr>
        <w:t xml:space="preserve"> </w:t>
      </w:r>
      <w:r>
        <w:rPr>
          <w:w w:val="85"/>
        </w:rPr>
        <w:t>DFL</w:t>
      </w:r>
      <w:r>
        <w:rPr>
          <w:spacing w:val="-7"/>
          <w:w w:val="85"/>
        </w:rPr>
        <w:t xml:space="preserve"> </w:t>
      </w:r>
      <w:r>
        <w:rPr>
          <w:w w:val="85"/>
        </w:rPr>
        <w:t>N°1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1980</w:t>
      </w:r>
      <w:r>
        <w:rPr>
          <w:spacing w:val="-7"/>
          <w:w w:val="85"/>
        </w:rPr>
        <w:t xml:space="preserve"> </w:t>
      </w:r>
      <w:r>
        <w:rPr>
          <w:w w:val="85"/>
        </w:rPr>
        <w:t>que</w:t>
      </w:r>
      <w:r>
        <w:rPr>
          <w:spacing w:val="-7"/>
          <w:w w:val="85"/>
        </w:rPr>
        <w:t xml:space="preserve"> </w:t>
      </w:r>
      <w:r>
        <w:rPr>
          <w:w w:val="85"/>
        </w:rPr>
        <w:t>fija</w:t>
      </w:r>
      <w:r>
        <w:rPr>
          <w:spacing w:val="-6"/>
          <w:w w:val="85"/>
        </w:rPr>
        <w:t xml:space="preserve"> </w:t>
      </w:r>
      <w:r>
        <w:rPr>
          <w:w w:val="85"/>
        </w:rPr>
        <w:t>normas</w:t>
      </w:r>
      <w:r>
        <w:rPr>
          <w:spacing w:val="-7"/>
          <w:w w:val="85"/>
        </w:rPr>
        <w:t xml:space="preserve"> </w:t>
      </w:r>
      <w:r>
        <w:rPr>
          <w:w w:val="85"/>
        </w:rPr>
        <w:t>sobre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universidades, </w:t>
      </w:r>
      <w:r>
        <w:rPr>
          <w:w w:val="80"/>
        </w:rPr>
        <w:t xml:space="preserve">indica en su artículo 2° letras c) y d) que corresponde especialmente a las universidades formar </w:t>
      </w:r>
      <w:r>
        <w:rPr>
          <w:w w:val="75"/>
        </w:rPr>
        <w:t>graduados</w:t>
      </w:r>
      <w:r>
        <w:t xml:space="preserve"> </w:t>
      </w:r>
      <w:r>
        <w:rPr>
          <w:w w:val="75"/>
        </w:rPr>
        <w:t>y</w:t>
      </w:r>
      <w:r>
        <w:t xml:space="preserve"> </w:t>
      </w:r>
      <w:r>
        <w:rPr>
          <w:w w:val="75"/>
        </w:rPr>
        <w:t>profesionales</w:t>
      </w:r>
      <w:r>
        <w:t xml:space="preserve"> </w:t>
      </w:r>
      <w:r>
        <w:rPr>
          <w:w w:val="75"/>
        </w:rPr>
        <w:t>idóneos,</w:t>
      </w:r>
      <w:r>
        <w:t xml:space="preserve"> </w:t>
      </w:r>
      <w:r>
        <w:rPr>
          <w:w w:val="75"/>
        </w:rPr>
        <w:t>con</w:t>
      </w:r>
      <w:r>
        <w:t xml:space="preserve"> </w:t>
      </w:r>
      <w:r>
        <w:rPr>
          <w:w w:val="75"/>
        </w:rPr>
        <w:t>la</w:t>
      </w:r>
      <w:r>
        <w:t xml:space="preserve"> </w:t>
      </w:r>
      <w:r>
        <w:rPr>
          <w:w w:val="75"/>
        </w:rPr>
        <w:t>capacidad</w:t>
      </w:r>
      <w:r>
        <w:t xml:space="preserve"> </w:t>
      </w:r>
      <w:r>
        <w:rPr>
          <w:w w:val="75"/>
        </w:rPr>
        <w:t>y</w:t>
      </w:r>
      <w:r>
        <w:t xml:space="preserve"> </w:t>
      </w:r>
      <w:r>
        <w:rPr>
          <w:w w:val="75"/>
        </w:rPr>
        <w:t>conocimientos</w:t>
      </w:r>
      <w:r>
        <w:t xml:space="preserve"> </w:t>
      </w:r>
      <w:r>
        <w:rPr>
          <w:w w:val="75"/>
        </w:rPr>
        <w:t>necesarios</w:t>
      </w:r>
      <w:r>
        <w:t xml:space="preserve"> </w:t>
      </w:r>
      <w:r>
        <w:rPr>
          <w:w w:val="75"/>
        </w:rPr>
        <w:t>para</w:t>
      </w:r>
      <w:r>
        <w:t xml:space="preserve"> </w:t>
      </w:r>
      <w:r>
        <w:rPr>
          <w:w w:val="75"/>
        </w:rPr>
        <w:t>el</w:t>
      </w:r>
      <w:r>
        <w:t xml:space="preserve"> </w:t>
      </w:r>
      <w:r>
        <w:rPr>
          <w:w w:val="75"/>
        </w:rPr>
        <w:t>ejercicio</w:t>
      </w:r>
      <w:r>
        <w:t xml:space="preserve"> </w:t>
      </w:r>
      <w:r>
        <w:rPr>
          <w:w w:val="75"/>
        </w:rPr>
        <w:t xml:space="preserve">de </w:t>
      </w:r>
      <w:r>
        <w:rPr>
          <w:w w:val="80"/>
        </w:rPr>
        <w:t>sus</w:t>
      </w:r>
      <w:r>
        <w:t xml:space="preserve"> </w:t>
      </w:r>
      <w:r>
        <w:rPr>
          <w:w w:val="80"/>
        </w:rPr>
        <w:t>respectivas</w:t>
      </w:r>
      <w:r>
        <w:t xml:space="preserve"> </w:t>
      </w:r>
      <w:r>
        <w:rPr>
          <w:w w:val="80"/>
        </w:rPr>
        <w:t>actividades</w:t>
      </w:r>
      <w:r>
        <w:t xml:space="preserve"> </w:t>
      </w:r>
      <w:r>
        <w:rPr>
          <w:w w:val="80"/>
        </w:rPr>
        <w:t>y</w:t>
      </w:r>
      <w:r>
        <w:t xml:space="preserve"> </w:t>
      </w:r>
      <w:r>
        <w:rPr>
          <w:w w:val="80"/>
        </w:rPr>
        <w:t>otorgar</w:t>
      </w:r>
      <w:r>
        <w:t xml:space="preserve"> </w:t>
      </w:r>
      <w:r>
        <w:rPr>
          <w:w w:val="80"/>
        </w:rPr>
        <w:t>grados</w:t>
      </w:r>
      <w:r>
        <w:t xml:space="preserve"> </w:t>
      </w:r>
      <w:r>
        <w:rPr>
          <w:w w:val="80"/>
        </w:rPr>
        <w:t>académicos</w:t>
      </w:r>
      <w:r>
        <w:t xml:space="preserve"> </w:t>
      </w:r>
      <w:r>
        <w:rPr>
          <w:w w:val="80"/>
        </w:rPr>
        <w:t>y</w:t>
      </w:r>
      <w:r>
        <w:t xml:space="preserve"> </w:t>
      </w:r>
      <w:r>
        <w:rPr>
          <w:w w:val="80"/>
        </w:rPr>
        <w:t>títulos</w:t>
      </w:r>
      <w:r>
        <w:t xml:space="preserve"> </w:t>
      </w:r>
      <w:r>
        <w:rPr>
          <w:w w:val="80"/>
        </w:rPr>
        <w:t>profesionales</w:t>
      </w:r>
      <w:r>
        <w:t xml:space="preserve"> </w:t>
      </w:r>
      <w:r>
        <w:rPr>
          <w:w w:val="80"/>
        </w:rPr>
        <w:t>reconocidos por</w:t>
      </w:r>
      <w:r>
        <w:t xml:space="preserve"> </w:t>
      </w:r>
      <w:r>
        <w:rPr>
          <w:w w:val="90"/>
        </w:rPr>
        <w:t>el Estado.</w:t>
      </w:r>
    </w:p>
    <w:p w:rsidR="000B5855" w:rsidRDefault="006738AB">
      <w:pPr>
        <w:pStyle w:val="Textoindependiente"/>
        <w:ind w:right="177" w:firstLine="2123"/>
      </w:pPr>
      <w:r>
        <w:rPr>
          <w:w w:val="80"/>
        </w:rPr>
        <w:t>Discordante con el</w:t>
      </w:r>
      <w:r>
        <w:rPr>
          <w:spacing w:val="-1"/>
          <w:w w:val="80"/>
        </w:rPr>
        <w:t xml:space="preserve"> </w:t>
      </w:r>
      <w:r>
        <w:rPr>
          <w:w w:val="80"/>
        </w:rPr>
        <w:t>resto de las</w:t>
      </w:r>
      <w:r>
        <w:rPr>
          <w:spacing w:val="-1"/>
          <w:w w:val="80"/>
        </w:rPr>
        <w:t xml:space="preserve"> </w:t>
      </w:r>
      <w:r>
        <w:rPr>
          <w:w w:val="80"/>
        </w:rPr>
        <w:t>normas,</w:t>
      </w:r>
      <w:r>
        <w:rPr>
          <w:spacing w:val="-1"/>
          <w:w w:val="80"/>
        </w:rPr>
        <w:t xml:space="preserve"> </w:t>
      </w:r>
      <w:r>
        <w:rPr>
          <w:w w:val="80"/>
        </w:rPr>
        <w:t>el</w:t>
      </w:r>
      <w:r>
        <w:rPr>
          <w:spacing w:val="-1"/>
          <w:w w:val="80"/>
        </w:rPr>
        <w:t xml:space="preserve"> </w:t>
      </w:r>
      <w:r>
        <w:rPr>
          <w:w w:val="80"/>
        </w:rPr>
        <w:t>DFL N° 2 de 2009 en el</w:t>
      </w:r>
      <w:r>
        <w:rPr>
          <w:spacing w:val="-1"/>
          <w:w w:val="80"/>
        </w:rPr>
        <w:t xml:space="preserve"> </w:t>
      </w:r>
      <w:r>
        <w:rPr>
          <w:w w:val="80"/>
        </w:rPr>
        <w:t>artículo 54° inciso sexto indica la excepción que el título de abogado lo otorgará la Corte Suprema.</w:t>
      </w:r>
    </w:p>
    <w:p w:rsidR="000B5855" w:rsidRDefault="006738AB">
      <w:pPr>
        <w:pStyle w:val="Textoindependiente"/>
        <w:ind w:left="2347"/>
      </w:pPr>
      <w:r>
        <w:rPr>
          <w:w w:val="90"/>
        </w:rPr>
        <w:t>Y</w:t>
      </w:r>
      <w:r>
        <w:rPr>
          <w:spacing w:val="3"/>
        </w:rPr>
        <w:t xml:space="preserve"> </w:t>
      </w:r>
      <w:r>
        <w:rPr>
          <w:w w:val="90"/>
        </w:rPr>
        <w:t>por</w:t>
      </w:r>
      <w:r>
        <w:rPr>
          <w:spacing w:val="4"/>
        </w:rPr>
        <w:t xml:space="preserve"> </w:t>
      </w:r>
      <w:r>
        <w:rPr>
          <w:w w:val="90"/>
        </w:rPr>
        <w:t>su</w:t>
      </w:r>
      <w:r>
        <w:rPr>
          <w:spacing w:val="3"/>
        </w:rPr>
        <w:t xml:space="preserve"> </w:t>
      </w:r>
      <w:r>
        <w:rPr>
          <w:w w:val="90"/>
        </w:rPr>
        <w:t>parte,</w:t>
      </w:r>
      <w:r>
        <w:rPr>
          <w:spacing w:val="5"/>
        </w:rPr>
        <w:t xml:space="preserve"> </w:t>
      </w:r>
      <w:r>
        <w:rPr>
          <w:w w:val="90"/>
        </w:rPr>
        <w:t>el</w:t>
      </w:r>
      <w:r>
        <w:rPr>
          <w:spacing w:val="5"/>
        </w:rPr>
        <w:t xml:space="preserve"> </w:t>
      </w:r>
      <w:r>
        <w:rPr>
          <w:w w:val="90"/>
        </w:rPr>
        <w:t>ARTÍCULO</w:t>
      </w:r>
      <w:r>
        <w:rPr>
          <w:spacing w:val="5"/>
        </w:rPr>
        <w:t xml:space="preserve"> </w:t>
      </w:r>
      <w:r>
        <w:rPr>
          <w:w w:val="90"/>
        </w:rPr>
        <w:t>521</w:t>
      </w:r>
      <w:r>
        <w:rPr>
          <w:spacing w:val="4"/>
        </w:rPr>
        <w:t xml:space="preserve"> </w:t>
      </w:r>
      <w:r>
        <w:rPr>
          <w:w w:val="90"/>
        </w:rPr>
        <w:t>DEL</w:t>
      </w:r>
      <w:r>
        <w:rPr>
          <w:spacing w:val="4"/>
        </w:rPr>
        <w:t xml:space="preserve"> </w:t>
      </w:r>
      <w:r>
        <w:rPr>
          <w:w w:val="90"/>
        </w:rPr>
        <w:t>CÓDIGO</w:t>
      </w:r>
      <w:r>
        <w:rPr>
          <w:spacing w:val="5"/>
        </w:rPr>
        <w:t xml:space="preserve"> </w:t>
      </w:r>
      <w:r>
        <w:rPr>
          <w:w w:val="90"/>
        </w:rPr>
        <w:t>ORGÁNICO</w:t>
      </w:r>
      <w:r>
        <w:rPr>
          <w:spacing w:val="5"/>
        </w:rPr>
        <w:t xml:space="preserve"> </w:t>
      </w:r>
      <w:r>
        <w:rPr>
          <w:spacing w:val="-5"/>
          <w:w w:val="90"/>
        </w:rPr>
        <w:t>DE</w:t>
      </w:r>
    </w:p>
    <w:p w:rsidR="000B5855" w:rsidRDefault="006738AB">
      <w:pPr>
        <w:pStyle w:val="Textoindependiente"/>
        <w:ind w:right="179"/>
      </w:pPr>
      <w:r>
        <w:rPr>
          <w:w w:val="85"/>
        </w:rPr>
        <w:t>TRIBUNALES,</w:t>
      </w:r>
      <w:r>
        <w:rPr>
          <w:spacing w:val="-3"/>
          <w:w w:val="85"/>
        </w:rPr>
        <w:t xml:space="preserve"> </w:t>
      </w:r>
      <w:r>
        <w:rPr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w w:val="85"/>
        </w:rPr>
        <w:t>por</w:t>
      </w:r>
      <w:r>
        <w:rPr>
          <w:spacing w:val="-1"/>
          <w:w w:val="85"/>
        </w:rPr>
        <w:t xml:space="preserve"> </w:t>
      </w:r>
      <w:r>
        <w:rPr>
          <w:w w:val="85"/>
        </w:rPr>
        <w:t>cierto</w:t>
      </w:r>
      <w:r>
        <w:rPr>
          <w:spacing w:val="-3"/>
          <w:w w:val="85"/>
        </w:rPr>
        <w:t xml:space="preserve"> </w:t>
      </w:r>
      <w:r>
        <w:rPr>
          <w:w w:val="85"/>
        </w:rPr>
        <w:t>fue</w:t>
      </w:r>
      <w:r>
        <w:rPr>
          <w:spacing w:val="-3"/>
          <w:w w:val="85"/>
        </w:rPr>
        <w:t xml:space="preserve"> </w:t>
      </w:r>
      <w:r>
        <w:rPr>
          <w:w w:val="85"/>
        </w:rPr>
        <w:t>aprobado</w:t>
      </w:r>
      <w:r>
        <w:rPr>
          <w:spacing w:val="-3"/>
          <w:w w:val="85"/>
        </w:rPr>
        <w:t xml:space="preserve"> </w:t>
      </w:r>
      <w:r>
        <w:rPr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w w:val="85"/>
        </w:rPr>
        <w:t>el</w:t>
      </w:r>
      <w:r>
        <w:rPr>
          <w:spacing w:val="-3"/>
          <w:w w:val="85"/>
        </w:rPr>
        <w:t xml:space="preserve"> </w:t>
      </w:r>
      <w:r>
        <w:rPr>
          <w:w w:val="85"/>
        </w:rPr>
        <w:t>año</w:t>
      </w:r>
      <w:r>
        <w:rPr>
          <w:spacing w:val="-1"/>
          <w:w w:val="85"/>
        </w:rPr>
        <w:t xml:space="preserve"> </w:t>
      </w:r>
      <w:r>
        <w:rPr>
          <w:w w:val="85"/>
        </w:rPr>
        <w:t>1943,</w:t>
      </w:r>
      <w:r>
        <w:rPr>
          <w:spacing w:val="-3"/>
          <w:w w:val="85"/>
        </w:rPr>
        <w:t xml:space="preserve"> </w:t>
      </w:r>
      <w:r>
        <w:rPr>
          <w:w w:val="85"/>
        </w:rPr>
        <w:t>dice</w:t>
      </w:r>
      <w:r>
        <w:rPr>
          <w:spacing w:val="-1"/>
          <w:w w:val="85"/>
        </w:rPr>
        <w:t xml:space="preserve"> </w:t>
      </w:r>
      <w:r>
        <w:rPr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w w:val="85"/>
        </w:rPr>
        <w:t>el</w:t>
      </w:r>
      <w:r>
        <w:rPr>
          <w:spacing w:val="-3"/>
          <w:w w:val="85"/>
        </w:rPr>
        <w:t xml:space="preserve"> </w:t>
      </w:r>
      <w:r>
        <w:rPr>
          <w:w w:val="85"/>
        </w:rPr>
        <w:t>título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abogado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será </w:t>
      </w:r>
      <w:r>
        <w:rPr>
          <w:w w:val="90"/>
        </w:rPr>
        <w:t>otorgado</w:t>
      </w:r>
      <w:r>
        <w:rPr>
          <w:spacing w:val="-10"/>
          <w:w w:val="90"/>
        </w:rPr>
        <w:t xml:space="preserve"> </w:t>
      </w:r>
      <w:r>
        <w:rPr>
          <w:w w:val="90"/>
        </w:rPr>
        <w:t>en</w:t>
      </w:r>
      <w:r>
        <w:rPr>
          <w:spacing w:val="-10"/>
          <w:w w:val="90"/>
        </w:rPr>
        <w:t xml:space="preserve"> </w:t>
      </w:r>
      <w:r>
        <w:rPr>
          <w:w w:val="90"/>
        </w:rPr>
        <w:t>audiencia</w:t>
      </w:r>
      <w:r>
        <w:rPr>
          <w:spacing w:val="-10"/>
          <w:w w:val="90"/>
        </w:rPr>
        <w:t xml:space="preserve"> </w:t>
      </w:r>
      <w:r>
        <w:rPr>
          <w:w w:val="90"/>
        </w:rPr>
        <w:t>pública</w:t>
      </w:r>
      <w:r>
        <w:rPr>
          <w:spacing w:val="-10"/>
          <w:w w:val="90"/>
        </w:rPr>
        <w:t xml:space="preserve"> </w:t>
      </w:r>
      <w:r>
        <w:rPr>
          <w:w w:val="90"/>
        </w:rPr>
        <w:t>por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11"/>
          <w:w w:val="90"/>
        </w:rPr>
        <w:t xml:space="preserve"> </w:t>
      </w:r>
      <w:r>
        <w:rPr>
          <w:w w:val="90"/>
        </w:rPr>
        <w:t>Corte</w:t>
      </w:r>
      <w:r>
        <w:rPr>
          <w:spacing w:val="-10"/>
          <w:w w:val="90"/>
        </w:rPr>
        <w:t xml:space="preserve"> </w:t>
      </w:r>
      <w:r>
        <w:rPr>
          <w:w w:val="90"/>
        </w:rPr>
        <w:t>Suprema.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su</w:t>
      </w:r>
      <w:r>
        <w:rPr>
          <w:spacing w:val="-10"/>
          <w:w w:val="90"/>
        </w:rPr>
        <w:t xml:space="preserve"> </w:t>
      </w:r>
      <w:r>
        <w:rPr>
          <w:w w:val="90"/>
        </w:rPr>
        <w:t>vez,</w:t>
      </w:r>
      <w:r>
        <w:rPr>
          <w:spacing w:val="-10"/>
          <w:w w:val="90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>artículo</w:t>
      </w:r>
      <w:r>
        <w:rPr>
          <w:spacing w:val="-10"/>
          <w:w w:val="90"/>
        </w:rPr>
        <w:t xml:space="preserve"> </w:t>
      </w:r>
      <w:r>
        <w:rPr>
          <w:w w:val="90"/>
        </w:rPr>
        <w:t>523</w:t>
      </w:r>
      <w:r>
        <w:rPr>
          <w:spacing w:val="-10"/>
          <w:w w:val="90"/>
        </w:rPr>
        <w:t xml:space="preserve"> </w:t>
      </w:r>
      <w:r>
        <w:rPr>
          <w:w w:val="90"/>
        </w:rPr>
        <w:t>refiere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los </w:t>
      </w:r>
      <w:r>
        <w:rPr>
          <w:w w:val="85"/>
        </w:rPr>
        <w:t xml:space="preserve">requisitos para el otorgamiento del título de abogado, entre los cuales está tener el grado de </w:t>
      </w:r>
      <w:r>
        <w:rPr>
          <w:w w:val="80"/>
        </w:rPr>
        <w:t>licenciado en Ciencias Jurídicas</w:t>
      </w:r>
      <w:r>
        <w:rPr>
          <w:spacing w:val="-2"/>
        </w:rPr>
        <w:t xml:space="preserve"> </w:t>
      </w:r>
      <w:r>
        <w:rPr>
          <w:w w:val="80"/>
        </w:rPr>
        <w:t>y no encontrarse “acusado” por delito que merezca pena aflictiva.</w:t>
      </w:r>
    </w:p>
    <w:p w:rsidR="000B5855" w:rsidRDefault="000B5855">
      <w:pPr>
        <w:pStyle w:val="Textoindependiente"/>
        <w:ind w:left="0"/>
        <w:jc w:val="left"/>
        <w:rPr>
          <w:sz w:val="23"/>
        </w:rPr>
      </w:pPr>
    </w:p>
    <w:p w:rsidR="000B5855" w:rsidRDefault="006738AB">
      <w:pPr>
        <w:pStyle w:val="Ttulo2"/>
        <w:jc w:val="both"/>
        <w:rPr>
          <w:b w:val="0"/>
        </w:rPr>
      </w:pPr>
      <w:r>
        <w:rPr>
          <w:w w:val="80"/>
          <w:u w:val="thick"/>
        </w:rPr>
        <w:t>La</w:t>
      </w:r>
      <w:r>
        <w:rPr>
          <w:spacing w:val="-4"/>
          <w:u w:val="thick"/>
        </w:rPr>
        <w:t xml:space="preserve"> </w:t>
      </w:r>
      <w:r>
        <w:rPr>
          <w:w w:val="80"/>
          <w:u w:val="thick"/>
        </w:rPr>
        <w:t>situación</w:t>
      </w:r>
      <w:r>
        <w:rPr>
          <w:spacing w:val="-5"/>
          <w:u w:val="thick"/>
        </w:rPr>
        <w:t xml:space="preserve"> </w:t>
      </w:r>
      <w:r>
        <w:rPr>
          <w:w w:val="80"/>
          <w:u w:val="thick"/>
        </w:rPr>
        <w:t>Crítica</w:t>
      </w:r>
      <w:r>
        <w:rPr>
          <w:spacing w:val="-6"/>
          <w:u w:val="thick"/>
        </w:rPr>
        <w:t xml:space="preserve"> </w:t>
      </w:r>
      <w:r>
        <w:rPr>
          <w:w w:val="80"/>
          <w:u w:val="thick"/>
        </w:rPr>
        <w:t>del</w:t>
      </w:r>
      <w:r>
        <w:rPr>
          <w:spacing w:val="-5"/>
          <w:u w:val="thick"/>
        </w:rPr>
        <w:t xml:space="preserve"> </w:t>
      </w:r>
      <w:r>
        <w:rPr>
          <w:w w:val="80"/>
          <w:u w:val="thick"/>
        </w:rPr>
        <w:t>Acta</w:t>
      </w:r>
      <w:r>
        <w:rPr>
          <w:spacing w:val="-4"/>
          <w:u w:val="thick"/>
        </w:rPr>
        <w:t xml:space="preserve"> </w:t>
      </w:r>
      <w:r>
        <w:rPr>
          <w:w w:val="80"/>
          <w:u w:val="thick"/>
        </w:rPr>
        <w:t>192-2015</w:t>
      </w:r>
      <w:r>
        <w:rPr>
          <w:spacing w:val="-2"/>
          <w:u w:val="thick"/>
        </w:rPr>
        <w:t xml:space="preserve"> </w:t>
      </w:r>
      <w:r>
        <w:rPr>
          <w:w w:val="80"/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w w:val="80"/>
          <w:u w:val="thick"/>
        </w:rPr>
        <w:t>la</w:t>
      </w:r>
      <w:r>
        <w:rPr>
          <w:spacing w:val="-5"/>
          <w:u w:val="thick"/>
        </w:rPr>
        <w:t xml:space="preserve"> </w:t>
      </w:r>
      <w:r>
        <w:rPr>
          <w:w w:val="80"/>
          <w:u w:val="thick"/>
        </w:rPr>
        <w:t>Corte</w:t>
      </w:r>
      <w:r>
        <w:rPr>
          <w:spacing w:val="-6"/>
          <w:u w:val="thick"/>
        </w:rPr>
        <w:t xml:space="preserve"> </w:t>
      </w:r>
      <w:r>
        <w:rPr>
          <w:spacing w:val="-2"/>
          <w:w w:val="80"/>
          <w:u w:val="thick"/>
        </w:rPr>
        <w:t>Suprema</w:t>
      </w:r>
      <w:r>
        <w:rPr>
          <w:b w:val="0"/>
          <w:spacing w:val="-2"/>
          <w:w w:val="80"/>
        </w:rPr>
        <w:t>.</w:t>
      </w:r>
    </w:p>
    <w:p w:rsidR="000B5855" w:rsidRDefault="006738AB">
      <w:pPr>
        <w:pStyle w:val="Textoindependiente"/>
        <w:ind w:right="163" w:firstLine="2123"/>
      </w:pPr>
      <w:r>
        <w:rPr>
          <w:w w:val="80"/>
        </w:rPr>
        <w:t>Ampliamente criticada en las esferas académicas, en uso de atribuciones que no le son propias ni la ley le ha otorgado la Corte S</w:t>
      </w:r>
      <w:r>
        <w:rPr>
          <w:w w:val="80"/>
        </w:rPr>
        <w:t>uprema dictó el Acta 192-2015 de la Corte Suprema, que en su naturaleza no es más que un auto acordado.</w:t>
      </w:r>
    </w:p>
    <w:p w:rsidR="000B5855" w:rsidRDefault="006738AB">
      <w:pPr>
        <w:pStyle w:val="Textoindependiente"/>
        <w:spacing w:before="1"/>
        <w:ind w:right="170" w:firstLine="2123"/>
      </w:pPr>
      <w:r>
        <w:rPr>
          <w:w w:val="80"/>
        </w:rPr>
        <w:t xml:space="preserve">Bajo pretexto de uso del artículo el numeral 2° del artículo 523 del Código </w:t>
      </w:r>
      <w:r>
        <w:rPr>
          <w:w w:val="90"/>
        </w:rPr>
        <w:t>Orgánico de Tribunales, este órgano judicial se atribuyó la potestad de, com</w:t>
      </w:r>
      <w:r>
        <w:rPr>
          <w:w w:val="90"/>
        </w:rPr>
        <w:t xml:space="preserve">o dice en el </w:t>
      </w:r>
      <w:r>
        <w:rPr>
          <w:w w:val="85"/>
        </w:rPr>
        <w:t xml:space="preserve">considerando 2°), hacer ciertas verificaciones para asegurar la idoneidad de la calificación </w:t>
      </w:r>
      <w:r>
        <w:rPr>
          <w:w w:val="80"/>
        </w:rPr>
        <w:t>profesional, para obtener el título de abogado.</w:t>
      </w:r>
    </w:p>
    <w:p w:rsidR="000B5855" w:rsidRDefault="006738AB">
      <w:pPr>
        <w:pStyle w:val="Textoindependiente"/>
        <w:ind w:right="171" w:firstLine="2123"/>
      </w:pPr>
      <w:r>
        <w:rPr>
          <w:w w:val="80"/>
        </w:rPr>
        <w:t>Peor</w:t>
      </w:r>
      <w:r>
        <w:rPr>
          <w:spacing w:val="-4"/>
          <w:w w:val="80"/>
        </w:rPr>
        <w:t xml:space="preserve"> </w:t>
      </w:r>
      <w:r>
        <w:rPr>
          <w:w w:val="80"/>
        </w:rPr>
        <w:t>que</w:t>
      </w:r>
      <w:r>
        <w:rPr>
          <w:spacing w:val="-3"/>
          <w:w w:val="80"/>
        </w:rPr>
        <w:t xml:space="preserve"> </w:t>
      </w:r>
      <w:r>
        <w:rPr>
          <w:w w:val="80"/>
        </w:rPr>
        <w:t>lo</w:t>
      </w:r>
      <w:r>
        <w:rPr>
          <w:spacing w:val="-2"/>
          <w:w w:val="80"/>
        </w:rPr>
        <w:t xml:space="preserve"> </w:t>
      </w:r>
      <w:r>
        <w:rPr>
          <w:w w:val="80"/>
        </w:rPr>
        <w:t>anterior,</w:t>
      </w:r>
      <w:r>
        <w:rPr>
          <w:spacing w:val="-4"/>
          <w:w w:val="80"/>
        </w:rPr>
        <w:t xml:space="preserve"> </w:t>
      </w:r>
      <w:r>
        <w:rPr>
          <w:w w:val="80"/>
        </w:rPr>
        <w:t>dicha</w:t>
      </w:r>
      <w:r>
        <w:rPr>
          <w:spacing w:val="-1"/>
          <w:w w:val="80"/>
        </w:rPr>
        <w:t xml:space="preserve"> </w:t>
      </w:r>
      <w:r>
        <w:rPr>
          <w:w w:val="80"/>
        </w:rPr>
        <w:t>acta,</w:t>
      </w:r>
      <w:r>
        <w:rPr>
          <w:spacing w:val="-4"/>
          <w:w w:val="80"/>
        </w:rPr>
        <w:t xml:space="preserve"> </w:t>
      </w:r>
      <w:r>
        <w:rPr>
          <w:w w:val="80"/>
        </w:rPr>
        <w:t>en</w:t>
      </w:r>
      <w:r>
        <w:rPr>
          <w:spacing w:val="-1"/>
          <w:w w:val="80"/>
        </w:rPr>
        <w:t xml:space="preserve"> </w:t>
      </w:r>
      <w:r>
        <w:rPr>
          <w:w w:val="80"/>
        </w:rPr>
        <w:t>su</w:t>
      </w:r>
      <w:r>
        <w:rPr>
          <w:spacing w:val="-2"/>
          <w:w w:val="80"/>
        </w:rPr>
        <w:t xml:space="preserve"> </w:t>
      </w:r>
      <w:r>
        <w:rPr>
          <w:w w:val="80"/>
        </w:rPr>
        <w:t>considerando</w:t>
      </w:r>
      <w:r>
        <w:rPr>
          <w:spacing w:val="-2"/>
          <w:w w:val="80"/>
        </w:rPr>
        <w:t xml:space="preserve"> </w:t>
      </w:r>
      <w:r>
        <w:rPr>
          <w:w w:val="80"/>
        </w:rPr>
        <w:t>3)</w:t>
      </w:r>
      <w:r>
        <w:rPr>
          <w:spacing w:val="-4"/>
          <w:w w:val="80"/>
        </w:rPr>
        <w:t xml:space="preserve"> </w:t>
      </w:r>
      <w:r>
        <w:rPr>
          <w:w w:val="80"/>
        </w:rPr>
        <w:t>declaró</w:t>
      </w:r>
      <w:r>
        <w:rPr>
          <w:spacing w:val="-1"/>
          <w:w w:val="80"/>
        </w:rPr>
        <w:t xml:space="preserve"> </w:t>
      </w:r>
      <w:r>
        <w:rPr>
          <w:w w:val="80"/>
        </w:rPr>
        <w:t>que</w:t>
      </w:r>
      <w:r>
        <w:rPr>
          <w:spacing w:val="-3"/>
          <w:w w:val="80"/>
        </w:rPr>
        <w:t xml:space="preserve"> </w:t>
      </w:r>
      <w:r>
        <w:rPr>
          <w:w w:val="80"/>
        </w:rPr>
        <w:t xml:space="preserve">podían determinar si el postulante había obtenido el grado de licenciado en Ciencias Jurídicas de manera </w:t>
      </w:r>
      <w:r>
        <w:rPr>
          <w:spacing w:val="-2"/>
          <w:w w:val="90"/>
        </w:rPr>
        <w:t>legal.</w:t>
      </w:r>
    </w:p>
    <w:p w:rsidR="000B5855" w:rsidRDefault="006738AB">
      <w:pPr>
        <w:pStyle w:val="Textoindependiente"/>
        <w:ind w:right="162" w:firstLine="2123"/>
      </w:pPr>
      <w:r>
        <w:rPr>
          <w:w w:val="80"/>
        </w:rPr>
        <w:t>Estas potestades no legales y auto atribuidas resultaron</w:t>
      </w:r>
      <w:r>
        <w:t xml:space="preserve"> </w:t>
      </w:r>
      <w:r>
        <w:rPr>
          <w:w w:val="80"/>
        </w:rPr>
        <w:t xml:space="preserve">en intromisiones </w:t>
      </w:r>
      <w:r>
        <w:rPr>
          <w:w w:val="85"/>
        </w:rPr>
        <w:t>en</w:t>
      </w:r>
      <w:r>
        <w:rPr>
          <w:spacing w:val="-7"/>
          <w:w w:val="85"/>
        </w:rPr>
        <w:t xml:space="preserve"> </w:t>
      </w:r>
      <w:r>
        <w:rPr>
          <w:w w:val="85"/>
        </w:rPr>
        <w:t>los</w:t>
      </w:r>
      <w:r>
        <w:rPr>
          <w:spacing w:val="-7"/>
          <w:w w:val="85"/>
        </w:rPr>
        <w:t xml:space="preserve"> </w:t>
      </w:r>
      <w:r>
        <w:rPr>
          <w:w w:val="85"/>
        </w:rPr>
        <w:t>programas</w:t>
      </w:r>
      <w:r>
        <w:rPr>
          <w:spacing w:val="-6"/>
          <w:w w:val="85"/>
        </w:rPr>
        <w:t xml:space="preserve"> </w:t>
      </w:r>
      <w:r>
        <w:rPr>
          <w:w w:val="85"/>
        </w:rPr>
        <w:t>académicos,</w:t>
      </w:r>
      <w:r>
        <w:rPr>
          <w:spacing w:val="-7"/>
          <w:w w:val="85"/>
        </w:rPr>
        <w:t xml:space="preserve"> </w:t>
      </w:r>
      <w:r>
        <w:rPr>
          <w:w w:val="85"/>
        </w:rPr>
        <w:t>cuestionamientos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los</w:t>
      </w:r>
      <w:r>
        <w:rPr>
          <w:spacing w:val="-7"/>
          <w:w w:val="85"/>
        </w:rPr>
        <w:t xml:space="preserve"> </w:t>
      </w:r>
      <w:r>
        <w:rPr>
          <w:w w:val="85"/>
        </w:rPr>
        <w:t>reglamentos</w:t>
      </w:r>
      <w:r>
        <w:rPr>
          <w:spacing w:val="-7"/>
          <w:w w:val="85"/>
        </w:rPr>
        <w:t xml:space="preserve"> </w:t>
      </w:r>
      <w:r>
        <w:rPr>
          <w:w w:val="85"/>
        </w:rPr>
        <w:t>inter</w:t>
      </w:r>
      <w:r>
        <w:rPr>
          <w:w w:val="85"/>
        </w:rPr>
        <w:t>nos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las</w:t>
      </w:r>
      <w:r>
        <w:rPr>
          <w:spacing w:val="-7"/>
          <w:w w:val="85"/>
        </w:rPr>
        <w:t xml:space="preserve"> </w:t>
      </w:r>
      <w:r>
        <w:rPr>
          <w:w w:val="85"/>
        </w:rPr>
        <w:t>carreras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y </w:t>
      </w:r>
      <w:r>
        <w:rPr>
          <w:w w:val="90"/>
        </w:rPr>
        <w:t xml:space="preserve">facultades de derecho, la imposición de criterios sobre traslados de los alumnos entre </w:t>
      </w:r>
      <w:r>
        <w:rPr>
          <w:w w:val="80"/>
        </w:rPr>
        <w:t>universidades, etcétera, que</w:t>
      </w:r>
      <w:r>
        <w:t xml:space="preserve"> </w:t>
      </w:r>
      <w:r>
        <w:rPr>
          <w:w w:val="80"/>
        </w:rPr>
        <w:t>son propias de las universidades.</w:t>
      </w:r>
      <w:r>
        <w:t xml:space="preserve"> </w:t>
      </w:r>
      <w:r>
        <w:rPr>
          <w:w w:val="80"/>
        </w:rPr>
        <w:t>Con</w:t>
      </w:r>
      <w:r>
        <w:t xml:space="preserve"> </w:t>
      </w:r>
      <w:r>
        <w:rPr>
          <w:w w:val="80"/>
        </w:rPr>
        <w:t>la consecuencia del atropello</w:t>
      </w:r>
      <w:r>
        <w:rPr>
          <w:spacing w:val="40"/>
        </w:rPr>
        <w:t xml:space="preserve"> </w:t>
      </w:r>
      <w:r>
        <w:rPr>
          <w:w w:val="85"/>
        </w:rPr>
        <w:t>al principio legal de la autonomía universitaria.</w:t>
      </w:r>
    </w:p>
    <w:p w:rsidR="000B5855" w:rsidRDefault="006738AB">
      <w:pPr>
        <w:pStyle w:val="Textoindependiente"/>
        <w:ind w:right="162" w:firstLine="2123"/>
      </w:pPr>
      <w:r>
        <w:rPr>
          <w:w w:val="80"/>
        </w:rPr>
        <w:t>A la verdad, según el artículo 523 del Código Orgánico de Tribunales, en</w:t>
      </w:r>
      <w:r>
        <w:rPr>
          <w:spacing w:val="40"/>
        </w:rPr>
        <w:t xml:space="preserve"> </w:t>
      </w:r>
      <w:r>
        <w:rPr>
          <w:w w:val="85"/>
        </w:rPr>
        <w:t>lo que atañe a la temática de este proyecto, la ley le impone a la Corte</w:t>
      </w:r>
      <w:r>
        <w:t xml:space="preserve"> </w:t>
      </w:r>
      <w:r>
        <w:rPr>
          <w:w w:val="85"/>
        </w:rPr>
        <w:t>Suprema el deber de comprobar</w:t>
      </w:r>
      <w:r>
        <w:rPr>
          <w:spacing w:val="-6"/>
          <w:w w:val="85"/>
        </w:rPr>
        <w:t xml:space="preserve"> </w:t>
      </w:r>
      <w:r>
        <w:rPr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postulante</w:t>
      </w:r>
      <w:r>
        <w:rPr>
          <w:spacing w:val="-4"/>
          <w:w w:val="85"/>
        </w:rPr>
        <w:t xml:space="preserve"> </w:t>
      </w:r>
      <w:r>
        <w:rPr>
          <w:w w:val="85"/>
        </w:rPr>
        <w:t>al</w:t>
      </w:r>
      <w:r>
        <w:rPr>
          <w:spacing w:val="-5"/>
          <w:w w:val="85"/>
        </w:rPr>
        <w:t xml:space="preserve"> </w:t>
      </w:r>
      <w:r>
        <w:rPr>
          <w:w w:val="85"/>
        </w:rPr>
        <w:t>título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abogado está</w:t>
      </w:r>
      <w:r>
        <w:rPr>
          <w:spacing w:val="-7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posesión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grado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Licenciado</w:t>
      </w:r>
      <w:r>
        <w:rPr>
          <w:spacing w:val="-3"/>
          <w:w w:val="85"/>
        </w:rPr>
        <w:t xml:space="preserve"> </w:t>
      </w:r>
      <w:r>
        <w:rPr>
          <w:w w:val="85"/>
        </w:rPr>
        <w:t>en Ciencias Jurídicas. Pero no le ha permitido ni ordenado cuestionar, calificar, ni menos</w:t>
      </w:r>
    </w:p>
    <w:p w:rsidR="000B5855" w:rsidRDefault="000B5855">
      <w:pPr>
        <w:sectPr w:rsidR="000B5855">
          <w:pgSz w:w="12240" w:h="15840"/>
          <w:pgMar w:top="1200" w:right="1720" w:bottom="280" w:left="1620" w:header="720" w:footer="720" w:gutter="0"/>
          <w:cols w:space="720"/>
        </w:sectPr>
      </w:pPr>
    </w:p>
    <w:p w:rsidR="000B5855" w:rsidRDefault="006738AB">
      <w:pPr>
        <w:pStyle w:val="Textoindependiente"/>
        <w:spacing w:before="70"/>
        <w:ind w:right="173"/>
      </w:pPr>
      <w:r>
        <w:rPr>
          <w:w w:val="80"/>
        </w:rPr>
        <w:lastRenderedPageBreak/>
        <w:t>Desconocer, restar valor a los programas académicos, requisitos y actividades que le correspondió cumplir al postulante a abogado antes de recibir tal grad</w:t>
      </w:r>
      <w:r>
        <w:rPr>
          <w:w w:val="80"/>
        </w:rPr>
        <w:t>o académico</w:t>
      </w:r>
      <w:r>
        <w:t xml:space="preserve"> </w:t>
      </w:r>
      <w:r>
        <w:rPr>
          <w:w w:val="80"/>
        </w:rPr>
        <w:t>por la universidad.</w:t>
      </w:r>
    </w:p>
    <w:p w:rsidR="000B5855" w:rsidRDefault="006738AB">
      <w:pPr>
        <w:pStyle w:val="Textoindependiente"/>
        <w:ind w:right="162" w:firstLine="2123"/>
      </w:pPr>
      <w:r>
        <w:rPr>
          <w:w w:val="85"/>
        </w:rPr>
        <w:t>Vale decir, la norma del artículo citado ordena a la Corte Suprema, la verificación de que el postulante es ya Licenciado en Ciencias Jurídicas, pero no invadir las competencias</w:t>
      </w:r>
      <w:r>
        <w:rPr>
          <w:spacing w:val="-7"/>
          <w:w w:val="85"/>
        </w:rPr>
        <w:t xml:space="preserve"> </w:t>
      </w:r>
      <w:r>
        <w:rPr>
          <w:w w:val="85"/>
        </w:rPr>
        <w:t>y</w:t>
      </w:r>
      <w:r>
        <w:rPr>
          <w:spacing w:val="-7"/>
          <w:w w:val="85"/>
        </w:rPr>
        <w:t xml:space="preserve"> </w:t>
      </w:r>
      <w:r>
        <w:rPr>
          <w:w w:val="85"/>
        </w:rPr>
        <w:t>potestades</w:t>
      </w:r>
      <w:r>
        <w:rPr>
          <w:spacing w:val="-6"/>
          <w:w w:val="85"/>
        </w:rPr>
        <w:t xml:space="preserve"> </w:t>
      </w:r>
      <w:r>
        <w:rPr>
          <w:w w:val="85"/>
        </w:rPr>
        <w:t>legales,</w:t>
      </w:r>
      <w:r>
        <w:rPr>
          <w:spacing w:val="-6"/>
          <w:w w:val="85"/>
        </w:rPr>
        <w:t xml:space="preserve"> </w:t>
      </w:r>
      <w:r>
        <w:rPr>
          <w:w w:val="85"/>
        </w:rPr>
        <w:t>académicas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las</w:t>
      </w:r>
      <w:r>
        <w:rPr>
          <w:spacing w:val="-5"/>
          <w:w w:val="85"/>
        </w:rPr>
        <w:t xml:space="preserve"> </w:t>
      </w:r>
      <w:r>
        <w:rPr>
          <w:w w:val="85"/>
        </w:rPr>
        <w:t>univer</w:t>
      </w:r>
      <w:r>
        <w:rPr>
          <w:w w:val="85"/>
        </w:rPr>
        <w:t>sidades</w:t>
      </w:r>
      <w:r>
        <w:rPr>
          <w:spacing w:val="-7"/>
          <w:w w:val="85"/>
        </w:rPr>
        <w:t xml:space="preserve"> </w:t>
      </w:r>
      <w:r>
        <w:rPr>
          <w:w w:val="85"/>
        </w:rPr>
        <w:t>ni</w:t>
      </w:r>
      <w:r>
        <w:rPr>
          <w:spacing w:val="-6"/>
          <w:w w:val="85"/>
        </w:rPr>
        <w:t xml:space="preserve"> </w:t>
      </w:r>
      <w:r>
        <w:rPr>
          <w:w w:val="85"/>
        </w:rPr>
        <w:t>afectar</w:t>
      </w:r>
      <w:r>
        <w:rPr>
          <w:spacing w:val="-7"/>
          <w:w w:val="85"/>
        </w:rPr>
        <w:t xml:space="preserve"> </w:t>
      </w:r>
      <w:r>
        <w:rPr>
          <w:w w:val="85"/>
        </w:rPr>
        <w:t>su</w:t>
      </w:r>
      <w:r>
        <w:rPr>
          <w:spacing w:val="-6"/>
          <w:w w:val="85"/>
        </w:rPr>
        <w:t xml:space="preserve"> </w:t>
      </w:r>
      <w:r>
        <w:rPr>
          <w:w w:val="85"/>
        </w:rPr>
        <w:t>autonomía, evaluando</w:t>
      </w:r>
      <w:r>
        <w:rPr>
          <w:spacing w:val="-7"/>
          <w:w w:val="85"/>
        </w:rPr>
        <w:t xml:space="preserve"> </w:t>
      </w:r>
      <w:r>
        <w:rPr>
          <w:w w:val="85"/>
        </w:rPr>
        <w:t>la</w:t>
      </w:r>
      <w:r>
        <w:rPr>
          <w:spacing w:val="-7"/>
          <w:w w:val="85"/>
        </w:rPr>
        <w:t xml:space="preserve"> </w:t>
      </w:r>
      <w:r>
        <w:rPr>
          <w:w w:val="85"/>
        </w:rPr>
        <w:t>pertinencia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los</w:t>
      </w:r>
      <w:r>
        <w:rPr>
          <w:spacing w:val="-7"/>
          <w:w w:val="85"/>
        </w:rPr>
        <w:t xml:space="preserve"> </w:t>
      </w:r>
      <w:r>
        <w:rPr>
          <w:w w:val="85"/>
        </w:rPr>
        <w:t>requisitos</w:t>
      </w:r>
      <w:r>
        <w:rPr>
          <w:spacing w:val="-6"/>
          <w:w w:val="85"/>
        </w:rPr>
        <w:t xml:space="preserve"> </w:t>
      </w:r>
      <w:r>
        <w:rPr>
          <w:w w:val="85"/>
        </w:rPr>
        <w:t>para</w:t>
      </w:r>
      <w:r>
        <w:rPr>
          <w:spacing w:val="-7"/>
          <w:w w:val="85"/>
        </w:rPr>
        <w:t xml:space="preserve"> </w:t>
      </w:r>
      <w:r>
        <w:rPr>
          <w:w w:val="85"/>
        </w:rPr>
        <w:t>el</w:t>
      </w:r>
      <w:r>
        <w:rPr>
          <w:spacing w:val="-7"/>
          <w:w w:val="85"/>
        </w:rPr>
        <w:t xml:space="preserve"> </w:t>
      </w:r>
      <w:r>
        <w:rPr>
          <w:w w:val="85"/>
        </w:rPr>
        <w:t>grado</w:t>
      </w:r>
      <w:r>
        <w:rPr>
          <w:spacing w:val="-7"/>
          <w:w w:val="85"/>
        </w:rPr>
        <w:t xml:space="preserve"> </w:t>
      </w:r>
      <w:r>
        <w:rPr>
          <w:w w:val="85"/>
        </w:rPr>
        <w:t>académico.</w:t>
      </w:r>
      <w:r>
        <w:rPr>
          <w:spacing w:val="-6"/>
          <w:w w:val="85"/>
        </w:rPr>
        <w:t xml:space="preserve"> </w:t>
      </w:r>
      <w:r>
        <w:rPr>
          <w:w w:val="85"/>
        </w:rPr>
        <w:t>Ni</w:t>
      </w:r>
      <w:r>
        <w:rPr>
          <w:spacing w:val="-7"/>
          <w:w w:val="85"/>
        </w:rPr>
        <w:t xml:space="preserve"> </w:t>
      </w:r>
      <w:r>
        <w:rPr>
          <w:w w:val="85"/>
        </w:rPr>
        <w:t>qué</w:t>
      </w:r>
      <w:r>
        <w:rPr>
          <w:spacing w:val="-7"/>
          <w:w w:val="85"/>
        </w:rPr>
        <w:t xml:space="preserve"> </w:t>
      </w:r>
      <w:r>
        <w:rPr>
          <w:w w:val="85"/>
        </w:rPr>
        <w:t>proceso</w:t>
      </w:r>
      <w:r>
        <w:rPr>
          <w:spacing w:val="-6"/>
          <w:w w:val="85"/>
        </w:rPr>
        <w:t xml:space="preserve"> </w:t>
      </w:r>
      <w:r>
        <w:rPr>
          <w:w w:val="85"/>
        </w:rPr>
        <w:t>académico hubo antes del otorgamiento de la licenciatura.</w:t>
      </w:r>
    </w:p>
    <w:p w:rsidR="000B5855" w:rsidRDefault="006738AB">
      <w:pPr>
        <w:pStyle w:val="Textoindependiente"/>
        <w:ind w:right="161" w:firstLine="2123"/>
      </w:pPr>
      <w:r>
        <w:rPr>
          <w:w w:val="85"/>
        </w:rPr>
        <w:t>La Corte Suprema no es una institución de educación superior, es un órgano judicia</w:t>
      </w:r>
      <w:r>
        <w:rPr>
          <w:w w:val="85"/>
        </w:rPr>
        <w:t xml:space="preserve">l. La ley no le ha entregado las facultades académicas y universitarias que se </w:t>
      </w:r>
      <w:r>
        <w:rPr>
          <w:w w:val="80"/>
        </w:rPr>
        <w:t>atribuye en el Acta</w:t>
      </w:r>
      <w:r>
        <w:t xml:space="preserve"> </w:t>
      </w:r>
      <w:r>
        <w:rPr>
          <w:w w:val="80"/>
        </w:rPr>
        <w:t>192-2015</w:t>
      </w:r>
      <w:r>
        <w:t xml:space="preserve"> </w:t>
      </w:r>
      <w:r>
        <w:rPr>
          <w:w w:val="80"/>
        </w:rPr>
        <w:t>y la</w:t>
      </w:r>
      <w:r>
        <w:t xml:space="preserve"> </w:t>
      </w:r>
      <w:r>
        <w:rPr>
          <w:w w:val="80"/>
        </w:rPr>
        <w:t>invocación del artículo</w:t>
      </w:r>
      <w:r>
        <w:t xml:space="preserve"> </w:t>
      </w:r>
      <w:r>
        <w:rPr>
          <w:w w:val="80"/>
        </w:rPr>
        <w:t>523</w:t>
      </w:r>
      <w:r>
        <w:t xml:space="preserve"> </w:t>
      </w:r>
      <w:r>
        <w:rPr>
          <w:w w:val="80"/>
        </w:rPr>
        <w:t>del</w:t>
      </w:r>
      <w:r>
        <w:t xml:space="preserve"> </w:t>
      </w:r>
      <w:r>
        <w:rPr>
          <w:w w:val="80"/>
        </w:rPr>
        <w:t>Código</w:t>
      </w:r>
      <w:r>
        <w:t xml:space="preserve"> </w:t>
      </w:r>
      <w:r>
        <w:rPr>
          <w:w w:val="80"/>
        </w:rPr>
        <w:t>Orgánico de</w:t>
      </w:r>
      <w:r>
        <w:t xml:space="preserve"> </w:t>
      </w:r>
      <w:r>
        <w:rPr>
          <w:w w:val="80"/>
        </w:rPr>
        <w:t>Tribunales</w:t>
      </w:r>
      <w:r>
        <w:rPr>
          <w:w w:val="90"/>
        </w:rPr>
        <w:t xml:space="preserve"> en la citada acta es en extremo forzada.</w:t>
      </w:r>
    </w:p>
    <w:p w:rsidR="000B5855" w:rsidRDefault="006738AB">
      <w:pPr>
        <w:pStyle w:val="Textoindependiente"/>
        <w:spacing w:before="1"/>
        <w:ind w:right="163" w:firstLine="2123"/>
      </w:pPr>
      <w:r>
        <w:rPr>
          <w:w w:val="80"/>
        </w:rPr>
        <w:t>El mayor problema ha sido que siendo el máximo tribunal del país quien</w:t>
      </w:r>
      <w:r>
        <w:rPr>
          <w:spacing w:val="40"/>
        </w:rPr>
        <w:t xml:space="preserve"> </w:t>
      </w:r>
      <w:r>
        <w:rPr>
          <w:w w:val="80"/>
        </w:rPr>
        <w:t>ha dictado este auto acordado, que no es más que un acta</w:t>
      </w:r>
      <w:r>
        <w:rPr>
          <w:spacing w:val="-4"/>
        </w:rPr>
        <w:t xml:space="preserve"> </w:t>
      </w:r>
      <w:r>
        <w:rPr>
          <w:w w:val="80"/>
        </w:rPr>
        <w:t>administrativa, y no una ley, es también el llamado a resolver en última instancia los problemas jurídicos y académicos que ello</w:t>
      </w:r>
      <w:r>
        <w:rPr>
          <w:w w:val="80"/>
        </w:rPr>
        <w:t>s mismos provocaron con la invasión de atribuciones descritas.</w:t>
      </w:r>
    </w:p>
    <w:p w:rsidR="000B5855" w:rsidRDefault="006738AB">
      <w:pPr>
        <w:pStyle w:val="Textoindependiente"/>
        <w:spacing w:before="2" w:line="235" w:lineRule="auto"/>
        <w:ind w:right="166" w:firstLine="2123"/>
      </w:pPr>
      <w:r>
        <w:rPr>
          <w:w w:val="80"/>
        </w:rPr>
        <w:t xml:space="preserve">Aquello ha deslegitimado la vocación académica, la ha cuestionado, y en </w:t>
      </w:r>
      <w:r>
        <w:rPr>
          <w:w w:val="90"/>
        </w:rPr>
        <w:t>último caso, no la ha respetado.</w:t>
      </w:r>
    </w:p>
    <w:p w:rsidR="000B5855" w:rsidRDefault="006738AB">
      <w:pPr>
        <w:pStyle w:val="Textoindependiente"/>
        <w:spacing w:before="2"/>
        <w:ind w:right="165" w:firstLine="2123"/>
      </w:pPr>
      <w:r>
        <w:rPr>
          <w:w w:val="90"/>
        </w:rPr>
        <w:t>Por</w:t>
      </w:r>
      <w:r>
        <w:rPr>
          <w:spacing w:val="-10"/>
          <w:w w:val="90"/>
        </w:rPr>
        <w:t xml:space="preserve"> </w:t>
      </w:r>
      <w:r>
        <w:rPr>
          <w:w w:val="90"/>
        </w:rPr>
        <w:t>último,</w:t>
      </w:r>
      <w:r>
        <w:rPr>
          <w:spacing w:val="-10"/>
          <w:w w:val="90"/>
        </w:rPr>
        <w:t xml:space="preserve"> </w:t>
      </w:r>
      <w:r>
        <w:rPr>
          <w:w w:val="90"/>
        </w:rPr>
        <w:t>esta</w:t>
      </w:r>
      <w:r>
        <w:rPr>
          <w:spacing w:val="-10"/>
          <w:w w:val="90"/>
        </w:rPr>
        <w:t xml:space="preserve"> </w:t>
      </w:r>
      <w:r>
        <w:rPr>
          <w:w w:val="90"/>
        </w:rPr>
        <w:t>práctica</w:t>
      </w:r>
      <w:r>
        <w:rPr>
          <w:spacing w:val="-10"/>
          <w:w w:val="90"/>
        </w:rPr>
        <w:t xml:space="preserve"> </w:t>
      </w:r>
      <w:r>
        <w:rPr>
          <w:w w:val="90"/>
        </w:rPr>
        <w:t>administrativa,</w:t>
      </w:r>
      <w:r>
        <w:rPr>
          <w:spacing w:val="-9"/>
          <w:w w:val="90"/>
        </w:rPr>
        <w:t xml:space="preserve"> </w:t>
      </w:r>
      <w:r>
        <w:rPr>
          <w:w w:val="90"/>
        </w:rPr>
        <w:t>ha</w:t>
      </w:r>
      <w:r>
        <w:rPr>
          <w:spacing w:val="-10"/>
          <w:w w:val="90"/>
        </w:rPr>
        <w:t xml:space="preserve"> </w:t>
      </w:r>
      <w:r>
        <w:rPr>
          <w:w w:val="90"/>
        </w:rPr>
        <w:t>derribado</w:t>
      </w:r>
      <w:r>
        <w:rPr>
          <w:spacing w:val="-10"/>
          <w:w w:val="90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>sueño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la </w:t>
      </w:r>
      <w:r>
        <w:rPr>
          <w:w w:val="80"/>
        </w:rPr>
        <w:t>obtención del títu</w:t>
      </w:r>
      <w:r>
        <w:rPr>
          <w:w w:val="80"/>
        </w:rPr>
        <w:t xml:space="preserve">lo de abogado de quienes han estudiado 5 años de universidad para ello, puesto que se ha pronunciado negativamente sobre duración de programas académicos, actualizaciones, </w:t>
      </w:r>
      <w:r>
        <w:rPr>
          <w:w w:val="85"/>
        </w:rPr>
        <w:t>traslados de universidad, fecha de ingreso, etcétera. Todo lo cual no es de su compe</w:t>
      </w:r>
      <w:r>
        <w:rPr>
          <w:w w:val="85"/>
        </w:rPr>
        <w:t>tencia. Vale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recordar el artículo 7° de la Constitución Política de la República en cuanto dice que los </w:t>
      </w:r>
      <w:r>
        <w:rPr>
          <w:w w:val="80"/>
        </w:rPr>
        <w:t>órganos del Estado actúan dentro de su competencia y en la forma que prescriba la ley.</w:t>
      </w:r>
    </w:p>
    <w:p w:rsidR="000B5855" w:rsidRDefault="000B5855">
      <w:pPr>
        <w:pStyle w:val="Textoindependiente"/>
        <w:spacing w:before="5"/>
        <w:ind w:left="0"/>
        <w:jc w:val="left"/>
        <w:rPr>
          <w:sz w:val="15"/>
        </w:rPr>
      </w:pPr>
    </w:p>
    <w:p w:rsidR="000B5855" w:rsidRDefault="000B5855">
      <w:pPr>
        <w:rPr>
          <w:sz w:val="15"/>
        </w:rPr>
        <w:sectPr w:rsidR="000B5855">
          <w:pgSz w:w="12240" w:h="15840"/>
          <w:pgMar w:top="1200" w:right="1720" w:bottom="280" w:left="1620" w:header="720" w:footer="720" w:gutter="0"/>
          <w:cols w:space="720"/>
        </w:sectPr>
      </w:pPr>
    </w:p>
    <w:p w:rsidR="000B5855" w:rsidRDefault="000B5855">
      <w:pPr>
        <w:pStyle w:val="Textoindependiente"/>
        <w:ind w:left="0"/>
        <w:jc w:val="left"/>
        <w:rPr>
          <w:sz w:val="32"/>
        </w:rPr>
      </w:pPr>
    </w:p>
    <w:p w:rsidR="000B5855" w:rsidRDefault="006738AB">
      <w:pPr>
        <w:pStyle w:val="Ttulo2"/>
        <w:ind w:left="223"/>
      </w:pPr>
      <w:r>
        <w:rPr>
          <w:spacing w:val="-2"/>
          <w:w w:val="90"/>
        </w:rPr>
        <w:t>contienda.</w:t>
      </w:r>
    </w:p>
    <w:p w:rsidR="000B5855" w:rsidRDefault="006738AB">
      <w:pPr>
        <w:spacing w:before="92"/>
        <w:ind w:left="223"/>
        <w:rPr>
          <w:b/>
          <w:sz w:val="24"/>
        </w:rPr>
      </w:pPr>
      <w:r>
        <w:br w:type="column"/>
      </w:r>
      <w:r>
        <w:rPr>
          <w:b/>
          <w:w w:val="85"/>
          <w:sz w:val="24"/>
        </w:rPr>
        <w:t>Pugna</w:t>
      </w:r>
      <w:r>
        <w:rPr>
          <w:b/>
          <w:spacing w:val="21"/>
          <w:sz w:val="24"/>
        </w:rPr>
        <w:t xml:space="preserve"> </w:t>
      </w:r>
      <w:r>
        <w:rPr>
          <w:b/>
          <w:w w:val="85"/>
          <w:sz w:val="24"/>
        </w:rPr>
        <w:t>de</w:t>
      </w:r>
      <w:r>
        <w:rPr>
          <w:b/>
          <w:spacing w:val="23"/>
          <w:sz w:val="24"/>
        </w:rPr>
        <w:t xml:space="preserve"> </w:t>
      </w:r>
      <w:r>
        <w:rPr>
          <w:b/>
          <w:w w:val="85"/>
          <w:sz w:val="24"/>
        </w:rPr>
        <w:t>c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ompetencias</w:t>
      </w:r>
      <w:r>
        <w:rPr>
          <w:b/>
          <w:spacing w:val="23"/>
          <w:sz w:val="24"/>
        </w:rPr>
        <w:t xml:space="preserve"> </w:t>
      </w:r>
      <w:r>
        <w:rPr>
          <w:b/>
          <w:w w:val="85"/>
          <w:sz w:val="24"/>
        </w:rPr>
        <w:t>y</w:t>
      </w:r>
      <w:r>
        <w:rPr>
          <w:b/>
          <w:spacing w:val="21"/>
          <w:sz w:val="24"/>
        </w:rPr>
        <w:t xml:space="preserve"> </w:t>
      </w:r>
      <w:r>
        <w:rPr>
          <w:b/>
          <w:w w:val="85"/>
          <w:sz w:val="24"/>
        </w:rPr>
        <w:t>ausencia</w:t>
      </w:r>
      <w:r>
        <w:rPr>
          <w:b/>
          <w:spacing w:val="25"/>
          <w:sz w:val="24"/>
        </w:rPr>
        <w:t xml:space="preserve"> </w:t>
      </w:r>
      <w:r>
        <w:rPr>
          <w:b/>
          <w:w w:val="85"/>
          <w:sz w:val="24"/>
        </w:rPr>
        <w:t>de</w:t>
      </w:r>
      <w:r>
        <w:rPr>
          <w:b/>
          <w:spacing w:val="25"/>
          <w:sz w:val="24"/>
        </w:rPr>
        <w:t xml:space="preserve"> </w:t>
      </w:r>
      <w:r>
        <w:rPr>
          <w:b/>
          <w:w w:val="85"/>
          <w:sz w:val="24"/>
        </w:rPr>
        <w:t>órga</w:t>
      </w:r>
      <w:r>
        <w:rPr>
          <w:b/>
          <w:w w:val="85"/>
          <w:sz w:val="24"/>
        </w:rPr>
        <w:t>no</w:t>
      </w:r>
      <w:r>
        <w:rPr>
          <w:b/>
          <w:spacing w:val="23"/>
          <w:sz w:val="24"/>
        </w:rPr>
        <w:t xml:space="preserve"> </w:t>
      </w:r>
      <w:r>
        <w:rPr>
          <w:b/>
          <w:w w:val="85"/>
          <w:sz w:val="24"/>
        </w:rPr>
        <w:t>que</w:t>
      </w:r>
      <w:r>
        <w:rPr>
          <w:b/>
          <w:spacing w:val="24"/>
          <w:sz w:val="24"/>
        </w:rPr>
        <w:t xml:space="preserve"> </w:t>
      </w:r>
      <w:r>
        <w:rPr>
          <w:b/>
          <w:w w:val="85"/>
          <w:sz w:val="24"/>
        </w:rPr>
        <w:t>resuelva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w w:val="85"/>
          <w:sz w:val="24"/>
        </w:rPr>
        <w:t>la</w:t>
      </w:r>
    </w:p>
    <w:p w:rsidR="000B5855" w:rsidRDefault="000B5855">
      <w:pPr>
        <w:pStyle w:val="Textoindependiente"/>
        <w:ind w:left="0"/>
        <w:jc w:val="left"/>
        <w:rPr>
          <w:b/>
        </w:rPr>
      </w:pPr>
    </w:p>
    <w:p w:rsidR="000B5855" w:rsidRDefault="006738AB">
      <w:pPr>
        <w:pStyle w:val="Textoindependiente"/>
        <w:jc w:val="left"/>
      </w:pPr>
      <w:r>
        <w:rPr>
          <w:w w:val="85"/>
        </w:rPr>
        <w:t>Continuando</w:t>
      </w:r>
      <w:r>
        <w:rPr>
          <w:spacing w:val="-1"/>
        </w:rPr>
        <w:t xml:space="preserve"> </w:t>
      </w:r>
      <w:r>
        <w:rPr>
          <w:w w:val="85"/>
        </w:rPr>
        <w:t>con</w:t>
      </w:r>
      <w:r>
        <w:rPr>
          <w:spacing w:val="-3"/>
        </w:rPr>
        <w:t xml:space="preserve"> </w:t>
      </w:r>
      <w:r>
        <w:rPr>
          <w:w w:val="85"/>
        </w:rPr>
        <w:t>la</w:t>
      </w:r>
      <w:r>
        <w:rPr>
          <w:spacing w:val="-3"/>
        </w:rPr>
        <w:t xml:space="preserve"> </w:t>
      </w:r>
      <w:r>
        <w:rPr>
          <w:w w:val="85"/>
        </w:rPr>
        <w:t>idea</w:t>
      </w:r>
      <w:r>
        <w:rPr>
          <w:spacing w:val="-3"/>
        </w:rPr>
        <w:t xml:space="preserve"> </w:t>
      </w:r>
      <w:r>
        <w:rPr>
          <w:w w:val="85"/>
        </w:rPr>
        <w:t>del</w:t>
      </w:r>
      <w:r>
        <w:rPr>
          <w:spacing w:val="-3"/>
        </w:rPr>
        <w:t xml:space="preserve"> </w:t>
      </w:r>
      <w:r>
        <w:rPr>
          <w:w w:val="85"/>
        </w:rPr>
        <w:t>acápite</w:t>
      </w:r>
      <w:r>
        <w:rPr>
          <w:spacing w:val="-2"/>
        </w:rPr>
        <w:t xml:space="preserve"> </w:t>
      </w:r>
      <w:r>
        <w:rPr>
          <w:w w:val="85"/>
        </w:rPr>
        <w:t>anterior,</w:t>
      </w:r>
      <w:r>
        <w:rPr>
          <w:spacing w:val="-2"/>
        </w:rPr>
        <w:t xml:space="preserve"> </w:t>
      </w:r>
      <w:r>
        <w:rPr>
          <w:w w:val="85"/>
        </w:rPr>
        <w:t>ha</w:t>
      </w:r>
      <w:r>
        <w:rPr>
          <w:spacing w:val="-3"/>
        </w:rPr>
        <w:t xml:space="preserve"> </w:t>
      </w:r>
      <w:r>
        <w:rPr>
          <w:w w:val="85"/>
        </w:rPr>
        <w:t>ocurrido</w:t>
      </w:r>
      <w:r>
        <w:rPr>
          <w:spacing w:val="-1"/>
        </w:rPr>
        <w:t xml:space="preserve"> </w:t>
      </w:r>
      <w:r>
        <w:rPr>
          <w:spacing w:val="-2"/>
          <w:w w:val="85"/>
        </w:rPr>
        <w:t>desde</w:t>
      </w:r>
    </w:p>
    <w:p w:rsidR="000B5855" w:rsidRDefault="000B5855">
      <w:pPr>
        <w:sectPr w:rsidR="000B5855">
          <w:type w:val="continuous"/>
          <w:pgSz w:w="12240" w:h="15840"/>
          <w:pgMar w:top="900" w:right="1720" w:bottom="280" w:left="1620" w:header="720" w:footer="720" w:gutter="0"/>
          <w:cols w:num="2" w:space="720" w:equalWidth="0">
            <w:col w:w="1343" w:space="781"/>
            <w:col w:w="6776"/>
          </w:cols>
        </w:sectPr>
      </w:pPr>
    </w:p>
    <w:p w:rsidR="000B5855" w:rsidRDefault="006738AB">
      <w:pPr>
        <w:pStyle w:val="Textoindependiente"/>
        <w:ind w:right="167"/>
      </w:pPr>
      <w:r>
        <w:rPr>
          <w:w w:val="80"/>
        </w:rPr>
        <w:t>antes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la</w:t>
      </w:r>
      <w:r>
        <w:rPr>
          <w:spacing w:val="-3"/>
          <w:w w:val="80"/>
        </w:rPr>
        <w:t xml:space="preserve"> </w:t>
      </w:r>
      <w:r>
        <w:rPr>
          <w:w w:val="80"/>
        </w:rPr>
        <w:t>dictación</w:t>
      </w:r>
      <w:r>
        <w:rPr>
          <w:spacing w:val="-4"/>
          <w:w w:val="80"/>
        </w:rPr>
        <w:t xml:space="preserve"> </w:t>
      </w:r>
      <w:r>
        <w:rPr>
          <w:w w:val="80"/>
        </w:rPr>
        <w:t>del</w:t>
      </w:r>
      <w:r>
        <w:rPr>
          <w:spacing w:val="-3"/>
          <w:w w:val="80"/>
        </w:rPr>
        <w:t xml:space="preserve"> </w:t>
      </w:r>
      <w:r>
        <w:rPr>
          <w:w w:val="80"/>
        </w:rPr>
        <w:t>Acta</w:t>
      </w:r>
      <w:r>
        <w:rPr>
          <w:spacing w:val="-3"/>
          <w:w w:val="80"/>
        </w:rPr>
        <w:t xml:space="preserve"> </w:t>
      </w:r>
      <w:r>
        <w:rPr>
          <w:w w:val="80"/>
        </w:rPr>
        <w:t>192-2015,</w:t>
      </w:r>
      <w:r>
        <w:rPr>
          <w:spacing w:val="-4"/>
          <w:w w:val="80"/>
        </w:rPr>
        <w:t xml:space="preserve"> </w:t>
      </w:r>
      <w:r>
        <w:rPr>
          <w:w w:val="80"/>
        </w:rPr>
        <w:t>y</w:t>
      </w:r>
      <w:r>
        <w:rPr>
          <w:spacing w:val="-3"/>
          <w:w w:val="80"/>
        </w:rPr>
        <w:t xml:space="preserve"> </w:t>
      </w:r>
      <w:r>
        <w:rPr>
          <w:w w:val="80"/>
        </w:rPr>
        <w:t>con</w:t>
      </w:r>
      <w:r>
        <w:rPr>
          <w:spacing w:val="-3"/>
          <w:w w:val="80"/>
        </w:rPr>
        <w:t xml:space="preserve"> </w:t>
      </w:r>
      <w:r>
        <w:rPr>
          <w:w w:val="80"/>
        </w:rPr>
        <w:t>mayor</w:t>
      </w:r>
      <w:r>
        <w:rPr>
          <w:spacing w:val="-3"/>
          <w:w w:val="80"/>
        </w:rPr>
        <w:t xml:space="preserve"> </w:t>
      </w:r>
      <w:r>
        <w:rPr>
          <w:w w:val="80"/>
        </w:rPr>
        <w:t>fuerza después</w:t>
      </w:r>
      <w:r>
        <w:rPr>
          <w:spacing w:val="-4"/>
          <w:w w:val="80"/>
        </w:rPr>
        <w:t xml:space="preserve"> </w:t>
      </w:r>
      <w:r>
        <w:rPr>
          <w:w w:val="80"/>
        </w:rPr>
        <w:t>una</w:t>
      </w:r>
      <w:r>
        <w:rPr>
          <w:spacing w:val="-3"/>
          <w:w w:val="80"/>
        </w:rPr>
        <w:t xml:space="preserve"> </w:t>
      </w:r>
      <w:r>
        <w:rPr>
          <w:w w:val="80"/>
        </w:rPr>
        <w:t>especie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pugna</w:t>
      </w:r>
      <w:r>
        <w:rPr>
          <w:spacing w:val="-2"/>
          <w:w w:val="80"/>
        </w:rPr>
        <w:t xml:space="preserve"> </w:t>
      </w:r>
      <w:r>
        <w:rPr>
          <w:w w:val="80"/>
        </w:rPr>
        <w:t>entre</w:t>
      </w:r>
      <w:r>
        <w:rPr>
          <w:spacing w:val="-1"/>
          <w:w w:val="80"/>
        </w:rPr>
        <w:t xml:space="preserve"> </w:t>
      </w:r>
      <w:r>
        <w:rPr>
          <w:w w:val="80"/>
        </w:rPr>
        <w:t>la Corte Suprema y las universidades, con grave daño a las familias que han invertido recursos, por a lo</w:t>
      </w:r>
      <w:r>
        <w:rPr>
          <w:spacing w:val="-4"/>
          <w:w w:val="80"/>
        </w:rPr>
        <w:t xml:space="preserve"> </w:t>
      </w:r>
      <w:r>
        <w:rPr>
          <w:w w:val="80"/>
        </w:rPr>
        <w:t>menos</w:t>
      </w:r>
      <w:r>
        <w:rPr>
          <w:spacing w:val="-3"/>
          <w:w w:val="80"/>
        </w:rPr>
        <w:t xml:space="preserve"> </w:t>
      </w:r>
      <w:r>
        <w:rPr>
          <w:w w:val="80"/>
        </w:rPr>
        <w:t>5</w:t>
      </w:r>
      <w:r>
        <w:rPr>
          <w:spacing w:val="-3"/>
          <w:w w:val="80"/>
        </w:rPr>
        <w:t xml:space="preserve"> </w:t>
      </w:r>
      <w:r>
        <w:rPr>
          <w:w w:val="80"/>
        </w:rPr>
        <w:t>años,</w:t>
      </w:r>
      <w:r>
        <w:rPr>
          <w:spacing w:val="-4"/>
          <w:w w:val="80"/>
        </w:rPr>
        <w:t xml:space="preserve"> </w:t>
      </w:r>
      <w:r>
        <w:rPr>
          <w:w w:val="80"/>
        </w:rPr>
        <w:t>en</w:t>
      </w:r>
      <w:r>
        <w:rPr>
          <w:spacing w:val="-3"/>
          <w:w w:val="80"/>
        </w:rPr>
        <w:t xml:space="preserve"> </w:t>
      </w:r>
      <w:r>
        <w:rPr>
          <w:w w:val="80"/>
        </w:rPr>
        <w:t>su</w:t>
      </w:r>
      <w:r>
        <w:rPr>
          <w:spacing w:val="-3"/>
          <w:w w:val="80"/>
        </w:rPr>
        <w:t xml:space="preserve"> </w:t>
      </w:r>
      <w:r>
        <w:rPr>
          <w:w w:val="80"/>
        </w:rPr>
        <w:t>hijo</w:t>
      </w:r>
      <w:r>
        <w:rPr>
          <w:spacing w:val="-4"/>
          <w:w w:val="80"/>
        </w:rPr>
        <w:t xml:space="preserve"> </w:t>
      </w:r>
      <w:r>
        <w:rPr>
          <w:w w:val="80"/>
        </w:rPr>
        <w:t>o</w:t>
      </w:r>
      <w:r>
        <w:rPr>
          <w:spacing w:val="-3"/>
          <w:w w:val="80"/>
        </w:rPr>
        <w:t xml:space="preserve"> </w:t>
      </w:r>
      <w:r>
        <w:rPr>
          <w:w w:val="80"/>
        </w:rPr>
        <w:t>hija,</w:t>
      </w:r>
      <w:r>
        <w:rPr>
          <w:spacing w:val="-3"/>
          <w:w w:val="80"/>
        </w:rPr>
        <w:t xml:space="preserve"> </w:t>
      </w:r>
      <w:r>
        <w:rPr>
          <w:w w:val="80"/>
        </w:rPr>
        <w:t>o</w:t>
      </w:r>
      <w:r>
        <w:rPr>
          <w:spacing w:val="-4"/>
          <w:w w:val="80"/>
        </w:rPr>
        <w:t xml:space="preserve"> </w:t>
      </w:r>
      <w:r>
        <w:rPr>
          <w:w w:val="80"/>
        </w:rPr>
        <w:t>fondos</w:t>
      </w:r>
      <w:r>
        <w:rPr>
          <w:spacing w:val="-3"/>
          <w:w w:val="80"/>
        </w:rPr>
        <w:t xml:space="preserve"> </w:t>
      </w:r>
      <w:r>
        <w:rPr>
          <w:w w:val="80"/>
        </w:rPr>
        <w:t>del</w:t>
      </w:r>
      <w:r>
        <w:rPr>
          <w:spacing w:val="-3"/>
          <w:w w:val="80"/>
        </w:rPr>
        <w:t xml:space="preserve"> </w:t>
      </w:r>
      <w:r>
        <w:rPr>
          <w:w w:val="80"/>
        </w:rPr>
        <w:t>propio</w:t>
      </w:r>
      <w:r>
        <w:rPr>
          <w:spacing w:val="-4"/>
          <w:w w:val="80"/>
        </w:rPr>
        <w:t xml:space="preserve"> </w:t>
      </w:r>
      <w:r>
        <w:rPr>
          <w:w w:val="80"/>
        </w:rPr>
        <w:t>Estado,</w:t>
      </w:r>
      <w:r>
        <w:rPr>
          <w:spacing w:val="-3"/>
          <w:w w:val="80"/>
        </w:rPr>
        <w:t xml:space="preserve"> </w:t>
      </w:r>
      <w:r>
        <w:rPr>
          <w:w w:val="80"/>
        </w:rPr>
        <w:t>que</w:t>
      </w:r>
      <w:r>
        <w:rPr>
          <w:spacing w:val="-3"/>
          <w:w w:val="80"/>
        </w:rPr>
        <w:t xml:space="preserve"> </w:t>
      </w:r>
      <w:r>
        <w:rPr>
          <w:w w:val="80"/>
        </w:rPr>
        <w:t>ha</w:t>
      </w:r>
      <w:r>
        <w:rPr>
          <w:spacing w:val="-4"/>
          <w:w w:val="80"/>
        </w:rPr>
        <w:t xml:space="preserve"> </w:t>
      </w:r>
      <w:r>
        <w:rPr>
          <w:w w:val="80"/>
        </w:rPr>
        <w:t>formado</w:t>
      </w:r>
      <w:r>
        <w:rPr>
          <w:spacing w:val="-3"/>
          <w:w w:val="80"/>
        </w:rPr>
        <w:t xml:space="preserve"> </w:t>
      </w:r>
      <w:r>
        <w:rPr>
          <w:w w:val="80"/>
        </w:rPr>
        <w:t>en</w:t>
      </w:r>
      <w:r>
        <w:rPr>
          <w:spacing w:val="-4"/>
          <w:w w:val="80"/>
        </w:rPr>
        <w:t xml:space="preserve"> </w:t>
      </w:r>
      <w:r>
        <w:rPr>
          <w:w w:val="80"/>
        </w:rPr>
        <w:t>sus</w:t>
      </w:r>
      <w:r>
        <w:rPr>
          <w:spacing w:val="-3"/>
          <w:w w:val="80"/>
        </w:rPr>
        <w:t xml:space="preserve"> </w:t>
      </w:r>
      <w:r>
        <w:rPr>
          <w:w w:val="80"/>
        </w:rPr>
        <w:t>universidades profesionales para adquirir y ejercer la profesión de abogado.</w:t>
      </w:r>
    </w:p>
    <w:p w:rsidR="000B5855" w:rsidRDefault="006738AB">
      <w:pPr>
        <w:pStyle w:val="Textoindependiente"/>
        <w:spacing w:before="1"/>
        <w:ind w:right="155" w:firstLine="2123"/>
      </w:pPr>
      <w:r>
        <w:rPr>
          <w:w w:val="85"/>
        </w:rPr>
        <w:t>En la intromisión en competencias propias de las universidades se ha llegado</w:t>
      </w:r>
      <w:r>
        <w:rPr>
          <w:spacing w:val="-7"/>
          <w:w w:val="85"/>
        </w:rPr>
        <w:t xml:space="preserve"> </w:t>
      </w:r>
      <w:r>
        <w:rPr>
          <w:w w:val="85"/>
        </w:rPr>
        <w:t>al</w:t>
      </w:r>
      <w:r>
        <w:rPr>
          <w:spacing w:val="-7"/>
          <w:w w:val="85"/>
        </w:rPr>
        <w:t xml:space="preserve"> </w:t>
      </w:r>
      <w:r>
        <w:rPr>
          <w:w w:val="85"/>
        </w:rPr>
        <w:t>extremo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“</w:t>
      </w:r>
      <w:r>
        <w:rPr>
          <w:i/>
          <w:w w:val="85"/>
        </w:rPr>
        <w:t>desconocer</w:t>
      </w:r>
      <w:r>
        <w:rPr>
          <w:i/>
          <w:spacing w:val="-7"/>
          <w:w w:val="85"/>
        </w:rPr>
        <w:t xml:space="preserve"> </w:t>
      </w:r>
      <w:r>
        <w:rPr>
          <w:i/>
          <w:w w:val="85"/>
        </w:rPr>
        <w:t>un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grado</w:t>
      </w:r>
      <w:r>
        <w:rPr>
          <w:i/>
          <w:spacing w:val="-7"/>
          <w:w w:val="85"/>
        </w:rPr>
        <w:t xml:space="preserve"> </w:t>
      </w:r>
      <w:r>
        <w:rPr>
          <w:i/>
          <w:w w:val="85"/>
        </w:rPr>
        <w:t>académico</w:t>
      </w:r>
      <w:r>
        <w:rPr>
          <w:w w:val="85"/>
        </w:rPr>
        <w:t>”,</w:t>
      </w:r>
      <w:r>
        <w:rPr>
          <w:spacing w:val="-7"/>
          <w:w w:val="85"/>
        </w:rPr>
        <w:t xml:space="preserve"> </w:t>
      </w:r>
      <w:r>
        <w:rPr>
          <w:w w:val="85"/>
        </w:rPr>
        <w:t>válida</w:t>
      </w:r>
      <w:r>
        <w:rPr>
          <w:spacing w:val="-7"/>
          <w:w w:val="85"/>
        </w:rPr>
        <w:t xml:space="preserve"> </w:t>
      </w:r>
      <w:r>
        <w:rPr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w w:val="85"/>
        </w:rPr>
        <w:t>legalmente</w:t>
      </w:r>
      <w:r>
        <w:rPr>
          <w:spacing w:val="-7"/>
          <w:w w:val="85"/>
        </w:rPr>
        <w:t xml:space="preserve"> </w:t>
      </w:r>
      <w:r>
        <w:rPr>
          <w:w w:val="85"/>
        </w:rPr>
        <w:t>otorgado</w:t>
      </w:r>
      <w:r>
        <w:rPr>
          <w:spacing w:val="-7"/>
          <w:w w:val="85"/>
        </w:rPr>
        <w:t xml:space="preserve"> </w:t>
      </w:r>
      <w:r>
        <w:rPr>
          <w:w w:val="85"/>
        </w:rPr>
        <w:t>por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una </w:t>
      </w:r>
      <w:r>
        <w:rPr>
          <w:w w:val="80"/>
        </w:rPr>
        <w:t>universidad recono</w:t>
      </w:r>
      <w:r>
        <w:rPr>
          <w:w w:val="80"/>
        </w:rPr>
        <w:t>cida por el Estado. Dándose el sin sentido que la persona ha sido</w:t>
      </w:r>
      <w:r>
        <w:t xml:space="preserve"> </w:t>
      </w:r>
      <w:r>
        <w:rPr>
          <w:w w:val="80"/>
        </w:rPr>
        <w:t>revestida de</w:t>
      </w:r>
      <w:r>
        <w:rPr>
          <w:spacing w:val="40"/>
        </w:rPr>
        <w:t xml:space="preserve"> </w:t>
      </w:r>
      <w:r>
        <w:rPr>
          <w:w w:val="80"/>
        </w:rPr>
        <w:t>la</w:t>
      </w:r>
      <w:r>
        <w:t xml:space="preserve"> </w:t>
      </w:r>
      <w:r>
        <w:rPr>
          <w:w w:val="80"/>
        </w:rPr>
        <w:t>calidad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Licenciado</w:t>
      </w:r>
      <w:r>
        <w:t xml:space="preserve"> </w:t>
      </w:r>
      <w:r>
        <w:rPr>
          <w:w w:val="80"/>
        </w:rPr>
        <w:t>en</w:t>
      </w:r>
      <w:r>
        <w:rPr>
          <w:spacing w:val="-1"/>
        </w:rPr>
        <w:t xml:space="preserve"> </w:t>
      </w:r>
      <w:r>
        <w:rPr>
          <w:w w:val="80"/>
        </w:rPr>
        <w:t>Ciencias</w:t>
      </w:r>
      <w:r>
        <w:t xml:space="preserve"> </w:t>
      </w:r>
      <w:r>
        <w:rPr>
          <w:w w:val="80"/>
        </w:rPr>
        <w:t>Jurídicas,</w:t>
      </w:r>
      <w:r>
        <w:t xml:space="preserve"> </w:t>
      </w:r>
      <w:r>
        <w:rPr>
          <w:w w:val="80"/>
        </w:rPr>
        <w:t>pero</w:t>
      </w:r>
      <w:r>
        <w:t xml:space="preserve"> </w:t>
      </w:r>
      <w:r>
        <w:rPr>
          <w:w w:val="80"/>
        </w:rPr>
        <w:t>la</w:t>
      </w:r>
      <w:r>
        <w:rPr>
          <w:spacing w:val="-1"/>
        </w:rPr>
        <w:t xml:space="preserve"> </w:t>
      </w:r>
      <w:r>
        <w:rPr>
          <w:w w:val="80"/>
        </w:rPr>
        <w:t>Corte</w:t>
      </w:r>
      <w:r>
        <w:t xml:space="preserve"> </w:t>
      </w:r>
      <w:r>
        <w:rPr>
          <w:w w:val="80"/>
        </w:rPr>
        <w:t>Suprema</w:t>
      </w:r>
      <w:r>
        <w:t xml:space="preserve"> </w:t>
      </w:r>
      <w:r>
        <w:rPr>
          <w:w w:val="80"/>
        </w:rPr>
        <w:t>ha</w:t>
      </w:r>
      <w:r>
        <w:t xml:space="preserve"> </w:t>
      </w:r>
      <w:r>
        <w:rPr>
          <w:w w:val="80"/>
        </w:rPr>
        <w:t>cuestionado</w:t>
      </w:r>
      <w:r>
        <w:t xml:space="preserve"> </w:t>
      </w:r>
      <w:r>
        <w:rPr>
          <w:w w:val="80"/>
        </w:rPr>
        <w:t>tal</w:t>
      </w:r>
      <w:r>
        <w:t xml:space="preserve"> </w:t>
      </w:r>
      <w:r>
        <w:rPr>
          <w:w w:val="80"/>
        </w:rPr>
        <w:t>calidad o le ha restado valor para los efectos de la postulación al título de abogado.</w:t>
      </w:r>
    </w:p>
    <w:p w:rsidR="000B5855" w:rsidRDefault="006738AB">
      <w:pPr>
        <w:pStyle w:val="Textoindependiente"/>
        <w:ind w:right="160" w:firstLine="2123"/>
      </w:pPr>
      <w:r>
        <w:rPr>
          <w:w w:val="85"/>
        </w:rPr>
        <w:t>Hay</w:t>
      </w:r>
      <w:r>
        <w:rPr>
          <w:spacing w:val="-7"/>
          <w:w w:val="85"/>
        </w:rPr>
        <w:t xml:space="preserve"> </w:t>
      </w:r>
      <w:r>
        <w:rPr>
          <w:w w:val="85"/>
        </w:rPr>
        <w:t>aquí</w:t>
      </w:r>
      <w:r>
        <w:rPr>
          <w:spacing w:val="-7"/>
          <w:w w:val="85"/>
        </w:rPr>
        <w:t xml:space="preserve"> </w:t>
      </w:r>
      <w:r>
        <w:rPr>
          <w:w w:val="85"/>
        </w:rPr>
        <w:t>un</w:t>
      </w:r>
      <w:r>
        <w:rPr>
          <w:spacing w:val="-6"/>
          <w:w w:val="85"/>
        </w:rPr>
        <w:t xml:space="preserve"> </w:t>
      </w:r>
      <w:r>
        <w:rPr>
          <w:w w:val="85"/>
        </w:rPr>
        <w:t>quebrantamiento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7"/>
          <w:w w:val="85"/>
        </w:rPr>
        <w:t xml:space="preserve"> </w:t>
      </w:r>
      <w:r>
        <w:rPr>
          <w:w w:val="85"/>
        </w:rPr>
        <w:t>norma</w:t>
      </w:r>
      <w:r>
        <w:rPr>
          <w:spacing w:val="-6"/>
          <w:w w:val="85"/>
        </w:rPr>
        <w:t xml:space="preserve"> </w:t>
      </w:r>
      <w:r>
        <w:rPr>
          <w:w w:val="85"/>
        </w:rPr>
        <w:t>del</w:t>
      </w:r>
      <w:r>
        <w:rPr>
          <w:spacing w:val="-7"/>
          <w:w w:val="85"/>
        </w:rPr>
        <w:t xml:space="preserve"> </w:t>
      </w:r>
      <w:r>
        <w:rPr>
          <w:w w:val="85"/>
        </w:rPr>
        <w:t>numeral</w:t>
      </w:r>
      <w:r>
        <w:rPr>
          <w:spacing w:val="-3"/>
          <w:w w:val="85"/>
        </w:rPr>
        <w:t xml:space="preserve"> </w:t>
      </w:r>
      <w:r>
        <w:rPr>
          <w:w w:val="85"/>
        </w:rPr>
        <w:t>2°</w:t>
      </w:r>
      <w:r>
        <w:rPr>
          <w:spacing w:val="-6"/>
          <w:w w:val="85"/>
        </w:rPr>
        <w:t xml:space="preserve"> </w:t>
      </w:r>
      <w:r>
        <w:rPr>
          <w:w w:val="85"/>
        </w:rPr>
        <w:t>del</w:t>
      </w:r>
      <w:r>
        <w:rPr>
          <w:spacing w:val="-6"/>
          <w:w w:val="85"/>
        </w:rPr>
        <w:t xml:space="preserve"> </w:t>
      </w:r>
      <w:r>
        <w:rPr>
          <w:w w:val="85"/>
        </w:rPr>
        <w:t>artículo</w:t>
      </w:r>
      <w:r>
        <w:rPr>
          <w:spacing w:val="-5"/>
          <w:w w:val="85"/>
        </w:rPr>
        <w:t xml:space="preserve"> </w:t>
      </w:r>
      <w:r>
        <w:rPr>
          <w:w w:val="85"/>
        </w:rPr>
        <w:t>23 del Código Orgánico de Tribunales, porque el mismo señala como uno de los requisitos para obtener</w:t>
      </w:r>
      <w:r>
        <w:rPr>
          <w:spacing w:val="-7"/>
          <w:w w:val="85"/>
        </w:rPr>
        <w:t xml:space="preserve"> </w:t>
      </w:r>
      <w:r>
        <w:rPr>
          <w:w w:val="85"/>
        </w:rPr>
        <w:t>el</w:t>
      </w:r>
      <w:r>
        <w:rPr>
          <w:spacing w:val="-7"/>
          <w:w w:val="85"/>
        </w:rPr>
        <w:t xml:space="preserve"> </w:t>
      </w:r>
      <w:r>
        <w:rPr>
          <w:w w:val="85"/>
        </w:rPr>
        <w:t>título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abogado</w:t>
      </w:r>
      <w:r>
        <w:rPr>
          <w:spacing w:val="-7"/>
          <w:w w:val="85"/>
        </w:rPr>
        <w:t xml:space="preserve"> </w:t>
      </w:r>
      <w:r>
        <w:rPr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“tener</w:t>
      </w:r>
      <w:r>
        <w:rPr>
          <w:spacing w:val="-7"/>
          <w:w w:val="85"/>
        </w:rPr>
        <w:t xml:space="preserve"> </w:t>
      </w:r>
      <w:r>
        <w:rPr>
          <w:w w:val="85"/>
        </w:rPr>
        <w:t>el</w:t>
      </w:r>
      <w:r>
        <w:rPr>
          <w:spacing w:val="-7"/>
          <w:w w:val="85"/>
        </w:rPr>
        <w:t xml:space="preserve"> </w:t>
      </w:r>
      <w:r>
        <w:rPr>
          <w:w w:val="85"/>
        </w:rPr>
        <w:t>grado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Licenciado</w:t>
      </w:r>
      <w:r>
        <w:rPr>
          <w:spacing w:val="-7"/>
          <w:w w:val="85"/>
        </w:rPr>
        <w:t xml:space="preserve"> </w:t>
      </w:r>
      <w:r>
        <w:rPr>
          <w:w w:val="85"/>
        </w:rPr>
        <w:t>en</w:t>
      </w:r>
      <w:r>
        <w:rPr>
          <w:spacing w:val="-6"/>
          <w:w w:val="85"/>
        </w:rPr>
        <w:t xml:space="preserve"> </w:t>
      </w:r>
      <w:r>
        <w:rPr>
          <w:w w:val="85"/>
        </w:rPr>
        <w:t>Ciencias</w:t>
      </w:r>
      <w:r>
        <w:rPr>
          <w:spacing w:val="-7"/>
          <w:w w:val="85"/>
        </w:rPr>
        <w:t xml:space="preserve"> </w:t>
      </w:r>
      <w:r>
        <w:rPr>
          <w:w w:val="85"/>
        </w:rPr>
        <w:t>Jurídicas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otorgado </w:t>
      </w:r>
      <w:r>
        <w:rPr>
          <w:w w:val="85"/>
        </w:rPr>
        <w:t>por</w:t>
      </w:r>
      <w:r>
        <w:rPr>
          <w:spacing w:val="-5"/>
          <w:w w:val="85"/>
        </w:rPr>
        <w:t xml:space="preserve"> </w:t>
      </w:r>
      <w:r>
        <w:rPr>
          <w:w w:val="85"/>
        </w:rPr>
        <w:t>una</w:t>
      </w:r>
      <w:r>
        <w:rPr>
          <w:spacing w:val="-4"/>
          <w:w w:val="85"/>
        </w:rPr>
        <w:t xml:space="preserve"> </w:t>
      </w:r>
      <w:r>
        <w:rPr>
          <w:w w:val="85"/>
        </w:rPr>
        <w:t>universidad,</w:t>
      </w:r>
      <w:r>
        <w:rPr>
          <w:spacing w:val="-2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conformidad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ley”.</w:t>
      </w:r>
      <w:r>
        <w:rPr>
          <w:spacing w:val="-2"/>
          <w:w w:val="85"/>
        </w:rPr>
        <w:t xml:space="preserve"> </w:t>
      </w:r>
      <w:r>
        <w:rPr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expresión</w:t>
      </w:r>
      <w:r>
        <w:rPr>
          <w:spacing w:val="-3"/>
          <w:w w:val="85"/>
        </w:rPr>
        <w:t xml:space="preserve"> </w:t>
      </w:r>
      <w:r>
        <w:rPr>
          <w:w w:val="85"/>
        </w:rPr>
        <w:t>“tener”</w:t>
      </w:r>
      <w:r>
        <w:rPr>
          <w:spacing w:val="-6"/>
          <w:w w:val="85"/>
        </w:rPr>
        <w:t xml:space="preserve"> </w:t>
      </w:r>
      <w:r>
        <w:rPr>
          <w:w w:val="85"/>
        </w:rPr>
        <w:t>no significa</w:t>
      </w:r>
      <w:r>
        <w:rPr>
          <w:spacing w:val="-1"/>
          <w:w w:val="85"/>
        </w:rPr>
        <w:t xml:space="preserve"> </w:t>
      </w:r>
      <w:r>
        <w:rPr>
          <w:w w:val="85"/>
        </w:rPr>
        <w:t>otra</w:t>
      </w:r>
      <w:r>
        <w:rPr>
          <w:spacing w:val="-4"/>
          <w:w w:val="85"/>
        </w:rPr>
        <w:t xml:space="preserve"> </w:t>
      </w:r>
      <w:r>
        <w:rPr>
          <w:w w:val="85"/>
        </w:rPr>
        <w:t>cosa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que estar en posesión de ese grado. Por lo que la Corte no puede cuestionar ni desconocer una </w:t>
      </w:r>
      <w:r>
        <w:rPr>
          <w:w w:val="80"/>
        </w:rPr>
        <w:t xml:space="preserve">licenciatura otorgada por las instituciones de educación superior a las cuales la ley le ha conferido </w:t>
      </w:r>
      <w:r>
        <w:rPr>
          <w:w w:val="95"/>
        </w:rPr>
        <w:t>esas</w:t>
      </w:r>
      <w:r>
        <w:rPr>
          <w:spacing w:val="-1"/>
          <w:w w:val="95"/>
        </w:rPr>
        <w:t xml:space="preserve"> </w:t>
      </w:r>
      <w:r>
        <w:rPr>
          <w:w w:val="95"/>
        </w:rPr>
        <w:t>facultades.</w:t>
      </w:r>
    </w:p>
    <w:p w:rsidR="000B5855" w:rsidRDefault="006738AB">
      <w:pPr>
        <w:pStyle w:val="Textoindependiente"/>
        <w:ind w:right="166" w:firstLine="2123"/>
      </w:pPr>
      <w:r>
        <w:rPr>
          <w:w w:val="80"/>
        </w:rPr>
        <w:t>No confiere la ley a la Corte Suprema potestad de calificar los programas, requisitos o actividades que las universidades han reglamentad</w:t>
      </w:r>
      <w:r>
        <w:rPr>
          <w:w w:val="80"/>
        </w:rPr>
        <w:t xml:space="preserve">o para el otorgamiento del grado </w:t>
      </w:r>
      <w:r>
        <w:rPr>
          <w:w w:val="90"/>
        </w:rPr>
        <w:t>académico antes referido. Investigar notas o calificaciones, programas de estudios, actualizaciones, calificaciones, etcétera.</w:t>
      </w:r>
    </w:p>
    <w:p w:rsidR="000B5855" w:rsidRDefault="000B5855">
      <w:pPr>
        <w:sectPr w:rsidR="000B5855">
          <w:type w:val="continuous"/>
          <w:pgSz w:w="12240" w:h="15840"/>
          <w:pgMar w:top="900" w:right="1720" w:bottom="280" w:left="1620" w:header="720" w:footer="720" w:gutter="0"/>
          <w:cols w:space="720"/>
        </w:sectPr>
      </w:pPr>
    </w:p>
    <w:p w:rsidR="000B5855" w:rsidRDefault="006738AB">
      <w:pPr>
        <w:pStyle w:val="Textoindependiente"/>
        <w:spacing w:before="70"/>
        <w:ind w:right="157" w:firstLine="2123"/>
      </w:pPr>
      <w:r>
        <w:rPr>
          <w:w w:val="85"/>
        </w:rPr>
        <w:lastRenderedPageBreak/>
        <w:t xml:space="preserve">En ejercicio de supuestas competencias, que la ley no le confiere a la Corte Suprema, se ha dado el absurdo que una persona ha obtenido Licenciado en Ciencias </w:t>
      </w:r>
      <w:r>
        <w:rPr>
          <w:w w:val="80"/>
        </w:rPr>
        <w:t>Jurídicas, pudiendo ocupar cargos en corporaciones de educación, ejercer la docencia, obtener</w:t>
      </w:r>
      <w:r>
        <w:rPr>
          <w:spacing w:val="80"/>
        </w:rPr>
        <w:t xml:space="preserve"> </w:t>
      </w:r>
      <w:r>
        <w:rPr>
          <w:w w:val="80"/>
        </w:rPr>
        <w:t>con</w:t>
      </w:r>
      <w:r>
        <w:rPr>
          <w:w w:val="80"/>
        </w:rPr>
        <w:t xml:space="preserve"> ellos grados de magíster o doctor, pero</w:t>
      </w:r>
      <w:r>
        <w:t xml:space="preserve"> </w:t>
      </w:r>
      <w:r>
        <w:rPr>
          <w:w w:val="80"/>
        </w:rPr>
        <w:t>no el título de abogado.</w:t>
      </w:r>
    </w:p>
    <w:p w:rsidR="000B5855" w:rsidRDefault="006738AB">
      <w:pPr>
        <w:pStyle w:val="Textoindependiente"/>
        <w:ind w:right="178" w:firstLine="2123"/>
      </w:pPr>
      <w:r>
        <w:rPr>
          <w:w w:val="85"/>
        </w:rPr>
        <w:t>¿Cómo</w:t>
      </w:r>
      <w:r>
        <w:rPr>
          <w:spacing w:val="-1"/>
          <w:w w:val="85"/>
        </w:rPr>
        <w:t xml:space="preserve"> </w:t>
      </w:r>
      <w:r>
        <w:rPr>
          <w:w w:val="85"/>
        </w:rPr>
        <w:t>se</w:t>
      </w:r>
      <w:r>
        <w:rPr>
          <w:spacing w:val="-1"/>
          <w:w w:val="85"/>
        </w:rPr>
        <w:t xml:space="preserve"> </w:t>
      </w:r>
      <w:r>
        <w:rPr>
          <w:w w:val="85"/>
        </w:rPr>
        <w:t>explica</w:t>
      </w:r>
      <w:r>
        <w:rPr>
          <w:spacing w:val="-1"/>
          <w:w w:val="85"/>
        </w:rPr>
        <w:t xml:space="preserve"> </w:t>
      </w:r>
      <w:r>
        <w:rPr>
          <w:w w:val="85"/>
        </w:rPr>
        <w:t>que alguien</w:t>
      </w:r>
      <w:r>
        <w:rPr>
          <w:spacing w:val="-1"/>
          <w:w w:val="85"/>
        </w:rPr>
        <w:t xml:space="preserve"> </w:t>
      </w:r>
      <w:r>
        <w:rPr>
          <w:w w:val="85"/>
        </w:rPr>
        <w:t>tenga</w:t>
      </w:r>
      <w:r>
        <w:rPr>
          <w:spacing w:val="-1"/>
          <w:w w:val="85"/>
        </w:rPr>
        <w:t xml:space="preserve"> </w:t>
      </w:r>
      <w:r>
        <w:rPr>
          <w:w w:val="85"/>
        </w:rPr>
        <w:t>el</w:t>
      </w:r>
      <w:r>
        <w:rPr>
          <w:spacing w:val="-1"/>
          <w:w w:val="85"/>
        </w:rPr>
        <w:t xml:space="preserve"> </w:t>
      </w:r>
      <w:r>
        <w:rPr>
          <w:w w:val="85"/>
        </w:rPr>
        <w:t>grado</w:t>
      </w:r>
      <w:r>
        <w:rPr>
          <w:spacing w:val="-1"/>
          <w:w w:val="85"/>
        </w:rPr>
        <w:t xml:space="preserve"> </w:t>
      </w:r>
      <w:r>
        <w:rPr>
          <w:w w:val="85"/>
        </w:rPr>
        <w:t>académico</w:t>
      </w:r>
      <w:r>
        <w:rPr>
          <w:spacing w:val="-1"/>
          <w:w w:val="85"/>
        </w:rPr>
        <w:t xml:space="preserve"> </w:t>
      </w:r>
      <w:r>
        <w:rPr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w w:val="85"/>
        </w:rPr>
        <w:t>sea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válido, </w:t>
      </w:r>
      <w:r>
        <w:rPr>
          <w:w w:val="90"/>
        </w:rPr>
        <w:t>pero para la Corte Suprema no lo sea?</w:t>
      </w:r>
    </w:p>
    <w:p w:rsidR="000B5855" w:rsidRDefault="006738AB">
      <w:pPr>
        <w:pStyle w:val="Textoindependiente"/>
        <w:ind w:left="2347"/>
      </w:pPr>
      <w:r>
        <w:rPr>
          <w:w w:val="80"/>
        </w:rPr>
        <w:t>Se</w:t>
      </w:r>
      <w:r>
        <w:rPr>
          <w:spacing w:val="-7"/>
        </w:rPr>
        <w:t xml:space="preserve"> </w:t>
      </w:r>
      <w:r>
        <w:rPr>
          <w:w w:val="80"/>
        </w:rPr>
        <w:t>explica</w:t>
      </w:r>
      <w:r>
        <w:rPr>
          <w:spacing w:val="-7"/>
        </w:rPr>
        <w:t xml:space="preserve"> </w:t>
      </w:r>
      <w:r>
        <w:rPr>
          <w:w w:val="80"/>
        </w:rPr>
        <w:t>solo</w:t>
      </w:r>
      <w:r>
        <w:rPr>
          <w:spacing w:val="-9"/>
        </w:rPr>
        <w:t xml:space="preserve"> </w:t>
      </w:r>
      <w:r>
        <w:rPr>
          <w:w w:val="80"/>
        </w:rPr>
        <w:t>en</w:t>
      </w:r>
      <w:r>
        <w:rPr>
          <w:spacing w:val="-10"/>
        </w:rPr>
        <w:t xml:space="preserve"> </w:t>
      </w:r>
      <w:r>
        <w:rPr>
          <w:w w:val="80"/>
        </w:rPr>
        <w:t>la</w:t>
      </w:r>
      <w:r>
        <w:rPr>
          <w:spacing w:val="-7"/>
        </w:rPr>
        <w:t xml:space="preserve"> </w:t>
      </w:r>
      <w:r>
        <w:rPr>
          <w:w w:val="80"/>
        </w:rPr>
        <w:t>invasión</w:t>
      </w:r>
      <w:r>
        <w:rPr>
          <w:spacing w:val="-8"/>
        </w:rPr>
        <w:t xml:space="preserve"> </w:t>
      </w:r>
      <w:r>
        <w:rPr>
          <w:w w:val="80"/>
        </w:rPr>
        <w:t>de</w:t>
      </w:r>
      <w:r>
        <w:rPr>
          <w:spacing w:val="-7"/>
        </w:rPr>
        <w:t xml:space="preserve"> </w:t>
      </w:r>
      <w:r>
        <w:rPr>
          <w:spacing w:val="-2"/>
          <w:w w:val="80"/>
        </w:rPr>
        <w:t>competencias.</w:t>
      </w:r>
    </w:p>
    <w:p w:rsidR="000B5855" w:rsidRDefault="006738AB">
      <w:pPr>
        <w:pStyle w:val="Textoindependiente"/>
        <w:ind w:right="161"/>
      </w:pPr>
      <w:r>
        <w:rPr>
          <w:w w:val="80"/>
        </w:rPr>
        <w:t>Porque a la Corte solo le compete ve</w:t>
      </w:r>
      <w:r>
        <w:rPr>
          <w:w w:val="80"/>
        </w:rPr>
        <w:t>rificar</w:t>
      </w:r>
      <w:r>
        <w:rPr>
          <w:spacing w:val="-1"/>
          <w:w w:val="80"/>
        </w:rPr>
        <w:t xml:space="preserve"> </w:t>
      </w:r>
      <w:r>
        <w:rPr>
          <w:w w:val="80"/>
        </w:rPr>
        <w:t>que el postulante tiene o está</w:t>
      </w:r>
      <w:r>
        <w:rPr>
          <w:spacing w:val="-3"/>
        </w:rPr>
        <w:t xml:space="preserve"> </w:t>
      </w:r>
      <w:r>
        <w:rPr>
          <w:w w:val="80"/>
        </w:rPr>
        <w:t xml:space="preserve">en posesión de tal grado, </w:t>
      </w:r>
      <w:r>
        <w:rPr>
          <w:w w:val="85"/>
        </w:rPr>
        <w:t>más</w:t>
      </w:r>
      <w:r>
        <w:rPr>
          <w:spacing w:val="-5"/>
          <w:w w:val="85"/>
        </w:rPr>
        <w:t xml:space="preserve"> </w:t>
      </w:r>
      <w:r>
        <w:rPr>
          <w:w w:val="85"/>
        </w:rPr>
        <w:t>no</w:t>
      </w:r>
      <w:r>
        <w:rPr>
          <w:spacing w:val="-4"/>
          <w:w w:val="85"/>
        </w:rPr>
        <w:t xml:space="preserve"> </w:t>
      </w:r>
      <w:r>
        <w:rPr>
          <w:w w:val="85"/>
        </w:rPr>
        <w:t>cuestionar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las</w:t>
      </w:r>
      <w:r>
        <w:rPr>
          <w:spacing w:val="-5"/>
          <w:w w:val="85"/>
        </w:rPr>
        <w:t xml:space="preserve"> </w:t>
      </w:r>
      <w:r>
        <w:rPr>
          <w:w w:val="85"/>
        </w:rPr>
        <w:t>universidades</w:t>
      </w:r>
      <w:r>
        <w:rPr>
          <w:spacing w:val="-5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relación</w:t>
      </w:r>
      <w:r>
        <w:rPr>
          <w:spacing w:val="-5"/>
          <w:w w:val="85"/>
        </w:rPr>
        <w:t xml:space="preserve"> </w:t>
      </w:r>
      <w:r>
        <w:rPr>
          <w:w w:val="85"/>
        </w:rPr>
        <w:t>con</w:t>
      </w:r>
      <w:r>
        <w:rPr>
          <w:spacing w:val="-5"/>
          <w:w w:val="85"/>
        </w:rPr>
        <w:t xml:space="preserve"> </w:t>
      </w:r>
      <w:r>
        <w:rPr>
          <w:w w:val="85"/>
        </w:rPr>
        <w:t>sus</w:t>
      </w:r>
      <w:r>
        <w:rPr>
          <w:spacing w:val="-5"/>
          <w:w w:val="85"/>
        </w:rPr>
        <w:t xml:space="preserve"> </w:t>
      </w:r>
      <w:r>
        <w:rPr>
          <w:w w:val="85"/>
        </w:rPr>
        <w:t>propias normas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funcionamiento, </w:t>
      </w:r>
      <w:r>
        <w:rPr>
          <w:w w:val="80"/>
        </w:rPr>
        <w:t>programas y actividades para</w:t>
      </w:r>
      <w:r>
        <w:t xml:space="preserve"> </w:t>
      </w:r>
      <w:r>
        <w:rPr>
          <w:w w:val="80"/>
        </w:rPr>
        <w:t>conferir el grado académico.</w:t>
      </w:r>
    </w:p>
    <w:p w:rsidR="000B5855" w:rsidRDefault="000B5855">
      <w:pPr>
        <w:pStyle w:val="Textoindependiente"/>
        <w:spacing w:before="3"/>
        <w:ind w:left="0"/>
        <w:jc w:val="left"/>
        <w:rPr>
          <w:sz w:val="23"/>
        </w:rPr>
      </w:pPr>
    </w:p>
    <w:p w:rsidR="000B5855" w:rsidRDefault="006738AB">
      <w:pPr>
        <w:pStyle w:val="Ttulo2"/>
        <w:jc w:val="both"/>
        <w:rPr>
          <w:b w:val="0"/>
        </w:rPr>
      </w:pPr>
      <w:r>
        <w:rPr>
          <w:w w:val="80"/>
        </w:rPr>
        <w:t>El</w:t>
      </w:r>
      <w:r>
        <w:rPr>
          <w:spacing w:val="-3"/>
        </w:rPr>
        <w:t xml:space="preserve"> </w:t>
      </w:r>
      <w:r>
        <w:rPr>
          <w:w w:val="80"/>
        </w:rPr>
        <w:t>principio</w:t>
      </w:r>
      <w:r>
        <w:rPr>
          <w:spacing w:val="-8"/>
        </w:rPr>
        <w:t xml:space="preserve"> </w:t>
      </w:r>
      <w:r>
        <w:rPr>
          <w:w w:val="80"/>
        </w:rPr>
        <w:t>de</w:t>
      </w:r>
      <w:r>
        <w:rPr>
          <w:spacing w:val="-3"/>
        </w:rPr>
        <w:t xml:space="preserve"> </w:t>
      </w:r>
      <w:r>
        <w:rPr>
          <w:w w:val="80"/>
        </w:rPr>
        <w:t>inocencia</w:t>
      </w:r>
      <w:r>
        <w:rPr>
          <w:spacing w:val="-2"/>
        </w:rPr>
        <w:t xml:space="preserve"> </w:t>
      </w:r>
      <w:r>
        <w:rPr>
          <w:w w:val="80"/>
        </w:rPr>
        <w:t>y</w:t>
      </w:r>
      <w:r>
        <w:rPr>
          <w:spacing w:val="-6"/>
        </w:rPr>
        <w:t xml:space="preserve"> </w:t>
      </w:r>
      <w:r>
        <w:rPr>
          <w:w w:val="80"/>
        </w:rPr>
        <w:t>la</w:t>
      </w:r>
      <w:r>
        <w:rPr>
          <w:spacing w:val="-5"/>
        </w:rPr>
        <w:t xml:space="preserve"> </w:t>
      </w:r>
      <w:r>
        <w:rPr>
          <w:w w:val="80"/>
        </w:rPr>
        <w:t>adquisición</w:t>
      </w:r>
      <w:r>
        <w:rPr>
          <w:spacing w:val="-2"/>
        </w:rPr>
        <w:t xml:space="preserve"> </w:t>
      </w:r>
      <w:r>
        <w:rPr>
          <w:w w:val="80"/>
        </w:rPr>
        <w:t>del</w:t>
      </w:r>
      <w:r>
        <w:rPr>
          <w:spacing w:val="-3"/>
        </w:rPr>
        <w:t xml:space="preserve"> </w:t>
      </w:r>
      <w:r>
        <w:rPr>
          <w:w w:val="80"/>
        </w:rPr>
        <w:t>título</w:t>
      </w:r>
      <w:r>
        <w:rPr>
          <w:spacing w:val="-6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spacing w:val="-2"/>
          <w:w w:val="80"/>
        </w:rPr>
        <w:t>abogado</w:t>
      </w:r>
      <w:r>
        <w:rPr>
          <w:b w:val="0"/>
          <w:spacing w:val="-2"/>
          <w:w w:val="80"/>
        </w:rPr>
        <w:t>.</w:t>
      </w:r>
    </w:p>
    <w:p w:rsidR="000B5855" w:rsidRDefault="006738AB">
      <w:pPr>
        <w:pStyle w:val="Textoindependiente"/>
        <w:spacing w:before="5"/>
        <w:ind w:right="180" w:firstLine="2123"/>
      </w:pPr>
      <w:r>
        <w:rPr>
          <w:w w:val="90"/>
        </w:rPr>
        <w:t xml:space="preserve">Otro aspecto que repulsa al derecho, y es contrario a nuestro </w:t>
      </w:r>
      <w:r>
        <w:rPr>
          <w:w w:val="80"/>
        </w:rPr>
        <w:t xml:space="preserve">ordenamiento, es que a una persona se le prive de un título por encontrarse acusado por un delito </w:t>
      </w:r>
      <w:r>
        <w:rPr>
          <w:w w:val="90"/>
        </w:rPr>
        <w:t>que merezca pena aflictiva.</w:t>
      </w:r>
    </w:p>
    <w:p w:rsidR="000B5855" w:rsidRDefault="006738AB">
      <w:pPr>
        <w:pStyle w:val="Textoindependiente"/>
        <w:spacing w:line="237" w:lineRule="auto"/>
        <w:ind w:right="182" w:firstLine="2123"/>
      </w:pPr>
      <w:r>
        <w:rPr>
          <w:w w:val="90"/>
        </w:rPr>
        <w:t>En virtud del principio de la pre</w:t>
      </w:r>
      <w:r>
        <w:rPr>
          <w:w w:val="90"/>
        </w:rPr>
        <w:t xml:space="preserve">sunción de inocencia, una persona </w:t>
      </w:r>
      <w:r>
        <w:rPr>
          <w:w w:val="80"/>
        </w:rPr>
        <w:t>acusada sigue presumiéndose inocente hasta que haya sentencia de término que le condene.</w:t>
      </w:r>
    </w:p>
    <w:p w:rsidR="000B5855" w:rsidRDefault="006738AB">
      <w:pPr>
        <w:pStyle w:val="Textoindependiente"/>
        <w:spacing w:before="1"/>
        <w:ind w:right="159" w:firstLine="2123"/>
        <w:jc w:val="right"/>
      </w:pPr>
      <w:r>
        <w:rPr>
          <w:w w:val="80"/>
        </w:rPr>
        <w:t xml:space="preserve">No puede asimilarse a un acusado con un condenado con condena firme. </w:t>
      </w:r>
      <w:r>
        <w:rPr>
          <w:w w:val="85"/>
        </w:rPr>
        <w:t>En un estado democrático de derecho ese es un principio fundamen</w:t>
      </w:r>
      <w:r>
        <w:rPr>
          <w:w w:val="85"/>
        </w:rPr>
        <w:t xml:space="preserve">tal que, por cierto, está </w:t>
      </w:r>
      <w:r>
        <w:rPr>
          <w:w w:val="80"/>
        </w:rPr>
        <w:t>contenido en nuestro derecho positivo (artículo 19</w:t>
      </w:r>
      <w:r>
        <w:t xml:space="preserve"> </w:t>
      </w:r>
      <w:r>
        <w:rPr>
          <w:w w:val="80"/>
        </w:rPr>
        <w:t>N° 3 de la Constitución Política; artículo 4° del</w:t>
      </w:r>
      <w:r>
        <w:rPr>
          <w:spacing w:val="40"/>
        </w:rPr>
        <w:t xml:space="preserve"> </w:t>
      </w:r>
      <w:r>
        <w:rPr>
          <w:w w:val="75"/>
        </w:rPr>
        <w:t>Código</w:t>
      </w:r>
      <w:r>
        <w:rPr>
          <w:spacing w:val="11"/>
        </w:rPr>
        <w:t xml:space="preserve"> </w:t>
      </w:r>
      <w:r>
        <w:rPr>
          <w:w w:val="75"/>
        </w:rPr>
        <w:t>Procesal</w:t>
      </w:r>
      <w:r>
        <w:rPr>
          <w:spacing w:val="12"/>
        </w:rPr>
        <w:t xml:space="preserve"> </w:t>
      </w:r>
      <w:r>
        <w:rPr>
          <w:w w:val="75"/>
        </w:rPr>
        <w:t>Penal;</w:t>
      </w:r>
      <w:r>
        <w:rPr>
          <w:spacing w:val="10"/>
        </w:rPr>
        <w:t xml:space="preserve"> </w:t>
      </w:r>
      <w:r>
        <w:rPr>
          <w:w w:val="75"/>
        </w:rPr>
        <w:t>artículo</w:t>
      </w:r>
      <w:r>
        <w:rPr>
          <w:spacing w:val="15"/>
        </w:rPr>
        <w:t xml:space="preserve"> </w:t>
      </w:r>
      <w:r>
        <w:rPr>
          <w:w w:val="75"/>
        </w:rPr>
        <w:t>8</w:t>
      </w:r>
      <w:r>
        <w:rPr>
          <w:spacing w:val="13"/>
        </w:rPr>
        <w:t xml:space="preserve"> </w:t>
      </w:r>
      <w:r>
        <w:rPr>
          <w:w w:val="75"/>
        </w:rPr>
        <w:t>de</w:t>
      </w:r>
      <w:r>
        <w:rPr>
          <w:spacing w:val="17"/>
        </w:rPr>
        <w:t xml:space="preserve"> </w:t>
      </w:r>
      <w:r>
        <w:rPr>
          <w:w w:val="75"/>
        </w:rPr>
        <w:t>la</w:t>
      </w:r>
      <w:r>
        <w:rPr>
          <w:spacing w:val="13"/>
        </w:rPr>
        <w:t xml:space="preserve"> </w:t>
      </w:r>
      <w:r>
        <w:rPr>
          <w:w w:val="75"/>
        </w:rPr>
        <w:t>Convención</w:t>
      </w:r>
      <w:r>
        <w:rPr>
          <w:spacing w:val="16"/>
        </w:rPr>
        <w:t xml:space="preserve"> </w:t>
      </w:r>
      <w:r>
        <w:rPr>
          <w:w w:val="75"/>
        </w:rPr>
        <w:t>Americana</w:t>
      </w:r>
      <w:r>
        <w:rPr>
          <w:spacing w:val="17"/>
        </w:rPr>
        <w:t xml:space="preserve"> </w:t>
      </w:r>
      <w:r>
        <w:rPr>
          <w:w w:val="75"/>
        </w:rPr>
        <w:t>sobre</w:t>
      </w:r>
      <w:r>
        <w:rPr>
          <w:spacing w:val="16"/>
        </w:rPr>
        <w:t xml:space="preserve"> </w:t>
      </w:r>
      <w:r>
        <w:rPr>
          <w:w w:val="75"/>
        </w:rPr>
        <w:t>Derechos</w:t>
      </w:r>
      <w:r>
        <w:rPr>
          <w:spacing w:val="7"/>
        </w:rPr>
        <w:t xml:space="preserve"> </w:t>
      </w:r>
      <w:r>
        <w:rPr>
          <w:w w:val="75"/>
        </w:rPr>
        <w:t>Humanos,</w:t>
      </w:r>
      <w:r>
        <w:rPr>
          <w:spacing w:val="12"/>
        </w:rPr>
        <w:t xml:space="preserve"> </w:t>
      </w:r>
      <w:r>
        <w:rPr>
          <w:spacing w:val="-2"/>
          <w:w w:val="75"/>
        </w:rPr>
        <w:t>etcétera.)</w:t>
      </w:r>
    </w:p>
    <w:p w:rsidR="000B5855" w:rsidRDefault="006738AB">
      <w:pPr>
        <w:pStyle w:val="Textoindependiente"/>
        <w:ind w:right="175" w:firstLine="2123"/>
        <w:jc w:val="right"/>
      </w:pPr>
      <w:r>
        <w:rPr>
          <w:w w:val="85"/>
        </w:rPr>
        <w:t xml:space="preserve">Si cualquier otra profesión puede adquirirse aún que haya un proceso </w:t>
      </w:r>
      <w:r>
        <w:rPr>
          <w:w w:val="80"/>
        </w:rPr>
        <w:t>penal</w:t>
      </w:r>
      <w:r>
        <w:rPr>
          <w:spacing w:val="-2"/>
          <w:w w:val="80"/>
        </w:rPr>
        <w:t xml:space="preserve"> </w:t>
      </w:r>
      <w:r>
        <w:rPr>
          <w:w w:val="80"/>
        </w:rPr>
        <w:t>en marcha,</w:t>
      </w:r>
      <w:r>
        <w:rPr>
          <w:spacing w:val="-5"/>
          <w:w w:val="80"/>
        </w:rPr>
        <w:t xml:space="preserve"> </w:t>
      </w:r>
      <w:r>
        <w:rPr>
          <w:w w:val="80"/>
        </w:rPr>
        <w:t>por</w:t>
      </w:r>
      <w:r>
        <w:rPr>
          <w:spacing w:val="-2"/>
          <w:w w:val="80"/>
        </w:rPr>
        <w:t xml:space="preserve"> </w:t>
      </w:r>
      <w:r>
        <w:rPr>
          <w:w w:val="80"/>
        </w:rPr>
        <w:t>qué,</w:t>
      </w:r>
      <w:r>
        <w:rPr>
          <w:spacing w:val="-2"/>
          <w:w w:val="80"/>
        </w:rPr>
        <w:t xml:space="preserve"> </w:t>
      </w:r>
      <w:r>
        <w:rPr>
          <w:w w:val="80"/>
        </w:rPr>
        <w:t>entonces, se le</w:t>
      </w:r>
      <w:r>
        <w:rPr>
          <w:spacing w:val="-3"/>
          <w:w w:val="80"/>
        </w:rPr>
        <w:t xml:space="preserve"> </w:t>
      </w:r>
      <w:r>
        <w:rPr>
          <w:w w:val="80"/>
        </w:rPr>
        <w:t>priva de</w:t>
      </w:r>
      <w:r>
        <w:rPr>
          <w:spacing w:val="-1"/>
          <w:w w:val="80"/>
        </w:rPr>
        <w:t xml:space="preserve"> </w:t>
      </w:r>
      <w:r>
        <w:rPr>
          <w:w w:val="80"/>
        </w:rPr>
        <w:t>aquello al</w:t>
      </w:r>
      <w:r>
        <w:rPr>
          <w:spacing w:val="-3"/>
          <w:w w:val="80"/>
        </w:rPr>
        <w:t xml:space="preserve"> </w:t>
      </w:r>
      <w:r>
        <w:rPr>
          <w:w w:val="80"/>
        </w:rPr>
        <w:t>postulante a la</w:t>
      </w:r>
      <w:r>
        <w:rPr>
          <w:spacing w:val="-3"/>
          <w:w w:val="80"/>
        </w:rPr>
        <w:t xml:space="preserve"> </w:t>
      </w:r>
      <w:r>
        <w:rPr>
          <w:w w:val="80"/>
        </w:rPr>
        <w:t>profesión de abogado.</w:t>
      </w:r>
    </w:p>
    <w:p w:rsidR="000B5855" w:rsidRDefault="006738AB">
      <w:pPr>
        <w:pStyle w:val="Textoindependiente"/>
        <w:spacing w:line="271" w:lineRule="exact"/>
      </w:pPr>
      <w:r>
        <w:rPr>
          <w:w w:val="80"/>
        </w:rPr>
        <w:t>¿Acaso</w:t>
      </w:r>
      <w:r>
        <w:rPr>
          <w:spacing w:val="-10"/>
        </w:rPr>
        <w:t xml:space="preserve"> </w:t>
      </w:r>
      <w:r>
        <w:rPr>
          <w:w w:val="80"/>
        </w:rPr>
        <w:t>una</w:t>
      </w:r>
      <w:r>
        <w:rPr>
          <w:spacing w:val="-11"/>
        </w:rPr>
        <w:t xml:space="preserve"> </w:t>
      </w:r>
      <w:r>
        <w:rPr>
          <w:w w:val="80"/>
        </w:rPr>
        <w:t>profesión</w:t>
      </w:r>
      <w:r>
        <w:rPr>
          <w:spacing w:val="-7"/>
        </w:rPr>
        <w:t xml:space="preserve"> </w:t>
      </w:r>
      <w:r>
        <w:rPr>
          <w:w w:val="80"/>
        </w:rPr>
        <w:t>es</w:t>
      </w:r>
      <w:r>
        <w:rPr>
          <w:spacing w:val="-12"/>
        </w:rPr>
        <w:t xml:space="preserve"> </w:t>
      </w:r>
      <w:r>
        <w:rPr>
          <w:w w:val="80"/>
        </w:rPr>
        <w:t>más</w:t>
      </w:r>
      <w:r>
        <w:rPr>
          <w:spacing w:val="-9"/>
        </w:rPr>
        <w:t xml:space="preserve"> </w:t>
      </w:r>
      <w:r>
        <w:rPr>
          <w:w w:val="80"/>
        </w:rPr>
        <w:t>que</w:t>
      </w:r>
      <w:r>
        <w:rPr>
          <w:spacing w:val="-8"/>
        </w:rPr>
        <w:t xml:space="preserve"> </w:t>
      </w:r>
      <w:r>
        <w:rPr>
          <w:spacing w:val="-2"/>
          <w:w w:val="80"/>
        </w:rPr>
        <w:t>otra?</w:t>
      </w:r>
    </w:p>
    <w:p w:rsidR="000B5855" w:rsidRDefault="006738AB">
      <w:pPr>
        <w:pStyle w:val="Textoindependiente"/>
        <w:spacing w:before="5"/>
        <w:ind w:right="163" w:firstLine="2123"/>
      </w:pPr>
      <w:r>
        <w:rPr>
          <w:w w:val="90"/>
        </w:rPr>
        <w:t>Nuevamente</w:t>
      </w:r>
      <w:r>
        <w:rPr>
          <w:spacing w:val="-3"/>
          <w:w w:val="90"/>
        </w:rPr>
        <w:t xml:space="preserve"> </w:t>
      </w:r>
      <w:r>
        <w:rPr>
          <w:w w:val="90"/>
        </w:rPr>
        <w:t>encontramos</w:t>
      </w:r>
      <w:r>
        <w:rPr>
          <w:spacing w:val="-2"/>
          <w:w w:val="90"/>
        </w:rPr>
        <w:t xml:space="preserve"> </w:t>
      </w:r>
      <w:r>
        <w:rPr>
          <w:w w:val="90"/>
        </w:rPr>
        <w:t>comprometida</w:t>
      </w:r>
      <w:r>
        <w:rPr>
          <w:spacing w:val="-2"/>
          <w:w w:val="90"/>
        </w:rPr>
        <w:t xml:space="preserve"> </w:t>
      </w:r>
      <w:r>
        <w:rPr>
          <w:w w:val="90"/>
        </w:rPr>
        <w:t>no</w:t>
      </w:r>
      <w:r>
        <w:rPr>
          <w:spacing w:val="-2"/>
          <w:w w:val="90"/>
        </w:rPr>
        <w:t xml:space="preserve"> </w:t>
      </w:r>
      <w:r>
        <w:rPr>
          <w:w w:val="90"/>
        </w:rPr>
        <w:t>solo</w:t>
      </w:r>
      <w:r>
        <w:rPr>
          <w:spacing w:val="-3"/>
          <w:w w:val="90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pr</w:t>
      </w:r>
      <w:r>
        <w:rPr>
          <w:w w:val="90"/>
        </w:rPr>
        <w:t>esunción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de </w:t>
      </w:r>
      <w:r>
        <w:rPr>
          <w:w w:val="85"/>
        </w:rPr>
        <w:t>inocencia,</w:t>
      </w:r>
      <w:r>
        <w:rPr>
          <w:spacing w:val="-7"/>
          <w:w w:val="85"/>
        </w:rPr>
        <w:t xml:space="preserve"> </w:t>
      </w:r>
      <w:r>
        <w:rPr>
          <w:w w:val="85"/>
        </w:rPr>
        <w:t>sino</w:t>
      </w:r>
      <w:r>
        <w:rPr>
          <w:spacing w:val="-7"/>
          <w:w w:val="85"/>
        </w:rPr>
        <w:t xml:space="preserve"> </w:t>
      </w:r>
      <w:r>
        <w:rPr>
          <w:w w:val="85"/>
        </w:rPr>
        <w:t>que</w:t>
      </w:r>
      <w:r>
        <w:rPr>
          <w:spacing w:val="-6"/>
          <w:w w:val="85"/>
        </w:rPr>
        <w:t xml:space="preserve"> </w:t>
      </w:r>
      <w:r>
        <w:rPr>
          <w:w w:val="85"/>
        </w:rPr>
        <w:t>el</w:t>
      </w:r>
      <w:r>
        <w:rPr>
          <w:spacing w:val="-7"/>
          <w:w w:val="85"/>
        </w:rPr>
        <w:t xml:space="preserve"> </w:t>
      </w:r>
      <w:r>
        <w:rPr>
          <w:w w:val="85"/>
        </w:rPr>
        <w:t>principio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igualdad</w:t>
      </w:r>
      <w:r>
        <w:rPr>
          <w:spacing w:val="-7"/>
          <w:w w:val="85"/>
        </w:rPr>
        <w:t xml:space="preserve"> </w:t>
      </w:r>
      <w:r>
        <w:rPr>
          <w:w w:val="85"/>
        </w:rPr>
        <w:t>ante</w:t>
      </w:r>
      <w:r>
        <w:rPr>
          <w:spacing w:val="-7"/>
          <w:w w:val="85"/>
        </w:rPr>
        <w:t xml:space="preserve"> </w:t>
      </w:r>
      <w:r>
        <w:rPr>
          <w:w w:val="85"/>
        </w:rPr>
        <w:t>la</w:t>
      </w:r>
      <w:r>
        <w:rPr>
          <w:spacing w:val="-7"/>
          <w:w w:val="85"/>
        </w:rPr>
        <w:t xml:space="preserve"> </w:t>
      </w:r>
      <w:r>
        <w:rPr>
          <w:w w:val="85"/>
        </w:rPr>
        <w:t>ley,</w:t>
      </w:r>
      <w:r>
        <w:rPr>
          <w:spacing w:val="-6"/>
          <w:w w:val="85"/>
        </w:rPr>
        <w:t xml:space="preserve"> </w:t>
      </w:r>
      <w:r>
        <w:rPr>
          <w:w w:val="85"/>
        </w:rPr>
        <w:t>pues</w:t>
      </w:r>
      <w:r>
        <w:rPr>
          <w:spacing w:val="-7"/>
          <w:w w:val="85"/>
        </w:rPr>
        <w:t xml:space="preserve"> </w:t>
      </w:r>
      <w:r>
        <w:rPr>
          <w:w w:val="85"/>
        </w:rPr>
        <w:t>cualquier</w:t>
      </w:r>
      <w:r>
        <w:rPr>
          <w:spacing w:val="-7"/>
          <w:w w:val="85"/>
        </w:rPr>
        <w:t xml:space="preserve"> </w:t>
      </w:r>
      <w:r>
        <w:rPr>
          <w:w w:val="85"/>
        </w:rPr>
        <w:t>otra</w:t>
      </w:r>
      <w:r>
        <w:rPr>
          <w:spacing w:val="-6"/>
          <w:w w:val="85"/>
        </w:rPr>
        <w:t xml:space="preserve"> </w:t>
      </w:r>
      <w:r>
        <w:rPr>
          <w:w w:val="85"/>
        </w:rPr>
        <w:t>profesión</w:t>
      </w:r>
      <w:r>
        <w:rPr>
          <w:spacing w:val="-7"/>
          <w:w w:val="85"/>
        </w:rPr>
        <w:t xml:space="preserve"> </w:t>
      </w:r>
      <w:r>
        <w:rPr>
          <w:w w:val="85"/>
        </w:rPr>
        <w:t>puede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ser </w:t>
      </w:r>
      <w:r>
        <w:rPr>
          <w:w w:val="80"/>
        </w:rPr>
        <w:t>adquirida con un proceso penal en marcha.</w:t>
      </w:r>
    </w:p>
    <w:p w:rsidR="000B5855" w:rsidRDefault="006738AB">
      <w:pPr>
        <w:pStyle w:val="Textoindependiente"/>
        <w:ind w:right="175" w:firstLine="2123"/>
      </w:pPr>
      <w:r>
        <w:rPr>
          <w:w w:val="85"/>
        </w:rPr>
        <w:t xml:space="preserve">Si por cualquier razón, el proceso penal demora mucho tiempo (como </w:t>
      </w:r>
      <w:r>
        <w:rPr>
          <w:w w:val="80"/>
        </w:rPr>
        <w:t xml:space="preserve">suele pasar), el postulante es privado de su título y si al terminar el largo juicio resulta inocente, </w:t>
      </w:r>
      <w:r>
        <w:rPr>
          <w:w w:val="85"/>
        </w:rPr>
        <w:t>entonces</w:t>
      </w:r>
      <w:r>
        <w:rPr>
          <w:spacing w:val="-4"/>
          <w:w w:val="85"/>
        </w:rPr>
        <w:t xml:space="preserve"> </w:t>
      </w:r>
      <w:r>
        <w:rPr>
          <w:w w:val="85"/>
        </w:rPr>
        <w:t>habrá</w:t>
      </w:r>
      <w:r>
        <w:rPr>
          <w:spacing w:val="-7"/>
          <w:w w:val="85"/>
        </w:rPr>
        <w:t xml:space="preserve"> </w:t>
      </w:r>
      <w:r>
        <w:rPr>
          <w:w w:val="85"/>
        </w:rPr>
        <w:t>más</w:t>
      </w:r>
      <w:r>
        <w:rPr>
          <w:spacing w:val="-6"/>
          <w:w w:val="85"/>
        </w:rPr>
        <w:t xml:space="preserve"> </w:t>
      </w:r>
      <w:r>
        <w:rPr>
          <w:w w:val="85"/>
        </w:rPr>
        <w:t>que</w:t>
      </w:r>
      <w:r>
        <w:rPr>
          <w:spacing w:val="-7"/>
          <w:w w:val="85"/>
        </w:rPr>
        <w:t xml:space="preserve"> </w:t>
      </w:r>
      <w:r>
        <w:rPr>
          <w:w w:val="85"/>
        </w:rPr>
        <w:t>principios</w:t>
      </w:r>
      <w:r>
        <w:rPr>
          <w:spacing w:val="-7"/>
          <w:w w:val="85"/>
        </w:rPr>
        <w:t xml:space="preserve"> </w:t>
      </w:r>
      <w:r>
        <w:rPr>
          <w:w w:val="85"/>
        </w:rPr>
        <w:t>constitucionales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7"/>
          <w:w w:val="85"/>
        </w:rPr>
        <w:t xml:space="preserve"> </w:t>
      </w:r>
      <w:r>
        <w:rPr>
          <w:w w:val="85"/>
        </w:rPr>
        <w:t>legales</w:t>
      </w:r>
      <w:r>
        <w:rPr>
          <w:spacing w:val="-6"/>
          <w:w w:val="85"/>
        </w:rPr>
        <w:t xml:space="preserve"> </w:t>
      </w:r>
      <w:r>
        <w:rPr>
          <w:w w:val="85"/>
        </w:rPr>
        <w:t>desconocidos, sino</w:t>
      </w:r>
      <w:r>
        <w:rPr>
          <w:spacing w:val="-4"/>
          <w:w w:val="85"/>
        </w:rPr>
        <w:t xml:space="preserve"> </w:t>
      </w:r>
      <w:r>
        <w:rPr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w w:val="85"/>
        </w:rPr>
        <w:t>un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daño </w:t>
      </w:r>
      <w:r>
        <w:rPr>
          <w:w w:val="95"/>
        </w:rPr>
        <w:t>moral y económico.</w:t>
      </w:r>
    </w:p>
    <w:p w:rsidR="000B5855" w:rsidRDefault="006738AB">
      <w:pPr>
        <w:pStyle w:val="Textoindependiente"/>
        <w:spacing w:before="1"/>
        <w:ind w:right="169" w:firstLine="2123"/>
      </w:pPr>
      <w:r>
        <w:rPr>
          <w:w w:val="80"/>
        </w:rPr>
        <w:t xml:space="preserve">Por lo dicho, se hace intolerante al derecho mantener, entre los requisitos </w:t>
      </w:r>
      <w:r>
        <w:rPr>
          <w:w w:val="85"/>
        </w:rPr>
        <w:t xml:space="preserve">para obtener el título de abogado, el no estar actualmente acusado. Pues, la acusación es un </w:t>
      </w:r>
      <w:r>
        <w:rPr>
          <w:w w:val="80"/>
        </w:rPr>
        <w:t>trámite dentro del proceso penal, pero no es ni tiene el valor de una condena.</w:t>
      </w:r>
    </w:p>
    <w:p w:rsidR="000B5855" w:rsidRDefault="006738AB">
      <w:pPr>
        <w:pStyle w:val="Textoindependiente"/>
        <w:ind w:right="172" w:firstLine="2123"/>
      </w:pPr>
      <w:r>
        <w:rPr>
          <w:w w:val="85"/>
        </w:rPr>
        <w:t>Nuevamen</w:t>
      </w:r>
      <w:r>
        <w:rPr>
          <w:w w:val="85"/>
        </w:rPr>
        <w:t>te</w:t>
      </w:r>
      <w:r>
        <w:rPr>
          <w:spacing w:val="-5"/>
          <w:w w:val="85"/>
        </w:rPr>
        <w:t xml:space="preserve"> </w:t>
      </w:r>
      <w:r>
        <w:rPr>
          <w:w w:val="85"/>
        </w:rPr>
        <w:t>vemos</w:t>
      </w:r>
      <w:r>
        <w:rPr>
          <w:spacing w:val="-5"/>
          <w:w w:val="85"/>
        </w:rPr>
        <w:t xml:space="preserve"> </w:t>
      </w:r>
      <w:r>
        <w:rPr>
          <w:w w:val="85"/>
        </w:rPr>
        <w:t>aquí</w:t>
      </w:r>
      <w:r>
        <w:rPr>
          <w:spacing w:val="-4"/>
          <w:w w:val="85"/>
        </w:rPr>
        <w:t xml:space="preserve"> </w:t>
      </w:r>
      <w:r>
        <w:rPr>
          <w:w w:val="85"/>
        </w:rPr>
        <w:t>comprometidos</w:t>
      </w:r>
      <w:r>
        <w:rPr>
          <w:spacing w:val="-5"/>
          <w:w w:val="85"/>
        </w:rPr>
        <w:t xml:space="preserve"> </w:t>
      </w:r>
      <w:r>
        <w:rPr>
          <w:w w:val="85"/>
        </w:rPr>
        <w:t>tanto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w w:val="85"/>
        </w:rPr>
        <w:t>principio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igualdad ante la ley. Además de la presunción de inocencia.</w:t>
      </w:r>
    </w:p>
    <w:p w:rsidR="000B5855" w:rsidRDefault="000B5855">
      <w:pPr>
        <w:pStyle w:val="Textoindependiente"/>
        <w:spacing w:before="11"/>
        <w:ind w:left="0"/>
        <w:jc w:val="left"/>
        <w:rPr>
          <w:sz w:val="22"/>
        </w:rPr>
      </w:pPr>
    </w:p>
    <w:p w:rsidR="000B5855" w:rsidRDefault="006738AB">
      <w:pPr>
        <w:pStyle w:val="Ttulo2"/>
        <w:ind w:left="2364"/>
        <w:jc w:val="both"/>
        <w:rPr>
          <w:b w:val="0"/>
        </w:rPr>
      </w:pPr>
      <w:r>
        <w:rPr>
          <w:w w:val="80"/>
        </w:rPr>
        <w:t>La</w:t>
      </w:r>
      <w:r>
        <w:rPr>
          <w:spacing w:val="-3"/>
        </w:rPr>
        <w:t xml:space="preserve"> </w:t>
      </w:r>
      <w:r>
        <w:rPr>
          <w:w w:val="80"/>
        </w:rPr>
        <w:t>moralidad,</w:t>
      </w:r>
      <w:r>
        <w:rPr>
          <w:spacing w:val="-5"/>
        </w:rPr>
        <w:t xml:space="preserve"> </w:t>
      </w:r>
      <w:r>
        <w:rPr>
          <w:w w:val="80"/>
        </w:rPr>
        <w:t>el</w:t>
      </w:r>
      <w:r>
        <w:rPr>
          <w:spacing w:val="-6"/>
        </w:rPr>
        <w:t xml:space="preserve"> </w:t>
      </w:r>
      <w:r>
        <w:rPr>
          <w:w w:val="80"/>
        </w:rPr>
        <w:t>derecho</w:t>
      </w:r>
      <w:r>
        <w:rPr>
          <w:spacing w:val="-9"/>
        </w:rPr>
        <w:t xml:space="preserve"> </w:t>
      </w:r>
      <w:r>
        <w:rPr>
          <w:w w:val="80"/>
        </w:rPr>
        <w:t>y</w:t>
      </w:r>
      <w:r>
        <w:rPr>
          <w:spacing w:val="-5"/>
        </w:rPr>
        <w:t xml:space="preserve"> </w:t>
      </w:r>
      <w:r>
        <w:rPr>
          <w:w w:val="80"/>
        </w:rPr>
        <w:t>la</w:t>
      </w:r>
      <w:r>
        <w:rPr>
          <w:spacing w:val="-2"/>
        </w:rPr>
        <w:t xml:space="preserve"> </w:t>
      </w:r>
      <w:r>
        <w:rPr>
          <w:w w:val="80"/>
        </w:rPr>
        <w:t>buena</w:t>
      </w:r>
      <w:r>
        <w:rPr>
          <w:spacing w:val="-3"/>
        </w:rPr>
        <w:t xml:space="preserve"> </w:t>
      </w:r>
      <w:r>
        <w:rPr>
          <w:spacing w:val="-2"/>
          <w:w w:val="80"/>
        </w:rPr>
        <w:t>conducta</w:t>
      </w:r>
      <w:r>
        <w:rPr>
          <w:b w:val="0"/>
          <w:spacing w:val="-2"/>
          <w:w w:val="80"/>
        </w:rPr>
        <w:t>.</w:t>
      </w:r>
    </w:p>
    <w:p w:rsidR="000B5855" w:rsidRDefault="006738AB">
      <w:pPr>
        <w:pStyle w:val="Textoindependiente"/>
        <w:ind w:right="164" w:firstLine="2123"/>
      </w:pPr>
      <w:r>
        <w:rPr>
          <w:w w:val="85"/>
        </w:rPr>
        <w:t xml:space="preserve">Siguiendo en la temática de los requisitos, se establece un parámetro </w:t>
      </w:r>
      <w:r>
        <w:rPr>
          <w:w w:val="80"/>
        </w:rPr>
        <w:t>bastante cuestionable que el de tener “antecedentes de buena conducta”. La buena</w:t>
      </w:r>
      <w:r>
        <w:rPr>
          <w:spacing w:val="-1"/>
          <w:w w:val="80"/>
        </w:rPr>
        <w:t xml:space="preserve"> </w:t>
      </w:r>
      <w:r>
        <w:rPr>
          <w:w w:val="80"/>
        </w:rPr>
        <w:t>conducta tiene que</w:t>
      </w:r>
      <w:r>
        <w:rPr>
          <w:spacing w:val="-4"/>
          <w:w w:val="80"/>
        </w:rPr>
        <w:t xml:space="preserve"> </w:t>
      </w:r>
      <w:r>
        <w:rPr>
          <w:w w:val="80"/>
        </w:rPr>
        <w:t>ver</w:t>
      </w:r>
      <w:r>
        <w:rPr>
          <w:spacing w:val="-3"/>
          <w:w w:val="80"/>
        </w:rPr>
        <w:t xml:space="preserve"> </w:t>
      </w:r>
      <w:r>
        <w:rPr>
          <w:w w:val="80"/>
        </w:rPr>
        <w:t>más</w:t>
      </w:r>
      <w:r>
        <w:rPr>
          <w:spacing w:val="-3"/>
          <w:w w:val="80"/>
        </w:rPr>
        <w:t xml:space="preserve"> </w:t>
      </w:r>
      <w:r>
        <w:rPr>
          <w:w w:val="80"/>
        </w:rPr>
        <w:t>con</w:t>
      </w:r>
      <w:r>
        <w:rPr>
          <w:spacing w:val="-4"/>
          <w:w w:val="80"/>
        </w:rPr>
        <w:t xml:space="preserve"> </w:t>
      </w:r>
      <w:r>
        <w:rPr>
          <w:w w:val="80"/>
        </w:rPr>
        <w:t>la</w:t>
      </w:r>
      <w:r>
        <w:rPr>
          <w:spacing w:val="-3"/>
          <w:w w:val="80"/>
        </w:rPr>
        <w:t xml:space="preserve"> </w:t>
      </w:r>
      <w:r>
        <w:rPr>
          <w:w w:val="80"/>
        </w:rPr>
        <w:t>moral</w:t>
      </w:r>
      <w:r>
        <w:rPr>
          <w:spacing w:val="-3"/>
          <w:w w:val="80"/>
        </w:rPr>
        <w:t xml:space="preserve"> </w:t>
      </w:r>
      <w:r>
        <w:rPr>
          <w:w w:val="80"/>
        </w:rPr>
        <w:t>que</w:t>
      </w:r>
      <w:r>
        <w:rPr>
          <w:spacing w:val="-4"/>
          <w:w w:val="80"/>
        </w:rPr>
        <w:t xml:space="preserve"> </w:t>
      </w:r>
      <w:r>
        <w:rPr>
          <w:w w:val="80"/>
        </w:rPr>
        <w:t>con</w:t>
      </w:r>
      <w:r>
        <w:rPr>
          <w:spacing w:val="-3"/>
          <w:w w:val="80"/>
        </w:rPr>
        <w:t xml:space="preserve"> </w:t>
      </w:r>
      <w:r>
        <w:rPr>
          <w:w w:val="80"/>
        </w:rPr>
        <w:t>el</w:t>
      </w:r>
      <w:r>
        <w:rPr>
          <w:spacing w:val="-3"/>
          <w:w w:val="80"/>
        </w:rPr>
        <w:t xml:space="preserve"> </w:t>
      </w:r>
      <w:r>
        <w:rPr>
          <w:w w:val="80"/>
        </w:rPr>
        <w:t>derecho.</w:t>
      </w:r>
      <w:r>
        <w:rPr>
          <w:spacing w:val="-4"/>
          <w:w w:val="80"/>
        </w:rPr>
        <w:t xml:space="preserve"> </w:t>
      </w:r>
      <w:r>
        <w:rPr>
          <w:w w:val="80"/>
        </w:rPr>
        <w:t>Y</w:t>
      </w:r>
      <w:r>
        <w:rPr>
          <w:spacing w:val="-3"/>
          <w:w w:val="80"/>
        </w:rPr>
        <w:t xml:space="preserve"> </w:t>
      </w:r>
      <w:r>
        <w:rPr>
          <w:w w:val="80"/>
        </w:rPr>
        <w:t>¿cuál</w:t>
      </w:r>
      <w:r>
        <w:rPr>
          <w:spacing w:val="-3"/>
          <w:w w:val="80"/>
        </w:rPr>
        <w:t xml:space="preserve"> </w:t>
      </w:r>
      <w:r>
        <w:rPr>
          <w:w w:val="80"/>
        </w:rPr>
        <w:t>es</w:t>
      </w:r>
      <w:r>
        <w:rPr>
          <w:spacing w:val="-4"/>
          <w:w w:val="80"/>
        </w:rPr>
        <w:t xml:space="preserve"> </w:t>
      </w:r>
      <w:r>
        <w:rPr>
          <w:w w:val="80"/>
        </w:rPr>
        <w:t>el</w:t>
      </w:r>
      <w:r>
        <w:rPr>
          <w:spacing w:val="-3"/>
          <w:w w:val="80"/>
        </w:rPr>
        <w:t xml:space="preserve"> </w:t>
      </w:r>
      <w:r>
        <w:rPr>
          <w:w w:val="80"/>
        </w:rPr>
        <w:t>límite</w:t>
      </w:r>
      <w:r>
        <w:rPr>
          <w:spacing w:val="-3"/>
          <w:w w:val="80"/>
        </w:rPr>
        <w:t xml:space="preserve"> </w:t>
      </w:r>
      <w:r>
        <w:rPr>
          <w:w w:val="80"/>
        </w:rPr>
        <w:t>que</w:t>
      </w:r>
      <w:r>
        <w:rPr>
          <w:spacing w:val="-1"/>
          <w:w w:val="80"/>
        </w:rPr>
        <w:t xml:space="preserve"> </w:t>
      </w:r>
      <w:r>
        <w:rPr>
          <w:w w:val="80"/>
        </w:rPr>
        <w:t>separa</w:t>
      </w:r>
      <w:r>
        <w:rPr>
          <w:spacing w:val="-1"/>
        </w:rPr>
        <w:t xml:space="preserve"> </w:t>
      </w:r>
      <w:r>
        <w:rPr>
          <w:w w:val="80"/>
        </w:rPr>
        <w:t>la</w:t>
      </w:r>
      <w:r>
        <w:rPr>
          <w:spacing w:val="-3"/>
        </w:rPr>
        <w:t xml:space="preserve"> </w:t>
      </w:r>
      <w:r>
        <w:rPr>
          <w:w w:val="80"/>
        </w:rPr>
        <w:t>buena</w:t>
      </w:r>
      <w:r>
        <w:t xml:space="preserve"> </w:t>
      </w:r>
      <w:r>
        <w:rPr>
          <w:w w:val="80"/>
        </w:rPr>
        <w:t>conducta</w:t>
      </w:r>
      <w:r>
        <w:rPr>
          <w:spacing w:val="-5"/>
        </w:rPr>
        <w:t xml:space="preserve"> </w:t>
      </w:r>
      <w:r>
        <w:rPr>
          <w:w w:val="80"/>
        </w:rPr>
        <w:t xml:space="preserve">de </w:t>
      </w:r>
      <w:r>
        <w:rPr>
          <w:w w:val="85"/>
        </w:rPr>
        <w:t>la</w:t>
      </w:r>
      <w:r>
        <w:rPr>
          <w:spacing w:val="-7"/>
          <w:w w:val="85"/>
        </w:rPr>
        <w:t xml:space="preserve"> </w:t>
      </w:r>
      <w:r>
        <w:rPr>
          <w:w w:val="85"/>
        </w:rPr>
        <w:t>mala conducta?</w:t>
      </w:r>
      <w:r>
        <w:rPr>
          <w:spacing w:val="-1"/>
        </w:rPr>
        <w:t xml:space="preserve"> </w:t>
      </w:r>
      <w:r>
        <w:rPr>
          <w:w w:val="85"/>
        </w:rPr>
        <w:t>Siempre se ha</w:t>
      </w:r>
      <w:r>
        <w:rPr>
          <w:spacing w:val="-2"/>
          <w:w w:val="85"/>
        </w:rPr>
        <w:t xml:space="preserve"> </w:t>
      </w:r>
      <w:r>
        <w:rPr>
          <w:w w:val="85"/>
        </w:rPr>
        <w:t>hecho</w:t>
      </w:r>
      <w:r>
        <w:rPr>
          <w:spacing w:val="-1"/>
          <w:w w:val="85"/>
        </w:rPr>
        <w:t xml:space="preserve"> </w:t>
      </w:r>
      <w:r>
        <w:rPr>
          <w:w w:val="85"/>
        </w:rPr>
        <w:t>distinción</w:t>
      </w:r>
      <w:r>
        <w:rPr>
          <w:spacing w:val="-1"/>
          <w:w w:val="85"/>
        </w:rPr>
        <w:t xml:space="preserve"> </w:t>
      </w:r>
      <w:r>
        <w:rPr>
          <w:w w:val="85"/>
        </w:rPr>
        <w:t>entre la mora</w:t>
      </w:r>
      <w:r>
        <w:rPr>
          <w:w w:val="85"/>
        </w:rPr>
        <w:t>l y</w:t>
      </w:r>
      <w:r>
        <w:rPr>
          <w:spacing w:val="-7"/>
          <w:w w:val="85"/>
        </w:rPr>
        <w:t xml:space="preserve"> </w:t>
      </w:r>
      <w:r>
        <w:rPr>
          <w:w w:val="85"/>
        </w:rPr>
        <w:t>el</w:t>
      </w:r>
      <w:r>
        <w:rPr>
          <w:spacing w:val="-7"/>
          <w:w w:val="85"/>
        </w:rPr>
        <w:t xml:space="preserve"> </w:t>
      </w:r>
      <w:r>
        <w:rPr>
          <w:w w:val="85"/>
        </w:rPr>
        <w:t>derecho.</w:t>
      </w:r>
    </w:p>
    <w:p w:rsidR="000B5855" w:rsidRDefault="006738AB">
      <w:pPr>
        <w:pStyle w:val="Textoindependiente"/>
        <w:ind w:right="176" w:firstLine="2123"/>
      </w:pPr>
      <w:r>
        <w:rPr>
          <w:w w:val="85"/>
        </w:rPr>
        <w:t xml:space="preserve">En la práctica ese requisito se suple mediante la declaración de dos </w:t>
      </w:r>
      <w:r>
        <w:rPr>
          <w:w w:val="80"/>
        </w:rPr>
        <w:t xml:space="preserve">testigos que expresan que el postulante es una buena persona, un buen padre de familia, un buen </w:t>
      </w:r>
      <w:r>
        <w:rPr>
          <w:w w:val="95"/>
        </w:rPr>
        <w:t>amigo o ciudadano.</w:t>
      </w:r>
    </w:p>
    <w:p w:rsidR="000B5855" w:rsidRDefault="000B5855">
      <w:pPr>
        <w:sectPr w:rsidR="000B5855">
          <w:pgSz w:w="12240" w:h="15840"/>
          <w:pgMar w:top="1200" w:right="1720" w:bottom="280" w:left="1620" w:header="720" w:footer="720" w:gutter="0"/>
          <w:cols w:space="720"/>
        </w:sectPr>
      </w:pPr>
    </w:p>
    <w:p w:rsidR="000B5855" w:rsidRDefault="006738AB">
      <w:pPr>
        <w:pStyle w:val="Textoindependiente"/>
        <w:spacing w:before="69"/>
        <w:ind w:right="172" w:firstLine="2123"/>
      </w:pPr>
      <w:r>
        <w:rPr>
          <w:w w:val="95"/>
        </w:rPr>
        <w:lastRenderedPageBreak/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justifica</w:t>
      </w:r>
      <w:r>
        <w:rPr>
          <w:spacing w:val="-13"/>
          <w:w w:val="95"/>
        </w:rPr>
        <w:t xml:space="preserve"> </w:t>
      </w:r>
      <w:r>
        <w:rPr>
          <w:w w:val="95"/>
        </w:rPr>
        <w:t>mantener</w:t>
      </w:r>
      <w:r>
        <w:rPr>
          <w:spacing w:val="-14"/>
          <w:w w:val="95"/>
        </w:rPr>
        <w:t xml:space="preserve"> </w:t>
      </w:r>
      <w:r>
        <w:rPr>
          <w:w w:val="95"/>
        </w:rPr>
        <w:t>ese</w:t>
      </w:r>
      <w:r>
        <w:rPr>
          <w:spacing w:val="-13"/>
          <w:w w:val="95"/>
        </w:rPr>
        <w:t xml:space="preserve"> </w:t>
      </w:r>
      <w:r>
        <w:rPr>
          <w:w w:val="95"/>
        </w:rPr>
        <w:t>requisito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es</w:t>
      </w:r>
      <w:r>
        <w:rPr>
          <w:spacing w:val="-13"/>
          <w:w w:val="95"/>
        </w:rPr>
        <w:t xml:space="preserve"> </w:t>
      </w:r>
      <w:r>
        <w:rPr>
          <w:w w:val="95"/>
        </w:rPr>
        <w:t>ambiguo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vez </w:t>
      </w:r>
      <w:r>
        <w:rPr>
          <w:w w:val="80"/>
        </w:rPr>
        <w:t xml:space="preserve">cambiante en el tiempo, porque lo que pareció inmoral o de mala conducta hace dos décadas, hoy </w:t>
      </w:r>
      <w:r>
        <w:rPr>
          <w:w w:val="90"/>
        </w:rPr>
        <w:t>es una conducta normal, y viceversa.</w:t>
      </w:r>
    </w:p>
    <w:p w:rsidR="000B5855" w:rsidRDefault="000B5855">
      <w:pPr>
        <w:pStyle w:val="Textoindependiente"/>
        <w:ind w:left="0"/>
        <w:jc w:val="left"/>
        <w:rPr>
          <w:sz w:val="26"/>
        </w:rPr>
      </w:pPr>
    </w:p>
    <w:p w:rsidR="000B5855" w:rsidRDefault="000B5855">
      <w:pPr>
        <w:pStyle w:val="Textoindependiente"/>
        <w:ind w:left="0"/>
        <w:jc w:val="left"/>
        <w:rPr>
          <w:sz w:val="22"/>
        </w:rPr>
      </w:pPr>
    </w:p>
    <w:p w:rsidR="000B5855" w:rsidRDefault="006738AB">
      <w:pPr>
        <w:pStyle w:val="Ttulo1"/>
      </w:pPr>
      <w:r>
        <w:rPr>
          <w:w w:val="85"/>
        </w:rPr>
        <w:t>III.-</w:t>
      </w:r>
      <w:r>
        <w:rPr>
          <w:spacing w:val="-1"/>
          <w:w w:val="85"/>
        </w:rPr>
        <w:t xml:space="preserve"> </w:t>
      </w:r>
      <w:r>
        <w:rPr>
          <w:spacing w:val="-2"/>
          <w:w w:val="90"/>
        </w:rPr>
        <w:t>OBJETO</w:t>
      </w:r>
    </w:p>
    <w:p w:rsidR="000B5855" w:rsidRDefault="006738AB">
      <w:pPr>
        <w:pStyle w:val="Textoindependiente"/>
        <w:spacing w:before="1"/>
        <w:ind w:right="163" w:firstLine="2123"/>
      </w:pPr>
      <w:r>
        <w:rPr>
          <w:w w:val="80"/>
        </w:rPr>
        <w:t>El presente proyecto de ley tiene por objeto devolver a las universidades</w:t>
      </w:r>
      <w:r>
        <w:rPr>
          <w:spacing w:val="40"/>
        </w:rPr>
        <w:t xml:space="preserve"> </w:t>
      </w:r>
      <w:r>
        <w:rPr>
          <w:w w:val="80"/>
        </w:rPr>
        <w:t>la</w:t>
      </w:r>
      <w:r>
        <w:t xml:space="preserve"> </w:t>
      </w:r>
      <w:r>
        <w:rPr>
          <w:w w:val="80"/>
        </w:rPr>
        <w:t>facultad</w:t>
      </w:r>
      <w:r>
        <w:t xml:space="preserve"> </w:t>
      </w:r>
      <w:r>
        <w:rPr>
          <w:w w:val="80"/>
        </w:rPr>
        <w:t>de o</w:t>
      </w:r>
      <w:r>
        <w:rPr>
          <w:w w:val="80"/>
        </w:rPr>
        <w:t>torgar un</w:t>
      </w:r>
      <w:r>
        <w:t xml:space="preserve"> </w:t>
      </w:r>
      <w:r>
        <w:rPr>
          <w:w w:val="80"/>
        </w:rPr>
        <w:t>título, el de abogado, que</w:t>
      </w:r>
      <w:r>
        <w:t xml:space="preserve"> </w:t>
      </w:r>
      <w:r>
        <w:rPr>
          <w:w w:val="80"/>
        </w:rPr>
        <w:t>es, hasta</w:t>
      </w:r>
      <w:r>
        <w:t xml:space="preserve"> </w:t>
      </w:r>
      <w:r>
        <w:rPr>
          <w:w w:val="80"/>
        </w:rPr>
        <w:t>ahora,</w:t>
      </w:r>
      <w:r>
        <w:t xml:space="preserve"> </w:t>
      </w:r>
      <w:r>
        <w:rPr>
          <w:w w:val="80"/>
        </w:rPr>
        <w:t>una</w:t>
      </w:r>
      <w:r>
        <w:t xml:space="preserve"> </w:t>
      </w:r>
      <w:r>
        <w:rPr>
          <w:w w:val="80"/>
        </w:rPr>
        <w:t>excepción injustificada a</w:t>
      </w:r>
      <w:r>
        <w:rPr>
          <w:spacing w:val="40"/>
        </w:rPr>
        <w:t xml:space="preserve"> </w:t>
      </w:r>
      <w:r>
        <w:rPr>
          <w:w w:val="85"/>
        </w:rPr>
        <w:t>la potestad exclusiva de dichas instituciones.</w:t>
      </w:r>
    </w:p>
    <w:p w:rsidR="000B5855" w:rsidRDefault="006738AB">
      <w:pPr>
        <w:pStyle w:val="Textoindependiente"/>
        <w:ind w:right="166" w:firstLine="2123"/>
      </w:pPr>
      <w:r>
        <w:rPr>
          <w:w w:val="80"/>
        </w:rPr>
        <w:t>A su vez, postula materializar el principio de igualdad ante la ley, pues la entrega del título de abogado por un ente no aca</w:t>
      </w:r>
      <w:r>
        <w:rPr>
          <w:w w:val="80"/>
        </w:rPr>
        <w:t>démico altera dicho principio, porque en todas las carreras que exigen el grado de licenciado, el título es otorgado por una universidad.</w:t>
      </w:r>
    </w:p>
    <w:p w:rsidR="000B5855" w:rsidRDefault="006738AB">
      <w:pPr>
        <w:pStyle w:val="Textoindependiente"/>
        <w:ind w:right="160" w:firstLine="2123"/>
      </w:pPr>
      <w:r>
        <w:rPr>
          <w:w w:val="80"/>
        </w:rPr>
        <w:t>Además, busca que la Corte Suprema se dedique a la función propia de</w:t>
      </w:r>
      <w:r>
        <w:rPr>
          <w:spacing w:val="40"/>
        </w:rPr>
        <w:t xml:space="preserve"> </w:t>
      </w:r>
      <w:r>
        <w:rPr>
          <w:w w:val="80"/>
        </w:rPr>
        <w:t>un tribunal,</w:t>
      </w:r>
      <w:r>
        <w:rPr>
          <w:spacing w:val="-1"/>
          <w:w w:val="80"/>
        </w:rPr>
        <w:t xml:space="preserve"> </w:t>
      </w:r>
      <w:r>
        <w:rPr>
          <w:w w:val="80"/>
        </w:rPr>
        <w:t>y</w:t>
      </w:r>
      <w:r>
        <w:rPr>
          <w:spacing w:val="-1"/>
          <w:w w:val="80"/>
        </w:rPr>
        <w:t xml:space="preserve"> </w:t>
      </w:r>
      <w:r>
        <w:rPr>
          <w:w w:val="80"/>
        </w:rPr>
        <w:t>que este proyecto de</w:t>
      </w:r>
      <w:r>
        <w:rPr>
          <w:spacing w:val="-1"/>
          <w:w w:val="80"/>
        </w:rPr>
        <w:t xml:space="preserve"> </w:t>
      </w:r>
      <w:r>
        <w:rPr>
          <w:w w:val="80"/>
        </w:rPr>
        <w:t>ley</w:t>
      </w:r>
      <w:r>
        <w:rPr>
          <w:spacing w:val="-1"/>
          <w:w w:val="80"/>
        </w:rPr>
        <w:t xml:space="preserve"> </w:t>
      </w:r>
      <w:r>
        <w:rPr>
          <w:w w:val="80"/>
        </w:rPr>
        <w:t>contribuy</w:t>
      </w:r>
      <w:r>
        <w:rPr>
          <w:w w:val="80"/>
        </w:rPr>
        <w:t>a a</w:t>
      </w:r>
      <w:r>
        <w:rPr>
          <w:spacing w:val="-1"/>
          <w:w w:val="80"/>
        </w:rPr>
        <w:t xml:space="preserve"> </w:t>
      </w:r>
      <w:r>
        <w:rPr>
          <w:w w:val="80"/>
        </w:rPr>
        <w:t>que,</w:t>
      </w:r>
      <w:r>
        <w:rPr>
          <w:spacing w:val="-3"/>
          <w:w w:val="80"/>
        </w:rPr>
        <w:t xml:space="preserve"> </w:t>
      </w:r>
      <w:r>
        <w:rPr>
          <w:w w:val="80"/>
        </w:rPr>
        <w:t>restándole</w:t>
      </w:r>
      <w:r>
        <w:rPr>
          <w:spacing w:val="-1"/>
          <w:w w:val="80"/>
        </w:rPr>
        <w:t xml:space="preserve"> </w:t>
      </w:r>
      <w:r>
        <w:rPr>
          <w:w w:val="80"/>
        </w:rPr>
        <w:t>estos</w:t>
      </w:r>
      <w:r>
        <w:rPr>
          <w:spacing w:val="-3"/>
          <w:w w:val="80"/>
        </w:rPr>
        <w:t xml:space="preserve"> </w:t>
      </w:r>
      <w:r>
        <w:rPr>
          <w:w w:val="80"/>
        </w:rPr>
        <w:t>asuntos,</w:t>
      </w:r>
      <w:r>
        <w:rPr>
          <w:spacing w:val="-1"/>
          <w:w w:val="80"/>
        </w:rPr>
        <w:t xml:space="preserve"> </w:t>
      </w:r>
      <w:r>
        <w:rPr>
          <w:w w:val="80"/>
        </w:rPr>
        <w:t>pueda</w:t>
      </w:r>
      <w:r>
        <w:rPr>
          <w:spacing w:val="-1"/>
          <w:w w:val="80"/>
        </w:rPr>
        <w:t xml:space="preserve"> </w:t>
      </w:r>
      <w:r>
        <w:rPr>
          <w:w w:val="80"/>
        </w:rPr>
        <w:t xml:space="preserve">dedicarse </w:t>
      </w:r>
      <w:r>
        <w:rPr>
          <w:w w:val="85"/>
        </w:rPr>
        <w:t>por entero a administrar justicia con mayor prontitud.</w:t>
      </w:r>
    </w:p>
    <w:p w:rsidR="000B5855" w:rsidRDefault="006738AB">
      <w:pPr>
        <w:pStyle w:val="Textoindependiente"/>
        <w:ind w:right="167" w:firstLine="2123"/>
      </w:pPr>
      <w:r>
        <w:rPr>
          <w:w w:val="90"/>
        </w:rPr>
        <w:t xml:space="preserve">Este proyecto de ley reafirma también el principio de autonomía </w:t>
      </w:r>
      <w:r>
        <w:rPr>
          <w:w w:val="85"/>
        </w:rPr>
        <w:t>universitaria,</w:t>
      </w:r>
      <w:r>
        <w:rPr>
          <w:spacing w:val="-7"/>
          <w:w w:val="85"/>
        </w:rPr>
        <w:t xml:space="preserve"> </w:t>
      </w:r>
      <w:r>
        <w:rPr>
          <w:w w:val="85"/>
        </w:rPr>
        <w:t>que</w:t>
      </w:r>
      <w:r>
        <w:rPr>
          <w:spacing w:val="-7"/>
          <w:w w:val="85"/>
        </w:rPr>
        <w:t xml:space="preserve"> </w:t>
      </w:r>
      <w:r>
        <w:rPr>
          <w:w w:val="85"/>
        </w:rPr>
        <w:t>como</w:t>
      </w:r>
      <w:r>
        <w:rPr>
          <w:spacing w:val="-6"/>
          <w:w w:val="85"/>
        </w:rPr>
        <w:t xml:space="preserve"> </w:t>
      </w:r>
      <w:r>
        <w:rPr>
          <w:w w:val="85"/>
        </w:rPr>
        <w:t>dice</w:t>
      </w:r>
      <w:r>
        <w:rPr>
          <w:spacing w:val="-7"/>
          <w:w w:val="85"/>
        </w:rPr>
        <w:t xml:space="preserve"> </w:t>
      </w:r>
      <w:r>
        <w:rPr>
          <w:w w:val="85"/>
        </w:rPr>
        <w:t>el</w:t>
      </w:r>
      <w:r>
        <w:rPr>
          <w:spacing w:val="-7"/>
          <w:w w:val="85"/>
        </w:rPr>
        <w:t xml:space="preserve"> </w:t>
      </w:r>
      <w:r>
        <w:rPr>
          <w:w w:val="85"/>
        </w:rPr>
        <w:t>DFL</w:t>
      </w:r>
      <w:r>
        <w:rPr>
          <w:spacing w:val="-6"/>
          <w:w w:val="85"/>
        </w:rPr>
        <w:t xml:space="preserve"> </w:t>
      </w:r>
      <w:r>
        <w:rPr>
          <w:w w:val="85"/>
        </w:rPr>
        <w:t>N°</w:t>
      </w:r>
      <w:r>
        <w:rPr>
          <w:spacing w:val="-7"/>
          <w:w w:val="85"/>
        </w:rPr>
        <w:t xml:space="preserve"> </w:t>
      </w:r>
      <w:r>
        <w:rPr>
          <w:w w:val="85"/>
        </w:rPr>
        <w:t>1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1980</w:t>
      </w:r>
      <w:r>
        <w:rPr>
          <w:spacing w:val="-6"/>
          <w:w w:val="85"/>
        </w:rPr>
        <w:t xml:space="preserve"> </w:t>
      </w:r>
      <w:r>
        <w:rPr>
          <w:w w:val="85"/>
        </w:rPr>
        <w:t>comprende</w:t>
      </w:r>
      <w:r>
        <w:rPr>
          <w:spacing w:val="-7"/>
          <w:w w:val="85"/>
        </w:rPr>
        <w:t xml:space="preserve"> </w:t>
      </w:r>
      <w:r>
        <w:rPr>
          <w:w w:val="85"/>
        </w:rPr>
        <w:t>el</w:t>
      </w:r>
      <w:r>
        <w:rPr>
          <w:spacing w:val="-7"/>
          <w:w w:val="85"/>
        </w:rPr>
        <w:t xml:space="preserve"> </w:t>
      </w:r>
      <w:r>
        <w:rPr>
          <w:w w:val="85"/>
        </w:rPr>
        <w:t>derecho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cada</w:t>
      </w:r>
      <w:r>
        <w:rPr>
          <w:spacing w:val="-7"/>
          <w:w w:val="85"/>
        </w:rPr>
        <w:t xml:space="preserve"> </w:t>
      </w:r>
      <w:r>
        <w:rPr>
          <w:w w:val="85"/>
        </w:rPr>
        <w:t>universidad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80"/>
        </w:rPr>
        <w:t xml:space="preserve">regirse por sí misma, en conformidad con lo establecido en sus estatutos, todo lo concerniente al </w:t>
      </w:r>
      <w:r>
        <w:rPr>
          <w:w w:val="90"/>
        </w:rPr>
        <w:t xml:space="preserve">cumplimiento de sus finalidades y comprende la autonomía académica, económica y </w:t>
      </w:r>
      <w:r>
        <w:rPr>
          <w:w w:val="80"/>
        </w:rPr>
        <w:t>administrativa. La autonomía académica incluye la potestad de la</w:t>
      </w:r>
      <w:r>
        <w:rPr>
          <w:w w:val="80"/>
        </w:rPr>
        <w:t xml:space="preserve"> universidad para decidir por sí misma la forma como se cumplan sus funciones</w:t>
      </w:r>
      <w:r>
        <w:rPr>
          <w:spacing w:val="-1"/>
          <w:w w:val="80"/>
        </w:rPr>
        <w:t xml:space="preserve"> </w:t>
      </w:r>
      <w:r>
        <w:rPr>
          <w:w w:val="80"/>
        </w:rPr>
        <w:t xml:space="preserve">de docencia, investigación y extensión y la fijación </w:t>
      </w:r>
      <w:r>
        <w:rPr>
          <w:w w:val="90"/>
        </w:rPr>
        <w:t>de sus planes y programas de estudio.</w:t>
      </w:r>
    </w:p>
    <w:p w:rsidR="000B5855" w:rsidRDefault="006738AB">
      <w:pPr>
        <w:pStyle w:val="Textoindependiente"/>
        <w:ind w:right="181" w:firstLine="2123"/>
      </w:pPr>
      <w:r>
        <w:rPr>
          <w:w w:val="90"/>
        </w:rPr>
        <w:t>Por último, crea un recurso judicial para los casos de denegación injustificada al otor</w:t>
      </w:r>
      <w:r>
        <w:rPr>
          <w:w w:val="90"/>
        </w:rPr>
        <w:t>gamiento del título.</w:t>
      </w:r>
    </w:p>
    <w:p w:rsidR="000B5855" w:rsidRDefault="000B5855">
      <w:pPr>
        <w:pStyle w:val="Textoindependiente"/>
        <w:ind w:left="0"/>
        <w:jc w:val="left"/>
        <w:rPr>
          <w:sz w:val="23"/>
        </w:rPr>
      </w:pPr>
    </w:p>
    <w:p w:rsidR="000B5855" w:rsidRDefault="006738AB">
      <w:pPr>
        <w:pStyle w:val="Ttulo1"/>
        <w:ind w:left="2362"/>
      </w:pPr>
      <w:r>
        <w:rPr>
          <w:w w:val="80"/>
        </w:rPr>
        <w:t>III.</w:t>
      </w:r>
      <w:r>
        <w:rPr>
          <w:spacing w:val="-3"/>
        </w:rPr>
        <w:t xml:space="preserve"> </w:t>
      </w:r>
      <w:r>
        <w:rPr>
          <w:w w:val="80"/>
        </w:rPr>
        <w:t>CONTENIDO</w:t>
      </w:r>
      <w:r>
        <w:rPr>
          <w:spacing w:val="-2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w w:val="80"/>
        </w:rPr>
        <w:t>LA</w:t>
      </w:r>
      <w:r>
        <w:rPr>
          <w:spacing w:val="-5"/>
        </w:rPr>
        <w:t xml:space="preserve"> </w:t>
      </w:r>
      <w:r>
        <w:rPr>
          <w:w w:val="80"/>
        </w:rPr>
        <w:t>REFORMA</w:t>
      </w:r>
      <w:r>
        <w:t xml:space="preserve"> </w:t>
      </w:r>
      <w:r>
        <w:rPr>
          <w:spacing w:val="-2"/>
          <w:w w:val="80"/>
        </w:rPr>
        <w:t>LEGAL</w:t>
      </w:r>
    </w:p>
    <w:p w:rsidR="000B5855" w:rsidRDefault="000B5855">
      <w:pPr>
        <w:pStyle w:val="Textoindependiente"/>
        <w:ind w:left="0"/>
        <w:jc w:val="left"/>
        <w:rPr>
          <w:b/>
          <w:sz w:val="26"/>
        </w:rPr>
      </w:pPr>
    </w:p>
    <w:p w:rsidR="000B5855" w:rsidRDefault="000B5855">
      <w:pPr>
        <w:pStyle w:val="Textoindependiente"/>
        <w:ind w:left="0"/>
        <w:jc w:val="left"/>
        <w:rPr>
          <w:b/>
          <w:sz w:val="26"/>
        </w:rPr>
      </w:pPr>
    </w:p>
    <w:p w:rsidR="000B5855" w:rsidRDefault="000B5855">
      <w:pPr>
        <w:pStyle w:val="Textoindependiente"/>
        <w:spacing w:before="4"/>
        <w:ind w:left="0"/>
        <w:jc w:val="left"/>
        <w:rPr>
          <w:b/>
          <w:sz w:val="22"/>
        </w:rPr>
      </w:pPr>
    </w:p>
    <w:p w:rsidR="000B5855" w:rsidRDefault="006738AB">
      <w:pPr>
        <w:ind w:left="3589" w:right="3492"/>
        <w:jc w:val="center"/>
        <w:rPr>
          <w:b/>
          <w:sz w:val="24"/>
        </w:rPr>
      </w:pPr>
      <w:r>
        <w:rPr>
          <w:b/>
          <w:w w:val="75"/>
          <w:sz w:val="24"/>
        </w:rPr>
        <w:t>PROYECTO</w:t>
      </w:r>
      <w:r>
        <w:rPr>
          <w:b/>
          <w:spacing w:val="25"/>
          <w:sz w:val="24"/>
        </w:rPr>
        <w:t xml:space="preserve"> </w:t>
      </w:r>
      <w:r>
        <w:rPr>
          <w:b/>
          <w:w w:val="75"/>
          <w:sz w:val="24"/>
        </w:rPr>
        <w:t>DE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w w:val="75"/>
          <w:sz w:val="24"/>
        </w:rPr>
        <w:t>LEY</w:t>
      </w:r>
    </w:p>
    <w:p w:rsidR="000B5855" w:rsidRDefault="000B5855">
      <w:pPr>
        <w:pStyle w:val="Textoindependiente"/>
        <w:ind w:left="0"/>
        <w:jc w:val="left"/>
        <w:rPr>
          <w:b/>
          <w:sz w:val="26"/>
        </w:rPr>
      </w:pPr>
    </w:p>
    <w:p w:rsidR="000B5855" w:rsidRDefault="000B5855">
      <w:pPr>
        <w:pStyle w:val="Textoindependiente"/>
        <w:spacing w:before="8"/>
        <w:ind w:left="0"/>
        <w:jc w:val="left"/>
        <w:rPr>
          <w:b/>
          <w:sz w:val="23"/>
        </w:rPr>
      </w:pPr>
    </w:p>
    <w:p w:rsidR="000B5855" w:rsidRDefault="006738AB">
      <w:pPr>
        <w:pStyle w:val="Textoindependiente"/>
        <w:ind w:right="158"/>
      </w:pPr>
      <w:r>
        <w:rPr>
          <w:b/>
          <w:w w:val="85"/>
        </w:rPr>
        <w:t xml:space="preserve">Artículo primero.- </w:t>
      </w:r>
      <w:r>
        <w:rPr>
          <w:w w:val="85"/>
        </w:rPr>
        <w:t>Deróguese el inciso sexto del artículo 54 del DFL N°2 de 2009, Fija</w:t>
      </w:r>
      <w:r>
        <w:rPr>
          <w:w w:val="85"/>
        </w:rPr>
        <w:t xml:space="preserve"> texto refundido, coordinado y sistematizado de la ley Nº20.370 con las normas no derogadas del decreto</w:t>
      </w:r>
      <w:r>
        <w:rPr>
          <w:spacing w:val="-1"/>
          <w:w w:val="85"/>
        </w:rPr>
        <w:t xml:space="preserve"> </w:t>
      </w:r>
      <w:r>
        <w:rPr>
          <w:w w:val="85"/>
        </w:rPr>
        <w:t>con</w:t>
      </w:r>
      <w:r>
        <w:rPr>
          <w:spacing w:val="-1"/>
          <w:w w:val="85"/>
        </w:rPr>
        <w:t xml:space="preserve"> </w:t>
      </w:r>
      <w:r>
        <w:rPr>
          <w:w w:val="85"/>
        </w:rPr>
        <w:t>fuerza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ley</w:t>
      </w:r>
      <w:r>
        <w:rPr>
          <w:spacing w:val="-4"/>
          <w:w w:val="85"/>
        </w:rPr>
        <w:t xml:space="preserve"> </w:t>
      </w:r>
      <w:r>
        <w:rPr>
          <w:w w:val="85"/>
        </w:rPr>
        <w:t>Nº</w:t>
      </w:r>
      <w:r>
        <w:rPr>
          <w:spacing w:val="-6"/>
          <w:w w:val="85"/>
        </w:rPr>
        <w:t xml:space="preserve"> </w:t>
      </w:r>
      <w:r>
        <w:rPr>
          <w:w w:val="85"/>
        </w:rPr>
        <w:t>1,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2005.</w:t>
      </w:r>
    </w:p>
    <w:p w:rsidR="000B5855" w:rsidRDefault="000B5855">
      <w:pPr>
        <w:pStyle w:val="Textoindependiente"/>
        <w:ind w:left="0"/>
        <w:jc w:val="left"/>
        <w:rPr>
          <w:sz w:val="26"/>
        </w:rPr>
      </w:pPr>
    </w:p>
    <w:p w:rsidR="000B5855" w:rsidRDefault="000B5855">
      <w:pPr>
        <w:pStyle w:val="Textoindependiente"/>
        <w:spacing w:before="2"/>
        <w:ind w:left="0"/>
        <w:jc w:val="left"/>
        <w:rPr>
          <w:sz w:val="25"/>
        </w:rPr>
      </w:pPr>
    </w:p>
    <w:p w:rsidR="000B5855" w:rsidRDefault="006738AB">
      <w:pPr>
        <w:pStyle w:val="Textoindependiente"/>
        <w:ind w:left="101"/>
      </w:pPr>
      <w:r>
        <w:rPr>
          <w:w w:val="75"/>
        </w:rPr>
        <w:t>Artículo</w:t>
      </w:r>
      <w:r>
        <w:rPr>
          <w:spacing w:val="23"/>
        </w:rPr>
        <w:t xml:space="preserve"> </w:t>
      </w:r>
      <w:r>
        <w:rPr>
          <w:w w:val="75"/>
        </w:rPr>
        <w:t>segundo.-</w:t>
      </w:r>
      <w:r>
        <w:rPr>
          <w:spacing w:val="17"/>
        </w:rPr>
        <w:t xml:space="preserve"> </w:t>
      </w:r>
      <w:r>
        <w:rPr>
          <w:w w:val="75"/>
        </w:rPr>
        <w:t>Introdúcense</w:t>
      </w:r>
      <w:r>
        <w:rPr>
          <w:spacing w:val="23"/>
        </w:rPr>
        <w:t xml:space="preserve"> </w:t>
      </w:r>
      <w:r>
        <w:rPr>
          <w:w w:val="75"/>
        </w:rPr>
        <w:t>las</w:t>
      </w:r>
      <w:r>
        <w:rPr>
          <w:spacing w:val="20"/>
        </w:rPr>
        <w:t xml:space="preserve"> </w:t>
      </w:r>
      <w:r>
        <w:rPr>
          <w:w w:val="75"/>
        </w:rPr>
        <w:t>siguientes</w:t>
      </w:r>
      <w:r>
        <w:rPr>
          <w:spacing w:val="20"/>
        </w:rPr>
        <w:t xml:space="preserve"> </w:t>
      </w:r>
      <w:r>
        <w:rPr>
          <w:w w:val="75"/>
        </w:rPr>
        <w:t>modificaciones</w:t>
      </w:r>
      <w:r>
        <w:rPr>
          <w:spacing w:val="20"/>
        </w:rPr>
        <w:t xml:space="preserve"> </w:t>
      </w:r>
      <w:r>
        <w:rPr>
          <w:w w:val="75"/>
        </w:rPr>
        <w:t>al</w:t>
      </w:r>
      <w:r>
        <w:rPr>
          <w:spacing w:val="21"/>
        </w:rPr>
        <w:t xml:space="preserve"> </w:t>
      </w:r>
      <w:r>
        <w:rPr>
          <w:w w:val="75"/>
        </w:rPr>
        <w:t>Código</w:t>
      </w:r>
      <w:r>
        <w:rPr>
          <w:spacing w:val="23"/>
        </w:rPr>
        <w:t xml:space="preserve"> </w:t>
      </w:r>
      <w:r>
        <w:rPr>
          <w:w w:val="75"/>
        </w:rPr>
        <w:t>Orgánico</w:t>
      </w:r>
      <w:r>
        <w:rPr>
          <w:spacing w:val="23"/>
        </w:rPr>
        <w:t xml:space="preserve"> </w:t>
      </w:r>
      <w:r>
        <w:rPr>
          <w:w w:val="75"/>
        </w:rPr>
        <w:t>de</w:t>
      </w:r>
      <w:r>
        <w:rPr>
          <w:spacing w:val="19"/>
        </w:rPr>
        <w:t xml:space="preserve"> </w:t>
      </w:r>
      <w:r>
        <w:rPr>
          <w:spacing w:val="-2"/>
          <w:w w:val="75"/>
        </w:rPr>
        <w:t>Trivbunales:</w:t>
      </w:r>
    </w:p>
    <w:p w:rsidR="000B5855" w:rsidRDefault="000B5855">
      <w:pPr>
        <w:pStyle w:val="Textoindependiente"/>
        <w:ind w:left="0"/>
        <w:jc w:val="left"/>
        <w:rPr>
          <w:sz w:val="26"/>
        </w:rPr>
      </w:pPr>
    </w:p>
    <w:p w:rsidR="000B5855" w:rsidRDefault="000B5855">
      <w:pPr>
        <w:pStyle w:val="Textoindependiente"/>
        <w:spacing w:before="7"/>
        <w:ind w:left="0"/>
        <w:jc w:val="left"/>
        <w:rPr>
          <w:sz w:val="25"/>
        </w:rPr>
      </w:pPr>
    </w:p>
    <w:p w:rsidR="000B5855" w:rsidRDefault="006738AB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w w:val="80"/>
          <w:sz w:val="24"/>
        </w:rPr>
        <w:t>Sustitúyese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7"/>
          <w:w w:val="80"/>
          <w:sz w:val="24"/>
        </w:rPr>
        <w:t xml:space="preserve"> </w:t>
      </w:r>
      <w:r>
        <w:rPr>
          <w:w w:val="80"/>
          <w:sz w:val="24"/>
        </w:rPr>
        <w:t>artículo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521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2"/>
          <w:w w:val="80"/>
          <w:sz w:val="24"/>
        </w:rPr>
        <w:t>siguiente:</w:t>
      </w:r>
    </w:p>
    <w:p w:rsidR="000B5855" w:rsidRDefault="000B5855">
      <w:pPr>
        <w:pStyle w:val="Textoindependiente"/>
        <w:spacing w:before="7"/>
        <w:ind w:left="0"/>
        <w:jc w:val="left"/>
      </w:pPr>
    </w:p>
    <w:p w:rsidR="000B5855" w:rsidRDefault="006738AB">
      <w:pPr>
        <w:ind w:left="238" w:right="157" w:firstLine="1456"/>
        <w:jc w:val="right"/>
        <w:rPr>
          <w:i/>
          <w:sz w:val="24"/>
        </w:rPr>
      </w:pPr>
      <w:r>
        <w:rPr>
          <w:i/>
          <w:w w:val="80"/>
          <w:sz w:val="24"/>
        </w:rPr>
        <w:t>“Artículo 521: El título de abogado será otorgado</w:t>
      </w:r>
      <w:r>
        <w:rPr>
          <w:i/>
          <w:sz w:val="24"/>
        </w:rPr>
        <w:t xml:space="preserve"> </w:t>
      </w:r>
      <w:r>
        <w:rPr>
          <w:i/>
          <w:w w:val="80"/>
          <w:sz w:val="24"/>
        </w:rPr>
        <w:t xml:space="preserve">por una universidad reconocida </w:t>
      </w:r>
      <w:r>
        <w:rPr>
          <w:i/>
          <w:w w:val="85"/>
          <w:sz w:val="24"/>
        </w:rPr>
        <w:t>por el Estado, en una audiencia ante el decano, vicedecano, u otra autoridad que la propia</w:t>
      </w:r>
      <w:r>
        <w:rPr>
          <w:i/>
          <w:spacing w:val="40"/>
          <w:sz w:val="24"/>
        </w:rPr>
        <w:t xml:space="preserve"> </w:t>
      </w:r>
      <w:r>
        <w:rPr>
          <w:i/>
          <w:w w:val="85"/>
          <w:sz w:val="24"/>
        </w:rPr>
        <w:t>universidad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designe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al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efecto,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y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previo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juramento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o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promesa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de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servir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fielmente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la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profesión,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 xml:space="preserve">y </w:t>
      </w:r>
      <w:r>
        <w:rPr>
          <w:i/>
          <w:w w:val="80"/>
          <w:sz w:val="24"/>
        </w:rPr>
        <w:t>habiéndose antes verificado que el candidato reúne los requisitos establecidos por el artículo 523.</w:t>
      </w:r>
    </w:p>
    <w:p w:rsidR="000B5855" w:rsidRDefault="006738AB">
      <w:pPr>
        <w:ind w:left="223" w:right="173" w:firstLine="1415"/>
        <w:jc w:val="both"/>
        <w:rPr>
          <w:i/>
          <w:sz w:val="24"/>
        </w:rPr>
      </w:pPr>
      <w:r>
        <w:rPr>
          <w:i/>
          <w:w w:val="90"/>
          <w:sz w:val="24"/>
        </w:rPr>
        <w:t>De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la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resolución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que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deniegue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el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otorgamiento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de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dicho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título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o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su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omisión </w:t>
      </w:r>
      <w:r>
        <w:rPr>
          <w:i/>
          <w:w w:val="85"/>
          <w:sz w:val="24"/>
        </w:rPr>
        <w:t xml:space="preserve">prolongada, podrán reclamarse judicialmente dentro del plazo de seis meses de notificada la </w:t>
      </w:r>
      <w:r>
        <w:rPr>
          <w:i/>
          <w:w w:val="80"/>
          <w:sz w:val="24"/>
        </w:rPr>
        <w:t xml:space="preserve">resolución denegatoria o concluido el término de tres meses sin que se hubiere dictado resolución </w:t>
      </w:r>
      <w:r>
        <w:rPr>
          <w:i/>
          <w:w w:val="95"/>
          <w:sz w:val="24"/>
        </w:rPr>
        <w:t>que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ponga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fin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al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trámite.”.</w:t>
      </w:r>
    </w:p>
    <w:p w:rsidR="000B5855" w:rsidRDefault="000B5855">
      <w:pPr>
        <w:jc w:val="both"/>
        <w:rPr>
          <w:sz w:val="24"/>
        </w:rPr>
        <w:sectPr w:rsidR="000B5855">
          <w:pgSz w:w="12240" w:h="15840"/>
          <w:pgMar w:top="1460" w:right="1720" w:bottom="280" w:left="1620" w:header="720" w:footer="720" w:gutter="0"/>
          <w:cols w:space="720"/>
        </w:sectPr>
      </w:pPr>
    </w:p>
    <w:p w:rsidR="000B5855" w:rsidRDefault="006738AB">
      <w:pPr>
        <w:pStyle w:val="Prrafodelista"/>
        <w:numPr>
          <w:ilvl w:val="0"/>
          <w:numId w:val="1"/>
        </w:numPr>
        <w:tabs>
          <w:tab w:val="left" w:pos="822"/>
        </w:tabs>
        <w:spacing w:before="76"/>
        <w:ind w:hanging="361"/>
        <w:rPr>
          <w:i/>
          <w:sz w:val="24"/>
        </w:rPr>
      </w:pPr>
      <w:r>
        <w:rPr>
          <w:w w:val="80"/>
          <w:sz w:val="24"/>
        </w:rPr>
        <w:lastRenderedPageBreak/>
        <w:t>Sustitúyese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artículo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522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4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siguiente:</w:t>
      </w:r>
    </w:p>
    <w:p w:rsidR="000B5855" w:rsidRDefault="000B5855">
      <w:pPr>
        <w:pStyle w:val="Textoindependiente"/>
        <w:spacing w:before="3"/>
        <w:ind w:left="0"/>
        <w:jc w:val="left"/>
        <w:rPr>
          <w:sz w:val="31"/>
        </w:rPr>
      </w:pPr>
    </w:p>
    <w:p w:rsidR="000B5855" w:rsidRDefault="006738AB">
      <w:pPr>
        <w:spacing w:line="256" w:lineRule="auto"/>
        <w:ind w:left="223" w:right="169" w:firstLine="2123"/>
        <w:jc w:val="both"/>
        <w:rPr>
          <w:i/>
          <w:sz w:val="24"/>
        </w:rPr>
      </w:pPr>
      <w:r>
        <w:rPr>
          <w:i/>
          <w:w w:val="80"/>
          <w:sz w:val="24"/>
        </w:rPr>
        <w:t>“Art. 522. En la audiencia indicada, la autoridad universitaria respectiva de viva voz lo declarará legalmente investido del título de abogado.</w:t>
      </w:r>
    </w:p>
    <w:p w:rsidR="000B5855" w:rsidRDefault="006738AB">
      <w:pPr>
        <w:spacing w:before="159" w:line="254" w:lineRule="auto"/>
        <w:ind w:left="223" w:right="167" w:firstLine="2123"/>
        <w:jc w:val="both"/>
        <w:rPr>
          <w:i/>
          <w:sz w:val="24"/>
        </w:rPr>
      </w:pPr>
      <w:r>
        <w:rPr>
          <w:i/>
          <w:w w:val="80"/>
          <w:sz w:val="24"/>
        </w:rPr>
        <w:t>De lo actuado se levantará acta autorizada por el decano,</w:t>
      </w:r>
      <w:r>
        <w:rPr>
          <w:i/>
          <w:sz w:val="24"/>
        </w:rPr>
        <w:t xml:space="preserve"> </w:t>
      </w:r>
      <w:r>
        <w:rPr>
          <w:i/>
          <w:w w:val="80"/>
          <w:sz w:val="24"/>
        </w:rPr>
        <w:t>vicedecano, u</w:t>
      </w:r>
      <w:r>
        <w:rPr>
          <w:i/>
          <w:w w:val="80"/>
          <w:sz w:val="24"/>
        </w:rPr>
        <w:t xml:space="preserve"> otra autoridad que la propia universidad en un registro electrónico que se llevará especialmente</w:t>
      </w:r>
      <w:r>
        <w:rPr>
          <w:i/>
          <w:spacing w:val="80"/>
          <w:sz w:val="24"/>
        </w:rPr>
        <w:t xml:space="preserve"> </w:t>
      </w:r>
      <w:r>
        <w:rPr>
          <w:i/>
          <w:w w:val="80"/>
          <w:sz w:val="24"/>
        </w:rPr>
        <w:t xml:space="preserve">con este objeto, y se oficiará a la Corte de Apelaciones con jurisdicción en el lugar para efectos de </w:t>
      </w:r>
      <w:r>
        <w:rPr>
          <w:i/>
          <w:w w:val="90"/>
          <w:sz w:val="24"/>
        </w:rPr>
        <w:t>sus registros internos.</w:t>
      </w:r>
    </w:p>
    <w:p w:rsidR="000B5855" w:rsidRDefault="006738AB">
      <w:pPr>
        <w:spacing w:before="160" w:line="256" w:lineRule="auto"/>
        <w:ind w:left="223" w:firstLine="2123"/>
        <w:rPr>
          <w:i/>
          <w:sz w:val="24"/>
        </w:rPr>
      </w:pPr>
      <w:r>
        <w:rPr>
          <w:i/>
          <w:w w:val="85"/>
          <w:sz w:val="24"/>
        </w:rPr>
        <w:t>En</w:t>
      </w:r>
      <w:r>
        <w:rPr>
          <w:i/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>seguida</w:t>
      </w:r>
      <w:r>
        <w:rPr>
          <w:i/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>se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entregará</w:t>
      </w:r>
      <w:r>
        <w:rPr>
          <w:i/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>al</w:t>
      </w:r>
      <w:r>
        <w:rPr>
          <w:i/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>aboga</w:t>
      </w:r>
      <w:r>
        <w:rPr>
          <w:i/>
          <w:w w:val="85"/>
          <w:sz w:val="24"/>
        </w:rPr>
        <w:t>do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el</w:t>
      </w:r>
      <w:r>
        <w:rPr>
          <w:i/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>título</w:t>
      </w:r>
      <w:r>
        <w:rPr>
          <w:i/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>o</w:t>
      </w:r>
      <w:r>
        <w:rPr>
          <w:i/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>diploma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que</w:t>
      </w:r>
      <w:r>
        <w:rPr>
          <w:i/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>acredite</w:t>
      </w:r>
      <w:r>
        <w:rPr>
          <w:i/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 xml:space="preserve">su </w:t>
      </w:r>
      <w:r>
        <w:rPr>
          <w:i/>
          <w:w w:val="95"/>
          <w:sz w:val="24"/>
        </w:rPr>
        <w:t>calidad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tal,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firmado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y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sellado.”</w:t>
      </w:r>
    </w:p>
    <w:p w:rsidR="000B5855" w:rsidRDefault="000B5855">
      <w:pPr>
        <w:pStyle w:val="Textoindependiente"/>
        <w:ind w:left="0"/>
        <w:jc w:val="left"/>
        <w:rPr>
          <w:i/>
          <w:sz w:val="26"/>
        </w:rPr>
      </w:pPr>
    </w:p>
    <w:p w:rsidR="000B5855" w:rsidRDefault="000B5855">
      <w:pPr>
        <w:pStyle w:val="Textoindependiente"/>
        <w:spacing w:before="8"/>
        <w:ind w:left="0"/>
        <w:jc w:val="left"/>
        <w:rPr>
          <w:i/>
          <w:sz w:val="26"/>
        </w:rPr>
      </w:pPr>
    </w:p>
    <w:p w:rsidR="000B5855" w:rsidRDefault="006738AB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w w:val="80"/>
          <w:sz w:val="24"/>
        </w:rPr>
        <w:t>Modifíquese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z w:val="24"/>
        </w:rPr>
        <w:t xml:space="preserve"> </w:t>
      </w:r>
      <w:r>
        <w:rPr>
          <w:w w:val="80"/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w w:val="80"/>
          <w:sz w:val="24"/>
        </w:rPr>
        <w:t>523</w:t>
      </w:r>
      <w:r>
        <w:rPr>
          <w:spacing w:val="9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w w:val="80"/>
          <w:sz w:val="24"/>
        </w:rPr>
        <w:t>siguiente</w:t>
      </w:r>
      <w:r>
        <w:rPr>
          <w:spacing w:val="-1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forma:</w:t>
      </w:r>
    </w:p>
    <w:p w:rsidR="000B5855" w:rsidRDefault="006738AB">
      <w:pPr>
        <w:pStyle w:val="Prrafodelista"/>
        <w:numPr>
          <w:ilvl w:val="1"/>
          <w:numId w:val="1"/>
        </w:numPr>
        <w:tabs>
          <w:tab w:val="left" w:pos="2709"/>
        </w:tabs>
        <w:spacing w:before="180" w:line="391" w:lineRule="auto"/>
        <w:ind w:right="1818"/>
        <w:rPr>
          <w:sz w:val="24"/>
        </w:rPr>
      </w:pPr>
      <w:r>
        <w:rPr>
          <w:w w:val="80"/>
          <w:sz w:val="24"/>
        </w:rPr>
        <w:t>En el numeral 3°, suprímase la</w:t>
      </w:r>
      <w:r>
        <w:rPr>
          <w:sz w:val="24"/>
        </w:rPr>
        <w:t xml:space="preserve"> </w:t>
      </w:r>
      <w:r>
        <w:rPr>
          <w:w w:val="80"/>
          <w:sz w:val="24"/>
        </w:rPr>
        <w:t>expresión “ni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 xml:space="preserve">estar </w:t>
      </w:r>
      <w:r>
        <w:rPr>
          <w:w w:val="85"/>
          <w:sz w:val="24"/>
        </w:rPr>
        <w:t>actualmente acusado”.</w:t>
      </w:r>
    </w:p>
    <w:p w:rsidR="000B5855" w:rsidRDefault="006738AB">
      <w:pPr>
        <w:pStyle w:val="Prrafodelista"/>
        <w:numPr>
          <w:ilvl w:val="1"/>
          <w:numId w:val="1"/>
        </w:numPr>
        <w:tabs>
          <w:tab w:val="left" w:pos="2709"/>
        </w:tabs>
        <w:spacing w:before="166"/>
        <w:ind w:hanging="362"/>
        <w:rPr>
          <w:sz w:val="24"/>
        </w:rPr>
      </w:pPr>
      <w:r>
        <w:rPr>
          <w:w w:val="80"/>
          <w:sz w:val="24"/>
        </w:rPr>
        <w:t>Deróguese</w:t>
      </w:r>
      <w:r>
        <w:rPr>
          <w:spacing w:val="23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w w:val="80"/>
          <w:sz w:val="24"/>
        </w:rPr>
        <w:t>numeral</w:t>
      </w:r>
      <w:r>
        <w:rPr>
          <w:spacing w:val="19"/>
          <w:sz w:val="24"/>
        </w:rPr>
        <w:t xml:space="preserve"> </w:t>
      </w:r>
      <w:r>
        <w:rPr>
          <w:spacing w:val="-5"/>
          <w:w w:val="80"/>
          <w:sz w:val="24"/>
        </w:rPr>
        <w:t>4°.</w:t>
      </w:r>
    </w:p>
    <w:p w:rsidR="000B5855" w:rsidRDefault="000B5855">
      <w:pPr>
        <w:pStyle w:val="Textoindependiente"/>
        <w:ind w:left="0"/>
        <w:jc w:val="left"/>
        <w:rPr>
          <w:sz w:val="20"/>
        </w:rPr>
      </w:pPr>
    </w:p>
    <w:p w:rsidR="000B5855" w:rsidRDefault="000B5855">
      <w:pPr>
        <w:pStyle w:val="Textoindependiente"/>
        <w:ind w:left="0"/>
        <w:jc w:val="left"/>
        <w:rPr>
          <w:sz w:val="20"/>
        </w:rPr>
      </w:pPr>
    </w:p>
    <w:p w:rsidR="000B5855" w:rsidRDefault="000B5855">
      <w:pPr>
        <w:pStyle w:val="Textoindependiente"/>
        <w:ind w:left="0"/>
        <w:jc w:val="left"/>
        <w:rPr>
          <w:sz w:val="20"/>
        </w:rPr>
      </w:pPr>
    </w:p>
    <w:p w:rsidR="000B5855" w:rsidRDefault="006738AB">
      <w:pPr>
        <w:pStyle w:val="Textoindependiente"/>
        <w:spacing w:before="9"/>
        <w:ind w:left="0"/>
        <w:jc w:val="left"/>
        <w:rPr>
          <w:sz w:val="16"/>
        </w:rPr>
      </w:pPr>
      <w:r>
        <w:pict>
          <v:group id="docshapegroup1" o:spid="_x0000_s1026" style="position:absolute;margin-left:224.35pt;margin-top:10.85pt;width:176.2pt;height:83.25pt;z-index:-251657216;mso-wrap-distance-left:0;mso-wrap-distance-right:0;mso-position-horizontal-relative:page" coordorigin="4487,217" coordsize="3524,16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4487;top:216;width:3524;height:166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4487;top:216;width:3524;height:1665" filled="f" stroked="f">
              <v:textbox inset="0,0,0,0">
                <w:txbxContent>
                  <w:p w:rsidR="000B5855" w:rsidRDefault="000B5855">
                    <w:pPr>
                      <w:rPr>
                        <w:sz w:val="26"/>
                      </w:rPr>
                    </w:pPr>
                  </w:p>
                  <w:p w:rsidR="000B5855" w:rsidRDefault="000B5855">
                    <w:pPr>
                      <w:rPr>
                        <w:sz w:val="26"/>
                      </w:rPr>
                    </w:pPr>
                  </w:p>
                  <w:p w:rsidR="000B5855" w:rsidRDefault="006738AB">
                    <w:pPr>
                      <w:spacing w:before="201"/>
                      <w:ind w:left="1144" w:right="36" w:hanging="54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Miguel Mellado</w:t>
                    </w:r>
                    <w:r>
                      <w:rPr>
                        <w:b/>
                        <w:spacing w:val="-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 xml:space="preserve">Suazo </w:t>
                    </w:r>
                    <w:r>
                      <w:rPr>
                        <w:b/>
                        <w:spacing w:val="-2"/>
                        <w:w w:val="90"/>
                        <w:sz w:val="24"/>
                      </w:rPr>
                      <w:t>Diputado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B5855">
      <w:pgSz w:w="12240" w:h="15840"/>
      <w:pgMar w:top="1660" w:right="1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F2"/>
    <w:multiLevelType w:val="hybridMultilevel"/>
    <w:tmpl w:val="CB181510"/>
    <w:lvl w:ilvl="0" w:tplc="6EBED7E8">
      <w:start w:val="1"/>
      <w:numFmt w:val="decimal"/>
      <w:lvlText w:val="%1)"/>
      <w:lvlJc w:val="left"/>
      <w:pPr>
        <w:ind w:left="821" w:hanging="360"/>
        <w:jc w:val="left"/>
      </w:pPr>
      <w:rPr>
        <w:rFonts w:hint="default"/>
        <w:spacing w:val="0"/>
        <w:w w:val="79"/>
        <w:lang w:val="es-ES" w:eastAsia="en-US" w:bidi="ar-SA"/>
      </w:rPr>
    </w:lvl>
    <w:lvl w:ilvl="1" w:tplc="67A6A172">
      <w:start w:val="1"/>
      <w:numFmt w:val="lowerLetter"/>
      <w:lvlText w:val="%2)"/>
      <w:lvlJc w:val="left"/>
      <w:pPr>
        <w:ind w:left="270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9"/>
        <w:sz w:val="24"/>
        <w:szCs w:val="24"/>
        <w:lang w:val="es-ES" w:eastAsia="en-US" w:bidi="ar-SA"/>
      </w:rPr>
    </w:lvl>
    <w:lvl w:ilvl="2" w:tplc="0E74F9A0">
      <w:numFmt w:val="bullet"/>
      <w:lvlText w:val="•"/>
      <w:lvlJc w:val="left"/>
      <w:pPr>
        <w:ind w:left="3388" w:hanging="361"/>
      </w:pPr>
      <w:rPr>
        <w:rFonts w:hint="default"/>
        <w:lang w:val="es-ES" w:eastAsia="en-US" w:bidi="ar-SA"/>
      </w:rPr>
    </w:lvl>
    <w:lvl w:ilvl="3" w:tplc="264214AE">
      <w:numFmt w:val="bullet"/>
      <w:lvlText w:val="•"/>
      <w:lvlJc w:val="left"/>
      <w:pPr>
        <w:ind w:left="4077" w:hanging="361"/>
      </w:pPr>
      <w:rPr>
        <w:rFonts w:hint="default"/>
        <w:lang w:val="es-ES" w:eastAsia="en-US" w:bidi="ar-SA"/>
      </w:rPr>
    </w:lvl>
    <w:lvl w:ilvl="4" w:tplc="C2BC38C0">
      <w:numFmt w:val="bullet"/>
      <w:lvlText w:val="•"/>
      <w:lvlJc w:val="left"/>
      <w:pPr>
        <w:ind w:left="4766" w:hanging="361"/>
      </w:pPr>
      <w:rPr>
        <w:rFonts w:hint="default"/>
        <w:lang w:val="es-ES" w:eastAsia="en-US" w:bidi="ar-SA"/>
      </w:rPr>
    </w:lvl>
    <w:lvl w:ilvl="5" w:tplc="6B32FA98">
      <w:numFmt w:val="bullet"/>
      <w:lvlText w:val="•"/>
      <w:lvlJc w:val="left"/>
      <w:pPr>
        <w:ind w:left="5455" w:hanging="361"/>
      </w:pPr>
      <w:rPr>
        <w:rFonts w:hint="default"/>
        <w:lang w:val="es-ES" w:eastAsia="en-US" w:bidi="ar-SA"/>
      </w:rPr>
    </w:lvl>
    <w:lvl w:ilvl="6" w:tplc="604260BE">
      <w:numFmt w:val="bullet"/>
      <w:lvlText w:val="•"/>
      <w:lvlJc w:val="left"/>
      <w:pPr>
        <w:ind w:left="6144" w:hanging="361"/>
      </w:pPr>
      <w:rPr>
        <w:rFonts w:hint="default"/>
        <w:lang w:val="es-ES" w:eastAsia="en-US" w:bidi="ar-SA"/>
      </w:rPr>
    </w:lvl>
    <w:lvl w:ilvl="7" w:tplc="F012957E">
      <w:numFmt w:val="bullet"/>
      <w:lvlText w:val="•"/>
      <w:lvlJc w:val="left"/>
      <w:pPr>
        <w:ind w:left="6833" w:hanging="361"/>
      </w:pPr>
      <w:rPr>
        <w:rFonts w:hint="default"/>
        <w:lang w:val="es-ES" w:eastAsia="en-US" w:bidi="ar-SA"/>
      </w:rPr>
    </w:lvl>
    <w:lvl w:ilvl="8" w:tplc="89AE5472">
      <w:numFmt w:val="bullet"/>
      <w:lvlText w:val="•"/>
      <w:lvlJc w:val="left"/>
      <w:pPr>
        <w:ind w:left="7522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5855"/>
    <w:rsid w:val="000B5855"/>
    <w:rsid w:val="006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36E3354A-76DB-46A6-BACE-1CDA6F40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34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347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3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2405</Words>
  <Characters>13231</Characters>
  <Application>Microsoft Office Word</Application>
  <DocSecurity>0</DocSecurity>
  <Lines>110</Lines>
  <Paragraphs>31</Paragraphs>
  <ScaleCrop>false</ScaleCrop>
  <Company/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Leonardo Lueiza Ureta</cp:lastModifiedBy>
  <cp:revision>1</cp:revision>
  <dcterms:created xsi:type="dcterms:W3CDTF">2022-12-20T12:27:00Z</dcterms:created>
  <dcterms:modified xsi:type="dcterms:W3CDTF">2022-12-21T15:12:00Z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2022-12-20T00:00:00Z</vt:filetime>
  </property>
  <property fmtid="{D5CDD505-2E9C-101B-9397-08002B2CF9AE}" pid="5" name="Producer">
    <vt:lpwstr>Microsoft® Word LTSC</vt:lpwstr>
  </property>
</Properties>
</file>