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E0" w:rsidRDefault="00043CE0">
      <w:pPr>
        <w:pStyle w:val="Textoindependiente"/>
        <w:spacing w:before="3"/>
        <w:rPr>
          <w:rFonts w:ascii="Times New Roman"/>
          <w:sz w:val="22"/>
        </w:rPr>
      </w:pPr>
      <w:bookmarkStart w:id="0" w:name="_GoBack"/>
      <w:bookmarkEnd w:id="0"/>
    </w:p>
    <w:p w:rsidR="00043CE0" w:rsidRDefault="001F2451">
      <w:pPr>
        <w:pStyle w:val="Ttulo1"/>
        <w:spacing w:before="64"/>
        <w:ind w:left="2476" w:hanging="2022"/>
        <w:rPr>
          <w:u w:val="none"/>
        </w:rPr>
      </w:pPr>
      <w:r>
        <w:rPr>
          <w:spacing w:val="-4"/>
        </w:rPr>
        <w:t>PROYECTO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LEY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MODIFICA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CÓDIGO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PROCEDIMIENTO</w:t>
      </w:r>
      <w:r>
        <w:rPr>
          <w:spacing w:val="-8"/>
        </w:rPr>
        <w:t xml:space="preserve"> </w:t>
      </w:r>
      <w:r>
        <w:rPr>
          <w:spacing w:val="-4"/>
        </w:rPr>
        <w:t>CIVIL</w:t>
      </w:r>
      <w:r>
        <w:rPr>
          <w:spacing w:val="-6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RECONOCER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FALTA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LIQUIDEZ</w:t>
      </w:r>
      <w:r>
        <w:rPr>
          <w:u w:val="none"/>
        </w:rPr>
        <w:t xml:space="preserve"> </w:t>
      </w:r>
      <w:r>
        <w:t>FUNDADA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EXIMENTE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CIVIL.</w:t>
      </w:r>
    </w:p>
    <w:p w:rsidR="00043CE0" w:rsidRDefault="00043CE0">
      <w:pPr>
        <w:pStyle w:val="Textoindependiente"/>
        <w:rPr>
          <w:b/>
          <w:sz w:val="20"/>
        </w:rPr>
      </w:pPr>
    </w:p>
    <w:p w:rsidR="00043CE0" w:rsidRDefault="00043CE0">
      <w:pPr>
        <w:pStyle w:val="Textoindependiente"/>
        <w:spacing w:before="10"/>
        <w:rPr>
          <w:b/>
          <w:sz w:val="28"/>
        </w:rPr>
      </w:pPr>
    </w:p>
    <w:p w:rsidR="00043CE0" w:rsidRDefault="001F2451">
      <w:pPr>
        <w:spacing w:before="64"/>
        <w:ind w:left="10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043CE0" w:rsidRDefault="00043CE0">
      <w:pPr>
        <w:pStyle w:val="Textoindependiente"/>
        <w:spacing w:before="9"/>
        <w:rPr>
          <w:b/>
          <w:sz w:val="12"/>
        </w:rPr>
      </w:pPr>
    </w:p>
    <w:p w:rsidR="00043CE0" w:rsidRDefault="001F2451">
      <w:pPr>
        <w:pStyle w:val="Textoindependiente"/>
        <w:spacing w:before="64"/>
        <w:ind w:left="102" w:right="120" w:firstLine="81"/>
        <w:jc w:val="both"/>
      </w:pPr>
      <w:r>
        <w:t>Agregar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464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nueva</w:t>
      </w:r>
      <w:r>
        <w:rPr>
          <w:spacing w:val="-8"/>
        </w:rPr>
        <w:t xml:space="preserve"> </w:t>
      </w:r>
      <w:r>
        <w:t>excepción</w:t>
      </w:r>
      <w:r>
        <w:rPr>
          <w:spacing w:val="-7"/>
        </w:rPr>
        <w:t xml:space="preserve"> </w:t>
      </w:r>
      <w:r>
        <w:t>perentoria,</w:t>
      </w:r>
      <w:r>
        <w:rPr>
          <w:spacing w:val="-3"/>
        </w:rPr>
        <w:t xml:space="preserve"> </w:t>
      </w:r>
      <w:r>
        <w:t>fundada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liquidez del</w:t>
      </w:r>
      <w:r>
        <w:rPr>
          <w:spacing w:val="-3"/>
        </w:rPr>
        <w:t xml:space="preserve"> </w:t>
      </w:r>
      <w:r>
        <w:t>deudor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cesante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padece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enfermedad</w:t>
      </w:r>
      <w:r>
        <w:rPr>
          <w:spacing w:val="-3"/>
        </w:rPr>
        <w:t xml:space="preserve"> </w:t>
      </w:r>
      <w:r>
        <w:t>catastrófica,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sufra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propio deudor, su pareja o alguno de sus hijos.</w:t>
      </w:r>
    </w:p>
    <w:p w:rsidR="00043CE0" w:rsidRDefault="00043CE0">
      <w:pPr>
        <w:pStyle w:val="Textoindependiente"/>
      </w:pPr>
    </w:p>
    <w:p w:rsidR="00043CE0" w:rsidRDefault="00043CE0">
      <w:pPr>
        <w:pStyle w:val="Textoindependiente"/>
      </w:pPr>
    </w:p>
    <w:p w:rsidR="00043CE0" w:rsidRDefault="001F2451">
      <w:pPr>
        <w:pStyle w:val="Ttulo1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043CE0" w:rsidRDefault="00043CE0">
      <w:pPr>
        <w:pStyle w:val="Textoindependiente"/>
        <w:spacing w:before="10"/>
        <w:rPr>
          <w:b/>
          <w:sz w:val="12"/>
        </w:rPr>
      </w:pPr>
    </w:p>
    <w:p w:rsidR="00043CE0" w:rsidRDefault="001F2451">
      <w:pPr>
        <w:pStyle w:val="Textoindependiente"/>
        <w:spacing w:before="64"/>
        <w:ind w:left="102" w:right="123" w:firstLine="81"/>
        <w:jc w:val="both"/>
      </w:pP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normas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regular</w:t>
      </w:r>
      <w:r>
        <w:rPr>
          <w:spacing w:val="2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cobro</w:t>
      </w:r>
      <w:r>
        <w:rPr>
          <w:spacing w:val="29"/>
        </w:rPr>
        <w:t xml:space="preserve"> </w:t>
      </w:r>
      <w:r>
        <w:t>judicial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deudas</w:t>
      </w:r>
      <w:r>
        <w:rPr>
          <w:spacing w:val="33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importa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hecho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que,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pagar la</w:t>
      </w:r>
      <w:r>
        <w:rPr>
          <w:spacing w:val="40"/>
        </w:rPr>
        <w:t xml:space="preserve"> </w:t>
      </w:r>
      <w:r>
        <w:t>obligación,</w:t>
      </w:r>
      <w:r>
        <w:rPr>
          <w:spacing w:val="3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deudor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familia</w:t>
      </w:r>
      <w:r>
        <w:rPr>
          <w:spacing w:val="40"/>
        </w:rPr>
        <w:t xml:space="preserve"> </w:t>
      </w:r>
      <w:r>
        <w:t>queden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calle.</w:t>
      </w:r>
      <w:r>
        <w:rPr>
          <w:spacing w:val="40"/>
        </w:rPr>
        <w:t xml:space="preserve"> </w:t>
      </w:r>
      <w:r>
        <w:t>Miles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chilenos</w:t>
      </w:r>
      <w:r>
        <w:rPr>
          <w:spacing w:val="38"/>
        </w:rPr>
        <w:t xml:space="preserve"> </w:t>
      </w:r>
      <w:r>
        <w:t>pierden</w:t>
      </w:r>
      <w:r>
        <w:rPr>
          <w:spacing w:val="48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día</w:t>
      </w:r>
      <w:r>
        <w:rPr>
          <w:spacing w:val="40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casas,</w:t>
      </w:r>
      <w:r>
        <w:rPr>
          <w:spacing w:val="40"/>
        </w:rPr>
        <w:t xml:space="preserve"> </w:t>
      </w:r>
      <w:r>
        <w:t>vehículos y sus enceres</w:t>
      </w:r>
      <w:r>
        <w:rPr>
          <w:spacing w:val="40"/>
        </w:rPr>
        <w:t xml:space="preserve"> </w:t>
      </w:r>
      <w:r>
        <w:t>simplemente por no poder pagar una deuda producto de padecer e</w:t>
      </w:r>
      <w:r>
        <w:t>llos o algún familiar de alguna enfermedad</w:t>
      </w:r>
      <w:r>
        <w:rPr>
          <w:spacing w:val="40"/>
        </w:rPr>
        <w:t xml:space="preserve"> </w:t>
      </w:r>
      <w:r>
        <w:t>catastrófica</w:t>
      </w:r>
      <w:r>
        <w:rPr>
          <w:spacing w:val="40"/>
        </w:rPr>
        <w:t xml:space="preserve"> </w:t>
      </w:r>
      <w:r>
        <w:t>cuyo</w:t>
      </w:r>
      <w:r>
        <w:rPr>
          <w:spacing w:val="40"/>
        </w:rPr>
        <w:t xml:space="preserve"> </w:t>
      </w:r>
      <w:r>
        <w:t>costo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tratamiento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exorbitante,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bien,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simple</w:t>
      </w:r>
      <w:r>
        <w:rPr>
          <w:spacing w:val="40"/>
        </w:rPr>
        <w:t xml:space="preserve"> </w:t>
      </w:r>
      <w:r>
        <w:t>hecho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estar</w:t>
      </w:r>
      <w:r>
        <w:rPr>
          <w:spacing w:val="40"/>
        </w:rPr>
        <w:t xml:space="preserve"> </w:t>
      </w:r>
      <w:r>
        <w:t>sin fuente laboral.</w:t>
      </w:r>
    </w:p>
    <w:p w:rsidR="00043CE0" w:rsidRDefault="00043CE0">
      <w:pPr>
        <w:pStyle w:val="Textoindependiente"/>
        <w:spacing w:before="9"/>
        <w:rPr>
          <w:sz w:val="15"/>
        </w:rPr>
      </w:pPr>
    </w:p>
    <w:p w:rsidR="00043CE0" w:rsidRDefault="001F2451">
      <w:pPr>
        <w:pStyle w:val="Textoindependiente"/>
        <w:ind w:left="102" w:right="200" w:firstLine="96"/>
        <w:jc w:val="both"/>
      </w:pPr>
      <w:r>
        <w:t>Lo</w:t>
      </w:r>
      <w:r>
        <w:rPr>
          <w:spacing w:val="40"/>
        </w:rPr>
        <w:t xml:space="preserve"> </w:t>
      </w:r>
      <w:r>
        <w:t>anterior</w:t>
      </w:r>
      <w:r>
        <w:rPr>
          <w:spacing w:val="40"/>
        </w:rPr>
        <w:t xml:space="preserve"> </w:t>
      </w:r>
      <w:r>
        <w:t>constituye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situación</w:t>
      </w:r>
      <w:r>
        <w:rPr>
          <w:spacing w:val="40"/>
        </w:rPr>
        <w:t xml:space="preserve"> </w:t>
      </w:r>
      <w:r>
        <w:t>tremendamente</w:t>
      </w:r>
      <w:r>
        <w:rPr>
          <w:spacing w:val="40"/>
        </w:rPr>
        <w:t xml:space="preserve"> </w:t>
      </w:r>
      <w:r>
        <w:t>injusta,</w:t>
      </w:r>
      <w:r>
        <w:rPr>
          <w:spacing w:val="40"/>
        </w:rPr>
        <w:t xml:space="preserve"> </w:t>
      </w:r>
      <w:r>
        <w:t>pues</w:t>
      </w:r>
      <w:r>
        <w:rPr>
          <w:spacing w:val="40"/>
        </w:rPr>
        <w:t xml:space="preserve"> </w:t>
      </w:r>
      <w:r>
        <w:rPr>
          <w:u w:val="single"/>
        </w:rPr>
        <w:t>no</w:t>
      </w:r>
      <w:r>
        <w:rPr>
          <w:spacing w:val="40"/>
          <w:u w:val="single"/>
        </w:rPr>
        <w:t xml:space="preserve"> </w:t>
      </w:r>
      <w:r>
        <w:rPr>
          <w:u w:val="single"/>
        </w:rPr>
        <w:t>se</w:t>
      </w:r>
      <w:r>
        <w:rPr>
          <w:spacing w:val="40"/>
          <w:u w:val="single"/>
        </w:rPr>
        <w:t xml:space="preserve"> </w:t>
      </w:r>
      <w:r>
        <w:rPr>
          <w:u w:val="single"/>
        </w:rPr>
        <w:t>trata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personas</w:t>
      </w:r>
      <w:r>
        <w:rPr>
          <w:spacing w:val="40"/>
          <w:u w:val="single"/>
        </w:rPr>
        <w:t xml:space="preserve"> </w:t>
      </w:r>
      <w:r>
        <w:rPr>
          <w:u w:val="single"/>
        </w:rPr>
        <w:t>que</w:t>
      </w:r>
      <w:r>
        <w:rPr>
          <w:spacing w:val="40"/>
          <w:u w:val="single"/>
        </w:rPr>
        <w:t xml:space="preserve"> </w:t>
      </w:r>
      <w:r>
        <w:rPr>
          <w:u w:val="single"/>
        </w:rPr>
        <w:t>no</w:t>
      </w:r>
      <w:r>
        <w:rPr>
          <w:spacing w:val="40"/>
          <w:u w:val="single"/>
        </w:rPr>
        <w:t xml:space="preserve"> </w:t>
      </w:r>
      <w:r>
        <w:rPr>
          <w:u w:val="single"/>
        </w:rPr>
        <w:t>quieren</w:t>
      </w:r>
      <w:r>
        <w:t xml:space="preserve"> </w:t>
      </w:r>
      <w:r>
        <w:rPr>
          <w:u w:val="single"/>
        </w:rPr>
        <w:t>pagar</w:t>
      </w:r>
      <w:r>
        <w:rPr>
          <w:spacing w:val="40"/>
          <w:u w:val="single"/>
        </w:rPr>
        <w:t xml:space="preserve"> </w:t>
      </w:r>
      <w:r>
        <w:rPr>
          <w:u w:val="single"/>
        </w:rPr>
        <w:t>su</w:t>
      </w:r>
      <w:r>
        <w:rPr>
          <w:spacing w:val="40"/>
          <w:u w:val="single"/>
        </w:rPr>
        <w:t xml:space="preserve"> </w:t>
      </w:r>
      <w:r>
        <w:rPr>
          <w:u w:val="single"/>
        </w:rPr>
        <w:t>deuda,</w:t>
      </w:r>
      <w:r>
        <w:rPr>
          <w:spacing w:val="40"/>
          <w:u w:val="single"/>
        </w:rPr>
        <w:t xml:space="preserve"> </w:t>
      </w:r>
      <w:r>
        <w:rPr>
          <w:u w:val="single"/>
        </w:rPr>
        <w:t>sino</w:t>
      </w:r>
      <w:r>
        <w:rPr>
          <w:spacing w:val="40"/>
          <w:u w:val="single"/>
        </w:rPr>
        <w:t xml:space="preserve"> </w:t>
      </w:r>
      <w:r>
        <w:rPr>
          <w:u w:val="single"/>
        </w:rPr>
        <w:t>que</w:t>
      </w:r>
      <w:r>
        <w:rPr>
          <w:spacing w:val="40"/>
          <w:u w:val="single"/>
        </w:rPr>
        <w:t xml:space="preserve"> </w:t>
      </w:r>
      <w:r>
        <w:rPr>
          <w:u w:val="single"/>
        </w:rPr>
        <w:t>no</w:t>
      </w:r>
      <w:r>
        <w:rPr>
          <w:spacing w:val="40"/>
          <w:u w:val="single"/>
        </w:rPr>
        <w:t xml:space="preserve"> </w:t>
      </w:r>
      <w:r>
        <w:rPr>
          <w:u w:val="single"/>
        </w:rPr>
        <w:t>pueden</w:t>
      </w:r>
      <w:r>
        <w:rPr>
          <w:spacing w:val="40"/>
          <w:u w:val="single"/>
        </w:rPr>
        <w:t xml:space="preserve"> </w:t>
      </w:r>
      <w:r>
        <w:rPr>
          <w:u w:val="single"/>
        </w:rPr>
        <w:t>hacerlo</w:t>
      </w:r>
      <w:r>
        <w:t>.</w:t>
      </w:r>
      <w:r>
        <w:rPr>
          <w:spacing w:val="40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embargo,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faculta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acreedor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convertirse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 verdadero</w:t>
      </w:r>
      <w:r>
        <w:rPr>
          <w:spacing w:val="38"/>
        </w:rPr>
        <w:t xml:space="preserve"> </w:t>
      </w:r>
      <w:r>
        <w:t>animal</w:t>
      </w:r>
      <w:r>
        <w:rPr>
          <w:spacing w:val="37"/>
        </w:rPr>
        <w:t xml:space="preserve"> </w:t>
      </w:r>
      <w:r>
        <w:t>despiadado</w:t>
      </w:r>
      <w:r>
        <w:rPr>
          <w:spacing w:val="38"/>
        </w:rPr>
        <w:t xml:space="preserve"> </w:t>
      </w:r>
      <w:r>
        <w:t>cuyo</w:t>
      </w:r>
      <w:r>
        <w:rPr>
          <w:spacing w:val="38"/>
        </w:rPr>
        <w:t xml:space="preserve"> </w:t>
      </w:r>
      <w:r>
        <w:t>único</w:t>
      </w:r>
      <w:r>
        <w:rPr>
          <w:spacing w:val="35"/>
        </w:rPr>
        <w:t xml:space="preserve"> </w:t>
      </w:r>
      <w:r>
        <w:t>afán</w:t>
      </w:r>
      <w:r>
        <w:rPr>
          <w:spacing w:val="35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deuda,</w:t>
      </w:r>
      <w:r>
        <w:rPr>
          <w:spacing w:val="38"/>
        </w:rPr>
        <w:t xml:space="preserve"> </w:t>
      </w:r>
      <w:r>
        <w:t>sin</w:t>
      </w:r>
      <w:r>
        <w:rPr>
          <w:spacing w:val="35"/>
        </w:rPr>
        <w:t xml:space="preserve"> </w:t>
      </w:r>
      <w:r>
        <w:t>importarle</w:t>
      </w:r>
      <w:r>
        <w:rPr>
          <w:spacing w:val="35"/>
        </w:rPr>
        <w:t xml:space="preserve"> </w:t>
      </w:r>
      <w:r>
        <w:t>si,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obtener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pago, debe</w:t>
      </w:r>
      <w:r>
        <w:rPr>
          <w:spacing w:val="40"/>
        </w:rPr>
        <w:t xml:space="preserve"> </w:t>
      </w:r>
      <w:r>
        <w:t>destruir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humano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grupo</w:t>
      </w:r>
      <w:r>
        <w:rPr>
          <w:spacing w:val="40"/>
        </w:rPr>
        <w:t xml:space="preserve"> </w:t>
      </w:r>
      <w:r>
        <w:t>familiar.</w:t>
      </w:r>
    </w:p>
    <w:p w:rsidR="00043CE0" w:rsidRDefault="00043CE0">
      <w:pPr>
        <w:pStyle w:val="Textoindependiente"/>
        <w:spacing w:before="4"/>
        <w:rPr>
          <w:sz w:val="16"/>
        </w:rPr>
      </w:pPr>
    </w:p>
    <w:p w:rsidR="00043CE0" w:rsidRDefault="001F2451">
      <w:pPr>
        <w:pStyle w:val="Textoindependiente"/>
        <w:ind w:left="102" w:right="213" w:firstLine="96"/>
        <w:jc w:val="both"/>
      </w:pPr>
      <w:r>
        <w:t>Por</w:t>
      </w:r>
      <w:r>
        <w:rPr>
          <w:spacing w:val="40"/>
        </w:rPr>
        <w:t xml:space="preserve"> </w:t>
      </w:r>
      <w:r>
        <w:t>ende,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proyecto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busca</w:t>
      </w:r>
      <w:r>
        <w:rPr>
          <w:spacing w:val="40"/>
        </w:rPr>
        <w:t xml:space="preserve"> </w:t>
      </w:r>
      <w:r>
        <w:t>introducir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elemento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humanidad</w:t>
      </w:r>
      <w:r>
        <w:rPr>
          <w:spacing w:val="40"/>
        </w:rPr>
        <w:t xml:space="preserve"> </w:t>
      </w:r>
      <w:r>
        <w:t>mínimo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nuestra</w:t>
      </w:r>
      <w:r>
        <w:rPr>
          <w:spacing w:val="40"/>
        </w:rPr>
        <w:t xml:space="preserve"> </w:t>
      </w:r>
      <w:r>
        <w:t>legislación, dando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opción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pueda</w:t>
      </w:r>
      <w:r>
        <w:rPr>
          <w:spacing w:val="40"/>
        </w:rPr>
        <w:t xml:space="preserve"> </w:t>
      </w:r>
      <w:r>
        <w:t>excusar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pagar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deuda</w:t>
      </w:r>
      <w:r>
        <w:rPr>
          <w:spacing w:val="40"/>
        </w:rPr>
        <w:t xml:space="preserve"> </w:t>
      </w:r>
      <w:r>
        <w:t>quien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tienen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medios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hacerlo,</w:t>
      </w:r>
      <w:r>
        <w:rPr>
          <w:spacing w:val="40"/>
        </w:rPr>
        <w:t xml:space="preserve"> </w:t>
      </w:r>
      <w:r>
        <w:t>sin que</w:t>
      </w:r>
      <w:r>
        <w:rPr>
          <w:spacing w:val="40"/>
        </w:rPr>
        <w:t xml:space="preserve"> </w:t>
      </w:r>
      <w:r>
        <w:t>ello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signifique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pérdida,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otro</w:t>
      </w:r>
      <w:r>
        <w:rPr>
          <w:spacing w:val="40"/>
        </w:rPr>
        <w:t xml:space="preserve"> </w:t>
      </w:r>
      <w:r>
        <w:t>lado,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hogar.</w:t>
      </w:r>
    </w:p>
    <w:p w:rsidR="00043CE0" w:rsidRDefault="00043CE0">
      <w:pPr>
        <w:pStyle w:val="Textoindependiente"/>
        <w:spacing w:before="5"/>
        <w:rPr>
          <w:sz w:val="16"/>
        </w:rPr>
      </w:pPr>
    </w:p>
    <w:p w:rsidR="00043CE0" w:rsidRDefault="001F2451">
      <w:pPr>
        <w:pStyle w:val="Textoindependiente"/>
        <w:ind w:left="102" w:right="198" w:firstLine="96"/>
        <w:jc w:val="both"/>
      </w:pPr>
      <w:r>
        <w:t>Así</w:t>
      </w:r>
      <w:r>
        <w:rPr>
          <w:spacing w:val="40"/>
        </w:rPr>
        <w:t xml:space="preserve"> </w:t>
      </w:r>
      <w:r>
        <w:t>pues,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iniciativa</w:t>
      </w:r>
      <w:r>
        <w:rPr>
          <w:spacing w:val="40"/>
        </w:rPr>
        <w:t xml:space="preserve"> </w:t>
      </w:r>
      <w:r>
        <w:t>incorpora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nueva</w:t>
      </w:r>
      <w:r>
        <w:rPr>
          <w:spacing w:val="40"/>
        </w:rPr>
        <w:t xml:space="preserve"> </w:t>
      </w:r>
      <w:r>
        <w:t>excepción</w:t>
      </w:r>
      <w:r>
        <w:rPr>
          <w:spacing w:val="40"/>
        </w:rPr>
        <w:t xml:space="preserve"> </w:t>
      </w:r>
      <w:r>
        <w:t>perentoria</w:t>
      </w:r>
      <w:r>
        <w:rPr>
          <w:spacing w:val="40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demanda</w:t>
      </w:r>
      <w:r>
        <w:rPr>
          <w:spacing w:val="40"/>
        </w:rPr>
        <w:t xml:space="preserve"> </w:t>
      </w:r>
      <w:r>
        <w:t>ejecutiva, consistente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u w:val="single"/>
        </w:rPr>
        <w:t>falta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35"/>
          <w:u w:val="single"/>
        </w:rPr>
        <w:t xml:space="preserve"> </w:t>
      </w:r>
      <w:r>
        <w:rPr>
          <w:u w:val="single"/>
        </w:rPr>
        <w:t>liquidez</w:t>
      </w:r>
      <w:r>
        <w:rPr>
          <w:spacing w:val="40"/>
          <w:u w:val="single"/>
        </w:rPr>
        <w:t xml:space="preserve"> </w:t>
      </w:r>
      <w:r>
        <w:rPr>
          <w:u w:val="single"/>
        </w:rPr>
        <w:t>del</w:t>
      </w:r>
      <w:r>
        <w:rPr>
          <w:spacing w:val="39"/>
          <w:u w:val="single"/>
        </w:rPr>
        <w:t xml:space="preserve"> </w:t>
      </w:r>
      <w:r>
        <w:rPr>
          <w:u w:val="single"/>
        </w:rPr>
        <w:t>deudor</w:t>
      </w:r>
      <w:r>
        <w:t>,</w:t>
      </w:r>
      <w:r>
        <w:rPr>
          <w:spacing w:val="40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especial</w:t>
      </w:r>
      <w:r>
        <w:rPr>
          <w:spacing w:val="36"/>
        </w:rPr>
        <w:t xml:space="preserve"> </w:t>
      </w:r>
      <w:r>
        <w:t>cuando</w:t>
      </w:r>
      <w:r>
        <w:rPr>
          <w:spacing w:val="38"/>
        </w:rPr>
        <w:t xml:space="preserve"> </w:t>
      </w:r>
      <w:r>
        <w:t>ésta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debe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u w:val="single"/>
        </w:rPr>
        <w:t>cesantía</w:t>
      </w:r>
      <w:r>
        <w:rPr>
          <w:spacing w:val="40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mismo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bien a</w:t>
      </w:r>
      <w:r>
        <w:rPr>
          <w:spacing w:val="40"/>
        </w:rPr>
        <w:t xml:space="preserve"> </w:t>
      </w:r>
      <w:r>
        <w:rPr>
          <w:u w:val="single"/>
        </w:rPr>
        <w:t>padecer</w:t>
      </w:r>
      <w:r>
        <w:rPr>
          <w:spacing w:val="40"/>
          <w:u w:val="single"/>
        </w:rPr>
        <w:t xml:space="preserve"> </w:t>
      </w:r>
      <w:r>
        <w:rPr>
          <w:u w:val="single"/>
        </w:rPr>
        <w:t>éste,</w:t>
      </w:r>
      <w:r>
        <w:rPr>
          <w:spacing w:val="40"/>
          <w:u w:val="single"/>
        </w:rPr>
        <w:t xml:space="preserve"> </w:t>
      </w:r>
      <w:r>
        <w:rPr>
          <w:u w:val="single"/>
        </w:rPr>
        <w:t>su</w:t>
      </w:r>
      <w:r>
        <w:rPr>
          <w:spacing w:val="40"/>
          <w:u w:val="single"/>
        </w:rPr>
        <w:t xml:space="preserve"> </w:t>
      </w:r>
      <w:r>
        <w:rPr>
          <w:u w:val="single"/>
        </w:rPr>
        <w:t>pareja</w:t>
      </w:r>
      <w:r>
        <w:rPr>
          <w:spacing w:val="40"/>
          <w:u w:val="single"/>
        </w:rPr>
        <w:t xml:space="preserve"> </w:t>
      </w:r>
      <w:r>
        <w:rPr>
          <w:u w:val="single"/>
        </w:rPr>
        <w:t>o</w:t>
      </w:r>
      <w:r>
        <w:rPr>
          <w:spacing w:val="40"/>
          <w:u w:val="single"/>
        </w:rPr>
        <w:t xml:space="preserve"> </w:t>
      </w:r>
      <w:r>
        <w:rPr>
          <w:u w:val="single"/>
        </w:rPr>
        <w:t>alguno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sus</w:t>
      </w:r>
      <w:r>
        <w:rPr>
          <w:spacing w:val="40"/>
          <w:u w:val="single"/>
        </w:rPr>
        <w:t xml:space="preserve"> </w:t>
      </w:r>
      <w:r>
        <w:rPr>
          <w:u w:val="single"/>
        </w:rPr>
        <w:t>hijos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alguna</w:t>
      </w:r>
      <w:r>
        <w:rPr>
          <w:spacing w:val="40"/>
          <w:u w:val="single"/>
        </w:rPr>
        <w:t xml:space="preserve"> </w:t>
      </w:r>
      <w:r>
        <w:rPr>
          <w:u w:val="single"/>
        </w:rPr>
        <w:t>enfermedad</w:t>
      </w:r>
      <w:r>
        <w:rPr>
          <w:spacing w:val="40"/>
          <w:u w:val="single"/>
        </w:rPr>
        <w:t xml:space="preserve"> </w:t>
      </w:r>
      <w:r>
        <w:rPr>
          <w:u w:val="single"/>
        </w:rPr>
        <w:t>catastrófica</w:t>
      </w:r>
      <w:r>
        <w:rPr>
          <w:spacing w:val="40"/>
          <w:u w:val="single"/>
        </w:rPr>
        <w:t xml:space="preserve"> </w:t>
      </w:r>
      <w:r>
        <w:rPr>
          <w:u w:val="single"/>
        </w:rPr>
        <w:t>cuyo</w:t>
      </w:r>
      <w:r>
        <w:rPr>
          <w:spacing w:val="40"/>
          <w:u w:val="single"/>
        </w:rPr>
        <w:t xml:space="preserve"> </w:t>
      </w:r>
      <w:r>
        <w:rPr>
          <w:u w:val="single"/>
        </w:rPr>
        <w:t>tratamiento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consume</w:t>
      </w:r>
      <w:r>
        <w:rPr>
          <w:spacing w:val="40"/>
        </w:rPr>
        <w:t xml:space="preserve"> </w:t>
      </w: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mayor</w:t>
      </w:r>
      <w:r>
        <w:rPr>
          <w:spacing w:val="40"/>
          <w:u w:val="single"/>
        </w:rPr>
        <w:t xml:space="preserve"> </w:t>
      </w:r>
      <w:r>
        <w:rPr>
          <w:u w:val="single"/>
        </w:rPr>
        <w:t>parte</w:t>
      </w:r>
      <w:r>
        <w:rPr>
          <w:spacing w:val="40"/>
          <w:u w:val="single"/>
        </w:rPr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ingresos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del</w:t>
      </w:r>
      <w:r>
        <w:rPr>
          <w:spacing w:val="40"/>
          <w:u w:val="single"/>
        </w:rPr>
        <w:t xml:space="preserve"> </w:t>
      </w:r>
      <w:r>
        <w:rPr>
          <w:u w:val="single"/>
        </w:rPr>
        <w:t>deudor</w:t>
      </w:r>
      <w:r>
        <w:t>.</w:t>
      </w:r>
    </w:p>
    <w:p w:rsidR="00043CE0" w:rsidRDefault="00043CE0">
      <w:pPr>
        <w:pStyle w:val="Textoindependiente"/>
        <w:spacing w:before="4"/>
        <w:rPr>
          <w:sz w:val="13"/>
        </w:rPr>
      </w:pPr>
    </w:p>
    <w:p w:rsidR="00043CE0" w:rsidRDefault="001F2451">
      <w:pPr>
        <w:pStyle w:val="Textoindependiente"/>
        <w:ind w:left="102" w:right="138" w:firstLine="81"/>
      </w:pPr>
      <w:r>
        <w:t>Por tanto, en virtud de los argumentos expuestos, vengo en presentar a este Congreso Nacional el siguiente proyecto de</w:t>
      </w:r>
      <w:r>
        <w:rPr>
          <w:spacing w:val="-2"/>
        </w:rPr>
        <w:t xml:space="preserve"> </w:t>
      </w:r>
      <w:r>
        <w:t>ley:</w:t>
      </w:r>
    </w:p>
    <w:p w:rsidR="00043CE0" w:rsidRDefault="00043CE0">
      <w:pPr>
        <w:pStyle w:val="Textoindependiente"/>
      </w:pPr>
    </w:p>
    <w:p w:rsidR="00043CE0" w:rsidRDefault="00043CE0">
      <w:pPr>
        <w:pStyle w:val="Textoindependiente"/>
      </w:pPr>
    </w:p>
    <w:p w:rsidR="00043CE0" w:rsidRDefault="00043CE0">
      <w:pPr>
        <w:pStyle w:val="Textoindependiente"/>
        <w:spacing w:before="4"/>
        <w:rPr>
          <w:sz w:val="24"/>
        </w:rPr>
      </w:pPr>
    </w:p>
    <w:p w:rsidR="00043CE0" w:rsidRDefault="001F2451">
      <w:pPr>
        <w:pStyle w:val="Ttulo1"/>
        <w:ind w:left="3603" w:right="3611"/>
        <w:jc w:val="center"/>
        <w:rPr>
          <w:u w:val="none"/>
        </w:rPr>
      </w:pPr>
      <w:r>
        <w:rPr>
          <w:spacing w:val="-6"/>
        </w:rPr>
        <w:t>PROYECTO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3"/>
        </w:rPr>
        <w:t xml:space="preserve"> </w:t>
      </w:r>
      <w:r>
        <w:rPr>
          <w:spacing w:val="-6"/>
        </w:rPr>
        <w:t>LEY</w:t>
      </w:r>
    </w:p>
    <w:p w:rsidR="00043CE0" w:rsidRDefault="00043CE0">
      <w:pPr>
        <w:pStyle w:val="Textoindependiente"/>
        <w:rPr>
          <w:b/>
          <w:sz w:val="20"/>
        </w:rPr>
      </w:pPr>
    </w:p>
    <w:p w:rsidR="00043CE0" w:rsidRDefault="00043CE0">
      <w:pPr>
        <w:pStyle w:val="Textoindependiente"/>
        <w:rPr>
          <w:b/>
          <w:sz w:val="20"/>
        </w:rPr>
      </w:pPr>
    </w:p>
    <w:p w:rsidR="00043CE0" w:rsidRDefault="00043CE0">
      <w:pPr>
        <w:pStyle w:val="Textoindependiente"/>
        <w:spacing w:before="3"/>
        <w:rPr>
          <w:b/>
          <w:sz w:val="15"/>
        </w:rPr>
      </w:pPr>
    </w:p>
    <w:p w:rsidR="00043CE0" w:rsidRDefault="001F2451">
      <w:pPr>
        <w:pStyle w:val="Textoindependiente"/>
        <w:spacing w:before="64"/>
        <w:ind w:left="174"/>
      </w:pPr>
      <w:r>
        <w:rPr>
          <w:b/>
          <w:spacing w:val="-6"/>
          <w:u w:val="single"/>
        </w:rPr>
        <w:t>Artículo único</w:t>
      </w:r>
      <w:r>
        <w:rPr>
          <w:b/>
          <w:spacing w:val="-6"/>
        </w:rPr>
        <w:t>:</w:t>
      </w:r>
      <w:r>
        <w:rPr>
          <w:b/>
          <w:spacing w:val="-1"/>
        </w:rPr>
        <w:t xml:space="preserve"> </w:t>
      </w:r>
      <w:r>
        <w:rPr>
          <w:spacing w:val="-6"/>
        </w:rPr>
        <w:t>Agréguese</w:t>
      </w:r>
      <w:r>
        <w:rPr>
          <w:spacing w:val="-3"/>
        </w:rPr>
        <w:t xml:space="preserve"> </w:t>
      </w:r>
      <w:r>
        <w:rPr>
          <w:spacing w:val="-6"/>
        </w:rPr>
        <w:t>una</w:t>
      </w:r>
      <w:r>
        <w:rPr>
          <w:spacing w:val="-2"/>
        </w:rPr>
        <w:t xml:space="preserve"> </w:t>
      </w:r>
      <w:r>
        <w:rPr>
          <w:spacing w:val="-6"/>
        </w:rPr>
        <w:t>excepción</w:t>
      </w:r>
      <w:r>
        <w:rPr>
          <w:spacing w:val="-4"/>
        </w:rPr>
        <w:t xml:space="preserve"> </w:t>
      </w:r>
      <w:r>
        <w:rPr>
          <w:spacing w:val="-6"/>
        </w:rPr>
        <w:t>19ª</w:t>
      </w:r>
      <w:r>
        <w:rPr>
          <w:spacing w:val="-2"/>
        </w:rPr>
        <w:t xml:space="preserve"> </w:t>
      </w: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artículo</w:t>
      </w:r>
      <w:r>
        <w:rPr>
          <w:spacing w:val="1"/>
        </w:rPr>
        <w:t xml:space="preserve"> </w:t>
      </w:r>
      <w:r>
        <w:rPr>
          <w:spacing w:val="-6"/>
        </w:rPr>
        <w:t>464</w:t>
      </w:r>
      <w:r>
        <w:rPr>
          <w:spacing w:val="-2"/>
        </w:rPr>
        <w:t xml:space="preserve"> </w:t>
      </w:r>
      <w:r>
        <w:rPr>
          <w:spacing w:val="-6"/>
        </w:rPr>
        <w:t>del</w:t>
      </w:r>
      <w:r>
        <w:rPr>
          <w:spacing w:val="-3"/>
        </w:rPr>
        <w:t xml:space="preserve"> </w:t>
      </w:r>
      <w:r>
        <w:rPr>
          <w:spacing w:val="-6"/>
        </w:rPr>
        <w:t>Código</w:t>
      </w:r>
      <w:r>
        <w:t xml:space="preserve"> </w:t>
      </w:r>
      <w:r>
        <w:rPr>
          <w:spacing w:val="-6"/>
        </w:rPr>
        <w:t>de</w:t>
      </w:r>
      <w:r>
        <w:rPr>
          <w:spacing w:val="-4"/>
        </w:rPr>
        <w:t xml:space="preserve"> </w:t>
      </w:r>
      <w:r>
        <w:rPr>
          <w:spacing w:val="-6"/>
        </w:rPr>
        <w:t>Procedimiento</w:t>
      </w:r>
      <w:r>
        <w:rPr>
          <w:spacing w:val="-1"/>
        </w:rPr>
        <w:t xml:space="preserve"> </w:t>
      </w:r>
      <w:r>
        <w:rPr>
          <w:spacing w:val="-6"/>
        </w:rPr>
        <w:t>Civil</w:t>
      </w:r>
      <w:r>
        <w:rPr>
          <w:spacing w:val="-2"/>
        </w:rPr>
        <w:t xml:space="preserve"> </w:t>
      </w:r>
      <w:r>
        <w:rPr>
          <w:spacing w:val="-6"/>
        </w:rPr>
        <w:t>en</w:t>
      </w:r>
      <w:r>
        <w:rPr>
          <w:spacing w:val="-3"/>
        </w:rPr>
        <w:t xml:space="preserve"> </w:t>
      </w:r>
      <w:r>
        <w:rPr>
          <w:spacing w:val="-6"/>
        </w:rPr>
        <w:t>el</w:t>
      </w:r>
      <w:r>
        <w:rPr>
          <w:spacing w:val="-2"/>
        </w:rPr>
        <w:t xml:space="preserve"> </w:t>
      </w:r>
      <w:r>
        <w:rPr>
          <w:spacing w:val="-6"/>
        </w:rPr>
        <w:t>siguiente</w:t>
      </w:r>
      <w:r>
        <w:rPr>
          <w:spacing w:val="-3"/>
        </w:rPr>
        <w:t xml:space="preserve"> </w:t>
      </w:r>
      <w:r>
        <w:rPr>
          <w:spacing w:val="-6"/>
        </w:rPr>
        <w:t>tenor:</w:t>
      </w:r>
    </w:p>
    <w:p w:rsidR="00043CE0" w:rsidRDefault="00043CE0">
      <w:pPr>
        <w:pStyle w:val="Textoindependiente"/>
        <w:rPr>
          <w:sz w:val="20"/>
        </w:rPr>
      </w:pPr>
    </w:p>
    <w:p w:rsidR="00043CE0" w:rsidRDefault="00043CE0">
      <w:pPr>
        <w:pStyle w:val="Textoindependiente"/>
        <w:rPr>
          <w:sz w:val="20"/>
        </w:rPr>
      </w:pPr>
    </w:p>
    <w:p w:rsidR="00043CE0" w:rsidRDefault="00043CE0">
      <w:pPr>
        <w:pStyle w:val="Textoindependiente"/>
        <w:spacing w:before="3"/>
        <w:rPr>
          <w:sz w:val="15"/>
        </w:rPr>
      </w:pPr>
    </w:p>
    <w:p w:rsidR="00043CE0" w:rsidRDefault="001F2451">
      <w:pPr>
        <w:pStyle w:val="Textoindependiente"/>
        <w:spacing w:before="64"/>
        <w:ind w:left="102"/>
      </w:pPr>
      <w:r>
        <w:rPr>
          <w:spacing w:val="-2"/>
        </w:rPr>
        <w:t>“La falta de liquidez del deudor por hallarse cesante o padecer éste, su pareja o algún descendiente de alguna enfermedad</w:t>
      </w:r>
      <w:r>
        <w:t xml:space="preserve"> </w:t>
      </w:r>
      <w:r>
        <w:rPr>
          <w:spacing w:val="-2"/>
        </w:rPr>
        <w:t>catastrófica”.</w:t>
      </w:r>
    </w:p>
    <w:p w:rsidR="00043CE0" w:rsidRDefault="00043CE0">
      <w:pPr>
        <w:pStyle w:val="Textoindependiente"/>
      </w:pPr>
    </w:p>
    <w:p w:rsidR="00043CE0" w:rsidRDefault="00043CE0">
      <w:pPr>
        <w:pStyle w:val="Textoindependiente"/>
      </w:pPr>
    </w:p>
    <w:p w:rsidR="00043CE0" w:rsidRDefault="00043CE0">
      <w:pPr>
        <w:pStyle w:val="Textoindependiente"/>
      </w:pPr>
    </w:p>
    <w:p w:rsidR="00043CE0" w:rsidRDefault="00043CE0">
      <w:pPr>
        <w:pStyle w:val="Textoindependiente"/>
        <w:spacing w:before="11"/>
        <w:rPr>
          <w:sz w:val="17"/>
        </w:rPr>
      </w:pPr>
    </w:p>
    <w:p w:rsidR="00043CE0" w:rsidRDefault="001F2451">
      <w:pPr>
        <w:pStyle w:val="Ttulo1"/>
        <w:ind w:left="3590" w:right="3609"/>
        <w:jc w:val="center"/>
        <w:rPr>
          <w:u w:val="none"/>
        </w:rPr>
      </w:pPr>
      <w:r>
        <w:t>GASPAR</w:t>
      </w:r>
      <w:r>
        <w:rPr>
          <w:spacing w:val="-4"/>
        </w:rPr>
        <w:t xml:space="preserve"> </w:t>
      </w:r>
      <w:r>
        <w:t>RIVAS</w:t>
      </w:r>
      <w:r>
        <w:rPr>
          <w:spacing w:val="-4"/>
        </w:rPr>
        <w:t xml:space="preserve"> </w:t>
      </w:r>
      <w:r>
        <w:rPr>
          <w:spacing w:val="-2"/>
        </w:rPr>
        <w:t>SÁNCHEZ</w:t>
      </w:r>
    </w:p>
    <w:p w:rsidR="00043CE0" w:rsidRDefault="001F2451">
      <w:pPr>
        <w:spacing w:before="1"/>
        <w:ind w:left="3603" w:right="3621"/>
        <w:jc w:val="center"/>
        <w:rPr>
          <w:i/>
          <w:sz w:val="18"/>
        </w:rPr>
      </w:pPr>
      <w:r>
        <w:rPr>
          <w:i/>
          <w:sz w:val="18"/>
        </w:rPr>
        <w:t>Diputado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República</w:t>
      </w:r>
    </w:p>
    <w:sectPr w:rsidR="00043CE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3CE0"/>
    <w:rsid w:val="00043CE0"/>
    <w:rsid w:val="001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B971EC-22A2-4704-A328-90400C81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Lueiza Ureta</cp:lastModifiedBy>
  <cp:revision>1</cp:revision>
  <dcterms:created xsi:type="dcterms:W3CDTF">2022-11-23T12:51:00Z</dcterms:created>
  <dcterms:modified xsi:type="dcterms:W3CDTF">2023-01-09T23:09:00Z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  <property fmtid="{D5CDD505-2E9C-101B-9397-08002B2CF9AE}" pid="5" name="Producer">
    <vt:lpwstr>Microsoft® Word 2013</vt:lpwstr>
  </property>
</Properties>
</file>