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A11" w:rsidRDefault="007A25B6">
      <w:pPr>
        <w:pStyle w:val="Ttulo1"/>
        <w:spacing w:before="41" w:line="259" w:lineRule="auto"/>
        <w:ind w:left="2639" w:hanging="2451"/>
      </w:pPr>
      <w:r>
        <w:t>PROYECTO</w:t>
      </w:r>
      <w:r>
        <w:rPr>
          <w:spacing w:val="-8"/>
        </w:rPr>
        <w:t xml:space="preserve"> </w:t>
      </w:r>
      <w:r>
        <w:t>DE</w:t>
      </w:r>
      <w:r>
        <w:rPr>
          <w:spacing w:val="-8"/>
        </w:rPr>
        <w:t xml:space="preserve"> </w:t>
      </w:r>
      <w:r>
        <w:t>LEY</w:t>
      </w:r>
      <w:r>
        <w:rPr>
          <w:spacing w:val="-8"/>
        </w:rPr>
        <w:t xml:space="preserve"> </w:t>
      </w:r>
      <w:r>
        <w:t>QUE</w:t>
      </w:r>
      <w:r>
        <w:rPr>
          <w:spacing w:val="-8"/>
        </w:rPr>
        <w:t xml:space="preserve"> </w:t>
      </w:r>
      <w:r>
        <w:t>MODIFICA</w:t>
      </w:r>
      <w:r>
        <w:rPr>
          <w:spacing w:val="-8"/>
        </w:rPr>
        <w:t xml:space="preserve"> </w:t>
      </w:r>
      <w:r>
        <w:t>LOS</w:t>
      </w:r>
      <w:r>
        <w:rPr>
          <w:spacing w:val="-8"/>
        </w:rPr>
        <w:t xml:space="preserve"> </w:t>
      </w:r>
      <w:r>
        <w:t>ELEMENTOS</w:t>
      </w:r>
      <w:r>
        <w:rPr>
          <w:spacing w:val="-8"/>
        </w:rPr>
        <w:t xml:space="preserve"> </w:t>
      </w:r>
      <w:r>
        <w:t>QUE</w:t>
      </w:r>
      <w:r>
        <w:rPr>
          <w:spacing w:val="-8"/>
        </w:rPr>
        <w:t xml:space="preserve"> </w:t>
      </w:r>
      <w:r>
        <w:t>CARACTERIZAN</w:t>
      </w:r>
      <w:r>
        <w:rPr>
          <w:spacing w:val="-8"/>
        </w:rPr>
        <w:t xml:space="preserve"> </w:t>
      </w:r>
      <w:r>
        <w:t>UNA</w:t>
      </w:r>
      <w:r>
        <w:rPr>
          <w:spacing w:val="-8"/>
        </w:rPr>
        <w:t xml:space="preserve"> </w:t>
      </w:r>
      <w:r>
        <w:t>RELACIÓN LABORAL EN EL CÓDIGO DEL TRABAJO</w:t>
      </w:r>
    </w:p>
    <w:p w:rsidR="00412A11" w:rsidRDefault="00412A11">
      <w:pPr>
        <w:pStyle w:val="Textoindependiente"/>
        <w:ind w:left="0"/>
        <w:rPr>
          <w:b/>
        </w:rPr>
      </w:pPr>
    </w:p>
    <w:p w:rsidR="00412A11" w:rsidRDefault="00412A11">
      <w:pPr>
        <w:pStyle w:val="Textoindependiente"/>
        <w:spacing w:before="1"/>
        <w:ind w:left="0"/>
        <w:rPr>
          <w:b/>
          <w:sz w:val="28"/>
        </w:rPr>
      </w:pPr>
    </w:p>
    <w:p w:rsidR="00412A11" w:rsidRDefault="007A25B6">
      <w:pPr>
        <w:ind w:left="121"/>
        <w:rPr>
          <w:b/>
          <w:sz w:val="24"/>
        </w:rPr>
      </w:pPr>
      <w:r>
        <w:rPr>
          <w:b/>
          <w:sz w:val="24"/>
        </w:rPr>
        <w:t xml:space="preserve">Idea </w:t>
      </w:r>
      <w:r>
        <w:rPr>
          <w:b/>
          <w:spacing w:val="-2"/>
          <w:sz w:val="24"/>
        </w:rPr>
        <w:t>Matriz:</w:t>
      </w:r>
    </w:p>
    <w:p w:rsidR="00412A11" w:rsidRDefault="007A25B6">
      <w:pPr>
        <w:pStyle w:val="Textoindependiente"/>
        <w:spacing w:before="183" w:line="259" w:lineRule="auto"/>
        <w:ind w:right="101"/>
        <w:jc w:val="both"/>
      </w:pPr>
      <w:r>
        <w:t>El presente proyecto ley tiene como propósito modernizar los criterios que deben concurrir para que una relación contractual tenga carácter laboral.</w:t>
      </w:r>
    </w:p>
    <w:p w:rsidR="00412A11" w:rsidRDefault="007A25B6">
      <w:pPr>
        <w:pStyle w:val="Ttulo1"/>
        <w:spacing w:before="160"/>
      </w:pPr>
      <w:r>
        <w:rPr>
          <w:spacing w:val="-2"/>
        </w:rPr>
        <w:t>Antecedentes:</w:t>
      </w:r>
    </w:p>
    <w:p w:rsidR="00412A11" w:rsidRDefault="007A25B6">
      <w:pPr>
        <w:spacing w:before="183"/>
        <w:ind w:left="121"/>
        <w:rPr>
          <w:i/>
          <w:sz w:val="24"/>
        </w:rPr>
      </w:pPr>
      <w:r>
        <w:rPr>
          <w:i/>
          <w:spacing w:val="-2"/>
          <w:sz w:val="24"/>
        </w:rPr>
        <w:t>Introducción:</w:t>
      </w:r>
    </w:p>
    <w:p w:rsidR="00412A11" w:rsidRDefault="007A25B6">
      <w:pPr>
        <w:pStyle w:val="Textoindependiente"/>
        <w:spacing w:before="183" w:line="259" w:lineRule="auto"/>
        <w:ind w:right="101"/>
        <w:jc w:val="both"/>
      </w:pPr>
      <w:r>
        <w:t>El Derecho del Trabajo nació como una herramienta destinada a proteger a la par</w:t>
      </w:r>
      <w:r>
        <w:t>te cuyo poder negociador se vió disminuido, y</w:t>
      </w:r>
      <w:r>
        <w:rPr>
          <w:spacing w:val="-4"/>
        </w:rPr>
        <w:t xml:space="preserve"> </w:t>
      </w:r>
      <w:r>
        <w:t>en</w:t>
      </w:r>
      <w:r>
        <w:rPr>
          <w:spacing w:val="-4"/>
        </w:rPr>
        <w:t xml:space="preserve"> </w:t>
      </w:r>
      <w:r>
        <w:t>algunos</w:t>
      </w:r>
      <w:r>
        <w:rPr>
          <w:spacing w:val="-4"/>
        </w:rPr>
        <w:t xml:space="preserve"> </w:t>
      </w:r>
      <w:r>
        <w:t>casos</w:t>
      </w:r>
      <w:r>
        <w:rPr>
          <w:spacing w:val="-4"/>
        </w:rPr>
        <w:t xml:space="preserve"> </w:t>
      </w:r>
      <w:r>
        <w:t>mermado,</w:t>
      </w:r>
      <w:r>
        <w:rPr>
          <w:spacing w:val="-4"/>
        </w:rPr>
        <w:t xml:space="preserve"> </w:t>
      </w:r>
      <w:r>
        <w:t>producto</w:t>
      </w:r>
      <w:r>
        <w:rPr>
          <w:spacing w:val="-4"/>
        </w:rPr>
        <w:t xml:space="preserve"> </w:t>
      </w:r>
      <w:r>
        <w:t>de</w:t>
      </w:r>
      <w:r>
        <w:rPr>
          <w:spacing w:val="-4"/>
        </w:rPr>
        <w:t xml:space="preserve"> </w:t>
      </w:r>
      <w:r>
        <w:t>la</w:t>
      </w:r>
      <w:r>
        <w:rPr>
          <w:spacing w:val="-4"/>
        </w:rPr>
        <w:t xml:space="preserve"> </w:t>
      </w:r>
      <w:r>
        <w:t>relación capital – trabajo, que convirtió este último en una mercancía al servicio del aparato productivo. Precisamente, para el intelectual Karl Polany, una de las conc</w:t>
      </w:r>
      <w:r>
        <w:t>lusiones que la humanidad tuvo del horror</w:t>
      </w:r>
      <w:r>
        <w:rPr>
          <w:spacing w:val="-4"/>
        </w:rPr>
        <w:t xml:space="preserve"> </w:t>
      </w:r>
      <w:r>
        <w:t>de</w:t>
      </w:r>
      <w:r>
        <w:rPr>
          <w:spacing w:val="-4"/>
        </w:rPr>
        <w:t xml:space="preserve"> </w:t>
      </w:r>
      <w:r>
        <w:t>la</w:t>
      </w:r>
      <w:r>
        <w:rPr>
          <w:spacing w:val="-4"/>
        </w:rPr>
        <w:t xml:space="preserve"> </w:t>
      </w:r>
      <w:r>
        <w:t>primera</w:t>
      </w:r>
      <w:r>
        <w:rPr>
          <w:spacing w:val="-4"/>
        </w:rPr>
        <w:t xml:space="preserve"> </w:t>
      </w:r>
      <w:r>
        <w:t>y</w:t>
      </w:r>
      <w:r>
        <w:rPr>
          <w:spacing w:val="-4"/>
        </w:rPr>
        <w:t xml:space="preserve"> </w:t>
      </w:r>
      <w:r>
        <w:t>la</w:t>
      </w:r>
      <w:r>
        <w:rPr>
          <w:spacing w:val="-4"/>
        </w:rPr>
        <w:t xml:space="preserve"> </w:t>
      </w:r>
      <w:r>
        <w:t>segunda</w:t>
      </w:r>
      <w:r>
        <w:rPr>
          <w:spacing w:val="-4"/>
        </w:rPr>
        <w:t xml:space="preserve"> </w:t>
      </w:r>
      <w:r>
        <w:t>guerra</w:t>
      </w:r>
      <w:r>
        <w:rPr>
          <w:spacing w:val="-4"/>
        </w:rPr>
        <w:t xml:space="preserve"> </w:t>
      </w:r>
      <w:r>
        <w:t>mundial</w:t>
      </w:r>
      <w:r>
        <w:rPr>
          <w:spacing w:val="-4"/>
        </w:rPr>
        <w:t xml:space="preserve"> </w:t>
      </w:r>
      <w:r>
        <w:t>fue</w:t>
      </w:r>
      <w:r>
        <w:rPr>
          <w:spacing w:val="-4"/>
        </w:rPr>
        <w:t xml:space="preserve"> </w:t>
      </w:r>
      <w:r>
        <w:t>que</w:t>
      </w:r>
      <w:r>
        <w:rPr>
          <w:spacing w:val="-4"/>
        </w:rPr>
        <w:t xml:space="preserve"> </w:t>
      </w:r>
      <w:r>
        <w:t>el</w:t>
      </w:r>
      <w:r>
        <w:rPr>
          <w:spacing w:val="-4"/>
        </w:rPr>
        <w:t xml:space="preserve"> </w:t>
      </w:r>
      <w:r>
        <w:t>trabajo,</w:t>
      </w:r>
      <w:r>
        <w:rPr>
          <w:spacing w:val="-4"/>
        </w:rPr>
        <w:t xml:space="preserve"> </w:t>
      </w:r>
      <w:r>
        <w:t>a fin de cuenta la vida de los seres humanos, no podía ser tratado como un bien sometido enteramente a las leyes de la oferta y la demanda, pues, las</w:t>
      </w:r>
      <w:r>
        <w:rPr>
          <w:spacing w:val="-4"/>
        </w:rPr>
        <w:t xml:space="preserve"> </w:t>
      </w:r>
      <w:r>
        <w:t>co</w:t>
      </w:r>
      <w:r>
        <w:t>ntradicciones</w:t>
      </w:r>
      <w:r>
        <w:rPr>
          <w:spacing w:val="-4"/>
        </w:rPr>
        <w:t xml:space="preserve"> </w:t>
      </w:r>
      <w:r>
        <w:t>de</w:t>
      </w:r>
      <w:r>
        <w:rPr>
          <w:spacing w:val="-4"/>
        </w:rPr>
        <w:t xml:space="preserve"> </w:t>
      </w:r>
      <w:r>
        <w:t>tal</w:t>
      </w:r>
      <w:r>
        <w:rPr>
          <w:spacing w:val="-4"/>
        </w:rPr>
        <w:t xml:space="preserve"> </w:t>
      </w:r>
      <w:r>
        <w:t>ficción provocaría, inevitablemente, movimientos tectónicos que terminarían por socavar la estabilidad política y social de cualquier comunidad humana.</w:t>
      </w:r>
    </w:p>
    <w:p w:rsidR="00412A11" w:rsidRDefault="007A25B6">
      <w:pPr>
        <w:pStyle w:val="Textoindependiente"/>
        <w:spacing w:before="158" w:line="259" w:lineRule="auto"/>
        <w:ind w:right="99"/>
        <w:jc w:val="both"/>
      </w:pPr>
      <w:r>
        <w:t>Por tal motivo, una de las instituciones que nació del Tratado de Versalles, fue la Organización Interna</w:t>
      </w:r>
      <w:r>
        <w:t>cional del Trabajo, con el propósito explícito de lograr el reconocimiento global de los derechos de los trabajadores; por tal motivo, la Declaración Universal de Derechos Humanos, en su artículo 23°, garantiza condiciones equitativas de trabajo, la protec</w:t>
      </w:r>
      <w:r>
        <w:t xml:space="preserve">ción contra el desempleo, así como el derecho a formar o unirse a </w:t>
      </w:r>
      <w:r>
        <w:rPr>
          <w:spacing w:val="-2"/>
        </w:rPr>
        <w:t>sindicatos.</w:t>
      </w:r>
      <w:r>
        <w:rPr>
          <w:spacing w:val="-2"/>
          <w:vertAlign w:val="superscript"/>
        </w:rPr>
        <w:t>1</w:t>
      </w:r>
    </w:p>
    <w:p w:rsidR="00412A11" w:rsidRDefault="007A25B6">
      <w:pPr>
        <w:pStyle w:val="Textoindependiente"/>
        <w:spacing w:before="158" w:line="259" w:lineRule="auto"/>
        <w:ind w:right="102"/>
        <w:jc w:val="both"/>
      </w:pPr>
      <w:r>
        <w:t>En este sentido, el derecho del trabajo es una excepción al principio de autonomía de la voluntad, piedra angular de</w:t>
      </w:r>
      <w:r>
        <w:rPr>
          <w:spacing w:val="-5"/>
        </w:rPr>
        <w:t xml:space="preserve"> </w:t>
      </w:r>
      <w:r>
        <w:t>la</w:t>
      </w:r>
      <w:r>
        <w:rPr>
          <w:spacing w:val="-5"/>
        </w:rPr>
        <w:t xml:space="preserve"> </w:t>
      </w:r>
      <w:r>
        <w:t>filosofía</w:t>
      </w:r>
      <w:r>
        <w:rPr>
          <w:spacing w:val="-5"/>
        </w:rPr>
        <w:t xml:space="preserve"> </w:t>
      </w:r>
      <w:r>
        <w:t>que</w:t>
      </w:r>
      <w:r>
        <w:rPr>
          <w:spacing w:val="-5"/>
        </w:rPr>
        <w:t xml:space="preserve"> </w:t>
      </w:r>
      <w:r>
        <w:t>sustenta</w:t>
      </w:r>
      <w:r>
        <w:rPr>
          <w:spacing w:val="-5"/>
        </w:rPr>
        <w:t xml:space="preserve"> </w:t>
      </w:r>
      <w:r>
        <w:t>el</w:t>
      </w:r>
      <w:r>
        <w:rPr>
          <w:spacing w:val="-5"/>
        </w:rPr>
        <w:t xml:space="preserve"> </w:t>
      </w:r>
      <w:r>
        <w:t>modelo</w:t>
      </w:r>
      <w:r>
        <w:rPr>
          <w:spacing w:val="-5"/>
        </w:rPr>
        <w:t xml:space="preserve"> </w:t>
      </w:r>
      <w:r>
        <w:t>económico</w:t>
      </w:r>
      <w:r>
        <w:rPr>
          <w:spacing w:val="-5"/>
        </w:rPr>
        <w:t xml:space="preserve"> </w:t>
      </w:r>
      <w:r>
        <w:t>moderno;</w:t>
      </w:r>
      <w:r>
        <w:rPr>
          <w:spacing w:val="-5"/>
        </w:rPr>
        <w:t xml:space="preserve"> </w:t>
      </w:r>
      <w:r>
        <w:t>pues,</w:t>
      </w:r>
      <w:r>
        <w:t xml:space="preserve"> fue bajo su alero que se colaron, y aún en</w:t>
      </w:r>
      <w:r>
        <w:rPr>
          <w:spacing w:val="-3"/>
        </w:rPr>
        <w:t xml:space="preserve"> </w:t>
      </w:r>
      <w:r>
        <w:t>día</w:t>
      </w:r>
      <w:r>
        <w:rPr>
          <w:spacing w:val="-3"/>
        </w:rPr>
        <w:t xml:space="preserve"> </w:t>
      </w:r>
      <w:r>
        <w:t>así</w:t>
      </w:r>
      <w:r>
        <w:rPr>
          <w:spacing w:val="-3"/>
        </w:rPr>
        <w:t xml:space="preserve"> </w:t>
      </w:r>
      <w:r>
        <w:t>ocurre,</w:t>
      </w:r>
      <w:r>
        <w:rPr>
          <w:spacing w:val="-3"/>
        </w:rPr>
        <w:t xml:space="preserve"> </w:t>
      </w:r>
      <w:r>
        <w:t>un</w:t>
      </w:r>
      <w:r>
        <w:rPr>
          <w:spacing w:val="-3"/>
        </w:rPr>
        <w:t xml:space="preserve"> </w:t>
      </w:r>
      <w:r>
        <w:t>sin</w:t>
      </w:r>
      <w:r>
        <w:rPr>
          <w:spacing w:val="-3"/>
        </w:rPr>
        <w:t xml:space="preserve"> </w:t>
      </w:r>
      <w:r>
        <w:t>número</w:t>
      </w:r>
      <w:r>
        <w:rPr>
          <w:spacing w:val="-3"/>
        </w:rPr>
        <w:t xml:space="preserve"> </w:t>
      </w:r>
      <w:r>
        <w:t>de</w:t>
      </w:r>
      <w:r>
        <w:rPr>
          <w:spacing w:val="-3"/>
        </w:rPr>
        <w:t xml:space="preserve"> </w:t>
      </w:r>
      <w:r>
        <w:t>injusticias,</w:t>
      </w:r>
      <w:r>
        <w:rPr>
          <w:spacing w:val="-3"/>
        </w:rPr>
        <w:t xml:space="preserve"> </w:t>
      </w:r>
      <w:r>
        <w:t xml:space="preserve">con la supuesta aquiescencia de los trabajadores. Por tal motivo, el desafío medular del derecho del trabajo, desde su inicio, es distinguir una relación propiamente </w:t>
      </w:r>
      <w:r>
        <w:t>laboral de otras realidades contractuales.</w:t>
      </w:r>
    </w:p>
    <w:p w:rsidR="00412A11" w:rsidRDefault="007A25B6">
      <w:pPr>
        <w:pStyle w:val="Textoindependiente"/>
        <w:spacing w:before="5"/>
        <w:ind w:left="0"/>
        <w:rPr>
          <w:sz w:val="13"/>
        </w:rPr>
      </w:pPr>
      <w:r>
        <w:rPr>
          <w:noProof/>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119806</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1A298" id="Graphic 1" o:spid="_x0000_s1026" style="position:absolute;margin-left:84.75pt;margin-top:9.4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" path="m,l1828800,e" filled="f">
                <v:path arrowok="t"/>
                <w10:wrap type="topAndBottom" anchorx="page"/>
              </v:shape>
            </w:pict>
          </mc:Fallback>
        </mc:AlternateContent>
      </w:r>
    </w:p>
    <w:p w:rsidR="00412A11" w:rsidRDefault="007A25B6">
      <w:pPr>
        <w:spacing w:before="132"/>
        <w:ind w:left="121"/>
        <w:rPr>
          <w:sz w:val="18"/>
        </w:rPr>
      </w:pPr>
      <w:r>
        <w:rPr>
          <w:sz w:val="18"/>
          <w:vertAlign w:val="superscript"/>
        </w:rPr>
        <w:t>1</w:t>
      </w:r>
      <w:r>
        <w:rPr>
          <w:spacing w:val="4"/>
          <w:sz w:val="18"/>
        </w:rPr>
        <w:t xml:space="preserve"> </w:t>
      </w:r>
      <w:r>
        <w:rPr>
          <w:sz w:val="18"/>
        </w:rPr>
        <w:t xml:space="preserve">Artículo </w:t>
      </w:r>
      <w:r>
        <w:rPr>
          <w:spacing w:val="-5"/>
          <w:sz w:val="18"/>
        </w:rPr>
        <w:t>23:</w:t>
      </w:r>
    </w:p>
    <w:p w:rsidR="00412A11" w:rsidRDefault="007A25B6">
      <w:pPr>
        <w:pStyle w:val="Prrafodelista"/>
        <w:numPr>
          <w:ilvl w:val="0"/>
          <w:numId w:val="3"/>
        </w:numPr>
        <w:tabs>
          <w:tab w:val="left" w:pos="243"/>
        </w:tabs>
        <w:spacing w:before="5"/>
        <w:ind w:right="444" w:firstLine="0"/>
        <w:rPr>
          <w:sz w:val="18"/>
        </w:rPr>
      </w:pPr>
      <w:r>
        <w:rPr>
          <w:sz w:val="18"/>
        </w:rPr>
        <w:t>Toda</w:t>
      </w:r>
      <w:r>
        <w:rPr>
          <w:spacing w:val="-6"/>
          <w:sz w:val="18"/>
        </w:rPr>
        <w:t xml:space="preserve"> </w:t>
      </w:r>
      <w:r>
        <w:rPr>
          <w:sz w:val="18"/>
        </w:rPr>
        <w:t>persona</w:t>
      </w:r>
      <w:r>
        <w:rPr>
          <w:spacing w:val="-6"/>
          <w:sz w:val="18"/>
        </w:rPr>
        <w:t xml:space="preserve"> </w:t>
      </w:r>
      <w:r>
        <w:rPr>
          <w:sz w:val="18"/>
        </w:rPr>
        <w:t>tiene</w:t>
      </w:r>
      <w:r>
        <w:rPr>
          <w:spacing w:val="-6"/>
          <w:sz w:val="18"/>
        </w:rPr>
        <w:t xml:space="preserve"> </w:t>
      </w:r>
      <w:r>
        <w:rPr>
          <w:sz w:val="18"/>
        </w:rPr>
        <w:t>derecho</w:t>
      </w:r>
      <w:r>
        <w:rPr>
          <w:spacing w:val="-6"/>
          <w:sz w:val="18"/>
        </w:rPr>
        <w:t xml:space="preserve"> </w:t>
      </w:r>
      <w:r>
        <w:rPr>
          <w:sz w:val="18"/>
        </w:rPr>
        <w:t>al</w:t>
      </w:r>
      <w:r>
        <w:rPr>
          <w:spacing w:val="-6"/>
          <w:sz w:val="18"/>
        </w:rPr>
        <w:t xml:space="preserve"> </w:t>
      </w:r>
      <w:r>
        <w:rPr>
          <w:sz w:val="18"/>
        </w:rPr>
        <w:t>trabajo,</w:t>
      </w:r>
      <w:r>
        <w:rPr>
          <w:spacing w:val="-6"/>
          <w:sz w:val="18"/>
        </w:rPr>
        <w:t xml:space="preserve"> </w:t>
      </w:r>
      <w:r>
        <w:rPr>
          <w:sz w:val="18"/>
        </w:rPr>
        <w:t>a</w:t>
      </w:r>
      <w:r>
        <w:rPr>
          <w:spacing w:val="-6"/>
          <w:sz w:val="18"/>
        </w:rPr>
        <w:t xml:space="preserve"> </w:t>
      </w:r>
      <w:r>
        <w:rPr>
          <w:sz w:val="18"/>
        </w:rPr>
        <w:t>la</w:t>
      </w:r>
      <w:r>
        <w:rPr>
          <w:spacing w:val="-6"/>
          <w:sz w:val="18"/>
        </w:rPr>
        <w:t xml:space="preserve"> </w:t>
      </w:r>
      <w:r>
        <w:rPr>
          <w:sz w:val="18"/>
        </w:rPr>
        <w:t>libre</w:t>
      </w:r>
      <w:r>
        <w:rPr>
          <w:spacing w:val="-6"/>
          <w:sz w:val="18"/>
        </w:rPr>
        <w:t xml:space="preserve"> </w:t>
      </w:r>
      <w:r>
        <w:rPr>
          <w:sz w:val="18"/>
        </w:rPr>
        <w:t>elección</w:t>
      </w:r>
      <w:r>
        <w:rPr>
          <w:spacing w:val="-6"/>
          <w:sz w:val="18"/>
        </w:rPr>
        <w:t xml:space="preserve"> </w:t>
      </w:r>
      <w:r>
        <w:rPr>
          <w:sz w:val="18"/>
        </w:rPr>
        <w:t>de</w:t>
      </w:r>
      <w:r>
        <w:rPr>
          <w:spacing w:val="-6"/>
          <w:sz w:val="18"/>
        </w:rPr>
        <w:t xml:space="preserve"> </w:t>
      </w:r>
      <w:r>
        <w:rPr>
          <w:sz w:val="18"/>
        </w:rPr>
        <w:t>su</w:t>
      </w:r>
      <w:r>
        <w:rPr>
          <w:spacing w:val="-6"/>
          <w:sz w:val="18"/>
        </w:rPr>
        <w:t xml:space="preserve"> </w:t>
      </w:r>
      <w:r>
        <w:rPr>
          <w:sz w:val="18"/>
        </w:rPr>
        <w:t>trabajo,</w:t>
      </w:r>
      <w:r>
        <w:rPr>
          <w:spacing w:val="-6"/>
          <w:sz w:val="18"/>
        </w:rPr>
        <w:t xml:space="preserve"> </w:t>
      </w:r>
      <w:r>
        <w:rPr>
          <w:sz w:val="18"/>
        </w:rPr>
        <w:t>a</w:t>
      </w:r>
      <w:r>
        <w:rPr>
          <w:spacing w:val="-6"/>
          <w:sz w:val="18"/>
        </w:rPr>
        <w:t xml:space="preserve"> </w:t>
      </w:r>
      <w:r>
        <w:rPr>
          <w:sz w:val="18"/>
        </w:rPr>
        <w:t>condiciones</w:t>
      </w:r>
      <w:r>
        <w:rPr>
          <w:spacing w:val="-6"/>
          <w:sz w:val="18"/>
        </w:rPr>
        <w:t xml:space="preserve"> </w:t>
      </w:r>
      <w:r>
        <w:rPr>
          <w:sz w:val="18"/>
        </w:rPr>
        <w:t>equitativas</w:t>
      </w:r>
      <w:r>
        <w:rPr>
          <w:spacing w:val="-6"/>
          <w:sz w:val="18"/>
        </w:rPr>
        <w:t xml:space="preserve"> </w:t>
      </w:r>
      <w:r>
        <w:rPr>
          <w:sz w:val="18"/>
        </w:rPr>
        <w:t>y</w:t>
      </w:r>
      <w:r>
        <w:rPr>
          <w:spacing w:val="-6"/>
          <w:sz w:val="18"/>
        </w:rPr>
        <w:t xml:space="preserve"> </w:t>
      </w:r>
      <w:r>
        <w:rPr>
          <w:sz w:val="18"/>
        </w:rPr>
        <w:t>satisfactorias</w:t>
      </w:r>
      <w:r>
        <w:rPr>
          <w:spacing w:val="-6"/>
          <w:sz w:val="18"/>
        </w:rPr>
        <w:t xml:space="preserve"> </w:t>
      </w:r>
      <w:r>
        <w:rPr>
          <w:sz w:val="18"/>
        </w:rPr>
        <w:t>de trabajo y a la protección contra el desempleo.</w:t>
      </w:r>
    </w:p>
    <w:p w:rsidR="00412A11" w:rsidRDefault="007A25B6">
      <w:pPr>
        <w:pStyle w:val="Prrafodelista"/>
        <w:numPr>
          <w:ilvl w:val="0"/>
          <w:numId w:val="3"/>
        </w:numPr>
        <w:tabs>
          <w:tab w:val="left" w:pos="298"/>
        </w:tabs>
        <w:spacing w:before="0"/>
        <w:ind w:left="298" w:hanging="177"/>
        <w:rPr>
          <w:sz w:val="18"/>
        </w:rPr>
      </w:pPr>
      <w:r>
        <w:rPr>
          <w:sz w:val="18"/>
        </w:rPr>
        <w:t>Toda</w:t>
      </w:r>
      <w:r>
        <w:rPr>
          <w:spacing w:val="-5"/>
          <w:sz w:val="18"/>
        </w:rPr>
        <w:t xml:space="preserve"> </w:t>
      </w:r>
      <w:r>
        <w:rPr>
          <w:sz w:val="18"/>
        </w:rPr>
        <w:t>persona</w:t>
      </w:r>
      <w:r>
        <w:rPr>
          <w:spacing w:val="-3"/>
          <w:sz w:val="18"/>
        </w:rPr>
        <w:t xml:space="preserve"> </w:t>
      </w:r>
      <w:r>
        <w:rPr>
          <w:sz w:val="18"/>
        </w:rPr>
        <w:t>tiene</w:t>
      </w:r>
      <w:r>
        <w:rPr>
          <w:spacing w:val="-2"/>
          <w:sz w:val="18"/>
        </w:rPr>
        <w:t xml:space="preserve"> </w:t>
      </w:r>
      <w:r>
        <w:rPr>
          <w:sz w:val="18"/>
        </w:rPr>
        <w:t>derecho,</w:t>
      </w:r>
      <w:r>
        <w:rPr>
          <w:spacing w:val="-3"/>
          <w:sz w:val="18"/>
        </w:rPr>
        <w:t xml:space="preserve"> </w:t>
      </w:r>
      <w:r>
        <w:rPr>
          <w:sz w:val="18"/>
        </w:rPr>
        <w:t>sin</w:t>
      </w:r>
      <w:r>
        <w:rPr>
          <w:spacing w:val="-2"/>
          <w:sz w:val="18"/>
        </w:rPr>
        <w:t xml:space="preserve"> </w:t>
      </w:r>
      <w:r>
        <w:rPr>
          <w:sz w:val="18"/>
        </w:rPr>
        <w:t>discriminación</w:t>
      </w:r>
      <w:r>
        <w:rPr>
          <w:spacing w:val="-3"/>
          <w:sz w:val="18"/>
        </w:rPr>
        <w:t xml:space="preserve"> </w:t>
      </w:r>
      <w:r>
        <w:rPr>
          <w:sz w:val="18"/>
        </w:rPr>
        <w:t>alguna,</w:t>
      </w:r>
      <w:r>
        <w:rPr>
          <w:spacing w:val="-3"/>
          <w:sz w:val="18"/>
        </w:rPr>
        <w:t xml:space="preserve"> </w:t>
      </w:r>
      <w:r>
        <w:rPr>
          <w:sz w:val="18"/>
        </w:rPr>
        <w:t>a</w:t>
      </w:r>
      <w:r>
        <w:rPr>
          <w:spacing w:val="-2"/>
          <w:sz w:val="18"/>
        </w:rPr>
        <w:t xml:space="preserve"> </w:t>
      </w:r>
      <w:r>
        <w:rPr>
          <w:sz w:val="18"/>
        </w:rPr>
        <w:t>igual</w:t>
      </w:r>
      <w:r>
        <w:rPr>
          <w:spacing w:val="-3"/>
          <w:sz w:val="18"/>
        </w:rPr>
        <w:t xml:space="preserve"> </w:t>
      </w:r>
      <w:r>
        <w:rPr>
          <w:sz w:val="18"/>
        </w:rPr>
        <w:t>salario</w:t>
      </w:r>
      <w:r>
        <w:rPr>
          <w:spacing w:val="-2"/>
          <w:sz w:val="18"/>
        </w:rPr>
        <w:t xml:space="preserve"> </w:t>
      </w:r>
      <w:r>
        <w:rPr>
          <w:sz w:val="18"/>
        </w:rPr>
        <w:t>por</w:t>
      </w:r>
      <w:r>
        <w:rPr>
          <w:spacing w:val="-3"/>
          <w:sz w:val="18"/>
        </w:rPr>
        <w:t xml:space="preserve"> </w:t>
      </w:r>
      <w:r>
        <w:rPr>
          <w:sz w:val="18"/>
        </w:rPr>
        <w:t>trabajo</w:t>
      </w:r>
      <w:r>
        <w:rPr>
          <w:spacing w:val="-2"/>
          <w:sz w:val="18"/>
        </w:rPr>
        <w:t xml:space="preserve"> igual.</w:t>
      </w:r>
    </w:p>
    <w:p w:rsidR="00412A11" w:rsidRDefault="007A25B6">
      <w:pPr>
        <w:pStyle w:val="Prrafodelista"/>
        <w:numPr>
          <w:ilvl w:val="0"/>
          <w:numId w:val="3"/>
        </w:numPr>
        <w:tabs>
          <w:tab w:val="left" w:pos="298"/>
        </w:tabs>
        <w:spacing w:before="0"/>
        <w:ind w:right="175" w:firstLine="0"/>
        <w:rPr>
          <w:sz w:val="18"/>
        </w:rPr>
      </w:pPr>
      <w:r>
        <w:rPr>
          <w:sz w:val="18"/>
        </w:rPr>
        <w:t>Toda persona que trabaja tiene derecho a una remuneración equitativa y satisfactoria, que le asegure, así como a su familia,</w:t>
      </w:r>
      <w:r>
        <w:rPr>
          <w:spacing w:val="-5"/>
          <w:sz w:val="18"/>
        </w:rPr>
        <w:t xml:space="preserve"> </w:t>
      </w:r>
      <w:r>
        <w:rPr>
          <w:sz w:val="18"/>
        </w:rPr>
        <w:t>una</w:t>
      </w:r>
      <w:r>
        <w:rPr>
          <w:spacing w:val="-5"/>
          <w:sz w:val="18"/>
        </w:rPr>
        <w:t xml:space="preserve"> </w:t>
      </w:r>
      <w:r>
        <w:rPr>
          <w:sz w:val="18"/>
        </w:rPr>
        <w:t>existencia</w:t>
      </w:r>
      <w:r>
        <w:rPr>
          <w:spacing w:val="-5"/>
          <w:sz w:val="18"/>
        </w:rPr>
        <w:t xml:space="preserve"> </w:t>
      </w:r>
      <w:r>
        <w:rPr>
          <w:sz w:val="18"/>
        </w:rPr>
        <w:t>conforme</w:t>
      </w:r>
      <w:r>
        <w:rPr>
          <w:spacing w:val="-5"/>
          <w:sz w:val="18"/>
        </w:rPr>
        <w:t xml:space="preserve"> </w:t>
      </w:r>
      <w:r>
        <w:rPr>
          <w:sz w:val="18"/>
        </w:rPr>
        <w:t>a</w:t>
      </w:r>
      <w:r>
        <w:rPr>
          <w:spacing w:val="-5"/>
          <w:sz w:val="18"/>
        </w:rPr>
        <w:t xml:space="preserve"> </w:t>
      </w:r>
      <w:r>
        <w:rPr>
          <w:sz w:val="18"/>
        </w:rPr>
        <w:t>la</w:t>
      </w:r>
      <w:r>
        <w:rPr>
          <w:spacing w:val="-5"/>
          <w:sz w:val="18"/>
        </w:rPr>
        <w:t xml:space="preserve"> </w:t>
      </w:r>
      <w:r>
        <w:rPr>
          <w:sz w:val="18"/>
        </w:rPr>
        <w:t>dignidad</w:t>
      </w:r>
      <w:r>
        <w:rPr>
          <w:spacing w:val="-5"/>
          <w:sz w:val="18"/>
        </w:rPr>
        <w:t xml:space="preserve"> </w:t>
      </w:r>
      <w:r>
        <w:rPr>
          <w:sz w:val="18"/>
        </w:rPr>
        <w:t>humana</w:t>
      </w:r>
      <w:r>
        <w:rPr>
          <w:spacing w:val="-5"/>
          <w:sz w:val="18"/>
        </w:rPr>
        <w:t xml:space="preserve"> </w:t>
      </w:r>
      <w:r>
        <w:rPr>
          <w:sz w:val="18"/>
        </w:rPr>
        <w:t>y</w:t>
      </w:r>
      <w:r>
        <w:rPr>
          <w:spacing w:val="-5"/>
          <w:sz w:val="18"/>
        </w:rPr>
        <w:t xml:space="preserve"> </w:t>
      </w:r>
      <w:r>
        <w:rPr>
          <w:sz w:val="18"/>
        </w:rPr>
        <w:t>que</w:t>
      </w:r>
      <w:r>
        <w:rPr>
          <w:spacing w:val="-5"/>
          <w:sz w:val="18"/>
        </w:rPr>
        <w:t xml:space="preserve"> </w:t>
      </w:r>
      <w:r>
        <w:rPr>
          <w:sz w:val="18"/>
        </w:rPr>
        <w:t>será</w:t>
      </w:r>
      <w:r>
        <w:rPr>
          <w:spacing w:val="-5"/>
          <w:sz w:val="18"/>
        </w:rPr>
        <w:t xml:space="preserve"> </w:t>
      </w:r>
      <w:r>
        <w:rPr>
          <w:sz w:val="18"/>
        </w:rPr>
        <w:t>completada,</w:t>
      </w:r>
      <w:r>
        <w:rPr>
          <w:spacing w:val="-5"/>
          <w:sz w:val="18"/>
        </w:rPr>
        <w:t xml:space="preserve"> </w:t>
      </w:r>
      <w:r>
        <w:rPr>
          <w:sz w:val="18"/>
        </w:rPr>
        <w:t>en</w:t>
      </w:r>
      <w:r>
        <w:rPr>
          <w:spacing w:val="-5"/>
          <w:sz w:val="18"/>
        </w:rPr>
        <w:t xml:space="preserve"> </w:t>
      </w:r>
      <w:r>
        <w:rPr>
          <w:sz w:val="18"/>
        </w:rPr>
        <w:t>caso</w:t>
      </w:r>
      <w:r>
        <w:rPr>
          <w:spacing w:val="-5"/>
          <w:sz w:val="18"/>
        </w:rPr>
        <w:t xml:space="preserve"> </w:t>
      </w:r>
      <w:r>
        <w:rPr>
          <w:sz w:val="18"/>
        </w:rPr>
        <w:t>necesario,</w:t>
      </w:r>
      <w:r>
        <w:rPr>
          <w:spacing w:val="-5"/>
          <w:sz w:val="18"/>
        </w:rPr>
        <w:t xml:space="preserve"> </w:t>
      </w:r>
      <w:r>
        <w:rPr>
          <w:sz w:val="18"/>
        </w:rPr>
        <w:t>por</w:t>
      </w:r>
      <w:r>
        <w:rPr>
          <w:spacing w:val="-5"/>
          <w:sz w:val="18"/>
        </w:rPr>
        <w:t xml:space="preserve"> </w:t>
      </w:r>
      <w:r>
        <w:rPr>
          <w:sz w:val="18"/>
        </w:rPr>
        <w:t>cualesquiera</w:t>
      </w:r>
      <w:r>
        <w:rPr>
          <w:spacing w:val="-5"/>
          <w:sz w:val="18"/>
        </w:rPr>
        <w:t xml:space="preserve"> </w:t>
      </w:r>
      <w:r>
        <w:rPr>
          <w:sz w:val="18"/>
        </w:rPr>
        <w:t xml:space="preserve">otros medios de protección </w:t>
      </w:r>
      <w:r>
        <w:rPr>
          <w:sz w:val="18"/>
        </w:rPr>
        <w:t>social.</w:t>
      </w:r>
    </w:p>
    <w:p w:rsidR="00412A11" w:rsidRDefault="007A25B6">
      <w:pPr>
        <w:pStyle w:val="Prrafodelista"/>
        <w:numPr>
          <w:ilvl w:val="0"/>
          <w:numId w:val="3"/>
        </w:numPr>
        <w:tabs>
          <w:tab w:val="left" w:pos="298"/>
        </w:tabs>
        <w:spacing w:before="0"/>
        <w:ind w:right="1892" w:firstLine="0"/>
        <w:rPr>
          <w:sz w:val="18"/>
        </w:rPr>
      </w:pPr>
      <w:r>
        <w:rPr>
          <w:sz w:val="18"/>
        </w:rPr>
        <w:t>Toda</w:t>
      </w:r>
      <w:r>
        <w:rPr>
          <w:spacing w:val="-6"/>
          <w:sz w:val="18"/>
        </w:rPr>
        <w:t xml:space="preserve"> </w:t>
      </w:r>
      <w:r>
        <w:rPr>
          <w:sz w:val="18"/>
        </w:rPr>
        <w:t>persona</w:t>
      </w:r>
      <w:r>
        <w:rPr>
          <w:spacing w:val="-6"/>
          <w:sz w:val="18"/>
        </w:rPr>
        <w:t xml:space="preserve"> </w:t>
      </w:r>
      <w:r>
        <w:rPr>
          <w:sz w:val="18"/>
        </w:rPr>
        <w:t>tiene</w:t>
      </w:r>
      <w:r>
        <w:rPr>
          <w:spacing w:val="-6"/>
          <w:sz w:val="18"/>
        </w:rPr>
        <w:t xml:space="preserve"> </w:t>
      </w:r>
      <w:r>
        <w:rPr>
          <w:sz w:val="18"/>
        </w:rPr>
        <w:t>derecho</w:t>
      </w:r>
      <w:r>
        <w:rPr>
          <w:spacing w:val="-6"/>
          <w:sz w:val="18"/>
        </w:rPr>
        <w:t xml:space="preserve"> </w:t>
      </w:r>
      <w:r>
        <w:rPr>
          <w:sz w:val="18"/>
        </w:rPr>
        <w:t>a</w:t>
      </w:r>
      <w:r>
        <w:rPr>
          <w:spacing w:val="-6"/>
          <w:sz w:val="18"/>
        </w:rPr>
        <w:t xml:space="preserve"> </w:t>
      </w:r>
      <w:r>
        <w:rPr>
          <w:sz w:val="18"/>
        </w:rPr>
        <w:t>fundar</w:t>
      </w:r>
      <w:r>
        <w:rPr>
          <w:spacing w:val="-6"/>
          <w:sz w:val="18"/>
        </w:rPr>
        <w:t xml:space="preserve"> </w:t>
      </w:r>
      <w:r>
        <w:rPr>
          <w:sz w:val="18"/>
        </w:rPr>
        <w:t>sindicatos</w:t>
      </w:r>
      <w:r>
        <w:rPr>
          <w:spacing w:val="-6"/>
          <w:sz w:val="18"/>
        </w:rPr>
        <w:t xml:space="preserve"> </w:t>
      </w:r>
      <w:r>
        <w:rPr>
          <w:sz w:val="18"/>
        </w:rPr>
        <w:t>y</w:t>
      </w:r>
      <w:r>
        <w:rPr>
          <w:spacing w:val="-6"/>
          <w:sz w:val="18"/>
        </w:rPr>
        <w:t xml:space="preserve"> </w:t>
      </w:r>
      <w:r>
        <w:rPr>
          <w:sz w:val="18"/>
        </w:rPr>
        <w:t>a</w:t>
      </w:r>
      <w:r>
        <w:rPr>
          <w:spacing w:val="-6"/>
          <w:sz w:val="18"/>
        </w:rPr>
        <w:t xml:space="preserve"> </w:t>
      </w:r>
      <w:r>
        <w:rPr>
          <w:sz w:val="18"/>
        </w:rPr>
        <w:t>sindicarse</w:t>
      </w:r>
      <w:r>
        <w:rPr>
          <w:spacing w:val="-6"/>
          <w:sz w:val="18"/>
        </w:rPr>
        <w:t xml:space="preserve"> </w:t>
      </w:r>
      <w:r>
        <w:rPr>
          <w:sz w:val="18"/>
        </w:rPr>
        <w:t>para</w:t>
      </w:r>
      <w:r>
        <w:rPr>
          <w:spacing w:val="-6"/>
          <w:sz w:val="18"/>
        </w:rPr>
        <w:t xml:space="preserve"> </w:t>
      </w:r>
      <w:r>
        <w:rPr>
          <w:sz w:val="18"/>
        </w:rPr>
        <w:t>la</w:t>
      </w:r>
      <w:r>
        <w:rPr>
          <w:spacing w:val="-6"/>
          <w:sz w:val="18"/>
        </w:rPr>
        <w:t xml:space="preserve"> </w:t>
      </w:r>
      <w:r>
        <w:rPr>
          <w:sz w:val="18"/>
        </w:rPr>
        <w:t>defensa</w:t>
      </w:r>
      <w:r>
        <w:rPr>
          <w:spacing w:val="-6"/>
          <w:sz w:val="18"/>
        </w:rPr>
        <w:t xml:space="preserve"> </w:t>
      </w:r>
      <w:r>
        <w:rPr>
          <w:sz w:val="18"/>
        </w:rPr>
        <w:t>de</w:t>
      </w:r>
      <w:r>
        <w:rPr>
          <w:spacing w:val="-6"/>
          <w:sz w:val="18"/>
        </w:rPr>
        <w:t xml:space="preserve"> </w:t>
      </w:r>
      <w:r>
        <w:rPr>
          <w:sz w:val="18"/>
        </w:rPr>
        <w:t>sus</w:t>
      </w:r>
      <w:r>
        <w:rPr>
          <w:spacing w:val="-6"/>
          <w:sz w:val="18"/>
        </w:rPr>
        <w:t xml:space="preserve"> </w:t>
      </w:r>
      <w:r>
        <w:rPr>
          <w:sz w:val="18"/>
        </w:rPr>
        <w:t>intereses. Disponible: http</w:t>
      </w:r>
      <w:hyperlink r:id="rId5">
        <w:r>
          <w:rPr>
            <w:sz w:val="18"/>
          </w:rPr>
          <w:t>s://w</w:t>
        </w:r>
      </w:hyperlink>
      <w:r>
        <w:rPr>
          <w:sz w:val="18"/>
        </w:rPr>
        <w:t>ww</w:t>
      </w:r>
      <w:hyperlink r:id="rId6">
        <w:r>
          <w:rPr>
            <w:sz w:val="18"/>
          </w:rPr>
          <w:t>.un.or</w:t>
        </w:r>
      </w:hyperlink>
      <w:r>
        <w:rPr>
          <w:sz w:val="18"/>
        </w:rPr>
        <w:t>g/</w:t>
      </w:r>
      <w:hyperlink r:id="rId7">
        <w:r>
          <w:rPr>
            <w:sz w:val="18"/>
          </w:rPr>
          <w:t>es/about-us/universal-declaration-of-human-rights</w:t>
        </w:r>
      </w:hyperlink>
    </w:p>
    <w:p w:rsidR="00412A11" w:rsidRDefault="00412A11">
      <w:pPr>
        <w:rPr>
          <w:sz w:val="18"/>
        </w:rPr>
        <w:sectPr w:rsidR="00412A11">
          <w:type w:val="continuous"/>
          <w:pgSz w:w="12240" w:h="15840"/>
          <w:pgMar w:top="1380" w:right="1600" w:bottom="280" w:left="1580" w:header="720" w:footer="720" w:gutter="0"/>
          <w:cols w:space="720"/>
        </w:sectPr>
      </w:pPr>
    </w:p>
    <w:p w:rsidR="00412A11" w:rsidRDefault="007A25B6">
      <w:pPr>
        <w:pStyle w:val="Textoindependiente"/>
        <w:spacing w:before="41" w:line="259" w:lineRule="auto"/>
        <w:ind w:right="99"/>
        <w:jc w:val="both"/>
      </w:pPr>
      <w:r>
        <w:lastRenderedPageBreak/>
        <w:t>En este sentido, aunque</w:t>
      </w:r>
      <w:r>
        <w:rPr>
          <w:spacing w:val="-5"/>
        </w:rPr>
        <w:t xml:space="preserve"> </w:t>
      </w:r>
      <w:r>
        <w:t>la</w:t>
      </w:r>
      <w:r>
        <w:rPr>
          <w:spacing w:val="-5"/>
        </w:rPr>
        <w:t xml:space="preserve"> </w:t>
      </w:r>
      <w:r>
        <w:t>misión</w:t>
      </w:r>
      <w:r>
        <w:rPr>
          <w:spacing w:val="-5"/>
        </w:rPr>
        <w:t xml:space="preserve"> </w:t>
      </w:r>
      <w:r>
        <w:t>de</w:t>
      </w:r>
      <w:r>
        <w:rPr>
          <w:spacing w:val="-5"/>
        </w:rPr>
        <w:t xml:space="preserve"> </w:t>
      </w:r>
      <w:r>
        <w:t>determinar</w:t>
      </w:r>
      <w:r>
        <w:rPr>
          <w:spacing w:val="-5"/>
        </w:rPr>
        <w:t xml:space="preserve"> </w:t>
      </w:r>
      <w:r>
        <w:t>la</w:t>
      </w:r>
      <w:r>
        <w:rPr>
          <w:spacing w:val="-5"/>
        </w:rPr>
        <w:t xml:space="preserve"> </w:t>
      </w:r>
      <w:r>
        <w:t>existencia</w:t>
      </w:r>
      <w:r>
        <w:rPr>
          <w:spacing w:val="-5"/>
        </w:rPr>
        <w:t xml:space="preserve"> </w:t>
      </w:r>
      <w:r>
        <w:t>de</w:t>
      </w:r>
      <w:r>
        <w:rPr>
          <w:spacing w:val="-5"/>
        </w:rPr>
        <w:t xml:space="preserve"> </w:t>
      </w:r>
      <w:r>
        <w:t>un</w:t>
      </w:r>
      <w:r>
        <w:rPr>
          <w:spacing w:val="-5"/>
        </w:rPr>
        <w:t xml:space="preserve"> </w:t>
      </w:r>
      <w:r>
        <w:t>contrato</w:t>
      </w:r>
      <w:r>
        <w:rPr>
          <w:spacing w:val="-5"/>
        </w:rPr>
        <w:t xml:space="preserve"> </w:t>
      </w:r>
      <w:r>
        <w:t>de</w:t>
      </w:r>
      <w:r>
        <w:rPr>
          <w:spacing w:val="-5"/>
        </w:rPr>
        <w:t xml:space="preserve"> </w:t>
      </w:r>
      <w:r>
        <w:t>trabajo</w:t>
      </w:r>
      <w:r>
        <w:rPr>
          <w:spacing w:val="-5"/>
        </w:rPr>
        <w:t xml:space="preserve"> </w:t>
      </w:r>
      <w:r>
        <w:t xml:space="preserve">ha quedado radicada, precisamente, en los tribunales de justicia, convirtiéndose en una </w:t>
      </w:r>
      <w:r>
        <w:t>cuestión casuística</w:t>
      </w:r>
      <w:r>
        <w:rPr>
          <w:spacing w:val="-4"/>
        </w:rPr>
        <w:t xml:space="preserve"> </w:t>
      </w:r>
      <w:r>
        <w:t>y</w:t>
      </w:r>
      <w:r>
        <w:rPr>
          <w:spacing w:val="-4"/>
        </w:rPr>
        <w:t xml:space="preserve"> </w:t>
      </w:r>
      <w:r>
        <w:t>en</w:t>
      </w:r>
      <w:r>
        <w:rPr>
          <w:spacing w:val="-4"/>
        </w:rPr>
        <w:t xml:space="preserve"> </w:t>
      </w:r>
      <w:r>
        <w:t>continuo</w:t>
      </w:r>
      <w:r>
        <w:rPr>
          <w:spacing w:val="-4"/>
        </w:rPr>
        <w:t xml:space="preserve"> </w:t>
      </w:r>
      <w:r>
        <w:t>movimiento,</w:t>
      </w:r>
      <w:r>
        <w:rPr>
          <w:spacing w:val="-4"/>
        </w:rPr>
        <w:t xml:space="preserve"> </w:t>
      </w:r>
      <w:r>
        <w:t>que</w:t>
      </w:r>
      <w:r>
        <w:rPr>
          <w:spacing w:val="-4"/>
        </w:rPr>
        <w:t xml:space="preserve"> </w:t>
      </w:r>
      <w:r>
        <w:t>a</w:t>
      </w:r>
      <w:r>
        <w:rPr>
          <w:spacing w:val="-4"/>
        </w:rPr>
        <w:t xml:space="preserve"> </w:t>
      </w:r>
      <w:r>
        <w:t>fin</w:t>
      </w:r>
      <w:r>
        <w:rPr>
          <w:spacing w:val="-4"/>
        </w:rPr>
        <w:t xml:space="preserve"> </w:t>
      </w:r>
      <w:r>
        <w:t>de</w:t>
      </w:r>
      <w:r>
        <w:rPr>
          <w:spacing w:val="-4"/>
        </w:rPr>
        <w:t xml:space="preserve"> </w:t>
      </w:r>
      <w:r>
        <w:t>cuentas</w:t>
      </w:r>
      <w:r>
        <w:rPr>
          <w:spacing w:val="-4"/>
        </w:rPr>
        <w:t xml:space="preserve"> </w:t>
      </w:r>
      <w:r>
        <w:t>debe</w:t>
      </w:r>
      <w:r>
        <w:rPr>
          <w:spacing w:val="-4"/>
        </w:rPr>
        <w:t xml:space="preserve"> </w:t>
      </w:r>
      <w:r>
        <w:t>ser</w:t>
      </w:r>
      <w:r>
        <w:rPr>
          <w:spacing w:val="-4"/>
        </w:rPr>
        <w:t xml:space="preserve"> </w:t>
      </w:r>
      <w:r>
        <w:t>alegada</w:t>
      </w:r>
      <w:r>
        <w:rPr>
          <w:spacing w:val="-4"/>
        </w:rPr>
        <w:t xml:space="preserve"> </w:t>
      </w:r>
      <w:r>
        <w:t>por</w:t>
      </w:r>
      <w:r>
        <w:rPr>
          <w:spacing w:val="-4"/>
        </w:rPr>
        <w:t xml:space="preserve"> </w:t>
      </w:r>
      <w:r>
        <w:t xml:space="preserve">la parte interesada; no es menos cierto, que, es un deber del legislador tipificar los elementos que los juzgados deben reconocer en los supuestos de hecho que se les </w:t>
      </w:r>
      <w:r>
        <w:rPr>
          <w:spacing w:val="-2"/>
        </w:rPr>
        <w:t>p</w:t>
      </w:r>
      <w:r>
        <w:rPr>
          <w:spacing w:val="-2"/>
        </w:rPr>
        <w:t>resente.</w:t>
      </w:r>
    </w:p>
    <w:p w:rsidR="00412A11" w:rsidRDefault="007A25B6">
      <w:pPr>
        <w:spacing w:before="159"/>
        <w:ind w:left="121"/>
        <w:jc w:val="both"/>
        <w:rPr>
          <w:sz w:val="24"/>
        </w:rPr>
      </w:pPr>
      <w:r>
        <w:rPr>
          <w:i/>
          <w:sz w:val="24"/>
        </w:rPr>
        <w:t>Definición</w:t>
      </w:r>
      <w:r>
        <w:rPr>
          <w:i/>
          <w:spacing w:val="-1"/>
          <w:sz w:val="24"/>
        </w:rPr>
        <w:t xml:space="preserve"> </w:t>
      </w:r>
      <w:r>
        <w:rPr>
          <w:i/>
          <w:sz w:val="24"/>
        </w:rPr>
        <w:t xml:space="preserve">de relación </w:t>
      </w:r>
      <w:r>
        <w:rPr>
          <w:i/>
          <w:spacing w:val="-2"/>
          <w:sz w:val="24"/>
        </w:rPr>
        <w:t>laboral</w:t>
      </w:r>
      <w:r>
        <w:rPr>
          <w:spacing w:val="-2"/>
          <w:sz w:val="24"/>
        </w:rPr>
        <w:t>:</w:t>
      </w:r>
    </w:p>
    <w:p w:rsidR="00412A11" w:rsidRDefault="007A25B6">
      <w:pPr>
        <w:pStyle w:val="Textoindependiente"/>
        <w:spacing w:before="183" w:line="259" w:lineRule="auto"/>
        <w:ind w:right="100"/>
        <w:jc w:val="both"/>
      </w:pPr>
      <w:r>
        <w:t>En este orden de ideas, en términos generales, el contrato individual de trabajo es una convención, por la cual, un empleador y un trabajador se obligan recíprocamente, éste a prestar servicios personales, y aquél a pagar por estos servicios una remuneraci</w:t>
      </w:r>
      <w:r>
        <w:t xml:space="preserve">ón determinada. Sin embargo, dicha descripción, aunque correcta, resulta insuficiente al momento de diferenciar una relación de trabajo de otras relaciones jurídicas que se suscitan entre particulares. Requiere de algo más. De algún elemento que convierta </w:t>
      </w:r>
      <w:r>
        <w:t>una relación jurídica cualquiera, en una relación propiamente laboral,</w:t>
      </w:r>
      <w:r>
        <w:rPr>
          <w:spacing w:val="-4"/>
        </w:rPr>
        <w:t xml:space="preserve"> </w:t>
      </w:r>
      <w:r>
        <w:t>en</w:t>
      </w:r>
      <w:r>
        <w:rPr>
          <w:spacing w:val="-4"/>
        </w:rPr>
        <w:t xml:space="preserve"> </w:t>
      </w:r>
      <w:r>
        <w:t>que</w:t>
      </w:r>
      <w:r>
        <w:rPr>
          <w:spacing w:val="-4"/>
        </w:rPr>
        <w:t xml:space="preserve"> </w:t>
      </w:r>
      <w:r>
        <w:t>la</w:t>
      </w:r>
      <w:r>
        <w:rPr>
          <w:spacing w:val="-4"/>
        </w:rPr>
        <w:t xml:space="preserve"> </w:t>
      </w:r>
      <w:r>
        <w:t>libertad</w:t>
      </w:r>
      <w:r>
        <w:rPr>
          <w:spacing w:val="-4"/>
        </w:rPr>
        <w:t xml:space="preserve"> </w:t>
      </w:r>
      <w:r>
        <w:t>de</w:t>
      </w:r>
      <w:r>
        <w:rPr>
          <w:spacing w:val="-4"/>
        </w:rPr>
        <w:t xml:space="preserve"> </w:t>
      </w:r>
      <w:r>
        <w:t>las partes se encuentra limitada por distintas normas de orden público.</w:t>
      </w:r>
    </w:p>
    <w:p w:rsidR="00412A11" w:rsidRDefault="007A25B6">
      <w:pPr>
        <w:pStyle w:val="Textoindependiente"/>
        <w:spacing w:before="158" w:line="259" w:lineRule="auto"/>
        <w:ind w:right="101"/>
        <w:jc w:val="both"/>
      </w:pPr>
      <w:r>
        <w:t>Por ejemplo, el Código del Trabajo de 1931, aunque diferenciaba entre "empleado" y "obrero"</w:t>
      </w:r>
      <w:r>
        <w:t>, en función si predominaba el esfuerzo intelectual o físico en los servicios prestados; incorporó avances significativos, como el reconocimiento de la ajenidad como rasgo distintivo de la relación laboral. Al menos respecto de los obreros.</w:t>
      </w:r>
      <w:r>
        <w:rPr>
          <w:vertAlign w:val="superscript"/>
        </w:rPr>
        <w:t>2</w:t>
      </w:r>
      <w:r>
        <w:t xml:space="preserve"> Tal principio,</w:t>
      </w:r>
      <w:r>
        <w:rPr>
          <w:spacing w:val="-6"/>
        </w:rPr>
        <w:t xml:space="preserve"> </w:t>
      </w:r>
      <w:r>
        <w:t>en su formulación tradicional considera, que, lo que caracteriza un contrato de trabajo es, tanto que el riesgo de la empresa es de cargo del empleador, quien deberá soportar los resultados adversos y aprovechar las ganancias (ajenidad en el riesgo); como</w:t>
      </w:r>
      <w:r>
        <w:t xml:space="preserve"> que los</w:t>
      </w:r>
      <w:r>
        <w:rPr>
          <w:spacing w:val="40"/>
        </w:rPr>
        <w:t xml:space="preserve"> </w:t>
      </w:r>
      <w:r>
        <w:t>frutos de la actividad del trabajador cualquiera sea la naturaleza de ellos, su plusvalía, ingresará al patrimonio del empleador (ajenidad en los frutos).</w:t>
      </w:r>
      <w:r>
        <w:rPr>
          <w:vertAlign w:val="superscript"/>
        </w:rPr>
        <w:t>3</w:t>
      </w:r>
      <w:r>
        <w:rPr>
          <w:spacing w:val="40"/>
        </w:rPr>
        <w:t xml:space="preserve"> </w:t>
      </w:r>
      <w:r>
        <w:t>En este sentido, tal elemento, recoge la idea de que el trabajo es la piedra angular del ap</w:t>
      </w:r>
      <w:r>
        <w:t>arato productivo moderno, entendiendo al capital financiero, a fin de cuentas, como</w:t>
      </w:r>
      <w:r>
        <w:rPr>
          <w:spacing w:val="40"/>
        </w:rPr>
        <w:t xml:space="preserve"> </w:t>
      </w:r>
      <w:r>
        <w:t xml:space="preserve">trabajo socialmente </w:t>
      </w:r>
      <w:r>
        <w:rPr>
          <w:spacing w:val="-2"/>
        </w:rPr>
        <w:t>acumulado.</w:t>
      </w:r>
    </w:p>
    <w:p w:rsidR="00412A11" w:rsidRDefault="007A25B6">
      <w:pPr>
        <w:pStyle w:val="Textoindependiente"/>
        <w:spacing w:before="157" w:line="259" w:lineRule="auto"/>
        <w:ind w:right="99"/>
        <w:jc w:val="both"/>
      </w:pPr>
      <w:r>
        <w:t>Esto fue modificado por el actual Código del Trabajo, que derogó el cuerpo normativo de los años 30´, y consagró como elemento esencial de</w:t>
      </w:r>
      <w:r>
        <w:rPr>
          <w:spacing w:val="-4"/>
        </w:rPr>
        <w:t xml:space="preserve"> </w:t>
      </w:r>
      <w:r>
        <w:t>la</w:t>
      </w:r>
      <w:r>
        <w:rPr>
          <w:spacing w:val="-4"/>
        </w:rPr>
        <w:t xml:space="preserve"> </w:t>
      </w:r>
      <w:r>
        <w:t>relación</w:t>
      </w:r>
      <w:r>
        <w:rPr>
          <w:spacing w:val="-4"/>
        </w:rPr>
        <w:t xml:space="preserve"> </w:t>
      </w:r>
      <w:r>
        <w:t>laboral,</w:t>
      </w:r>
      <w:r>
        <w:rPr>
          <w:spacing w:val="-4"/>
        </w:rPr>
        <w:t xml:space="preserve"> </w:t>
      </w:r>
      <w:r>
        <w:t>la</w:t>
      </w:r>
      <w:r>
        <w:rPr>
          <w:spacing w:val="-4"/>
        </w:rPr>
        <w:t xml:space="preserve"> </w:t>
      </w:r>
      <w:r>
        <w:rPr>
          <w:i/>
        </w:rPr>
        <w:t>subordinación</w:t>
      </w:r>
      <w:r>
        <w:rPr>
          <w:i/>
          <w:spacing w:val="-4"/>
        </w:rPr>
        <w:t xml:space="preserve"> </w:t>
      </w:r>
      <w:r>
        <w:t xml:space="preserve">o </w:t>
      </w:r>
      <w:r>
        <w:rPr>
          <w:i/>
        </w:rPr>
        <w:t>dependencia</w:t>
      </w:r>
      <w:r>
        <w:rPr>
          <w:i/>
          <w:spacing w:val="40"/>
        </w:rPr>
        <w:t xml:space="preserve"> </w:t>
      </w:r>
      <w:r>
        <w:t>del</w:t>
      </w:r>
      <w:r>
        <w:rPr>
          <w:spacing w:val="42"/>
        </w:rPr>
        <w:t xml:space="preserve"> </w:t>
      </w:r>
      <w:r>
        <w:t>trabajador</w:t>
      </w:r>
      <w:r>
        <w:rPr>
          <w:spacing w:val="42"/>
        </w:rPr>
        <w:t xml:space="preserve"> </w:t>
      </w:r>
      <w:r>
        <w:t>respecto</w:t>
      </w:r>
      <w:r>
        <w:rPr>
          <w:spacing w:val="42"/>
        </w:rPr>
        <w:t xml:space="preserve"> </w:t>
      </w:r>
      <w:r>
        <w:t>del</w:t>
      </w:r>
      <w:r>
        <w:rPr>
          <w:spacing w:val="42"/>
        </w:rPr>
        <w:t xml:space="preserve"> </w:t>
      </w:r>
      <w:r>
        <w:t>empleador;</w:t>
      </w:r>
      <w:r>
        <w:rPr>
          <w:spacing w:val="42"/>
        </w:rPr>
        <w:t xml:space="preserve"> </w:t>
      </w:r>
      <w:r>
        <w:t>en</w:t>
      </w:r>
      <w:r>
        <w:rPr>
          <w:spacing w:val="42"/>
        </w:rPr>
        <w:t xml:space="preserve"> </w:t>
      </w:r>
      <w:r>
        <w:t>el</w:t>
      </w:r>
      <w:r>
        <w:rPr>
          <w:spacing w:val="42"/>
        </w:rPr>
        <w:t xml:space="preserve"> </w:t>
      </w:r>
      <w:r>
        <w:t>sentido</w:t>
      </w:r>
      <w:r>
        <w:rPr>
          <w:spacing w:val="42"/>
        </w:rPr>
        <w:t xml:space="preserve"> </w:t>
      </w:r>
      <w:r>
        <w:t>de</w:t>
      </w:r>
      <w:r>
        <w:rPr>
          <w:spacing w:val="42"/>
        </w:rPr>
        <w:t xml:space="preserve"> </w:t>
      </w:r>
      <w:r>
        <w:t>reconocer</w:t>
      </w:r>
      <w:r>
        <w:rPr>
          <w:spacing w:val="28"/>
        </w:rPr>
        <w:t xml:space="preserve"> </w:t>
      </w:r>
      <w:r>
        <w:rPr>
          <w:spacing w:val="-4"/>
        </w:rPr>
        <w:t>como</w:t>
      </w:r>
    </w:p>
    <w:p w:rsidR="00412A11" w:rsidRDefault="007A25B6">
      <w:pPr>
        <w:pStyle w:val="Textoindependiente"/>
        <w:ind w:left="0"/>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201770</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F58C73" id="Graphic 2" o:spid="_x0000_s1026" style="position:absolute;margin-left:84.75pt;margin-top:15.9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" path="m,l1828800,e" filled="f">
                <v:path arrowok="t"/>
                <w10:wrap type="topAndBottom" anchorx="page"/>
              </v:shape>
            </w:pict>
          </mc:Fallback>
        </mc:AlternateContent>
      </w:r>
    </w:p>
    <w:p w:rsidR="00412A11" w:rsidRDefault="007A25B6">
      <w:pPr>
        <w:spacing w:before="113"/>
        <w:ind w:left="121"/>
        <w:jc w:val="both"/>
        <w:rPr>
          <w:sz w:val="20"/>
        </w:rPr>
      </w:pPr>
      <w:r>
        <w:rPr>
          <w:sz w:val="20"/>
          <w:vertAlign w:val="superscript"/>
        </w:rPr>
        <w:t>2</w:t>
      </w:r>
      <w:r>
        <w:rPr>
          <w:sz w:val="20"/>
        </w:rPr>
        <w:t>Art.</w:t>
      </w:r>
      <w:r>
        <w:rPr>
          <w:spacing w:val="-7"/>
          <w:sz w:val="20"/>
        </w:rPr>
        <w:t xml:space="preserve"> </w:t>
      </w:r>
      <w:r>
        <w:rPr>
          <w:sz w:val="20"/>
        </w:rPr>
        <w:t>2.</w:t>
      </w:r>
      <w:r>
        <w:rPr>
          <w:spacing w:val="-7"/>
          <w:sz w:val="20"/>
        </w:rPr>
        <w:t xml:space="preserve"> </w:t>
      </w:r>
      <w:r>
        <w:rPr>
          <w:sz w:val="20"/>
        </w:rPr>
        <w:t>Para</w:t>
      </w:r>
      <w:r>
        <w:rPr>
          <w:spacing w:val="-7"/>
          <w:sz w:val="20"/>
        </w:rPr>
        <w:t xml:space="preserve"> </w:t>
      </w:r>
      <w:r>
        <w:rPr>
          <w:sz w:val="20"/>
        </w:rPr>
        <w:t>los</w:t>
      </w:r>
      <w:r>
        <w:rPr>
          <w:spacing w:val="-7"/>
          <w:sz w:val="20"/>
        </w:rPr>
        <w:t xml:space="preserve"> </w:t>
      </w:r>
      <w:r>
        <w:rPr>
          <w:sz w:val="20"/>
        </w:rPr>
        <w:t>efectos</w:t>
      </w:r>
      <w:r>
        <w:rPr>
          <w:spacing w:val="-7"/>
          <w:sz w:val="20"/>
        </w:rPr>
        <w:t xml:space="preserve"> </w:t>
      </w:r>
      <w:r>
        <w:rPr>
          <w:sz w:val="20"/>
        </w:rPr>
        <w:t>de</w:t>
      </w:r>
      <w:r>
        <w:rPr>
          <w:spacing w:val="-6"/>
          <w:sz w:val="20"/>
        </w:rPr>
        <w:t xml:space="preserve"> </w:t>
      </w:r>
      <w:r>
        <w:rPr>
          <w:sz w:val="20"/>
        </w:rPr>
        <w:t>este</w:t>
      </w:r>
      <w:r>
        <w:rPr>
          <w:spacing w:val="-7"/>
          <w:sz w:val="20"/>
        </w:rPr>
        <w:t xml:space="preserve"> </w:t>
      </w:r>
      <w:r>
        <w:rPr>
          <w:sz w:val="20"/>
        </w:rPr>
        <w:t>texto</w:t>
      </w:r>
      <w:r>
        <w:rPr>
          <w:spacing w:val="-7"/>
          <w:sz w:val="20"/>
        </w:rPr>
        <w:t xml:space="preserve"> </w:t>
      </w:r>
      <w:r>
        <w:rPr>
          <w:sz w:val="20"/>
        </w:rPr>
        <w:t>se</w:t>
      </w:r>
      <w:r>
        <w:rPr>
          <w:spacing w:val="-7"/>
          <w:sz w:val="20"/>
        </w:rPr>
        <w:t xml:space="preserve"> </w:t>
      </w:r>
      <w:r>
        <w:rPr>
          <w:spacing w:val="-2"/>
          <w:sz w:val="20"/>
        </w:rPr>
        <w:t>entiende:</w:t>
      </w:r>
    </w:p>
    <w:p w:rsidR="00412A11" w:rsidRDefault="007A25B6">
      <w:pPr>
        <w:pStyle w:val="Prrafodelista"/>
        <w:numPr>
          <w:ilvl w:val="0"/>
          <w:numId w:val="2"/>
        </w:numPr>
        <w:tabs>
          <w:tab w:val="left" w:pos="376"/>
        </w:tabs>
        <w:spacing w:before="0"/>
        <w:ind w:right="106" w:firstLine="45"/>
        <w:jc w:val="both"/>
        <w:rPr>
          <w:sz w:val="20"/>
        </w:rPr>
      </w:pPr>
      <w:r>
        <w:rPr>
          <w:sz w:val="20"/>
        </w:rPr>
        <w:t>Por patrón o empleador, la persona natural o jurídica que por cuenta propia o ajena tenga a su</w:t>
      </w:r>
      <w:r>
        <w:rPr>
          <w:spacing w:val="-4"/>
          <w:sz w:val="20"/>
        </w:rPr>
        <w:t xml:space="preserve"> </w:t>
      </w:r>
      <w:r>
        <w:rPr>
          <w:sz w:val="20"/>
        </w:rPr>
        <w:t>cargo</w:t>
      </w:r>
      <w:r>
        <w:rPr>
          <w:spacing w:val="-4"/>
          <w:sz w:val="20"/>
        </w:rPr>
        <w:t xml:space="preserve"> </w:t>
      </w:r>
      <w:r>
        <w:rPr>
          <w:sz w:val="20"/>
        </w:rPr>
        <w:t>la explotación de una empresa o faena de cualquier naturaleza o importancia, en que trabajen obreros o empleados, cualquiera que sea su número;</w:t>
      </w:r>
    </w:p>
    <w:p w:rsidR="00412A11" w:rsidRDefault="007A25B6">
      <w:pPr>
        <w:pStyle w:val="Prrafodelista"/>
        <w:numPr>
          <w:ilvl w:val="0"/>
          <w:numId w:val="2"/>
        </w:numPr>
        <w:tabs>
          <w:tab w:val="left" w:pos="316"/>
        </w:tabs>
        <w:spacing w:before="0"/>
        <w:ind w:left="316" w:hanging="195"/>
        <w:jc w:val="both"/>
        <w:rPr>
          <w:sz w:val="20"/>
        </w:rPr>
      </w:pPr>
      <w:r>
        <w:rPr>
          <w:sz w:val="20"/>
        </w:rPr>
        <w:t>Por</w:t>
      </w:r>
      <w:r>
        <w:rPr>
          <w:spacing w:val="-10"/>
          <w:sz w:val="20"/>
        </w:rPr>
        <w:t xml:space="preserve"> </w:t>
      </w:r>
      <w:r>
        <w:rPr>
          <w:sz w:val="20"/>
        </w:rPr>
        <w:t>emplead</w:t>
      </w:r>
      <w:r>
        <w:rPr>
          <w:sz w:val="20"/>
        </w:rPr>
        <w:t>o,</w:t>
      </w:r>
      <w:r>
        <w:rPr>
          <w:spacing w:val="-8"/>
          <w:sz w:val="20"/>
        </w:rPr>
        <w:t xml:space="preserve"> </w:t>
      </w:r>
      <w:r>
        <w:rPr>
          <w:sz w:val="20"/>
        </w:rPr>
        <w:t>toda</w:t>
      </w:r>
      <w:r>
        <w:rPr>
          <w:spacing w:val="-8"/>
          <w:sz w:val="20"/>
        </w:rPr>
        <w:t xml:space="preserve"> </w:t>
      </w:r>
      <w:r>
        <w:rPr>
          <w:sz w:val="20"/>
        </w:rPr>
        <w:t>persona</w:t>
      </w:r>
      <w:r>
        <w:rPr>
          <w:spacing w:val="-8"/>
          <w:sz w:val="20"/>
        </w:rPr>
        <w:t xml:space="preserve"> </w:t>
      </w:r>
      <w:r>
        <w:rPr>
          <w:sz w:val="20"/>
        </w:rPr>
        <w:t>en</w:t>
      </w:r>
      <w:r>
        <w:rPr>
          <w:spacing w:val="-8"/>
          <w:sz w:val="20"/>
        </w:rPr>
        <w:t xml:space="preserve"> </w:t>
      </w:r>
      <w:r>
        <w:rPr>
          <w:sz w:val="20"/>
        </w:rPr>
        <w:t>cuyo</w:t>
      </w:r>
      <w:r>
        <w:rPr>
          <w:spacing w:val="-8"/>
          <w:sz w:val="20"/>
        </w:rPr>
        <w:t xml:space="preserve"> </w:t>
      </w:r>
      <w:r>
        <w:rPr>
          <w:sz w:val="20"/>
        </w:rPr>
        <w:t>trabajo</w:t>
      </w:r>
      <w:r>
        <w:rPr>
          <w:spacing w:val="-7"/>
          <w:sz w:val="20"/>
        </w:rPr>
        <w:t xml:space="preserve"> </w:t>
      </w:r>
      <w:r>
        <w:rPr>
          <w:sz w:val="20"/>
        </w:rPr>
        <w:t>predomine</w:t>
      </w:r>
      <w:r>
        <w:rPr>
          <w:spacing w:val="-8"/>
          <w:sz w:val="20"/>
        </w:rPr>
        <w:t xml:space="preserve"> </w:t>
      </w:r>
      <w:r>
        <w:rPr>
          <w:sz w:val="20"/>
        </w:rPr>
        <w:t>el</w:t>
      </w:r>
      <w:r>
        <w:rPr>
          <w:spacing w:val="-8"/>
          <w:sz w:val="20"/>
        </w:rPr>
        <w:t xml:space="preserve"> </w:t>
      </w:r>
      <w:r>
        <w:rPr>
          <w:sz w:val="20"/>
        </w:rPr>
        <w:t>esfuerzo</w:t>
      </w:r>
      <w:r>
        <w:rPr>
          <w:spacing w:val="-8"/>
          <w:sz w:val="20"/>
        </w:rPr>
        <w:t xml:space="preserve"> </w:t>
      </w:r>
      <w:r>
        <w:rPr>
          <w:sz w:val="20"/>
        </w:rPr>
        <w:t>intelectual</w:t>
      </w:r>
      <w:r>
        <w:rPr>
          <w:spacing w:val="-8"/>
          <w:sz w:val="20"/>
        </w:rPr>
        <w:t xml:space="preserve"> </w:t>
      </w:r>
      <w:r>
        <w:rPr>
          <w:sz w:val="20"/>
        </w:rPr>
        <w:t>sobre</w:t>
      </w:r>
      <w:r>
        <w:rPr>
          <w:spacing w:val="-8"/>
          <w:sz w:val="20"/>
        </w:rPr>
        <w:t xml:space="preserve"> </w:t>
      </w:r>
      <w:r>
        <w:rPr>
          <w:sz w:val="20"/>
        </w:rPr>
        <w:t>el</w:t>
      </w:r>
      <w:r>
        <w:rPr>
          <w:spacing w:val="-8"/>
          <w:sz w:val="20"/>
        </w:rPr>
        <w:t xml:space="preserve"> </w:t>
      </w:r>
      <w:r>
        <w:rPr>
          <w:sz w:val="20"/>
        </w:rPr>
        <w:t>físico:</w:t>
      </w:r>
      <w:r>
        <w:rPr>
          <w:spacing w:val="-7"/>
          <w:sz w:val="20"/>
        </w:rPr>
        <w:t xml:space="preserve"> </w:t>
      </w:r>
      <w:r>
        <w:rPr>
          <w:spacing w:val="-5"/>
          <w:sz w:val="20"/>
        </w:rPr>
        <w:t>y.</w:t>
      </w:r>
    </w:p>
    <w:p w:rsidR="00412A11" w:rsidRDefault="007A25B6">
      <w:pPr>
        <w:pStyle w:val="Prrafodelista"/>
        <w:numPr>
          <w:ilvl w:val="0"/>
          <w:numId w:val="2"/>
        </w:numPr>
        <w:tabs>
          <w:tab w:val="left" w:pos="331"/>
        </w:tabs>
        <w:spacing w:before="0"/>
        <w:ind w:right="105" w:firstLine="0"/>
        <w:jc w:val="both"/>
        <w:rPr>
          <w:sz w:val="20"/>
        </w:rPr>
      </w:pPr>
      <w:r>
        <w:rPr>
          <w:sz w:val="20"/>
        </w:rPr>
        <w:t>Por obrero, toda persona que, sin estar</w:t>
      </w:r>
      <w:r>
        <w:rPr>
          <w:spacing w:val="-6"/>
          <w:sz w:val="20"/>
        </w:rPr>
        <w:t xml:space="preserve"> </w:t>
      </w:r>
      <w:r>
        <w:rPr>
          <w:sz w:val="20"/>
        </w:rPr>
        <w:t>comprendida</w:t>
      </w:r>
      <w:r>
        <w:rPr>
          <w:spacing w:val="-6"/>
          <w:sz w:val="20"/>
        </w:rPr>
        <w:t xml:space="preserve"> </w:t>
      </w:r>
      <w:r>
        <w:rPr>
          <w:sz w:val="20"/>
        </w:rPr>
        <w:t>en</w:t>
      </w:r>
      <w:r>
        <w:rPr>
          <w:spacing w:val="-6"/>
          <w:sz w:val="20"/>
        </w:rPr>
        <w:t xml:space="preserve"> </w:t>
      </w:r>
      <w:r>
        <w:rPr>
          <w:sz w:val="20"/>
        </w:rPr>
        <w:t>los</w:t>
      </w:r>
      <w:r>
        <w:rPr>
          <w:spacing w:val="-6"/>
          <w:sz w:val="20"/>
        </w:rPr>
        <w:t xml:space="preserve"> </w:t>
      </w:r>
      <w:r>
        <w:rPr>
          <w:sz w:val="20"/>
        </w:rPr>
        <w:t>números</w:t>
      </w:r>
      <w:r>
        <w:rPr>
          <w:spacing w:val="-6"/>
          <w:sz w:val="20"/>
        </w:rPr>
        <w:t xml:space="preserve"> </w:t>
      </w:r>
      <w:r>
        <w:rPr>
          <w:sz w:val="20"/>
        </w:rPr>
        <w:t>anteriores,</w:t>
      </w:r>
      <w:r>
        <w:rPr>
          <w:spacing w:val="-6"/>
          <w:sz w:val="20"/>
        </w:rPr>
        <w:t xml:space="preserve"> </w:t>
      </w:r>
      <w:r>
        <w:rPr>
          <w:sz w:val="20"/>
        </w:rPr>
        <w:t>trabaje</w:t>
      </w:r>
      <w:r>
        <w:rPr>
          <w:spacing w:val="-6"/>
          <w:sz w:val="20"/>
        </w:rPr>
        <w:t xml:space="preserve"> </w:t>
      </w:r>
      <w:r>
        <w:rPr>
          <w:sz w:val="20"/>
        </w:rPr>
        <w:t>por</w:t>
      </w:r>
      <w:r>
        <w:rPr>
          <w:spacing w:val="-6"/>
          <w:sz w:val="20"/>
        </w:rPr>
        <w:t xml:space="preserve"> </w:t>
      </w:r>
      <w:r>
        <w:rPr>
          <w:sz w:val="20"/>
        </w:rPr>
        <w:t>cuenta</w:t>
      </w:r>
      <w:r>
        <w:rPr>
          <w:spacing w:val="-6"/>
          <w:sz w:val="20"/>
        </w:rPr>
        <w:t xml:space="preserve"> </w:t>
      </w:r>
      <w:r>
        <w:rPr>
          <w:sz w:val="20"/>
        </w:rPr>
        <w:t>ajena en un oficio u obra de mano o preste un servicio material determinado.</w:t>
      </w:r>
    </w:p>
    <w:p w:rsidR="00412A11" w:rsidRDefault="007A25B6">
      <w:pPr>
        <w:ind w:left="121"/>
        <w:jc w:val="both"/>
        <w:rPr>
          <w:sz w:val="20"/>
        </w:rPr>
      </w:pPr>
      <w:r>
        <w:rPr>
          <w:sz w:val="20"/>
        </w:rPr>
        <w:t>Disponible</w:t>
      </w:r>
      <w:r>
        <w:rPr>
          <w:spacing w:val="-7"/>
          <w:sz w:val="20"/>
        </w:rPr>
        <w:t xml:space="preserve"> </w:t>
      </w:r>
      <w:r>
        <w:rPr>
          <w:sz w:val="20"/>
        </w:rPr>
        <w:t>en:</w:t>
      </w:r>
      <w:r>
        <w:rPr>
          <w:spacing w:val="-6"/>
          <w:sz w:val="20"/>
        </w:rPr>
        <w:t xml:space="preserve"> </w:t>
      </w:r>
      <w:r>
        <w:rPr>
          <w:spacing w:val="-2"/>
          <w:sz w:val="20"/>
        </w:rPr>
        <w:t>https://</w:t>
      </w:r>
      <w:hyperlink r:id="rId8">
        <w:r>
          <w:rPr>
            <w:spacing w:val="-2"/>
            <w:sz w:val="20"/>
          </w:rPr>
          <w:t>www.bcn.cl/leychile/navegar?idNorma=4941</w:t>
        </w:r>
      </w:hyperlink>
    </w:p>
    <w:p w:rsidR="00412A11" w:rsidRDefault="007A25B6">
      <w:pPr>
        <w:ind w:left="121" w:right="100"/>
        <w:jc w:val="both"/>
        <w:rPr>
          <w:sz w:val="20"/>
        </w:rPr>
      </w:pPr>
      <w:r>
        <w:rPr>
          <w:sz w:val="20"/>
          <w:vertAlign w:val="superscript"/>
        </w:rPr>
        <w:t>3</w:t>
      </w:r>
      <w:r>
        <w:rPr>
          <w:spacing w:val="-6"/>
          <w:sz w:val="20"/>
        </w:rPr>
        <w:t xml:space="preserve"> </w:t>
      </w:r>
      <w:r>
        <w:rPr>
          <w:sz w:val="20"/>
        </w:rPr>
        <w:t>Actualmente,</w:t>
      </w:r>
      <w:r>
        <w:rPr>
          <w:spacing w:val="-6"/>
          <w:sz w:val="20"/>
        </w:rPr>
        <w:t xml:space="preserve"> </w:t>
      </w:r>
      <w:r>
        <w:rPr>
          <w:sz w:val="20"/>
        </w:rPr>
        <w:t>incluso,</w:t>
      </w:r>
      <w:r>
        <w:rPr>
          <w:spacing w:val="-6"/>
          <w:sz w:val="20"/>
        </w:rPr>
        <w:t xml:space="preserve"> </w:t>
      </w:r>
      <w:r>
        <w:rPr>
          <w:sz w:val="20"/>
        </w:rPr>
        <w:t>han</w:t>
      </w:r>
      <w:r>
        <w:rPr>
          <w:spacing w:val="-6"/>
          <w:sz w:val="20"/>
        </w:rPr>
        <w:t xml:space="preserve"> </w:t>
      </w:r>
      <w:r>
        <w:rPr>
          <w:sz w:val="20"/>
        </w:rPr>
        <w:t>surgido</w:t>
      </w:r>
      <w:r>
        <w:rPr>
          <w:spacing w:val="-6"/>
          <w:sz w:val="20"/>
        </w:rPr>
        <w:t xml:space="preserve"> </w:t>
      </w:r>
      <w:r>
        <w:rPr>
          <w:sz w:val="20"/>
        </w:rPr>
        <w:t>nuevas</w:t>
      </w:r>
      <w:r>
        <w:rPr>
          <w:spacing w:val="-6"/>
          <w:sz w:val="20"/>
        </w:rPr>
        <w:t xml:space="preserve"> </w:t>
      </w:r>
      <w:r>
        <w:rPr>
          <w:sz w:val="20"/>
        </w:rPr>
        <w:t>formu</w:t>
      </w:r>
      <w:r>
        <w:rPr>
          <w:sz w:val="20"/>
        </w:rPr>
        <w:t>laciones,</w:t>
      </w:r>
      <w:r>
        <w:rPr>
          <w:spacing w:val="-6"/>
          <w:sz w:val="20"/>
        </w:rPr>
        <w:t xml:space="preserve"> </w:t>
      </w:r>
      <w:r>
        <w:rPr>
          <w:sz w:val="20"/>
        </w:rPr>
        <w:t>como</w:t>
      </w:r>
      <w:r>
        <w:rPr>
          <w:spacing w:val="-6"/>
          <w:sz w:val="20"/>
        </w:rPr>
        <w:t xml:space="preserve"> </w:t>
      </w:r>
      <w:r>
        <w:rPr>
          <w:sz w:val="20"/>
        </w:rPr>
        <w:t>la</w:t>
      </w:r>
      <w:r>
        <w:rPr>
          <w:spacing w:val="-6"/>
          <w:sz w:val="20"/>
        </w:rPr>
        <w:t xml:space="preserve"> </w:t>
      </w:r>
      <w:r>
        <w:rPr>
          <w:sz w:val="20"/>
        </w:rPr>
        <w:t>teoría</w:t>
      </w:r>
      <w:r>
        <w:rPr>
          <w:spacing w:val="-6"/>
          <w:sz w:val="20"/>
        </w:rPr>
        <w:t xml:space="preserve"> </w:t>
      </w:r>
      <w:r>
        <w:rPr>
          <w:sz w:val="20"/>
        </w:rPr>
        <w:t>de</w:t>
      </w:r>
      <w:r>
        <w:rPr>
          <w:spacing w:val="-6"/>
          <w:sz w:val="20"/>
        </w:rPr>
        <w:t xml:space="preserve"> </w:t>
      </w:r>
      <w:r>
        <w:rPr>
          <w:sz w:val="20"/>
        </w:rPr>
        <w:t>ajenidad</w:t>
      </w:r>
      <w:r>
        <w:rPr>
          <w:spacing w:val="-6"/>
          <w:sz w:val="20"/>
        </w:rPr>
        <w:t xml:space="preserve"> </w:t>
      </w:r>
      <w:r>
        <w:rPr>
          <w:sz w:val="20"/>
        </w:rPr>
        <w:t>en</w:t>
      </w:r>
      <w:r>
        <w:rPr>
          <w:spacing w:val="-6"/>
          <w:sz w:val="20"/>
        </w:rPr>
        <w:t xml:space="preserve"> </w:t>
      </w:r>
      <w:r>
        <w:rPr>
          <w:sz w:val="20"/>
        </w:rPr>
        <w:t>la</w:t>
      </w:r>
      <w:r>
        <w:rPr>
          <w:spacing w:val="-6"/>
          <w:sz w:val="20"/>
        </w:rPr>
        <w:t xml:space="preserve"> </w:t>
      </w:r>
      <w:r>
        <w:rPr>
          <w:sz w:val="20"/>
        </w:rPr>
        <w:t>organización,</w:t>
      </w:r>
      <w:r>
        <w:rPr>
          <w:spacing w:val="-6"/>
          <w:sz w:val="20"/>
        </w:rPr>
        <w:t xml:space="preserve"> </w:t>
      </w:r>
      <w:r>
        <w:rPr>
          <w:sz w:val="20"/>
        </w:rPr>
        <w:t>que plantea la ajenidad del trabajador respecto de la forma en que se organiza el trabajo.</w:t>
      </w:r>
    </w:p>
    <w:p w:rsidR="00412A11" w:rsidRDefault="00412A11">
      <w:pPr>
        <w:jc w:val="both"/>
        <w:rPr>
          <w:sz w:val="20"/>
        </w:rPr>
        <w:sectPr w:rsidR="00412A11">
          <w:pgSz w:w="12240" w:h="15840"/>
          <w:pgMar w:top="1380" w:right="1600" w:bottom="280" w:left="1580" w:header="720" w:footer="720" w:gutter="0"/>
          <w:cols w:space="720"/>
        </w:sectPr>
      </w:pPr>
    </w:p>
    <w:p w:rsidR="00412A11" w:rsidRDefault="007A25B6">
      <w:pPr>
        <w:pStyle w:val="Textoindependiente"/>
        <w:spacing w:before="41" w:line="259" w:lineRule="auto"/>
        <w:ind w:right="99"/>
        <w:jc w:val="both"/>
      </w:pPr>
      <w:r>
        <w:lastRenderedPageBreak/>
        <w:t xml:space="preserve">rasgos característicos de la laboralidad, el poder de mando de los empleadores y la circunstancia </w:t>
      </w:r>
      <w:r>
        <w:t>de que la remuneración del</w:t>
      </w:r>
      <w:r>
        <w:rPr>
          <w:spacing w:val="-6"/>
        </w:rPr>
        <w:t xml:space="preserve"> </w:t>
      </w:r>
      <w:r>
        <w:t>trabajador</w:t>
      </w:r>
      <w:r>
        <w:rPr>
          <w:spacing w:val="-6"/>
        </w:rPr>
        <w:t xml:space="preserve"> </w:t>
      </w:r>
      <w:r>
        <w:t>constituye</w:t>
      </w:r>
      <w:r>
        <w:rPr>
          <w:spacing w:val="-6"/>
        </w:rPr>
        <w:t xml:space="preserve"> </w:t>
      </w:r>
      <w:r>
        <w:t>su</w:t>
      </w:r>
      <w:r>
        <w:rPr>
          <w:spacing w:val="-6"/>
        </w:rPr>
        <w:t xml:space="preserve"> </w:t>
      </w:r>
      <w:r>
        <w:t>única</w:t>
      </w:r>
      <w:r>
        <w:rPr>
          <w:spacing w:val="-6"/>
        </w:rPr>
        <w:t xml:space="preserve"> </w:t>
      </w:r>
      <w:r>
        <w:t>o</w:t>
      </w:r>
      <w:r>
        <w:rPr>
          <w:spacing w:val="-6"/>
        </w:rPr>
        <w:t xml:space="preserve"> </w:t>
      </w:r>
      <w:r>
        <w:t>principal</w:t>
      </w:r>
      <w:r>
        <w:rPr>
          <w:spacing w:val="-6"/>
        </w:rPr>
        <w:t xml:space="preserve"> </w:t>
      </w:r>
      <w:r>
        <w:t>fuente de ingresos. Aunque, por cierto, en este punto conviene señalar que, ciertos autores, entienden como sinónimos los conceptos de subordinación y dependencia, describiendolos, ambos</w:t>
      </w:r>
      <w:r>
        <w:t>, a la facultad que tiene el empleador para organizar, dirigir y fiscalizar el trabajo de sus trabajadores.</w:t>
      </w:r>
      <w:r>
        <w:rPr>
          <w:vertAlign w:val="superscript"/>
        </w:rPr>
        <w:t>4</w:t>
      </w:r>
    </w:p>
    <w:p w:rsidR="00412A11" w:rsidRDefault="007A25B6">
      <w:pPr>
        <w:pStyle w:val="Textoindependiente"/>
        <w:spacing w:before="159" w:line="259" w:lineRule="auto"/>
        <w:ind w:right="99"/>
        <w:jc w:val="both"/>
      </w:pPr>
      <w:r>
        <w:t>Ahora bien, la jurisprudencia, muy asentada en este punto, reconoció tempranamente el principio de ajenidad también como uno de</w:t>
      </w:r>
      <w:r>
        <w:rPr>
          <w:spacing w:val="-4"/>
        </w:rPr>
        <w:t xml:space="preserve"> </w:t>
      </w:r>
      <w:r>
        <w:t>los</w:t>
      </w:r>
      <w:r>
        <w:rPr>
          <w:spacing w:val="-4"/>
        </w:rPr>
        <w:t xml:space="preserve"> </w:t>
      </w:r>
      <w:r>
        <w:t>elementos</w:t>
      </w:r>
      <w:r>
        <w:rPr>
          <w:spacing w:val="-4"/>
        </w:rPr>
        <w:t xml:space="preserve"> </w:t>
      </w:r>
      <w:r>
        <w:t>centr</w:t>
      </w:r>
      <w:r>
        <w:t>ales</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en virtud de su utilidad para resolver causas difíciles en que superponen distintas realidades productivas y</w:t>
      </w:r>
      <w:r>
        <w:rPr>
          <w:spacing w:val="-5"/>
        </w:rPr>
        <w:t xml:space="preserve"> </w:t>
      </w:r>
      <w:r>
        <w:t>contractuales,</w:t>
      </w:r>
      <w:r>
        <w:rPr>
          <w:spacing w:val="-5"/>
        </w:rPr>
        <w:t xml:space="preserve"> </w:t>
      </w:r>
      <w:r>
        <w:t>pese</w:t>
      </w:r>
      <w:r>
        <w:rPr>
          <w:spacing w:val="-5"/>
        </w:rPr>
        <w:t xml:space="preserve"> </w:t>
      </w:r>
      <w:r>
        <w:t>a</w:t>
      </w:r>
      <w:r>
        <w:rPr>
          <w:spacing w:val="-5"/>
        </w:rPr>
        <w:t xml:space="preserve"> </w:t>
      </w:r>
      <w:r>
        <w:t>que</w:t>
      </w:r>
      <w:r>
        <w:rPr>
          <w:spacing w:val="-5"/>
        </w:rPr>
        <w:t xml:space="preserve"> </w:t>
      </w:r>
      <w:r>
        <w:t>desapareció</w:t>
      </w:r>
      <w:r>
        <w:rPr>
          <w:spacing w:val="-5"/>
        </w:rPr>
        <w:t xml:space="preserve"> </w:t>
      </w:r>
      <w:r>
        <w:t>de</w:t>
      </w:r>
      <w:r>
        <w:rPr>
          <w:spacing w:val="-5"/>
        </w:rPr>
        <w:t xml:space="preserve"> </w:t>
      </w:r>
      <w:r>
        <w:t>la</w:t>
      </w:r>
      <w:r>
        <w:rPr>
          <w:spacing w:val="-5"/>
        </w:rPr>
        <w:t xml:space="preserve"> </w:t>
      </w:r>
      <w:r>
        <w:t>definición</w:t>
      </w:r>
      <w:r>
        <w:rPr>
          <w:spacing w:val="-5"/>
        </w:rPr>
        <w:t xml:space="preserve"> </w:t>
      </w:r>
      <w:r>
        <w:t>de</w:t>
      </w:r>
      <w:r>
        <w:rPr>
          <w:spacing w:val="-5"/>
        </w:rPr>
        <w:t xml:space="preserve"> </w:t>
      </w:r>
      <w:r>
        <w:t>relación laboral. En España, por ejemplo, donde esta teoría ha sido más cultivada, este principio sigue siendo positivizado y ha sido piedra medular de su doctrina; de hecho, el artículo primero del Estatuto de los Trabajadores define al contrato de trabaj</w:t>
      </w:r>
      <w:r>
        <w:t>o como el prestado voluntaria y retribuidamente por el trabajador “por cuenta ajena y dentro del ámbito de organización y dirección de otra persona, física o jurídica, denominada empleador o empresario”, aludiendo con esto tanto</w:t>
      </w:r>
      <w:r>
        <w:rPr>
          <w:spacing w:val="40"/>
        </w:rPr>
        <w:t xml:space="preserve"> </w:t>
      </w:r>
      <w:r>
        <w:t>a la ajenidad, como a la fa</w:t>
      </w:r>
      <w:r>
        <w:t>cultad de dirección y organización del empleador.</w:t>
      </w:r>
      <w:r>
        <w:rPr>
          <w:vertAlign w:val="superscript"/>
        </w:rPr>
        <w:t>5</w:t>
      </w:r>
    </w:p>
    <w:p w:rsidR="00412A11" w:rsidRDefault="007A25B6">
      <w:pPr>
        <w:pStyle w:val="Textoindependiente"/>
        <w:spacing w:before="157" w:line="259" w:lineRule="auto"/>
        <w:ind w:right="99"/>
        <w:jc w:val="both"/>
      </w:pPr>
      <w:r>
        <w:t xml:space="preserve">En la actualidad la </w:t>
      </w:r>
      <w:r>
        <w:rPr>
          <w:i/>
        </w:rPr>
        <w:t>subordinación</w:t>
      </w:r>
      <w:r>
        <w:t xml:space="preserve">, la </w:t>
      </w:r>
      <w:r>
        <w:rPr>
          <w:i/>
        </w:rPr>
        <w:t xml:space="preserve">dependencia </w:t>
      </w:r>
      <w:r>
        <w:t xml:space="preserve">y la </w:t>
      </w:r>
      <w:r>
        <w:rPr>
          <w:i/>
        </w:rPr>
        <w:t xml:space="preserve">ajenidad </w:t>
      </w:r>
      <w:r>
        <w:t>son los elementos esenciales para reconocer una relación laboral y se utilizan indistintamente, a través de indicios, para escudriñar la natu</w:t>
      </w:r>
      <w:r>
        <w:t>raleza jurídica de determinados supuestos de hecho, entendiendo que pueden verse</w:t>
      </w:r>
      <w:r>
        <w:rPr>
          <w:spacing w:val="-6"/>
        </w:rPr>
        <w:t xml:space="preserve"> </w:t>
      </w:r>
      <w:r>
        <w:t>superpuestos</w:t>
      </w:r>
      <w:r>
        <w:rPr>
          <w:spacing w:val="-6"/>
        </w:rPr>
        <w:t xml:space="preserve"> </w:t>
      </w:r>
      <w:r>
        <w:t>o</w:t>
      </w:r>
      <w:r>
        <w:rPr>
          <w:spacing w:val="-6"/>
        </w:rPr>
        <w:t xml:space="preserve"> </w:t>
      </w:r>
      <w:r>
        <w:t>en</w:t>
      </w:r>
      <w:r>
        <w:rPr>
          <w:spacing w:val="-6"/>
        </w:rPr>
        <w:t xml:space="preserve"> </w:t>
      </w:r>
      <w:r>
        <w:t>concomitancia.</w:t>
      </w:r>
      <w:r>
        <w:rPr>
          <w:spacing w:val="-6"/>
        </w:rPr>
        <w:t xml:space="preserve"> </w:t>
      </w:r>
      <w:r>
        <w:t>No</w:t>
      </w:r>
      <w:r>
        <w:rPr>
          <w:spacing w:val="-6"/>
        </w:rPr>
        <w:t xml:space="preserve"> </w:t>
      </w:r>
      <w:r>
        <w:t>obstante,</w:t>
      </w:r>
      <w:r>
        <w:rPr>
          <w:spacing w:val="-6"/>
        </w:rPr>
        <w:t xml:space="preserve"> </w:t>
      </w:r>
      <w:r>
        <w:t>aunque</w:t>
      </w:r>
      <w:r>
        <w:rPr>
          <w:spacing w:val="-6"/>
        </w:rPr>
        <w:t xml:space="preserve"> </w:t>
      </w:r>
      <w:r>
        <w:t xml:space="preserve">es cierto que, el Código del Trabajo, ha determinado que la calidad de “dependiente” del trabajador, es la característica </w:t>
      </w:r>
      <w:r>
        <w:t>esencial del contrato de trabajo, lo que lo diferencia de aquel trabajador independiente al que se refiere la letra c) del artículo 3°; el concepto</w:t>
      </w:r>
      <w:r>
        <w:rPr>
          <w:spacing w:val="-4"/>
        </w:rPr>
        <w:t xml:space="preserve"> </w:t>
      </w:r>
      <w:r>
        <w:t xml:space="preserve">de </w:t>
      </w:r>
      <w:r>
        <w:rPr>
          <w:i/>
        </w:rPr>
        <w:t>subordinación</w:t>
      </w:r>
      <w:r>
        <w:t>,</w:t>
      </w:r>
      <w:r>
        <w:rPr>
          <w:spacing w:val="-5"/>
        </w:rPr>
        <w:t xml:space="preserve"> </w:t>
      </w:r>
      <w:r>
        <w:t>es</w:t>
      </w:r>
      <w:r>
        <w:rPr>
          <w:spacing w:val="-5"/>
        </w:rPr>
        <w:t xml:space="preserve"> </w:t>
      </w:r>
      <w:r>
        <w:t>decir,</w:t>
      </w:r>
      <w:r>
        <w:rPr>
          <w:spacing w:val="-5"/>
        </w:rPr>
        <w:t xml:space="preserve"> </w:t>
      </w:r>
      <w:r>
        <w:t>la</w:t>
      </w:r>
      <w:r>
        <w:rPr>
          <w:spacing w:val="-5"/>
        </w:rPr>
        <w:t xml:space="preserve"> </w:t>
      </w:r>
      <w:r>
        <w:t>obligación</w:t>
      </w:r>
      <w:r>
        <w:rPr>
          <w:spacing w:val="-5"/>
        </w:rPr>
        <w:t xml:space="preserve"> </w:t>
      </w:r>
      <w:r>
        <w:t>del</w:t>
      </w:r>
      <w:r>
        <w:rPr>
          <w:spacing w:val="-5"/>
        </w:rPr>
        <w:t xml:space="preserve"> </w:t>
      </w:r>
      <w:r>
        <w:t>empleado</w:t>
      </w:r>
      <w:r>
        <w:rPr>
          <w:spacing w:val="-5"/>
        </w:rPr>
        <w:t xml:space="preserve"> </w:t>
      </w:r>
      <w:r>
        <w:t>de</w:t>
      </w:r>
      <w:r>
        <w:rPr>
          <w:spacing w:val="-5"/>
        </w:rPr>
        <w:t xml:space="preserve"> </w:t>
      </w:r>
      <w:r>
        <w:t>seguir</w:t>
      </w:r>
      <w:r>
        <w:rPr>
          <w:spacing w:val="-5"/>
        </w:rPr>
        <w:t xml:space="preserve"> </w:t>
      </w:r>
      <w:r>
        <w:t>las</w:t>
      </w:r>
      <w:r>
        <w:rPr>
          <w:spacing w:val="-5"/>
        </w:rPr>
        <w:t xml:space="preserve"> </w:t>
      </w:r>
      <w:r>
        <w:t>instrucciones</w:t>
      </w:r>
      <w:r>
        <w:rPr>
          <w:spacing w:val="-5"/>
        </w:rPr>
        <w:t xml:space="preserve"> </w:t>
      </w:r>
      <w:r>
        <w:t>emitidas</w:t>
      </w:r>
      <w:r>
        <w:rPr>
          <w:spacing w:val="-5"/>
        </w:rPr>
        <w:t xml:space="preserve"> </w:t>
      </w:r>
      <w:r>
        <w:t>por el empleador</w:t>
      </w:r>
      <w:r>
        <w:t>, ha sido el elemento concluyente a la hora de determinar la existencia de una relación laboral.</w:t>
      </w:r>
      <w:r>
        <w:rPr>
          <w:vertAlign w:val="superscript"/>
        </w:rPr>
        <w:t>6</w:t>
      </w:r>
    </w:p>
    <w:p w:rsidR="00412A11" w:rsidRDefault="00412A11">
      <w:pPr>
        <w:pStyle w:val="Textoindependiente"/>
        <w:ind w:left="0"/>
        <w:rPr>
          <w:sz w:val="20"/>
        </w:rPr>
      </w:pPr>
    </w:p>
    <w:p w:rsidR="00412A11" w:rsidRDefault="00412A11">
      <w:pPr>
        <w:pStyle w:val="Textoindependiente"/>
        <w:ind w:left="0"/>
        <w:rPr>
          <w:sz w:val="20"/>
        </w:rPr>
      </w:pPr>
    </w:p>
    <w:p w:rsidR="00412A11" w:rsidRDefault="007A25B6">
      <w:pPr>
        <w:pStyle w:val="Textoindependiente"/>
        <w:spacing w:before="4"/>
        <w:ind w:left="0"/>
        <w:rPr>
          <w:sz w:val="26"/>
        </w:rPr>
      </w:pPr>
      <w:r>
        <w:rPr>
          <w:noProof/>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219866</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F70CE1" id="Graphic 3" o:spid="_x0000_s1026" style="position:absolute;margin-left:84.75pt;margin-top:17.3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" path="m,l1828800,e" filled="f">
                <v:path arrowok="t"/>
                <w10:wrap type="topAndBottom" anchorx="page"/>
              </v:shape>
            </w:pict>
          </mc:Fallback>
        </mc:AlternateContent>
      </w:r>
    </w:p>
    <w:p w:rsidR="00412A11" w:rsidRDefault="007A25B6">
      <w:pPr>
        <w:spacing w:before="125"/>
        <w:ind w:left="121"/>
        <w:jc w:val="both"/>
        <w:rPr>
          <w:sz w:val="18"/>
        </w:rPr>
      </w:pPr>
      <w:r>
        <w:rPr>
          <w:sz w:val="18"/>
          <w:vertAlign w:val="superscript"/>
        </w:rPr>
        <w:t>4</w:t>
      </w:r>
      <w:r>
        <w:rPr>
          <w:spacing w:val="1"/>
          <w:sz w:val="18"/>
        </w:rPr>
        <w:t xml:space="preserve"> </w:t>
      </w:r>
      <w:r>
        <w:rPr>
          <w:sz w:val="18"/>
        </w:rPr>
        <w:t>Artículo</w:t>
      </w:r>
      <w:r>
        <w:rPr>
          <w:spacing w:val="-3"/>
          <w:sz w:val="18"/>
        </w:rPr>
        <w:t xml:space="preserve"> </w:t>
      </w:r>
      <w:r>
        <w:rPr>
          <w:sz w:val="18"/>
        </w:rPr>
        <w:t>3°:</w:t>
      </w:r>
      <w:r>
        <w:rPr>
          <w:spacing w:val="2"/>
          <w:sz w:val="18"/>
        </w:rPr>
        <w:t xml:space="preserve"> </w:t>
      </w:r>
      <w:r>
        <w:rPr>
          <w:sz w:val="18"/>
        </w:rPr>
        <w:t>Para</w:t>
      </w:r>
      <w:r>
        <w:rPr>
          <w:spacing w:val="-3"/>
          <w:sz w:val="18"/>
        </w:rPr>
        <w:t xml:space="preserve"> </w:t>
      </w:r>
      <w:r>
        <w:rPr>
          <w:sz w:val="18"/>
        </w:rPr>
        <w:t>todos</w:t>
      </w:r>
      <w:r>
        <w:rPr>
          <w:spacing w:val="-2"/>
          <w:sz w:val="18"/>
        </w:rPr>
        <w:t xml:space="preserve"> </w:t>
      </w:r>
      <w:r>
        <w:rPr>
          <w:sz w:val="18"/>
        </w:rPr>
        <w:t>los</w:t>
      </w:r>
      <w:r>
        <w:rPr>
          <w:spacing w:val="-3"/>
          <w:sz w:val="18"/>
        </w:rPr>
        <w:t xml:space="preserve"> </w:t>
      </w:r>
      <w:r>
        <w:rPr>
          <w:sz w:val="18"/>
        </w:rPr>
        <w:t>efectos</w:t>
      </w:r>
      <w:r>
        <w:rPr>
          <w:spacing w:val="-2"/>
          <w:sz w:val="18"/>
        </w:rPr>
        <w:t xml:space="preserve"> </w:t>
      </w:r>
      <w:r>
        <w:rPr>
          <w:sz w:val="18"/>
        </w:rPr>
        <w:t>legales</w:t>
      </w:r>
      <w:r>
        <w:rPr>
          <w:spacing w:val="-3"/>
          <w:sz w:val="18"/>
        </w:rPr>
        <w:t xml:space="preserve"> </w:t>
      </w:r>
      <w:r>
        <w:rPr>
          <w:sz w:val="18"/>
        </w:rPr>
        <w:t>se</w:t>
      </w:r>
      <w:r>
        <w:rPr>
          <w:spacing w:val="-2"/>
          <w:sz w:val="18"/>
        </w:rPr>
        <w:t xml:space="preserve"> </w:t>
      </w:r>
      <w:r>
        <w:rPr>
          <w:sz w:val="18"/>
        </w:rPr>
        <w:t>entiende</w:t>
      </w:r>
      <w:r>
        <w:rPr>
          <w:spacing w:val="-2"/>
          <w:sz w:val="18"/>
        </w:rPr>
        <w:t xml:space="preserve"> </w:t>
      </w:r>
      <w:r>
        <w:rPr>
          <w:spacing w:val="-4"/>
          <w:sz w:val="18"/>
        </w:rPr>
        <w:t>por:</w:t>
      </w:r>
    </w:p>
    <w:p w:rsidR="00412A11" w:rsidRDefault="007A25B6">
      <w:pPr>
        <w:spacing w:before="5"/>
        <w:ind w:left="121" w:right="103"/>
        <w:jc w:val="both"/>
        <w:rPr>
          <w:sz w:val="18"/>
        </w:rPr>
      </w:pPr>
      <w:r>
        <w:rPr>
          <w:sz w:val="18"/>
        </w:rPr>
        <w:t>b) trabajador: toda persona natural que preste servicios personales intelectuales o materiales, bajo dependencia o subordinación, y en virtud de un contrato de trabajo, y</w:t>
      </w:r>
    </w:p>
    <w:p w:rsidR="00412A11" w:rsidRDefault="007A25B6">
      <w:pPr>
        <w:ind w:left="121"/>
        <w:jc w:val="both"/>
        <w:rPr>
          <w:sz w:val="18"/>
        </w:rPr>
      </w:pPr>
      <w:r>
        <w:rPr>
          <w:sz w:val="18"/>
        </w:rPr>
        <w:t xml:space="preserve">Disponible en: </w:t>
      </w:r>
      <w:r>
        <w:rPr>
          <w:spacing w:val="-2"/>
          <w:sz w:val="18"/>
        </w:rPr>
        <w:t>http</w:t>
      </w:r>
      <w:hyperlink r:id="rId9">
        <w:r>
          <w:rPr>
            <w:spacing w:val="-2"/>
            <w:sz w:val="18"/>
          </w:rPr>
          <w:t>s://w</w:t>
        </w:r>
      </w:hyperlink>
      <w:r>
        <w:rPr>
          <w:spacing w:val="-2"/>
          <w:sz w:val="18"/>
        </w:rPr>
        <w:t>ww</w:t>
      </w:r>
      <w:hyperlink r:id="rId10">
        <w:r>
          <w:rPr>
            <w:spacing w:val="-2"/>
            <w:sz w:val="18"/>
          </w:rPr>
          <w:t>.bcn.cl/le</w:t>
        </w:r>
      </w:hyperlink>
      <w:r>
        <w:rPr>
          <w:spacing w:val="-2"/>
          <w:sz w:val="18"/>
        </w:rPr>
        <w:t>y</w:t>
      </w:r>
      <w:hyperlink r:id="rId11">
        <w:r>
          <w:rPr>
            <w:spacing w:val="-2"/>
            <w:sz w:val="18"/>
          </w:rPr>
          <w:t>chile/na</w:t>
        </w:r>
      </w:hyperlink>
      <w:r>
        <w:rPr>
          <w:spacing w:val="-2"/>
          <w:sz w:val="18"/>
        </w:rPr>
        <w:t>v</w:t>
      </w:r>
      <w:hyperlink r:id="rId12">
        <w:r>
          <w:rPr>
            <w:spacing w:val="-2"/>
            <w:sz w:val="18"/>
          </w:rPr>
          <w:t>egar?idNorma=207436</w:t>
        </w:r>
      </w:hyperlink>
    </w:p>
    <w:p w:rsidR="00412A11" w:rsidRDefault="007A25B6">
      <w:pPr>
        <w:spacing w:before="1"/>
        <w:ind w:left="121" w:right="108"/>
        <w:jc w:val="both"/>
        <w:rPr>
          <w:sz w:val="20"/>
        </w:rPr>
      </w:pPr>
      <w:r>
        <w:rPr>
          <w:sz w:val="20"/>
          <w:vertAlign w:val="superscript"/>
        </w:rPr>
        <w:t>5</w:t>
      </w:r>
      <w:r>
        <w:rPr>
          <w:sz w:val="20"/>
        </w:rPr>
        <w:t xml:space="preserve"> Ajenidad, dependencia</w:t>
      </w:r>
      <w:r>
        <w:rPr>
          <w:spacing w:val="-6"/>
          <w:sz w:val="20"/>
        </w:rPr>
        <w:t xml:space="preserve"> </w:t>
      </w:r>
      <w:r>
        <w:rPr>
          <w:sz w:val="20"/>
        </w:rPr>
        <w:t>o</w:t>
      </w:r>
      <w:r>
        <w:rPr>
          <w:spacing w:val="-6"/>
          <w:sz w:val="20"/>
        </w:rPr>
        <w:t xml:space="preserve"> </w:t>
      </w:r>
      <w:r>
        <w:rPr>
          <w:sz w:val="20"/>
        </w:rPr>
        <w:t>control:</w:t>
      </w:r>
      <w:r>
        <w:rPr>
          <w:spacing w:val="-6"/>
          <w:sz w:val="20"/>
        </w:rPr>
        <w:t xml:space="preserve"> </w:t>
      </w:r>
      <w:r>
        <w:rPr>
          <w:sz w:val="20"/>
        </w:rPr>
        <w:t>la</w:t>
      </w:r>
      <w:r>
        <w:rPr>
          <w:spacing w:val="-6"/>
          <w:sz w:val="20"/>
        </w:rPr>
        <w:t xml:space="preserve"> </w:t>
      </w:r>
      <w:r>
        <w:rPr>
          <w:sz w:val="20"/>
        </w:rPr>
        <w:t>causa</w:t>
      </w:r>
      <w:r>
        <w:rPr>
          <w:spacing w:val="-6"/>
          <w:sz w:val="20"/>
        </w:rPr>
        <w:t xml:space="preserve"> </w:t>
      </w:r>
      <w:r>
        <w:rPr>
          <w:sz w:val="20"/>
        </w:rPr>
        <w:t>del</w:t>
      </w:r>
      <w:r>
        <w:rPr>
          <w:spacing w:val="-6"/>
          <w:sz w:val="20"/>
        </w:rPr>
        <w:t xml:space="preserve"> </w:t>
      </w:r>
      <w:r>
        <w:rPr>
          <w:sz w:val="20"/>
        </w:rPr>
        <w:t>contrato</w:t>
      </w:r>
      <w:r>
        <w:rPr>
          <w:rFonts w:ascii="Cambria Math" w:hAnsi="Cambria Math"/>
          <w:sz w:val="20"/>
        </w:rPr>
        <w:t>.</w:t>
      </w:r>
      <w:r>
        <w:rPr>
          <w:rFonts w:ascii="Cambria Math" w:hAnsi="Cambria Math"/>
          <w:spacing w:val="-6"/>
          <w:sz w:val="20"/>
        </w:rPr>
        <w:t xml:space="preserve"> </w:t>
      </w:r>
      <w:r>
        <w:rPr>
          <w:sz w:val="20"/>
        </w:rPr>
        <w:t>Antonio</w:t>
      </w:r>
      <w:r>
        <w:rPr>
          <w:spacing w:val="-6"/>
          <w:sz w:val="20"/>
        </w:rPr>
        <w:t xml:space="preserve"> </w:t>
      </w:r>
      <w:r>
        <w:rPr>
          <w:sz w:val="20"/>
        </w:rPr>
        <w:t>Ojeda</w:t>
      </w:r>
      <w:r>
        <w:rPr>
          <w:spacing w:val="-6"/>
          <w:sz w:val="20"/>
        </w:rPr>
        <w:t xml:space="preserve"> </w:t>
      </w:r>
      <w:r>
        <w:rPr>
          <w:sz w:val="20"/>
        </w:rPr>
        <w:t>Avilés.</w:t>
      </w:r>
      <w:r>
        <w:rPr>
          <w:spacing w:val="-6"/>
          <w:sz w:val="20"/>
        </w:rPr>
        <w:t xml:space="preserve"> </w:t>
      </w:r>
      <w:r>
        <w:rPr>
          <w:sz w:val="20"/>
        </w:rPr>
        <w:t>Universidad</w:t>
      </w:r>
      <w:r>
        <w:rPr>
          <w:spacing w:val="-6"/>
          <w:sz w:val="20"/>
        </w:rPr>
        <w:t xml:space="preserve"> </w:t>
      </w:r>
      <w:r>
        <w:rPr>
          <w:sz w:val="20"/>
        </w:rPr>
        <w:t>Católica</w:t>
      </w:r>
      <w:r>
        <w:rPr>
          <w:spacing w:val="-6"/>
          <w:sz w:val="20"/>
        </w:rPr>
        <w:t xml:space="preserve"> </w:t>
      </w:r>
      <w:r>
        <w:rPr>
          <w:sz w:val="20"/>
        </w:rPr>
        <w:t>del</w:t>
      </w:r>
      <w:r>
        <w:rPr>
          <w:spacing w:val="-6"/>
          <w:sz w:val="20"/>
        </w:rPr>
        <w:t xml:space="preserve"> </w:t>
      </w:r>
      <w:r>
        <w:rPr>
          <w:sz w:val="20"/>
        </w:rPr>
        <w:t>Perú. Revista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Facultad</w:t>
      </w:r>
      <w:r>
        <w:rPr>
          <w:spacing w:val="40"/>
          <w:sz w:val="20"/>
        </w:rPr>
        <w:t xml:space="preserve"> </w:t>
      </w:r>
      <w:r>
        <w:rPr>
          <w:sz w:val="20"/>
        </w:rPr>
        <w:t>de</w:t>
      </w:r>
      <w:r>
        <w:rPr>
          <w:spacing w:val="40"/>
          <w:sz w:val="20"/>
        </w:rPr>
        <w:t xml:space="preserve"> </w:t>
      </w:r>
      <w:r>
        <w:rPr>
          <w:sz w:val="20"/>
        </w:rPr>
        <w:t>Derecho,</w:t>
      </w:r>
      <w:r>
        <w:rPr>
          <w:spacing w:val="-3"/>
          <w:sz w:val="20"/>
        </w:rPr>
        <w:t xml:space="preserve"> </w:t>
      </w:r>
      <w:r>
        <w:rPr>
          <w:sz w:val="20"/>
        </w:rPr>
        <w:t>ISSN</w:t>
      </w:r>
      <w:r>
        <w:rPr>
          <w:spacing w:val="-3"/>
          <w:sz w:val="20"/>
        </w:rPr>
        <w:t xml:space="preserve"> </w:t>
      </w:r>
      <w:r>
        <w:rPr>
          <w:sz w:val="20"/>
        </w:rPr>
        <w:t>0251-3420,</w:t>
      </w:r>
      <w:r>
        <w:rPr>
          <w:spacing w:val="-3"/>
          <w:sz w:val="20"/>
        </w:rPr>
        <w:t xml:space="preserve"> </w:t>
      </w:r>
      <w:r>
        <w:rPr>
          <w:sz w:val="20"/>
        </w:rPr>
        <w:t>ISSN-e</w:t>
      </w:r>
      <w:r>
        <w:rPr>
          <w:spacing w:val="-3"/>
          <w:sz w:val="20"/>
        </w:rPr>
        <w:t xml:space="preserve"> </w:t>
      </w:r>
      <w:r>
        <w:rPr>
          <w:sz w:val="20"/>
        </w:rPr>
        <w:t>2305-2546,</w:t>
      </w:r>
      <w:r>
        <w:rPr>
          <w:spacing w:val="-3"/>
          <w:sz w:val="20"/>
        </w:rPr>
        <w:t xml:space="preserve"> </w:t>
      </w:r>
      <w:r>
        <w:rPr>
          <w:sz w:val="20"/>
        </w:rPr>
        <w:t>Nº.</w:t>
      </w:r>
      <w:r>
        <w:rPr>
          <w:spacing w:val="40"/>
          <w:sz w:val="20"/>
        </w:rPr>
        <w:t xml:space="preserve"> </w:t>
      </w:r>
      <w:r>
        <w:rPr>
          <w:sz w:val="20"/>
        </w:rPr>
        <w:t>60,</w:t>
      </w:r>
      <w:r>
        <w:rPr>
          <w:spacing w:val="40"/>
          <w:sz w:val="20"/>
        </w:rPr>
        <w:t xml:space="preserve"> </w:t>
      </w:r>
      <w:r>
        <w:rPr>
          <w:sz w:val="20"/>
        </w:rPr>
        <w:t>2007,</w:t>
      </w:r>
      <w:r>
        <w:rPr>
          <w:spacing w:val="-3"/>
          <w:sz w:val="20"/>
        </w:rPr>
        <w:t xml:space="preserve"> </w:t>
      </w:r>
      <w:r>
        <w:rPr>
          <w:sz w:val="20"/>
        </w:rPr>
        <w:t>págs.</w:t>
      </w:r>
      <w:r>
        <w:rPr>
          <w:spacing w:val="-3"/>
          <w:sz w:val="20"/>
        </w:rPr>
        <w:t xml:space="preserve"> </w:t>
      </w:r>
      <w:r>
        <w:rPr>
          <w:sz w:val="20"/>
        </w:rPr>
        <w:t>375-402. Disponible en: https://dialnet.unirioja.es/servlet/articulo?codigo=5085079</w:t>
      </w:r>
    </w:p>
    <w:p w:rsidR="00412A11" w:rsidRDefault="007A25B6">
      <w:pPr>
        <w:spacing w:before="19"/>
        <w:ind w:left="121" w:right="99"/>
        <w:jc w:val="both"/>
        <w:rPr>
          <w:sz w:val="18"/>
        </w:rPr>
      </w:pPr>
      <w:r>
        <w:rPr>
          <w:sz w:val="18"/>
          <w:vertAlign w:val="superscript"/>
        </w:rPr>
        <w:t>6</w:t>
      </w:r>
      <w:r>
        <w:rPr>
          <w:sz w:val="18"/>
        </w:rPr>
        <w:t xml:space="preserve"> Esto, por motivos prácticos, pues, la dependencia económica, que dice relación con la</w:t>
      </w:r>
      <w:r>
        <w:rPr>
          <w:spacing w:val="-3"/>
          <w:sz w:val="18"/>
        </w:rPr>
        <w:t xml:space="preserve"> </w:t>
      </w:r>
      <w:r>
        <w:rPr>
          <w:sz w:val="18"/>
        </w:rPr>
        <w:t>posición</w:t>
      </w:r>
      <w:r>
        <w:rPr>
          <w:spacing w:val="-3"/>
          <w:sz w:val="18"/>
        </w:rPr>
        <w:t xml:space="preserve"> </w:t>
      </w:r>
      <w:r>
        <w:rPr>
          <w:sz w:val="18"/>
        </w:rPr>
        <w:t>económica</w:t>
      </w:r>
      <w:r>
        <w:rPr>
          <w:spacing w:val="-3"/>
          <w:sz w:val="18"/>
        </w:rPr>
        <w:t xml:space="preserve"> </w:t>
      </w:r>
      <w:r>
        <w:rPr>
          <w:sz w:val="18"/>
        </w:rPr>
        <w:t>que</w:t>
      </w:r>
      <w:r>
        <w:rPr>
          <w:spacing w:val="-3"/>
          <w:sz w:val="18"/>
        </w:rPr>
        <w:t xml:space="preserve"> </w:t>
      </w:r>
      <w:r>
        <w:rPr>
          <w:sz w:val="18"/>
        </w:rPr>
        <w:t>ocupa</w:t>
      </w:r>
      <w:r>
        <w:rPr>
          <w:spacing w:val="40"/>
          <w:sz w:val="18"/>
        </w:rPr>
        <w:t xml:space="preserve"> </w:t>
      </w:r>
      <w:r>
        <w:rPr>
          <w:sz w:val="18"/>
        </w:rPr>
        <w:t>un sujeto (trabajador) frente a otro (empleador), en el</w:t>
      </w:r>
      <w:r>
        <w:rPr>
          <w:sz w:val="18"/>
        </w:rPr>
        <w:t xml:space="preserve"> sentido, que la remuneración periódica</w:t>
      </w:r>
      <w:r>
        <w:rPr>
          <w:spacing w:val="-3"/>
          <w:sz w:val="18"/>
        </w:rPr>
        <w:t xml:space="preserve"> </w:t>
      </w:r>
      <w:r>
        <w:rPr>
          <w:sz w:val="18"/>
        </w:rPr>
        <w:t>que</w:t>
      </w:r>
      <w:r>
        <w:rPr>
          <w:spacing w:val="-3"/>
          <w:sz w:val="18"/>
        </w:rPr>
        <w:t xml:space="preserve"> </w:t>
      </w:r>
      <w:r>
        <w:rPr>
          <w:sz w:val="18"/>
        </w:rPr>
        <w:t>recibe</w:t>
      </w:r>
      <w:r>
        <w:rPr>
          <w:spacing w:val="-3"/>
          <w:sz w:val="18"/>
        </w:rPr>
        <w:t xml:space="preserve"> </w:t>
      </w:r>
      <w:r>
        <w:rPr>
          <w:sz w:val="18"/>
        </w:rPr>
        <w:t>el</w:t>
      </w:r>
      <w:r>
        <w:rPr>
          <w:spacing w:val="-3"/>
          <w:sz w:val="18"/>
        </w:rPr>
        <w:t xml:space="preserve"> </w:t>
      </w:r>
      <w:r>
        <w:rPr>
          <w:sz w:val="18"/>
        </w:rPr>
        <w:t>primer</w:t>
      </w:r>
      <w:r>
        <w:rPr>
          <w:spacing w:val="-3"/>
          <w:sz w:val="18"/>
        </w:rPr>
        <w:t xml:space="preserve"> </w:t>
      </w:r>
      <w:r>
        <w:rPr>
          <w:sz w:val="18"/>
        </w:rPr>
        <w:t>del segundo, es su única o</w:t>
      </w:r>
      <w:r>
        <w:rPr>
          <w:spacing w:val="-4"/>
          <w:sz w:val="18"/>
        </w:rPr>
        <w:t xml:space="preserve"> </w:t>
      </w:r>
      <w:r>
        <w:rPr>
          <w:sz w:val="18"/>
        </w:rPr>
        <w:t>principal</w:t>
      </w:r>
      <w:r>
        <w:rPr>
          <w:spacing w:val="-4"/>
          <w:sz w:val="18"/>
        </w:rPr>
        <w:t xml:space="preserve"> </w:t>
      </w:r>
      <w:r>
        <w:rPr>
          <w:sz w:val="18"/>
        </w:rPr>
        <w:t>fuente</w:t>
      </w:r>
      <w:r>
        <w:rPr>
          <w:spacing w:val="-4"/>
          <w:sz w:val="18"/>
        </w:rPr>
        <w:t xml:space="preserve"> </w:t>
      </w:r>
      <w:r>
        <w:rPr>
          <w:sz w:val="18"/>
        </w:rPr>
        <w:t>de</w:t>
      </w:r>
      <w:r>
        <w:rPr>
          <w:spacing w:val="-4"/>
          <w:sz w:val="18"/>
        </w:rPr>
        <w:t xml:space="preserve"> </w:t>
      </w:r>
      <w:r>
        <w:rPr>
          <w:sz w:val="18"/>
        </w:rPr>
        <w:t>ingresos,</w:t>
      </w:r>
      <w:r>
        <w:rPr>
          <w:spacing w:val="-4"/>
          <w:sz w:val="18"/>
        </w:rPr>
        <w:t xml:space="preserve"> </w:t>
      </w:r>
      <w:r>
        <w:rPr>
          <w:sz w:val="18"/>
        </w:rPr>
        <w:t>pese</w:t>
      </w:r>
      <w:r>
        <w:rPr>
          <w:spacing w:val="-4"/>
          <w:sz w:val="18"/>
        </w:rPr>
        <w:t xml:space="preserve"> </w:t>
      </w:r>
      <w:r>
        <w:rPr>
          <w:sz w:val="18"/>
        </w:rPr>
        <w:t>a</w:t>
      </w:r>
      <w:r>
        <w:rPr>
          <w:spacing w:val="-4"/>
          <w:sz w:val="18"/>
        </w:rPr>
        <w:t xml:space="preserve"> </w:t>
      </w:r>
      <w:r>
        <w:rPr>
          <w:sz w:val="18"/>
        </w:rPr>
        <w:t>otorgar</w:t>
      </w:r>
      <w:r>
        <w:rPr>
          <w:spacing w:val="-4"/>
          <w:sz w:val="18"/>
        </w:rPr>
        <w:t xml:space="preserve"> </w:t>
      </w:r>
      <w:r>
        <w:rPr>
          <w:sz w:val="18"/>
        </w:rPr>
        <w:t>criterios</w:t>
      </w:r>
      <w:r>
        <w:rPr>
          <w:spacing w:val="-4"/>
          <w:sz w:val="18"/>
        </w:rPr>
        <w:t xml:space="preserve"> </w:t>
      </w:r>
      <w:r>
        <w:rPr>
          <w:sz w:val="18"/>
        </w:rPr>
        <w:t>materiales</w:t>
      </w:r>
      <w:r>
        <w:rPr>
          <w:spacing w:val="-4"/>
          <w:sz w:val="18"/>
        </w:rPr>
        <w:t xml:space="preserve"> </w:t>
      </w:r>
      <w:r>
        <w:rPr>
          <w:sz w:val="18"/>
        </w:rPr>
        <w:t>a</w:t>
      </w:r>
      <w:r>
        <w:rPr>
          <w:spacing w:val="-4"/>
          <w:sz w:val="18"/>
        </w:rPr>
        <w:t xml:space="preserve"> </w:t>
      </w:r>
      <w:r>
        <w:rPr>
          <w:sz w:val="18"/>
        </w:rPr>
        <w:t>la</w:t>
      </w:r>
      <w:r>
        <w:rPr>
          <w:spacing w:val="-4"/>
          <w:sz w:val="18"/>
        </w:rPr>
        <w:t xml:space="preserve"> </w:t>
      </w:r>
      <w:r>
        <w:rPr>
          <w:sz w:val="18"/>
        </w:rPr>
        <w:t>hora</w:t>
      </w:r>
      <w:r>
        <w:rPr>
          <w:spacing w:val="-4"/>
          <w:sz w:val="18"/>
        </w:rPr>
        <w:t xml:space="preserve"> </w:t>
      </w:r>
      <w:r>
        <w:rPr>
          <w:sz w:val="18"/>
        </w:rPr>
        <w:t>de</w:t>
      </w:r>
      <w:r>
        <w:rPr>
          <w:spacing w:val="-4"/>
          <w:sz w:val="18"/>
        </w:rPr>
        <w:t xml:space="preserve"> </w:t>
      </w:r>
      <w:r>
        <w:rPr>
          <w:sz w:val="18"/>
        </w:rPr>
        <w:t>analizar</w:t>
      </w:r>
      <w:r>
        <w:rPr>
          <w:spacing w:val="-4"/>
          <w:sz w:val="18"/>
        </w:rPr>
        <w:t xml:space="preserve"> </w:t>
      </w:r>
      <w:r>
        <w:rPr>
          <w:sz w:val="18"/>
        </w:rPr>
        <w:t>determinada situación, no es suficiente, por sí</w:t>
      </w:r>
      <w:r>
        <w:rPr>
          <w:spacing w:val="-4"/>
          <w:sz w:val="18"/>
        </w:rPr>
        <w:t xml:space="preserve"> </w:t>
      </w:r>
      <w:r>
        <w:rPr>
          <w:sz w:val="18"/>
        </w:rPr>
        <w:t>mismo,</w:t>
      </w:r>
      <w:r>
        <w:rPr>
          <w:spacing w:val="-4"/>
          <w:sz w:val="18"/>
        </w:rPr>
        <w:t xml:space="preserve"> </w:t>
      </w:r>
      <w:r>
        <w:rPr>
          <w:sz w:val="18"/>
        </w:rPr>
        <w:t>para</w:t>
      </w:r>
      <w:r>
        <w:rPr>
          <w:spacing w:val="-4"/>
          <w:sz w:val="18"/>
        </w:rPr>
        <w:t xml:space="preserve"> </w:t>
      </w:r>
      <w:r>
        <w:rPr>
          <w:sz w:val="18"/>
        </w:rPr>
        <w:t>delimitar</w:t>
      </w:r>
      <w:r>
        <w:rPr>
          <w:spacing w:val="-4"/>
          <w:sz w:val="18"/>
        </w:rPr>
        <w:t xml:space="preserve"> </w:t>
      </w:r>
      <w:r>
        <w:rPr>
          <w:sz w:val="18"/>
        </w:rPr>
        <w:t>las</w:t>
      </w:r>
      <w:r>
        <w:rPr>
          <w:spacing w:val="-4"/>
          <w:sz w:val="18"/>
        </w:rPr>
        <w:t xml:space="preserve"> </w:t>
      </w:r>
      <w:r>
        <w:rPr>
          <w:sz w:val="18"/>
        </w:rPr>
        <w:t>fronteras</w:t>
      </w:r>
      <w:r>
        <w:rPr>
          <w:spacing w:val="-4"/>
          <w:sz w:val="18"/>
        </w:rPr>
        <w:t xml:space="preserve"> </w:t>
      </w:r>
      <w:r>
        <w:rPr>
          <w:sz w:val="18"/>
        </w:rPr>
        <w:t>de</w:t>
      </w:r>
      <w:r>
        <w:rPr>
          <w:spacing w:val="-4"/>
          <w:sz w:val="18"/>
        </w:rPr>
        <w:t xml:space="preserve"> </w:t>
      </w:r>
      <w:r>
        <w:rPr>
          <w:sz w:val="18"/>
        </w:rPr>
        <w:t>la</w:t>
      </w:r>
      <w:r>
        <w:rPr>
          <w:spacing w:val="-4"/>
          <w:sz w:val="18"/>
        </w:rPr>
        <w:t xml:space="preserve"> </w:t>
      </w:r>
      <w:r>
        <w:rPr>
          <w:sz w:val="18"/>
        </w:rPr>
        <w:t>laboralidad.</w:t>
      </w:r>
      <w:r>
        <w:rPr>
          <w:spacing w:val="-4"/>
          <w:sz w:val="18"/>
        </w:rPr>
        <w:t xml:space="preserve"> </w:t>
      </w:r>
      <w:r>
        <w:rPr>
          <w:sz w:val="18"/>
        </w:rPr>
        <w:t>Por</w:t>
      </w:r>
      <w:r>
        <w:rPr>
          <w:spacing w:val="-4"/>
          <w:sz w:val="18"/>
        </w:rPr>
        <w:t xml:space="preserve"> </w:t>
      </w:r>
      <w:r>
        <w:rPr>
          <w:sz w:val="18"/>
        </w:rPr>
        <w:t>ejemplo,</w:t>
      </w:r>
      <w:r>
        <w:rPr>
          <w:spacing w:val="-4"/>
          <w:sz w:val="18"/>
        </w:rPr>
        <w:t xml:space="preserve"> </w:t>
      </w:r>
      <w:r>
        <w:rPr>
          <w:sz w:val="18"/>
        </w:rPr>
        <w:t>es</w:t>
      </w:r>
      <w:r>
        <w:rPr>
          <w:spacing w:val="-4"/>
          <w:sz w:val="18"/>
        </w:rPr>
        <w:t xml:space="preserve"> </w:t>
      </w:r>
      <w:r>
        <w:rPr>
          <w:sz w:val="18"/>
        </w:rPr>
        <w:t>posible</w:t>
      </w:r>
      <w:r>
        <w:rPr>
          <w:spacing w:val="-4"/>
          <w:sz w:val="18"/>
        </w:rPr>
        <w:t xml:space="preserve"> </w:t>
      </w:r>
      <w:r>
        <w:rPr>
          <w:sz w:val="18"/>
        </w:rPr>
        <w:t>encontrar situaciones en que puede existir una fuerte dependencia económica entre distintos actores y no por</w:t>
      </w:r>
      <w:r>
        <w:rPr>
          <w:spacing w:val="-4"/>
          <w:sz w:val="18"/>
        </w:rPr>
        <w:t xml:space="preserve"> </w:t>
      </w:r>
      <w:r>
        <w:rPr>
          <w:sz w:val="18"/>
        </w:rPr>
        <w:t>ello</w:t>
      </w:r>
      <w:r>
        <w:rPr>
          <w:spacing w:val="-4"/>
          <w:sz w:val="18"/>
        </w:rPr>
        <w:t xml:space="preserve"> </w:t>
      </w:r>
      <w:r>
        <w:rPr>
          <w:sz w:val="18"/>
        </w:rPr>
        <w:t>estaremos</w:t>
      </w:r>
      <w:r>
        <w:rPr>
          <w:spacing w:val="-4"/>
          <w:sz w:val="18"/>
        </w:rPr>
        <w:t xml:space="preserve"> </w:t>
      </w:r>
      <w:r>
        <w:rPr>
          <w:sz w:val="18"/>
        </w:rPr>
        <w:t>en pr</w:t>
      </w:r>
      <w:r>
        <w:rPr>
          <w:sz w:val="18"/>
        </w:rPr>
        <w:t>esencia de un contrato de trabajo, como es el</w:t>
      </w:r>
      <w:r>
        <w:rPr>
          <w:spacing w:val="-3"/>
          <w:sz w:val="18"/>
        </w:rPr>
        <w:t xml:space="preserve"> </w:t>
      </w:r>
      <w:r>
        <w:rPr>
          <w:sz w:val="18"/>
        </w:rPr>
        <w:t>caso</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z w:val="18"/>
        </w:rPr>
        <w:t>oligopsonios,</w:t>
      </w:r>
      <w:r>
        <w:rPr>
          <w:spacing w:val="-3"/>
          <w:sz w:val="18"/>
        </w:rPr>
        <w:t xml:space="preserve"> </w:t>
      </w:r>
      <w:r>
        <w:rPr>
          <w:sz w:val="18"/>
        </w:rPr>
        <w:t>desequilibrios</w:t>
      </w:r>
      <w:r>
        <w:rPr>
          <w:spacing w:val="-3"/>
          <w:sz w:val="18"/>
        </w:rPr>
        <w:t xml:space="preserve"> </w:t>
      </w:r>
      <w:r>
        <w:rPr>
          <w:sz w:val="18"/>
        </w:rPr>
        <w:t>injustificados</w:t>
      </w:r>
      <w:r>
        <w:rPr>
          <w:spacing w:val="-3"/>
          <w:sz w:val="18"/>
        </w:rPr>
        <w:t xml:space="preserve"> </w:t>
      </w:r>
      <w:r>
        <w:rPr>
          <w:sz w:val="18"/>
        </w:rPr>
        <w:t>de</w:t>
      </w:r>
      <w:r>
        <w:rPr>
          <w:spacing w:val="-3"/>
          <w:sz w:val="18"/>
        </w:rPr>
        <w:t xml:space="preserve"> </w:t>
      </w:r>
      <w:r>
        <w:rPr>
          <w:sz w:val="18"/>
        </w:rPr>
        <w:t>poder</w:t>
      </w:r>
      <w:r>
        <w:rPr>
          <w:spacing w:val="-3"/>
          <w:sz w:val="18"/>
        </w:rPr>
        <w:t xml:space="preserve"> </w:t>
      </w:r>
      <w:r>
        <w:rPr>
          <w:sz w:val="18"/>
        </w:rPr>
        <w:t>que</w:t>
      </w:r>
      <w:r>
        <w:rPr>
          <w:spacing w:val="-3"/>
          <w:sz w:val="18"/>
        </w:rPr>
        <w:t xml:space="preserve"> </w:t>
      </w:r>
      <w:r>
        <w:rPr>
          <w:sz w:val="18"/>
        </w:rPr>
        <w:t>han sido tratados como fallas de mercado y no como una relación laboral.</w:t>
      </w:r>
    </w:p>
    <w:p w:rsidR="00412A11" w:rsidRDefault="00412A11">
      <w:pPr>
        <w:jc w:val="both"/>
        <w:rPr>
          <w:sz w:val="18"/>
        </w:rPr>
        <w:sectPr w:rsidR="00412A11">
          <w:pgSz w:w="12240" w:h="15840"/>
          <w:pgMar w:top="1380" w:right="1600" w:bottom="280" w:left="1580" w:header="720" w:footer="720" w:gutter="0"/>
          <w:cols w:space="720"/>
        </w:sectPr>
      </w:pPr>
    </w:p>
    <w:p w:rsidR="00412A11" w:rsidRDefault="007A25B6">
      <w:pPr>
        <w:pStyle w:val="Textoindependiente"/>
        <w:spacing w:before="41" w:line="259" w:lineRule="auto"/>
        <w:ind w:right="99"/>
        <w:jc w:val="both"/>
      </w:pPr>
      <w:r>
        <w:t>En este sentido, como ya mencionamos, la determinación del</w:t>
      </w:r>
      <w:r>
        <w:t xml:space="preserve"> contrato de trabajo sólo puede hacerse desde la realidad, analizando indicios</w:t>
      </w:r>
      <w:r>
        <w:rPr>
          <w:spacing w:val="-5"/>
        </w:rPr>
        <w:t xml:space="preserve"> </w:t>
      </w:r>
      <w:r>
        <w:t>que</w:t>
      </w:r>
      <w:r>
        <w:rPr>
          <w:spacing w:val="-5"/>
        </w:rPr>
        <w:t xml:space="preserve"> </w:t>
      </w:r>
      <w:r>
        <w:t>permitan</w:t>
      </w:r>
      <w:r>
        <w:rPr>
          <w:spacing w:val="-5"/>
        </w:rPr>
        <w:t xml:space="preserve"> </w:t>
      </w:r>
      <w:r>
        <w:t>reescribir</w:t>
      </w:r>
      <w:r>
        <w:rPr>
          <w:spacing w:val="-5"/>
        </w:rPr>
        <w:t xml:space="preserve"> </w:t>
      </w:r>
      <w:r>
        <w:t>la</w:t>
      </w:r>
      <w:r>
        <w:rPr>
          <w:spacing w:val="-5"/>
        </w:rPr>
        <w:t xml:space="preserve"> </w:t>
      </w:r>
      <w:r>
        <w:t>naturaleza jurídica de determinado contrato cuyo contenido esté en discusión; por esta causa, la tarea de dilucidar la existencia de laboralidad se ha</w:t>
      </w:r>
      <w:r>
        <w:t xml:space="preserve"> complejizado, con</w:t>
      </w:r>
      <w:r>
        <w:rPr>
          <w:spacing w:val="-5"/>
        </w:rPr>
        <w:t xml:space="preserve"> </w:t>
      </w:r>
      <w:r>
        <w:t>el</w:t>
      </w:r>
      <w:r>
        <w:rPr>
          <w:spacing w:val="-5"/>
        </w:rPr>
        <w:t xml:space="preserve"> </w:t>
      </w:r>
      <w:r>
        <w:t>advenimiento</w:t>
      </w:r>
      <w:r>
        <w:rPr>
          <w:spacing w:val="-5"/>
        </w:rPr>
        <w:t xml:space="preserve"> </w:t>
      </w:r>
      <w:r>
        <w:t xml:space="preserve">de nuevos fenómenos contractuales posibles gracias a nuevas tecnologías y modelos de </w:t>
      </w:r>
      <w:r>
        <w:rPr>
          <w:spacing w:val="-2"/>
        </w:rPr>
        <w:t>negocio.</w:t>
      </w:r>
    </w:p>
    <w:p w:rsidR="00412A11" w:rsidRDefault="007A25B6">
      <w:pPr>
        <w:spacing w:before="159"/>
        <w:ind w:left="121"/>
        <w:jc w:val="both"/>
        <w:rPr>
          <w:i/>
          <w:sz w:val="24"/>
        </w:rPr>
      </w:pPr>
      <w:r>
        <w:rPr>
          <w:i/>
          <w:sz w:val="24"/>
        </w:rPr>
        <w:t>Un</w:t>
      </w:r>
      <w:r>
        <w:rPr>
          <w:i/>
          <w:spacing w:val="-2"/>
          <w:sz w:val="24"/>
        </w:rPr>
        <w:t xml:space="preserve"> </w:t>
      </w:r>
      <w:r>
        <w:rPr>
          <w:i/>
          <w:sz w:val="24"/>
        </w:rPr>
        <w:t>nuevo</w:t>
      </w:r>
      <w:r>
        <w:rPr>
          <w:i/>
          <w:spacing w:val="-2"/>
          <w:sz w:val="24"/>
        </w:rPr>
        <w:t xml:space="preserve"> </w:t>
      </w:r>
      <w:r>
        <w:rPr>
          <w:i/>
          <w:sz w:val="24"/>
        </w:rPr>
        <w:t>modelo</w:t>
      </w:r>
      <w:r>
        <w:rPr>
          <w:i/>
          <w:spacing w:val="-2"/>
          <w:sz w:val="24"/>
        </w:rPr>
        <w:t xml:space="preserve"> </w:t>
      </w:r>
      <w:r>
        <w:rPr>
          <w:i/>
          <w:sz w:val="24"/>
        </w:rPr>
        <w:t>de</w:t>
      </w:r>
      <w:r>
        <w:rPr>
          <w:i/>
          <w:spacing w:val="-2"/>
          <w:sz w:val="24"/>
        </w:rPr>
        <w:t xml:space="preserve"> </w:t>
      </w:r>
      <w:r>
        <w:rPr>
          <w:i/>
          <w:sz w:val="24"/>
        </w:rPr>
        <w:t>negocios:</w:t>
      </w:r>
      <w:r>
        <w:rPr>
          <w:i/>
          <w:spacing w:val="-2"/>
          <w:sz w:val="24"/>
        </w:rPr>
        <w:t xml:space="preserve"> </w:t>
      </w:r>
      <w:r>
        <w:rPr>
          <w:i/>
          <w:sz w:val="24"/>
        </w:rPr>
        <w:t>Plataformas</w:t>
      </w:r>
      <w:r>
        <w:rPr>
          <w:i/>
          <w:spacing w:val="-2"/>
          <w:sz w:val="24"/>
        </w:rPr>
        <w:t xml:space="preserve"> </w:t>
      </w:r>
      <w:r>
        <w:rPr>
          <w:i/>
          <w:sz w:val="24"/>
        </w:rPr>
        <w:t>Digitales</w:t>
      </w:r>
      <w:r>
        <w:rPr>
          <w:i/>
          <w:spacing w:val="-2"/>
          <w:sz w:val="24"/>
        </w:rPr>
        <w:t xml:space="preserve"> </w:t>
      </w:r>
      <w:r>
        <w:rPr>
          <w:i/>
          <w:sz w:val="24"/>
        </w:rPr>
        <w:t>en</w:t>
      </w:r>
      <w:r>
        <w:rPr>
          <w:i/>
          <w:spacing w:val="-1"/>
          <w:sz w:val="24"/>
        </w:rPr>
        <w:t xml:space="preserve"> </w:t>
      </w:r>
      <w:r>
        <w:rPr>
          <w:i/>
          <w:spacing w:val="-2"/>
          <w:sz w:val="24"/>
        </w:rPr>
        <w:t>Chile.</w:t>
      </w:r>
    </w:p>
    <w:p w:rsidR="00412A11" w:rsidRDefault="007A25B6">
      <w:pPr>
        <w:pStyle w:val="Textoindependiente"/>
        <w:spacing w:before="183" w:line="259" w:lineRule="auto"/>
        <w:ind w:right="100"/>
        <w:jc w:val="both"/>
      </w:pPr>
      <w:r>
        <w:t>Sin lugar a duda, en la actualidad, el</w:t>
      </w:r>
      <w:r>
        <w:rPr>
          <w:spacing w:val="-4"/>
        </w:rPr>
        <w:t xml:space="preserve"> </w:t>
      </w:r>
      <w:r>
        <w:t>mundo</w:t>
      </w:r>
      <w:r>
        <w:rPr>
          <w:spacing w:val="-4"/>
        </w:rPr>
        <w:t xml:space="preserve"> </w:t>
      </w:r>
      <w:r>
        <w:t>del</w:t>
      </w:r>
      <w:r>
        <w:rPr>
          <w:spacing w:val="-4"/>
        </w:rPr>
        <w:t xml:space="preserve"> </w:t>
      </w:r>
      <w:r>
        <w:t>trabajo</w:t>
      </w:r>
      <w:r>
        <w:rPr>
          <w:spacing w:val="-4"/>
        </w:rPr>
        <w:t xml:space="preserve"> </w:t>
      </w:r>
      <w:r>
        <w:t>ha</w:t>
      </w:r>
      <w:r>
        <w:rPr>
          <w:spacing w:val="-4"/>
        </w:rPr>
        <w:t xml:space="preserve"> </w:t>
      </w:r>
      <w:r>
        <w:t>vivido</w:t>
      </w:r>
      <w:r>
        <w:rPr>
          <w:spacing w:val="-4"/>
        </w:rPr>
        <w:t xml:space="preserve"> </w:t>
      </w:r>
      <w:r>
        <w:t>una</w:t>
      </w:r>
      <w:r>
        <w:rPr>
          <w:spacing w:val="-4"/>
        </w:rPr>
        <w:t xml:space="preserve"> </w:t>
      </w:r>
      <w:r>
        <w:t>revolución</w:t>
      </w:r>
      <w:r>
        <w:rPr>
          <w:spacing w:val="-4"/>
        </w:rPr>
        <w:t xml:space="preserve"> </w:t>
      </w:r>
      <w:r>
        <w:t>producto de transformaciones tecnológicas que, cada vez inciden más en toda prestación de servicios, lo que ha complejizado aún más la tarea de discernir</w:t>
      </w:r>
      <w:r>
        <w:rPr>
          <w:spacing w:val="-4"/>
        </w:rPr>
        <w:t xml:space="preserve"> </w:t>
      </w:r>
      <w:r>
        <w:t>sí</w:t>
      </w:r>
      <w:r>
        <w:rPr>
          <w:spacing w:val="-4"/>
        </w:rPr>
        <w:t xml:space="preserve"> </w:t>
      </w:r>
      <w:r>
        <w:t>determinada</w:t>
      </w:r>
      <w:r>
        <w:rPr>
          <w:spacing w:val="-4"/>
        </w:rPr>
        <w:t xml:space="preserve"> </w:t>
      </w:r>
      <w:r>
        <w:t>reali</w:t>
      </w:r>
      <w:r>
        <w:t>dad</w:t>
      </w:r>
      <w:r>
        <w:rPr>
          <w:spacing w:val="-4"/>
        </w:rPr>
        <w:t xml:space="preserve"> </w:t>
      </w:r>
      <w:r>
        <w:t>se trata de una relación laboral.</w:t>
      </w:r>
    </w:p>
    <w:p w:rsidR="00412A11" w:rsidRDefault="007A25B6">
      <w:pPr>
        <w:pStyle w:val="Textoindependiente"/>
        <w:spacing w:before="159" w:line="259" w:lineRule="auto"/>
        <w:ind w:right="103"/>
        <w:jc w:val="both"/>
      </w:pPr>
      <w:r>
        <w:t>Gran parte del debate acerca de la modernidad del Derecho del Trabajo ante los nuevos movimientos acaecidos en el ámbito de la</w:t>
      </w:r>
      <w:r>
        <w:rPr>
          <w:spacing w:val="-4"/>
        </w:rPr>
        <w:t xml:space="preserve"> </w:t>
      </w:r>
      <w:r>
        <w:t>prestación</w:t>
      </w:r>
      <w:r>
        <w:rPr>
          <w:spacing w:val="-4"/>
        </w:rPr>
        <w:t xml:space="preserve"> </w:t>
      </w:r>
      <w:r>
        <w:t>de</w:t>
      </w:r>
      <w:r>
        <w:rPr>
          <w:spacing w:val="-4"/>
        </w:rPr>
        <w:t xml:space="preserve"> </w:t>
      </w:r>
      <w:r>
        <w:t>servicios</w:t>
      </w:r>
      <w:r>
        <w:rPr>
          <w:spacing w:val="-4"/>
        </w:rPr>
        <w:t xml:space="preserve"> </w:t>
      </w:r>
      <w:r>
        <w:t>se</w:t>
      </w:r>
      <w:r>
        <w:rPr>
          <w:spacing w:val="-4"/>
        </w:rPr>
        <w:t xml:space="preserve"> </w:t>
      </w:r>
      <w:r>
        <w:t>articula</w:t>
      </w:r>
      <w:r>
        <w:rPr>
          <w:spacing w:val="-4"/>
        </w:rPr>
        <w:t xml:space="preserve"> </w:t>
      </w:r>
      <w:r>
        <w:t>a</w:t>
      </w:r>
      <w:r>
        <w:rPr>
          <w:spacing w:val="-4"/>
        </w:rPr>
        <w:t xml:space="preserve"> </w:t>
      </w:r>
      <w:r>
        <w:t>través</w:t>
      </w:r>
      <w:r>
        <w:rPr>
          <w:spacing w:val="-4"/>
        </w:rPr>
        <w:t xml:space="preserve"> </w:t>
      </w:r>
      <w:r>
        <w:t>de</w:t>
      </w:r>
      <w:r>
        <w:rPr>
          <w:spacing w:val="-4"/>
        </w:rPr>
        <w:t xml:space="preserve"> </w:t>
      </w:r>
      <w:r>
        <w:t>lo que se denomina “gig-economy”.</w:t>
      </w:r>
      <w:r>
        <w:rPr>
          <w:spacing w:val="-7"/>
        </w:rPr>
        <w:t xml:space="preserve"> </w:t>
      </w:r>
      <w:r>
        <w:t>Este</w:t>
      </w:r>
      <w:r>
        <w:rPr>
          <w:spacing w:val="-7"/>
        </w:rPr>
        <w:t xml:space="preserve"> </w:t>
      </w:r>
      <w:r>
        <w:t>mode</w:t>
      </w:r>
      <w:r>
        <w:t>lo</w:t>
      </w:r>
      <w:r>
        <w:rPr>
          <w:spacing w:val="-7"/>
        </w:rPr>
        <w:t xml:space="preserve"> </w:t>
      </w:r>
      <w:r>
        <w:t>laboral</w:t>
      </w:r>
      <w:r>
        <w:rPr>
          <w:spacing w:val="-7"/>
        </w:rPr>
        <w:t xml:space="preserve"> </w:t>
      </w:r>
      <w:r>
        <w:t>podría</w:t>
      </w:r>
      <w:r>
        <w:rPr>
          <w:spacing w:val="-7"/>
        </w:rPr>
        <w:t xml:space="preserve"> </w:t>
      </w:r>
      <w:r>
        <w:t>compararse</w:t>
      </w:r>
      <w:r>
        <w:rPr>
          <w:spacing w:val="-7"/>
        </w:rPr>
        <w:t xml:space="preserve"> </w:t>
      </w:r>
      <w:r>
        <w:t>con</w:t>
      </w:r>
      <w:r>
        <w:rPr>
          <w:spacing w:val="-7"/>
        </w:rPr>
        <w:t xml:space="preserve"> </w:t>
      </w:r>
      <w:r>
        <w:t>el</w:t>
      </w:r>
      <w:r>
        <w:rPr>
          <w:spacing w:val="-7"/>
        </w:rPr>
        <w:t xml:space="preserve"> </w:t>
      </w:r>
      <w:r>
        <w:t>trabajo</w:t>
      </w:r>
      <w:r>
        <w:rPr>
          <w:spacing w:val="-7"/>
        </w:rPr>
        <w:t xml:space="preserve"> </w:t>
      </w:r>
      <w:r>
        <w:t>de ‘freelance’ o independientes, al menos así se vende, ya que consiste en</w:t>
      </w:r>
      <w:r>
        <w:rPr>
          <w:spacing w:val="-4"/>
        </w:rPr>
        <w:t xml:space="preserve"> </w:t>
      </w:r>
      <w:r>
        <w:t>aceptar encargos de</w:t>
      </w:r>
      <w:r>
        <w:rPr>
          <w:spacing w:val="67"/>
        </w:rPr>
        <w:t xml:space="preserve"> </w:t>
      </w:r>
      <w:r>
        <w:t>una</w:t>
      </w:r>
      <w:r>
        <w:rPr>
          <w:spacing w:val="67"/>
        </w:rPr>
        <w:t xml:space="preserve"> </w:t>
      </w:r>
      <w:r>
        <w:t>duración</w:t>
      </w:r>
      <w:r>
        <w:rPr>
          <w:spacing w:val="67"/>
        </w:rPr>
        <w:t xml:space="preserve"> </w:t>
      </w:r>
      <w:r>
        <w:t>concreta</w:t>
      </w:r>
      <w:r>
        <w:rPr>
          <w:spacing w:val="-3"/>
        </w:rPr>
        <w:t xml:space="preserve"> </w:t>
      </w:r>
      <w:r>
        <w:t>y</w:t>
      </w:r>
      <w:r>
        <w:rPr>
          <w:spacing w:val="67"/>
        </w:rPr>
        <w:t xml:space="preserve"> </w:t>
      </w:r>
      <w:r>
        <w:t>sin</w:t>
      </w:r>
      <w:r>
        <w:rPr>
          <w:spacing w:val="67"/>
        </w:rPr>
        <w:t xml:space="preserve"> </w:t>
      </w:r>
      <w:r>
        <w:t>exclusividad</w:t>
      </w:r>
      <w:r>
        <w:rPr>
          <w:spacing w:val="67"/>
        </w:rPr>
        <w:t xml:space="preserve"> </w:t>
      </w:r>
      <w:r>
        <w:t>con</w:t>
      </w:r>
      <w:r>
        <w:rPr>
          <w:spacing w:val="67"/>
        </w:rPr>
        <w:t xml:space="preserve"> </w:t>
      </w:r>
      <w:r>
        <w:t>la</w:t>
      </w:r>
      <w:r>
        <w:rPr>
          <w:spacing w:val="67"/>
        </w:rPr>
        <w:t xml:space="preserve"> </w:t>
      </w:r>
      <w:r>
        <w:t>empresa</w:t>
      </w:r>
      <w:r>
        <w:rPr>
          <w:spacing w:val="67"/>
        </w:rPr>
        <w:t xml:space="preserve"> </w:t>
      </w:r>
      <w:r>
        <w:t>contratante;</w:t>
      </w:r>
      <w:r>
        <w:rPr>
          <w:spacing w:val="67"/>
        </w:rPr>
        <w:t xml:space="preserve"> </w:t>
      </w:r>
      <w:r>
        <w:t>en</w:t>
      </w:r>
      <w:r>
        <w:rPr>
          <w:spacing w:val="40"/>
        </w:rPr>
        <w:t xml:space="preserve"> </w:t>
      </w:r>
      <w:r>
        <w:t>donde, la</w:t>
      </w:r>
      <w:r>
        <w:rPr>
          <w:spacing w:val="-3"/>
        </w:rPr>
        <w:t xml:space="preserve"> </w:t>
      </w:r>
      <w:r>
        <w:t>flexibilidad</w:t>
      </w:r>
      <w:r>
        <w:rPr>
          <w:spacing w:val="-3"/>
        </w:rPr>
        <w:t xml:space="preserve"> </w:t>
      </w:r>
      <w:r>
        <w:t>y la</w:t>
      </w:r>
      <w:r>
        <w:rPr>
          <w:spacing w:val="-3"/>
        </w:rPr>
        <w:t xml:space="preserve"> </w:t>
      </w:r>
      <w:r>
        <w:t>comunicación ‘online’</w:t>
      </w:r>
      <w:r>
        <w:rPr>
          <w:spacing w:val="-3"/>
        </w:rPr>
        <w:t xml:space="preserve"> </w:t>
      </w:r>
      <w:r>
        <w:t>son los pilares de su funcionamiento. En este sentido, la</w:t>
      </w:r>
      <w:r>
        <w:rPr>
          <w:spacing w:val="-4"/>
        </w:rPr>
        <w:t xml:space="preserve"> </w:t>
      </w:r>
      <w:r>
        <w:t>deslocalización, es decir, la posibilidad de trabajar para un empleador que se encuentra a</w:t>
      </w:r>
      <w:r>
        <w:rPr>
          <w:spacing w:val="-6"/>
        </w:rPr>
        <w:t xml:space="preserve"> </w:t>
      </w:r>
      <w:r>
        <w:t>miles</w:t>
      </w:r>
      <w:r>
        <w:rPr>
          <w:spacing w:val="-6"/>
        </w:rPr>
        <w:t xml:space="preserve"> </w:t>
      </w:r>
      <w:r>
        <w:t>de</w:t>
      </w:r>
      <w:r>
        <w:rPr>
          <w:spacing w:val="-6"/>
        </w:rPr>
        <w:t xml:space="preserve"> </w:t>
      </w:r>
      <w:r>
        <w:t>kilómetros</w:t>
      </w:r>
      <w:r>
        <w:rPr>
          <w:spacing w:val="-6"/>
        </w:rPr>
        <w:t xml:space="preserve"> </w:t>
      </w:r>
      <w:r>
        <w:t>es</w:t>
      </w:r>
      <w:r>
        <w:rPr>
          <w:spacing w:val="-6"/>
        </w:rPr>
        <w:t xml:space="preserve"> </w:t>
      </w:r>
      <w:r>
        <w:t>otra</w:t>
      </w:r>
      <w:r>
        <w:rPr>
          <w:spacing w:val="-6"/>
        </w:rPr>
        <w:t xml:space="preserve"> </w:t>
      </w:r>
      <w:r>
        <w:t>de</w:t>
      </w:r>
      <w:r>
        <w:rPr>
          <w:spacing w:val="-6"/>
        </w:rPr>
        <w:t xml:space="preserve"> </w:t>
      </w:r>
      <w:r>
        <w:t>sus</w:t>
      </w:r>
      <w:r>
        <w:rPr>
          <w:spacing w:val="-6"/>
        </w:rPr>
        <w:t xml:space="preserve"> </w:t>
      </w:r>
      <w:r>
        <w:t>características,</w:t>
      </w:r>
      <w:r>
        <w:rPr>
          <w:spacing w:val="-6"/>
        </w:rPr>
        <w:t xml:space="preserve"> </w:t>
      </w:r>
      <w:r>
        <w:t>posible</w:t>
      </w:r>
      <w:r>
        <w:rPr>
          <w:spacing w:val="-6"/>
        </w:rPr>
        <w:t xml:space="preserve"> </w:t>
      </w:r>
      <w:r>
        <w:t>gracias</w:t>
      </w:r>
      <w:r>
        <w:rPr>
          <w:spacing w:val="-6"/>
        </w:rPr>
        <w:t xml:space="preserve"> </w:t>
      </w:r>
      <w:r>
        <w:t>a</w:t>
      </w:r>
      <w:r>
        <w:rPr>
          <w:spacing w:val="-6"/>
        </w:rPr>
        <w:t xml:space="preserve"> </w:t>
      </w:r>
      <w:r>
        <w:t>los</w:t>
      </w:r>
      <w:r>
        <w:rPr>
          <w:spacing w:val="-6"/>
        </w:rPr>
        <w:t xml:space="preserve"> </w:t>
      </w:r>
      <w:r>
        <w:t xml:space="preserve">avances </w:t>
      </w:r>
      <w:r>
        <w:rPr>
          <w:spacing w:val="-2"/>
        </w:rPr>
        <w:t>tec</w:t>
      </w:r>
      <w:r>
        <w:rPr>
          <w:spacing w:val="-2"/>
        </w:rPr>
        <w:t>nológicos.</w:t>
      </w:r>
      <w:r>
        <w:rPr>
          <w:spacing w:val="-2"/>
          <w:vertAlign w:val="superscript"/>
        </w:rPr>
        <w:t>7</w:t>
      </w:r>
    </w:p>
    <w:p w:rsidR="00412A11" w:rsidRDefault="007A25B6">
      <w:pPr>
        <w:pStyle w:val="Textoindependiente"/>
        <w:spacing w:before="158" w:line="259" w:lineRule="auto"/>
        <w:ind w:right="99"/>
        <w:jc w:val="both"/>
      </w:pPr>
      <w:r>
        <w:t>Por tal motivo, aún no hay consenso a nivel internacional sobre cómo debe ser tratado este fenómeno por la normativa laboral. Y aunque en algunos países se ha optado por regular de forma</w:t>
      </w:r>
      <w:r>
        <w:rPr>
          <w:spacing w:val="-6"/>
        </w:rPr>
        <w:t xml:space="preserve"> </w:t>
      </w:r>
      <w:r>
        <w:t>específica</w:t>
      </w:r>
      <w:r>
        <w:rPr>
          <w:spacing w:val="-6"/>
        </w:rPr>
        <w:t xml:space="preserve"> </w:t>
      </w:r>
      <w:r>
        <w:t>este</w:t>
      </w:r>
      <w:r>
        <w:rPr>
          <w:spacing w:val="-6"/>
        </w:rPr>
        <w:t xml:space="preserve"> </w:t>
      </w:r>
      <w:r>
        <w:t>nuevo</w:t>
      </w:r>
      <w:r>
        <w:rPr>
          <w:spacing w:val="-6"/>
        </w:rPr>
        <w:t xml:space="preserve"> </w:t>
      </w:r>
      <w:r>
        <w:t>fenómeno,</w:t>
      </w:r>
      <w:r>
        <w:rPr>
          <w:spacing w:val="-6"/>
        </w:rPr>
        <w:t xml:space="preserve"> </w:t>
      </w:r>
      <w:r>
        <w:t>optando</w:t>
      </w:r>
      <w:r>
        <w:rPr>
          <w:spacing w:val="-6"/>
        </w:rPr>
        <w:t xml:space="preserve"> </w:t>
      </w:r>
      <w:r>
        <w:t>por</w:t>
      </w:r>
      <w:r>
        <w:rPr>
          <w:spacing w:val="-6"/>
        </w:rPr>
        <w:t xml:space="preserve"> </w:t>
      </w:r>
      <w:r>
        <w:t>una</w:t>
      </w:r>
      <w:r>
        <w:rPr>
          <w:spacing w:val="-6"/>
        </w:rPr>
        <w:t xml:space="preserve"> </w:t>
      </w:r>
      <w:r>
        <w:t>figura</w:t>
      </w:r>
      <w:r>
        <w:rPr>
          <w:spacing w:val="-6"/>
        </w:rPr>
        <w:t xml:space="preserve"> </w:t>
      </w:r>
      <w:r>
        <w:t>hí</w:t>
      </w:r>
      <w:r>
        <w:t>brida</w:t>
      </w:r>
      <w:r>
        <w:rPr>
          <w:spacing w:val="-6"/>
        </w:rPr>
        <w:t xml:space="preserve"> </w:t>
      </w:r>
      <w:r>
        <w:t>entre</w:t>
      </w:r>
      <w:r>
        <w:rPr>
          <w:spacing w:val="-6"/>
        </w:rPr>
        <w:t xml:space="preserve"> </w:t>
      </w:r>
      <w:r>
        <w:t>un contrato de prestación de servicios y un contrato de trabajo, lo cierto es que hasta el momento ha sido la excepción.</w:t>
      </w:r>
      <w:r>
        <w:rPr>
          <w:vertAlign w:val="superscript"/>
        </w:rPr>
        <w:t>8</w:t>
      </w:r>
      <w:r>
        <w:t xml:space="preserve"> Francia, por ejemplo, que en 2016 promulgó una ley relativa a la modernización del diálogo social y a la seguridad de los </w:t>
      </w:r>
      <w:r>
        <w:t>recorridos profesionales, es</w:t>
      </w:r>
      <w:r>
        <w:rPr>
          <w:spacing w:val="-5"/>
        </w:rPr>
        <w:t xml:space="preserve"> </w:t>
      </w:r>
      <w:r>
        <w:t>un</w:t>
      </w:r>
      <w:r>
        <w:rPr>
          <w:spacing w:val="-5"/>
        </w:rPr>
        <w:t xml:space="preserve"> </w:t>
      </w:r>
      <w:r>
        <w:t>buen</w:t>
      </w:r>
      <w:r>
        <w:rPr>
          <w:spacing w:val="-5"/>
        </w:rPr>
        <w:t xml:space="preserve"> </w:t>
      </w:r>
      <w:r>
        <w:t>ejemplo</w:t>
      </w:r>
      <w:r>
        <w:rPr>
          <w:spacing w:val="-5"/>
        </w:rPr>
        <w:t xml:space="preserve"> </w:t>
      </w:r>
      <w:r>
        <w:t>de</w:t>
      </w:r>
      <w:r>
        <w:rPr>
          <w:spacing w:val="-5"/>
        </w:rPr>
        <w:t xml:space="preserve"> </w:t>
      </w:r>
      <w:r>
        <w:t>aquella</w:t>
      </w:r>
      <w:r>
        <w:rPr>
          <w:spacing w:val="-5"/>
        </w:rPr>
        <w:t xml:space="preserve"> </w:t>
      </w:r>
      <w:r>
        <w:t>tendencia</w:t>
      </w:r>
      <w:r>
        <w:rPr>
          <w:spacing w:val="-5"/>
        </w:rPr>
        <w:t xml:space="preserve"> </w:t>
      </w:r>
      <w:r>
        <w:t>minoritaria,</w:t>
      </w:r>
      <w:r>
        <w:rPr>
          <w:spacing w:val="-5"/>
        </w:rPr>
        <w:t xml:space="preserve"> </w:t>
      </w:r>
      <w:r>
        <w:t>que</w:t>
      </w:r>
      <w:r>
        <w:rPr>
          <w:spacing w:val="-5"/>
        </w:rPr>
        <w:t xml:space="preserve"> </w:t>
      </w:r>
      <w:r>
        <w:t>se</w:t>
      </w:r>
      <w:r>
        <w:rPr>
          <w:spacing w:val="-5"/>
        </w:rPr>
        <w:t xml:space="preserve"> </w:t>
      </w:r>
      <w:r>
        <w:t>caracteriza</w:t>
      </w:r>
      <w:r>
        <w:rPr>
          <w:spacing w:val="-5"/>
        </w:rPr>
        <w:t xml:space="preserve"> </w:t>
      </w:r>
      <w:r>
        <w:t>por su mixtura regulatoria. Por</w:t>
      </w:r>
      <w:r>
        <w:rPr>
          <w:spacing w:val="-5"/>
        </w:rPr>
        <w:t xml:space="preserve"> </w:t>
      </w:r>
      <w:r>
        <w:t>ejemplo,</w:t>
      </w:r>
      <w:r>
        <w:rPr>
          <w:spacing w:val="-5"/>
        </w:rPr>
        <w:t xml:space="preserve"> </w:t>
      </w:r>
      <w:r>
        <w:t>en</w:t>
      </w:r>
      <w:r>
        <w:rPr>
          <w:spacing w:val="-5"/>
        </w:rPr>
        <w:t xml:space="preserve"> </w:t>
      </w:r>
      <w:r>
        <w:t>el</w:t>
      </w:r>
      <w:r>
        <w:rPr>
          <w:spacing w:val="-5"/>
        </w:rPr>
        <w:t xml:space="preserve"> </w:t>
      </w:r>
      <w:r>
        <w:t>país</w:t>
      </w:r>
      <w:r>
        <w:rPr>
          <w:spacing w:val="-5"/>
        </w:rPr>
        <w:t xml:space="preserve"> </w:t>
      </w:r>
      <w:r>
        <w:t>galo</w:t>
      </w:r>
      <w:r>
        <w:rPr>
          <w:spacing w:val="-5"/>
        </w:rPr>
        <w:t xml:space="preserve"> </w:t>
      </w:r>
      <w:r>
        <w:t>se</w:t>
      </w:r>
      <w:r>
        <w:rPr>
          <w:spacing w:val="-5"/>
        </w:rPr>
        <w:t xml:space="preserve"> </w:t>
      </w:r>
      <w:r>
        <w:t>le</w:t>
      </w:r>
      <w:r>
        <w:rPr>
          <w:spacing w:val="-5"/>
        </w:rPr>
        <w:t xml:space="preserve"> </w:t>
      </w:r>
      <w:r>
        <w:t>asegura</w:t>
      </w:r>
      <w:r>
        <w:rPr>
          <w:spacing w:val="-5"/>
        </w:rPr>
        <w:t xml:space="preserve"> </w:t>
      </w:r>
      <w:r>
        <w:t>a</w:t>
      </w:r>
      <w:r>
        <w:rPr>
          <w:spacing w:val="-5"/>
        </w:rPr>
        <w:t xml:space="preserve"> </w:t>
      </w:r>
      <w:r>
        <w:t>esta</w:t>
      </w:r>
      <w:r>
        <w:rPr>
          <w:spacing w:val="-5"/>
        </w:rPr>
        <w:t xml:space="preserve"> </w:t>
      </w:r>
      <w:r>
        <w:t>clase</w:t>
      </w:r>
      <w:r>
        <w:rPr>
          <w:spacing w:val="-5"/>
        </w:rPr>
        <w:t xml:space="preserve"> </w:t>
      </w:r>
      <w:r>
        <w:t>de</w:t>
      </w:r>
      <w:r>
        <w:rPr>
          <w:spacing w:val="-5"/>
        </w:rPr>
        <w:t xml:space="preserve"> </w:t>
      </w:r>
      <w:r>
        <w:t>trabajador un</w:t>
      </w:r>
      <w:r>
        <w:rPr>
          <w:spacing w:val="-6"/>
        </w:rPr>
        <w:t xml:space="preserve"> </w:t>
      </w:r>
      <w:r>
        <w:t>catálogo</w:t>
      </w:r>
      <w:r>
        <w:rPr>
          <w:spacing w:val="-6"/>
        </w:rPr>
        <w:t xml:space="preserve"> </w:t>
      </w:r>
      <w:r>
        <w:t>restringido</w:t>
      </w:r>
      <w:r>
        <w:rPr>
          <w:spacing w:val="-6"/>
        </w:rPr>
        <w:t xml:space="preserve"> </w:t>
      </w:r>
      <w:r>
        <w:t>de</w:t>
      </w:r>
      <w:r>
        <w:rPr>
          <w:spacing w:val="-6"/>
        </w:rPr>
        <w:t xml:space="preserve"> </w:t>
      </w:r>
      <w:r>
        <w:t>beneficios</w:t>
      </w:r>
      <w:r>
        <w:rPr>
          <w:spacing w:val="-6"/>
        </w:rPr>
        <w:t xml:space="preserve"> </w:t>
      </w:r>
      <w:r>
        <w:t>de</w:t>
      </w:r>
      <w:r>
        <w:rPr>
          <w:spacing w:val="-6"/>
        </w:rPr>
        <w:t xml:space="preserve"> </w:t>
      </w:r>
      <w:r>
        <w:t>índole</w:t>
      </w:r>
      <w:r>
        <w:rPr>
          <w:spacing w:val="-6"/>
        </w:rPr>
        <w:t xml:space="preserve"> </w:t>
      </w:r>
      <w:r>
        <w:t>social,</w:t>
      </w:r>
      <w:r>
        <w:rPr>
          <w:spacing w:val="-6"/>
        </w:rPr>
        <w:t xml:space="preserve"> </w:t>
      </w:r>
      <w:r>
        <w:t>pero</w:t>
      </w:r>
      <w:r>
        <w:rPr>
          <w:spacing w:val="-6"/>
        </w:rPr>
        <w:t xml:space="preserve"> </w:t>
      </w:r>
      <w:r>
        <w:t>una</w:t>
      </w:r>
      <w:r>
        <w:rPr>
          <w:spacing w:val="-6"/>
        </w:rPr>
        <w:t xml:space="preserve"> </w:t>
      </w:r>
      <w:r>
        <w:t>amplia</w:t>
      </w:r>
      <w:r>
        <w:rPr>
          <w:spacing w:val="-6"/>
        </w:rPr>
        <w:t xml:space="preserve"> </w:t>
      </w:r>
      <w:r>
        <w:t>regulación</w:t>
      </w:r>
      <w:r>
        <w:rPr>
          <w:spacing w:val="-6"/>
        </w:rPr>
        <w:t xml:space="preserve"> </w:t>
      </w:r>
      <w:r>
        <w:t>colectiva a desarrollar. Sin embargo, esta</w:t>
      </w:r>
      <w:r>
        <w:rPr>
          <w:spacing w:val="-7"/>
        </w:rPr>
        <w:t xml:space="preserve"> </w:t>
      </w:r>
      <w:r>
        <w:t>situación,</w:t>
      </w:r>
      <w:r>
        <w:rPr>
          <w:spacing w:val="-7"/>
        </w:rPr>
        <w:t xml:space="preserve"> </w:t>
      </w:r>
      <w:r>
        <w:t>hasta</w:t>
      </w:r>
      <w:r>
        <w:rPr>
          <w:spacing w:val="-7"/>
        </w:rPr>
        <w:t xml:space="preserve"> </w:t>
      </w:r>
      <w:r>
        <w:t>el</w:t>
      </w:r>
      <w:r>
        <w:rPr>
          <w:spacing w:val="-7"/>
        </w:rPr>
        <w:t xml:space="preserve"> </w:t>
      </w:r>
      <w:r>
        <w:t>momento</w:t>
      </w:r>
      <w:r>
        <w:rPr>
          <w:spacing w:val="-7"/>
        </w:rPr>
        <w:t xml:space="preserve"> </w:t>
      </w:r>
      <w:r>
        <w:t>por</w:t>
      </w:r>
      <w:r>
        <w:rPr>
          <w:spacing w:val="-7"/>
        </w:rPr>
        <w:t xml:space="preserve"> </w:t>
      </w:r>
      <w:r>
        <w:t>lo</w:t>
      </w:r>
      <w:r>
        <w:rPr>
          <w:spacing w:val="-7"/>
        </w:rPr>
        <w:t xml:space="preserve"> </w:t>
      </w:r>
      <w:r>
        <w:t>menos,</w:t>
      </w:r>
      <w:r>
        <w:rPr>
          <w:spacing w:val="-7"/>
        </w:rPr>
        <w:t xml:space="preserve"> </w:t>
      </w:r>
      <w:r>
        <w:t>es</w:t>
      </w:r>
      <w:r>
        <w:rPr>
          <w:spacing w:val="-7"/>
        </w:rPr>
        <w:t xml:space="preserve"> </w:t>
      </w:r>
      <w:r>
        <w:t>excepcional, ya que en la mayoría de los países ha sido una cuestión que ha sido resuelta caso a caso por</w:t>
      </w:r>
      <w:r>
        <w:rPr>
          <w:spacing w:val="13"/>
        </w:rPr>
        <w:t xml:space="preserve"> </w:t>
      </w:r>
      <w:r>
        <w:t>los</w:t>
      </w:r>
      <w:r>
        <w:rPr>
          <w:spacing w:val="14"/>
        </w:rPr>
        <w:t xml:space="preserve"> </w:t>
      </w:r>
      <w:r>
        <w:t>tribunales</w:t>
      </w:r>
      <w:r>
        <w:rPr>
          <w:spacing w:val="-1"/>
        </w:rPr>
        <w:t xml:space="preserve"> </w:t>
      </w:r>
      <w:r>
        <w:t>de</w:t>
      </w:r>
      <w:r>
        <w:rPr>
          <w:spacing w:val="-1"/>
        </w:rPr>
        <w:t xml:space="preserve"> </w:t>
      </w:r>
      <w:r>
        <w:t>justicia,</w:t>
      </w:r>
      <w:r>
        <w:rPr>
          <w:spacing w:val="-1"/>
        </w:rPr>
        <w:t xml:space="preserve"> </w:t>
      </w:r>
      <w:r>
        <w:t>como en</w:t>
      </w:r>
      <w:r>
        <w:rPr>
          <w:spacing w:val="-1"/>
        </w:rPr>
        <w:t xml:space="preserve"> </w:t>
      </w:r>
      <w:r>
        <w:t>el</w:t>
      </w:r>
      <w:r>
        <w:rPr>
          <w:spacing w:val="-1"/>
        </w:rPr>
        <w:t xml:space="preserve"> </w:t>
      </w:r>
      <w:r>
        <w:t>Reino</w:t>
      </w:r>
      <w:r>
        <w:rPr>
          <w:spacing w:val="-1"/>
        </w:rPr>
        <w:t xml:space="preserve"> </w:t>
      </w:r>
      <w:r>
        <w:t>Unido</w:t>
      </w:r>
      <w:r>
        <w:rPr>
          <w:spacing w:val="-1"/>
        </w:rPr>
        <w:t xml:space="preserve"> </w:t>
      </w:r>
      <w:r>
        <w:t>en</w:t>
      </w:r>
      <w:r>
        <w:rPr>
          <w:spacing w:val="-1"/>
        </w:rPr>
        <w:t xml:space="preserve"> </w:t>
      </w:r>
      <w:r>
        <w:t>donde</w:t>
      </w:r>
      <w:r>
        <w:rPr>
          <w:spacing w:val="-1"/>
        </w:rPr>
        <w:t xml:space="preserve"> </w:t>
      </w:r>
      <w:r>
        <w:t>se</w:t>
      </w:r>
      <w:r>
        <w:rPr>
          <w:spacing w:val="-1"/>
        </w:rPr>
        <w:t xml:space="preserve"> </w:t>
      </w:r>
      <w:r>
        <w:t>ha</w:t>
      </w:r>
      <w:r>
        <w:rPr>
          <w:spacing w:val="-1"/>
        </w:rPr>
        <w:t xml:space="preserve"> </w:t>
      </w:r>
      <w:r>
        <w:t>puesto</w:t>
      </w:r>
      <w:r>
        <w:rPr>
          <w:spacing w:val="-1"/>
        </w:rPr>
        <w:t xml:space="preserve"> </w:t>
      </w:r>
      <w:r>
        <w:t>en</w:t>
      </w:r>
      <w:r>
        <w:rPr>
          <w:spacing w:val="-1"/>
        </w:rPr>
        <w:t xml:space="preserve"> </w:t>
      </w:r>
      <w:r>
        <w:t xml:space="preserve">jaque </w:t>
      </w:r>
      <w:r>
        <w:rPr>
          <w:spacing w:val="-4"/>
        </w:rPr>
        <w:t>este</w:t>
      </w:r>
    </w:p>
    <w:p w:rsidR="00412A11" w:rsidRDefault="00412A11">
      <w:pPr>
        <w:pStyle w:val="Textoindependiente"/>
        <w:ind w:left="0"/>
        <w:rPr>
          <w:sz w:val="20"/>
        </w:rPr>
      </w:pPr>
    </w:p>
    <w:p w:rsidR="00412A11" w:rsidRDefault="007A25B6">
      <w:pPr>
        <w:pStyle w:val="Textoindependiente"/>
        <w:spacing w:before="1"/>
        <w:ind w:left="0"/>
        <w:rPr>
          <w:sz w:val="22"/>
        </w:rPr>
      </w:pPr>
      <w:r>
        <w:rPr>
          <w:noProof/>
        </w:rPr>
        <mc:AlternateContent>
          <mc:Choice Requires="wps">
            <w:drawing>
              <wp:anchor distT="0" distB="0" distL="0" distR="0" simplePos="0" relativeHeight="487589376" behindDoc="1" locked="0" layoutInCell="1" allowOverlap="1">
                <wp:simplePos x="0" y="0"/>
                <wp:positionH relativeFrom="page">
                  <wp:posOffset>1076325</wp:posOffset>
                </wp:positionH>
                <wp:positionV relativeFrom="paragraph">
                  <wp:posOffset>186559</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E24AD" id="Graphic 4" o:spid="_x0000_s1026" style="position:absolute;margin-left:84.75pt;margin-top:14.7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" path="m,l1828800,e" filled="f">
                <v:path arrowok="t"/>
                <w10:wrap type="topAndBottom" anchorx="page"/>
              </v:shape>
            </w:pict>
          </mc:Fallback>
        </mc:AlternateContent>
      </w:r>
    </w:p>
    <w:p w:rsidR="00412A11" w:rsidRDefault="007A25B6">
      <w:pPr>
        <w:spacing w:before="112"/>
        <w:ind w:left="121"/>
        <w:jc w:val="both"/>
        <w:rPr>
          <w:sz w:val="20"/>
        </w:rPr>
      </w:pPr>
      <w:r>
        <w:rPr>
          <w:spacing w:val="-2"/>
          <w:sz w:val="20"/>
          <w:vertAlign w:val="superscript"/>
        </w:rPr>
        <w:t>7</w:t>
      </w:r>
      <w:r>
        <w:rPr>
          <w:spacing w:val="4"/>
          <w:sz w:val="20"/>
        </w:rPr>
        <w:t xml:space="preserve"> </w:t>
      </w:r>
      <w:r>
        <w:rPr>
          <w:spacing w:val="-2"/>
          <w:sz w:val="20"/>
        </w:rPr>
        <w:t>¿Qué</w:t>
      </w:r>
      <w:r>
        <w:rPr>
          <w:spacing w:val="5"/>
          <w:sz w:val="20"/>
        </w:rPr>
        <w:t xml:space="preserve"> </w:t>
      </w:r>
      <w:r>
        <w:rPr>
          <w:spacing w:val="-2"/>
          <w:sz w:val="20"/>
        </w:rPr>
        <w:t>es</w:t>
      </w:r>
      <w:r>
        <w:rPr>
          <w:spacing w:val="5"/>
          <w:sz w:val="20"/>
        </w:rPr>
        <w:t xml:space="preserve"> </w:t>
      </w:r>
      <w:r>
        <w:rPr>
          <w:spacing w:val="-2"/>
          <w:sz w:val="20"/>
        </w:rPr>
        <w:t>la</w:t>
      </w:r>
      <w:r>
        <w:rPr>
          <w:spacing w:val="5"/>
          <w:sz w:val="20"/>
        </w:rPr>
        <w:t xml:space="preserve"> </w:t>
      </w:r>
      <w:r>
        <w:rPr>
          <w:spacing w:val="-2"/>
          <w:sz w:val="20"/>
        </w:rPr>
        <w:t>‘gig-economy?</w:t>
      </w:r>
      <w:r>
        <w:rPr>
          <w:spacing w:val="5"/>
          <w:sz w:val="20"/>
        </w:rPr>
        <w:t xml:space="preserve"> </w:t>
      </w:r>
      <w:r>
        <w:rPr>
          <w:spacing w:val="-2"/>
          <w:sz w:val="20"/>
        </w:rPr>
        <w:t>Disponible</w:t>
      </w:r>
      <w:r>
        <w:rPr>
          <w:spacing w:val="5"/>
          <w:sz w:val="20"/>
        </w:rPr>
        <w:t xml:space="preserve"> </w:t>
      </w:r>
      <w:r>
        <w:rPr>
          <w:spacing w:val="-2"/>
          <w:sz w:val="20"/>
        </w:rPr>
        <w:t>en:</w:t>
      </w:r>
      <w:r>
        <w:rPr>
          <w:spacing w:val="5"/>
          <w:sz w:val="20"/>
        </w:rPr>
        <w:t xml:space="preserve"> </w:t>
      </w:r>
      <w:r>
        <w:rPr>
          <w:spacing w:val="-2"/>
          <w:sz w:val="20"/>
        </w:rPr>
        <w:t>https://</w:t>
      </w:r>
      <w:hyperlink r:id="rId13">
        <w:r>
          <w:rPr>
            <w:spacing w:val="-2"/>
            <w:sz w:val="20"/>
          </w:rPr>
          <w:t>www.bbva.com/es/que-es-la-gig-economy/</w:t>
        </w:r>
      </w:hyperlink>
    </w:p>
    <w:p w:rsidR="00412A11" w:rsidRDefault="007A25B6">
      <w:pPr>
        <w:spacing w:before="20"/>
        <w:ind w:left="121" w:right="100"/>
        <w:jc w:val="both"/>
        <w:rPr>
          <w:sz w:val="18"/>
        </w:rPr>
      </w:pPr>
      <w:r>
        <w:rPr>
          <w:sz w:val="18"/>
          <w:vertAlign w:val="superscript"/>
        </w:rPr>
        <w:t>8</w:t>
      </w:r>
      <w:r>
        <w:rPr>
          <w:sz w:val="18"/>
        </w:rPr>
        <w:t xml:space="preserve"> En la experiencia comparada existen ejemplos de figuras intermedias como el lavoro parasubordinato en Italia, o el trabajador autónomo económicamente dependiente en España. En ambos casos, se trata de situaciones en las que si bien no existe una situación</w:t>
      </w:r>
      <w:r>
        <w:rPr>
          <w:sz w:val="18"/>
        </w:rPr>
        <w:t xml:space="preserve"> de subordinación y dependencia que se encuadre en una relación laboral, si se verifican algunas situaciones en las que se genera un cierto grado de asimetría o dependencia entre las partes, lo que justifica generar protecciones o responsabilidades especia</w:t>
      </w:r>
      <w:r>
        <w:rPr>
          <w:sz w:val="18"/>
        </w:rPr>
        <w:t>les, pero sin por ello generar un vínculo laboral conforme</w:t>
      </w:r>
      <w:r>
        <w:rPr>
          <w:spacing w:val="-3"/>
          <w:sz w:val="18"/>
        </w:rPr>
        <w:t xml:space="preserve"> </w:t>
      </w:r>
      <w:r>
        <w:rPr>
          <w:sz w:val="18"/>
        </w:rPr>
        <w:t>a</w:t>
      </w:r>
      <w:r>
        <w:rPr>
          <w:spacing w:val="-3"/>
          <w:sz w:val="18"/>
        </w:rPr>
        <w:t xml:space="preserve"> </w:t>
      </w:r>
      <w:r>
        <w:rPr>
          <w:sz w:val="18"/>
        </w:rPr>
        <w:t>las</w:t>
      </w:r>
      <w:r>
        <w:rPr>
          <w:spacing w:val="-3"/>
          <w:sz w:val="18"/>
        </w:rPr>
        <w:t xml:space="preserve"> </w:t>
      </w:r>
      <w:r>
        <w:rPr>
          <w:sz w:val="18"/>
        </w:rPr>
        <w:t xml:space="preserve">reglas </w:t>
      </w:r>
      <w:r>
        <w:rPr>
          <w:spacing w:val="-2"/>
          <w:sz w:val="18"/>
        </w:rPr>
        <w:t>generales.</w:t>
      </w:r>
    </w:p>
    <w:p w:rsidR="00412A11" w:rsidRDefault="00412A11">
      <w:pPr>
        <w:jc w:val="both"/>
        <w:rPr>
          <w:sz w:val="18"/>
        </w:rPr>
        <w:sectPr w:rsidR="00412A11">
          <w:pgSz w:w="12240" w:h="15840"/>
          <w:pgMar w:top="1380" w:right="1600" w:bottom="280" w:left="1580" w:header="720" w:footer="720" w:gutter="0"/>
          <w:cols w:space="720"/>
        </w:sectPr>
      </w:pPr>
    </w:p>
    <w:p w:rsidR="00412A11" w:rsidRDefault="007A25B6">
      <w:pPr>
        <w:pStyle w:val="Textoindependiente"/>
        <w:spacing w:before="41" w:line="259" w:lineRule="auto"/>
        <w:ind w:right="101"/>
        <w:jc w:val="both"/>
      </w:pPr>
      <w:r>
        <w:t>modelo de negocios, optando los tribunales por considerar el trabajo para plataforma como una relación laboral.</w:t>
      </w:r>
      <w:r>
        <w:rPr>
          <w:vertAlign w:val="superscript"/>
        </w:rPr>
        <w:t>9</w:t>
      </w:r>
    </w:p>
    <w:p w:rsidR="00412A11" w:rsidRDefault="007A25B6">
      <w:pPr>
        <w:spacing w:before="160"/>
        <w:ind w:left="121"/>
        <w:jc w:val="both"/>
        <w:rPr>
          <w:sz w:val="24"/>
        </w:rPr>
      </w:pPr>
      <w:r>
        <w:rPr>
          <w:i/>
          <w:sz w:val="24"/>
        </w:rPr>
        <w:t>Trabajadores</w:t>
      </w:r>
      <w:r>
        <w:rPr>
          <w:i/>
          <w:spacing w:val="-5"/>
          <w:sz w:val="24"/>
        </w:rPr>
        <w:t xml:space="preserve"> </w:t>
      </w:r>
      <w:r>
        <w:rPr>
          <w:i/>
          <w:sz w:val="24"/>
        </w:rPr>
        <w:t>de</w:t>
      </w:r>
      <w:r>
        <w:rPr>
          <w:i/>
          <w:spacing w:val="-5"/>
          <w:sz w:val="24"/>
        </w:rPr>
        <w:t xml:space="preserve"> </w:t>
      </w:r>
      <w:r>
        <w:rPr>
          <w:i/>
          <w:sz w:val="24"/>
        </w:rPr>
        <w:t>plataforma</w:t>
      </w:r>
      <w:r>
        <w:rPr>
          <w:i/>
          <w:spacing w:val="-5"/>
          <w:sz w:val="24"/>
        </w:rPr>
        <w:t xml:space="preserve"> </w:t>
      </w:r>
      <w:r>
        <w:rPr>
          <w:i/>
          <w:sz w:val="24"/>
        </w:rPr>
        <w:t>en</w:t>
      </w:r>
      <w:r>
        <w:rPr>
          <w:i/>
          <w:spacing w:val="-4"/>
          <w:sz w:val="24"/>
        </w:rPr>
        <w:t xml:space="preserve"> </w:t>
      </w:r>
      <w:r>
        <w:rPr>
          <w:i/>
          <w:spacing w:val="-2"/>
          <w:sz w:val="24"/>
        </w:rPr>
        <w:t>Chile</w:t>
      </w:r>
      <w:r>
        <w:rPr>
          <w:spacing w:val="-2"/>
          <w:sz w:val="24"/>
        </w:rPr>
        <w:t>:</w:t>
      </w:r>
    </w:p>
    <w:p w:rsidR="00412A11" w:rsidRDefault="007A25B6">
      <w:pPr>
        <w:pStyle w:val="Textoindependiente"/>
        <w:spacing w:before="183" w:line="259" w:lineRule="auto"/>
        <w:ind w:right="101"/>
        <w:jc w:val="both"/>
      </w:pPr>
      <w:r>
        <w:t>Nuestra legislación nacional ha tomado un rumbo parecido al del país galo, pues,</w:t>
      </w:r>
      <w:r>
        <w:rPr>
          <w:spacing w:val="40"/>
        </w:rPr>
        <w:t xml:space="preserve"> </w:t>
      </w:r>
      <w:r>
        <w:t>mediante la Ley N°21.431</w:t>
      </w:r>
      <w:r>
        <w:rPr>
          <w:spacing w:val="-3"/>
        </w:rPr>
        <w:t xml:space="preserve"> </w:t>
      </w:r>
      <w:r>
        <w:t>que</w:t>
      </w:r>
      <w:r>
        <w:rPr>
          <w:spacing w:val="-3"/>
        </w:rPr>
        <w:t xml:space="preserve"> </w:t>
      </w:r>
      <w:r>
        <w:t>modifica el código del trabajo regulando el contrato de trabajadores de empresas de plataformas digitales de servicios: Opta, por un lado, i) regu</w:t>
      </w:r>
      <w:r>
        <w:t>lar de forma particular esta forma de trabajo; y, por otro, ii) diferenciar dicha regulación conforme a sí se trata de trabajadores dependientes o independientes, estableciendo una serie de regulaciones particulares para cada uno de ellos.</w:t>
      </w:r>
      <w:r>
        <w:rPr>
          <w:vertAlign w:val="superscript"/>
        </w:rPr>
        <w:t>10</w:t>
      </w:r>
    </w:p>
    <w:p w:rsidR="00412A11" w:rsidRDefault="007A25B6">
      <w:pPr>
        <w:pStyle w:val="Textoindependiente"/>
        <w:spacing w:before="158" w:line="259" w:lineRule="auto"/>
        <w:ind w:right="101"/>
        <w:jc w:val="both"/>
      </w:pPr>
      <w:r>
        <w:t>No obstante, d</w:t>
      </w:r>
      <w:r>
        <w:t xml:space="preserve">icha ley señala que se entenderá como trabajador de plataforma digital, aquel que, </w:t>
      </w:r>
      <w:r>
        <w:rPr>
          <w:i/>
        </w:rPr>
        <w:t>por cuenta propia o ajena, presta servicios personales solicitados por usuarios de una plataforma digital</w:t>
      </w:r>
      <w:r>
        <w:t>.</w:t>
      </w:r>
      <w:r>
        <w:rPr>
          <w:vertAlign w:val="superscript"/>
        </w:rPr>
        <w:t>11</w:t>
      </w:r>
      <w:r>
        <w:t xml:space="preserve"> Está poco clara redacción puede, por cierto, inducir interpretac</w:t>
      </w:r>
      <w:r>
        <w:t>iones plausibles, aunque alejadas de la más correcta doctrina, en</w:t>
      </w:r>
      <w:r>
        <w:rPr>
          <w:spacing w:val="-4"/>
        </w:rPr>
        <w:t xml:space="preserve"> </w:t>
      </w:r>
      <w:r>
        <w:t>el</w:t>
      </w:r>
      <w:r>
        <w:rPr>
          <w:spacing w:val="-4"/>
        </w:rPr>
        <w:t xml:space="preserve"> </w:t>
      </w:r>
      <w:r>
        <w:t>sentido</w:t>
      </w:r>
      <w:r>
        <w:rPr>
          <w:spacing w:val="-4"/>
        </w:rPr>
        <w:t xml:space="preserve"> </w:t>
      </w:r>
      <w:r>
        <w:t xml:space="preserve">de excluir el principio de ajenidad de las consideraciones para tener en cuenta a la hora de discernir sí determinada relación contractual se trata de una relación laboral, en el </w:t>
      </w:r>
      <w:r>
        <w:t>contexto de las plataformas digitales. Lo que sería determinante</w:t>
      </w:r>
      <w:r>
        <w:rPr>
          <w:spacing w:val="-6"/>
        </w:rPr>
        <w:t xml:space="preserve"> </w:t>
      </w:r>
      <w:r>
        <w:t>respecto</w:t>
      </w:r>
      <w:r>
        <w:rPr>
          <w:spacing w:val="-6"/>
        </w:rPr>
        <w:t xml:space="preserve"> </w:t>
      </w:r>
      <w:r>
        <w:t>del</w:t>
      </w:r>
      <w:r>
        <w:rPr>
          <w:spacing w:val="-6"/>
        </w:rPr>
        <w:t xml:space="preserve"> </w:t>
      </w:r>
      <w:r>
        <w:t>Derecho</w:t>
      </w:r>
      <w:r>
        <w:rPr>
          <w:spacing w:val="-6"/>
        </w:rPr>
        <w:t xml:space="preserve"> </w:t>
      </w:r>
      <w:r>
        <w:t>del Trabajo y sus deslindes. En este sentido, aunque se ha regulado de manera especial este tipo de trabajo, podría volverse especialmente polémico discernir en un caso c</w:t>
      </w:r>
      <w:r>
        <w:t xml:space="preserve">oncreto sí estamos en presencia de un contrato de trabajo o no cuando se trate de trabajadores de </w:t>
      </w:r>
      <w:r>
        <w:rPr>
          <w:spacing w:val="-2"/>
        </w:rPr>
        <w:t>plataforma.</w:t>
      </w:r>
    </w:p>
    <w:p w:rsidR="00412A11" w:rsidRDefault="007A25B6">
      <w:pPr>
        <w:spacing w:before="158" w:line="259" w:lineRule="auto"/>
        <w:ind w:left="121" w:right="99"/>
        <w:jc w:val="both"/>
        <w:rPr>
          <w:i/>
          <w:sz w:val="24"/>
        </w:rPr>
      </w:pPr>
      <w:r>
        <w:rPr>
          <w:sz w:val="24"/>
        </w:rPr>
        <w:t xml:space="preserve">Por tal motivo, la Dirección del Trabajo emitió un dictamen tratando esta cuestión; señalando expresamente que la única interpretación posible, a </w:t>
      </w:r>
      <w:r>
        <w:rPr>
          <w:sz w:val="24"/>
        </w:rPr>
        <w:t>la</w:t>
      </w:r>
      <w:r>
        <w:rPr>
          <w:spacing w:val="-4"/>
          <w:sz w:val="24"/>
        </w:rPr>
        <w:t xml:space="preserve"> </w:t>
      </w:r>
      <w:r>
        <w:rPr>
          <w:sz w:val="24"/>
        </w:rPr>
        <w:t>luz</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principios</w:t>
      </w:r>
      <w:r>
        <w:rPr>
          <w:spacing w:val="-4"/>
          <w:sz w:val="24"/>
        </w:rPr>
        <w:t xml:space="preserve"> </w:t>
      </w:r>
      <w:r>
        <w:rPr>
          <w:sz w:val="24"/>
        </w:rPr>
        <w:t>que informan el derecho del trabajo, es que el trabajo dependiente sea realizado por cuenta ajena.</w:t>
      </w:r>
      <w:r>
        <w:rPr>
          <w:spacing w:val="40"/>
          <w:sz w:val="24"/>
        </w:rPr>
        <w:t xml:space="preserve"> </w:t>
      </w:r>
      <w:r>
        <w:rPr>
          <w:sz w:val="24"/>
        </w:rPr>
        <w:t>En específico la Dirección del Trabajo señala que, “el reconocimiento del principio de ajenidad que realiza el legislador con la ent</w:t>
      </w:r>
      <w:r>
        <w:rPr>
          <w:sz w:val="24"/>
        </w:rPr>
        <w:t xml:space="preserve">rada en vigencia de la Ley N°21.431, al señalar que el trabajador de plataformas presta sus servicios por cuenta propia o ajena, debe ser analizado a la luz de la doctrina de este Servicio que ha declarado: </w:t>
      </w:r>
      <w:r>
        <w:rPr>
          <w:i/>
          <w:sz w:val="24"/>
        </w:rPr>
        <w:t>"Otro componente típico de la relación laboral es</w:t>
      </w:r>
      <w:r>
        <w:rPr>
          <w:i/>
          <w:sz w:val="24"/>
        </w:rPr>
        <w:t xml:space="preserve"> el principio de ajenidad que deriva, tanto del concepto en comento como de la función social del trabajo, desde que cada trabajador realiza su labor 'por cuenta de otro' o 'por cuenta ajena' recayendo sobre el empleador</w:t>
      </w:r>
      <w:r>
        <w:rPr>
          <w:i/>
          <w:spacing w:val="-3"/>
          <w:sz w:val="24"/>
        </w:rPr>
        <w:t xml:space="preserve"> </w:t>
      </w:r>
      <w:r>
        <w:rPr>
          <w:i/>
          <w:sz w:val="24"/>
        </w:rPr>
        <w:t>el riesgo</w:t>
      </w:r>
      <w:r>
        <w:rPr>
          <w:i/>
          <w:spacing w:val="53"/>
          <w:sz w:val="24"/>
        </w:rPr>
        <w:t xml:space="preserve"> </w:t>
      </w:r>
      <w:r>
        <w:rPr>
          <w:i/>
          <w:sz w:val="24"/>
        </w:rPr>
        <w:t>de</w:t>
      </w:r>
      <w:r>
        <w:rPr>
          <w:i/>
          <w:spacing w:val="41"/>
          <w:sz w:val="24"/>
        </w:rPr>
        <w:t xml:space="preserve"> </w:t>
      </w:r>
      <w:r>
        <w:rPr>
          <w:i/>
          <w:sz w:val="24"/>
        </w:rPr>
        <w:t>la</w:t>
      </w:r>
      <w:r>
        <w:rPr>
          <w:i/>
          <w:spacing w:val="41"/>
          <w:sz w:val="24"/>
        </w:rPr>
        <w:t xml:space="preserve"> </w:t>
      </w:r>
      <w:r>
        <w:rPr>
          <w:i/>
          <w:sz w:val="24"/>
        </w:rPr>
        <w:t>empresa,</w:t>
      </w:r>
      <w:r>
        <w:rPr>
          <w:i/>
          <w:spacing w:val="41"/>
          <w:sz w:val="24"/>
        </w:rPr>
        <w:t xml:space="preserve"> </w:t>
      </w:r>
      <w:r>
        <w:rPr>
          <w:i/>
          <w:sz w:val="24"/>
        </w:rPr>
        <w:t>vale</w:t>
      </w:r>
      <w:r>
        <w:rPr>
          <w:i/>
          <w:spacing w:val="41"/>
          <w:sz w:val="24"/>
        </w:rPr>
        <w:t xml:space="preserve"> </w:t>
      </w:r>
      <w:r>
        <w:rPr>
          <w:i/>
          <w:sz w:val="24"/>
        </w:rPr>
        <w:t>decir,</w:t>
      </w:r>
      <w:r>
        <w:rPr>
          <w:i/>
          <w:spacing w:val="41"/>
          <w:sz w:val="24"/>
        </w:rPr>
        <w:t xml:space="preserve"> </w:t>
      </w:r>
      <w:r>
        <w:rPr>
          <w:i/>
          <w:sz w:val="24"/>
        </w:rPr>
        <w:t>el</w:t>
      </w:r>
      <w:r>
        <w:rPr>
          <w:i/>
          <w:spacing w:val="41"/>
          <w:sz w:val="24"/>
        </w:rPr>
        <w:t xml:space="preserve"> </w:t>
      </w:r>
      <w:r>
        <w:rPr>
          <w:i/>
          <w:sz w:val="24"/>
        </w:rPr>
        <w:t>resultado</w:t>
      </w:r>
      <w:r>
        <w:rPr>
          <w:i/>
          <w:spacing w:val="41"/>
          <w:sz w:val="24"/>
        </w:rPr>
        <w:t xml:space="preserve"> </w:t>
      </w:r>
      <w:r>
        <w:rPr>
          <w:i/>
          <w:sz w:val="24"/>
        </w:rPr>
        <w:t>económico</w:t>
      </w:r>
      <w:r>
        <w:rPr>
          <w:i/>
          <w:spacing w:val="41"/>
          <w:sz w:val="24"/>
        </w:rPr>
        <w:t xml:space="preserve"> </w:t>
      </w:r>
      <w:r>
        <w:rPr>
          <w:i/>
          <w:sz w:val="24"/>
        </w:rPr>
        <w:t>favorable,</w:t>
      </w:r>
      <w:r>
        <w:rPr>
          <w:i/>
          <w:spacing w:val="41"/>
          <w:sz w:val="24"/>
        </w:rPr>
        <w:t xml:space="preserve"> </w:t>
      </w:r>
      <w:r>
        <w:rPr>
          <w:i/>
          <w:sz w:val="24"/>
        </w:rPr>
        <w:t>menos</w:t>
      </w:r>
      <w:r>
        <w:rPr>
          <w:i/>
          <w:spacing w:val="41"/>
          <w:sz w:val="24"/>
        </w:rPr>
        <w:t xml:space="preserve"> </w:t>
      </w:r>
      <w:r>
        <w:rPr>
          <w:i/>
          <w:sz w:val="24"/>
        </w:rPr>
        <w:t>favorable</w:t>
      </w:r>
      <w:r>
        <w:rPr>
          <w:i/>
          <w:spacing w:val="41"/>
          <w:sz w:val="24"/>
        </w:rPr>
        <w:t xml:space="preserve"> </w:t>
      </w:r>
      <w:r>
        <w:rPr>
          <w:i/>
          <w:spacing w:val="-10"/>
          <w:sz w:val="24"/>
        </w:rPr>
        <w:t>o</w:t>
      </w:r>
    </w:p>
    <w:p w:rsidR="00412A11" w:rsidRDefault="007A25B6">
      <w:pPr>
        <w:pStyle w:val="Textoindependiente"/>
        <w:spacing w:before="8"/>
        <w:ind w:left="0"/>
        <w:rPr>
          <w:i/>
          <w:sz w:val="12"/>
        </w:rPr>
      </w:pPr>
      <w:r>
        <w:rPr>
          <w:noProof/>
        </w:rPr>
        <mc:AlternateContent>
          <mc:Choice Requires="wps">
            <w:drawing>
              <wp:anchor distT="0" distB="0" distL="0" distR="0" simplePos="0" relativeHeight="487589888" behindDoc="1" locked="0" layoutInCell="1" allowOverlap="1">
                <wp:simplePos x="0" y="0"/>
                <wp:positionH relativeFrom="page">
                  <wp:posOffset>1076325</wp:posOffset>
                </wp:positionH>
                <wp:positionV relativeFrom="paragraph">
                  <wp:posOffset>113884</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8C607" id="Graphic 5" o:spid="_x0000_s1026" style="position:absolute;margin-left:84.75pt;margin-top:8.9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" path="m,l1828800,e" filled="f">
                <v:path arrowok="t"/>
                <w10:wrap type="topAndBottom" anchorx="page"/>
              </v:shape>
            </w:pict>
          </mc:Fallback>
        </mc:AlternateContent>
      </w:r>
    </w:p>
    <w:p w:rsidR="00412A11" w:rsidRDefault="007A25B6">
      <w:pPr>
        <w:spacing w:before="123" w:line="244" w:lineRule="auto"/>
        <w:ind w:left="121" w:right="234"/>
        <w:jc w:val="both"/>
        <w:rPr>
          <w:sz w:val="18"/>
        </w:rPr>
      </w:pPr>
      <w:r>
        <w:rPr>
          <w:sz w:val="18"/>
          <w:vertAlign w:val="superscript"/>
        </w:rPr>
        <w:t>9</w:t>
      </w:r>
      <w:r>
        <w:rPr>
          <w:spacing w:val="-6"/>
          <w:sz w:val="18"/>
        </w:rPr>
        <w:t xml:space="preserve"> </w:t>
      </w:r>
      <w:r>
        <w:rPr>
          <w:sz w:val="18"/>
        </w:rPr>
        <w:t>Trabajadores</w:t>
      </w:r>
      <w:r>
        <w:rPr>
          <w:spacing w:val="-9"/>
          <w:sz w:val="18"/>
        </w:rPr>
        <w:t xml:space="preserve"> </w:t>
      </w:r>
      <w:r>
        <w:rPr>
          <w:sz w:val="18"/>
        </w:rPr>
        <w:t>de</w:t>
      </w:r>
      <w:r>
        <w:rPr>
          <w:spacing w:val="-9"/>
          <w:sz w:val="18"/>
        </w:rPr>
        <w:t xml:space="preserve"> </w:t>
      </w:r>
      <w:r>
        <w:rPr>
          <w:sz w:val="18"/>
        </w:rPr>
        <w:t>Plataformas</w:t>
      </w:r>
      <w:r>
        <w:rPr>
          <w:spacing w:val="-9"/>
          <w:sz w:val="18"/>
        </w:rPr>
        <w:t xml:space="preserve"> </w:t>
      </w:r>
      <w:r>
        <w:rPr>
          <w:sz w:val="18"/>
        </w:rPr>
        <w:t>Digitales.</w:t>
      </w:r>
      <w:r>
        <w:rPr>
          <w:spacing w:val="-9"/>
          <w:sz w:val="18"/>
        </w:rPr>
        <w:t xml:space="preserve"> </w:t>
      </w:r>
      <w:r>
        <w:rPr>
          <w:sz w:val="18"/>
        </w:rPr>
        <w:t>Experiencia</w:t>
      </w:r>
      <w:r>
        <w:rPr>
          <w:spacing w:val="-9"/>
          <w:sz w:val="18"/>
        </w:rPr>
        <w:t xml:space="preserve"> </w:t>
      </w:r>
      <w:r>
        <w:rPr>
          <w:sz w:val="18"/>
        </w:rPr>
        <w:t>Comparada.</w:t>
      </w:r>
      <w:r>
        <w:rPr>
          <w:spacing w:val="-9"/>
          <w:sz w:val="18"/>
        </w:rPr>
        <w:t xml:space="preserve"> </w:t>
      </w:r>
      <w:r>
        <w:rPr>
          <w:sz w:val="18"/>
        </w:rPr>
        <w:t>Asesoría</w:t>
      </w:r>
      <w:r>
        <w:rPr>
          <w:spacing w:val="-9"/>
          <w:sz w:val="18"/>
        </w:rPr>
        <w:t xml:space="preserve"> </w:t>
      </w:r>
      <w:r>
        <w:rPr>
          <w:sz w:val="18"/>
        </w:rPr>
        <w:t>Técnica</w:t>
      </w:r>
      <w:r>
        <w:rPr>
          <w:spacing w:val="-9"/>
          <w:sz w:val="18"/>
        </w:rPr>
        <w:t xml:space="preserve"> </w:t>
      </w:r>
      <w:r>
        <w:rPr>
          <w:sz w:val="18"/>
        </w:rPr>
        <w:t>Parlamentaria.</w:t>
      </w:r>
      <w:r>
        <w:rPr>
          <w:spacing w:val="-9"/>
          <w:sz w:val="18"/>
        </w:rPr>
        <w:t xml:space="preserve"> </w:t>
      </w:r>
      <w:r>
        <w:rPr>
          <w:sz w:val="18"/>
        </w:rPr>
        <w:t>Paola</w:t>
      </w:r>
      <w:r>
        <w:rPr>
          <w:spacing w:val="-9"/>
          <w:sz w:val="18"/>
        </w:rPr>
        <w:t xml:space="preserve"> </w:t>
      </w:r>
      <w:r>
        <w:rPr>
          <w:sz w:val="18"/>
        </w:rPr>
        <w:t>Álvarez,</w:t>
      </w:r>
      <w:r>
        <w:rPr>
          <w:spacing w:val="-9"/>
          <w:sz w:val="18"/>
        </w:rPr>
        <w:t xml:space="preserve"> </w:t>
      </w:r>
      <w:r>
        <w:rPr>
          <w:sz w:val="18"/>
        </w:rPr>
        <w:t>Virginie Loiseau, Christine Weidenslaufer.</w:t>
      </w:r>
    </w:p>
    <w:p w:rsidR="00412A11" w:rsidRDefault="007A25B6">
      <w:pPr>
        <w:spacing w:before="16" w:line="244" w:lineRule="auto"/>
        <w:ind w:left="121" w:right="170"/>
        <w:jc w:val="both"/>
        <w:rPr>
          <w:sz w:val="18"/>
        </w:rPr>
      </w:pPr>
      <w:r>
        <w:rPr>
          <w:sz w:val="18"/>
          <w:vertAlign w:val="superscript"/>
        </w:rPr>
        <w:t>10</w:t>
      </w:r>
      <w:r>
        <w:rPr>
          <w:spacing w:val="-1"/>
          <w:sz w:val="18"/>
        </w:rPr>
        <w:t xml:space="preserve"> </w:t>
      </w:r>
      <w:r>
        <w:rPr>
          <w:sz w:val="18"/>
        </w:rPr>
        <w:t>La</w:t>
      </w:r>
      <w:r>
        <w:rPr>
          <w:spacing w:val="-5"/>
          <w:sz w:val="18"/>
        </w:rPr>
        <w:t xml:space="preserve"> </w:t>
      </w:r>
      <w:r>
        <w:rPr>
          <w:sz w:val="18"/>
        </w:rPr>
        <w:t>Ley</w:t>
      </w:r>
      <w:r>
        <w:rPr>
          <w:spacing w:val="-5"/>
          <w:sz w:val="18"/>
        </w:rPr>
        <w:t xml:space="preserve"> </w:t>
      </w:r>
      <w:r>
        <w:rPr>
          <w:sz w:val="18"/>
        </w:rPr>
        <w:t>N°21.431</w:t>
      </w:r>
      <w:r>
        <w:rPr>
          <w:spacing w:val="-5"/>
          <w:sz w:val="18"/>
        </w:rPr>
        <w:t xml:space="preserve"> </w:t>
      </w:r>
      <w:r>
        <w:rPr>
          <w:sz w:val="18"/>
        </w:rPr>
        <w:t>que</w:t>
      </w:r>
      <w:r>
        <w:rPr>
          <w:spacing w:val="-5"/>
          <w:sz w:val="18"/>
        </w:rPr>
        <w:t xml:space="preserve"> </w:t>
      </w:r>
      <w:r>
        <w:rPr>
          <w:sz w:val="18"/>
        </w:rPr>
        <w:t>modifica</w:t>
      </w:r>
      <w:r>
        <w:rPr>
          <w:spacing w:val="-5"/>
          <w:sz w:val="18"/>
        </w:rPr>
        <w:t xml:space="preserve"> </w:t>
      </w:r>
      <w:r>
        <w:rPr>
          <w:sz w:val="18"/>
        </w:rPr>
        <w:t>el</w:t>
      </w:r>
      <w:r>
        <w:rPr>
          <w:spacing w:val="-5"/>
          <w:sz w:val="18"/>
        </w:rPr>
        <w:t xml:space="preserve"> </w:t>
      </w:r>
      <w:r>
        <w:rPr>
          <w:sz w:val="18"/>
        </w:rPr>
        <w:t>código</w:t>
      </w:r>
      <w:r>
        <w:rPr>
          <w:spacing w:val="-5"/>
          <w:sz w:val="18"/>
        </w:rPr>
        <w:t xml:space="preserve"> </w:t>
      </w:r>
      <w:r>
        <w:rPr>
          <w:sz w:val="18"/>
        </w:rPr>
        <w:t>del</w:t>
      </w:r>
      <w:r>
        <w:rPr>
          <w:spacing w:val="-5"/>
          <w:sz w:val="18"/>
        </w:rPr>
        <w:t xml:space="preserve"> </w:t>
      </w:r>
      <w:r>
        <w:rPr>
          <w:sz w:val="18"/>
        </w:rPr>
        <w:t>trabajo</w:t>
      </w:r>
      <w:r>
        <w:rPr>
          <w:spacing w:val="-5"/>
          <w:sz w:val="18"/>
        </w:rPr>
        <w:t xml:space="preserve"> </w:t>
      </w:r>
      <w:r>
        <w:rPr>
          <w:sz w:val="18"/>
        </w:rPr>
        <w:t>regulando</w:t>
      </w:r>
      <w:r>
        <w:rPr>
          <w:spacing w:val="-5"/>
          <w:sz w:val="18"/>
        </w:rPr>
        <w:t xml:space="preserve"> </w:t>
      </w:r>
      <w:r>
        <w:rPr>
          <w:sz w:val="18"/>
        </w:rPr>
        <w:t>el</w:t>
      </w:r>
      <w:r>
        <w:rPr>
          <w:spacing w:val="-5"/>
          <w:sz w:val="18"/>
        </w:rPr>
        <w:t xml:space="preserve"> </w:t>
      </w:r>
      <w:r>
        <w:rPr>
          <w:sz w:val="18"/>
        </w:rPr>
        <w:t>contrato</w:t>
      </w:r>
      <w:r>
        <w:rPr>
          <w:spacing w:val="-5"/>
          <w:sz w:val="18"/>
        </w:rPr>
        <w:t xml:space="preserve"> </w:t>
      </w:r>
      <w:r>
        <w:rPr>
          <w:sz w:val="18"/>
        </w:rPr>
        <w:t>de</w:t>
      </w:r>
      <w:r>
        <w:rPr>
          <w:spacing w:val="-5"/>
          <w:sz w:val="18"/>
        </w:rPr>
        <w:t xml:space="preserve"> </w:t>
      </w:r>
      <w:r>
        <w:rPr>
          <w:sz w:val="18"/>
        </w:rPr>
        <w:t>trabajadores</w:t>
      </w:r>
      <w:r>
        <w:rPr>
          <w:spacing w:val="-5"/>
          <w:sz w:val="18"/>
        </w:rPr>
        <w:t xml:space="preserve"> </w:t>
      </w:r>
      <w:r>
        <w:rPr>
          <w:sz w:val="18"/>
        </w:rPr>
        <w:t>de</w:t>
      </w:r>
      <w:r>
        <w:rPr>
          <w:spacing w:val="-5"/>
          <w:sz w:val="18"/>
        </w:rPr>
        <w:t xml:space="preserve"> </w:t>
      </w:r>
      <w:r>
        <w:rPr>
          <w:sz w:val="18"/>
        </w:rPr>
        <w:t>empresas</w:t>
      </w:r>
      <w:r>
        <w:rPr>
          <w:spacing w:val="-5"/>
          <w:sz w:val="18"/>
        </w:rPr>
        <w:t xml:space="preserve"> </w:t>
      </w:r>
      <w:r>
        <w:rPr>
          <w:sz w:val="18"/>
        </w:rPr>
        <w:t>de</w:t>
      </w:r>
      <w:r>
        <w:rPr>
          <w:spacing w:val="-5"/>
          <w:sz w:val="18"/>
        </w:rPr>
        <w:t xml:space="preserve"> </w:t>
      </w:r>
      <w:r>
        <w:rPr>
          <w:sz w:val="18"/>
        </w:rPr>
        <w:t xml:space="preserve">plataformas digitales de servicios. Disponible en: </w:t>
      </w:r>
      <w:hyperlink r:id="rId14">
        <w:r>
          <w:rPr>
            <w:color w:val="0462C1"/>
            <w:sz w:val="18"/>
            <w:u w:val="thick" w:color="0462C1"/>
          </w:rPr>
          <w:t>https://www.bcn.cl/leychile/navegar?idNorma=1173544</w:t>
        </w:r>
      </w:hyperlink>
      <w:r>
        <w:rPr>
          <w:sz w:val="18"/>
        </w:rPr>
        <w:t>.</w:t>
      </w:r>
    </w:p>
    <w:p w:rsidR="00412A11" w:rsidRDefault="007A25B6">
      <w:pPr>
        <w:spacing w:before="15" w:line="242" w:lineRule="auto"/>
        <w:ind w:left="121" w:right="188"/>
        <w:jc w:val="both"/>
        <w:rPr>
          <w:sz w:val="18"/>
        </w:rPr>
      </w:pPr>
      <w:r>
        <w:rPr>
          <w:sz w:val="18"/>
          <w:vertAlign w:val="superscript"/>
        </w:rPr>
        <w:t>11</w:t>
      </w:r>
      <w:r>
        <w:rPr>
          <w:spacing w:val="-3"/>
          <w:sz w:val="18"/>
        </w:rPr>
        <w:t xml:space="preserve"> </w:t>
      </w:r>
      <w:r>
        <w:rPr>
          <w:sz w:val="18"/>
        </w:rPr>
        <w:t>Artículo</w:t>
      </w:r>
      <w:r>
        <w:rPr>
          <w:spacing w:val="-6"/>
          <w:sz w:val="18"/>
        </w:rPr>
        <w:t xml:space="preserve"> </w:t>
      </w:r>
      <w:r>
        <w:rPr>
          <w:sz w:val="18"/>
        </w:rPr>
        <w:t>152</w:t>
      </w:r>
      <w:r>
        <w:rPr>
          <w:spacing w:val="-6"/>
          <w:sz w:val="18"/>
        </w:rPr>
        <w:t xml:space="preserve"> </w:t>
      </w:r>
      <w:r>
        <w:rPr>
          <w:sz w:val="18"/>
        </w:rPr>
        <w:t>quáter</w:t>
      </w:r>
      <w:r>
        <w:rPr>
          <w:spacing w:val="-6"/>
          <w:sz w:val="18"/>
        </w:rPr>
        <w:t xml:space="preserve"> </w:t>
      </w:r>
      <w:r>
        <w:rPr>
          <w:sz w:val="18"/>
        </w:rPr>
        <w:t>Q.-</w:t>
      </w:r>
      <w:r>
        <w:rPr>
          <w:spacing w:val="-6"/>
          <w:sz w:val="18"/>
        </w:rPr>
        <w:t xml:space="preserve"> </w:t>
      </w:r>
      <w:r>
        <w:rPr>
          <w:sz w:val="18"/>
        </w:rPr>
        <w:t>Definiciones.</w:t>
      </w:r>
      <w:r>
        <w:rPr>
          <w:spacing w:val="-6"/>
          <w:sz w:val="18"/>
        </w:rPr>
        <w:t xml:space="preserve"> </w:t>
      </w:r>
      <w:r>
        <w:rPr>
          <w:sz w:val="18"/>
        </w:rPr>
        <w:t>Para</w:t>
      </w:r>
      <w:r>
        <w:rPr>
          <w:spacing w:val="-6"/>
          <w:sz w:val="18"/>
        </w:rPr>
        <w:t xml:space="preserve"> </w:t>
      </w:r>
      <w:r>
        <w:rPr>
          <w:sz w:val="18"/>
        </w:rPr>
        <w:t>los</w:t>
      </w:r>
      <w:r>
        <w:rPr>
          <w:spacing w:val="-6"/>
          <w:sz w:val="18"/>
        </w:rPr>
        <w:t xml:space="preserve"> </w:t>
      </w:r>
      <w:r>
        <w:rPr>
          <w:sz w:val="18"/>
        </w:rPr>
        <w:t>efectos</w:t>
      </w:r>
      <w:r>
        <w:rPr>
          <w:spacing w:val="-6"/>
          <w:sz w:val="18"/>
        </w:rPr>
        <w:t xml:space="preserve"> </w:t>
      </w:r>
      <w:r>
        <w:rPr>
          <w:sz w:val="18"/>
        </w:rPr>
        <w:t>de</w:t>
      </w:r>
      <w:r>
        <w:rPr>
          <w:spacing w:val="-6"/>
          <w:sz w:val="18"/>
        </w:rPr>
        <w:t xml:space="preserve"> </w:t>
      </w:r>
      <w:r>
        <w:rPr>
          <w:sz w:val="18"/>
        </w:rPr>
        <w:t>este</w:t>
      </w:r>
      <w:r>
        <w:rPr>
          <w:spacing w:val="-6"/>
          <w:sz w:val="18"/>
        </w:rPr>
        <w:t xml:space="preserve"> </w:t>
      </w:r>
      <w:r>
        <w:rPr>
          <w:sz w:val="18"/>
        </w:rPr>
        <w:t>Capítulo,</w:t>
      </w:r>
      <w:r>
        <w:rPr>
          <w:spacing w:val="-6"/>
          <w:sz w:val="18"/>
        </w:rPr>
        <w:t xml:space="preserve"> </w:t>
      </w:r>
      <w:r>
        <w:rPr>
          <w:sz w:val="18"/>
        </w:rPr>
        <w:t>se</w:t>
      </w:r>
      <w:r>
        <w:rPr>
          <w:spacing w:val="-6"/>
          <w:sz w:val="18"/>
        </w:rPr>
        <w:t xml:space="preserve"> </w:t>
      </w:r>
      <w:r>
        <w:rPr>
          <w:sz w:val="18"/>
        </w:rPr>
        <w:t>entenderá</w:t>
      </w:r>
      <w:r>
        <w:rPr>
          <w:spacing w:val="-6"/>
          <w:sz w:val="18"/>
        </w:rPr>
        <w:t xml:space="preserve"> </w:t>
      </w:r>
      <w:r>
        <w:rPr>
          <w:sz w:val="18"/>
        </w:rPr>
        <w:t>por:</w:t>
      </w:r>
      <w:r>
        <w:rPr>
          <w:spacing w:val="-6"/>
          <w:sz w:val="18"/>
        </w:rPr>
        <w:t xml:space="preserve"> </w:t>
      </w:r>
      <w:r>
        <w:rPr>
          <w:sz w:val="18"/>
        </w:rPr>
        <w:t>b)</w:t>
      </w:r>
      <w:r>
        <w:rPr>
          <w:spacing w:val="-6"/>
          <w:sz w:val="18"/>
        </w:rPr>
        <w:t xml:space="preserve"> </w:t>
      </w:r>
      <w:r>
        <w:rPr>
          <w:sz w:val="18"/>
        </w:rPr>
        <w:t>Trabajador</w:t>
      </w:r>
      <w:r>
        <w:rPr>
          <w:spacing w:val="-6"/>
          <w:sz w:val="18"/>
        </w:rPr>
        <w:t xml:space="preserve"> </w:t>
      </w:r>
      <w:r>
        <w:rPr>
          <w:sz w:val="18"/>
        </w:rPr>
        <w:t>de</w:t>
      </w:r>
      <w:r>
        <w:rPr>
          <w:spacing w:val="-6"/>
          <w:sz w:val="18"/>
        </w:rPr>
        <w:t xml:space="preserve"> </w:t>
      </w:r>
      <w:r>
        <w:rPr>
          <w:sz w:val="18"/>
        </w:rPr>
        <w:t>plataformas digitales:</w:t>
      </w:r>
      <w:r>
        <w:rPr>
          <w:spacing w:val="-2"/>
          <w:sz w:val="18"/>
        </w:rPr>
        <w:t xml:space="preserve"> </w:t>
      </w:r>
      <w:r>
        <w:rPr>
          <w:sz w:val="18"/>
        </w:rPr>
        <w:t>Aquel</w:t>
      </w:r>
      <w:r>
        <w:rPr>
          <w:spacing w:val="-2"/>
          <w:sz w:val="18"/>
        </w:rPr>
        <w:t xml:space="preserve"> </w:t>
      </w:r>
      <w:r>
        <w:rPr>
          <w:sz w:val="18"/>
        </w:rPr>
        <w:t>que</w:t>
      </w:r>
      <w:r>
        <w:rPr>
          <w:spacing w:val="-2"/>
          <w:sz w:val="18"/>
        </w:rPr>
        <w:t xml:space="preserve"> </w:t>
      </w:r>
      <w:r>
        <w:rPr>
          <w:sz w:val="18"/>
        </w:rPr>
        <w:t>ejecuta</w:t>
      </w:r>
      <w:r>
        <w:rPr>
          <w:spacing w:val="-2"/>
          <w:sz w:val="18"/>
        </w:rPr>
        <w:t xml:space="preserve"> </w:t>
      </w:r>
      <w:r>
        <w:rPr>
          <w:sz w:val="18"/>
        </w:rPr>
        <w:t>servicios</w:t>
      </w:r>
      <w:r>
        <w:rPr>
          <w:spacing w:val="-2"/>
          <w:sz w:val="18"/>
        </w:rPr>
        <w:t xml:space="preserve"> </w:t>
      </w:r>
      <w:r>
        <w:rPr>
          <w:sz w:val="18"/>
        </w:rPr>
        <w:t>personales,</w:t>
      </w:r>
      <w:r>
        <w:rPr>
          <w:spacing w:val="-2"/>
          <w:sz w:val="18"/>
        </w:rPr>
        <w:t xml:space="preserve"> </w:t>
      </w:r>
      <w:r>
        <w:rPr>
          <w:sz w:val="18"/>
        </w:rPr>
        <w:t>sea</w:t>
      </w:r>
      <w:r>
        <w:rPr>
          <w:spacing w:val="-2"/>
          <w:sz w:val="18"/>
        </w:rPr>
        <w:t xml:space="preserve"> </w:t>
      </w:r>
      <w:r>
        <w:rPr>
          <w:sz w:val="18"/>
        </w:rPr>
        <w:t>a</w:t>
      </w:r>
      <w:r>
        <w:rPr>
          <w:spacing w:val="-2"/>
          <w:sz w:val="18"/>
        </w:rPr>
        <w:t xml:space="preserve"> </w:t>
      </w:r>
      <w:r>
        <w:rPr>
          <w:sz w:val="18"/>
        </w:rPr>
        <w:t>cuenta</w:t>
      </w:r>
      <w:r>
        <w:rPr>
          <w:spacing w:val="-2"/>
          <w:sz w:val="18"/>
        </w:rPr>
        <w:t xml:space="preserve"> </w:t>
      </w:r>
      <w:r>
        <w:rPr>
          <w:sz w:val="18"/>
        </w:rPr>
        <w:t>propia</w:t>
      </w:r>
      <w:r>
        <w:rPr>
          <w:spacing w:val="-2"/>
          <w:sz w:val="18"/>
        </w:rPr>
        <w:t xml:space="preserve"> </w:t>
      </w:r>
      <w:r>
        <w:rPr>
          <w:sz w:val="18"/>
        </w:rPr>
        <w:t>o</w:t>
      </w:r>
      <w:r>
        <w:rPr>
          <w:spacing w:val="-2"/>
          <w:sz w:val="18"/>
        </w:rPr>
        <w:t xml:space="preserve"> </w:t>
      </w:r>
      <w:r>
        <w:rPr>
          <w:sz w:val="18"/>
        </w:rPr>
        <w:t>ajena,</w:t>
      </w:r>
      <w:r>
        <w:rPr>
          <w:spacing w:val="-2"/>
          <w:sz w:val="18"/>
        </w:rPr>
        <w:t xml:space="preserve"> </w:t>
      </w:r>
      <w:r>
        <w:rPr>
          <w:sz w:val="18"/>
        </w:rPr>
        <w:t>solicitados</w:t>
      </w:r>
      <w:r>
        <w:rPr>
          <w:spacing w:val="-2"/>
          <w:sz w:val="18"/>
        </w:rPr>
        <w:t xml:space="preserve"> </w:t>
      </w:r>
      <w:r>
        <w:rPr>
          <w:sz w:val="18"/>
        </w:rPr>
        <w:t>por</w:t>
      </w:r>
      <w:r>
        <w:rPr>
          <w:spacing w:val="-2"/>
          <w:sz w:val="18"/>
        </w:rPr>
        <w:t xml:space="preserve"> </w:t>
      </w:r>
      <w:r>
        <w:rPr>
          <w:sz w:val="18"/>
        </w:rPr>
        <w:t>usuarios</w:t>
      </w:r>
      <w:r>
        <w:rPr>
          <w:spacing w:val="-2"/>
          <w:sz w:val="18"/>
        </w:rPr>
        <w:t xml:space="preserve"> </w:t>
      </w:r>
      <w:r>
        <w:rPr>
          <w:sz w:val="18"/>
        </w:rPr>
        <w:t>de</w:t>
      </w:r>
      <w:r>
        <w:rPr>
          <w:spacing w:val="-2"/>
          <w:sz w:val="18"/>
        </w:rPr>
        <w:t xml:space="preserve"> </w:t>
      </w:r>
      <w:r>
        <w:rPr>
          <w:sz w:val="18"/>
        </w:rPr>
        <w:t>una</w:t>
      </w:r>
      <w:r>
        <w:rPr>
          <w:spacing w:val="-2"/>
          <w:sz w:val="18"/>
        </w:rPr>
        <w:t xml:space="preserve"> </w:t>
      </w:r>
      <w:r>
        <w:rPr>
          <w:sz w:val="18"/>
        </w:rPr>
        <w:t>aplicación administrada o gestionada por una empresa de plataforma digital de servicios.</w:t>
      </w:r>
    </w:p>
    <w:p w:rsidR="00412A11" w:rsidRDefault="007A25B6">
      <w:pPr>
        <w:spacing w:line="218" w:lineRule="exact"/>
        <w:ind w:left="121"/>
        <w:jc w:val="both"/>
        <w:rPr>
          <w:sz w:val="18"/>
        </w:rPr>
      </w:pPr>
      <w:r>
        <w:rPr>
          <w:sz w:val="18"/>
        </w:rPr>
        <w:t>Disponible</w:t>
      </w:r>
      <w:r>
        <w:rPr>
          <w:spacing w:val="-2"/>
          <w:sz w:val="18"/>
        </w:rPr>
        <w:t xml:space="preserve"> </w:t>
      </w:r>
      <w:r>
        <w:rPr>
          <w:sz w:val="18"/>
        </w:rPr>
        <w:t xml:space="preserve">en: </w:t>
      </w:r>
      <w:hyperlink r:id="rId15">
        <w:r>
          <w:rPr>
            <w:color w:val="0462C1"/>
            <w:spacing w:val="-2"/>
            <w:sz w:val="18"/>
            <w:u w:val="thick" w:color="0462C1"/>
          </w:rPr>
          <w:t>https://www.bcn.cl/leychile/navegar?idNorma=1173544</w:t>
        </w:r>
      </w:hyperlink>
      <w:r>
        <w:rPr>
          <w:spacing w:val="-2"/>
          <w:sz w:val="18"/>
        </w:rPr>
        <w:t>.</w:t>
      </w:r>
    </w:p>
    <w:p w:rsidR="00412A11" w:rsidRDefault="007A25B6">
      <w:pPr>
        <w:ind w:left="121" w:right="101" w:firstLine="222"/>
        <w:jc w:val="both"/>
        <w:rPr>
          <w:sz w:val="18"/>
        </w:rPr>
      </w:pPr>
      <w:r>
        <w:rPr>
          <w:sz w:val="18"/>
        </w:rPr>
        <w:t>El trabajador de plataformas</w:t>
      </w:r>
      <w:r>
        <w:rPr>
          <w:sz w:val="18"/>
        </w:rPr>
        <w:t xml:space="preserve"> digitales será considerado como trabajador dependiente o trabajador independiente, según concurran o no los requisitos establecidos en el artículo 7º del presente Código.</w:t>
      </w:r>
    </w:p>
    <w:p w:rsidR="00412A11" w:rsidRDefault="00412A11">
      <w:pPr>
        <w:jc w:val="both"/>
        <w:rPr>
          <w:sz w:val="18"/>
        </w:rPr>
        <w:sectPr w:rsidR="00412A11">
          <w:pgSz w:w="12240" w:h="15840"/>
          <w:pgMar w:top="1380" w:right="1600" w:bottom="280" w:left="1580" w:header="720" w:footer="720" w:gutter="0"/>
          <w:cols w:space="720"/>
        </w:sectPr>
      </w:pPr>
    </w:p>
    <w:p w:rsidR="00412A11" w:rsidRDefault="007A25B6">
      <w:pPr>
        <w:pStyle w:val="Textoindependiente"/>
        <w:spacing w:before="41" w:line="259" w:lineRule="auto"/>
        <w:ind w:right="100"/>
        <w:jc w:val="both"/>
      </w:pPr>
      <w:r>
        <w:rPr>
          <w:i/>
        </w:rPr>
        <w:t xml:space="preserve">adverso de su gestión" </w:t>
      </w:r>
      <w:r>
        <w:t>(Dictamen N° 691/12 de 29.01.2016. También en Dictá</w:t>
      </w:r>
      <w:r>
        <w:t>menes N's 4.958/219</w:t>
      </w:r>
      <w:r>
        <w:rPr>
          <w:spacing w:val="24"/>
        </w:rPr>
        <w:t xml:space="preserve"> </w:t>
      </w:r>
      <w:r>
        <w:t>de</w:t>
      </w:r>
      <w:r>
        <w:rPr>
          <w:spacing w:val="26"/>
        </w:rPr>
        <w:t xml:space="preserve"> </w:t>
      </w:r>
      <w:r>
        <w:t>28.08.1992,</w:t>
      </w:r>
      <w:r>
        <w:rPr>
          <w:spacing w:val="27"/>
        </w:rPr>
        <w:t xml:space="preserve"> </w:t>
      </w:r>
      <w:r>
        <w:t>5.301/251</w:t>
      </w:r>
      <w:r>
        <w:rPr>
          <w:spacing w:val="26"/>
        </w:rPr>
        <w:t xml:space="preserve"> </w:t>
      </w:r>
      <w:r>
        <w:t>de</w:t>
      </w:r>
      <w:r>
        <w:rPr>
          <w:spacing w:val="27"/>
        </w:rPr>
        <w:t xml:space="preserve"> </w:t>
      </w:r>
      <w:r>
        <w:t>14.09.1992</w:t>
      </w:r>
      <w:r>
        <w:rPr>
          <w:spacing w:val="26"/>
        </w:rPr>
        <w:t xml:space="preserve"> </w:t>
      </w:r>
      <w:r>
        <w:t>y</w:t>
      </w:r>
      <w:r>
        <w:rPr>
          <w:spacing w:val="26"/>
        </w:rPr>
        <w:t xml:space="preserve"> </w:t>
      </w:r>
      <w:r>
        <w:t>4.458/205</w:t>
      </w:r>
      <w:r>
        <w:rPr>
          <w:spacing w:val="27"/>
        </w:rPr>
        <w:t xml:space="preserve"> </w:t>
      </w:r>
      <w:r>
        <w:t>de</w:t>
      </w:r>
      <w:r>
        <w:rPr>
          <w:spacing w:val="26"/>
        </w:rPr>
        <w:t xml:space="preserve"> </w:t>
      </w:r>
      <w:r>
        <w:t>01.08.1994)”.</w:t>
      </w:r>
      <w:r>
        <w:rPr>
          <w:spacing w:val="27"/>
        </w:rPr>
        <w:t xml:space="preserve"> </w:t>
      </w:r>
      <w:r>
        <w:t>Por</w:t>
      </w:r>
      <w:r>
        <w:rPr>
          <w:spacing w:val="13"/>
        </w:rPr>
        <w:t xml:space="preserve"> </w:t>
      </w:r>
      <w:r>
        <w:rPr>
          <w:spacing w:val="-5"/>
        </w:rPr>
        <w:t>lo</w:t>
      </w:r>
    </w:p>
    <w:p w:rsidR="00412A11" w:rsidRDefault="007A25B6">
      <w:pPr>
        <w:pStyle w:val="Textoindependiente"/>
        <w:spacing w:line="259" w:lineRule="auto"/>
        <w:ind w:right="107"/>
        <w:jc w:val="both"/>
      </w:pPr>
      <w:r>
        <w:t>tanto, la Dirección concluye que, “el trabajador independiente de plataformas digitales corresponde a aquel trabajador que presta sus servicios por cuenta propia</w:t>
      </w:r>
      <w:r>
        <w:t xml:space="preserve"> y el que el trabajador dependiente lo hace por cuenta ajena”.</w:t>
      </w:r>
      <w:r>
        <w:rPr>
          <w:vertAlign w:val="superscript"/>
        </w:rPr>
        <w:t>12</w:t>
      </w:r>
    </w:p>
    <w:p w:rsidR="00412A11" w:rsidRDefault="007A25B6">
      <w:pPr>
        <w:spacing w:before="159"/>
        <w:ind w:left="121"/>
        <w:rPr>
          <w:sz w:val="24"/>
        </w:rPr>
      </w:pPr>
      <w:r>
        <w:rPr>
          <w:i/>
          <w:spacing w:val="-2"/>
          <w:sz w:val="24"/>
        </w:rPr>
        <w:t>Ajenidad</w:t>
      </w:r>
      <w:r>
        <w:rPr>
          <w:spacing w:val="-2"/>
          <w:sz w:val="24"/>
        </w:rPr>
        <w:t>:</w:t>
      </w:r>
    </w:p>
    <w:p w:rsidR="00412A11" w:rsidRDefault="007A25B6">
      <w:pPr>
        <w:pStyle w:val="Textoindependiente"/>
        <w:spacing w:before="183" w:line="259" w:lineRule="auto"/>
        <w:ind w:right="102"/>
        <w:jc w:val="both"/>
      </w:pPr>
      <w:r>
        <w:t>Esto resulta sumamente relevante, pues, la ajenidad ha sido útil para resolver cuestiones de</w:t>
      </w:r>
      <w:r>
        <w:rPr>
          <w:spacing w:val="-4"/>
        </w:rPr>
        <w:t xml:space="preserve"> </w:t>
      </w:r>
      <w:r>
        <w:t>este</w:t>
      </w:r>
      <w:r>
        <w:rPr>
          <w:spacing w:val="-4"/>
        </w:rPr>
        <w:t xml:space="preserve"> </w:t>
      </w:r>
      <w:r>
        <w:t>tipo,</w:t>
      </w:r>
      <w:r>
        <w:rPr>
          <w:spacing w:val="-4"/>
        </w:rPr>
        <w:t xml:space="preserve"> </w:t>
      </w:r>
      <w:r>
        <w:t>por</w:t>
      </w:r>
      <w:r>
        <w:rPr>
          <w:spacing w:val="-4"/>
        </w:rPr>
        <w:t xml:space="preserve"> </w:t>
      </w:r>
      <w:r>
        <w:t>ejemplo</w:t>
      </w:r>
      <w:r>
        <w:rPr>
          <w:spacing w:val="-4"/>
        </w:rPr>
        <w:t xml:space="preserve"> </w:t>
      </w:r>
      <w:r>
        <w:t>al</w:t>
      </w:r>
      <w:r>
        <w:rPr>
          <w:spacing w:val="-4"/>
        </w:rPr>
        <w:t xml:space="preserve"> </w:t>
      </w:r>
      <w:r>
        <w:t>reconocer</w:t>
      </w:r>
      <w:r>
        <w:rPr>
          <w:spacing w:val="-4"/>
        </w:rPr>
        <w:t xml:space="preserve"> </w:t>
      </w:r>
      <w:r>
        <w:t>la</w:t>
      </w:r>
      <w:r>
        <w:rPr>
          <w:spacing w:val="-4"/>
        </w:rPr>
        <w:t xml:space="preserve"> </w:t>
      </w:r>
      <w:r>
        <w:t>existencia</w:t>
      </w:r>
      <w:r>
        <w:rPr>
          <w:spacing w:val="-4"/>
        </w:rPr>
        <w:t xml:space="preserve"> </w:t>
      </w:r>
      <w:r>
        <w:t>de</w:t>
      </w:r>
      <w:r>
        <w:rPr>
          <w:spacing w:val="-4"/>
        </w:rPr>
        <w:t xml:space="preserve"> </w:t>
      </w:r>
      <w:r>
        <w:t>ajenidad</w:t>
      </w:r>
      <w:r>
        <w:rPr>
          <w:spacing w:val="-4"/>
        </w:rPr>
        <w:t xml:space="preserve"> </w:t>
      </w:r>
      <w:r>
        <w:t>de</w:t>
      </w:r>
      <w:r>
        <w:rPr>
          <w:spacing w:val="-4"/>
        </w:rPr>
        <w:t xml:space="preserve"> </w:t>
      </w:r>
      <w:r>
        <w:t>los</w:t>
      </w:r>
      <w:r>
        <w:rPr>
          <w:spacing w:val="-4"/>
        </w:rPr>
        <w:t xml:space="preserve"> </w:t>
      </w:r>
      <w:r>
        <w:t>frutos</w:t>
      </w:r>
      <w:r>
        <w:rPr>
          <w:spacing w:val="-4"/>
        </w:rPr>
        <w:t xml:space="preserve"> </w:t>
      </w:r>
      <w:r>
        <w:t>en</w:t>
      </w:r>
      <w:r>
        <w:rPr>
          <w:spacing w:val="-4"/>
        </w:rPr>
        <w:t xml:space="preserve"> </w:t>
      </w:r>
      <w:r>
        <w:t>muchos</w:t>
      </w:r>
      <w:r>
        <w:rPr>
          <w:spacing w:val="-4"/>
        </w:rPr>
        <w:t xml:space="preserve"> </w:t>
      </w:r>
      <w:r>
        <w:t>de estos modernos modelos de negocio, ya que son las plataformas las que perciben la contraprestación del servicio de los restaurantes o de las comisiones de los usuarios finales, haciendo suyo de esta forma el resultado de</w:t>
      </w:r>
      <w:r>
        <w:rPr>
          <w:spacing w:val="-5"/>
        </w:rPr>
        <w:t xml:space="preserve"> </w:t>
      </w:r>
      <w:r>
        <w:t>la</w:t>
      </w:r>
      <w:r>
        <w:rPr>
          <w:spacing w:val="-5"/>
        </w:rPr>
        <w:t xml:space="preserve"> </w:t>
      </w:r>
      <w:r>
        <w:t>actividad</w:t>
      </w:r>
      <w:r>
        <w:rPr>
          <w:spacing w:val="-5"/>
        </w:rPr>
        <w:t xml:space="preserve"> </w:t>
      </w:r>
      <w:r>
        <w:t>del</w:t>
      </w:r>
      <w:r>
        <w:rPr>
          <w:spacing w:val="-5"/>
        </w:rPr>
        <w:t xml:space="preserve"> </w:t>
      </w:r>
      <w:r>
        <w:t>repartid</w:t>
      </w:r>
      <w:r>
        <w:t>or,</w:t>
      </w:r>
      <w:r>
        <w:rPr>
          <w:spacing w:val="-5"/>
        </w:rPr>
        <w:t xml:space="preserve"> </w:t>
      </w:r>
      <w:r>
        <w:t>los</w:t>
      </w:r>
      <w:r>
        <w:rPr>
          <w:spacing w:val="-5"/>
        </w:rPr>
        <w:t xml:space="preserve"> </w:t>
      </w:r>
      <w:r>
        <w:t>cuales, son considerados como un costo de producción a fin de cuenta. En particular, se han desarrollado teorías como la de ajenidad en la organización, que resultan especialmente relevante a la hora de dilucidar sí determinada relación contractual</w:t>
      </w:r>
      <w:r>
        <w:t xml:space="preserve"> se trata de una relación de trabajo;</w:t>
      </w:r>
      <w:r>
        <w:rPr>
          <w:spacing w:val="40"/>
        </w:rPr>
        <w:t xml:space="preserve"> </w:t>
      </w:r>
      <w:r>
        <w:t>ya que la empresa, mediada por la figura del empleador, dirige y controla las tareas de los repartidores, y se relaciona jurídicamente con el cliente, por lo que la gestión del trabajo de los trabajadores no es decidid</w:t>
      </w:r>
      <w:r>
        <w:t>a por éstos. Por lo mismo, añade el profesor Rodrigo Palomo, los clientes entienden que el servicio lo contratan con la respectiva empresa, ya que ella es titular del negocio en cuestión; razón por la cual, también se habla, incluso, de ajenidad en la marc</w:t>
      </w:r>
      <w:r>
        <w:t>a.</w:t>
      </w:r>
      <w:r>
        <w:rPr>
          <w:vertAlign w:val="superscript"/>
        </w:rPr>
        <w:t>13</w:t>
      </w:r>
    </w:p>
    <w:p w:rsidR="00412A11" w:rsidRDefault="007A25B6">
      <w:pPr>
        <w:pStyle w:val="Textoindependiente"/>
        <w:spacing w:before="157" w:line="259" w:lineRule="auto"/>
        <w:ind w:right="99"/>
        <w:jc w:val="both"/>
      </w:pPr>
      <w:r>
        <w:t>Ahora bien, la interpretación de la Dirección, aunque correcta, pudiese variar en una futura administración, y no es vinculante, aún en la actualidad, respecto de los</w:t>
      </w:r>
      <w:r>
        <w:rPr>
          <w:spacing w:val="-4"/>
        </w:rPr>
        <w:t xml:space="preserve"> </w:t>
      </w:r>
      <w:r>
        <w:t>tribunales de justicia; lo cual, deja la puerta</w:t>
      </w:r>
      <w:r>
        <w:rPr>
          <w:spacing w:val="-4"/>
        </w:rPr>
        <w:t xml:space="preserve"> </w:t>
      </w:r>
      <w:r>
        <w:t>abierta</w:t>
      </w:r>
      <w:r>
        <w:rPr>
          <w:spacing w:val="-4"/>
        </w:rPr>
        <w:t xml:space="preserve"> </w:t>
      </w:r>
      <w:r>
        <w:t>a</w:t>
      </w:r>
      <w:r>
        <w:rPr>
          <w:spacing w:val="-4"/>
        </w:rPr>
        <w:t xml:space="preserve"> </w:t>
      </w:r>
      <w:r>
        <w:t>que</w:t>
      </w:r>
      <w:r>
        <w:rPr>
          <w:spacing w:val="-4"/>
        </w:rPr>
        <w:t xml:space="preserve"> </w:t>
      </w:r>
      <w:r>
        <w:t>se</w:t>
      </w:r>
      <w:r>
        <w:rPr>
          <w:spacing w:val="-4"/>
        </w:rPr>
        <w:t xml:space="preserve"> </w:t>
      </w:r>
      <w:r>
        <w:t>sostengan</w:t>
      </w:r>
      <w:r>
        <w:rPr>
          <w:spacing w:val="-4"/>
        </w:rPr>
        <w:t xml:space="preserve"> </w:t>
      </w:r>
      <w:r>
        <w:t>teorías</w:t>
      </w:r>
      <w:r>
        <w:rPr>
          <w:spacing w:val="-4"/>
        </w:rPr>
        <w:t xml:space="preserve"> </w:t>
      </w:r>
      <w:r>
        <w:t>q</w:t>
      </w:r>
      <w:r>
        <w:t>ue,</w:t>
      </w:r>
      <w:r>
        <w:rPr>
          <w:spacing w:val="-4"/>
        </w:rPr>
        <w:t xml:space="preserve"> </w:t>
      </w:r>
      <w:r>
        <w:t>apoyadas</w:t>
      </w:r>
      <w:r>
        <w:rPr>
          <w:spacing w:val="-4"/>
        </w:rPr>
        <w:t xml:space="preserve"> </w:t>
      </w:r>
      <w:r>
        <w:t>en</w:t>
      </w:r>
      <w:r>
        <w:rPr>
          <w:spacing w:val="-4"/>
        </w:rPr>
        <w:t xml:space="preserve"> </w:t>
      </w:r>
      <w:r>
        <w:t>una creciente idea de modernización de las relaciones laborales, restrinjan la calidad de trabajador dependiente, aduciendo que respecto de este tipo de trabajo el legislador decidió centrarse solo en</w:t>
      </w:r>
      <w:r>
        <w:rPr>
          <w:spacing w:val="-6"/>
        </w:rPr>
        <w:t xml:space="preserve"> </w:t>
      </w:r>
      <w:r>
        <w:t>la</w:t>
      </w:r>
      <w:r>
        <w:rPr>
          <w:spacing w:val="-6"/>
        </w:rPr>
        <w:t xml:space="preserve"> </w:t>
      </w:r>
      <w:r>
        <w:t>concurrencia</w:t>
      </w:r>
      <w:r>
        <w:rPr>
          <w:spacing w:val="-6"/>
        </w:rPr>
        <w:t xml:space="preserve"> </w:t>
      </w:r>
      <w:r>
        <w:t>de</w:t>
      </w:r>
      <w:r>
        <w:rPr>
          <w:spacing w:val="-6"/>
        </w:rPr>
        <w:t xml:space="preserve"> </w:t>
      </w:r>
      <w:r>
        <w:rPr>
          <w:i/>
        </w:rPr>
        <w:t>subordinación</w:t>
      </w:r>
      <w:r>
        <w:rPr>
          <w:i/>
          <w:spacing w:val="-6"/>
        </w:rPr>
        <w:t xml:space="preserve"> </w:t>
      </w:r>
      <w:r>
        <w:rPr>
          <w:i/>
        </w:rPr>
        <w:t>y</w:t>
      </w:r>
      <w:r>
        <w:rPr>
          <w:i/>
          <w:spacing w:val="-6"/>
        </w:rPr>
        <w:t xml:space="preserve"> </w:t>
      </w:r>
      <w:r>
        <w:rPr>
          <w:i/>
        </w:rPr>
        <w:t>depe</w:t>
      </w:r>
      <w:r>
        <w:rPr>
          <w:i/>
        </w:rPr>
        <w:t>ndencia</w:t>
      </w:r>
      <w:r>
        <w:rPr>
          <w:i/>
          <w:spacing w:val="-6"/>
        </w:rPr>
        <w:t xml:space="preserve"> </w:t>
      </w:r>
      <w:r>
        <w:t>para</w:t>
      </w:r>
      <w:r>
        <w:rPr>
          <w:spacing w:val="-6"/>
        </w:rPr>
        <w:t xml:space="preserve"> </w:t>
      </w:r>
      <w:r>
        <w:t>determinar un vínculo laboral. Por este motivo, a nuestro entender, debemos</w:t>
      </w:r>
      <w:r>
        <w:rPr>
          <w:spacing w:val="-7"/>
        </w:rPr>
        <w:t xml:space="preserve"> </w:t>
      </w:r>
      <w:r>
        <w:t>reformular</w:t>
      </w:r>
      <w:r>
        <w:rPr>
          <w:spacing w:val="-7"/>
        </w:rPr>
        <w:t xml:space="preserve"> </w:t>
      </w:r>
      <w:r>
        <w:t>la</w:t>
      </w:r>
      <w:r>
        <w:rPr>
          <w:spacing w:val="-7"/>
        </w:rPr>
        <w:t xml:space="preserve"> </w:t>
      </w:r>
      <w:r>
        <w:t>definición de relación laboral, de tal forma que el principio de ajenidad quede expresamente establecido, evitando con esto que sea plausible cualquier i</w:t>
      </w:r>
      <w:r>
        <w:t>nterpretación que pretenda excluir tal concepto.</w:t>
      </w:r>
    </w:p>
    <w:p w:rsidR="00412A11" w:rsidRDefault="007A25B6">
      <w:pPr>
        <w:spacing w:before="157"/>
        <w:ind w:left="121"/>
        <w:rPr>
          <w:i/>
          <w:sz w:val="24"/>
        </w:rPr>
      </w:pPr>
      <w:r>
        <w:rPr>
          <w:i/>
          <w:spacing w:val="-2"/>
          <w:sz w:val="24"/>
        </w:rPr>
        <w:t>Subordinación:</w:t>
      </w:r>
    </w:p>
    <w:p w:rsidR="00412A11" w:rsidRDefault="007A25B6">
      <w:pPr>
        <w:pStyle w:val="Textoindependiente"/>
        <w:spacing w:before="183" w:line="259" w:lineRule="auto"/>
        <w:ind w:right="100"/>
        <w:jc w:val="both"/>
      </w:pPr>
      <w:r>
        <w:t>Por otro lado, pese a la importancia que han tenido la ajenidad y la dependencia económica, al momento de dilucidar sí determinada realidad contractual se encuentre entre</w:t>
      </w:r>
      <w:r>
        <w:rPr>
          <w:spacing w:val="39"/>
        </w:rPr>
        <w:t xml:space="preserve"> </w:t>
      </w:r>
      <w:r>
        <w:t>los</w:t>
      </w:r>
      <w:r>
        <w:rPr>
          <w:spacing w:val="42"/>
        </w:rPr>
        <w:t xml:space="preserve"> </w:t>
      </w:r>
      <w:r>
        <w:t>confines</w:t>
      </w:r>
      <w:r>
        <w:rPr>
          <w:spacing w:val="42"/>
        </w:rPr>
        <w:t xml:space="preserve"> </w:t>
      </w:r>
      <w:r>
        <w:t>de</w:t>
      </w:r>
      <w:r>
        <w:rPr>
          <w:spacing w:val="42"/>
        </w:rPr>
        <w:t xml:space="preserve"> </w:t>
      </w:r>
      <w:r>
        <w:t>la</w:t>
      </w:r>
      <w:r>
        <w:rPr>
          <w:spacing w:val="42"/>
        </w:rPr>
        <w:t xml:space="preserve"> </w:t>
      </w:r>
      <w:r>
        <w:t>laboralidad;</w:t>
      </w:r>
      <w:r>
        <w:rPr>
          <w:spacing w:val="42"/>
        </w:rPr>
        <w:t xml:space="preserve"> </w:t>
      </w:r>
      <w:r>
        <w:t>es</w:t>
      </w:r>
      <w:r>
        <w:rPr>
          <w:spacing w:val="42"/>
        </w:rPr>
        <w:t xml:space="preserve"> </w:t>
      </w:r>
      <w:r>
        <w:t>dable</w:t>
      </w:r>
      <w:r>
        <w:rPr>
          <w:spacing w:val="41"/>
        </w:rPr>
        <w:t xml:space="preserve"> </w:t>
      </w:r>
      <w:r>
        <w:t>señalar</w:t>
      </w:r>
      <w:r>
        <w:rPr>
          <w:spacing w:val="42"/>
        </w:rPr>
        <w:t xml:space="preserve"> </w:t>
      </w:r>
      <w:r>
        <w:t>que</w:t>
      </w:r>
      <w:r>
        <w:rPr>
          <w:spacing w:val="42"/>
        </w:rPr>
        <w:t xml:space="preserve"> </w:t>
      </w:r>
      <w:r>
        <w:t>ha</w:t>
      </w:r>
      <w:r>
        <w:rPr>
          <w:spacing w:val="42"/>
        </w:rPr>
        <w:t xml:space="preserve"> </w:t>
      </w:r>
      <w:r>
        <w:t>sido,</w:t>
      </w:r>
      <w:r>
        <w:rPr>
          <w:spacing w:val="27"/>
        </w:rPr>
        <w:t xml:space="preserve"> </w:t>
      </w:r>
      <w:r>
        <w:t>indudablemente,</w:t>
      </w:r>
      <w:r>
        <w:rPr>
          <w:spacing w:val="28"/>
        </w:rPr>
        <w:t xml:space="preserve"> </w:t>
      </w:r>
      <w:r>
        <w:rPr>
          <w:spacing w:val="-5"/>
        </w:rPr>
        <w:t>el</w:t>
      </w:r>
    </w:p>
    <w:p w:rsidR="00412A11" w:rsidRDefault="007A25B6">
      <w:pPr>
        <w:pStyle w:val="Textoindependiente"/>
        <w:spacing w:before="4"/>
        <w:ind w:left="0"/>
        <w:rPr>
          <w:sz w:val="9"/>
        </w:rPr>
      </w:pPr>
      <w:r>
        <w:rPr>
          <w:noProof/>
        </w:rPr>
        <mc:AlternateContent>
          <mc:Choice Requires="wps">
            <w:drawing>
              <wp:anchor distT="0" distB="0" distL="0" distR="0" simplePos="0" relativeHeight="487590400" behindDoc="1" locked="0" layoutInCell="1" allowOverlap="1">
                <wp:simplePos x="0" y="0"/>
                <wp:positionH relativeFrom="page">
                  <wp:posOffset>1076325</wp:posOffset>
                </wp:positionH>
                <wp:positionV relativeFrom="paragraph">
                  <wp:posOffset>87988</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8F7B18" id="Graphic 6" o:spid="_x0000_s1026" style="position:absolute;margin-left:84.75pt;margin-top:6.9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4IQIAAH8EAAAOAAAAZHJzL2Uyb0RvYy54bWysVMFu2zAMvQ/YPwi6L04CNM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XEjhVMsS&#10;PQzdWMTmdJ5yxrz4Z4z0yD+C/kXsyN544oYGzKnCNmKZnDilTr+eO21OQWg+nC3ny+WUBdHsm80/&#10;Jy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" path="m,l1828800,e" filled="f">
                <v:path arrowok="t"/>
                <w10:wrap type="topAndBottom" anchorx="page"/>
              </v:shape>
            </w:pict>
          </mc:Fallback>
        </mc:AlternateContent>
      </w:r>
    </w:p>
    <w:p w:rsidR="00412A11" w:rsidRDefault="007A25B6">
      <w:pPr>
        <w:spacing w:before="132" w:line="244" w:lineRule="auto"/>
        <w:ind w:left="121" w:right="109"/>
        <w:jc w:val="both"/>
        <w:rPr>
          <w:sz w:val="20"/>
        </w:rPr>
      </w:pPr>
      <w:r>
        <w:rPr>
          <w:sz w:val="18"/>
          <w:vertAlign w:val="superscript"/>
        </w:rPr>
        <w:t>12</w:t>
      </w:r>
      <w:r>
        <w:rPr>
          <w:sz w:val="18"/>
        </w:rPr>
        <w:t xml:space="preserve"> Dictamen N°1831/39 del 2022 de la Dirección del Trabajo que fija el sentido y alcance de la Ley N°21.431 sobre trabajadores de Plataformas Digitales</w:t>
      </w:r>
      <w:r>
        <w:rPr>
          <w:sz w:val="20"/>
        </w:rPr>
        <w:t>.</w:t>
      </w:r>
    </w:p>
    <w:p w:rsidR="00412A11" w:rsidRDefault="007A25B6">
      <w:pPr>
        <w:spacing w:before="15" w:line="242" w:lineRule="auto"/>
        <w:ind w:left="121" w:right="103"/>
        <w:jc w:val="both"/>
        <w:rPr>
          <w:sz w:val="20"/>
        </w:rPr>
      </w:pPr>
      <w:r>
        <w:rPr>
          <w:sz w:val="18"/>
          <w:vertAlign w:val="superscript"/>
        </w:rPr>
        <w:t>13</w:t>
      </w:r>
      <w:r>
        <w:rPr>
          <w:spacing w:val="13"/>
          <w:sz w:val="18"/>
        </w:rPr>
        <w:t xml:space="preserve"> </w:t>
      </w:r>
      <w:r>
        <w:rPr>
          <w:sz w:val="18"/>
        </w:rPr>
        <w:t>Palomo Rodrigo (2022)</w:t>
      </w:r>
      <w:r>
        <w:rPr>
          <w:spacing w:val="-4"/>
          <w:sz w:val="18"/>
        </w:rPr>
        <w:t xml:space="preserve"> </w:t>
      </w:r>
      <w:r>
        <w:rPr>
          <w:sz w:val="18"/>
        </w:rPr>
        <w:t>El</w:t>
      </w:r>
      <w:r>
        <w:rPr>
          <w:spacing w:val="-4"/>
          <w:sz w:val="18"/>
        </w:rPr>
        <w:t xml:space="preserve"> </w:t>
      </w:r>
      <w:r>
        <w:rPr>
          <w:sz w:val="18"/>
        </w:rPr>
        <w:t>debate</w:t>
      </w:r>
      <w:r>
        <w:rPr>
          <w:spacing w:val="-4"/>
          <w:sz w:val="18"/>
        </w:rPr>
        <w:t xml:space="preserve"> </w:t>
      </w:r>
      <w:r>
        <w:rPr>
          <w:sz w:val="18"/>
        </w:rPr>
        <w:t>sobre</w:t>
      </w:r>
      <w:r>
        <w:rPr>
          <w:spacing w:val="-4"/>
          <w:sz w:val="18"/>
        </w:rPr>
        <w:t xml:space="preserve"> </w:t>
      </w:r>
      <w:r>
        <w:rPr>
          <w:sz w:val="18"/>
        </w:rPr>
        <w:t>la</w:t>
      </w:r>
      <w:r>
        <w:rPr>
          <w:spacing w:val="-4"/>
          <w:sz w:val="18"/>
        </w:rPr>
        <w:t xml:space="preserve"> </w:t>
      </w:r>
      <w:r>
        <w:rPr>
          <w:sz w:val="18"/>
        </w:rPr>
        <w:t>laboralidad</w:t>
      </w:r>
      <w:r>
        <w:rPr>
          <w:spacing w:val="-4"/>
          <w:sz w:val="18"/>
        </w:rPr>
        <w:t xml:space="preserve"> </w:t>
      </w:r>
      <w:r>
        <w:rPr>
          <w:sz w:val="18"/>
        </w:rPr>
        <w:t>del</w:t>
      </w:r>
      <w:r>
        <w:rPr>
          <w:spacing w:val="-4"/>
          <w:sz w:val="18"/>
        </w:rPr>
        <w:t xml:space="preserve"> </w:t>
      </w:r>
      <w:r>
        <w:rPr>
          <w:sz w:val="18"/>
        </w:rPr>
        <w:t>trabajo</w:t>
      </w:r>
      <w:r>
        <w:rPr>
          <w:spacing w:val="-4"/>
          <w:sz w:val="18"/>
        </w:rPr>
        <w:t xml:space="preserve"> </w:t>
      </w:r>
      <w:r>
        <w:rPr>
          <w:sz w:val="18"/>
        </w:rPr>
        <w:t>vía</w:t>
      </w:r>
      <w:r>
        <w:rPr>
          <w:spacing w:val="-4"/>
          <w:sz w:val="18"/>
        </w:rPr>
        <w:t xml:space="preserve"> </w:t>
      </w:r>
      <w:r>
        <w:rPr>
          <w:sz w:val="18"/>
        </w:rPr>
        <w:t>plataforma</w:t>
      </w:r>
      <w:r>
        <w:rPr>
          <w:spacing w:val="-4"/>
          <w:sz w:val="18"/>
        </w:rPr>
        <w:t xml:space="preserve"> </w:t>
      </w:r>
      <w:r>
        <w:rPr>
          <w:sz w:val="18"/>
        </w:rPr>
        <w:t>digitales</w:t>
      </w:r>
      <w:r>
        <w:rPr>
          <w:spacing w:val="-4"/>
          <w:sz w:val="18"/>
        </w:rPr>
        <w:t xml:space="preserve"> </w:t>
      </w:r>
      <w:r>
        <w:rPr>
          <w:sz w:val="18"/>
        </w:rPr>
        <w:t>en</w:t>
      </w:r>
      <w:r>
        <w:rPr>
          <w:spacing w:val="-4"/>
          <w:sz w:val="18"/>
        </w:rPr>
        <w:t xml:space="preserve"> </w:t>
      </w:r>
      <w:r>
        <w:rPr>
          <w:sz w:val="18"/>
        </w:rPr>
        <w:t>Chile</w:t>
      </w:r>
      <w:r>
        <w:rPr>
          <w:spacing w:val="-4"/>
          <w:sz w:val="18"/>
        </w:rPr>
        <w:t xml:space="preserve"> </w:t>
      </w:r>
      <w:r>
        <w:rPr>
          <w:sz w:val="18"/>
        </w:rPr>
        <w:t>y</w:t>
      </w:r>
      <w:r>
        <w:rPr>
          <w:spacing w:val="-4"/>
          <w:sz w:val="18"/>
        </w:rPr>
        <w:t xml:space="preserve"> </w:t>
      </w:r>
      <w:r>
        <w:rPr>
          <w:sz w:val="18"/>
        </w:rPr>
        <w:t>a</w:t>
      </w:r>
      <w:r>
        <w:rPr>
          <w:sz w:val="18"/>
        </w:rPr>
        <w:t>lgunos</w:t>
      </w:r>
      <w:r>
        <w:rPr>
          <w:spacing w:val="-4"/>
          <w:sz w:val="18"/>
        </w:rPr>
        <w:t xml:space="preserve"> </w:t>
      </w:r>
      <w:r>
        <w:rPr>
          <w:sz w:val="18"/>
        </w:rPr>
        <w:t>problemas conexos.</w:t>
      </w:r>
      <w:r>
        <w:rPr>
          <w:spacing w:val="80"/>
          <w:sz w:val="18"/>
        </w:rPr>
        <w:t xml:space="preserve"> </w:t>
      </w:r>
      <w:r>
        <w:rPr>
          <w:sz w:val="18"/>
        </w:rPr>
        <w:t>En</w:t>
      </w:r>
      <w:r>
        <w:rPr>
          <w:spacing w:val="80"/>
          <w:sz w:val="18"/>
        </w:rPr>
        <w:t xml:space="preserve"> </w:t>
      </w:r>
      <w:r>
        <w:rPr>
          <w:sz w:val="18"/>
        </w:rPr>
        <w:t>Revista</w:t>
      </w:r>
      <w:r>
        <w:rPr>
          <w:spacing w:val="80"/>
          <w:sz w:val="18"/>
        </w:rPr>
        <w:t xml:space="preserve"> </w:t>
      </w:r>
      <w:r>
        <w:rPr>
          <w:sz w:val="18"/>
        </w:rPr>
        <w:t>Latinoamericana</w:t>
      </w:r>
      <w:r>
        <w:rPr>
          <w:spacing w:val="80"/>
          <w:sz w:val="18"/>
        </w:rPr>
        <w:t xml:space="preserve"> </w:t>
      </w:r>
      <w:r>
        <w:rPr>
          <w:sz w:val="18"/>
        </w:rPr>
        <w:t>de</w:t>
      </w:r>
      <w:r>
        <w:rPr>
          <w:spacing w:val="80"/>
          <w:sz w:val="18"/>
        </w:rPr>
        <w:t xml:space="preserve"> </w:t>
      </w:r>
      <w:r>
        <w:rPr>
          <w:sz w:val="18"/>
        </w:rPr>
        <w:t>Derecho</w:t>
      </w:r>
      <w:r>
        <w:rPr>
          <w:spacing w:val="80"/>
          <w:sz w:val="18"/>
        </w:rPr>
        <w:t xml:space="preserve"> </w:t>
      </w:r>
      <w:r>
        <w:rPr>
          <w:sz w:val="18"/>
        </w:rPr>
        <w:t>Social,</w:t>
      </w:r>
      <w:r>
        <w:rPr>
          <w:spacing w:val="80"/>
          <w:sz w:val="18"/>
        </w:rPr>
        <w:t xml:space="preserve"> </w:t>
      </w:r>
      <w:r>
        <w:rPr>
          <w:sz w:val="18"/>
        </w:rPr>
        <w:t>Instituto</w:t>
      </w:r>
      <w:r>
        <w:rPr>
          <w:spacing w:val="40"/>
          <w:sz w:val="18"/>
        </w:rPr>
        <w:t xml:space="preserve"> </w:t>
      </w:r>
      <w:r>
        <w:rPr>
          <w:sz w:val="18"/>
        </w:rPr>
        <w:t>de</w:t>
      </w:r>
      <w:r>
        <w:rPr>
          <w:spacing w:val="40"/>
          <w:sz w:val="18"/>
        </w:rPr>
        <w:t xml:space="preserve"> </w:t>
      </w:r>
      <w:r>
        <w:rPr>
          <w:sz w:val="18"/>
        </w:rPr>
        <w:t>Investigaciones</w:t>
      </w:r>
      <w:r>
        <w:rPr>
          <w:spacing w:val="40"/>
          <w:sz w:val="18"/>
        </w:rPr>
        <w:t xml:space="preserve"> </w:t>
      </w:r>
      <w:r>
        <w:rPr>
          <w:sz w:val="18"/>
        </w:rPr>
        <w:t>Jurídicas,</w:t>
      </w:r>
      <w:r>
        <w:rPr>
          <w:spacing w:val="40"/>
          <w:sz w:val="18"/>
        </w:rPr>
        <w:t xml:space="preserve"> </w:t>
      </w:r>
      <w:r>
        <w:rPr>
          <w:sz w:val="18"/>
        </w:rPr>
        <w:t>UNAM,</w:t>
      </w:r>
      <w:r>
        <w:rPr>
          <w:spacing w:val="40"/>
          <w:sz w:val="18"/>
        </w:rPr>
        <w:t xml:space="preserve"> </w:t>
      </w:r>
      <w:r>
        <w:rPr>
          <w:sz w:val="18"/>
        </w:rPr>
        <w:t>N°35, julio-diciembre 2022</w:t>
      </w:r>
      <w:r>
        <w:rPr>
          <w:sz w:val="20"/>
        </w:rPr>
        <w:t>.</w:t>
      </w:r>
    </w:p>
    <w:p w:rsidR="00412A11" w:rsidRDefault="00412A11">
      <w:pPr>
        <w:spacing w:line="242" w:lineRule="auto"/>
        <w:jc w:val="both"/>
        <w:rPr>
          <w:sz w:val="20"/>
        </w:rPr>
        <w:sectPr w:rsidR="00412A11">
          <w:pgSz w:w="12240" w:h="15840"/>
          <w:pgMar w:top="1380" w:right="1600" w:bottom="280" w:left="1580" w:header="720" w:footer="720" w:gutter="0"/>
          <w:cols w:space="720"/>
        </w:sectPr>
      </w:pPr>
    </w:p>
    <w:p w:rsidR="00412A11" w:rsidRDefault="007A25B6">
      <w:pPr>
        <w:pStyle w:val="Textoindependiente"/>
        <w:spacing w:before="41" w:line="259" w:lineRule="auto"/>
        <w:ind w:right="101"/>
        <w:jc w:val="both"/>
      </w:pPr>
      <w:r>
        <w:t xml:space="preserve">poder de dirección que tiene el empleador respecto del trabajador, la característica determinante para resolver cuestiones polémicas, lo que nuestro código del trabajo denomina </w:t>
      </w:r>
      <w:r>
        <w:rPr>
          <w:i/>
        </w:rPr>
        <w:t>subordinación</w:t>
      </w:r>
      <w:r>
        <w:t>. Al respecto, la Dirección del Trabajo</w:t>
      </w:r>
      <w:r>
        <w:rPr>
          <w:spacing w:val="-6"/>
        </w:rPr>
        <w:t xml:space="preserve"> </w:t>
      </w:r>
      <w:r>
        <w:t>ha</w:t>
      </w:r>
      <w:r>
        <w:rPr>
          <w:spacing w:val="-6"/>
        </w:rPr>
        <w:t xml:space="preserve"> </w:t>
      </w:r>
      <w:r>
        <w:t>señalado,</w:t>
      </w:r>
      <w:r>
        <w:rPr>
          <w:spacing w:val="-6"/>
        </w:rPr>
        <w:t xml:space="preserve"> </w:t>
      </w:r>
      <w:r>
        <w:t>precisamente,</w:t>
      </w:r>
      <w:r>
        <w:t xml:space="preserve"> que: "(...) corresponde al empleador la dirección, orientación y estructuración de la empresa organizando el trabajo en sus múltiples aspectos: económico, técnico, personal, etc., lo</w:t>
      </w:r>
      <w:r>
        <w:rPr>
          <w:spacing w:val="-5"/>
        </w:rPr>
        <w:t xml:space="preserve"> </w:t>
      </w:r>
      <w:r>
        <w:t>que</w:t>
      </w:r>
      <w:r>
        <w:rPr>
          <w:spacing w:val="-5"/>
        </w:rPr>
        <w:t xml:space="preserve"> </w:t>
      </w:r>
      <w:r>
        <w:t>se</w:t>
      </w:r>
      <w:r>
        <w:rPr>
          <w:spacing w:val="-5"/>
        </w:rPr>
        <w:t xml:space="preserve"> </w:t>
      </w:r>
      <w:r>
        <w:t>traduce</w:t>
      </w:r>
      <w:r>
        <w:rPr>
          <w:spacing w:val="-5"/>
        </w:rPr>
        <w:t xml:space="preserve"> </w:t>
      </w:r>
      <w:r>
        <w:t>en</w:t>
      </w:r>
      <w:r>
        <w:rPr>
          <w:spacing w:val="-5"/>
        </w:rPr>
        <w:t xml:space="preserve"> </w:t>
      </w:r>
      <w:r>
        <w:t>una</w:t>
      </w:r>
      <w:r>
        <w:rPr>
          <w:spacing w:val="-5"/>
        </w:rPr>
        <w:t xml:space="preserve"> </w:t>
      </w:r>
      <w:r>
        <w:t>facultad</w:t>
      </w:r>
      <w:r>
        <w:rPr>
          <w:spacing w:val="-5"/>
        </w:rPr>
        <w:t xml:space="preserve"> </w:t>
      </w:r>
      <w:r>
        <w:t>de</w:t>
      </w:r>
      <w:r>
        <w:rPr>
          <w:spacing w:val="-5"/>
        </w:rPr>
        <w:t xml:space="preserve"> </w:t>
      </w:r>
      <w:r>
        <w:t>mando</w:t>
      </w:r>
      <w:r>
        <w:rPr>
          <w:spacing w:val="-5"/>
        </w:rPr>
        <w:t xml:space="preserve"> </w:t>
      </w:r>
      <w:r>
        <w:t>esencialmente</w:t>
      </w:r>
      <w:r>
        <w:rPr>
          <w:spacing w:val="-5"/>
        </w:rPr>
        <w:t xml:space="preserve"> </w:t>
      </w:r>
      <w:r>
        <w:t>funcional,</w:t>
      </w:r>
      <w:r>
        <w:rPr>
          <w:spacing w:val="-5"/>
        </w:rPr>
        <w:t xml:space="preserve"> </w:t>
      </w:r>
      <w:r>
        <w:t>para</w:t>
      </w:r>
      <w:r>
        <w:rPr>
          <w:spacing w:val="-5"/>
        </w:rPr>
        <w:t xml:space="preserve"> </w:t>
      </w:r>
      <w:r>
        <w:t>lo</w:t>
      </w:r>
      <w:r>
        <w:t>s</w:t>
      </w:r>
      <w:r>
        <w:rPr>
          <w:spacing w:val="-5"/>
        </w:rPr>
        <w:t xml:space="preserve"> </w:t>
      </w:r>
      <w:r>
        <w:t>efectos de que la empresa cumpla sus fines, la cual, en caso alguno, es absoluta, toda vez que debe ser ejercida por el empleador con la responsabilidad que le atañe en la realización del trabajo, con vistas a que su éxito sirva a los inversionistas, tra</w:t>
      </w:r>
      <w:r>
        <w:t>bajadores y a la comunidad" (Dictamen N°5.423/249 de 25.08.1995). Incluso, el empleador tiene la facultad de alterar la naturaleza de los servicios o el sitio en que ellos deben prestarse, conforme al artículo 12 del Código del trabajo.</w:t>
      </w:r>
      <w:r>
        <w:rPr>
          <w:vertAlign w:val="superscript"/>
        </w:rPr>
        <w:t>14</w:t>
      </w:r>
    </w:p>
    <w:p w:rsidR="00412A11" w:rsidRDefault="007A25B6">
      <w:pPr>
        <w:spacing w:before="157" w:line="259" w:lineRule="auto"/>
        <w:ind w:left="121" w:right="100"/>
        <w:jc w:val="both"/>
        <w:rPr>
          <w:i/>
          <w:sz w:val="24"/>
        </w:rPr>
      </w:pPr>
      <w:r>
        <w:rPr>
          <w:sz w:val="24"/>
        </w:rPr>
        <w:t>En</w:t>
      </w:r>
      <w:r>
        <w:rPr>
          <w:spacing w:val="-4"/>
          <w:sz w:val="24"/>
        </w:rPr>
        <w:t xml:space="preserve"> </w:t>
      </w:r>
      <w:r>
        <w:rPr>
          <w:sz w:val="24"/>
        </w:rPr>
        <w:t>consecuencia,</w:t>
      </w:r>
      <w:r>
        <w:rPr>
          <w:spacing w:val="-4"/>
          <w:sz w:val="24"/>
        </w:rPr>
        <w:t xml:space="preserve"> </w:t>
      </w:r>
      <w:r>
        <w:rPr>
          <w:sz w:val="24"/>
        </w:rPr>
        <w:t>el</w:t>
      </w:r>
      <w:r>
        <w:rPr>
          <w:spacing w:val="-4"/>
          <w:sz w:val="24"/>
        </w:rPr>
        <w:t xml:space="preserve"> </w:t>
      </w:r>
      <w:r>
        <w:rPr>
          <w:sz w:val="24"/>
        </w:rPr>
        <w:t>empleador</w:t>
      </w:r>
      <w:r>
        <w:rPr>
          <w:spacing w:val="-4"/>
          <w:sz w:val="24"/>
        </w:rPr>
        <w:t xml:space="preserve"> </w:t>
      </w:r>
      <w:r>
        <w:rPr>
          <w:sz w:val="24"/>
        </w:rPr>
        <w:t>es</w:t>
      </w:r>
      <w:r>
        <w:rPr>
          <w:spacing w:val="-4"/>
          <w:sz w:val="24"/>
        </w:rPr>
        <w:t xml:space="preserve"> </w:t>
      </w:r>
      <w:r>
        <w:rPr>
          <w:sz w:val="24"/>
        </w:rPr>
        <w:t>quien</w:t>
      </w:r>
      <w:r>
        <w:rPr>
          <w:spacing w:val="-4"/>
          <w:sz w:val="24"/>
        </w:rPr>
        <w:t xml:space="preserve"> </w:t>
      </w:r>
      <w:r>
        <w:rPr>
          <w:sz w:val="24"/>
        </w:rPr>
        <w:t>tiene</w:t>
      </w:r>
      <w:r>
        <w:rPr>
          <w:spacing w:val="-4"/>
          <w:sz w:val="24"/>
        </w:rPr>
        <w:t xml:space="preserve"> </w:t>
      </w:r>
      <w:r>
        <w:rPr>
          <w:sz w:val="24"/>
        </w:rPr>
        <w:t>facultades</w:t>
      </w:r>
      <w:r>
        <w:rPr>
          <w:spacing w:val="-4"/>
          <w:sz w:val="24"/>
        </w:rPr>
        <w:t xml:space="preserve"> </w:t>
      </w:r>
      <w:r>
        <w:rPr>
          <w:sz w:val="24"/>
        </w:rPr>
        <w:t>reconocidas</w:t>
      </w:r>
      <w:r>
        <w:rPr>
          <w:spacing w:val="-4"/>
          <w:sz w:val="24"/>
        </w:rPr>
        <w:t xml:space="preserve"> </w:t>
      </w:r>
      <w:r>
        <w:rPr>
          <w:sz w:val="24"/>
        </w:rPr>
        <w:t>por</w:t>
      </w:r>
      <w:r>
        <w:rPr>
          <w:spacing w:val="-4"/>
          <w:sz w:val="24"/>
        </w:rPr>
        <w:t xml:space="preserve"> </w:t>
      </w:r>
      <w:r>
        <w:rPr>
          <w:sz w:val="24"/>
        </w:rPr>
        <w:t>el</w:t>
      </w:r>
      <w:r>
        <w:rPr>
          <w:spacing w:val="-4"/>
          <w:sz w:val="24"/>
        </w:rPr>
        <w:t xml:space="preserve"> </w:t>
      </w:r>
      <w:r>
        <w:rPr>
          <w:sz w:val="24"/>
        </w:rPr>
        <w:t>legislador</w:t>
      </w:r>
      <w:r>
        <w:rPr>
          <w:spacing w:val="-4"/>
          <w:sz w:val="24"/>
        </w:rPr>
        <w:t xml:space="preserve"> </w:t>
      </w:r>
      <w:r>
        <w:rPr>
          <w:sz w:val="24"/>
        </w:rPr>
        <w:t>para dirigir y organizar el trabajo, lo que es expresión de un poder sobre el comportamiento y persona del trabajador, quien limita su libertad por una remuneración. Partiendo de esta base, la Dirección del Trabajo en</w:t>
      </w:r>
      <w:r>
        <w:rPr>
          <w:spacing w:val="-5"/>
          <w:sz w:val="24"/>
        </w:rPr>
        <w:t xml:space="preserve"> </w:t>
      </w:r>
      <w:r>
        <w:rPr>
          <w:sz w:val="24"/>
        </w:rPr>
        <w:t>su</w:t>
      </w:r>
      <w:r>
        <w:rPr>
          <w:spacing w:val="-5"/>
          <w:sz w:val="24"/>
        </w:rPr>
        <w:t xml:space="preserve"> </w:t>
      </w:r>
      <w:r>
        <w:rPr>
          <w:sz w:val="24"/>
        </w:rPr>
        <w:t>doctrina</w:t>
      </w:r>
      <w:r>
        <w:rPr>
          <w:spacing w:val="-5"/>
          <w:sz w:val="24"/>
        </w:rPr>
        <w:t xml:space="preserve"> </w:t>
      </w:r>
      <w:r>
        <w:rPr>
          <w:sz w:val="24"/>
        </w:rPr>
        <w:t>ha</w:t>
      </w:r>
      <w:r>
        <w:rPr>
          <w:spacing w:val="-5"/>
          <w:sz w:val="24"/>
        </w:rPr>
        <w:t xml:space="preserve"> </w:t>
      </w:r>
      <w:r>
        <w:rPr>
          <w:sz w:val="24"/>
        </w:rPr>
        <w:t>reconocido</w:t>
      </w:r>
      <w:r>
        <w:rPr>
          <w:spacing w:val="-5"/>
          <w:sz w:val="24"/>
        </w:rPr>
        <w:t xml:space="preserve"> </w:t>
      </w:r>
      <w:r>
        <w:rPr>
          <w:sz w:val="24"/>
        </w:rPr>
        <w:t>que</w:t>
      </w:r>
      <w:r>
        <w:rPr>
          <w:spacing w:val="-5"/>
          <w:sz w:val="24"/>
        </w:rPr>
        <w:t xml:space="preserve"> </w:t>
      </w:r>
      <w:r>
        <w:rPr>
          <w:sz w:val="24"/>
        </w:rPr>
        <w:t>este</w:t>
      </w:r>
      <w:r>
        <w:rPr>
          <w:spacing w:val="-5"/>
          <w:sz w:val="24"/>
        </w:rPr>
        <w:t xml:space="preserve"> </w:t>
      </w:r>
      <w:r>
        <w:rPr>
          <w:sz w:val="24"/>
        </w:rPr>
        <w:t>vín</w:t>
      </w:r>
      <w:r>
        <w:rPr>
          <w:sz w:val="24"/>
        </w:rPr>
        <w:t>culo</w:t>
      </w:r>
      <w:r>
        <w:rPr>
          <w:spacing w:val="-5"/>
          <w:sz w:val="24"/>
        </w:rPr>
        <w:t xml:space="preserve"> </w:t>
      </w:r>
      <w:r>
        <w:rPr>
          <w:sz w:val="24"/>
        </w:rPr>
        <w:t>se</w:t>
      </w:r>
      <w:r>
        <w:rPr>
          <w:spacing w:val="-5"/>
          <w:sz w:val="24"/>
        </w:rPr>
        <w:t xml:space="preserve"> </w:t>
      </w:r>
      <w:r>
        <w:rPr>
          <w:sz w:val="24"/>
        </w:rPr>
        <w:t xml:space="preserve">materializa a través de diversas manifestaciones concretas, tales como: </w:t>
      </w:r>
      <w:r>
        <w:rPr>
          <w:i/>
          <w:sz w:val="24"/>
        </w:rPr>
        <w:t>"continuidad de los servicios prestados en el lugar</w:t>
      </w:r>
      <w:r>
        <w:rPr>
          <w:i/>
          <w:spacing w:val="-4"/>
          <w:sz w:val="24"/>
        </w:rPr>
        <w:t xml:space="preserve"> </w:t>
      </w:r>
      <w:r>
        <w:rPr>
          <w:i/>
          <w:sz w:val="24"/>
        </w:rPr>
        <w:t>de</w:t>
      </w:r>
      <w:r>
        <w:rPr>
          <w:i/>
          <w:spacing w:val="-4"/>
          <w:sz w:val="24"/>
        </w:rPr>
        <w:t xml:space="preserve"> </w:t>
      </w:r>
      <w:r>
        <w:rPr>
          <w:i/>
          <w:sz w:val="24"/>
        </w:rPr>
        <w:t>las</w:t>
      </w:r>
      <w:r>
        <w:rPr>
          <w:i/>
          <w:spacing w:val="-4"/>
          <w:sz w:val="24"/>
        </w:rPr>
        <w:t xml:space="preserve"> </w:t>
      </w:r>
      <w:r>
        <w:rPr>
          <w:i/>
          <w:sz w:val="24"/>
        </w:rPr>
        <w:t>faenas,</w:t>
      </w:r>
      <w:r>
        <w:rPr>
          <w:i/>
          <w:spacing w:val="-4"/>
          <w:sz w:val="24"/>
        </w:rPr>
        <w:t xml:space="preserve"> </w:t>
      </w:r>
      <w:r>
        <w:rPr>
          <w:i/>
          <w:sz w:val="24"/>
        </w:rPr>
        <w:t>cumplimiento</w:t>
      </w:r>
      <w:r>
        <w:rPr>
          <w:i/>
          <w:spacing w:val="-4"/>
          <w:sz w:val="24"/>
        </w:rPr>
        <w:t xml:space="preserve"> </w:t>
      </w:r>
      <w:r>
        <w:rPr>
          <w:i/>
          <w:sz w:val="24"/>
        </w:rPr>
        <w:t>de</w:t>
      </w:r>
      <w:r>
        <w:rPr>
          <w:i/>
          <w:spacing w:val="-4"/>
          <w:sz w:val="24"/>
        </w:rPr>
        <w:t xml:space="preserve"> </w:t>
      </w:r>
      <w:r>
        <w:rPr>
          <w:i/>
          <w:sz w:val="24"/>
        </w:rPr>
        <w:t>un</w:t>
      </w:r>
      <w:r>
        <w:rPr>
          <w:i/>
          <w:spacing w:val="-4"/>
          <w:sz w:val="24"/>
        </w:rPr>
        <w:t xml:space="preserve"> </w:t>
      </w:r>
      <w:r>
        <w:rPr>
          <w:i/>
          <w:sz w:val="24"/>
        </w:rPr>
        <w:t>horario</w:t>
      </w:r>
      <w:r>
        <w:rPr>
          <w:i/>
          <w:spacing w:val="-4"/>
          <w:sz w:val="24"/>
        </w:rPr>
        <w:t xml:space="preserve"> </w:t>
      </w:r>
      <w:r>
        <w:rPr>
          <w:i/>
          <w:sz w:val="24"/>
        </w:rPr>
        <w:t>de</w:t>
      </w:r>
      <w:r>
        <w:rPr>
          <w:i/>
          <w:spacing w:val="-4"/>
          <w:sz w:val="24"/>
        </w:rPr>
        <w:t xml:space="preserve"> </w:t>
      </w:r>
      <w:r>
        <w:rPr>
          <w:i/>
          <w:sz w:val="24"/>
        </w:rPr>
        <w:t>trabajo,</w:t>
      </w:r>
      <w:r>
        <w:rPr>
          <w:i/>
          <w:spacing w:val="-4"/>
          <w:sz w:val="24"/>
        </w:rPr>
        <w:t xml:space="preserve"> </w:t>
      </w:r>
      <w:r>
        <w:rPr>
          <w:i/>
          <w:sz w:val="24"/>
        </w:rPr>
        <w:t>supervigilancia en el desempeño de las funciones, obligación de ceñirs</w:t>
      </w:r>
      <w:r>
        <w:rPr>
          <w:i/>
          <w:sz w:val="24"/>
        </w:rPr>
        <w:t xml:space="preserve">e </w:t>
      </w:r>
      <w:r>
        <w:rPr>
          <w:sz w:val="24"/>
        </w:rPr>
        <w:t xml:space="preserve">a </w:t>
      </w:r>
      <w:r>
        <w:rPr>
          <w:i/>
          <w:sz w:val="24"/>
        </w:rPr>
        <w:t>instrucciones impartidas por el empleador, etc." (Dictamen N°1.886/163 de 11.05.2000).</w:t>
      </w:r>
    </w:p>
    <w:p w:rsidR="00412A11" w:rsidRDefault="007A25B6">
      <w:pPr>
        <w:pStyle w:val="Textoindependiente"/>
        <w:spacing w:before="158" w:line="259" w:lineRule="auto"/>
        <w:ind w:right="100"/>
        <w:jc w:val="both"/>
      </w:pPr>
      <w:r>
        <w:t>Empero, la evolución del modelo de producción, la superación del modelo fordista, la tecnificación de la economía, el aumento de la profesionalización de los trabaja</w:t>
      </w:r>
      <w:r>
        <w:t>dores y la necesidad de que éstos cada vez más asuman más ámbitos propios de decisión, ha determinado la evolución de los criterios que delimitan el concepto de relación laboral.</w:t>
      </w: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412A11">
      <w:pPr>
        <w:pStyle w:val="Textoindependiente"/>
        <w:ind w:left="0"/>
        <w:rPr>
          <w:sz w:val="20"/>
        </w:rPr>
      </w:pPr>
    </w:p>
    <w:p w:rsidR="00412A11" w:rsidRDefault="007A25B6">
      <w:pPr>
        <w:pStyle w:val="Textoindependiente"/>
        <w:spacing w:before="5"/>
        <w:ind w:left="0"/>
        <w:rPr>
          <w:sz w:val="29"/>
        </w:rPr>
      </w:pPr>
      <w:r>
        <w:rPr>
          <w:noProof/>
        </w:rPr>
        <mc:AlternateContent>
          <mc:Choice Requires="wps">
            <w:drawing>
              <wp:anchor distT="0" distB="0" distL="0" distR="0" simplePos="0" relativeHeight="487590912" behindDoc="1" locked="0" layoutInCell="1" allowOverlap="1">
                <wp:simplePos x="0" y="0"/>
                <wp:positionH relativeFrom="page">
                  <wp:posOffset>1076325</wp:posOffset>
                </wp:positionH>
                <wp:positionV relativeFrom="paragraph">
                  <wp:posOffset>243523</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DA1CE" id="Graphic 7" o:spid="_x0000_s1026" style="position:absolute;margin-left:84.75pt;margin-top:19.2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" path="m,l1828800,e" filled="f">
                <v:path arrowok="t"/>
                <w10:wrap type="topAndBottom" anchorx="page"/>
              </v:shape>
            </w:pict>
          </mc:Fallback>
        </mc:AlternateContent>
      </w:r>
    </w:p>
    <w:p w:rsidR="00412A11" w:rsidRDefault="007A25B6">
      <w:pPr>
        <w:spacing w:before="135" w:line="242" w:lineRule="auto"/>
        <w:ind w:left="121" w:right="99"/>
        <w:jc w:val="both"/>
        <w:rPr>
          <w:sz w:val="18"/>
        </w:rPr>
      </w:pPr>
      <w:r>
        <w:rPr>
          <w:sz w:val="18"/>
          <w:vertAlign w:val="superscript"/>
        </w:rPr>
        <w:t>14</w:t>
      </w:r>
      <w:r>
        <w:rPr>
          <w:sz w:val="18"/>
        </w:rPr>
        <w:t xml:space="preserve"> Artículo 12 inciso primero: El empleador podrá alterar la naturaleza de los servicios o el sitio o recinto en que ellos deban prestarse, a condición de que se trate de labores similares, que el nuevo sitio</w:t>
      </w:r>
      <w:r>
        <w:rPr>
          <w:spacing w:val="-3"/>
          <w:sz w:val="18"/>
        </w:rPr>
        <w:t xml:space="preserve"> </w:t>
      </w:r>
      <w:r>
        <w:rPr>
          <w:sz w:val="18"/>
        </w:rPr>
        <w:t>o</w:t>
      </w:r>
      <w:r>
        <w:rPr>
          <w:spacing w:val="-3"/>
          <w:sz w:val="18"/>
        </w:rPr>
        <w:t xml:space="preserve"> </w:t>
      </w:r>
      <w:r>
        <w:rPr>
          <w:sz w:val="18"/>
        </w:rPr>
        <w:t>recinto</w:t>
      </w:r>
      <w:r>
        <w:rPr>
          <w:spacing w:val="-3"/>
          <w:sz w:val="18"/>
        </w:rPr>
        <w:t xml:space="preserve"> </w:t>
      </w:r>
      <w:r>
        <w:rPr>
          <w:sz w:val="18"/>
        </w:rPr>
        <w:t>quede</w:t>
      </w:r>
      <w:r>
        <w:rPr>
          <w:spacing w:val="-3"/>
          <w:sz w:val="18"/>
        </w:rPr>
        <w:t xml:space="preserve"> </w:t>
      </w:r>
      <w:r>
        <w:rPr>
          <w:sz w:val="18"/>
        </w:rPr>
        <w:t>dentro</w:t>
      </w:r>
      <w:r>
        <w:rPr>
          <w:spacing w:val="-3"/>
          <w:sz w:val="18"/>
        </w:rPr>
        <w:t xml:space="preserve"> </w:t>
      </w:r>
      <w:r>
        <w:rPr>
          <w:sz w:val="18"/>
        </w:rPr>
        <w:t>del</w:t>
      </w:r>
      <w:r>
        <w:rPr>
          <w:spacing w:val="-3"/>
          <w:sz w:val="18"/>
        </w:rPr>
        <w:t xml:space="preserve"> </w:t>
      </w:r>
      <w:r>
        <w:rPr>
          <w:sz w:val="18"/>
        </w:rPr>
        <w:t xml:space="preserve">mismo lugar o ciudad, </w:t>
      </w:r>
      <w:r>
        <w:rPr>
          <w:sz w:val="18"/>
        </w:rPr>
        <w:t>sin que ello importe un menoscabo para el trabajador.</w:t>
      </w:r>
    </w:p>
    <w:p w:rsidR="00412A11" w:rsidRDefault="00412A11">
      <w:pPr>
        <w:spacing w:line="242" w:lineRule="auto"/>
        <w:jc w:val="both"/>
        <w:rPr>
          <w:sz w:val="18"/>
        </w:rPr>
        <w:sectPr w:rsidR="00412A11">
          <w:pgSz w:w="12240" w:h="15840"/>
          <w:pgMar w:top="1380" w:right="1600" w:bottom="280" w:left="1580" w:header="720" w:footer="720" w:gutter="0"/>
          <w:cols w:space="720"/>
        </w:sectPr>
      </w:pPr>
    </w:p>
    <w:p w:rsidR="00412A11" w:rsidRDefault="007A25B6">
      <w:pPr>
        <w:spacing w:before="41" w:line="259" w:lineRule="auto"/>
        <w:ind w:left="121" w:right="99"/>
        <w:jc w:val="both"/>
        <w:rPr>
          <w:i/>
          <w:sz w:val="24"/>
        </w:rPr>
      </w:pPr>
      <w:r>
        <w:rPr>
          <w:sz w:val="24"/>
        </w:rPr>
        <w:t>Por lo mismo, parte de la doctrina se ha esforzado en repensar el concepto. Por</w:t>
      </w:r>
      <w:r>
        <w:rPr>
          <w:spacing w:val="-4"/>
          <w:sz w:val="24"/>
        </w:rPr>
        <w:t xml:space="preserve"> </w:t>
      </w:r>
      <w:r>
        <w:rPr>
          <w:sz w:val="24"/>
        </w:rPr>
        <w:t>ejemplo, se ha intentado desglosarlo en dos vertientes, en primer orden, la subordinación</w:t>
      </w:r>
      <w:r>
        <w:rPr>
          <w:spacing w:val="-4"/>
          <w:sz w:val="24"/>
        </w:rPr>
        <w:t xml:space="preserve"> </w:t>
      </w:r>
      <w:r>
        <w:rPr>
          <w:sz w:val="24"/>
        </w:rPr>
        <w:t>jurídica, como la sujeción a las</w:t>
      </w:r>
      <w:r>
        <w:rPr>
          <w:spacing w:val="-3"/>
          <w:sz w:val="24"/>
        </w:rPr>
        <w:t xml:space="preserve"> </w:t>
      </w:r>
      <w:r>
        <w:rPr>
          <w:sz w:val="24"/>
        </w:rPr>
        <w:t>órdenes</w:t>
      </w:r>
      <w:r>
        <w:rPr>
          <w:spacing w:val="-3"/>
          <w:sz w:val="24"/>
        </w:rPr>
        <w:t xml:space="preserve"> </w:t>
      </w:r>
      <w:r>
        <w:rPr>
          <w:sz w:val="24"/>
        </w:rPr>
        <w:t>e</w:t>
      </w:r>
      <w:r>
        <w:rPr>
          <w:spacing w:val="-3"/>
          <w:sz w:val="24"/>
        </w:rPr>
        <w:t xml:space="preserve"> </w:t>
      </w:r>
      <w:r>
        <w:rPr>
          <w:sz w:val="24"/>
        </w:rPr>
        <w:t>instrucciones</w:t>
      </w:r>
      <w:r>
        <w:rPr>
          <w:spacing w:val="-3"/>
          <w:sz w:val="24"/>
        </w:rPr>
        <w:t xml:space="preserve"> </w:t>
      </w:r>
      <w:r>
        <w:rPr>
          <w:sz w:val="24"/>
        </w:rPr>
        <w:t>que</w:t>
      </w:r>
      <w:r>
        <w:rPr>
          <w:spacing w:val="-3"/>
          <w:sz w:val="24"/>
        </w:rPr>
        <w:t xml:space="preserve"> </w:t>
      </w:r>
      <w:r>
        <w:rPr>
          <w:sz w:val="24"/>
        </w:rPr>
        <w:t>imparte</w:t>
      </w:r>
      <w:r>
        <w:rPr>
          <w:spacing w:val="-3"/>
          <w:sz w:val="24"/>
        </w:rPr>
        <w:t xml:space="preserve"> </w:t>
      </w:r>
      <w:r>
        <w:rPr>
          <w:sz w:val="24"/>
        </w:rPr>
        <w:t>el</w:t>
      </w:r>
      <w:r>
        <w:rPr>
          <w:spacing w:val="-3"/>
          <w:sz w:val="24"/>
        </w:rPr>
        <w:t xml:space="preserve"> </w:t>
      </w:r>
      <w:r>
        <w:rPr>
          <w:sz w:val="24"/>
        </w:rPr>
        <w:t>empleador</w:t>
      </w:r>
      <w:r>
        <w:rPr>
          <w:spacing w:val="-3"/>
          <w:sz w:val="24"/>
        </w:rPr>
        <w:t xml:space="preserve"> </w:t>
      </w:r>
      <w:r>
        <w:rPr>
          <w:sz w:val="24"/>
        </w:rPr>
        <w:t>al</w:t>
      </w:r>
      <w:r>
        <w:rPr>
          <w:spacing w:val="-3"/>
          <w:sz w:val="24"/>
        </w:rPr>
        <w:t xml:space="preserve"> </w:t>
      </w:r>
      <w:r>
        <w:rPr>
          <w:sz w:val="24"/>
        </w:rPr>
        <w:t>trabajador</w:t>
      </w:r>
      <w:r>
        <w:rPr>
          <w:spacing w:val="-3"/>
          <w:sz w:val="24"/>
        </w:rPr>
        <w:t xml:space="preserve"> </w:t>
      </w:r>
      <w:r>
        <w:rPr>
          <w:sz w:val="24"/>
        </w:rPr>
        <w:t>y</w:t>
      </w:r>
      <w:r>
        <w:rPr>
          <w:spacing w:val="-3"/>
          <w:sz w:val="24"/>
        </w:rPr>
        <w:t xml:space="preserve"> </w:t>
      </w:r>
      <w:r>
        <w:rPr>
          <w:sz w:val="24"/>
        </w:rPr>
        <w:t xml:space="preserve">el control directo e inmediato que realiza este último respecto del </w:t>
      </w:r>
      <w:r>
        <w:rPr>
          <w:sz w:val="24"/>
        </w:rPr>
        <w:t>primero; y, en segundo orden, la subordinación jurídica de índole funcional, esto es, aquella que atiende a los rasgos productivos de</w:t>
      </w:r>
      <w:r>
        <w:rPr>
          <w:spacing w:val="-7"/>
          <w:sz w:val="24"/>
        </w:rPr>
        <w:t xml:space="preserve"> </w:t>
      </w:r>
      <w:r>
        <w:rPr>
          <w:sz w:val="24"/>
        </w:rPr>
        <w:t>la</w:t>
      </w:r>
      <w:r>
        <w:rPr>
          <w:spacing w:val="-7"/>
          <w:sz w:val="24"/>
        </w:rPr>
        <w:t xml:space="preserve"> </w:t>
      </w:r>
      <w:r>
        <w:rPr>
          <w:sz w:val="24"/>
        </w:rPr>
        <w:t>relación</w:t>
      </w:r>
      <w:r>
        <w:rPr>
          <w:spacing w:val="-7"/>
          <w:sz w:val="24"/>
        </w:rPr>
        <w:t xml:space="preserve"> </w:t>
      </w:r>
      <w:r>
        <w:rPr>
          <w:sz w:val="24"/>
        </w:rPr>
        <w:t>entre</w:t>
      </w:r>
      <w:r>
        <w:rPr>
          <w:spacing w:val="-7"/>
          <w:sz w:val="24"/>
        </w:rPr>
        <w:t xml:space="preserve"> </w:t>
      </w:r>
      <w:r>
        <w:rPr>
          <w:sz w:val="24"/>
        </w:rPr>
        <w:t>las</w:t>
      </w:r>
      <w:r>
        <w:rPr>
          <w:spacing w:val="-7"/>
          <w:sz w:val="24"/>
        </w:rPr>
        <w:t xml:space="preserve"> </w:t>
      </w:r>
      <w:r>
        <w:rPr>
          <w:sz w:val="24"/>
        </w:rPr>
        <w:t>partes</w:t>
      </w:r>
      <w:r>
        <w:rPr>
          <w:spacing w:val="-7"/>
          <w:sz w:val="24"/>
        </w:rPr>
        <w:t xml:space="preserve"> </w:t>
      </w:r>
      <w:r>
        <w:rPr>
          <w:sz w:val="24"/>
        </w:rPr>
        <w:t>para</w:t>
      </w:r>
      <w:r>
        <w:rPr>
          <w:spacing w:val="-7"/>
          <w:sz w:val="24"/>
        </w:rPr>
        <w:t xml:space="preserve"> </w:t>
      </w:r>
      <w:r>
        <w:rPr>
          <w:sz w:val="24"/>
        </w:rPr>
        <w:t>determinar</w:t>
      </w:r>
      <w:r>
        <w:rPr>
          <w:spacing w:val="-7"/>
          <w:sz w:val="24"/>
        </w:rPr>
        <w:t xml:space="preserve"> </w:t>
      </w:r>
      <w:r>
        <w:rPr>
          <w:sz w:val="24"/>
        </w:rPr>
        <w:t>la</w:t>
      </w:r>
      <w:r>
        <w:rPr>
          <w:spacing w:val="-7"/>
          <w:sz w:val="24"/>
        </w:rPr>
        <w:t xml:space="preserve"> </w:t>
      </w:r>
      <w:r>
        <w:rPr>
          <w:sz w:val="24"/>
        </w:rPr>
        <w:t>existencia</w:t>
      </w:r>
      <w:r>
        <w:rPr>
          <w:spacing w:val="-7"/>
          <w:sz w:val="24"/>
        </w:rPr>
        <w:t xml:space="preserve"> </w:t>
      </w:r>
      <w:r>
        <w:rPr>
          <w:sz w:val="24"/>
        </w:rPr>
        <w:t>de</w:t>
      </w:r>
      <w:r>
        <w:rPr>
          <w:spacing w:val="-7"/>
          <w:sz w:val="24"/>
        </w:rPr>
        <w:t xml:space="preserve"> </w:t>
      </w:r>
      <w:r>
        <w:rPr>
          <w:sz w:val="24"/>
        </w:rPr>
        <w:t>contrato de trabajo.</w:t>
      </w:r>
      <w:r>
        <w:rPr>
          <w:sz w:val="24"/>
          <w:vertAlign w:val="superscript"/>
        </w:rPr>
        <w:t>15</w:t>
      </w:r>
      <w:r>
        <w:rPr>
          <w:spacing w:val="-7"/>
          <w:sz w:val="24"/>
        </w:rPr>
        <w:t xml:space="preserve"> </w:t>
      </w:r>
      <w:r>
        <w:rPr>
          <w:sz w:val="24"/>
        </w:rPr>
        <w:t>En</w:t>
      </w:r>
      <w:r>
        <w:rPr>
          <w:spacing w:val="-6"/>
          <w:sz w:val="24"/>
        </w:rPr>
        <w:t xml:space="preserve"> </w:t>
      </w:r>
      <w:r>
        <w:rPr>
          <w:sz w:val="24"/>
        </w:rPr>
        <w:t>este</w:t>
      </w:r>
      <w:r>
        <w:rPr>
          <w:spacing w:val="-6"/>
          <w:sz w:val="24"/>
        </w:rPr>
        <w:t xml:space="preserve"> </w:t>
      </w:r>
      <w:r>
        <w:rPr>
          <w:sz w:val="24"/>
        </w:rPr>
        <w:t>sentido,</w:t>
      </w:r>
      <w:r>
        <w:rPr>
          <w:spacing w:val="-6"/>
          <w:sz w:val="24"/>
        </w:rPr>
        <w:t xml:space="preserve"> </w:t>
      </w:r>
      <w:r>
        <w:rPr>
          <w:sz w:val="24"/>
        </w:rPr>
        <w:t>esta</w:t>
      </w:r>
      <w:r>
        <w:rPr>
          <w:spacing w:val="-6"/>
          <w:sz w:val="24"/>
        </w:rPr>
        <w:t xml:space="preserve"> </w:t>
      </w:r>
      <w:r>
        <w:rPr>
          <w:sz w:val="24"/>
        </w:rPr>
        <w:t>última</w:t>
      </w:r>
      <w:r>
        <w:rPr>
          <w:spacing w:val="-6"/>
          <w:sz w:val="24"/>
        </w:rPr>
        <w:t xml:space="preserve"> </w:t>
      </w:r>
      <w:r>
        <w:rPr>
          <w:sz w:val="24"/>
        </w:rPr>
        <w:t>vertient</w:t>
      </w:r>
      <w:r>
        <w:rPr>
          <w:sz w:val="24"/>
        </w:rPr>
        <w:t>e,</w:t>
      </w:r>
      <w:r>
        <w:rPr>
          <w:spacing w:val="-6"/>
          <w:sz w:val="24"/>
        </w:rPr>
        <w:t xml:space="preserve"> </w:t>
      </w:r>
      <w:r>
        <w:rPr>
          <w:sz w:val="24"/>
        </w:rPr>
        <w:t>que</w:t>
      </w:r>
      <w:r>
        <w:rPr>
          <w:spacing w:val="-6"/>
          <w:sz w:val="24"/>
        </w:rPr>
        <w:t xml:space="preserve"> </w:t>
      </w:r>
      <w:r>
        <w:rPr>
          <w:sz w:val="24"/>
        </w:rPr>
        <w:t>se</w:t>
      </w:r>
      <w:r>
        <w:rPr>
          <w:spacing w:val="-6"/>
          <w:sz w:val="24"/>
        </w:rPr>
        <w:t xml:space="preserve"> </w:t>
      </w:r>
      <w:r>
        <w:rPr>
          <w:sz w:val="24"/>
        </w:rPr>
        <w:t>enfoca</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elemento</w:t>
      </w:r>
      <w:r>
        <w:rPr>
          <w:spacing w:val="-6"/>
          <w:sz w:val="24"/>
        </w:rPr>
        <w:t xml:space="preserve"> </w:t>
      </w:r>
      <w:r>
        <w:rPr>
          <w:sz w:val="24"/>
        </w:rPr>
        <w:t xml:space="preserve">funcional del trabajo, entiende que este </w:t>
      </w:r>
      <w:r>
        <w:rPr>
          <w:i/>
          <w:sz w:val="24"/>
        </w:rPr>
        <w:t>"no solo se traduce en órdenes e instrucciones del empleador al trabajador, sino que también en la posición que ocupa el trabajador en el proceso productivo de la empresa". En otras p</w:t>
      </w:r>
      <w:r>
        <w:rPr>
          <w:i/>
          <w:sz w:val="24"/>
        </w:rPr>
        <w:t>alabras, también existirá subordinación funcional en la medida que el trabajador se integre en el ámbito de organización y dirección de una empresa".</w:t>
      </w:r>
      <w:r>
        <w:rPr>
          <w:i/>
          <w:sz w:val="24"/>
          <w:vertAlign w:val="superscript"/>
        </w:rPr>
        <w:t>16</w:t>
      </w:r>
    </w:p>
    <w:p w:rsidR="00412A11" w:rsidRDefault="007A25B6">
      <w:pPr>
        <w:pStyle w:val="Textoindependiente"/>
        <w:spacing w:before="157" w:line="259" w:lineRule="auto"/>
        <w:ind w:right="101"/>
        <w:jc w:val="both"/>
      </w:pPr>
      <w:r>
        <w:t xml:space="preserve">Sin embargo, tales esfuerzos intelectuales sobrepasan con creces los contornos del concepto de subordinación. Por esta causa, por ejemplo, la legislación española define la facultad de control y dirección, no como </w:t>
      </w:r>
      <w:r>
        <w:rPr>
          <w:i/>
        </w:rPr>
        <w:t>subordinación</w:t>
      </w:r>
      <w:r>
        <w:t>, sino que como una</w:t>
      </w:r>
      <w:r>
        <w:rPr>
          <w:spacing w:val="-5"/>
        </w:rPr>
        <w:t xml:space="preserve"> </w:t>
      </w:r>
      <w:r>
        <w:t>prestació</w:t>
      </w:r>
      <w:r>
        <w:t>n</w:t>
      </w:r>
      <w:r>
        <w:rPr>
          <w:spacing w:val="-5"/>
        </w:rPr>
        <w:t xml:space="preserve"> </w:t>
      </w:r>
      <w:r>
        <w:t xml:space="preserve">de servicios que se desenvuelve </w:t>
      </w:r>
      <w:r>
        <w:rPr>
          <w:i/>
        </w:rPr>
        <w:t>dentro del ámbito de</w:t>
      </w:r>
      <w:r>
        <w:rPr>
          <w:i/>
          <w:spacing w:val="-4"/>
        </w:rPr>
        <w:t xml:space="preserve"> </w:t>
      </w:r>
      <w:r>
        <w:rPr>
          <w:i/>
        </w:rPr>
        <w:t>organización</w:t>
      </w:r>
      <w:r>
        <w:rPr>
          <w:i/>
          <w:spacing w:val="-4"/>
        </w:rPr>
        <w:t xml:space="preserve"> </w:t>
      </w:r>
      <w:r>
        <w:rPr>
          <w:i/>
        </w:rPr>
        <w:t>y</w:t>
      </w:r>
      <w:r>
        <w:rPr>
          <w:i/>
          <w:spacing w:val="-4"/>
        </w:rPr>
        <w:t xml:space="preserve"> </w:t>
      </w:r>
      <w:r>
        <w:rPr>
          <w:i/>
        </w:rPr>
        <w:t>dirección</w:t>
      </w:r>
      <w:r>
        <w:rPr>
          <w:i/>
          <w:spacing w:val="-4"/>
        </w:rPr>
        <w:t xml:space="preserve"> </w:t>
      </w:r>
      <w:r>
        <w:rPr>
          <w:i/>
        </w:rPr>
        <w:t>del</w:t>
      </w:r>
      <w:r>
        <w:rPr>
          <w:i/>
          <w:spacing w:val="-4"/>
        </w:rPr>
        <w:t xml:space="preserve"> </w:t>
      </w:r>
      <w:r>
        <w:rPr>
          <w:i/>
        </w:rPr>
        <w:t>empleador o empresario</w:t>
      </w:r>
      <w:r>
        <w:t>, definición que pareciera ser más adecuada para describir una relación laboral en la actualidad.</w:t>
      </w:r>
      <w:r>
        <w:rPr>
          <w:vertAlign w:val="superscript"/>
        </w:rPr>
        <w:t>17</w:t>
      </w:r>
      <w:r>
        <w:t xml:space="preserve"> En este sentido, la cuestión es reflexionar, sí </w:t>
      </w:r>
      <w:r>
        <w:rPr>
          <w:i/>
        </w:rPr>
        <w:t>su</w:t>
      </w:r>
      <w:r>
        <w:rPr>
          <w:i/>
        </w:rPr>
        <w:t>bordinación</w:t>
      </w:r>
      <w:r>
        <w:t>, la forma en que nuestro ordenamiento jurídico</w:t>
      </w:r>
      <w:r>
        <w:rPr>
          <w:spacing w:val="-6"/>
        </w:rPr>
        <w:t xml:space="preserve"> </w:t>
      </w:r>
      <w:r>
        <w:t>conceptualiza</w:t>
      </w:r>
      <w:r>
        <w:rPr>
          <w:spacing w:val="-6"/>
        </w:rPr>
        <w:t xml:space="preserve"> </w:t>
      </w:r>
      <w:r>
        <w:t>la</w:t>
      </w:r>
      <w:r>
        <w:rPr>
          <w:spacing w:val="-6"/>
        </w:rPr>
        <w:t xml:space="preserve"> </w:t>
      </w:r>
      <w:r>
        <w:t>facultad</w:t>
      </w:r>
      <w:r>
        <w:rPr>
          <w:spacing w:val="-6"/>
        </w:rPr>
        <w:t xml:space="preserve"> </w:t>
      </w:r>
      <w:r>
        <w:t>de</w:t>
      </w:r>
      <w:r>
        <w:rPr>
          <w:spacing w:val="-6"/>
        </w:rPr>
        <w:t xml:space="preserve"> </w:t>
      </w:r>
      <w:r>
        <w:t>los</w:t>
      </w:r>
      <w:r>
        <w:rPr>
          <w:spacing w:val="-6"/>
        </w:rPr>
        <w:t xml:space="preserve"> </w:t>
      </w:r>
      <w:r>
        <w:t>empleadores de dirigir el trabajo, es la manera más adecuada para describir tal</w:t>
      </w:r>
      <w:r>
        <w:rPr>
          <w:spacing w:val="-4"/>
        </w:rPr>
        <w:t xml:space="preserve"> </w:t>
      </w:r>
      <w:r>
        <w:t>poder,</w:t>
      </w:r>
      <w:r>
        <w:rPr>
          <w:spacing w:val="-4"/>
        </w:rPr>
        <w:t xml:space="preserve"> </w:t>
      </w:r>
      <w:r>
        <w:t>en</w:t>
      </w:r>
      <w:r>
        <w:rPr>
          <w:spacing w:val="-4"/>
        </w:rPr>
        <w:t xml:space="preserve"> </w:t>
      </w:r>
      <w:r>
        <w:t>una</w:t>
      </w:r>
      <w:r>
        <w:rPr>
          <w:spacing w:val="-4"/>
        </w:rPr>
        <w:t xml:space="preserve"> </w:t>
      </w:r>
      <w:r>
        <w:t xml:space="preserve">sociedad que reconoce y releva la dignidad humana, teniendo en cuenta </w:t>
      </w:r>
      <w:r>
        <w:t xml:space="preserve">las nuevas realidades </w:t>
      </w:r>
      <w:r>
        <w:rPr>
          <w:spacing w:val="-2"/>
        </w:rPr>
        <w:t>productivas.</w:t>
      </w:r>
    </w:p>
    <w:p w:rsidR="00412A11" w:rsidRDefault="007A25B6">
      <w:pPr>
        <w:pStyle w:val="Ttulo1"/>
        <w:spacing w:before="158"/>
        <w:rPr>
          <w:b w:val="0"/>
          <w:i/>
        </w:rPr>
      </w:pPr>
      <w:r>
        <w:rPr>
          <w:spacing w:val="-2"/>
        </w:rPr>
        <w:t>Fundamento</w:t>
      </w:r>
      <w:r>
        <w:rPr>
          <w:b w:val="0"/>
          <w:i/>
          <w:spacing w:val="-2"/>
        </w:rPr>
        <w:t>:</w:t>
      </w:r>
    </w:p>
    <w:p w:rsidR="00412A11" w:rsidRDefault="007A25B6">
      <w:pPr>
        <w:pStyle w:val="Textoindependiente"/>
        <w:spacing w:before="183" w:line="259" w:lineRule="auto"/>
        <w:ind w:right="105"/>
        <w:jc w:val="both"/>
      </w:pPr>
      <w:r>
        <w:t>En este sentido, a luz de las imprecisiones de la ley N°21.431, que la Dirección ha intentado subsanar, y producto de la convicción de que toda norma es perfectible y</w:t>
      </w:r>
      <w:r>
        <w:rPr>
          <w:spacing w:val="-5"/>
        </w:rPr>
        <w:t xml:space="preserve"> </w:t>
      </w:r>
      <w:r>
        <w:t xml:space="preserve">debe evolucionar, sobre todo cuando, como </w:t>
      </w:r>
      <w:r>
        <w:t>sociedad, nos enfrentamos a una revolución productiva, en</w:t>
      </w:r>
      <w:r>
        <w:rPr>
          <w:spacing w:val="-5"/>
        </w:rPr>
        <w:t xml:space="preserve"> </w:t>
      </w:r>
      <w:r>
        <w:t>que</w:t>
      </w:r>
      <w:r>
        <w:rPr>
          <w:spacing w:val="-5"/>
        </w:rPr>
        <w:t xml:space="preserve"> </w:t>
      </w:r>
      <w:r>
        <w:t>relevar</w:t>
      </w:r>
      <w:r>
        <w:rPr>
          <w:spacing w:val="-5"/>
        </w:rPr>
        <w:t xml:space="preserve"> </w:t>
      </w:r>
      <w:r>
        <w:t>la</w:t>
      </w:r>
      <w:r>
        <w:rPr>
          <w:spacing w:val="-5"/>
        </w:rPr>
        <w:t xml:space="preserve"> </w:t>
      </w:r>
      <w:r>
        <w:t>dignidad</w:t>
      </w:r>
      <w:r>
        <w:rPr>
          <w:spacing w:val="-5"/>
        </w:rPr>
        <w:t xml:space="preserve"> </w:t>
      </w:r>
      <w:r>
        <w:t>humana</w:t>
      </w:r>
      <w:r>
        <w:rPr>
          <w:spacing w:val="-5"/>
        </w:rPr>
        <w:t xml:space="preserve"> </w:t>
      </w:r>
      <w:r>
        <w:t>resulta</w:t>
      </w:r>
      <w:r>
        <w:rPr>
          <w:spacing w:val="-5"/>
        </w:rPr>
        <w:t xml:space="preserve"> </w:t>
      </w:r>
      <w:r>
        <w:t>una</w:t>
      </w:r>
      <w:r>
        <w:rPr>
          <w:spacing w:val="-5"/>
        </w:rPr>
        <w:t xml:space="preserve"> </w:t>
      </w:r>
      <w:r>
        <w:t>prioridad;</w:t>
      </w:r>
      <w:r>
        <w:rPr>
          <w:spacing w:val="-5"/>
        </w:rPr>
        <w:t xml:space="preserve"> </w:t>
      </w:r>
      <w:r>
        <w:t>consideramos,</w:t>
      </w:r>
      <w:r>
        <w:rPr>
          <w:spacing w:val="-5"/>
        </w:rPr>
        <w:t xml:space="preserve"> </w:t>
      </w:r>
      <w:r>
        <w:t>que</w:t>
      </w:r>
      <w:r>
        <w:rPr>
          <w:spacing w:val="-5"/>
        </w:rPr>
        <w:t xml:space="preserve"> </w:t>
      </w:r>
      <w:r>
        <w:t>la actual definición de relación laboral, centrada en la existencia de subordinación y dependencia es deficiente por dos motiv</w:t>
      </w:r>
      <w:r>
        <w:t>os fundamentales:</w:t>
      </w:r>
    </w:p>
    <w:p w:rsidR="00412A11" w:rsidRDefault="007A25B6">
      <w:pPr>
        <w:pStyle w:val="Prrafodelista"/>
        <w:numPr>
          <w:ilvl w:val="0"/>
          <w:numId w:val="1"/>
        </w:numPr>
        <w:tabs>
          <w:tab w:val="left" w:pos="384"/>
        </w:tabs>
        <w:spacing w:line="259" w:lineRule="auto"/>
        <w:ind w:right="102" w:firstLine="0"/>
        <w:jc w:val="both"/>
        <w:rPr>
          <w:sz w:val="24"/>
        </w:rPr>
      </w:pPr>
      <w:r>
        <w:rPr>
          <w:sz w:val="24"/>
        </w:rPr>
        <w:t>Omite el principio de ajenidad, el cual,</w:t>
      </w:r>
      <w:r>
        <w:rPr>
          <w:spacing w:val="-3"/>
          <w:sz w:val="24"/>
        </w:rPr>
        <w:t xml:space="preserve"> </w:t>
      </w:r>
      <w:r>
        <w:rPr>
          <w:sz w:val="24"/>
        </w:rPr>
        <w:t>pese</w:t>
      </w:r>
      <w:r>
        <w:rPr>
          <w:spacing w:val="-3"/>
          <w:sz w:val="24"/>
        </w:rPr>
        <w:t xml:space="preserve"> </w:t>
      </w:r>
      <w:r>
        <w:rPr>
          <w:sz w:val="24"/>
        </w:rPr>
        <w:t>a</w:t>
      </w:r>
      <w:r>
        <w:rPr>
          <w:spacing w:val="-3"/>
          <w:sz w:val="24"/>
        </w:rPr>
        <w:t xml:space="preserve"> </w:t>
      </w:r>
      <w:r>
        <w:rPr>
          <w:sz w:val="24"/>
        </w:rPr>
        <w:t>que</w:t>
      </w:r>
      <w:r>
        <w:rPr>
          <w:spacing w:val="-3"/>
          <w:sz w:val="24"/>
        </w:rPr>
        <w:t xml:space="preserve"> </w:t>
      </w:r>
      <w:r>
        <w:rPr>
          <w:sz w:val="24"/>
        </w:rPr>
        <w:t>ha</w:t>
      </w:r>
      <w:r>
        <w:rPr>
          <w:spacing w:val="-3"/>
          <w:sz w:val="24"/>
        </w:rPr>
        <w:t xml:space="preserve"> </w:t>
      </w:r>
      <w:r>
        <w:rPr>
          <w:sz w:val="24"/>
        </w:rPr>
        <w:t>sido</w:t>
      </w:r>
      <w:r>
        <w:rPr>
          <w:spacing w:val="-3"/>
          <w:sz w:val="24"/>
        </w:rPr>
        <w:t xml:space="preserve"> </w:t>
      </w:r>
      <w:r>
        <w:rPr>
          <w:sz w:val="24"/>
        </w:rPr>
        <w:t>reconocido</w:t>
      </w:r>
      <w:r>
        <w:rPr>
          <w:spacing w:val="-3"/>
          <w:sz w:val="24"/>
        </w:rPr>
        <w:t xml:space="preserve"> </w:t>
      </w:r>
      <w:r>
        <w:rPr>
          <w:sz w:val="24"/>
        </w:rPr>
        <w:t>ampliamente</w:t>
      </w:r>
      <w:r>
        <w:rPr>
          <w:spacing w:val="-3"/>
          <w:sz w:val="24"/>
        </w:rPr>
        <w:t xml:space="preserve"> </w:t>
      </w:r>
      <w:r>
        <w:rPr>
          <w:sz w:val="24"/>
        </w:rPr>
        <w:t>por la jurisprudencia, pudiese quedar fuera de las consideraciones cuando se trata de trabajadores</w:t>
      </w:r>
      <w:r>
        <w:rPr>
          <w:spacing w:val="53"/>
          <w:sz w:val="24"/>
        </w:rPr>
        <w:t xml:space="preserve"> </w:t>
      </w:r>
      <w:r>
        <w:rPr>
          <w:sz w:val="24"/>
        </w:rPr>
        <w:t>de</w:t>
      </w:r>
      <w:r>
        <w:rPr>
          <w:spacing w:val="55"/>
          <w:sz w:val="24"/>
        </w:rPr>
        <w:t xml:space="preserve"> </w:t>
      </w:r>
      <w:r>
        <w:rPr>
          <w:sz w:val="24"/>
        </w:rPr>
        <w:t>plataforma</w:t>
      </w:r>
      <w:r>
        <w:rPr>
          <w:spacing w:val="56"/>
          <w:sz w:val="24"/>
        </w:rPr>
        <w:t xml:space="preserve"> </w:t>
      </w:r>
      <w:r>
        <w:rPr>
          <w:sz w:val="24"/>
        </w:rPr>
        <w:t>producto</w:t>
      </w:r>
      <w:r>
        <w:rPr>
          <w:spacing w:val="55"/>
          <w:sz w:val="24"/>
        </w:rPr>
        <w:t xml:space="preserve"> </w:t>
      </w:r>
      <w:r>
        <w:rPr>
          <w:sz w:val="24"/>
        </w:rPr>
        <w:t>de</w:t>
      </w:r>
      <w:r>
        <w:rPr>
          <w:spacing w:val="56"/>
          <w:sz w:val="24"/>
        </w:rPr>
        <w:t xml:space="preserve"> </w:t>
      </w:r>
      <w:r>
        <w:rPr>
          <w:sz w:val="24"/>
        </w:rPr>
        <w:t>la</w:t>
      </w:r>
      <w:r>
        <w:rPr>
          <w:spacing w:val="55"/>
          <w:sz w:val="24"/>
        </w:rPr>
        <w:t xml:space="preserve"> </w:t>
      </w:r>
      <w:r>
        <w:rPr>
          <w:sz w:val="24"/>
        </w:rPr>
        <w:t>ley</w:t>
      </w:r>
      <w:r>
        <w:rPr>
          <w:spacing w:val="41"/>
          <w:sz w:val="24"/>
        </w:rPr>
        <w:t xml:space="preserve"> </w:t>
      </w:r>
      <w:r>
        <w:rPr>
          <w:sz w:val="24"/>
        </w:rPr>
        <w:t>N°21.431;</w:t>
      </w:r>
      <w:r>
        <w:rPr>
          <w:spacing w:val="41"/>
          <w:sz w:val="24"/>
        </w:rPr>
        <w:t xml:space="preserve"> </w:t>
      </w:r>
      <w:r>
        <w:rPr>
          <w:sz w:val="24"/>
        </w:rPr>
        <w:t>razón</w:t>
      </w:r>
      <w:r>
        <w:rPr>
          <w:spacing w:val="41"/>
          <w:sz w:val="24"/>
        </w:rPr>
        <w:t xml:space="preserve"> </w:t>
      </w:r>
      <w:r>
        <w:rPr>
          <w:sz w:val="24"/>
        </w:rPr>
        <w:t>por</w:t>
      </w:r>
      <w:r>
        <w:rPr>
          <w:spacing w:val="41"/>
          <w:sz w:val="24"/>
        </w:rPr>
        <w:t xml:space="preserve"> </w:t>
      </w:r>
      <w:r>
        <w:rPr>
          <w:sz w:val="24"/>
        </w:rPr>
        <w:t>la</w:t>
      </w:r>
      <w:r>
        <w:rPr>
          <w:spacing w:val="41"/>
          <w:sz w:val="24"/>
        </w:rPr>
        <w:t xml:space="preserve"> </w:t>
      </w:r>
      <w:r>
        <w:rPr>
          <w:sz w:val="24"/>
        </w:rPr>
        <w:t>cual,</w:t>
      </w:r>
      <w:r>
        <w:rPr>
          <w:spacing w:val="41"/>
          <w:sz w:val="24"/>
        </w:rPr>
        <w:t xml:space="preserve"> </w:t>
      </w:r>
      <w:r>
        <w:rPr>
          <w:sz w:val="24"/>
        </w:rPr>
        <w:t>se</w:t>
      </w:r>
      <w:r>
        <w:rPr>
          <w:spacing w:val="41"/>
          <w:sz w:val="24"/>
        </w:rPr>
        <w:t xml:space="preserve"> </w:t>
      </w:r>
      <w:r>
        <w:rPr>
          <w:spacing w:val="-2"/>
          <w:sz w:val="24"/>
        </w:rPr>
        <w:t>vuelve</w:t>
      </w:r>
    </w:p>
    <w:p w:rsidR="00412A11" w:rsidRDefault="007A25B6">
      <w:pPr>
        <w:pStyle w:val="Textoindependiente"/>
        <w:ind w:left="0"/>
        <w:rPr>
          <w:sz w:val="25"/>
        </w:rPr>
      </w:pPr>
      <w:r>
        <w:rPr>
          <w:noProof/>
        </w:rPr>
        <mc:AlternateContent>
          <mc:Choice Requires="wps">
            <w:drawing>
              <wp:anchor distT="0" distB="0" distL="0" distR="0" simplePos="0" relativeHeight="487591424" behindDoc="1" locked="0" layoutInCell="1" allowOverlap="1">
                <wp:simplePos x="0" y="0"/>
                <wp:positionH relativeFrom="page">
                  <wp:posOffset>1076325</wp:posOffset>
                </wp:positionH>
                <wp:positionV relativeFrom="paragraph">
                  <wp:posOffset>209511</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741BB1" id="Graphic 8" o:spid="_x0000_s1026" style="position:absolute;margin-left:84.75pt;margin-top:16.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" path="m,l1828800,e" filled="f">
                <v:path arrowok="t"/>
                <w10:wrap type="topAndBottom" anchorx="page"/>
              </v:shape>
            </w:pict>
          </mc:Fallback>
        </mc:AlternateContent>
      </w:r>
    </w:p>
    <w:p w:rsidR="00412A11" w:rsidRDefault="007A25B6">
      <w:pPr>
        <w:spacing w:before="122"/>
        <w:ind w:left="121"/>
        <w:jc w:val="both"/>
        <w:rPr>
          <w:sz w:val="18"/>
        </w:rPr>
      </w:pPr>
      <w:r>
        <w:rPr>
          <w:sz w:val="18"/>
          <w:vertAlign w:val="superscript"/>
        </w:rPr>
        <w:t>15</w:t>
      </w:r>
      <w:r>
        <w:rPr>
          <w:spacing w:val="-2"/>
          <w:sz w:val="18"/>
        </w:rPr>
        <w:t xml:space="preserve"> </w:t>
      </w:r>
      <w:r>
        <w:rPr>
          <w:sz w:val="18"/>
        </w:rPr>
        <w:t>Ugarte</w:t>
      </w:r>
      <w:r>
        <w:rPr>
          <w:spacing w:val="-3"/>
          <w:sz w:val="18"/>
        </w:rPr>
        <w:t xml:space="preserve"> </w:t>
      </w:r>
      <w:r>
        <w:rPr>
          <w:sz w:val="18"/>
        </w:rPr>
        <w:t>Cataldo,</w:t>
      </w:r>
      <w:r>
        <w:rPr>
          <w:spacing w:val="-2"/>
          <w:sz w:val="18"/>
        </w:rPr>
        <w:t xml:space="preserve"> </w:t>
      </w:r>
      <w:r>
        <w:rPr>
          <w:sz w:val="18"/>
        </w:rPr>
        <w:t>José</w:t>
      </w:r>
      <w:r>
        <w:rPr>
          <w:spacing w:val="-3"/>
          <w:sz w:val="18"/>
        </w:rPr>
        <w:t xml:space="preserve"> </w:t>
      </w:r>
      <w:r>
        <w:rPr>
          <w:sz w:val="18"/>
        </w:rPr>
        <w:t>Luis</w:t>
      </w:r>
      <w:r>
        <w:rPr>
          <w:spacing w:val="-3"/>
          <w:sz w:val="18"/>
        </w:rPr>
        <w:t xml:space="preserve"> </w:t>
      </w:r>
      <w:r>
        <w:rPr>
          <w:sz w:val="18"/>
        </w:rPr>
        <w:t>(2004)</w:t>
      </w:r>
      <w:r>
        <w:rPr>
          <w:spacing w:val="-3"/>
          <w:sz w:val="18"/>
        </w:rPr>
        <w:t xml:space="preserve"> </w:t>
      </w:r>
      <w:r>
        <w:rPr>
          <w:sz w:val="18"/>
        </w:rPr>
        <w:t>El</w:t>
      </w:r>
      <w:r>
        <w:rPr>
          <w:spacing w:val="-3"/>
          <w:sz w:val="18"/>
        </w:rPr>
        <w:t xml:space="preserve"> </w:t>
      </w:r>
      <w:r>
        <w:rPr>
          <w:sz w:val="18"/>
        </w:rPr>
        <w:t>nuevo</w:t>
      </w:r>
      <w:r>
        <w:rPr>
          <w:spacing w:val="-3"/>
          <w:sz w:val="18"/>
        </w:rPr>
        <w:t xml:space="preserve"> </w:t>
      </w:r>
      <w:r>
        <w:rPr>
          <w:sz w:val="18"/>
        </w:rPr>
        <w:t>derecho</w:t>
      </w:r>
      <w:r>
        <w:rPr>
          <w:spacing w:val="-3"/>
          <w:sz w:val="18"/>
        </w:rPr>
        <w:t xml:space="preserve"> </w:t>
      </w:r>
      <w:r>
        <w:rPr>
          <w:sz w:val="18"/>
        </w:rPr>
        <w:t>del</w:t>
      </w:r>
      <w:r>
        <w:rPr>
          <w:spacing w:val="-3"/>
          <w:sz w:val="18"/>
        </w:rPr>
        <w:t xml:space="preserve"> </w:t>
      </w:r>
      <w:r>
        <w:rPr>
          <w:sz w:val="18"/>
        </w:rPr>
        <w:t>trabajo</w:t>
      </w:r>
      <w:r>
        <w:rPr>
          <w:spacing w:val="-3"/>
          <w:sz w:val="18"/>
        </w:rPr>
        <w:t xml:space="preserve"> </w:t>
      </w:r>
      <w:r>
        <w:rPr>
          <w:sz w:val="18"/>
        </w:rPr>
        <w:t>(Santiago,</w:t>
      </w:r>
      <w:r>
        <w:rPr>
          <w:spacing w:val="-3"/>
          <w:sz w:val="18"/>
        </w:rPr>
        <w:t xml:space="preserve"> </w:t>
      </w:r>
      <w:r>
        <w:rPr>
          <w:sz w:val="18"/>
        </w:rPr>
        <w:t>Editori</w:t>
      </w:r>
      <w:r>
        <w:rPr>
          <w:sz w:val="18"/>
        </w:rPr>
        <w:t>al</w:t>
      </w:r>
      <w:r>
        <w:rPr>
          <w:spacing w:val="-2"/>
          <w:sz w:val="18"/>
        </w:rPr>
        <w:t xml:space="preserve"> Universitaria).</w:t>
      </w:r>
    </w:p>
    <w:p w:rsidR="00412A11" w:rsidRDefault="007A25B6">
      <w:pPr>
        <w:spacing w:before="5"/>
        <w:ind w:left="121" w:right="99"/>
        <w:jc w:val="both"/>
        <w:rPr>
          <w:sz w:val="18"/>
        </w:rPr>
      </w:pPr>
      <w:r>
        <w:rPr>
          <w:sz w:val="18"/>
          <w:vertAlign w:val="superscript"/>
        </w:rPr>
        <w:t>16</w:t>
      </w:r>
      <w:r>
        <w:rPr>
          <w:sz w:val="18"/>
        </w:rPr>
        <w:t xml:space="preserve"> Lizama, Luis y Lizama, Diego (2020) Trabajo en Empresas de Plataforma: Subordinación y más allá.</w:t>
      </w:r>
      <w:r>
        <w:rPr>
          <w:spacing w:val="-4"/>
          <w:sz w:val="18"/>
        </w:rPr>
        <w:t xml:space="preserve"> </w:t>
      </w:r>
      <w:r>
        <w:rPr>
          <w:sz w:val="18"/>
        </w:rPr>
        <w:t>Revista</w:t>
      </w:r>
      <w:r>
        <w:rPr>
          <w:spacing w:val="-4"/>
          <w:sz w:val="18"/>
        </w:rPr>
        <w:t xml:space="preserve"> </w:t>
      </w:r>
      <w:r>
        <w:rPr>
          <w:sz w:val="18"/>
        </w:rPr>
        <w:t>chilena</w:t>
      </w:r>
      <w:r>
        <w:rPr>
          <w:spacing w:val="-4"/>
          <w:sz w:val="18"/>
        </w:rPr>
        <w:t xml:space="preserve"> </w:t>
      </w:r>
      <w:r>
        <w:rPr>
          <w:sz w:val="18"/>
        </w:rPr>
        <w:t>de derecho privado.</w:t>
      </w:r>
    </w:p>
    <w:p w:rsidR="00412A11" w:rsidRDefault="007A25B6">
      <w:pPr>
        <w:ind w:left="121" w:right="103"/>
        <w:jc w:val="both"/>
        <w:rPr>
          <w:sz w:val="18"/>
        </w:rPr>
      </w:pPr>
      <w:r>
        <w:rPr>
          <w:sz w:val="18"/>
          <w:vertAlign w:val="superscript"/>
        </w:rPr>
        <w:t>17</w:t>
      </w:r>
      <w:r>
        <w:rPr>
          <w:sz w:val="18"/>
        </w:rPr>
        <w:t xml:space="preserve"> Estatuto de los Trabajadores. Artículo 1. Ámbito de aplicación. 1. Esta ley será de aplicación a los trabajadores que voluntariamente presten sus servicios retribuidos por cuenta ajena y dentro del ámbito de organización y dirección de otra persona, físic</w:t>
      </w:r>
      <w:r>
        <w:rPr>
          <w:sz w:val="18"/>
        </w:rPr>
        <w:t>a o jurídica, denominada empleador o empresario.</w:t>
      </w:r>
    </w:p>
    <w:p w:rsidR="00412A11" w:rsidRDefault="007A25B6">
      <w:pPr>
        <w:ind w:left="121"/>
        <w:jc w:val="both"/>
        <w:rPr>
          <w:sz w:val="18"/>
        </w:rPr>
      </w:pPr>
      <w:r>
        <w:rPr>
          <w:spacing w:val="-2"/>
          <w:sz w:val="18"/>
        </w:rPr>
        <w:t>Disponible</w:t>
      </w:r>
      <w:r>
        <w:rPr>
          <w:spacing w:val="46"/>
          <w:sz w:val="18"/>
        </w:rPr>
        <w:t xml:space="preserve"> </w:t>
      </w:r>
      <w:r>
        <w:rPr>
          <w:spacing w:val="-2"/>
          <w:sz w:val="18"/>
        </w:rPr>
        <w:t>en:</w:t>
      </w:r>
      <w:r>
        <w:rPr>
          <w:spacing w:val="47"/>
          <w:sz w:val="18"/>
        </w:rPr>
        <w:t xml:space="preserve"> </w:t>
      </w:r>
      <w:r>
        <w:rPr>
          <w:spacing w:val="-2"/>
          <w:sz w:val="18"/>
        </w:rPr>
        <w:t>http</w:t>
      </w:r>
      <w:hyperlink r:id="rId16">
        <w:r>
          <w:rPr>
            <w:spacing w:val="-2"/>
            <w:sz w:val="18"/>
          </w:rPr>
          <w:t>s://w</w:t>
        </w:r>
      </w:hyperlink>
      <w:r>
        <w:rPr>
          <w:spacing w:val="-2"/>
          <w:sz w:val="18"/>
        </w:rPr>
        <w:t>ww</w:t>
      </w:r>
      <w:hyperlink r:id="rId17">
        <w:r>
          <w:rPr>
            <w:spacing w:val="-2"/>
            <w:sz w:val="18"/>
          </w:rPr>
          <w:t>.boe.es/buscar/act.php?id=BOE</w:t>
        </w:r>
      </w:hyperlink>
      <w:r>
        <w:rPr>
          <w:spacing w:val="-2"/>
          <w:sz w:val="18"/>
        </w:rPr>
        <w:t>-A</w:t>
      </w:r>
      <w:hyperlink r:id="rId18">
        <w:r>
          <w:rPr>
            <w:spacing w:val="-2"/>
            <w:sz w:val="18"/>
          </w:rPr>
          <w:t>-2015-11430</w:t>
        </w:r>
      </w:hyperlink>
    </w:p>
    <w:p w:rsidR="00412A11" w:rsidRDefault="00412A11">
      <w:pPr>
        <w:jc w:val="both"/>
        <w:rPr>
          <w:sz w:val="18"/>
        </w:rPr>
        <w:sectPr w:rsidR="00412A11">
          <w:pgSz w:w="12240" w:h="15840"/>
          <w:pgMar w:top="1380" w:right="1600" w:bottom="280" w:left="1580" w:header="720" w:footer="720" w:gutter="0"/>
          <w:cols w:space="720"/>
        </w:sectPr>
      </w:pPr>
    </w:p>
    <w:p w:rsidR="00412A11" w:rsidRDefault="007A25B6">
      <w:pPr>
        <w:pStyle w:val="Textoindependiente"/>
        <w:spacing w:before="41" w:line="259" w:lineRule="auto"/>
        <w:ind w:right="101"/>
        <w:jc w:val="both"/>
      </w:pPr>
      <w:r>
        <w:t>necesario ratificar que el trabajo dependiente es trabajo por cuenta ajena, lo que sería especialmente oportuno también, ya que la ajenidad permite tratar nuevas realid</w:t>
      </w:r>
      <w:r>
        <w:t>ades productivas de mejor forma que otras consideraciones, como la de centrarse únicamente en identificar un superior jerárquico con capacidad de mando. Cuestión que en la actualidad se vuelve difusa en ciertas circunstancias.</w:t>
      </w:r>
    </w:p>
    <w:p w:rsidR="00412A11" w:rsidRDefault="007A25B6">
      <w:pPr>
        <w:pStyle w:val="Prrafodelista"/>
        <w:numPr>
          <w:ilvl w:val="0"/>
          <w:numId w:val="1"/>
        </w:numPr>
        <w:tabs>
          <w:tab w:val="left" w:pos="384"/>
        </w:tabs>
        <w:spacing w:line="259" w:lineRule="auto"/>
        <w:ind w:right="103" w:firstLine="0"/>
        <w:jc w:val="both"/>
        <w:rPr>
          <w:sz w:val="24"/>
        </w:rPr>
      </w:pPr>
      <w:r>
        <w:rPr>
          <w:sz w:val="24"/>
        </w:rPr>
        <w:t>Por otro lado, la forma en qu</w:t>
      </w:r>
      <w:r>
        <w:rPr>
          <w:sz w:val="24"/>
        </w:rPr>
        <w:t>e se</w:t>
      </w:r>
      <w:r>
        <w:rPr>
          <w:spacing w:val="-5"/>
          <w:sz w:val="24"/>
        </w:rPr>
        <w:t xml:space="preserve"> </w:t>
      </w:r>
      <w:r>
        <w:rPr>
          <w:sz w:val="24"/>
        </w:rPr>
        <w:t>conceptualiza</w:t>
      </w:r>
      <w:r>
        <w:rPr>
          <w:spacing w:val="-5"/>
          <w:sz w:val="24"/>
        </w:rPr>
        <w:t xml:space="preserve"> </w:t>
      </w:r>
      <w:r>
        <w:rPr>
          <w:sz w:val="24"/>
        </w:rPr>
        <w:t>la</w:t>
      </w:r>
      <w:r>
        <w:rPr>
          <w:spacing w:val="-5"/>
          <w:sz w:val="24"/>
        </w:rPr>
        <w:t xml:space="preserve"> </w:t>
      </w:r>
      <w:r>
        <w:rPr>
          <w:sz w:val="24"/>
        </w:rPr>
        <w:t>facultad</w:t>
      </w:r>
      <w:r>
        <w:rPr>
          <w:spacing w:val="-5"/>
          <w:sz w:val="24"/>
        </w:rPr>
        <w:t xml:space="preserve"> </w:t>
      </w:r>
      <w:r>
        <w:rPr>
          <w:sz w:val="24"/>
        </w:rPr>
        <w:t>que</w:t>
      </w:r>
      <w:r>
        <w:rPr>
          <w:spacing w:val="-5"/>
          <w:sz w:val="24"/>
        </w:rPr>
        <w:t xml:space="preserve"> </w:t>
      </w:r>
      <w:r>
        <w:rPr>
          <w:sz w:val="24"/>
        </w:rPr>
        <w:t>los</w:t>
      </w:r>
      <w:r>
        <w:rPr>
          <w:spacing w:val="-5"/>
          <w:sz w:val="24"/>
        </w:rPr>
        <w:t xml:space="preserve"> </w:t>
      </w:r>
      <w:r>
        <w:rPr>
          <w:sz w:val="24"/>
        </w:rPr>
        <w:t>empleadores</w:t>
      </w:r>
      <w:r>
        <w:rPr>
          <w:spacing w:val="-5"/>
          <w:sz w:val="24"/>
        </w:rPr>
        <w:t xml:space="preserve"> </w:t>
      </w:r>
      <w:r>
        <w:rPr>
          <w:sz w:val="24"/>
        </w:rPr>
        <w:t>tienen, para dirigir y organizar el trabajo de sus dependientes,</w:t>
      </w:r>
      <w:r>
        <w:rPr>
          <w:spacing w:val="-4"/>
          <w:sz w:val="24"/>
        </w:rPr>
        <w:t xml:space="preserve"> </w:t>
      </w:r>
      <w:r>
        <w:rPr>
          <w:sz w:val="24"/>
        </w:rPr>
        <w:t>no</w:t>
      </w:r>
      <w:r>
        <w:rPr>
          <w:spacing w:val="-4"/>
          <w:sz w:val="24"/>
        </w:rPr>
        <w:t xml:space="preserve"> </w:t>
      </w:r>
      <w:r>
        <w:rPr>
          <w:sz w:val="24"/>
        </w:rPr>
        <w:t>se</w:t>
      </w:r>
      <w:r>
        <w:rPr>
          <w:spacing w:val="-4"/>
          <w:sz w:val="24"/>
        </w:rPr>
        <w:t xml:space="preserve"> </w:t>
      </w:r>
      <w:r>
        <w:rPr>
          <w:sz w:val="24"/>
        </w:rPr>
        <w:t>condice</w:t>
      </w:r>
      <w:r>
        <w:rPr>
          <w:spacing w:val="-4"/>
          <w:sz w:val="24"/>
        </w:rPr>
        <w:t xml:space="preserve"> </w:t>
      </w:r>
      <w:r>
        <w:rPr>
          <w:sz w:val="24"/>
        </w:rPr>
        <w:t>con</w:t>
      </w:r>
      <w:r>
        <w:rPr>
          <w:spacing w:val="-4"/>
          <w:sz w:val="24"/>
        </w:rPr>
        <w:t xml:space="preserve"> </w:t>
      </w:r>
      <w:r>
        <w:rPr>
          <w:sz w:val="24"/>
        </w:rPr>
        <w:t>una</w:t>
      </w:r>
      <w:r>
        <w:rPr>
          <w:spacing w:val="-4"/>
          <w:sz w:val="24"/>
        </w:rPr>
        <w:t xml:space="preserve"> </w:t>
      </w:r>
      <w:r>
        <w:rPr>
          <w:sz w:val="24"/>
        </w:rPr>
        <w:t>sociedad</w:t>
      </w:r>
      <w:r>
        <w:rPr>
          <w:spacing w:val="-4"/>
          <w:sz w:val="24"/>
        </w:rPr>
        <w:t xml:space="preserve"> </w:t>
      </w:r>
      <w:r>
        <w:rPr>
          <w:sz w:val="24"/>
        </w:rPr>
        <w:t>de derechos, respetuosa de la dignidad individual; por el contrario, el</w:t>
      </w:r>
      <w:r>
        <w:rPr>
          <w:spacing w:val="-5"/>
          <w:sz w:val="24"/>
        </w:rPr>
        <w:t xml:space="preserve"> </w:t>
      </w:r>
      <w:r>
        <w:rPr>
          <w:sz w:val="24"/>
        </w:rPr>
        <w:t>término</w:t>
      </w:r>
      <w:r>
        <w:rPr>
          <w:spacing w:val="-5"/>
          <w:sz w:val="24"/>
        </w:rPr>
        <w:t xml:space="preserve"> </w:t>
      </w:r>
      <w:r>
        <w:rPr>
          <w:sz w:val="24"/>
        </w:rPr>
        <w:t>subordinación es propio de an</w:t>
      </w:r>
      <w:r>
        <w:rPr>
          <w:sz w:val="24"/>
        </w:rPr>
        <w:t>tiguos contratos entre amos y criados. Algo característico en el Chile decimonónico, en que la economía se centraba en la hacienda,</w:t>
      </w:r>
      <w:r>
        <w:rPr>
          <w:spacing w:val="40"/>
          <w:sz w:val="24"/>
        </w:rPr>
        <w:t xml:space="preserve"> </w:t>
      </w:r>
      <w:r>
        <w:rPr>
          <w:sz w:val="24"/>
        </w:rPr>
        <w:t>y en las relaciones de servidumbre que la sostenían.</w:t>
      </w:r>
    </w:p>
    <w:p w:rsidR="00412A11" w:rsidRDefault="007A25B6">
      <w:pPr>
        <w:pStyle w:val="Textoindependiente"/>
        <w:spacing w:before="158" w:line="259" w:lineRule="auto"/>
        <w:ind w:right="103"/>
        <w:jc w:val="both"/>
      </w:pPr>
      <w:r>
        <w:t>Por tanto, este proyecto viene a proponer una nueva formulación de aque</w:t>
      </w:r>
      <w:r>
        <w:t>llos elementos que caracterizan la relación laboral,</w:t>
      </w:r>
      <w:r>
        <w:rPr>
          <w:spacing w:val="40"/>
        </w:rPr>
        <w:t xml:space="preserve"> </w:t>
      </w:r>
      <w:r>
        <w:t>conservando la dependencia como rasgo distintivo, pero modernizando la forma en que se conceptualiza el poder de dirección y control del empleador, bajo estándares de derechos humanos; e incorporando, expresamente, el principio de ajenidad, producto</w:t>
      </w:r>
      <w:r>
        <w:rPr>
          <w:spacing w:val="-6"/>
        </w:rPr>
        <w:t xml:space="preserve"> </w:t>
      </w:r>
      <w:r>
        <w:t>de</w:t>
      </w:r>
      <w:r>
        <w:rPr>
          <w:spacing w:val="-6"/>
        </w:rPr>
        <w:t xml:space="preserve"> </w:t>
      </w:r>
      <w:r>
        <w:t>su</w:t>
      </w:r>
      <w:r>
        <w:rPr>
          <w:spacing w:val="-6"/>
        </w:rPr>
        <w:t xml:space="preserve"> </w:t>
      </w:r>
      <w:r>
        <w:t>utilidad</w:t>
      </w:r>
      <w:r>
        <w:rPr>
          <w:spacing w:val="-6"/>
        </w:rPr>
        <w:t xml:space="preserve"> </w:t>
      </w:r>
      <w:r>
        <w:t>para</w:t>
      </w:r>
      <w:r>
        <w:rPr>
          <w:spacing w:val="-6"/>
        </w:rPr>
        <w:t xml:space="preserve"> </w:t>
      </w:r>
      <w:r>
        <w:t>tratar</w:t>
      </w:r>
      <w:r>
        <w:rPr>
          <w:spacing w:val="-6"/>
        </w:rPr>
        <w:t xml:space="preserve"> </w:t>
      </w:r>
      <w:r>
        <w:t>nuevos</w:t>
      </w:r>
      <w:r>
        <w:rPr>
          <w:spacing w:val="-6"/>
        </w:rPr>
        <w:t xml:space="preserve"> </w:t>
      </w:r>
      <w:r>
        <w:t>fenómenos</w:t>
      </w:r>
      <w:r>
        <w:rPr>
          <w:spacing w:val="-6"/>
        </w:rPr>
        <w:t xml:space="preserve"> </w:t>
      </w:r>
      <w:r>
        <w:t>productivos</w:t>
      </w:r>
      <w:r>
        <w:rPr>
          <w:spacing w:val="-6"/>
        </w:rPr>
        <w:t xml:space="preserve"> </w:t>
      </w:r>
      <w:r>
        <w:t xml:space="preserve">y para hacerse cargo de eventuales interpretaciones divergentes producto de la Ley </w:t>
      </w:r>
      <w:r>
        <w:rPr>
          <w:spacing w:val="-2"/>
        </w:rPr>
        <w:t>N°21.431.</w:t>
      </w:r>
      <w:r>
        <w:rPr>
          <w:spacing w:val="-2"/>
          <w:vertAlign w:val="superscript"/>
        </w:rPr>
        <w:t>18</w:t>
      </w:r>
    </w:p>
    <w:p w:rsidR="00412A11" w:rsidRDefault="007A25B6">
      <w:pPr>
        <w:pStyle w:val="Ttulo1"/>
        <w:spacing w:before="159"/>
      </w:pPr>
      <w:r>
        <w:rPr>
          <w:spacing w:val="-2"/>
        </w:rPr>
        <w:t>Contenido:</w:t>
      </w:r>
    </w:p>
    <w:p w:rsidR="00412A11" w:rsidRDefault="007A25B6">
      <w:pPr>
        <w:pStyle w:val="Textoindependiente"/>
        <w:spacing w:before="183" w:line="259" w:lineRule="auto"/>
        <w:ind w:right="100"/>
        <w:jc w:val="both"/>
      </w:pPr>
      <w:r>
        <w:t xml:space="preserve">En este sentido, el presente proyecto busca modificar los elementos característicos del contrato de </w:t>
      </w:r>
      <w:r>
        <w:t>trabajo, adecuándose a la realidad productiva</w:t>
      </w:r>
      <w:r>
        <w:rPr>
          <w:spacing w:val="-4"/>
        </w:rPr>
        <w:t xml:space="preserve"> </w:t>
      </w:r>
      <w:r>
        <w:t>actual,</w:t>
      </w:r>
      <w:r>
        <w:rPr>
          <w:spacing w:val="-4"/>
        </w:rPr>
        <w:t xml:space="preserve"> </w:t>
      </w:r>
      <w:r>
        <w:t>sin</w:t>
      </w:r>
      <w:r>
        <w:rPr>
          <w:spacing w:val="-4"/>
        </w:rPr>
        <w:t xml:space="preserve"> </w:t>
      </w:r>
      <w:r>
        <w:t>que</w:t>
      </w:r>
      <w:r>
        <w:rPr>
          <w:spacing w:val="-4"/>
        </w:rPr>
        <w:t xml:space="preserve"> </w:t>
      </w:r>
      <w:r>
        <w:t>por</w:t>
      </w:r>
      <w:r>
        <w:rPr>
          <w:spacing w:val="-4"/>
        </w:rPr>
        <w:t xml:space="preserve"> </w:t>
      </w:r>
      <w:r>
        <w:t>esto</w:t>
      </w:r>
      <w:r>
        <w:rPr>
          <w:spacing w:val="-4"/>
        </w:rPr>
        <w:t xml:space="preserve"> </w:t>
      </w:r>
      <w:r>
        <w:t>deje</w:t>
      </w:r>
      <w:r>
        <w:rPr>
          <w:spacing w:val="-4"/>
        </w:rPr>
        <w:t xml:space="preserve"> </w:t>
      </w:r>
      <w:r>
        <w:t>de servir para describir las relaciones tradicionales de trabajo. Con este propósito se busca modificar la característica de encontrarse “bajo subordinación o dependencia del emple</w:t>
      </w:r>
      <w:r>
        <w:t>ador”, por la de “por cuenta ajena y bajo la dirección o dependencia del</w:t>
      </w:r>
      <w:r>
        <w:rPr>
          <w:spacing w:val="40"/>
        </w:rPr>
        <w:t xml:space="preserve"> </w:t>
      </w:r>
      <w:r>
        <w:rPr>
          <w:spacing w:val="-2"/>
        </w:rPr>
        <w:t>empleador”.</w:t>
      </w:r>
    </w:p>
    <w:p w:rsidR="00412A11" w:rsidRDefault="00412A11">
      <w:pPr>
        <w:pStyle w:val="Textoindependiente"/>
        <w:ind w:left="0"/>
      </w:pPr>
    </w:p>
    <w:p w:rsidR="00412A11" w:rsidRDefault="00412A11">
      <w:pPr>
        <w:pStyle w:val="Textoindependiente"/>
        <w:ind w:left="0"/>
        <w:rPr>
          <w:sz w:val="28"/>
        </w:rPr>
      </w:pPr>
    </w:p>
    <w:p w:rsidR="00412A11" w:rsidRDefault="007A25B6">
      <w:pPr>
        <w:pStyle w:val="Ttulo1"/>
        <w:ind w:left="3709" w:right="3689"/>
        <w:jc w:val="center"/>
      </w:pPr>
      <w:r>
        <w:t>Proyecto</w:t>
      </w:r>
      <w:r>
        <w:rPr>
          <w:spacing w:val="-8"/>
        </w:rPr>
        <w:t xml:space="preserve"> </w:t>
      </w:r>
      <w:r>
        <w:t>de</w:t>
      </w:r>
      <w:r>
        <w:rPr>
          <w:spacing w:val="-5"/>
        </w:rPr>
        <w:t xml:space="preserve"> </w:t>
      </w:r>
      <w:r>
        <w:rPr>
          <w:spacing w:val="-4"/>
        </w:rPr>
        <w:t>Ley:</w:t>
      </w:r>
    </w:p>
    <w:p w:rsidR="00412A11" w:rsidRDefault="007A25B6">
      <w:pPr>
        <w:pStyle w:val="Textoindependiente"/>
        <w:spacing w:before="183" w:line="259" w:lineRule="auto"/>
        <w:ind w:right="112"/>
        <w:jc w:val="both"/>
      </w:pPr>
      <w:r>
        <w:rPr>
          <w:b/>
        </w:rPr>
        <w:t xml:space="preserve">Artículo Único: </w:t>
      </w:r>
      <w:r>
        <w:t>Introdúzcanse las siguientes modificaciones al DFL N°1,</w:t>
      </w:r>
      <w:r>
        <w:rPr>
          <w:spacing w:val="-3"/>
        </w:rPr>
        <w:t xml:space="preserve"> </w:t>
      </w:r>
      <w:r>
        <w:t>que fija el texto refundido, coordinado y sistematizado del Código del Trabajo:</w:t>
      </w:r>
    </w:p>
    <w:p w:rsidR="00412A11" w:rsidRDefault="007A25B6">
      <w:pPr>
        <w:pStyle w:val="Prrafodelista"/>
        <w:numPr>
          <w:ilvl w:val="1"/>
          <w:numId w:val="1"/>
        </w:numPr>
        <w:tabs>
          <w:tab w:val="left" w:pos="841"/>
        </w:tabs>
        <w:spacing w:before="160"/>
        <w:rPr>
          <w:sz w:val="24"/>
        </w:rPr>
      </w:pPr>
      <w:r>
        <w:rPr>
          <w:sz w:val="24"/>
        </w:rPr>
        <w:t>Sustitúyase</w:t>
      </w:r>
      <w:r>
        <w:rPr>
          <w:spacing w:val="-5"/>
          <w:sz w:val="24"/>
        </w:rPr>
        <w:t xml:space="preserve"> </w:t>
      </w:r>
      <w:r>
        <w:rPr>
          <w:sz w:val="24"/>
        </w:rPr>
        <w:t>el</w:t>
      </w:r>
      <w:r>
        <w:rPr>
          <w:spacing w:val="-2"/>
          <w:sz w:val="24"/>
        </w:rPr>
        <w:t xml:space="preserve"> </w:t>
      </w:r>
      <w:r>
        <w:rPr>
          <w:sz w:val="24"/>
        </w:rPr>
        <w:t>artículo</w:t>
      </w:r>
      <w:r>
        <w:rPr>
          <w:spacing w:val="-2"/>
          <w:sz w:val="24"/>
        </w:rPr>
        <w:t xml:space="preserve"> </w:t>
      </w:r>
      <w:r>
        <w:rPr>
          <w:sz w:val="24"/>
        </w:rPr>
        <w:t>3°,</w:t>
      </w:r>
      <w:r>
        <w:rPr>
          <w:spacing w:val="-2"/>
          <w:sz w:val="24"/>
        </w:rPr>
        <w:t xml:space="preserve"> </w:t>
      </w:r>
      <w:r>
        <w:rPr>
          <w:sz w:val="24"/>
        </w:rPr>
        <w:t>letra</w:t>
      </w:r>
      <w:r>
        <w:rPr>
          <w:spacing w:val="-3"/>
          <w:sz w:val="24"/>
        </w:rPr>
        <w:t xml:space="preserve"> </w:t>
      </w:r>
      <w:r>
        <w:rPr>
          <w:sz w:val="24"/>
        </w:rPr>
        <w:t>b),</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siguiente</w:t>
      </w:r>
      <w:r>
        <w:rPr>
          <w:spacing w:val="-2"/>
          <w:sz w:val="24"/>
        </w:rPr>
        <w:t xml:space="preserve"> tenor:</w:t>
      </w:r>
    </w:p>
    <w:p w:rsidR="00412A11" w:rsidRDefault="007A25B6">
      <w:pPr>
        <w:pStyle w:val="Textoindependiente"/>
        <w:spacing w:before="183" w:line="259" w:lineRule="auto"/>
        <w:ind w:right="99"/>
        <w:jc w:val="both"/>
      </w:pPr>
      <w:r>
        <w:t xml:space="preserve">“b) trabajador: toda persona natural que preste servicios personales, intelectuales o materiales, por cuenta ajena </w:t>
      </w:r>
      <w:r>
        <w:t>y bajo la dirección o dependencia del empleador</w:t>
      </w:r>
      <w:r>
        <w:rPr>
          <w:i/>
        </w:rPr>
        <w:t xml:space="preserve">, </w:t>
      </w:r>
      <w:r>
        <w:t>en virtud</w:t>
      </w:r>
      <w:r>
        <w:rPr>
          <w:spacing w:val="40"/>
        </w:rPr>
        <w:t xml:space="preserve"> </w:t>
      </w:r>
      <w:r>
        <w:t>de un contrato de trabajo, y”.</w:t>
      </w:r>
    </w:p>
    <w:p w:rsidR="00412A11" w:rsidRDefault="007A25B6">
      <w:pPr>
        <w:pStyle w:val="Textoindependiente"/>
        <w:spacing w:before="7"/>
        <w:ind w:left="0"/>
      </w:pPr>
      <w:r>
        <w:rPr>
          <w:noProof/>
        </w:rPr>
        <mc:AlternateContent>
          <mc:Choice Requires="wps">
            <w:drawing>
              <wp:anchor distT="0" distB="0" distL="0" distR="0" simplePos="0" relativeHeight="487591936" behindDoc="1" locked="0" layoutInCell="1" allowOverlap="1">
                <wp:simplePos x="0" y="0"/>
                <wp:positionH relativeFrom="page">
                  <wp:posOffset>1076325</wp:posOffset>
                </wp:positionH>
                <wp:positionV relativeFrom="paragraph">
                  <wp:posOffset>205771</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18972" id="Graphic 9" o:spid="_x0000_s1026" style="position:absolute;margin-left:84.75pt;margin-top:16.2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" path="m,l1828800,e" filled="f">
                <v:path arrowok="t"/>
                <w10:wrap type="topAndBottom" anchorx="page"/>
              </v:shape>
            </w:pict>
          </mc:Fallback>
        </mc:AlternateContent>
      </w:r>
    </w:p>
    <w:p w:rsidR="00412A11" w:rsidRDefault="007A25B6">
      <w:pPr>
        <w:spacing w:before="123" w:line="249" w:lineRule="auto"/>
        <w:ind w:left="121" w:right="99"/>
        <w:jc w:val="both"/>
        <w:rPr>
          <w:sz w:val="18"/>
        </w:rPr>
      </w:pPr>
      <w:r>
        <w:rPr>
          <w:sz w:val="18"/>
          <w:vertAlign w:val="superscript"/>
        </w:rPr>
        <w:t>18</w:t>
      </w:r>
      <w:r>
        <w:rPr>
          <w:sz w:val="18"/>
        </w:rPr>
        <w:t xml:space="preserve"> Sobrevivencia del derecho del trabajo frente a una potencial pérdida de su objeto producto de</w:t>
      </w:r>
      <w:r>
        <w:rPr>
          <w:spacing w:val="-3"/>
          <w:sz w:val="18"/>
        </w:rPr>
        <w:t xml:space="preserve"> </w:t>
      </w:r>
      <w:r>
        <w:rPr>
          <w:sz w:val="18"/>
        </w:rPr>
        <w:t>las</w:t>
      </w:r>
      <w:r>
        <w:rPr>
          <w:spacing w:val="-3"/>
          <w:sz w:val="18"/>
        </w:rPr>
        <w:t xml:space="preserve"> </w:t>
      </w:r>
      <w:r>
        <w:rPr>
          <w:sz w:val="18"/>
        </w:rPr>
        <w:t>nuevas</w:t>
      </w:r>
      <w:r>
        <w:rPr>
          <w:spacing w:val="-3"/>
          <w:sz w:val="18"/>
        </w:rPr>
        <w:t xml:space="preserve"> </w:t>
      </w:r>
      <w:r>
        <w:rPr>
          <w:sz w:val="18"/>
        </w:rPr>
        <w:t>formas</w:t>
      </w:r>
      <w:r>
        <w:rPr>
          <w:spacing w:val="-3"/>
          <w:sz w:val="18"/>
        </w:rPr>
        <w:t xml:space="preserve"> </w:t>
      </w:r>
      <w:r>
        <w:rPr>
          <w:sz w:val="18"/>
        </w:rPr>
        <w:t xml:space="preserve">de prestación de servicios. </w:t>
      </w:r>
      <w:r>
        <w:rPr>
          <w:rFonts w:ascii="Times New Roman" w:hAnsi="Times New Roman"/>
          <w:sz w:val="18"/>
        </w:rPr>
        <w:t xml:space="preserve">Andrés Eduardo Gidi Lueje. </w:t>
      </w:r>
      <w:r>
        <w:rPr>
          <w:sz w:val="18"/>
        </w:rPr>
        <w:t>ISSN 0717-0599. Revista de Derecho • Universidad Católica de la Santísima Concepción - N</w:t>
      </w:r>
      <w:r>
        <w:rPr>
          <w:sz w:val="18"/>
        </w:rPr>
        <w:t>º 36 - 2019 (83-88).</w:t>
      </w:r>
    </w:p>
    <w:p w:rsidR="00412A11" w:rsidRDefault="00412A11">
      <w:pPr>
        <w:spacing w:line="249" w:lineRule="auto"/>
        <w:jc w:val="both"/>
        <w:rPr>
          <w:sz w:val="18"/>
        </w:rPr>
        <w:sectPr w:rsidR="00412A11">
          <w:pgSz w:w="12240" w:h="15840"/>
          <w:pgMar w:top="1380" w:right="1600" w:bottom="280" w:left="1580" w:header="720" w:footer="720" w:gutter="0"/>
          <w:cols w:space="720"/>
        </w:sectPr>
      </w:pPr>
    </w:p>
    <w:p w:rsidR="00412A11" w:rsidRDefault="007A25B6">
      <w:pPr>
        <w:pStyle w:val="Prrafodelista"/>
        <w:numPr>
          <w:ilvl w:val="1"/>
          <w:numId w:val="1"/>
        </w:numPr>
        <w:tabs>
          <w:tab w:val="left" w:pos="841"/>
        </w:tabs>
        <w:spacing w:before="41"/>
        <w:rPr>
          <w:sz w:val="24"/>
        </w:rPr>
      </w:pPr>
      <w:r>
        <w:rPr>
          <w:sz w:val="24"/>
        </w:rPr>
        <w:t>Sustitúyase</w:t>
      </w:r>
      <w:r>
        <w:rPr>
          <w:spacing w:val="-4"/>
          <w:sz w:val="24"/>
        </w:rPr>
        <w:t xml:space="preserve"> </w:t>
      </w:r>
      <w:r>
        <w:rPr>
          <w:sz w:val="24"/>
        </w:rPr>
        <w:t>el</w:t>
      </w:r>
      <w:r>
        <w:rPr>
          <w:spacing w:val="-2"/>
          <w:sz w:val="24"/>
        </w:rPr>
        <w:t xml:space="preserve"> </w:t>
      </w:r>
      <w:r>
        <w:rPr>
          <w:sz w:val="24"/>
        </w:rPr>
        <w:t>artículo</w:t>
      </w:r>
      <w:r>
        <w:rPr>
          <w:spacing w:val="-2"/>
          <w:sz w:val="24"/>
        </w:rPr>
        <w:t xml:space="preserve"> </w:t>
      </w:r>
      <w:r>
        <w:rPr>
          <w:sz w:val="24"/>
        </w:rPr>
        <w:t>7°,</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pacing w:val="-2"/>
          <w:sz w:val="24"/>
        </w:rPr>
        <w:t>tenor:</w:t>
      </w:r>
    </w:p>
    <w:p w:rsidR="00412A11" w:rsidRDefault="007A25B6">
      <w:pPr>
        <w:pStyle w:val="Textoindependiente"/>
        <w:spacing w:before="183" w:line="259" w:lineRule="auto"/>
        <w:ind w:right="107"/>
        <w:jc w:val="both"/>
      </w:pPr>
      <w:r>
        <w:t>“Artículo 7º:</w:t>
      </w:r>
      <w:r>
        <w:rPr>
          <w:spacing w:val="-6"/>
        </w:rPr>
        <w:t xml:space="preserve"> </w:t>
      </w:r>
      <w:r>
        <w:t>Contrato</w:t>
      </w:r>
      <w:r>
        <w:rPr>
          <w:spacing w:val="-6"/>
        </w:rPr>
        <w:t xml:space="preserve"> </w:t>
      </w:r>
      <w:r>
        <w:t>individual</w:t>
      </w:r>
      <w:r>
        <w:rPr>
          <w:spacing w:val="-6"/>
        </w:rPr>
        <w:t xml:space="preserve"> </w:t>
      </w:r>
      <w:r>
        <w:t>de</w:t>
      </w:r>
      <w:r>
        <w:rPr>
          <w:spacing w:val="-6"/>
        </w:rPr>
        <w:t xml:space="preserve"> </w:t>
      </w:r>
      <w:r>
        <w:t>trabajo</w:t>
      </w:r>
      <w:r>
        <w:rPr>
          <w:spacing w:val="-6"/>
        </w:rPr>
        <w:t xml:space="preserve"> </w:t>
      </w:r>
      <w:r>
        <w:t>es</w:t>
      </w:r>
      <w:r>
        <w:rPr>
          <w:spacing w:val="-6"/>
        </w:rPr>
        <w:t xml:space="preserve"> </w:t>
      </w:r>
      <w:r>
        <w:t>una</w:t>
      </w:r>
      <w:r>
        <w:rPr>
          <w:spacing w:val="-6"/>
        </w:rPr>
        <w:t xml:space="preserve"> </w:t>
      </w:r>
      <w:r>
        <w:t>convención</w:t>
      </w:r>
      <w:r>
        <w:rPr>
          <w:spacing w:val="-6"/>
        </w:rPr>
        <w:t xml:space="preserve"> </w:t>
      </w:r>
      <w:r>
        <w:t>por</w:t>
      </w:r>
      <w:r>
        <w:rPr>
          <w:spacing w:val="-6"/>
        </w:rPr>
        <w:t xml:space="preserve"> </w:t>
      </w:r>
      <w:r>
        <w:t>la</w:t>
      </w:r>
      <w:r>
        <w:rPr>
          <w:spacing w:val="-6"/>
        </w:rPr>
        <w:t xml:space="preserve"> </w:t>
      </w:r>
      <w:r>
        <w:t>cual</w:t>
      </w:r>
      <w:r>
        <w:rPr>
          <w:spacing w:val="-6"/>
        </w:rPr>
        <w:t xml:space="preserve"> </w:t>
      </w:r>
      <w:r>
        <w:t>el</w:t>
      </w:r>
      <w:r>
        <w:rPr>
          <w:spacing w:val="-6"/>
        </w:rPr>
        <w:t xml:space="preserve"> </w:t>
      </w:r>
      <w:r>
        <w:t>empleador</w:t>
      </w:r>
      <w:r>
        <w:rPr>
          <w:spacing w:val="-6"/>
        </w:rPr>
        <w:t xml:space="preserve"> </w:t>
      </w:r>
      <w:r>
        <w:t>y</w:t>
      </w:r>
      <w:r>
        <w:rPr>
          <w:spacing w:val="-6"/>
        </w:rPr>
        <w:t xml:space="preserve"> </w:t>
      </w:r>
      <w:r>
        <w:t>el trabajador se obligan recíprocamente, éste a prestar servicios personales, por cu</w:t>
      </w:r>
      <w:r>
        <w:t>enta ajena y bajo la dirección</w:t>
      </w:r>
      <w:r>
        <w:rPr>
          <w:spacing w:val="80"/>
        </w:rPr>
        <w:t xml:space="preserve"> </w:t>
      </w:r>
      <w:r>
        <w:t>o</w:t>
      </w:r>
      <w:r>
        <w:rPr>
          <w:spacing w:val="80"/>
        </w:rPr>
        <w:t xml:space="preserve"> </w:t>
      </w:r>
      <w:r>
        <w:t>dependencia del empleador, y aquél a pagar por estos servicios una remuneración determinada”.</w:t>
      </w:r>
    </w:p>
    <w:p w:rsidR="00412A11" w:rsidRDefault="007A25B6">
      <w:pPr>
        <w:pStyle w:val="Prrafodelista"/>
        <w:numPr>
          <w:ilvl w:val="1"/>
          <w:numId w:val="1"/>
        </w:numPr>
        <w:tabs>
          <w:tab w:val="left" w:pos="841"/>
        </w:tabs>
        <w:rPr>
          <w:sz w:val="24"/>
        </w:rPr>
      </w:pPr>
      <w:r>
        <w:rPr>
          <w:sz w:val="24"/>
        </w:rPr>
        <w:t>Sustitúyase</w:t>
      </w:r>
      <w:r>
        <w:rPr>
          <w:spacing w:val="-4"/>
          <w:sz w:val="24"/>
        </w:rPr>
        <w:t xml:space="preserve"> </w:t>
      </w:r>
      <w:r>
        <w:rPr>
          <w:sz w:val="24"/>
        </w:rPr>
        <w:t>el</w:t>
      </w:r>
      <w:r>
        <w:rPr>
          <w:spacing w:val="-3"/>
          <w:sz w:val="24"/>
        </w:rPr>
        <w:t xml:space="preserve"> </w:t>
      </w:r>
      <w:r>
        <w:rPr>
          <w:sz w:val="24"/>
        </w:rPr>
        <w:t>inciso</w:t>
      </w:r>
      <w:r>
        <w:rPr>
          <w:spacing w:val="-4"/>
          <w:sz w:val="24"/>
        </w:rPr>
        <w:t xml:space="preserve"> </w:t>
      </w:r>
      <w:r>
        <w:rPr>
          <w:sz w:val="24"/>
        </w:rPr>
        <w:t>primero</w:t>
      </w:r>
      <w:r>
        <w:rPr>
          <w:spacing w:val="-3"/>
          <w:sz w:val="24"/>
        </w:rPr>
        <w:t xml:space="preserve"> </w:t>
      </w:r>
      <w:r>
        <w:rPr>
          <w:sz w:val="24"/>
        </w:rPr>
        <w:t>del</w:t>
      </w:r>
      <w:r>
        <w:rPr>
          <w:spacing w:val="-4"/>
          <w:sz w:val="24"/>
        </w:rPr>
        <w:t xml:space="preserve"> </w:t>
      </w:r>
      <w:r>
        <w:rPr>
          <w:sz w:val="24"/>
        </w:rPr>
        <w:t>artículo</w:t>
      </w:r>
      <w:r>
        <w:rPr>
          <w:spacing w:val="-3"/>
          <w:sz w:val="24"/>
        </w:rPr>
        <w:t xml:space="preserve"> </w:t>
      </w:r>
      <w:r>
        <w:rPr>
          <w:sz w:val="24"/>
        </w:rPr>
        <w:t>18°</w:t>
      </w:r>
      <w:r>
        <w:rPr>
          <w:spacing w:val="-4"/>
          <w:sz w:val="24"/>
        </w:rPr>
        <w:t xml:space="preserve"> </w:t>
      </w:r>
      <w:r>
        <w:rPr>
          <w:sz w:val="24"/>
        </w:rPr>
        <w:t>ter,</w:t>
      </w:r>
      <w:r>
        <w:rPr>
          <w:spacing w:val="-3"/>
          <w:sz w:val="24"/>
        </w:rPr>
        <w:t xml:space="preserve"> </w:t>
      </w:r>
      <w:r>
        <w:rPr>
          <w:sz w:val="24"/>
        </w:rPr>
        <w:t>por</w:t>
      </w:r>
      <w:r>
        <w:rPr>
          <w:spacing w:val="-4"/>
          <w:sz w:val="24"/>
        </w:rPr>
        <w:t xml:space="preserve"> </w:t>
      </w:r>
      <w:r>
        <w:rPr>
          <w:sz w:val="24"/>
        </w:rPr>
        <w:t>el</w:t>
      </w:r>
      <w:r>
        <w:rPr>
          <w:spacing w:val="-3"/>
          <w:sz w:val="24"/>
        </w:rPr>
        <w:t xml:space="preserve"> </w:t>
      </w:r>
      <w:r>
        <w:rPr>
          <w:spacing w:val="-2"/>
          <w:sz w:val="24"/>
        </w:rPr>
        <w:t>siguiente:</w:t>
      </w:r>
    </w:p>
    <w:p w:rsidR="00412A11" w:rsidRDefault="007A25B6">
      <w:pPr>
        <w:pStyle w:val="Textoindependiente"/>
        <w:spacing w:before="184" w:line="259" w:lineRule="auto"/>
        <w:ind w:right="103"/>
        <w:jc w:val="both"/>
      </w:pPr>
      <w:r>
        <w:t>“Artículo 18° ter: El empleador que contrate niños, niñas o adolescentes sin edad para trabajar para la prestación de servicios personales en los términos del artículo 7, salvo lo dispuesto en el artículo 16, será sancionado con una multa de:”.</w:t>
      </w:r>
    </w:p>
    <w:p w:rsidR="00412A11" w:rsidRDefault="007A25B6">
      <w:pPr>
        <w:pStyle w:val="Prrafodelista"/>
        <w:numPr>
          <w:ilvl w:val="1"/>
          <w:numId w:val="1"/>
        </w:numPr>
        <w:tabs>
          <w:tab w:val="left" w:pos="841"/>
        </w:tabs>
        <w:rPr>
          <w:sz w:val="24"/>
        </w:rPr>
      </w:pPr>
      <w:r>
        <w:rPr>
          <w:sz w:val="24"/>
        </w:rPr>
        <w:t>Sustitúyase</w:t>
      </w:r>
      <w:r>
        <w:rPr>
          <w:spacing w:val="-6"/>
          <w:sz w:val="24"/>
        </w:rPr>
        <w:t xml:space="preserve"> </w:t>
      </w:r>
      <w:r>
        <w:rPr>
          <w:sz w:val="24"/>
        </w:rPr>
        <w:t>el</w:t>
      </w:r>
      <w:r>
        <w:rPr>
          <w:spacing w:val="-4"/>
          <w:sz w:val="24"/>
        </w:rPr>
        <w:t xml:space="preserve"> </w:t>
      </w:r>
      <w:r>
        <w:rPr>
          <w:sz w:val="24"/>
        </w:rPr>
        <w:t>inciso</w:t>
      </w:r>
      <w:r>
        <w:rPr>
          <w:spacing w:val="-4"/>
          <w:sz w:val="24"/>
        </w:rPr>
        <w:t xml:space="preserve"> </w:t>
      </w:r>
      <w:r>
        <w:rPr>
          <w:sz w:val="24"/>
        </w:rPr>
        <w:t>primero</w:t>
      </w:r>
      <w:r>
        <w:rPr>
          <w:spacing w:val="-4"/>
          <w:sz w:val="24"/>
        </w:rPr>
        <w:t xml:space="preserve"> </w:t>
      </w:r>
      <w:r>
        <w:rPr>
          <w:sz w:val="24"/>
        </w:rPr>
        <w:t>del</w:t>
      </w:r>
      <w:r>
        <w:rPr>
          <w:spacing w:val="-4"/>
          <w:sz w:val="24"/>
        </w:rPr>
        <w:t xml:space="preserve"> </w:t>
      </w:r>
      <w:r>
        <w:rPr>
          <w:sz w:val="24"/>
        </w:rPr>
        <w:t>artículo</w:t>
      </w:r>
      <w:r>
        <w:rPr>
          <w:spacing w:val="-4"/>
          <w:sz w:val="24"/>
        </w:rPr>
        <w:t xml:space="preserve"> </w:t>
      </w:r>
      <w:r>
        <w:rPr>
          <w:sz w:val="24"/>
        </w:rPr>
        <w:t>18°</w:t>
      </w:r>
      <w:r>
        <w:rPr>
          <w:spacing w:val="-4"/>
          <w:sz w:val="24"/>
        </w:rPr>
        <w:t xml:space="preserve"> </w:t>
      </w:r>
      <w:r>
        <w:rPr>
          <w:sz w:val="24"/>
        </w:rPr>
        <w:t>quáter,</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siguiente</w:t>
      </w:r>
      <w:r>
        <w:rPr>
          <w:spacing w:val="-4"/>
          <w:sz w:val="24"/>
        </w:rPr>
        <w:t xml:space="preserve"> </w:t>
      </w:r>
      <w:r>
        <w:rPr>
          <w:spacing w:val="-2"/>
          <w:sz w:val="24"/>
        </w:rPr>
        <w:t>tenor:</w:t>
      </w:r>
    </w:p>
    <w:p w:rsidR="00412A11" w:rsidRDefault="007A25B6">
      <w:pPr>
        <w:pStyle w:val="Textoindependiente"/>
        <w:spacing w:before="183" w:line="259" w:lineRule="auto"/>
        <w:ind w:right="112"/>
        <w:jc w:val="both"/>
      </w:pPr>
      <w:r>
        <w:t>“Artículo 18 quáter:</w:t>
      </w:r>
      <w:r>
        <w:rPr>
          <w:spacing w:val="-6"/>
        </w:rPr>
        <w:t xml:space="preserve"> </w:t>
      </w:r>
      <w:r>
        <w:t>El empleador que contrate el servicio de adolescentes con edad para trabajar, en los términos del artículo 7, para la realización de actividades consideradas</w:t>
      </w:r>
      <w:r>
        <w:t xml:space="preserve"> como trabajos peligrosos, de acuerdo con el reglamento a que hace referencia el artículo 15, será sancionado con una multa de:”.</w:t>
      </w:r>
    </w:p>
    <w:p w:rsidR="00412A11" w:rsidRDefault="007A25B6">
      <w:pPr>
        <w:pStyle w:val="Prrafodelista"/>
        <w:numPr>
          <w:ilvl w:val="1"/>
          <w:numId w:val="1"/>
        </w:numPr>
        <w:tabs>
          <w:tab w:val="left" w:pos="841"/>
        </w:tabs>
        <w:rPr>
          <w:sz w:val="24"/>
        </w:rPr>
      </w:pPr>
      <w:r>
        <w:rPr>
          <w:sz w:val="24"/>
        </w:rPr>
        <w:t>Sustitúyase</w:t>
      </w:r>
      <w:r>
        <w:rPr>
          <w:spacing w:val="-2"/>
          <w:sz w:val="24"/>
        </w:rPr>
        <w:t xml:space="preserve"> </w:t>
      </w:r>
      <w:r>
        <w:rPr>
          <w:sz w:val="24"/>
        </w:rPr>
        <w:t>el</w:t>
      </w:r>
      <w:r>
        <w:rPr>
          <w:spacing w:val="-2"/>
          <w:sz w:val="24"/>
        </w:rPr>
        <w:t xml:space="preserve"> </w:t>
      </w:r>
      <w:r>
        <w:rPr>
          <w:sz w:val="24"/>
        </w:rPr>
        <w:t>inciso</w:t>
      </w:r>
      <w:r>
        <w:rPr>
          <w:spacing w:val="-1"/>
          <w:sz w:val="24"/>
        </w:rPr>
        <w:t xml:space="preserve"> </w:t>
      </w:r>
      <w:r>
        <w:rPr>
          <w:sz w:val="24"/>
        </w:rPr>
        <w:t>primero</w:t>
      </w:r>
      <w:r>
        <w:rPr>
          <w:spacing w:val="-2"/>
          <w:sz w:val="24"/>
        </w:rPr>
        <w:t xml:space="preserve"> </w:t>
      </w:r>
      <w:r>
        <w:rPr>
          <w:sz w:val="24"/>
        </w:rPr>
        <w:t>del</w:t>
      </w:r>
      <w:r>
        <w:rPr>
          <w:spacing w:val="-1"/>
          <w:sz w:val="24"/>
        </w:rPr>
        <w:t xml:space="preserve"> </w:t>
      </w:r>
      <w:r>
        <w:rPr>
          <w:sz w:val="24"/>
        </w:rPr>
        <w:t>artículo</w:t>
      </w:r>
      <w:r>
        <w:rPr>
          <w:spacing w:val="-2"/>
          <w:sz w:val="24"/>
        </w:rPr>
        <w:t xml:space="preserve"> </w:t>
      </w:r>
      <w:r>
        <w:rPr>
          <w:sz w:val="24"/>
        </w:rPr>
        <w:t>145-A,</w:t>
      </w:r>
      <w:r>
        <w:rPr>
          <w:spacing w:val="-2"/>
          <w:sz w:val="24"/>
        </w:rPr>
        <w:t xml:space="preserve"> </w:t>
      </w:r>
      <w:r>
        <w:rPr>
          <w:sz w:val="24"/>
        </w:rPr>
        <w:t>en</w:t>
      </w:r>
      <w:r>
        <w:rPr>
          <w:spacing w:val="-1"/>
          <w:sz w:val="24"/>
        </w:rPr>
        <w:t xml:space="preserve"> </w:t>
      </w:r>
      <w:r>
        <w:rPr>
          <w:sz w:val="24"/>
        </w:rPr>
        <w:t>el</w:t>
      </w:r>
      <w:r>
        <w:rPr>
          <w:spacing w:val="-2"/>
          <w:sz w:val="24"/>
        </w:rPr>
        <w:t xml:space="preserve"> </w:t>
      </w:r>
      <w:r>
        <w:rPr>
          <w:sz w:val="24"/>
        </w:rPr>
        <w:t>siguiente</w:t>
      </w:r>
      <w:r>
        <w:rPr>
          <w:spacing w:val="-1"/>
          <w:sz w:val="24"/>
        </w:rPr>
        <w:t xml:space="preserve"> </w:t>
      </w:r>
      <w:r>
        <w:rPr>
          <w:spacing w:val="-2"/>
          <w:sz w:val="24"/>
        </w:rPr>
        <w:t>tenor:</w:t>
      </w:r>
    </w:p>
    <w:p w:rsidR="00412A11" w:rsidRDefault="007A25B6">
      <w:pPr>
        <w:pStyle w:val="Textoindependiente"/>
        <w:spacing w:before="183" w:line="259" w:lineRule="auto"/>
        <w:ind w:right="100"/>
        <w:jc w:val="both"/>
      </w:pPr>
      <w:r>
        <w:t>“Artículo 145-A: El presente Capítulo regula la relac</w:t>
      </w:r>
      <w:r>
        <w:t>ión de trabajo, en los términos del artículo 7, entre los trabajadores de artes y espectáculos y su empleador, la que deberá tener una duración determinada, pudiendo pactarse por un plazo fijo, por una o más funciones, por obra, por temporada o por proyect</w:t>
      </w:r>
      <w:r>
        <w:t>o. Los contratos de trabajo de duración indefinida se regirán por las normas comunes de este Código.”.</w:t>
      </w:r>
    </w:p>
    <w:p w:rsidR="00412A11" w:rsidRDefault="007A25B6">
      <w:pPr>
        <w:pStyle w:val="Prrafodelista"/>
        <w:numPr>
          <w:ilvl w:val="1"/>
          <w:numId w:val="1"/>
        </w:numPr>
        <w:tabs>
          <w:tab w:val="left" w:pos="841"/>
        </w:tabs>
        <w:rPr>
          <w:sz w:val="24"/>
        </w:rPr>
      </w:pPr>
      <w:r>
        <w:rPr>
          <w:sz w:val="24"/>
        </w:rPr>
        <w:t>Sustitúyase</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z w:val="24"/>
        </w:rPr>
        <w:t>152</w:t>
      </w:r>
      <w:r>
        <w:rPr>
          <w:spacing w:val="-2"/>
          <w:sz w:val="24"/>
        </w:rPr>
        <w:t xml:space="preserve"> </w:t>
      </w:r>
      <w:r>
        <w:rPr>
          <w:sz w:val="24"/>
        </w:rPr>
        <w:t>bis</w:t>
      </w:r>
      <w:r>
        <w:rPr>
          <w:spacing w:val="-1"/>
          <w:sz w:val="24"/>
        </w:rPr>
        <w:t xml:space="preserve"> </w:t>
      </w:r>
      <w:r>
        <w:rPr>
          <w:sz w:val="24"/>
        </w:rPr>
        <w:t>A,</w:t>
      </w:r>
      <w:r>
        <w:rPr>
          <w:spacing w:val="-1"/>
          <w:sz w:val="24"/>
        </w:rPr>
        <w:t xml:space="preserve"> </w:t>
      </w:r>
      <w:r>
        <w:rPr>
          <w:sz w:val="24"/>
        </w:rPr>
        <w:t>en</w:t>
      </w:r>
      <w:r>
        <w:rPr>
          <w:spacing w:val="-2"/>
          <w:sz w:val="24"/>
        </w:rPr>
        <w:t xml:space="preserve"> </w:t>
      </w:r>
      <w:r>
        <w:rPr>
          <w:sz w:val="24"/>
        </w:rPr>
        <w:t>el</w:t>
      </w:r>
      <w:r>
        <w:rPr>
          <w:spacing w:val="-1"/>
          <w:sz w:val="24"/>
        </w:rPr>
        <w:t xml:space="preserve"> </w:t>
      </w:r>
      <w:r>
        <w:rPr>
          <w:sz w:val="24"/>
        </w:rPr>
        <w:t>siguiente</w:t>
      </w:r>
      <w:r>
        <w:rPr>
          <w:spacing w:val="-1"/>
          <w:sz w:val="24"/>
        </w:rPr>
        <w:t xml:space="preserve"> </w:t>
      </w:r>
      <w:r>
        <w:rPr>
          <w:spacing w:val="-2"/>
          <w:sz w:val="24"/>
        </w:rPr>
        <w:t>tenor:</w:t>
      </w:r>
    </w:p>
    <w:p w:rsidR="00412A11" w:rsidRDefault="007A25B6">
      <w:pPr>
        <w:pStyle w:val="Textoindependiente"/>
        <w:spacing w:before="183" w:line="259" w:lineRule="auto"/>
        <w:ind w:right="108"/>
        <w:jc w:val="both"/>
      </w:pPr>
      <w:r>
        <w:t>“Artículo 152 bis A.- El presente Capítulo regula la relación de trabajo,</w:t>
      </w:r>
      <w:r>
        <w:rPr>
          <w:spacing w:val="-6"/>
        </w:rPr>
        <w:t xml:space="preserve"> </w:t>
      </w:r>
      <w:r>
        <w:t>en</w:t>
      </w:r>
      <w:r>
        <w:rPr>
          <w:spacing w:val="-6"/>
        </w:rPr>
        <w:t xml:space="preserve"> </w:t>
      </w:r>
      <w:r>
        <w:t>los</w:t>
      </w:r>
      <w:r>
        <w:rPr>
          <w:spacing w:val="-6"/>
        </w:rPr>
        <w:t xml:space="preserve"> </w:t>
      </w:r>
      <w:r>
        <w:t>términos</w:t>
      </w:r>
      <w:r>
        <w:rPr>
          <w:spacing w:val="-6"/>
        </w:rPr>
        <w:t xml:space="preserve"> </w:t>
      </w:r>
      <w:r>
        <w:t>del artículo 7, entre los trabajadores que se dedican a la práctica del fútbol profesional y aquellos que desempeñan actividades conexas, con su empleador.”.</w:t>
      </w:r>
    </w:p>
    <w:p w:rsidR="00412A11" w:rsidRDefault="007A25B6">
      <w:pPr>
        <w:pStyle w:val="Prrafodelista"/>
        <w:numPr>
          <w:ilvl w:val="1"/>
          <w:numId w:val="1"/>
        </w:numPr>
        <w:tabs>
          <w:tab w:val="left" w:pos="841"/>
        </w:tabs>
        <w:rPr>
          <w:sz w:val="24"/>
        </w:rPr>
      </w:pPr>
      <w:r>
        <w:rPr>
          <w:sz w:val="24"/>
        </w:rPr>
        <w:t>Sustitúy</w:t>
      </w:r>
      <w:r>
        <w:rPr>
          <w:sz w:val="24"/>
        </w:rPr>
        <w:t>ase</w:t>
      </w:r>
      <w:r>
        <w:rPr>
          <w:spacing w:val="-2"/>
          <w:sz w:val="24"/>
        </w:rPr>
        <w:t xml:space="preserve"> </w:t>
      </w:r>
      <w:r>
        <w:rPr>
          <w:sz w:val="24"/>
        </w:rPr>
        <w:t>el</w:t>
      </w:r>
      <w:r>
        <w:rPr>
          <w:spacing w:val="-2"/>
          <w:sz w:val="24"/>
        </w:rPr>
        <w:t xml:space="preserve"> </w:t>
      </w:r>
      <w:r>
        <w:rPr>
          <w:sz w:val="24"/>
        </w:rPr>
        <w:t>literal</w:t>
      </w:r>
      <w:r>
        <w:rPr>
          <w:spacing w:val="-2"/>
          <w:sz w:val="24"/>
        </w:rPr>
        <w:t xml:space="preserve"> </w:t>
      </w:r>
      <w:r>
        <w:rPr>
          <w:sz w:val="24"/>
        </w:rPr>
        <w:t>a)</w:t>
      </w:r>
      <w:r>
        <w:rPr>
          <w:spacing w:val="-1"/>
          <w:sz w:val="24"/>
        </w:rPr>
        <w:t xml:space="preserve"> </w:t>
      </w:r>
      <w:r>
        <w:rPr>
          <w:sz w:val="24"/>
        </w:rPr>
        <w:t>del</w:t>
      </w:r>
      <w:r>
        <w:rPr>
          <w:spacing w:val="-2"/>
          <w:sz w:val="24"/>
        </w:rPr>
        <w:t xml:space="preserve"> </w:t>
      </w:r>
      <w:r>
        <w:rPr>
          <w:sz w:val="24"/>
        </w:rPr>
        <w:t>artículo</w:t>
      </w:r>
      <w:r>
        <w:rPr>
          <w:spacing w:val="-2"/>
          <w:sz w:val="24"/>
        </w:rPr>
        <w:t xml:space="preserve"> </w:t>
      </w:r>
      <w:r>
        <w:rPr>
          <w:sz w:val="24"/>
        </w:rPr>
        <w:t>152</w:t>
      </w:r>
      <w:r>
        <w:rPr>
          <w:spacing w:val="-2"/>
          <w:sz w:val="24"/>
        </w:rPr>
        <w:t xml:space="preserve"> </w:t>
      </w:r>
      <w:r>
        <w:rPr>
          <w:sz w:val="24"/>
        </w:rPr>
        <w:t>bis</w:t>
      </w:r>
      <w:r>
        <w:rPr>
          <w:spacing w:val="-1"/>
          <w:sz w:val="24"/>
        </w:rPr>
        <w:t xml:space="preserve"> </w:t>
      </w:r>
      <w:r>
        <w:rPr>
          <w:sz w:val="24"/>
        </w:rPr>
        <w:t>B,</w:t>
      </w:r>
      <w:r>
        <w:rPr>
          <w:spacing w:val="-2"/>
          <w:sz w:val="24"/>
        </w:rPr>
        <w:t xml:space="preserve"> </w:t>
      </w:r>
      <w:r>
        <w:rPr>
          <w:sz w:val="24"/>
        </w:rPr>
        <w:t>por</w:t>
      </w:r>
      <w:r>
        <w:rPr>
          <w:spacing w:val="-2"/>
          <w:sz w:val="24"/>
        </w:rPr>
        <w:t xml:space="preserve"> </w:t>
      </w:r>
      <w:r>
        <w:rPr>
          <w:sz w:val="24"/>
        </w:rPr>
        <w:t>el</w:t>
      </w:r>
      <w:r>
        <w:rPr>
          <w:spacing w:val="-1"/>
          <w:sz w:val="24"/>
        </w:rPr>
        <w:t xml:space="preserve"> </w:t>
      </w:r>
      <w:r>
        <w:rPr>
          <w:spacing w:val="-2"/>
          <w:sz w:val="24"/>
        </w:rPr>
        <w:t>siguiente:</w:t>
      </w:r>
    </w:p>
    <w:p w:rsidR="00412A11" w:rsidRDefault="007A25B6">
      <w:pPr>
        <w:pStyle w:val="Textoindependiente"/>
        <w:spacing w:before="184" w:line="259" w:lineRule="auto"/>
        <w:ind w:right="105"/>
        <w:jc w:val="both"/>
      </w:pPr>
      <w:r>
        <w:t>“a) Deportista profesional, es toda persona natural que, en virtud de un contrato de trabajo, se dedica a la práctica de un deporte, por cuenta ajena y dentro del ámbito de organización o dependen</w:t>
      </w:r>
      <w:r>
        <w:t>cia del empleador, recibiendo por ello una remuneración.”.</w:t>
      </w:r>
    </w:p>
    <w:p w:rsidR="00412A11" w:rsidRDefault="007A25B6">
      <w:pPr>
        <w:pStyle w:val="Prrafodelista"/>
        <w:numPr>
          <w:ilvl w:val="1"/>
          <w:numId w:val="1"/>
        </w:numPr>
        <w:tabs>
          <w:tab w:val="left" w:pos="841"/>
        </w:tabs>
        <w:rPr>
          <w:sz w:val="24"/>
        </w:rPr>
      </w:pPr>
      <w:r>
        <w:rPr>
          <w:sz w:val="24"/>
        </w:rPr>
        <w:t>Sustitúyase</w:t>
      </w:r>
      <w:r>
        <w:rPr>
          <w:spacing w:val="-5"/>
          <w:sz w:val="24"/>
        </w:rPr>
        <w:t xml:space="preserve"> </w:t>
      </w:r>
      <w:r>
        <w:rPr>
          <w:sz w:val="24"/>
        </w:rPr>
        <w:t>el</w:t>
      </w:r>
      <w:r>
        <w:rPr>
          <w:spacing w:val="-2"/>
          <w:sz w:val="24"/>
        </w:rPr>
        <w:t xml:space="preserve"> </w:t>
      </w:r>
      <w:r>
        <w:rPr>
          <w:sz w:val="24"/>
        </w:rPr>
        <w:t>literal</w:t>
      </w:r>
      <w:r>
        <w:rPr>
          <w:spacing w:val="-2"/>
          <w:sz w:val="24"/>
        </w:rPr>
        <w:t xml:space="preserve"> </w:t>
      </w:r>
      <w:r>
        <w:rPr>
          <w:sz w:val="24"/>
        </w:rPr>
        <w:t>d)</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z w:val="24"/>
        </w:rPr>
        <w:t>216,</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siguiente</w:t>
      </w:r>
      <w:r>
        <w:rPr>
          <w:spacing w:val="-2"/>
          <w:sz w:val="24"/>
        </w:rPr>
        <w:t xml:space="preserve"> tenor:</w:t>
      </w:r>
    </w:p>
    <w:p w:rsidR="00412A11" w:rsidRDefault="007A25B6">
      <w:pPr>
        <w:pStyle w:val="Textoindependiente"/>
        <w:spacing w:before="183" w:line="259" w:lineRule="auto"/>
        <w:ind w:right="104"/>
        <w:jc w:val="both"/>
      </w:pPr>
      <w:r>
        <w:t>“d)</w:t>
      </w:r>
      <w:r>
        <w:rPr>
          <w:spacing w:val="-3"/>
        </w:rPr>
        <w:t xml:space="preserve"> </w:t>
      </w:r>
      <w:r>
        <w:t>Sindicato de trabajadores eventuales o transitorios: es aquel constituido por trabajadores que realizan labores, en los términ</w:t>
      </w:r>
      <w:r>
        <w:t>os del artículo 7,</w:t>
      </w:r>
      <w:r>
        <w:rPr>
          <w:spacing w:val="-3"/>
        </w:rPr>
        <w:t xml:space="preserve"> </w:t>
      </w:r>
      <w:r>
        <w:t xml:space="preserve">en períodos cíclicos o </w:t>
      </w:r>
      <w:r>
        <w:rPr>
          <w:spacing w:val="-2"/>
        </w:rPr>
        <w:t>intermitentes.”.</w:t>
      </w:r>
    </w:p>
    <w:p w:rsidR="00412A11" w:rsidRDefault="00412A11">
      <w:pPr>
        <w:spacing w:line="259" w:lineRule="auto"/>
        <w:jc w:val="both"/>
        <w:sectPr w:rsidR="00412A11">
          <w:pgSz w:w="12240" w:h="15840"/>
          <w:pgMar w:top="1380" w:right="1600" w:bottom="280" w:left="1580" w:header="720" w:footer="720" w:gutter="0"/>
          <w:cols w:space="720"/>
        </w:sectPr>
      </w:pPr>
    </w:p>
    <w:p w:rsidR="00412A11" w:rsidRDefault="00412A11">
      <w:pPr>
        <w:pStyle w:val="Textoindependiente"/>
        <w:spacing w:before="5"/>
        <w:ind w:left="0"/>
        <w:rPr>
          <w:sz w:val="8"/>
        </w:rPr>
      </w:pPr>
    </w:p>
    <w:p w:rsidR="00412A11" w:rsidRDefault="007A25B6">
      <w:pPr>
        <w:pStyle w:val="Textoindependiente"/>
        <w:ind w:left="3317"/>
        <w:rPr>
          <w:sz w:val="20"/>
        </w:rPr>
      </w:pPr>
      <w:r>
        <w:rPr>
          <w:noProof/>
          <w:sz w:val="20"/>
        </w:rPr>
        <w:drawing>
          <wp:inline distT="0" distB="0" distL="0" distR="0">
            <wp:extent cx="1552575" cy="685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1552575" cy="685800"/>
                    </a:xfrm>
                    <a:prstGeom prst="rect">
                      <a:avLst/>
                    </a:prstGeom>
                  </pic:spPr>
                </pic:pic>
              </a:graphicData>
            </a:graphic>
          </wp:inline>
        </w:drawing>
      </w:r>
    </w:p>
    <w:p w:rsidR="00412A11" w:rsidRDefault="00412A11">
      <w:pPr>
        <w:pStyle w:val="Textoindependiente"/>
        <w:ind w:left="0"/>
        <w:rPr>
          <w:sz w:val="16"/>
        </w:rPr>
      </w:pPr>
    </w:p>
    <w:p w:rsidR="00412A11" w:rsidRDefault="007A25B6">
      <w:pPr>
        <w:spacing w:before="52" w:line="391" w:lineRule="auto"/>
        <w:ind w:left="2751" w:right="2291" w:firstLine="596"/>
        <w:rPr>
          <w:b/>
          <w:sz w:val="24"/>
        </w:rPr>
      </w:pPr>
      <w:r>
        <w:rPr>
          <w:b/>
          <w:sz w:val="24"/>
        </w:rPr>
        <w:t>Mercedes Bulnes Núñez Honorable</w:t>
      </w:r>
      <w:r>
        <w:rPr>
          <w:b/>
          <w:spacing w:val="-13"/>
          <w:sz w:val="24"/>
        </w:rPr>
        <w:t xml:space="preserve"> </w:t>
      </w:r>
      <w:r>
        <w:rPr>
          <w:b/>
          <w:sz w:val="24"/>
        </w:rPr>
        <w:t>Diputada</w:t>
      </w:r>
      <w:r>
        <w:rPr>
          <w:b/>
          <w:spacing w:val="-13"/>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República</w:t>
      </w:r>
    </w:p>
    <w:sectPr w:rsidR="00412A11">
      <w:pgSz w:w="12240" w:h="15840"/>
      <w:pgMar w:top="182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37F31"/>
    <w:multiLevelType w:val="hybridMultilevel"/>
    <w:tmpl w:val="B42C708C"/>
    <w:lvl w:ilvl="0" w:tplc="4288AB3C">
      <w:start w:val="1"/>
      <w:numFmt w:val="decimal"/>
      <w:lvlText w:val="%1."/>
      <w:lvlJc w:val="left"/>
      <w:pPr>
        <w:ind w:left="121" w:hanging="138"/>
        <w:jc w:val="left"/>
      </w:pPr>
      <w:rPr>
        <w:rFonts w:ascii="Calibri" w:eastAsia="Calibri" w:hAnsi="Calibri" w:cs="Calibri" w:hint="default"/>
        <w:b w:val="0"/>
        <w:bCs w:val="0"/>
        <w:i w:val="0"/>
        <w:iCs w:val="0"/>
        <w:spacing w:val="-14"/>
        <w:w w:val="100"/>
        <w:sz w:val="16"/>
        <w:szCs w:val="16"/>
        <w:lang w:val="es-ES" w:eastAsia="en-US" w:bidi="ar-SA"/>
      </w:rPr>
    </w:lvl>
    <w:lvl w:ilvl="1" w:tplc="9C0C0F7C">
      <w:numFmt w:val="bullet"/>
      <w:lvlText w:val="•"/>
      <w:lvlJc w:val="left"/>
      <w:pPr>
        <w:ind w:left="1014" w:hanging="138"/>
      </w:pPr>
      <w:rPr>
        <w:rFonts w:hint="default"/>
        <w:lang w:val="es-ES" w:eastAsia="en-US" w:bidi="ar-SA"/>
      </w:rPr>
    </w:lvl>
    <w:lvl w:ilvl="2" w:tplc="6930ED1A">
      <w:numFmt w:val="bullet"/>
      <w:lvlText w:val="•"/>
      <w:lvlJc w:val="left"/>
      <w:pPr>
        <w:ind w:left="1908" w:hanging="138"/>
      </w:pPr>
      <w:rPr>
        <w:rFonts w:hint="default"/>
        <w:lang w:val="es-ES" w:eastAsia="en-US" w:bidi="ar-SA"/>
      </w:rPr>
    </w:lvl>
    <w:lvl w:ilvl="3" w:tplc="98D6F71A">
      <w:numFmt w:val="bullet"/>
      <w:lvlText w:val="•"/>
      <w:lvlJc w:val="left"/>
      <w:pPr>
        <w:ind w:left="2802" w:hanging="138"/>
      </w:pPr>
      <w:rPr>
        <w:rFonts w:hint="default"/>
        <w:lang w:val="es-ES" w:eastAsia="en-US" w:bidi="ar-SA"/>
      </w:rPr>
    </w:lvl>
    <w:lvl w:ilvl="4" w:tplc="461292E6">
      <w:numFmt w:val="bullet"/>
      <w:lvlText w:val="•"/>
      <w:lvlJc w:val="left"/>
      <w:pPr>
        <w:ind w:left="3696" w:hanging="138"/>
      </w:pPr>
      <w:rPr>
        <w:rFonts w:hint="default"/>
        <w:lang w:val="es-ES" w:eastAsia="en-US" w:bidi="ar-SA"/>
      </w:rPr>
    </w:lvl>
    <w:lvl w:ilvl="5" w:tplc="1B5E2FCE">
      <w:numFmt w:val="bullet"/>
      <w:lvlText w:val="•"/>
      <w:lvlJc w:val="left"/>
      <w:pPr>
        <w:ind w:left="4590" w:hanging="138"/>
      </w:pPr>
      <w:rPr>
        <w:rFonts w:hint="default"/>
        <w:lang w:val="es-ES" w:eastAsia="en-US" w:bidi="ar-SA"/>
      </w:rPr>
    </w:lvl>
    <w:lvl w:ilvl="6" w:tplc="46688D04">
      <w:numFmt w:val="bullet"/>
      <w:lvlText w:val="•"/>
      <w:lvlJc w:val="left"/>
      <w:pPr>
        <w:ind w:left="5484" w:hanging="138"/>
      </w:pPr>
      <w:rPr>
        <w:rFonts w:hint="default"/>
        <w:lang w:val="es-ES" w:eastAsia="en-US" w:bidi="ar-SA"/>
      </w:rPr>
    </w:lvl>
    <w:lvl w:ilvl="7" w:tplc="675E1088">
      <w:numFmt w:val="bullet"/>
      <w:lvlText w:val="•"/>
      <w:lvlJc w:val="left"/>
      <w:pPr>
        <w:ind w:left="6378" w:hanging="138"/>
      </w:pPr>
      <w:rPr>
        <w:rFonts w:hint="default"/>
        <w:lang w:val="es-ES" w:eastAsia="en-US" w:bidi="ar-SA"/>
      </w:rPr>
    </w:lvl>
    <w:lvl w:ilvl="8" w:tplc="91B8AE9E">
      <w:numFmt w:val="bullet"/>
      <w:lvlText w:val="•"/>
      <w:lvlJc w:val="left"/>
      <w:pPr>
        <w:ind w:left="7272" w:hanging="138"/>
      </w:pPr>
      <w:rPr>
        <w:rFonts w:hint="default"/>
        <w:lang w:val="es-ES" w:eastAsia="en-US" w:bidi="ar-SA"/>
      </w:rPr>
    </w:lvl>
  </w:abstractNum>
  <w:abstractNum w:abstractNumId="1" w15:restartNumberingAfterBreak="0">
    <w:nsid w:val="69AC3A40"/>
    <w:multiLevelType w:val="hybridMultilevel"/>
    <w:tmpl w:val="F8380AAA"/>
    <w:lvl w:ilvl="0" w:tplc="75025AC4">
      <w:start w:val="1"/>
      <w:numFmt w:val="decimal"/>
      <w:lvlText w:val="%1)"/>
      <w:lvlJc w:val="left"/>
      <w:pPr>
        <w:ind w:left="121" w:hanging="264"/>
        <w:jc w:val="left"/>
      </w:pPr>
      <w:rPr>
        <w:rFonts w:ascii="Calibri" w:eastAsia="Calibri" w:hAnsi="Calibri" w:cs="Calibri" w:hint="default"/>
        <w:b w:val="0"/>
        <w:bCs w:val="0"/>
        <w:i w:val="0"/>
        <w:iCs w:val="0"/>
        <w:spacing w:val="0"/>
        <w:w w:val="100"/>
        <w:sz w:val="24"/>
        <w:szCs w:val="24"/>
        <w:lang w:val="es-ES" w:eastAsia="en-US" w:bidi="ar-SA"/>
      </w:rPr>
    </w:lvl>
    <w:lvl w:ilvl="1" w:tplc="9FD8AD80">
      <w:start w:val="1"/>
      <w:numFmt w:val="decimal"/>
      <w:lvlText w:val="%2."/>
      <w:lvlJc w:val="left"/>
      <w:pPr>
        <w:ind w:left="841" w:hanging="360"/>
        <w:jc w:val="left"/>
      </w:pPr>
      <w:rPr>
        <w:rFonts w:ascii="Calibri" w:eastAsia="Calibri" w:hAnsi="Calibri" w:cs="Calibri" w:hint="default"/>
        <w:b w:val="0"/>
        <w:bCs w:val="0"/>
        <w:i w:val="0"/>
        <w:iCs w:val="0"/>
        <w:spacing w:val="0"/>
        <w:w w:val="100"/>
        <w:sz w:val="24"/>
        <w:szCs w:val="24"/>
        <w:lang w:val="es-ES" w:eastAsia="en-US" w:bidi="ar-SA"/>
      </w:rPr>
    </w:lvl>
    <w:lvl w:ilvl="2" w:tplc="AEBE2F8E">
      <w:numFmt w:val="bullet"/>
      <w:lvlText w:val="•"/>
      <w:lvlJc w:val="left"/>
      <w:pPr>
        <w:ind w:left="1753" w:hanging="360"/>
      </w:pPr>
      <w:rPr>
        <w:rFonts w:hint="default"/>
        <w:lang w:val="es-ES" w:eastAsia="en-US" w:bidi="ar-SA"/>
      </w:rPr>
    </w:lvl>
    <w:lvl w:ilvl="3" w:tplc="A9909894">
      <w:numFmt w:val="bullet"/>
      <w:lvlText w:val="•"/>
      <w:lvlJc w:val="left"/>
      <w:pPr>
        <w:ind w:left="2666" w:hanging="360"/>
      </w:pPr>
      <w:rPr>
        <w:rFonts w:hint="default"/>
        <w:lang w:val="es-ES" w:eastAsia="en-US" w:bidi="ar-SA"/>
      </w:rPr>
    </w:lvl>
    <w:lvl w:ilvl="4" w:tplc="CFE06952">
      <w:numFmt w:val="bullet"/>
      <w:lvlText w:val="•"/>
      <w:lvlJc w:val="left"/>
      <w:pPr>
        <w:ind w:left="3580" w:hanging="360"/>
      </w:pPr>
      <w:rPr>
        <w:rFonts w:hint="default"/>
        <w:lang w:val="es-ES" w:eastAsia="en-US" w:bidi="ar-SA"/>
      </w:rPr>
    </w:lvl>
    <w:lvl w:ilvl="5" w:tplc="EB5A5D12">
      <w:numFmt w:val="bullet"/>
      <w:lvlText w:val="•"/>
      <w:lvlJc w:val="left"/>
      <w:pPr>
        <w:ind w:left="4493" w:hanging="360"/>
      </w:pPr>
      <w:rPr>
        <w:rFonts w:hint="default"/>
        <w:lang w:val="es-ES" w:eastAsia="en-US" w:bidi="ar-SA"/>
      </w:rPr>
    </w:lvl>
    <w:lvl w:ilvl="6" w:tplc="E4DC7E66">
      <w:numFmt w:val="bullet"/>
      <w:lvlText w:val="•"/>
      <w:lvlJc w:val="left"/>
      <w:pPr>
        <w:ind w:left="5406" w:hanging="360"/>
      </w:pPr>
      <w:rPr>
        <w:rFonts w:hint="default"/>
        <w:lang w:val="es-ES" w:eastAsia="en-US" w:bidi="ar-SA"/>
      </w:rPr>
    </w:lvl>
    <w:lvl w:ilvl="7" w:tplc="A06A9F68">
      <w:numFmt w:val="bullet"/>
      <w:lvlText w:val="•"/>
      <w:lvlJc w:val="left"/>
      <w:pPr>
        <w:ind w:left="6320" w:hanging="360"/>
      </w:pPr>
      <w:rPr>
        <w:rFonts w:hint="default"/>
        <w:lang w:val="es-ES" w:eastAsia="en-US" w:bidi="ar-SA"/>
      </w:rPr>
    </w:lvl>
    <w:lvl w:ilvl="8" w:tplc="FE0A75C8">
      <w:numFmt w:val="bullet"/>
      <w:lvlText w:val="•"/>
      <w:lvlJc w:val="left"/>
      <w:pPr>
        <w:ind w:left="7233" w:hanging="360"/>
      </w:pPr>
      <w:rPr>
        <w:rFonts w:hint="default"/>
        <w:lang w:val="es-ES" w:eastAsia="en-US" w:bidi="ar-SA"/>
      </w:rPr>
    </w:lvl>
  </w:abstractNum>
  <w:abstractNum w:abstractNumId="2" w15:restartNumberingAfterBreak="0">
    <w:nsid w:val="7109488E"/>
    <w:multiLevelType w:val="hybridMultilevel"/>
    <w:tmpl w:val="61D6E5EC"/>
    <w:lvl w:ilvl="0" w:tplc="1EF86BF8">
      <w:start w:val="1"/>
      <w:numFmt w:val="decimal"/>
      <w:lvlText w:val="%1."/>
      <w:lvlJc w:val="left"/>
      <w:pPr>
        <w:ind w:left="121" w:hanging="212"/>
        <w:jc w:val="left"/>
      </w:pPr>
      <w:rPr>
        <w:rFonts w:ascii="Calibri" w:eastAsia="Calibri" w:hAnsi="Calibri" w:cs="Calibri" w:hint="default"/>
        <w:b w:val="0"/>
        <w:bCs w:val="0"/>
        <w:i w:val="0"/>
        <w:iCs w:val="0"/>
        <w:spacing w:val="-1"/>
        <w:w w:val="100"/>
        <w:sz w:val="20"/>
        <w:szCs w:val="20"/>
        <w:lang w:val="es-ES" w:eastAsia="en-US" w:bidi="ar-SA"/>
      </w:rPr>
    </w:lvl>
    <w:lvl w:ilvl="1" w:tplc="9BAA52E2">
      <w:numFmt w:val="bullet"/>
      <w:lvlText w:val="•"/>
      <w:lvlJc w:val="left"/>
      <w:pPr>
        <w:ind w:left="1014" w:hanging="212"/>
      </w:pPr>
      <w:rPr>
        <w:rFonts w:hint="default"/>
        <w:lang w:val="es-ES" w:eastAsia="en-US" w:bidi="ar-SA"/>
      </w:rPr>
    </w:lvl>
    <w:lvl w:ilvl="2" w:tplc="3B92CDB2">
      <w:numFmt w:val="bullet"/>
      <w:lvlText w:val="•"/>
      <w:lvlJc w:val="left"/>
      <w:pPr>
        <w:ind w:left="1908" w:hanging="212"/>
      </w:pPr>
      <w:rPr>
        <w:rFonts w:hint="default"/>
        <w:lang w:val="es-ES" w:eastAsia="en-US" w:bidi="ar-SA"/>
      </w:rPr>
    </w:lvl>
    <w:lvl w:ilvl="3" w:tplc="E2A20542">
      <w:numFmt w:val="bullet"/>
      <w:lvlText w:val="•"/>
      <w:lvlJc w:val="left"/>
      <w:pPr>
        <w:ind w:left="2802" w:hanging="212"/>
      </w:pPr>
      <w:rPr>
        <w:rFonts w:hint="default"/>
        <w:lang w:val="es-ES" w:eastAsia="en-US" w:bidi="ar-SA"/>
      </w:rPr>
    </w:lvl>
    <w:lvl w:ilvl="4" w:tplc="F6884456">
      <w:numFmt w:val="bullet"/>
      <w:lvlText w:val="•"/>
      <w:lvlJc w:val="left"/>
      <w:pPr>
        <w:ind w:left="3696" w:hanging="212"/>
      </w:pPr>
      <w:rPr>
        <w:rFonts w:hint="default"/>
        <w:lang w:val="es-ES" w:eastAsia="en-US" w:bidi="ar-SA"/>
      </w:rPr>
    </w:lvl>
    <w:lvl w:ilvl="5" w:tplc="1C649880">
      <w:numFmt w:val="bullet"/>
      <w:lvlText w:val="•"/>
      <w:lvlJc w:val="left"/>
      <w:pPr>
        <w:ind w:left="4590" w:hanging="212"/>
      </w:pPr>
      <w:rPr>
        <w:rFonts w:hint="default"/>
        <w:lang w:val="es-ES" w:eastAsia="en-US" w:bidi="ar-SA"/>
      </w:rPr>
    </w:lvl>
    <w:lvl w:ilvl="6" w:tplc="0AC2F8E4">
      <w:numFmt w:val="bullet"/>
      <w:lvlText w:val="•"/>
      <w:lvlJc w:val="left"/>
      <w:pPr>
        <w:ind w:left="5484" w:hanging="212"/>
      </w:pPr>
      <w:rPr>
        <w:rFonts w:hint="default"/>
        <w:lang w:val="es-ES" w:eastAsia="en-US" w:bidi="ar-SA"/>
      </w:rPr>
    </w:lvl>
    <w:lvl w:ilvl="7" w:tplc="D958B1A0">
      <w:numFmt w:val="bullet"/>
      <w:lvlText w:val="•"/>
      <w:lvlJc w:val="left"/>
      <w:pPr>
        <w:ind w:left="6378" w:hanging="212"/>
      </w:pPr>
      <w:rPr>
        <w:rFonts w:hint="default"/>
        <w:lang w:val="es-ES" w:eastAsia="en-US" w:bidi="ar-SA"/>
      </w:rPr>
    </w:lvl>
    <w:lvl w:ilvl="8" w:tplc="FEB63318">
      <w:numFmt w:val="bullet"/>
      <w:lvlText w:val="•"/>
      <w:lvlJc w:val="left"/>
      <w:pPr>
        <w:ind w:left="7272" w:hanging="212"/>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2A11"/>
    <w:rsid w:val="00412A11"/>
    <w:rsid w:val="007A25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47FE-EDB2-4D67-A4D7-70F1147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1"/>
    </w:pPr>
    <w:rPr>
      <w:sz w:val="24"/>
      <w:szCs w:val="24"/>
    </w:rPr>
  </w:style>
  <w:style w:type="paragraph" w:styleId="Prrafodelista">
    <w:name w:val="List Paragraph"/>
    <w:basedOn w:val="Normal"/>
    <w:uiPriority w:val="1"/>
    <w:qFormat/>
    <w:pPr>
      <w:spacing w:before="159"/>
      <w:ind w:left="8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cn.cl/leychile/navegar?idNorma=4941" TargetMode="External"/><Relationship Id="rId13" Type="http://schemas.openxmlformats.org/officeDocument/2006/relationships/hyperlink" Target="http://www.bbva.com/es/que-es-la-gig-economy/" TargetMode="External"/><Relationship Id="rId18" Type="http://schemas.openxmlformats.org/officeDocument/2006/relationships/hyperlink" Target="http://www.boe.es/buscar/act.php?id=BOE-A-2015-1143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org/es/about-us/universal-declaration-of-human-rights" TargetMode="External"/><Relationship Id="rId12" Type="http://schemas.openxmlformats.org/officeDocument/2006/relationships/hyperlink" Target="http://www.bcn.cl/leychile/navegar?idNorma=207436" TargetMode="External"/><Relationship Id="rId17" Type="http://schemas.openxmlformats.org/officeDocument/2006/relationships/hyperlink" Target="http://www.boe.es/buscar/act.php?id=BOE-A-2015-11430" TargetMode="External"/><Relationship Id="rId2" Type="http://schemas.openxmlformats.org/officeDocument/2006/relationships/styles" Target="styles.xml"/><Relationship Id="rId16" Type="http://schemas.openxmlformats.org/officeDocument/2006/relationships/hyperlink" Target="http://www.boe.es/buscar/act.php?id=BOE-A-2015-114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n.org/es/about-us/universal-declaration-of-human-rights" TargetMode="External"/><Relationship Id="rId11" Type="http://schemas.openxmlformats.org/officeDocument/2006/relationships/hyperlink" Target="http://www.bcn.cl/leychile/navegar?idNorma=207436" TargetMode="External"/><Relationship Id="rId5" Type="http://schemas.openxmlformats.org/officeDocument/2006/relationships/hyperlink" Target="http://www.un.org/es/about-us/universal-declaration-of-human-rights" TargetMode="External"/><Relationship Id="rId15" Type="http://schemas.openxmlformats.org/officeDocument/2006/relationships/hyperlink" Target="https://www.bcn.cl/leychile/navegar?idNorma=1173544" TargetMode="External"/><Relationship Id="rId10" Type="http://schemas.openxmlformats.org/officeDocument/2006/relationships/hyperlink" Target="http://www.bcn.cl/leychile/navegar?idNorma=207436"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cn.cl/leychile/navegar?idNorma=207436" TargetMode="External"/><Relationship Id="rId14" Type="http://schemas.openxmlformats.org/officeDocument/2006/relationships/hyperlink" Target="https://www.bcn.cl/leychile/navegar?idNorma=1173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4757</Words>
  <Characters>26165</Characters>
  <Application>Microsoft Office Word</Application>
  <DocSecurity>0</DocSecurity>
  <Lines>218</Lines>
  <Paragraphs>61</Paragraphs>
  <ScaleCrop>false</ScaleCrop>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 Modifica definición de relación laboral. Ajenidad y fin de subordinación.docx</dc:title>
  <cp:lastModifiedBy>Guillermo Diaz Vallejos</cp:lastModifiedBy>
  <cp:revision>1</cp:revision>
  <dcterms:created xsi:type="dcterms:W3CDTF">2023-08-03T20:46:00Z</dcterms:created>
  <dcterms:modified xsi:type="dcterms:W3CDTF">2023-08-21T23:04:00Z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LastSaved">
    <vt:filetime>2023-08-03T00:00:00Z</vt:filetime>
  </property>
  <property fmtid="{D5CDD505-2E9C-101B-9397-08002B2CF9AE}" pid="4" name="Producer">
    <vt:lpwstr>Skia/PDF m117 Google Docs Renderer</vt:lpwstr>
  </property>
</Properties>
</file>