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AE5" w:rsidRDefault="00CE0AE5">
      <w:pPr>
        <w:pStyle w:val="Textoindependiente"/>
        <w:rPr>
          <w:rFonts w:ascii="Times New Roman"/>
          <w:sz w:val="20"/>
        </w:rPr>
      </w:pPr>
    </w:p>
    <w:p w:rsidR="00CE0AE5" w:rsidRDefault="00CE0AE5">
      <w:pPr>
        <w:pStyle w:val="Textoindependiente"/>
        <w:rPr>
          <w:rFonts w:ascii="Times New Roman"/>
          <w:sz w:val="20"/>
        </w:rPr>
      </w:pPr>
    </w:p>
    <w:p w:rsidR="00CE0AE5" w:rsidRDefault="00CE0AE5">
      <w:pPr>
        <w:pStyle w:val="Textoindependiente"/>
        <w:spacing w:before="7"/>
        <w:rPr>
          <w:rFonts w:ascii="Times New Roman"/>
        </w:rPr>
      </w:pPr>
    </w:p>
    <w:p w:rsidR="00CE0AE5" w:rsidRDefault="001C4E1C">
      <w:pPr>
        <w:pStyle w:val="Ttulo"/>
        <w:spacing w:line="360" w:lineRule="auto"/>
      </w:pPr>
      <w:r>
        <w:t>Proyecto de Reforma Constitucional para Modificar el Inciso Primero</w:t>
      </w:r>
      <w:r>
        <w:rPr>
          <w:spacing w:val="-7"/>
        </w:rPr>
        <w:t xml:space="preserve"> </w:t>
      </w:r>
      <w:r>
        <w:t>del</w:t>
      </w:r>
      <w:r>
        <w:rPr>
          <w:spacing w:val="-5"/>
        </w:rPr>
        <w:t xml:space="preserve"> </w:t>
      </w:r>
      <w:r>
        <w:t>Artículo</w:t>
      </w:r>
      <w:r>
        <w:rPr>
          <w:spacing w:val="-7"/>
        </w:rPr>
        <w:t xml:space="preserve"> </w:t>
      </w:r>
      <w:r>
        <w:t>25</w:t>
      </w:r>
      <w:r>
        <w:rPr>
          <w:spacing w:val="-3"/>
        </w:rPr>
        <w:t xml:space="preserve"> </w:t>
      </w:r>
      <w:r>
        <w:t>de</w:t>
      </w:r>
      <w:r>
        <w:rPr>
          <w:spacing w:val="-7"/>
        </w:rPr>
        <w:t xml:space="preserve"> </w:t>
      </w:r>
      <w:r>
        <w:t>la</w:t>
      </w:r>
      <w:r>
        <w:rPr>
          <w:spacing w:val="-4"/>
        </w:rPr>
        <w:t xml:space="preserve"> </w:t>
      </w:r>
      <w:r>
        <w:t>Constitución Política</w:t>
      </w:r>
      <w:r>
        <w:rPr>
          <w:spacing w:val="-7"/>
        </w:rPr>
        <w:t xml:space="preserve"> </w:t>
      </w:r>
      <w:r>
        <w:t>De</w:t>
      </w:r>
      <w:r>
        <w:rPr>
          <w:spacing w:val="-7"/>
        </w:rPr>
        <w:t xml:space="preserve"> </w:t>
      </w:r>
      <w:r>
        <w:t>la</w:t>
      </w:r>
      <w:r>
        <w:rPr>
          <w:spacing w:val="-1"/>
        </w:rPr>
        <w:t xml:space="preserve"> </w:t>
      </w:r>
      <w:r>
        <w:t>República de</w:t>
      </w:r>
      <w:r>
        <w:rPr>
          <w:spacing w:val="-3"/>
        </w:rPr>
        <w:t xml:space="preserve"> </w:t>
      </w:r>
      <w:r>
        <w:t>Chile,</w:t>
      </w:r>
      <w:r>
        <w:rPr>
          <w:spacing w:val="-5"/>
        </w:rPr>
        <w:t xml:space="preserve"> </w:t>
      </w:r>
      <w:r>
        <w:t>con</w:t>
      </w:r>
      <w:r>
        <w:rPr>
          <w:spacing w:val="-1"/>
        </w:rPr>
        <w:t xml:space="preserve"> </w:t>
      </w:r>
      <w:r>
        <w:t>el</w:t>
      </w:r>
      <w:r>
        <w:rPr>
          <w:spacing w:val="-1"/>
        </w:rPr>
        <w:t xml:space="preserve"> </w:t>
      </w:r>
      <w:r>
        <w:t>Objeto</w:t>
      </w:r>
      <w:r>
        <w:rPr>
          <w:spacing w:val="-3"/>
        </w:rPr>
        <w:t xml:space="preserve"> </w:t>
      </w:r>
      <w:r>
        <w:t>de</w:t>
      </w:r>
      <w:r>
        <w:rPr>
          <w:spacing w:val="-1"/>
        </w:rPr>
        <w:t xml:space="preserve"> </w:t>
      </w:r>
      <w:r>
        <w:t>Aumentar</w:t>
      </w:r>
      <w:r>
        <w:rPr>
          <w:spacing w:val="-4"/>
        </w:rPr>
        <w:t xml:space="preserve"> </w:t>
      </w:r>
      <w:r>
        <w:t>la Edad</w:t>
      </w:r>
      <w:r>
        <w:rPr>
          <w:spacing w:val="-3"/>
        </w:rPr>
        <w:t xml:space="preserve"> </w:t>
      </w:r>
      <w:r>
        <w:t>Mínima para</w:t>
      </w:r>
      <w:r>
        <w:rPr>
          <w:spacing w:val="-4"/>
        </w:rPr>
        <w:t xml:space="preserve"> </w:t>
      </w:r>
      <w:r>
        <w:t>Postular al Cargo de Presidente de la República a 40 Años.</w:t>
      </w:r>
    </w:p>
    <w:p w:rsidR="00CE0AE5" w:rsidRDefault="00CE0AE5">
      <w:pPr>
        <w:pStyle w:val="Textoindependiente"/>
        <w:spacing w:before="10"/>
        <w:rPr>
          <w:b/>
          <w:sz w:val="29"/>
        </w:rPr>
      </w:pPr>
    </w:p>
    <w:p w:rsidR="00CE0AE5" w:rsidRDefault="001C4E1C">
      <w:pPr>
        <w:spacing w:line="360" w:lineRule="auto"/>
        <w:ind w:left="3317" w:right="2941" w:hanging="233"/>
        <w:rPr>
          <w:sz w:val="20"/>
        </w:rPr>
      </w:pPr>
      <w:r>
        <w:rPr>
          <w:sz w:val="20"/>
        </w:rPr>
        <w:t>H.</w:t>
      </w:r>
      <w:r>
        <w:rPr>
          <w:spacing w:val="-9"/>
          <w:sz w:val="20"/>
        </w:rPr>
        <w:t xml:space="preserve"> </w:t>
      </w:r>
      <w:r>
        <w:rPr>
          <w:sz w:val="20"/>
        </w:rPr>
        <w:t>Diputado</w:t>
      </w:r>
      <w:r>
        <w:rPr>
          <w:spacing w:val="-9"/>
          <w:sz w:val="20"/>
        </w:rPr>
        <w:t xml:space="preserve"> </w:t>
      </w:r>
      <w:r>
        <w:rPr>
          <w:sz w:val="20"/>
        </w:rPr>
        <w:t>Víctor</w:t>
      </w:r>
      <w:r>
        <w:rPr>
          <w:spacing w:val="-10"/>
          <w:sz w:val="20"/>
        </w:rPr>
        <w:t xml:space="preserve"> </w:t>
      </w:r>
      <w:r>
        <w:rPr>
          <w:sz w:val="20"/>
        </w:rPr>
        <w:t>Pino</w:t>
      </w:r>
      <w:r>
        <w:rPr>
          <w:spacing w:val="-8"/>
          <w:sz w:val="20"/>
        </w:rPr>
        <w:t xml:space="preserve"> </w:t>
      </w:r>
      <w:r>
        <w:rPr>
          <w:sz w:val="20"/>
        </w:rPr>
        <w:t>Fuentes 11 de Septiembre del 2023</w:t>
      </w:r>
    </w:p>
    <w:p w:rsidR="00CE0AE5" w:rsidRDefault="00CE0AE5">
      <w:pPr>
        <w:pStyle w:val="Textoindependiente"/>
        <w:rPr>
          <w:sz w:val="22"/>
        </w:rPr>
      </w:pPr>
    </w:p>
    <w:p w:rsidR="00CE0AE5" w:rsidRDefault="00CE0AE5">
      <w:pPr>
        <w:pStyle w:val="Textoindependiente"/>
        <w:rPr>
          <w:sz w:val="22"/>
        </w:rPr>
      </w:pPr>
    </w:p>
    <w:p w:rsidR="00CE0AE5" w:rsidRDefault="00CE0AE5">
      <w:pPr>
        <w:pStyle w:val="Textoindependiente"/>
        <w:spacing w:before="8"/>
        <w:rPr>
          <w:sz w:val="27"/>
        </w:rPr>
      </w:pPr>
    </w:p>
    <w:p w:rsidR="00CE0AE5" w:rsidRDefault="001C4E1C">
      <w:pPr>
        <w:pStyle w:val="Ttulo1"/>
        <w:numPr>
          <w:ilvl w:val="0"/>
          <w:numId w:val="1"/>
        </w:numPr>
        <w:tabs>
          <w:tab w:val="left" w:pos="1528"/>
        </w:tabs>
        <w:ind w:left="1528" w:hanging="719"/>
      </w:pPr>
      <w:r>
        <w:rPr>
          <w:spacing w:val="-2"/>
        </w:rPr>
        <w:t>PREÁMBULO</w:t>
      </w:r>
    </w:p>
    <w:p w:rsidR="00CE0AE5" w:rsidRDefault="00CE0AE5">
      <w:pPr>
        <w:pStyle w:val="Textoindependiente"/>
        <w:rPr>
          <w:b/>
          <w:sz w:val="26"/>
        </w:rPr>
      </w:pPr>
    </w:p>
    <w:p w:rsidR="00CE0AE5" w:rsidRDefault="00CE0AE5">
      <w:pPr>
        <w:pStyle w:val="Textoindependiente"/>
        <w:rPr>
          <w:b/>
          <w:sz w:val="22"/>
        </w:rPr>
      </w:pPr>
    </w:p>
    <w:p w:rsidR="00CE0AE5" w:rsidRDefault="001C4E1C">
      <w:pPr>
        <w:pStyle w:val="Textoindependiente"/>
        <w:spacing w:before="1" w:line="360" w:lineRule="auto"/>
        <w:ind w:left="100" w:right="121" w:firstLine="708"/>
        <w:jc w:val="both"/>
      </w:pPr>
      <w:r>
        <w:t>El</w:t>
      </w:r>
      <w:r>
        <w:rPr>
          <w:spacing w:val="-10"/>
        </w:rPr>
        <w:t xml:space="preserve"> </w:t>
      </w:r>
      <w:r>
        <w:t>presente</w:t>
      </w:r>
      <w:r>
        <w:rPr>
          <w:spacing w:val="-10"/>
        </w:rPr>
        <w:t xml:space="preserve"> </w:t>
      </w:r>
      <w:r>
        <w:t>proyecto</w:t>
      </w:r>
      <w:r>
        <w:rPr>
          <w:spacing w:val="-10"/>
        </w:rPr>
        <w:t xml:space="preserve"> </w:t>
      </w:r>
      <w:r>
        <w:t>de</w:t>
      </w:r>
      <w:r>
        <w:rPr>
          <w:spacing w:val="-8"/>
        </w:rPr>
        <w:t xml:space="preserve"> </w:t>
      </w:r>
      <w:r>
        <w:t>reforma</w:t>
      </w:r>
      <w:r>
        <w:rPr>
          <w:spacing w:val="-9"/>
        </w:rPr>
        <w:t xml:space="preserve"> </w:t>
      </w:r>
      <w:r>
        <w:t>constitucional,</w:t>
      </w:r>
      <w:r>
        <w:rPr>
          <w:spacing w:val="-8"/>
        </w:rPr>
        <w:t xml:space="preserve"> </w:t>
      </w:r>
      <w:r>
        <w:t>impulsado</w:t>
      </w:r>
      <w:r>
        <w:rPr>
          <w:spacing w:val="-10"/>
        </w:rPr>
        <w:t xml:space="preserve"> </w:t>
      </w:r>
      <w:r>
        <w:t>por</w:t>
      </w:r>
      <w:r>
        <w:rPr>
          <w:spacing w:val="-8"/>
        </w:rPr>
        <w:t xml:space="preserve"> </w:t>
      </w:r>
      <w:r>
        <w:t>el</w:t>
      </w:r>
      <w:r>
        <w:rPr>
          <w:spacing w:val="-9"/>
        </w:rPr>
        <w:t xml:space="preserve"> </w:t>
      </w:r>
      <w:r>
        <w:t>H.</w:t>
      </w:r>
      <w:r>
        <w:rPr>
          <w:spacing w:val="-8"/>
        </w:rPr>
        <w:t xml:space="preserve"> </w:t>
      </w:r>
      <w:r>
        <w:t>Diputado Víctor Pino Fuentes, tiene como objetivo elevar la edad mínima necesaria para postularse al cargo de Presidente de la República en Chile a 40 años, con la finalidad de fomentar la presencia de candidatos que posean un mayor nivel de madurez y expe</w:t>
      </w:r>
      <w:r>
        <w:t>riencia en la conducción del más alto cargo ejecutivo del país. La intención</w:t>
      </w:r>
      <w:r>
        <w:rPr>
          <w:spacing w:val="-14"/>
        </w:rPr>
        <w:t xml:space="preserve"> </w:t>
      </w:r>
      <w:r>
        <w:t>subyacente</w:t>
      </w:r>
      <w:r>
        <w:rPr>
          <w:spacing w:val="-14"/>
        </w:rPr>
        <w:t xml:space="preserve"> </w:t>
      </w:r>
      <w:r>
        <w:t>es</w:t>
      </w:r>
      <w:r>
        <w:rPr>
          <w:spacing w:val="-12"/>
        </w:rPr>
        <w:t xml:space="preserve"> </w:t>
      </w:r>
      <w:r>
        <w:t>asegurar</w:t>
      </w:r>
      <w:r>
        <w:rPr>
          <w:spacing w:val="-12"/>
        </w:rPr>
        <w:t xml:space="preserve"> </w:t>
      </w:r>
      <w:r>
        <w:t>que</w:t>
      </w:r>
      <w:r>
        <w:rPr>
          <w:spacing w:val="-14"/>
        </w:rPr>
        <w:t xml:space="preserve"> </w:t>
      </w:r>
      <w:r>
        <w:t>quienes</w:t>
      </w:r>
      <w:r>
        <w:rPr>
          <w:spacing w:val="-12"/>
        </w:rPr>
        <w:t xml:space="preserve"> </w:t>
      </w:r>
      <w:r>
        <w:t>aspiren</w:t>
      </w:r>
      <w:r>
        <w:rPr>
          <w:spacing w:val="-14"/>
        </w:rPr>
        <w:t xml:space="preserve"> </w:t>
      </w:r>
      <w:r>
        <w:t>a</w:t>
      </w:r>
      <w:r>
        <w:rPr>
          <w:spacing w:val="-14"/>
        </w:rPr>
        <w:t xml:space="preserve"> </w:t>
      </w:r>
      <w:r>
        <w:t>la</w:t>
      </w:r>
      <w:r>
        <w:rPr>
          <w:spacing w:val="-14"/>
        </w:rPr>
        <w:t xml:space="preserve"> </w:t>
      </w:r>
      <w:r>
        <w:t>presidencia</w:t>
      </w:r>
      <w:r>
        <w:rPr>
          <w:spacing w:val="-14"/>
        </w:rPr>
        <w:t xml:space="preserve"> </w:t>
      </w:r>
      <w:r>
        <w:t>cuenten</w:t>
      </w:r>
      <w:r>
        <w:rPr>
          <w:spacing w:val="-14"/>
        </w:rPr>
        <w:t xml:space="preserve"> </w:t>
      </w:r>
      <w:r>
        <w:t>con un</w:t>
      </w:r>
      <w:r>
        <w:rPr>
          <w:spacing w:val="-10"/>
        </w:rPr>
        <w:t xml:space="preserve"> </w:t>
      </w:r>
      <w:r>
        <w:t>historial</w:t>
      </w:r>
      <w:r>
        <w:rPr>
          <w:spacing w:val="-9"/>
        </w:rPr>
        <w:t xml:space="preserve"> </w:t>
      </w:r>
      <w:r>
        <w:t>de</w:t>
      </w:r>
      <w:r>
        <w:rPr>
          <w:spacing w:val="-10"/>
        </w:rPr>
        <w:t xml:space="preserve"> </w:t>
      </w:r>
      <w:r>
        <w:t>vida</w:t>
      </w:r>
      <w:r>
        <w:rPr>
          <w:spacing w:val="-10"/>
        </w:rPr>
        <w:t xml:space="preserve"> </w:t>
      </w:r>
      <w:r>
        <w:t>pública</w:t>
      </w:r>
      <w:r>
        <w:rPr>
          <w:spacing w:val="-10"/>
        </w:rPr>
        <w:t xml:space="preserve"> </w:t>
      </w:r>
      <w:r>
        <w:t>y</w:t>
      </w:r>
      <w:r>
        <w:rPr>
          <w:spacing w:val="-8"/>
        </w:rPr>
        <w:t xml:space="preserve"> </w:t>
      </w:r>
      <w:r>
        <w:t>liderazgo</w:t>
      </w:r>
      <w:r>
        <w:rPr>
          <w:spacing w:val="-7"/>
        </w:rPr>
        <w:t xml:space="preserve"> </w:t>
      </w:r>
      <w:r>
        <w:t>sólido,</w:t>
      </w:r>
      <w:r>
        <w:rPr>
          <w:spacing w:val="-7"/>
        </w:rPr>
        <w:t xml:space="preserve"> </w:t>
      </w:r>
      <w:r>
        <w:t>así</w:t>
      </w:r>
      <w:r>
        <w:rPr>
          <w:spacing w:val="-7"/>
        </w:rPr>
        <w:t xml:space="preserve"> </w:t>
      </w:r>
      <w:r>
        <w:t>como</w:t>
      </w:r>
      <w:r>
        <w:rPr>
          <w:spacing w:val="-10"/>
        </w:rPr>
        <w:t xml:space="preserve"> </w:t>
      </w:r>
      <w:r>
        <w:t>una</w:t>
      </w:r>
      <w:r>
        <w:rPr>
          <w:spacing w:val="-10"/>
        </w:rPr>
        <w:t xml:space="preserve"> </w:t>
      </w:r>
      <w:r>
        <w:t>perspectiva</w:t>
      </w:r>
      <w:r>
        <w:rPr>
          <w:spacing w:val="-10"/>
        </w:rPr>
        <w:t xml:space="preserve"> </w:t>
      </w:r>
      <w:r>
        <w:t>más</w:t>
      </w:r>
      <w:r>
        <w:rPr>
          <w:spacing w:val="-8"/>
        </w:rPr>
        <w:t xml:space="preserve"> </w:t>
      </w:r>
      <w:r>
        <w:t>amplia y ponderada al abordar</w:t>
      </w:r>
      <w:r>
        <w:t xml:space="preserve"> las complejas cuestiones políticas y socioeconómicas que enfrenta Chile. Este cambio busca, en última instancia, fortalecer la calidad de la dirección presidencial y contribuir a la estabilidad y el progreso de la nación.</w:t>
      </w:r>
    </w:p>
    <w:p w:rsidR="00CE0AE5" w:rsidRDefault="00CE0AE5">
      <w:pPr>
        <w:pStyle w:val="Textoindependiente"/>
        <w:rPr>
          <w:sz w:val="26"/>
        </w:rPr>
      </w:pPr>
    </w:p>
    <w:p w:rsidR="00CE0AE5" w:rsidRDefault="00CE0AE5">
      <w:pPr>
        <w:pStyle w:val="Textoindependiente"/>
        <w:rPr>
          <w:sz w:val="26"/>
        </w:rPr>
      </w:pPr>
    </w:p>
    <w:p w:rsidR="00CE0AE5" w:rsidRDefault="00CE0AE5">
      <w:pPr>
        <w:pStyle w:val="Textoindependiente"/>
        <w:spacing w:before="10"/>
        <w:rPr>
          <w:sz w:val="23"/>
        </w:rPr>
      </w:pPr>
    </w:p>
    <w:p w:rsidR="00CE0AE5" w:rsidRDefault="001C4E1C">
      <w:pPr>
        <w:pStyle w:val="Ttulo1"/>
        <w:numPr>
          <w:ilvl w:val="0"/>
          <w:numId w:val="1"/>
        </w:numPr>
        <w:tabs>
          <w:tab w:val="left" w:pos="1528"/>
        </w:tabs>
        <w:spacing w:before="1"/>
        <w:ind w:left="1528" w:hanging="719"/>
      </w:pPr>
      <w:r>
        <w:rPr>
          <w:spacing w:val="-2"/>
        </w:rPr>
        <w:t>CONSIDERANDO:</w:t>
      </w:r>
    </w:p>
    <w:p w:rsidR="00CE0AE5" w:rsidRDefault="00CE0AE5">
      <w:pPr>
        <w:pStyle w:val="Textoindependiente"/>
        <w:rPr>
          <w:b/>
          <w:sz w:val="26"/>
        </w:rPr>
      </w:pPr>
    </w:p>
    <w:p w:rsidR="00CE0AE5" w:rsidRDefault="00CE0AE5">
      <w:pPr>
        <w:pStyle w:val="Textoindependiente"/>
        <w:rPr>
          <w:b/>
          <w:sz w:val="22"/>
        </w:rPr>
      </w:pPr>
    </w:p>
    <w:p w:rsidR="00CE0AE5" w:rsidRDefault="001C4E1C">
      <w:pPr>
        <w:pStyle w:val="Textoindependiente"/>
        <w:spacing w:line="362" w:lineRule="auto"/>
        <w:ind w:left="100" w:firstLine="359"/>
      </w:pPr>
      <w:r>
        <w:t>La edad requerida para acceder a la presidencia de la República de Chile ha</w:t>
      </w:r>
      <w:r>
        <w:rPr>
          <w:spacing w:val="40"/>
        </w:rPr>
        <w:t xml:space="preserve"> </w:t>
      </w:r>
      <w:r>
        <w:t>representado</w:t>
      </w:r>
      <w:r>
        <w:rPr>
          <w:spacing w:val="-12"/>
        </w:rPr>
        <w:t xml:space="preserve"> </w:t>
      </w:r>
      <w:r>
        <w:t>un</w:t>
      </w:r>
      <w:r>
        <w:rPr>
          <w:spacing w:val="-12"/>
        </w:rPr>
        <w:t xml:space="preserve"> </w:t>
      </w:r>
      <w:r>
        <w:t>asunto</w:t>
      </w:r>
      <w:r>
        <w:rPr>
          <w:spacing w:val="-12"/>
        </w:rPr>
        <w:t xml:space="preserve"> </w:t>
      </w:r>
      <w:r>
        <w:t>de</w:t>
      </w:r>
      <w:r>
        <w:rPr>
          <w:spacing w:val="-11"/>
        </w:rPr>
        <w:t xml:space="preserve"> </w:t>
      </w:r>
      <w:r>
        <w:t>relevancia</w:t>
      </w:r>
      <w:r>
        <w:rPr>
          <w:spacing w:val="-8"/>
        </w:rPr>
        <w:t xml:space="preserve"> </w:t>
      </w:r>
      <w:r>
        <w:t>histórica</w:t>
      </w:r>
      <w:r>
        <w:rPr>
          <w:spacing w:val="-8"/>
        </w:rPr>
        <w:t xml:space="preserve"> </w:t>
      </w:r>
      <w:r>
        <w:t>en</w:t>
      </w:r>
      <w:r>
        <w:rPr>
          <w:spacing w:val="-12"/>
        </w:rPr>
        <w:t xml:space="preserve"> </w:t>
      </w:r>
      <w:r>
        <w:t>el</w:t>
      </w:r>
      <w:r>
        <w:rPr>
          <w:spacing w:val="-11"/>
        </w:rPr>
        <w:t xml:space="preserve"> </w:t>
      </w:r>
      <w:r>
        <w:t>contexto</w:t>
      </w:r>
      <w:r>
        <w:rPr>
          <w:spacing w:val="-8"/>
        </w:rPr>
        <w:t xml:space="preserve"> </w:t>
      </w:r>
      <w:r>
        <w:t>del</w:t>
      </w:r>
      <w:r>
        <w:rPr>
          <w:spacing w:val="-10"/>
        </w:rPr>
        <w:t xml:space="preserve"> </w:t>
      </w:r>
      <w:r>
        <w:t>país.</w:t>
      </w:r>
      <w:r>
        <w:rPr>
          <w:spacing w:val="-9"/>
        </w:rPr>
        <w:t xml:space="preserve"> </w:t>
      </w:r>
      <w:r>
        <w:t>A</w:t>
      </w:r>
      <w:r>
        <w:rPr>
          <w:spacing w:val="-10"/>
        </w:rPr>
        <w:t xml:space="preserve"> </w:t>
      </w:r>
      <w:r>
        <w:t>lo</w:t>
      </w:r>
      <w:r>
        <w:rPr>
          <w:spacing w:val="-12"/>
        </w:rPr>
        <w:t xml:space="preserve"> </w:t>
      </w:r>
      <w:r>
        <w:t>largo</w:t>
      </w:r>
      <w:r>
        <w:rPr>
          <w:spacing w:val="-11"/>
        </w:rPr>
        <w:t xml:space="preserve"> </w:t>
      </w:r>
      <w:r>
        <w:rPr>
          <w:spacing w:val="-5"/>
        </w:rPr>
        <w:t>de</w:t>
      </w:r>
    </w:p>
    <w:p w:rsidR="00CE0AE5" w:rsidRDefault="00CE0AE5">
      <w:pPr>
        <w:spacing w:line="362" w:lineRule="auto"/>
        <w:sectPr w:rsidR="00CE0AE5">
          <w:headerReference w:type="default" r:id="rId7"/>
          <w:footerReference w:type="default" r:id="rId8"/>
          <w:type w:val="continuous"/>
          <w:pgSz w:w="12240" w:h="15840"/>
          <w:pgMar w:top="2420" w:right="1580" w:bottom="960" w:left="1600" w:header="811" w:footer="774" w:gutter="0"/>
          <w:pgNumType w:start="1"/>
          <w:cols w:space="720"/>
        </w:sectPr>
      </w:pPr>
    </w:p>
    <w:p w:rsidR="00CE0AE5" w:rsidRDefault="00CE0AE5">
      <w:pPr>
        <w:pStyle w:val="Textoindependiente"/>
        <w:spacing w:before="1"/>
        <w:rPr>
          <w:sz w:val="22"/>
        </w:rPr>
      </w:pPr>
    </w:p>
    <w:p w:rsidR="00CE0AE5" w:rsidRDefault="001C4E1C">
      <w:pPr>
        <w:pStyle w:val="Textoindependiente"/>
        <w:spacing w:before="93" w:line="360" w:lineRule="auto"/>
        <w:ind w:left="100" w:right="125"/>
        <w:jc w:val="both"/>
      </w:pPr>
      <w:r>
        <w:t>los</w:t>
      </w:r>
      <w:r>
        <w:rPr>
          <w:spacing w:val="-1"/>
        </w:rPr>
        <w:t xml:space="preserve"> </w:t>
      </w:r>
      <w:r>
        <w:t>períodos</w:t>
      </w:r>
      <w:r>
        <w:rPr>
          <w:spacing w:val="-1"/>
        </w:rPr>
        <w:t xml:space="preserve"> </w:t>
      </w:r>
      <w:r>
        <w:t>cronológicos, dicha</w:t>
      </w:r>
      <w:r>
        <w:rPr>
          <w:spacing w:val="-3"/>
        </w:rPr>
        <w:t xml:space="preserve"> </w:t>
      </w:r>
      <w:r>
        <w:t>edad ha</w:t>
      </w:r>
      <w:r>
        <w:rPr>
          <w:spacing w:val="-3"/>
        </w:rPr>
        <w:t xml:space="preserve"> </w:t>
      </w:r>
      <w:r>
        <w:t>sido</w:t>
      </w:r>
      <w:r>
        <w:rPr>
          <w:spacing w:val="-3"/>
        </w:rPr>
        <w:t xml:space="preserve"> </w:t>
      </w:r>
      <w:r>
        <w:t>objeto</w:t>
      </w:r>
      <w:r>
        <w:rPr>
          <w:spacing w:val="-3"/>
        </w:rPr>
        <w:t xml:space="preserve"> </w:t>
      </w:r>
      <w:r>
        <w:t>de</w:t>
      </w:r>
      <w:r>
        <w:rPr>
          <w:spacing w:val="-3"/>
        </w:rPr>
        <w:t xml:space="preserve"> </w:t>
      </w:r>
      <w:r>
        <w:t>notables</w:t>
      </w:r>
      <w:r>
        <w:rPr>
          <w:spacing w:val="-1"/>
        </w:rPr>
        <w:t xml:space="preserve"> </w:t>
      </w:r>
      <w:r>
        <w:t>fluctuaciones, las cuales</w:t>
      </w:r>
      <w:r>
        <w:rPr>
          <w:spacing w:val="-4"/>
        </w:rPr>
        <w:t xml:space="preserve"> </w:t>
      </w:r>
      <w:r>
        <w:t>han</w:t>
      </w:r>
      <w:r>
        <w:rPr>
          <w:spacing w:val="-9"/>
        </w:rPr>
        <w:t xml:space="preserve"> </w:t>
      </w:r>
      <w:r>
        <w:t>sido</w:t>
      </w:r>
      <w:r>
        <w:rPr>
          <w:spacing w:val="-9"/>
        </w:rPr>
        <w:t xml:space="preserve"> </w:t>
      </w:r>
      <w:r>
        <w:t>motivadas</w:t>
      </w:r>
      <w:r>
        <w:rPr>
          <w:spacing w:val="-7"/>
        </w:rPr>
        <w:t xml:space="preserve"> </w:t>
      </w:r>
      <w:r>
        <w:t>y</w:t>
      </w:r>
      <w:r>
        <w:rPr>
          <w:spacing w:val="-7"/>
        </w:rPr>
        <w:t xml:space="preserve"> </w:t>
      </w:r>
      <w:r>
        <w:t>moldeadas</w:t>
      </w:r>
      <w:r>
        <w:rPr>
          <w:spacing w:val="-7"/>
        </w:rPr>
        <w:t xml:space="preserve"> </w:t>
      </w:r>
      <w:r>
        <w:t>por</w:t>
      </w:r>
      <w:r>
        <w:rPr>
          <w:spacing w:val="-7"/>
        </w:rPr>
        <w:t xml:space="preserve"> </w:t>
      </w:r>
      <w:r>
        <w:t>diversos</w:t>
      </w:r>
      <w:r>
        <w:rPr>
          <w:spacing w:val="-4"/>
        </w:rPr>
        <w:t xml:space="preserve"> </w:t>
      </w:r>
      <w:r>
        <w:t>elementos</w:t>
      </w:r>
      <w:r>
        <w:rPr>
          <w:spacing w:val="-4"/>
        </w:rPr>
        <w:t xml:space="preserve"> </w:t>
      </w:r>
      <w:r>
        <w:t>de</w:t>
      </w:r>
      <w:r>
        <w:rPr>
          <w:spacing w:val="-9"/>
        </w:rPr>
        <w:t xml:space="preserve"> </w:t>
      </w:r>
      <w:r>
        <w:t>índole</w:t>
      </w:r>
      <w:r>
        <w:rPr>
          <w:spacing w:val="-5"/>
        </w:rPr>
        <w:t xml:space="preserve"> </w:t>
      </w:r>
      <w:r>
        <w:t>política</w:t>
      </w:r>
      <w:r>
        <w:rPr>
          <w:spacing w:val="-9"/>
        </w:rPr>
        <w:t xml:space="preserve"> </w:t>
      </w:r>
      <w:r>
        <w:t xml:space="preserve">y </w:t>
      </w:r>
      <w:r>
        <w:rPr>
          <w:spacing w:val="-2"/>
        </w:rPr>
        <w:t>social.</w:t>
      </w:r>
    </w:p>
    <w:p w:rsidR="00CE0AE5" w:rsidRDefault="00CE0AE5">
      <w:pPr>
        <w:pStyle w:val="Textoindependiente"/>
        <w:rPr>
          <w:sz w:val="36"/>
        </w:rPr>
      </w:pPr>
    </w:p>
    <w:p w:rsidR="00CE0AE5" w:rsidRDefault="001C4E1C">
      <w:pPr>
        <w:pStyle w:val="Textoindependiente"/>
        <w:spacing w:line="360" w:lineRule="auto"/>
        <w:ind w:left="100" w:right="123" w:firstLine="359"/>
        <w:jc w:val="both"/>
      </w:pPr>
      <w:r>
        <w:t>En este contexto, la Constitución de 1833, promulgada durante el mandato de José</w:t>
      </w:r>
      <w:r>
        <w:rPr>
          <w:spacing w:val="-12"/>
        </w:rPr>
        <w:t xml:space="preserve"> </w:t>
      </w:r>
      <w:r>
        <w:t>Joaquín</w:t>
      </w:r>
      <w:r>
        <w:rPr>
          <w:spacing w:val="-12"/>
        </w:rPr>
        <w:t xml:space="preserve"> </w:t>
      </w:r>
      <w:r>
        <w:t>Prieto,</w:t>
      </w:r>
      <w:r>
        <w:rPr>
          <w:spacing w:val="-9"/>
        </w:rPr>
        <w:t xml:space="preserve"> </w:t>
      </w:r>
      <w:r>
        <w:t>fijó</w:t>
      </w:r>
      <w:r>
        <w:rPr>
          <w:spacing w:val="-12"/>
        </w:rPr>
        <w:t xml:space="preserve"> </w:t>
      </w:r>
      <w:r>
        <w:t>en</w:t>
      </w:r>
      <w:r>
        <w:rPr>
          <w:spacing w:val="-12"/>
        </w:rPr>
        <w:t xml:space="preserve"> </w:t>
      </w:r>
      <w:r>
        <w:t>30</w:t>
      </w:r>
      <w:r>
        <w:rPr>
          <w:spacing w:val="-12"/>
        </w:rPr>
        <w:t xml:space="preserve"> </w:t>
      </w:r>
      <w:r>
        <w:t>años</w:t>
      </w:r>
      <w:r>
        <w:rPr>
          <w:spacing w:val="-10"/>
        </w:rPr>
        <w:t xml:space="preserve"> </w:t>
      </w:r>
      <w:r>
        <w:t>la</w:t>
      </w:r>
      <w:r>
        <w:rPr>
          <w:spacing w:val="-8"/>
        </w:rPr>
        <w:t xml:space="preserve"> </w:t>
      </w:r>
      <w:r>
        <w:t>edad</w:t>
      </w:r>
      <w:r>
        <w:rPr>
          <w:spacing w:val="-12"/>
        </w:rPr>
        <w:t xml:space="preserve"> </w:t>
      </w:r>
      <w:r>
        <w:t>mínima</w:t>
      </w:r>
      <w:r>
        <w:rPr>
          <w:spacing w:val="-12"/>
        </w:rPr>
        <w:t xml:space="preserve"> </w:t>
      </w:r>
      <w:r>
        <w:t>para</w:t>
      </w:r>
      <w:r>
        <w:rPr>
          <w:spacing w:val="-12"/>
        </w:rPr>
        <w:t xml:space="preserve"> </w:t>
      </w:r>
      <w:r>
        <w:t>aspirar</w:t>
      </w:r>
      <w:r>
        <w:rPr>
          <w:spacing w:val="-10"/>
        </w:rPr>
        <w:t xml:space="preserve"> </w:t>
      </w:r>
      <w:r>
        <w:t>a</w:t>
      </w:r>
      <w:r>
        <w:rPr>
          <w:spacing w:val="-12"/>
        </w:rPr>
        <w:t xml:space="preserve"> </w:t>
      </w:r>
      <w:r>
        <w:t>la</w:t>
      </w:r>
      <w:r>
        <w:rPr>
          <w:spacing w:val="-12"/>
        </w:rPr>
        <w:t xml:space="preserve"> </w:t>
      </w:r>
      <w:r>
        <w:t>presidencia</w:t>
      </w:r>
      <w:r>
        <w:rPr>
          <w:spacing w:val="-12"/>
        </w:rPr>
        <w:t xml:space="preserve"> </w:t>
      </w:r>
      <w:r>
        <w:t>en Chile.</w:t>
      </w:r>
      <w:r>
        <w:rPr>
          <w:spacing w:val="-6"/>
        </w:rPr>
        <w:t xml:space="preserve"> </w:t>
      </w:r>
      <w:r>
        <w:t>Este</w:t>
      </w:r>
      <w:r>
        <w:rPr>
          <w:spacing w:val="-8"/>
        </w:rPr>
        <w:t xml:space="preserve"> </w:t>
      </w:r>
      <w:r>
        <w:t>documento</w:t>
      </w:r>
      <w:r>
        <w:rPr>
          <w:spacing w:val="-8"/>
        </w:rPr>
        <w:t xml:space="preserve"> </w:t>
      </w:r>
      <w:r>
        <w:t>constitucional</w:t>
      </w:r>
      <w:r>
        <w:rPr>
          <w:spacing w:val="-5"/>
        </w:rPr>
        <w:t xml:space="preserve"> </w:t>
      </w:r>
      <w:r>
        <w:t>marcó</w:t>
      </w:r>
      <w:r>
        <w:rPr>
          <w:spacing w:val="-8"/>
        </w:rPr>
        <w:t xml:space="preserve"> </w:t>
      </w:r>
      <w:r>
        <w:t>un</w:t>
      </w:r>
      <w:r>
        <w:rPr>
          <w:spacing w:val="-5"/>
        </w:rPr>
        <w:t xml:space="preserve"> </w:t>
      </w:r>
      <w:r>
        <w:t>hito</w:t>
      </w:r>
      <w:r>
        <w:rPr>
          <w:spacing w:val="-5"/>
        </w:rPr>
        <w:t xml:space="preserve"> </w:t>
      </w:r>
      <w:r>
        <w:t>en</w:t>
      </w:r>
      <w:r>
        <w:rPr>
          <w:spacing w:val="-8"/>
        </w:rPr>
        <w:t xml:space="preserve"> </w:t>
      </w:r>
      <w:r>
        <w:t>la</w:t>
      </w:r>
      <w:r>
        <w:rPr>
          <w:spacing w:val="-8"/>
        </w:rPr>
        <w:t xml:space="preserve"> </w:t>
      </w:r>
      <w:r>
        <w:t>historia</w:t>
      </w:r>
      <w:r>
        <w:rPr>
          <w:spacing w:val="-5"/>
        </w:rPr>
        <w:t xml:space="preserve"> </w:t>
      </w:r>
      <w:r>
        <w:t>política</w:t>
      </w:r>
      <w:r>
        <w:rPr>
          <w:spacing w:val="-5"/>
        </w:rPr>
        <w:t xml:space="preserve"> </w:t>
      </w:r>
      <w:r>
        <w:t>del</w:t>
      </w:r>
      <w:r>
        <w:rPr>
          <w:spacing w:val="-5"/>
        </w:rPr>
        <w:t xml:space="preserve"> </w:t>
      </w:r>
      <w:r>
        <w:t>país</w:t>
      </w:r>
      <w:r>
        <w:rPr>
          <w:spacing w:val="-6"/>
        </w:rPr>
        <w:t xml:space="preserve"> </w:t>
      </w:r>
      <w:r>
        <w:t>al reflejar las</w:t>
      </w:r>
      <w:r>
        <w:rPr>
          <w:spacing w:val="-2"/>
        </w:rPr>
        <w:t xml:space="preserve"> </w:t>
      </w:r>
      <w:r>
        <w:t>condiciones</w:t>
      </w:r>
      <w:r>
        <w:rPr>
          <w:spacing w:val="-2"/>
        </w:rPr>
        <w:t xml:space="preserve"> </w:t>
      </w:r>
      <w:r>
        <w:t>de</w:t>
      </w:r>
      <w:r>
        <w:rPr>
          <w:spacing w:val="-4"/>
        </w:rPr>
        <w:t xml:space="preserve"> </w:t>
      </w:r>
      <w:r>
        <w:t>la</w:t>
      </w:r>
      <w:r>
        <w:rPr>
          <w:spacing w:val="-4"/>
        </w:rPr>
        <w:t xml:space="preserve"> </w:t>
      </w:r>
      <w:r>
        <w:t>época</w:t>
      </w:r>
      <w:r>
        <w:rPr>
          <w:spacing w:val="-4"/>
        </w:rPr>
        <w:t xml:space="preserve"> </w:t>
      </w:r>
      <w:r>
        <w:t>posterior</w:t>
      </w:r>
      <w:r>
        <w:rPr>
          <w:spacing w:val="-2"/>
        </w:rPr>
        <w:t xml:space="preserve"> </w:t>
      </w:r>
      <w:r>
        <w:t>a</w:t>
      </w:r>
      <w:r>
        <w:rPr>
          <w:spacing w:val="-4"/>
        </w:rPr>
        <w:t xml:space="preserve"> </w:t>
      </w:r>
      <w:r>
        <w:t>la</w:t>
      </w:r>
      <w:r>
        <w:rPr>
          <w:spacing w:val="-4"/>
        </w:rPr>
        <w:t xml:space="preserve"> </w:t>
      </w:r>
      <w:r>
        <w:t>independencia de</w:t>
      </w:r>
      <w:r>
        <w:rPr>
          <w:spacing w:val="-4"/>
        </w:rPr>
        <w:t xml:space="preserve"> </w:t>
      </w:r>
      <w:r>
        <w:t>España,</w:t>
      </w:r>
      <w:r>
        <w:rPr>
          <w:spacing w:val="-2"/>
        </w:rPr>
        <w:t xml:space="preserve"> </w:t>
      </w:r>
      <w:r>
        <w:t>y</w:t>
      </w:r>
      <w:r>
        <w:rPr>
          <w:spacing w:val="-2"/>
        </w:rPr>
        <w:t xml:space="preserve"> </w:t>
      </w:r>
      <w:r>
        <w:t>este requisito se mantuvo incluso en la constitución de 1925.</w:t>
      </w:r>
    </w:p>
    <w:p w:rsidR="00CE0AE5" w:rsidRDefault="00CE0AE5">
      <w:pPr>
        <w:pStyle w:val="Textoindependiente"/>
        <w:spacing w:before="1"/>
        <w:rPr>
          <w:sz w:val="36"/>
        </w:rPr>
      </w:pPr>
    </w:p>
    <w:p w:rsidR="00CE0AE5" w:rsidRDefault="001C4E1C">
      <w:pPr>
        <w:pStyle w:val="Textoindependiente"/>
        <w:spacing w:line="360" w:lineRule="auto"/>
        <w:ind w:left="100" w:right="123" w:firstLine="359"/>
        <w:jc w:val="both"/>
      </w:pPr>
      <w:r>
        <w:t>Sin embargo, tras el golpe de estado de 1973, la Constitución Política de la República de Chile, establecida en</w:t>
      </w:r>
      <w:r>
        <w:t xml:space="preserve"> 1980 durante el gobierno militar de Augusto Pinochet</w:t>
      </w:r>
      <w:r>
        <w:rPr>
          <w:spacing w:val="-10"/>
        </w:rPr>
        <w:t xml:space="preserve"> </w:t>
      </w:r>
      <w:r>
        <w:t>Ugarte,</w:t>
      </w:r>
      <w:r>
        <w:rPr>
          <w:spacing w:val="-10"/>
        </w:rPr>
        <w:t xml:space="preserve"> </w:t>
      </w:r>
      <w:r>
        <w:t>modificó</w:t>
      </w:r>
      <w:r>
        <w:rPr>
          <w:spacing w:val="-13"/>
        </w:rPr>
        <w:t xml:space="preserve"> </w:t>
      </w:r>
      <w:r>
        <w:t>este</w:t>
      </w:r>
      <w:r>
        <w:rPr>
          <w:spacing w:val="-13"/>
        </w:rPr>
        <w:t xml:space="preserve"> </w:t>
      </w:r>
      <w:r>
        <w:t>requisito</w:t>
      </w:r>
      <w:r>
        <w:rPr>
          <w:spacing w:val="-13"/>
        </w:rPr>
        <w:t xml:space="preserve"> </w:t>
      </w:r>
      <w:r>
        <w:t>elevándolo</w:t>
      </w:r>
      <w:r>
        <w:rPr>
          <w:spacing w:val="-13"/>
        </w:rPr>
        <w:t xml:space="preserve"> </w:t>
      </w:r>
      <w:r>
        <w:t>a</w:t>
      </w:r>
      <w:r>
        <w:rPr>
          <w:spacing w:val="-13"/>
        </w:rPr>
        <w:t xml:space="preserve"> </w:t>
      </w:r>
      <w:r>
        <w:t>40</w:t>
      </w:r>
      <w:r>
        <w:rPr>
          <w:spacing w:val="-13"/>
        </w:rPr>
        <w:t xml:space="preserve"> </w:t>
      </w:r>
      <w:r>
        <w:t>años.</w:t>
      </w:r>
      <w:r>
        <w:rPr>
          <w:spacing w:val="-10"/>
        </w:rPr>
        <w:t xml:space="preserve"> </w:t>
      </w:r>
      <w:r>
        <w:t>Esta</w:t>
      </w:r>
      <w:r>
        <w:rPr>
          <w:spacing w:val="-13"/>
        </w:rPr>
        <w:t xml:space="preserve"> </w:t>
      </w:r>
      <w:r>
        <w:t>modificación</w:t>
      </w:r>
      <w:r>
        <w:rPr>
          <w:spacing w:val="-13"/>
        </w:rPr>
        <w:t xml:space="preserve"> </w:t>
      </w:r>
      <w:r>
        <w:t>se basó en la idea de que una mayor experiencia en el cargo presidencial y la posibilidad de una mayor estabilidad política eran n</w:t>
      </w:r>
      <w:r>
        <w:t>ecesarias.</w:t>
      </w:r>
    </w:p>
    <w:p w:rsidR="00CE0AE5" w:rsidRDefault="00CE0AE5">
      <w:pPr>
        <w:pStyle w:val="Textoindependiente"/>
        <w:spacing w:before="1"/>
        <w:rPr>
          <w:sz w:val="36"/>
        </w:rPr>
      </w:pPr>
    </w:p>
    <w:p w:rsidR="00CE0AE5" w:rsidRDefault="001C4E1C">
      <w:pPr>
        <w:pStyle w:val="Textoindependiente"/>
        <w:spacing w:line="360" w:lineRule="auto"/>
        <w:ind w:left="100" w:right="121" w:firstLine="359"/>
        <w:jc w:val="both"/>
      </w:pPr>
      <w:r>
        <w:t>Finalmente, con las reformas constitucionales implementadas durante el gobierno</w:t>
      </w:r>
      <w:r>
        <w:rPr>
          <w:spacing w:val="-16"/>
        </w:rPr>
        <w:t xml:space="preserve"> </w:t>
      </w:r>
      <w:r>
        <w:t>del</w:t>
      </w:r>
      <w:r>
        <w:rPr>
          <w:spacing w:val="-15"/>
        </w:rPr>
        <w:t xml:space="preserve"> </w:t>
      </w:r>
      <w:r>
        <w:t>presidente</w:t>
      </w:r>
      <w:r>
        <w:rPr>
          <w:spacing w:val="-16"/>
        </w:rPr>
        <w:t xml:space="preserve"> </w:t>
      </w:r>
      <w:r>
        <w:t>Ricardo</w:t>
      </w:r>
      <w:r>
        <w:rPr>
          <w:spacing w:val="-16"/>
        </w:rPr>
        <w:t xml:space="preserve"> </w:t>
      </w:r>
      <w:r>
        <w:t>Lagos,</w:t>
      </w:r>
      <w:r>
        <w:rPr>
          <w:spacing w:val="-13"/>
        </w:rPr>
        <w:t xml:space="preserve"> </w:t>
      </w:r>
      <w:r>
        <w:t>la</w:t>
      </w:r>
      <w:r>
        <w:rPr>
          <w:spacing w:val="-16"/>
        </w:rPr>
        <w:t xml:space="preserve"> </w:t>
      </w:r>
      <w:r>
        <w:t>edad</w:t>
      </w:r>
      <w:r>
        <w:rPr>
          <w:spacing w:val="-16"/>
        </w:rPr>
        <w:t xml:space="preserve"> </w:t>
      </w:r>
      <w:r>
        <w:t>mínima</w:t>
      </w:r>
      <w:r>
        <w:rPr>
          <w:spacing w:val="-16"/>
        </w:rPr>
        <w:t xml:space="preserve"> </w:t>
      </w:r>
      <w:r>
        <w:t>para</w:t>
      </w:r>
      <w:r>
        <w:rPr>
          <w:spacing w:val="-16"/>
        </w:rPr>
        <w:t xml:space="preserve"> </w:t>
      </w:r>
      <w:r>
        <w:t>ser</w:t>
      </w:r>
      <w:r>
        <w:rPr>
          <w:spacing w:val="-14"/>
        </w:rPr>
        <w:t xml:space="preserve"> </w:t>
      </w:r>
      <w:r>
        <w:t>presidente</w:t>
      </w:r>
      <w:r>
        <w:rPr>
          <w:spacing w:val="-16"/>
        </w:rPr>
        <w:t xml:space="preserve"> </w:t>
      </w:r>
      <w:r>
        <w:t>en</w:t>
      </w:r>
      <w:r>
        <w:rPr>
          <w:spacing w:val="-16"/>
        </w:rPr>
        <w:t xml:space="preserve"> </w:t>
      </w:r>
      <w:r>
        <w:t>Chile se redujo nuevamente a 35 años. Esta modificación representó un esfuerzo por hacer</w:t>
      </w:r>
      <w:r>
        <w:rPr>
          <w:spacing w:val="-10"/>
        </w:rPr>
        <w:t xml:space="preserve"> </w:t>
      </w:r>
      <w:r>
        <w:t>que</w:t>
      </w:r>
      <w:r>
        <w:rPr>
          <w:spacing w:val="-8"/>
        </w:rPr>
        <w:t xml:space="preserve"> </w:t>
      </w:r>
      <w:r>
        <w:t>el</w:t>
      </w:r>
      <w:r>
        <w:rPr>
          <w:spacing w:val="-11"/>
        </w:rPr>
        <w:t xml:space="preserve"> </w:t>
      </w:r>
      <w:r>
        <w:t>proceso</w:t>
      </w:r>
      <w:r>
        <w:rPr>
          <w:spacing w:val="-8"/>
        </w:rPr>
        <w:t xml:space="preserve"> </w:t>
      </w:r>
      <w:r>
        <w:t>político</w:t>
      </w:r>
      <w:r>
        <w:rPr>
          <w:spacing w:val="-12"/>
        </w:rPr>
        <w:t xml:space="preserve"> </w:t>
      </w:r>
      <w:r>
        <w:t>fuera</w:t>
      </w:r>
      <w:r>
        <w:rPr>
          <w:spacing w:val="-12"/>
        </w:rPr>
        <w:t xml:space="preserve"> </w:t>
      </w:r>
      <w:r>
        <w:t>más</w:t>
      </w:r>
      <w:r>
        <w:rPr>
          <w:spacing w:val="-10"/>
        </w:rPr>
        <w:t xml:space="preserve"> </w:t>
      </w:r>
      <w:r>
        <w:t>inclusivo</w:t>
      </w:r>
      <w:r>
        <w:rPr>
          <w:spacing w:val="-12"/>
        </w:rPr>
        <w:t xml:space="preserve"> </w:t>
      </w:r>
      <w:r>
        <w:t>y</w:t>
      </w:r>
      <w:r>
        <w:rPr>
          <w:spacing w:val="-10"/>
        </w:rPr>
        <w:t xml:space="preserve"> </w:t>
      </w:r>
      <w:r>
        <w:t>promover</w:t>
      </w:r>
      <w:r>
        <w:rPr>
          <w:spacing w:val="-10"/>
        </w:rPr>
        <w:t xml:space="preserve"> </w:t>
      </w:r>
      <w:r>
        <w:t>la</w:t>
      </w:r>
      <w:r>
        <w:rPr>
          <w:spacing w:val="-8"/>
        </w:rPr>
        <w:t xml:space="preserve"> </w:t>
      </w:r>
      <w:r>
        <w:t>participación</w:t>
      </w:r>
      <w:r>
        <w:rPr>
          <w:spacing w:val="-8"/>
        </w:rPr>
        <w:t xml:space="preserve"> </w:t>
      </w:r>
      <w:r>
        <w:t>de</w:t>
      </w:r>
      <w:r>
        <w:rPr>
          <w:spacing w:val="-12"/>
        </w:rPr>
        <w:t xml:space="preserve"> </w:t>
      </w:r>
      <w:r>
        <w:t>una población más joven en la política, reflejando así un cambio en las perspectivas políticas y sociales del país.</w:t>
      </w:r>
    </w:p>
    <w:p w:rsidR="00CE0AE5" w:rsidRDefault="00CE0AE5">
      <w:pPr>
        <w:pStyle w:val="Textoindependiente"/>
        <w:spacing w:before="10"/>
        <w:rPr>
          <w:sz w:val="35"/>
        </w:rPr>
      </w:pPr>
    </w:p>
    <w:p w:rsidR="00CE0AE5" w:rsidRDefault="001C4E1C">
      <w:pPr>
        <w:pStyle w:val="Textoindependiente"/>
        <w:spacing w:before="1" w:line="360" w:lineRule="auto"/>
        <w:ind w:left="100" w:right="120" w:firstLine="359"/>
        <w:jc w:val="both"/>
      </w:pPr>
      <w:r>
        <w:t>De</w:t>
      </w:r>
      <w:r>
        <w:rPr>
          <w:spacing w:val="-1"/>
        </w:rPr>
        <w:t xml:space="preserve"> </w:t>
      </w:r>
      <w:r>
        <w:t>esta</w:t>
      </w:r>
      <w:r>
        <w:rPr>
          <w:spacing w:val="-1"/>
        </w:rPr>
        <w:t xml:space="preserve"> </w:t>
      </w:r>
      <w:r>
        <w:t>experiencia, podemos concluir, que</w:t>
      </w:r>
      <w:r>
        <w:rPr>
          <w:spacing w:val="-1"/>
        </w:rPr>
        <w:t xml:space="preserve"> </w:t>
      </w:r>
      <w:r>
        <w:t>es importante</w:t>
      </w:r>
      <w:r>
        <w:rPr>
          <w:spacing w:val="-1"/>
        </w:rPr>
        <w:t xml:space="preserve"> </w:t>
      </w:r>
      <w:r>
        <w:t xml:space="preserve">establecer </w:t>
      </w:r>
      <w:r>
        <w:t>una</w:t>
      </w:r>
      <w:r>
        <w:rPr>
          <w:spacing w:val="-1"/>
        </w:rPr>
        <w:t xml:space="preserve"> </w:t>
      </w:r>
      <w:r>
        <w:t>edad mínima más alta, como los 40 años, lo que garantiza que los candidatos presidenciales cuenten con una mayor experiencia y madurez tanto en la vida política</w:t>
      </w:r>
      <w:r>
        <w:rPr>
          <w:spacing w:val="-13"/>
        </w:rPr>
        <w:t xml:space="preserve"> </w:t>
      </w:r>
      <w:r>
        <w:t>como</w:t>
      </w:r>
      <w:r>
        <w:rPr>
          <w:spacing w:val="-13"/>
        </w:rPr>
        <w:t xml:space="preserve"> </w:t>
      </w:r>
      <w:r>
        <w:t>en</w:t>
      </w:r>
      <w:r>
        <w:rPr>
          <w:spacing w:val="-13"/>
        </w:rPr>
        <w:t xml:space="preserve"> </w:t>
      </w:r>
      <w:r>
        <w:t>la</w:t>
      </w:r>
      <w:r>
        <w:rPr>
          <w:spacing w:val="-13"/>
        </w:rPr>
        <w:t xml:space="preserve"> </w:t>
      </w:r>
      <w:r>
        <w:t>vida</w:t>
      </w:r>
      <w:r>
        <w:rPr>
          <w:spacing w:val="-13"/>
        </w:rPr>
        <w:t xml:space="preserve"> </w:t>
      </w:r>
      <w:r>
        <w:t>en</w:t>
      </w:r>
      <w:r>
        <w:rPr>
          <w:spacing w:val="-13"/>
        </w:rPr>
        <w:t xml:space="preserve"> </w:t>
      </w:r>
      <w:r>
        <w:t>general.</w:t>
      </w:r>
      <w:r>
        <w:rPr>
          <w:spacing w:val="-11"/>
        </w:rPr>
        <w:t xml:space="preserve"> </w:t>
      </w:r>
      <w:r>
        <w:t>La</w:t>
      </w:r>
      <w:r>
        <w:rPr>
          <w:spacing w:val="-10"/>
        </w:rPr>
        <w:t xml:space="preserve"> </w:t>
      </w:r>
      <w:r>
        <w:t>experiencia</w:t>
      </w:r>
      <w:r>
        <w:rPr>
          <w:spacing w:val="-13"/>
        </w:rPr>
        <w:t xml:space="preserve"> </w:t>
      </w:r>
      <w:r>
        <w:t>en</w:t>
      </w:r>
      <w:r>
        <w:rPr>
          <w:spacing w:val="-13"/>
        </w:rPr>
        <w:t xml:space="preserve"> </w:t>
      </w:r>
      <w:r>
        <w:t>cargos</w:t>
      </w:r>
      <w:r>
        <w:rPr>
          <w:spacing w:val="-11"/>
        </w:rPr>
        <w:t xml:space="preserve"> </w:t>
      </w:r>
      <w:r>
        <w:t>públicos</w:t>
      </w:r>
      <w:r>
        <w:rPr>
          <w:spacing w:val="-11"/>
        </w:rPr>
        <w:t xml:space="preserve"> </w:t>
      </w:r>
      <w:r>
        <w:t>o</w:t>
      </w:r>
      <w:r>
        <w:rPr>
          <w:spacing w:val="-13"/>
        </w:rPr>
        <w:t xml:space="preserve"> </w:t>
      </w:r>
      <w:r>
        <w:t>en</w:t>
      </w:r>
      <w:r>
        <w:rPr>
          <w:spacing w:val="-13"/>
        </w:rPr>
        <w:t xml:space="preserve"> </w:t>
      </w:r>
      <w:r>
        <w:t>el</w:t>
      </w:r>
      <w:r>
        <w:rPr>
          <w:spacing w:val="-10"/>
        </w:rPr>
        <w:t xml:space="preserve"> </w:t>
      </w:r>
      <w:r>
        <w:t>sector privado</w:t>
      </w:r>
      <w:r>
        <w:rPr>
          <w:spacing w:val="-19"/>
        </w:rPr>
        <w:t xml:space="preserve"> </w:t>
      </w:r>
      <w:r>
        <w:t>puede</w:t>
      </w:r>
      <w:r>
        <w:rPr>
          <w:spacing w:val="-17"/>
        </w:rPr>
        <w:t xml:space="preserve"> </w:t>
      </w:r>
      <w:r>
        <w:t>ayudar</w:t>
      </w:r>
      <w:r>
        <w:rPr>
          <w:spacing w:val="-14"/>
        </w:rPr>
        <w:t xml:space="preserve"> </w:t>
      </w:r>
      <w:r>
        <w:t>a</w:t>
      </w:r>
      <w:r>
        <w:rPr>
          <w:spacing w:val="-17"/>
        </w:rPr>
        <w:t xml:space="preserve"> </w:t>
      </w:r>
      <w:r>
        <w:t>los</w:t>
      </w:r>
      <w:r>
        <w:rPr>
          <w:spacing w:val="-15"/>
        </w:rPr>
        <w:t xml:space="preserve"> </w:t>
      </w:r>
      <w:r>
        <w:t>candidatos</w:t>
      </w:r>
      <w:r>
        <w:rPr>
          <w:spacing w:val="-11"/>
        </w:rPr>
        <w:t xml:space="preserve"> </w:t>
      </w:r>
      <w:r>
        <w:t>a</w:t>
      </w:r>
      <w:r>
        <w:rPr>
          <w:spacing w:val="-16"/>
        </w:rPr>
        <w:t xml:space="preserve"> </w:t>
      </w:r>
      <w:r>
        <w:t>tomar</w:t>
      </w:r>
      <w:r>
        <w:rPr>
          <w:spacing w:val="-15"/>
        </w:rPr>
        <w:t xml:space="preserve"> </w:t>
      </w:r>
      <w:r>
        <w:t>decisiones</w:t>
      </w:r>
      <w:r>
        <w:rPr>
          <w:spacing w:val="-15"/>
        </w:rPr>
        <w:t xml:space="preserve"> </w:t>
      </w:r>
      <w:r>
        <w:t>más</w:t>
      </w:r>
      <w:r>
        <w:rPr>
          <w:spacing w:val="-15"/>
        </w:rPr>
        <w:t xml:space="preserve"> </w:t>
      </w:r>
      <w:r>
        <w:t>informadas</w:t>
      </w:r>
      <w:r>
        <w:rPr>
          <w:spacing w:val="-14"/>
        </w:rPr>
        <w:t xml:space="preserve"> </w:t>
      </w:r>
      <w:r>
        <w:t>y</w:t>
      </w:r>
      <w:r>
        <w:rPr>
          <w:spacing w:val="-11"/>
        </w:rPr>
        <w:t xml:space="preserve"> </w:t>
      </w:r>
      <w:r>
        <w:rPr>
          <w:spacing w:val="-2"/>
        </w:rPr>
        <w:t>sólidas</w:t>
      </w:r>
    </w:p>
    <w:p w:rsidR="00CE0AE5" w:rsidRDefault="00CE0AE5">
      <w:pPr>
        <w:spacing w:line="360" w:lineRule="auto"/>
        <w:jc w:val="both"/>
        <w:sectPr w:rsidR="00CE0AE5">
          <w:pgSz w:w="12240" w:h="15840"/>
          <w:pgMar w:top="2420" w:right="1580" w:bottom="960" w:left="1600" w:header="811" w:footer="774" w:gutter="0"/>
          <w:cols w:space="720"/>
        </w:sectPr>
      </w:pPr>
    </w:p>
    <w:p w:rsidR="00CE0AE5" w:rsidRDefault="00CE0AE5">
      <w:pPr>
        <w:pStyle w:val="Textoindependiente"/>
        <w:spacing w:before="1"/>
        <w:rPr>
          <w:sz w:val="22"/>
        </w:rPr>
      </w:pPr>
    </w:p>
    <w:p w:rsidR="00CE0AE5" w:rsidRDefault="001C4E1C">
      <w:pPr>
        <w:pStyle w:val="Textoindependiente"/>
        <w:spacing w:before="93" w:line="360" w:lineRule="auto"/>
        <w:ind w:left="100" w:right="120"/>
        <w:jc w:val="both"/>
      </w:pPr>
      <w:r>
        <w:t>como líderes del país. En este sentido históricamente hemos podido observar que los lideratos más jóvenes se han inclinados en tomar decisiones impulsivas o han estado</w:t>
      </w:r>
      <w:r>
        <w:rPr>
          <w:spacing w:val="-9"/>
        </w:rPr>
        <w:t xml:space="preserve"> </w:t>
      </w:r>
      <w:r>
        <w:t>influenciados</w:t>
      </w:r>
      <w:r>
        <w:rPr>
          <w:spacing w:val="-8"/>
        </w:rPr>
        <w:t xml:space="preserve"> </w:t>
      </w:r>
      <w:r>
        <w:t>por</w:t>
      </w:r>
      <w:r>
        <w:rPr>
          <w:spacing w:val="-8"/>
        </w:rPr>
        <w:t xml:space="preserve"> </w:t>
      </w:r>
      <w:r>
        <w:t>factores</w:t>
      </w:r>
      <w:r>
        <w:rPr>
          <w:spacing w:val="-8"/>
        </w:rPr>
        <w:t xml:space="preserve"> </w:t>
      </w:r>
      <w:r>
        <w:t>populistas,</w:t>
      </w:r>
      <w:r>
        <w:rPr>
          <w:spacing w:val="-7"/>
        </w:rPr>
        <w:t xml:space="preserve"> </w:t>
      </w:r>
      <w:r>
        <w:t>mientras</w:t>
      </w:r>
      <w:r>
        <w:rPr>
          <w:spacing w:val="-8"/>
        </w:rPr>
        <w:t xml:space="preserve"> </w:t>
      </w:r>
      <w:r>
        <w:t>que</w:t>
      </w:r>
      <w:r>
        <w:rPr>
          <w:spacing w:val="-10"/>
        </w:rPr>
        <w:t xml:space="preserve"> </w:t>
      </w:r>
      <w:r>
        <w:t>los</w:t>
      </w:r>
      <w:r>
        <w:rPr>
          <w:spacing w:val="-8"/>
        </w:rPr>
        <w:t xml:space="preserve"> </w:t>
      </w:r>
      <w:r>
        <w:t>líderes</w:t>
      </w:r>
      <w:r>
        <w:rPr>
          <w:spacing w:val="-8"/>
        </w:rPr>
        <w:t xml:space="preserve"> </w:t>
      </w:r>
      <w:r>
        <w:t>más</w:t>
      </w:r>
      <w:r>
        <w:rPr>
          <w:spacing w:val="-4"/>
        </w:rPr>
        <w:t xml:space="preserve"> </w:t>
      </w:r>
      <w:r>
        <w:t>maduros suelen</w:t>
      </w:r>
      <w:r>
        <w:rPr>
          <w:spacing w:val="-4"/>
        </w:rPr>
        <w:t xml:space="preserve"> </w:t>
      </w:r>
      <w:r>
        <w:t>ser</w:t>
      </w:r>
      <w:r>
        <w:rPr>
          <w:spacing w:val="-3"/>
        </w:rPr>
        <w:t xml:space="preserve"> </w:t>
      </w:r>
      <w:r>
        <w:t>m</w:t>
      </w:r>
      <w:r>
        <w:t>ás</w:t>
      </w:r>
      <w:r>
        <w:rPr>
          <w:spacing w:val="-3"/>
        </w:rPr>
        <w:t xml:space="preserve"> </w:t>
      </w:r>
      <w:r>
        <w:t>propensos</w:t>
      </w:r>
      <w:r>
        <w:rPr>
          <w:spacing w:val="-3"/>
        </w:rPr>
        <w:t xml:space="preserve"> </w:t>
      </w:r>
      <w:r>
        <w:t>a</w:t>
      </w:r>
      <w:r>
        <w:rPr>
          <w:spacing w:val="-5"/>
        </w:rPr>
        <w:t xml:space="preserve"> </w:t>
      </w:r>
      <w:r>
        <w:t>tomar</w:t>
      </w:r>
      <w:r>
        <w:rPr>
          <w:spacing w:val="-3"/>
        </w:rPr>
        <w:t xml:space="preserve"> </w:t>
      </w:r>
      <w:r>
        <w:t>decisiones</w:t>
      </w:r>
      <w:r>
        <w:rPr>
          <w:spacing w:val="-3"/>
        </w:rPr>
        <w:t xml:space="preserve"> </w:t>
      </w:r>
      <w:r>
        <w:t>basadas</w:t>
      </w:r>
      <w:r>
        <w:rPr>
          <w:spacing w:val="-3"/>
        </w:rPr>
        <w:t xml:space="preserve"> </w:t>
      </w:r>
      <w:r>
        <w:t>en</w:t>
      </w:r>
      <w:r>
        <w:rPr>
          <w:spacing w:val="-5"/>
        </w:rPr>
        <w:t xml:space="preserve"> </w:t>
      </w:r>
      <w:r>
        <w:t>un</w:t>
      </w:r>
      <w:r>
        <w:rPr>
          <w:spacing w:val="-5"/>
        </w:rPr>
        <w:t xml:space="preserve"> </w:t>
      </w:r>
      <w:r>
        <w:t>análisis</w:t>
      </w:r>
      <w:r>
        <w:rPr>
          <w:spacing w:val="-3"/>
        </w:rPr>
        <w:t xml:space="preserve"> </w:t>
      </w:r>
      <w:r>
        <w:t>a</w:t>
      </w:r>
      <w:r>
        <w:rPr>
          <w:spacing w:val="-5"/>
        </w:rPr>
        <w:t xml:space="preserve"> </w:t>
      </w:r>
      <w:r>
        <w:t>largo</w:t>
      </w:r>
      <w:r>
        <w:rPr>
          <w:spacing w:val="-5"/>
        </w:rPr>
        <w:t xml:space="preserve"> </w:t>
      </w:r>
      <w:r>
        <w:t>plazo y una visión más sólida para el país, asimismo, establecer una edad mínima más alta</w:t>
      </w:r>
      <w:r>
        <w:rPr>
          <w:spacing w:val="-1"/>
        </w:rPr>
        <w:t xml:space="preserve"> </w:t>
      </w:r>
      <w:r>
        <w:t>podría</w:t>
      </w:r>
      <w:r>
        <w:rPr>
          <w:spacing w:val="-1"/>
        </w:rPr>
        <w:t xml:space="preserve"> </w:t>
      </w:r>
      <w:r>
        <w:t>incentivar a</w:t>
      </w:r>
      <w:r>
        <w:rPr>
          <w:spacing w:val="-1"/>
        </w:rPr>
        <w:t xml:space="preserve"> </w:t>
      </w:r>
      <w:r>
        <w:t>los candidatos a</w:t>
      </w:r>
      <w:r>
        <w:rPr>
          <w:spacing w:val="-1"/>
        </w:rPr>
        <w:t xml:space="preserve"> </w:t>
      </w:r>
      <w:r>
        <w:t>desarrollar carreras políticas sólidas antes de aspirar al cargo p</w:t>
      </w:r>
      <w:r>
        <w:t>residencial, lo nos dará como consecuencia,</w:t>
      </w:r>
      <w:r>
        <w:rPr>
          <w:spacing w:val="40"/>
        </w:rPr>
        <w:t xml:space="preserve"> </w:t>
      </w:r>
      <w:r>
        <w:t>líderes con una trayectoria política más amplia y por ende, una comprensión más profunda de los problemas y desafíos que enfrenta el país.</w:t>
      </w:r>
    </w:p>
    <w:p w:rsidR="00CE0AE5" w:rsidRDefault="00CE0AE5">
      <w:pPr>
        <w:pStyle w:val="Textoindependiente"/>
        <w:spacing w:before="1"/>
        <w:rPr>
          <w:sz w:val="36"/>
        </w:rPr>
      </w:pPr>
    </w:p>
    <w:p w:rsidR="00CE0AE5" w:rsidRDefault="001C4E1C">
      <w:pPr>
        <w:pStyle w:val="Textoindependiente"/>
        <w:spacing w:line="360" w:lineRule="auto"/>
        <w:ind w:left="100" w:right="125" w:firstLine="359"/>
        <w:jc w:val="both"/>
      </w:pPr>
      <w:r>
        <w:t>De</w:t>
      </w:r>
      <w:r>
        <w:rPr>
          <w:spacing w:val="-17"/>
        </w:rPr>
        <w:t xml:space="preserve"> </w:t>
      </w:r>
      <w:r>
        <w:t>esta</w:t>
      </w:r>
      <w:r>
        <w:rPr>
          <w:spacing w:val="-16"/>
        </w:rPr>
        <w:t xml:space="preserve"> </w:t>
      </w:r>
      <w:r>
        <w:t>manera</w:t>
      </w:r>
      <w:r>
        <w:rPr>
          <w:spacing w:val="-17"/>
        </w:rPr>
        <w:t xml:space="preserve"> </w:t>
      </w:r>
      <w:r>
        <w:t>presentamos</w:t>
      </w:r>
      <w:r>
        <w:rPr>
          <w:spacing w:val="-14"/>
        </w:rPr>
        <w:t xml:space="preserve"> </w:t>
      </w:r>
      <w:r>
        <w:t>la</w:t>
      </w:r>
      <w:r>
        <w:rPr>
          <w:spacing w:val="-17"/>
        </w:rPr>
        <w:t xml:space="preserve"> </w:t>
      </w:r>
      <w:r>
        <w:t>siguiente</w:t>
      </w:r>
      <w:r>
        <w:rPr>
          <w:spacing w:val="-16"/>
        </w:rPr>
        <w:t xml:space="preserve"> </w:t>
      </w:r>
      <w:r>
        <w:t>reforma</w:t>
      </w:r>
      <w:r>
        <w:rPr>
          <w:spacing w:val="-16"/>
        </w:rPr>
        <w:t xml:space="preserve"> </w:t>
      </w:r>
      <w:r>
        <w:t>constitucional,</w:t>
      </w:r>
      <w:r>
        <w:rPr>
          <w:spacing w:val="-14"/>
        </w:rPr>
        <w:t xml:space="preserve"> </w:t>
      </w:r>
      <w:r>
        <w:t>con</w:t>
      </w:r>
      <w:r>
        <w:rPr>
          <w:spacing w:val="-17"/>
        </w:rPr>
        <w:t xml:space="preserve"> </w:t>
      </w:r>
      <w:r>
        <w:t>la</w:t>
      </w:r>
      <w:r>
        <w:rPr>
          <w:spacing w:val="-16"/>
        </w:rPr>
        <w:t xml:space="preserve"> </w:t>
      </w:r>
      <w:r>
        <w:t>finalidad de Modificar el Inciso Primero del Artículo 25 de la Constitución Política De la República de Chile, con el Objeto de Aumentar la Edad Mínima para Postular al Cargo de Presidente de la República a 40 Años.</w:t>
      </w:r>
    </w:p>
    <w:p w:rsidR="00CE0AE5" w:rsidRDefault="00CE0AE5">
      <w:pPr>
        <w:pStyle w:val="Textoindependiente"/>
        <w:rPr>
          <w:sz w:val="26"/>
        </w:rPr>
      </w:pPr>
    </w:p>
    <w:p w:rsidR="00CE0AE5" w:rsidRDefault="00CE0AE5">
      <w:pPr>
        <w:pStyle w:val="Textoindependiente"/>
        <w:rPr>
          <w:sz w:val="26"/>
        </w:rPr>
      </w:pPr>
    </w:p>
    <w:p w:rsidR="00CE0AE5" w:rsidRDefault="001C4E1C">
      <w:pPr>
        <w:pStyle w:val="Ttulo1"/>
        <w:numPr>
          <w:ilvl w:val="0"/>
          <w:numId w:val="1"/>
        </w:numPr>
        <w:tabs>
          <w:tab w:val="left" w:pos="1528"/>
        </w:tabs>
        <w:spacing w:before="231"/>
        <w:ind w:left="1528" w:hanging="719"/>
      </w:pPr>
      <w:r>
        <w:t>“PROYECTO</w:t>
      </w:r>
      <w:r>
        <w:rPr>
          <w:spacing w:val="-5"/>
        </w:rPr>
        <w:t xml:space="preserve"> </w:t>
      </w:r>
      <w:r>
        <w:t>DE</w:t>
      </w:r>
      <w:r>
        <w:rPr>
          <w:spacing w:val="-1"/>
        </w:rPr>
        <w:t xml:space="preserve"> </w:t>
      </w:r>
      <w:r>
        <w:t>RE</w:t>
      </w:r>
      <w:r>
        <w:t>FORMA</w:t>
      </w:r>
      <w:r>
        <w:rPr>
          <w:spacing w:val="-3"/>
        </w:rPr>
        <w:t xml:space="preserve"> </w:t>
      </w:r>
      <w:r>
        <w:rPr>
          <w:spacing w:val="-2"/>
        </w:rPr>
        <w:t>CONSTITUCIONAL”</w:t>
      </w:r>
    </w:p>
    <w:p w:rsidR="00CE0AE5" w:rsidRDefault="00CE0AE5">
      <w:pPr>
        <w:pStyle w:val="Textoindependiente"/>
        <w:rPr>
          <w:b/>
          <w:sz w:val="26"/>
        </w:rPr>
      </w:pPr>
    </w:p>
    <w:p w:rsidR="00CE0AE5" w:rsidRDefault="00CE0AE5">
      <w:pPr>
        <w:pStyle w:val="Textoindependiente"/>
        <w:rPr>
          <w:b/>
          <w:sz w:val="22"/>
        </w:rPr>
      </w:pPr>
    </w:p>
    <w:p w:rsidR="00CE0AE5" w:rsidRDefault="001C4E1C">
      <w:pPr>
        <w:spacing w:line="360" w:lineRule="auto"/>
        <w:ind w:left="100" w:right="114"/>
        <w:jc w:val="both"/>
        <w:rPr>
          <w:sz w:val="24"/>
        </w:rPr>
      </w:pPr>
      <w:r>
        <w:rPr>
          <w:b/>
          <w:sz w:val="24"/>
        </w:rPr>
        <w:t xml:space="preserve">Artículo único: </w:t>
      </w:r>
      <w:r>
        <w:rPr>
          <w:sz w:val="24"/>
        </w:rPr>
        <w:t>Introdúzcanse la siguiente modificación en la Constitución Política de la República: Reemplácese la parte del inciso primero del artículo 25, que reza en el siguiente tenor “…</w:t>
      </w:r>
      <w:r>
        <w:rPr>
          <w:b/>
          <w:sz w:val="24"/>
        </w:rPr>
        <w:t>tener cumplidos treinta y cinco años de e</w:t>
      </w:r>
      <w:r>
        <w:rPr>
          <w:b/>
          <w:sz w:val="24"/>
        </w:rPr>
        <w:t>dad</w:t>
      </w:r>
      <w:r>
        <w:rPr>
          <w:sz w:val="24"/>
        </w:rPr>
        <w:t>.” Por lo siguiente “</w:t>
      </w:r>
      <w:r>
        <w:rPr>
          <w:b/>
          <w:sz w:val="24"/>
        </w:rPr>
        <w:t>tener cumplidos cuarenta años de edad</w:t>
      </w:r>
      <w:r>
        <w:rPr>
          <w:sz w:val="24"/>
        </w:rPr>
        <w:t>.”</w:t>
      </w:r>
    </w:p>
    <w:p w:rsidR="00CE0AE5" w:rsidRDefault="00CE0AE5">
      <w:pPr>
        <w:pStyle w:val="Textoindependiente"/>
        <w:spacing w:before="10"/>
        <w:rPr>
          <w:sz w:val="35"/>
        </w:rPr>
      </w:pPr>
    </w:p>
    <w:p w:rsidR="00CE0AE5" w:rsidRDefault="001C4E1C">
      <w:pPr>
        <w:pStyle w:val="Textoindependiente"/>
        <w:spacing w:before="1" w:line="360" w:lineRule="auto"/>
        <w:ind w:left="100" w:right="121"/>
        <w:jc w:val="both"/>
      </w:pPr>
      <w:r>
        <w:rPr>
          <w:b/>
        </w:rPr>
        <w:t>ARTÍCULO</w:t>
      </w:r>
      <w:r>
        <w:rPr>
          <w:b/>
          <w:spacing w:val="-1"/>
        </w:rPr>
        <w:t xml:space="preserve"> </w:t>
      </w:r>
      <w:r>
        <w:rPr>
          <w:b/>
        </w:rPr>
        <w:t>TRANSITORIO ÚNICO:</w:t>
      </w:r>
      <w:r>
        <w:rPr>
          <w:b/>
          <w:spacing w:val="-4"/>
        </w:rPr>
        <w:t xml:space="preserve"> </w:t>
      </w:r>
      <w:r>
        <w:t>La modificación a la que hace referencia esta reforma</w:t>
      </w:r>
      <w:r>
        <w:rPr>
          <w:spacing w:val="-12"/>
        </w:rPr>
        <w:t xml:space="preserve"> </w:t>
      </w:r>
      <w:r>
        <w:t>constitucional</w:t>
      </w:r>
      <w:r>
        <w:rPr>
          <w:spacing w:val="-12"/>
        </w:rPr>
        <w:t xml:space="preserve"> </w:t>
      </w:r>
      <w:r>
        <w:t>comenzará</w:t>
      </w:r>
      <w:r>
        <w:rPr>
          <w:spacing w:val="-10"/>
        </w:rPr>
        <w:t xml:space="preserve"> </w:t>
      </w:r>
      <w:r>
        <w:t>a</w:t>
      </w:r>
      <w:r>
        <w:rPr>
          <w:spacing w:val="-13"/>
        </w:rPr>
        <w:t xml:space="preserve"> </w:t>
      </w:r>
      <w:r>
        <w:t>regir</w:t>
      </w:r>
      <w:r>
        <w:rPr>
          <w:spacing w:val="-11"/>
        </w:rPr>
        <w:t xml:space="preserve"> </w:t>
      </w:r>
      <w:r>
        <w:t>para</w:t>
      </w:r>
      <w:r>
        <w:rPr>
          <w:spacing w:val="-13"/>
        </w:rPr>
        <w:t xml:space="preserve"> </w:t>
      </w:r>
      <w:r>
        <w:t>la</w:t>
      </w:r>
      <w:r>
        <w:rPr>
          <w:spacing w:val="-13"/>
        </w:rPr>
        <w:t xml:space="preserve"> </w:t>
      </w:r>
      <w:r>
        <w:t>elección</w:t>
      </w:r>
      <w:r>
        <w:rPr>
          <w:spacing w:val="-13"/>
        </w:rPr>
        <w:t xml:space="preserve"> </w:t>
      </w:r>
      <w:r>
        <w:t>posterior</w:t>
      </w:r>
      <w:r>
        <w:rPr>
          <w:spacing w:val="-11"/>
        </w:rPr>
        <w:t xml:space="preserve"> </w:t>
      </w:r>
      <w:r>
        <w:t>al</w:t>
      </w:r>
      <w:r>
        <w:rPr>
          <w:spacing w:val="-12"/>
        </w:rPr>
        <w:t xml:space="preserve"> </w:t>
      </w:r>
      <w:r>
        <w:t>actual</w:t>
      </w:r>
      <w:r>
        <w:rPr>
          <w:spacing w:val="-9"/>
        </w:rPr>
        <w:t xml:space="preserve"> </w:t>
      </w:r>
      <w:r>
        <w:t xml:space="preserve">periodo </w:t>
      </w:r>
      <w:r>
        <w:rPr>
          <w:spacing w:val="-2"/>
        </w:rPr>
        <w:t>presidencial.</w:t>
      </w:r>
    </w:p>
    <w:sectPr w:rsidR="00CE0AE5">
      <w:pgSz w:w="12240" w:h="15840"/>
      <w:pgMar w:top="2420" w:right="1580" w:bottom="960" w:left="1600" w:header="811"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E1C" w:rsidRDefault="001C4E1C">
      <w:r>
        <w:separator/>
      </w:r>
    </w:p>
  </w:endnote>
  <w:endnote w:type="continuationSeparator" w:id="0">
    <w:p w:rsidR="001C4E1C" w:rsidRDefault="001C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AE5" w:rsidRDefault="001C4E1C">
    <w:pPr>
      <w:pStyle w:val="Textoindependiente"/>
      <w:spacing w:line="14" w:lineRule="auto"/>
      <w:rPr>
        <w:sz w:val="20"/>
      </w:rPr>
    </w:pPr>
    <w:r>
      <w:rPr>
        <w:noProof/>
      </w:rPr>
      <mc:AlternateContent>
        <mc:Choice Requires="wps">
          <w:drawing>
            <wp:anchor distT="0" distB="0" distL="0" distR="0" simplePos="0" relativeHeight="487545344" behindDoc="1" locked="0" layoutInCell="1" allowOverlap="1">
              <wp:simplePos x="0" y="0"/>
              <wp:positionH relativeFrom="page">
                <wp:posOffset>3402076</wp:posOffset>
              </wp:positionH>
              <wp:positionV relativeFrom="page">
                <wp:posOffset>9427358</wp:posOffset>
              </wp:positionV>
              <wp:extent cx="96393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196215"/>
                      </a:xfrm>
                      <a:prstGeom prst="rect">
                        <a:avLst/>
                      </a:prstGeom>
                    </wps:spPr>
                    <wps:txbx>
                      <w:txbxContent>
                        <w:p w:rsidR="00CE0AE5" w:rsidRDefault="001C4E1C">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de</w:t>
                          </w:r>
                          <w:r>
                            <w:rPr>
                              <w:spacing w:val="-4"/>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7.9pt;margin-top:742.3pt;width:75.9pt;height:15.4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" filled="f" stroked="f">
              <v:textbox inset="0,0,0,0">
                <w:txbxContent>
                  <w:p w:rsidR="00CE0AE5" w:rsidRDefault="001C4E1C">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de</w:t>
                    </w:r>
                    <w:r>
                      <w:rPr>
                        <w:spacing w:val="-4"/>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E1C" w:rsidRDefault="001C4E1C">
      <w:r>
        <w:separator/>
      </w:r>
    </w:p>
  </w:footnote>
  <w:footnote w:type="continuationSeparator" w:id="0">
    <w:p w:rsidR="001C4E1C" w:rsidRDefault="001C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AE5" w:rsidRDefault="001C4E1C">
    <w:pPr>
      <w:pStyle w:val="Textoindependiente"/>
      <w:spacing w:line="14" w:lineRule="auto"/>
      <w:rPr>
        <w:sz w:val="20"/>
      </w:rPr>
    </w:pPr>
    <w:r>
      <w:rPr>
        <w:noProof/>
      </w:rPr>
      <w:drawing>
        <wp:anchor distT="0" distB="0" distL="0" distR="0" simplePos="0" relativeHeight="487544832" behindDoc="1" locked="0" layoutInCell="1" allowOverlap="1">
          <wp:simplePos x="0" y="0"/>
          <wp:positionH relativeFrom="page">
            <wp:posOffset>3372996</wp:posOffset>
          </wp:positionH>
          <wp:positionV relativeFrom="page">
            <wp:posOffset>515128</wp:posOffset>
          </wp:positionV>
          <wp:extent cx="1063195" cy="10243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3195" cy="10243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21B6F"/>
    <w:multiLevelType w:val="hybridMultilevel"/>
    <w:tmpl w:val="59E08308"/>
    <w:lvl w:ilvl="0" w:tplc="627E124C">
      <w:start w:val="1"/>
      <w:numFmt w:val="upperRoman"/>
      <w:lvlText w:val="%1."/>
      <w:lvlJc w:val="left"/>
      <w:pPr>
        <w:ind w:left="1529" w:hanging="720"/>
        <w:jc w:val="left"/>
      </w:pPr>
      <w:rPr>
        <w:rFonts w:ascii="Arial" w:eastAsia="Arial" w:hAnsi="Arial" w:cs="Arial" w:hint="default"/>
        <w:b/>
        <w:bCs/>
        <w:i w:val="0"/>
        <w:iCs w:val="0"/>
        <w:spacing w:val="0"/>
        <w:w w:val="100"/>
        <w:sz w:val="24"/>
        <w:szCs w:val="24"/>
        <w:lang w:val="es-ES" w:eastAsia="en-US" w:bidi="ar-SA"/>
      </w:rPr>
    </w:lvl>
    <w:lvl w:ilvl="1" w:tplc="30E410C4">
      <w:numFmt w:val="bullet"/>
      <w:lvlText w:val="•"/>
      <w:lvlJc w:val="left"/>
      <w:pPr>
        <w:ind w:left="2274" w:hanging="720"/>
      </w:pPr>
      <w:rPr>
        <w:rFonts w:hint="default"/>
        <w:lang w:val="es-ES" w:eastAsia="en-US" w:bidi="ar-SA"/>
      </w:rPr>
    </w:lvl>
    <w:lvl w:ilvl="2" w:tplc="A27E6ED0">
      <w:numFmt w:val="bullet"/>
      <w:lvlText w:val="•"/>
      <w:lvlJc w:val="left"/>
      <w:pPr>
        <w:ind w:left="3028" w:hanging="720"/>
      </w:pPr>
      <w:rPr>
        <w:rFonts w:hint="default"/>
        <w:lang w:val="es-ES" w:eastAsia="en-US" w:bidi="ar-SA"/>
      </w:rPr>
    </w:lvl>
    <w:lvl w:ilvl="3" w:tplc="9F284EE4">
      <w:numFmt w:val="bullet"/>
      <w:lvlText w:val="•"/>
      <w:lvlJc w:val="left"/>
      <w:pPr>
        <w:ind w:left="3782" w:hanging="720"/>
      </w:pPr>
      <w:rPr>
        <w:rFonts w:hint="default"/>
        <w:lang w:val="es-ES" w:eastAsia="en-US" w:bidi="ar-SA"/>
      </w:rPr>
    </w:lvl>
    <w:lvl w:ilvl="4" w:tplc="FF2CD856">
      <w:numFmt w:val="bullet"/>
      <w:lvlText w:val="•"/>
      <w:lvlJc w:val="left"/>
      <w:pPr>
        <w:ind w:left="4536" w:hanging="720"/>
      </w:pPr>
      <w:rPr>
        <w:rFonts w:hint="default"/>
        <w:lang w:val="es-ES" w:eastAsia="en-US" w:bidi="ar-SA"/>
      </w:rPr>
    </w:lvl>
    <w:lvl w:ilvl="5" w:tplc="0EE2666C">
      <w:numFmt w:val="bullet"/>
      <w:lvlText w:val="•"/>
      <w:lvlJc w:val="left"/>
      <w:pPr>
        <w:ind w:left="5290" w:hanging="720"/>
      </w:pPr>
      <w:rPr>
        <w:rFonts w:hint="default"/>
        <w:lang w:val="es-ES" w:eastAsia="en-US" w:bidi="ar-SA"/>
      </w:rPr>
    </w:lvl>
    <w:lvl w:ilvl="6" w:tplc="98E65C40">
      <w:numFmt w:val="bullet"/>
      <w:lvlText w:val="•"/>
      <w:lvlJc w:val="left"/>
      <w:pPr>
        <w:ind w:left="6044" w:hanging="720"/>
      </w:pPr>
      <w:rPr>
        <w:rFonts w:hint="default"/>
        <w:lang w:val="es-ES" w:eastAsia="en-US" w:bidi="ar-SA"/>
      </w:rPr>
    </w:lvl>
    <w:lvl w:ilvl="7" w:tplc="71B24E9E">
      <w:numFmt w:val="bullet"/>
      <w:lvlText w:val="•"/>
      <w:lvlJc w:val="left"/>
      <w:pPr>
        <w:ind w:left="6798" w:hanging="720"/>
      </w:pPr>
      <w:rPr>
        <w:rFonts w:hint="default"/>
        <w:lang w:val="es-ES" w:eastAsia="en-US" w:bidi="ar-SA"/>
      </w:rPr>
    </w:lvl>
    <w:lvl w:ilvl="8" w:tplc="712E8BA0">
      <w:numFmt w:val="bullet"/>
      <w:lvlText w:val="•"/>
      <w:lvlJc w:val="left"/>
      <w:pPr>
        <w:ind w:left="7552"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0AE5"/>
    <w:rsid w:val="001C4E1C"/>
    <w:rsid w:val="004738EB"/>
    <w:rsid w:val="00CE0A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41DAE-8536-4A97-9AA1-0C105A0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28" w:hanging="7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1"/>
      <w:ind w:left="116" w:right="137" w:hanging="6"/>
      <w:jc w:val="center"/>
    </w:pPr>
    <w:rPr>
      <w:b/>
      <w:bCs/>
      <w:sz w:val="28"/>
      <w:szCs w:val="28"/>
    </w:rPr>
  </w:style>
  <w:style w:type="paragraph" w:styleId="Prrafodelista">
    <w:name w:val="List Paragraph"/>
    <w:basedOn w:val="Normal"/>
    <w:uiPriority w:val="1"/>
    <w:qFormat/>
    <w:pPr>
      <w:ind w:left="1528"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3866</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2023-09-12T14:13:00Z</dcterms:created>
  <dcterms:modified xsi:type="dcterms:W3CDTF">2023-09-25T20:49:00Z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para Microsoft 365</vt:lpwstr>
  </property>
  <property fmtid="{D5CDD505-2E9C-101B-9397-08002B2CF9AE}" pid="4" name="LastSaved">
    <vt:filetime>2023-09-12T00:00:00Z</vt:filetime>
  </property>
  <property fmtid="{D5CDD505-2E9C-101B-9397-08002B2CF9AE}" pid="5" name="Producer">
    <vt:lpwstr>Microsoft® Word para Microsoft 365</vt:lpwstr>
  </property>
</Properties>
</file>