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512" w:rsidRDefault="00000000">
      <w:pPr>
        <w:pStyle w:val="Textoindependiente"/>
        <w:ind w:left="151"/>
        <w:rPr>
          <w:rFonts w:ascii="Times New Roman"/>
          <w:sz w:val="20"/>
        </w:rPr>
      </w:pPr>
      <w:r>
        <w:rPr>
          <w:rFonts w:ascii="Times New Roman"/>
          <w:noProof/>
          <w:sz w:val="20"/>
        </w:rPr>
        <w:drawing>
          <wp:inline distT="0" distB="0" distL="0" distR="0">
            <wp:extent cx="811084" cy="8109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11084" cy="810958"/>
                    </a:xfrm>
                    <a:prstGeom prst="rect">
                      <a:avLst/>
                    </a:prstGeom>
                  </pic:spPr>
                </pic:pic>
              </a:graphicData>
            </a:graphic>
          </wp:inline>
        </w:drawing>
      </w:r>
    </w:p>
    <w:p w:rsidR="009C5512" w:rsidRDefault="009C5512">
      <w:pPr>
        <w:pStyle w:val="Textoindependiente"/>
        <w:spacing w:before="179"/>
        <w:rPr>
          <w:rFonts w:ascii="Times New Roman"/>
        </w:rPr>
      </w:pPr>
    </w:p>
    <w:p w:rsidR="009C5512" w:rsidRDefault="00000000">
      <w:pPr>
        <w:spacing w:line="364" w:lineRule="auto"/>
        <w:ind w:left="1713" w:right="122" w:hanging="1568"/>
        <w:rPr>
          <w:b/>
          <w:sz w:val="24"/>
        </w:rPr>
      </w:pPr>
      <w:r>
        <w:rPr>
          <w:b/>
          <w:sz w:val="24"/>
        </w:rPr>
        <w:t>PROYECTO</w:t>
      </w:r>
      <w:r>
        <w:rPr>
          <w:b/>
          <w:spacing w:val="-6"/>
          <w:sz w:val="24"/>
        </w:rPr>
        <w:t xml:space="preserve"> </w:t>
      </w:r>
      <w:r>
        <w:rPr>
          <w:b/>
          <w:sz w:val="24"/>
        </w:rPr>
        <w:t>DE</w:t>
      </w:r>
      <w:r>
        <w:rPr>
          <w:b/>
          <w:spacing w:val="-5"/>
          <w:sz w:val="24"/>
        </w:rPr>
        <w:t xml:space="preserve"> </w:t>
      </w:r>
      <w:r>
        <w:rPr>
          <w:b/>
          <w:sz w:val="24"/>
        </w:rPr>
        <w:t>LEY</w:t>
      </w:r>
      <w:r>
        <w:rPr>
          <w:b/>
          <w:spacing w:val="-3"/>
          <w:sz w:val="24"/>
        </w:rPr>
        <w:t xml:space="preserve"> </w:t>
      </w:r>
      <w:r>
        <w:rPr>
          <w:b/>
          <w:sz w:val="24"/>
        </w:rPr>
        <w:t>DE</w:t>
      </w:r>
      <w:r>
        <w:rPr>
          <w:b/>
          <w:spacing w:val="-5"/>
          <w:sz w:val="24"/>
        </w:rPr>
        <w:t xml:space="preserve"> </w:t>
      </w:r>
      <w:r>
        <w:rPr>
          <w:b/>
          <w:sz w:val="24"/>
        </w:rPr>
        <w:t>FORTALECIMIENTO</w:t>
      </w:r>
      <w:r>
        <w:rPr>
          <w:b/>
          <w:spacing w:val="-5"/>
          <w:sz w:val="24"/>
        </w:rPr>
        <w:t xml:space="preserve"> </w:t>
      </w:r>
      <w:r>
        <w:rPr>
          <w:b/>
          <w:sz w:val="24"/>
        </w:rPr>
        <w:t>DE</w:t>
      </w:r>
      <w:r>
        <w:rPr>
          <w:b/>
          <w:spacing w:val="-5"/>
          <w:sz w:val="24"/>
        </w:rPr>
        <w:t xml:space="preserve"> </w:t>
      </w:r>
      <w:r>
        <w:rPr>
          <w:b/>
          <w:sz w:val="24"/>
        </w:rPr>
        <w:t>LAS</w:t>
      </w:r>
      <w:r>
        <w:rPr>
          <w:b/>
          <w:spacing w:val="-5"/>
          <w:sz w:val="24"/>
        </w:rPr>
        <w:t xml:space="preserve"> </w:t>
      </w:r>
      <w:r>
        <w:rPr>
          <w:b/>
          <w:sz w:val="24"/>
        </w:rPr>
        <w:t>JUNTAS</w:t>
      </w:r>
      <w:r>
        <w:rPr>
          <w:b/>
          <w:spacing w:val="-5"/>
          <w:sz w:val="24"/>
        </w:rPr>
        <w:t xml:space="preserve"> </w:t>
      </w:r>
      <w:r>
        <w:rPr>
          <w:b/>
          <w:sz w:val="24"/>
        </w:rPr>
        <w:t>DE</w:t>
      </w:r>
      <w:r>
        <w:rPr>
          <w:b/>
          <w:spacing w:val="-5"/>
          <w:sz w:val="24"/>
        </w:rPr>
        <w:t xml:space="preserve"> </w:t>
      </w:r>
      <w:r>
        <w:rPr>
          <w:b/>
          <w:sz w:val="24"/>
        </w:rPr>
        <w:t>VECINOS Y DEMÁS ORGANIZACIONES COMUNITARIAS</w:t>
      </w:r>
    </w:p>
    <w:p w:rsidR="009C5512" w:rsidRDefault="00000000">
      <w:pPr>
        <w:pStyle w:val="Textoindependiente"/>
        <w:spacing w:before="6"/>
        <w:rPr>
          <w:b/>
          <w:sz w:val="18"/>
        </w:rPr>
      </w:pPr>
      <w:r>
        <w:rPr>
          <w:noProof/>
        </w:rPr>
        <mc:AlternateContent>
          <mc:Choice Requires="wps">
            <w:drawing>
              <wp:anchor distT="0" distB="0" distL="0" distR="0" simplePos="0" relativeHeight="487587840" behindDoc="1" locked="0" layoutInCell="1" allowOverlap="1">
                <wp:simplePos x="0" y="0"/>
                <wp:positionH relativeFrom="page">
                  <wp:posOffset>1079500</wp:posOffset>
                </wp:positionH>
                <wp:positionV relativeFrom="paragraph">
                  <wp:posOffset>157379</wp:posOffset>
                </wp:positionV>
                <wp:extent cx="5613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0" cy="1270"/>
                        </a:xfrm>
                        <a:custGeom>
                          <a:avLst/>
                          <a:gdLst/>
                          <a:ahLst/>
                          <a:cxnLst/>
                          <a:rect l="l" t="t" r="r" b="b"/>
                          <a:pathLst>
                            <a:path w="5613400">
                              <a:moveTo>
                                <a:pt x="0" y="0"/>
                              </a:moveTo>
                              <a:lnTo>
                                <a:pt x="5613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8A5BF" id="Graphic 2" o:spid="_x0000_s1026" style="position:absolute;margin-left:85pt;margin-top:12.4pt;width:44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" path="m,l5613400,e" filled="f" strokeweight="1pt">
                <v:path arrowok="t"/>
                <w10:wrap type="topAndBottom" anchorx="page"/>
              </v:shape>
            </w:pict>
          </mc:Fallback>
        </mc:AlternateContent>
      </w:r>
    </w:p>
    <w:p w:rsidR="009C5512" w:rsidRDefault="009C5512">
      <w:pPr>
        <w:pStyle w:val="Textoindependiente"/>
        <w:rPr>
          <w:b/>
        </w:rPr>
      </w:pPr>
    </w:p>
    <w:p w:rsidR="009C5512" w:rsidRDefault="009C5512">
      <w:pPr>
        <w:pStyle w:val="Textoindependiente"/>
        <w:spacing w:before="264"/>
        <w:rPr>
          <w:b/>
        </w:rPr>
      </w:pPr>
    </w:p>
    <w:p w:rsidR="009C5512" w:rsidRDefault="00000000">
      <w:pPr>
        <w:pStyle w:val="Prrafodelista"/>
        <w:numPr>
          <w:ilvl w:val="0"/>
          <w:numId w:val="11"/>
        </w:numPr>
        <w:tabs>
          <w:tab w:val="left" w:pos="1201"/>
        </w:tabs>
        <w:ind w:left="1201"/>
        <w:jc w:val="left"/>
        <w:rPr>
          <w:b/>
          <w:sz w:val="24"/>
        </w:rPr>
      </w:pPr>
      <w:r>
        <w:rPr>
          <w:b/>
          <w:spacing w:val="-2"/>
          <w:sz w:val="24"/>
        </w:rPr>
        <w:t>CONSIDERANDO.</w:t>
      </w:r>
    </w:p>
    <w:p w:rsidR="009C5512" w:rsidRDefault="009C5512">
      <w:pPr>
        <w:pStyle w:val="Textoindependiente"/>
        <w:spacing w:before="24"/>
        <w:rPr>
          <w:b/>
        </w:rPr>
      </w:pPr>
    </w:p>
    <w:p w:rsidR="009C5512" w:rsidRDefault="00000000">
      <w:pPr>
        <w:pStyle w:val="Prrafodelista"/>
        <w:numPr>
          <w:ilvl w:val="1"/>
          <w:numId w:val="11"/>
        </w:numPr>
        <w:tabs>
          <w:tab w:val="left" w:pos="829"/>
        </w:tabs>
        <w:spacing w:line="355" w:lineRule="auto"/>
        <w:ind w:right="117" w:firstLine="350"/>
        <w:jc w:val="both"/>
        <w:rPr>
          <w:sz w:val="24"/>
        </w:rPr>
      </w:pPr>
      <w:r>
        <w:rPr>
          <w:sz w:val="24"/>
        </w:rPr>
        <w:t>Que, en nuestro país existe una evidente problemática asociada a las organizaciones comunitarias, pero, muy específicamente a las juntas de vecinos, puesto</w:t>
      </w:r>
      <w:r>
        <w:rPr>
          <w:spacing w:val="-1"/>
          <w:sz w:val="24"/>
        </w:rPr>
        <w:t xml:space="preserve"> </w:t>
      </w:r>
      <w:r>
        <w:rPr>
          <w:sz w:val="24"/>
        </w:rPr>
        <w:t>que,</w:t>
      </w:r>
      <w:r>
        <w:rPr>
          <w:spacing w:val="-2"/>
          <w:sz w:val="24"/>
        </w:rPr>
        <w:t xml:space="preserve"> </w:t>
      </w:r>
      <w:r>
        <w:rPr>
          <w:sz w:val="24"/>
        </w:rPr>
        <w:t>si</w:t>
      </w:r>
      <w:r>
        <w:rPr>
          <w:spacing w:val="-2"/>
          <w:sz w:val="24"/>
        </w:rPr>
        <w:t xml:space="preserve"> </w:t>
      </w:r>
      <w:r>
        <w:rPr>
          <w:sz w:val="24"/>
        </w:rPr>
        <w:t>bien</w:t>
      </w:r>
      <w:r>
        <w:rPr>
          <w:spacing w:val="-2"/>
          <w:sz w:val="24"/>
        </w:rPr>
        <w:t xml:space="preserve"> </w:t>
      </w:r>
      <w:r>
        <w:rPr>
          <w:sz w:val="24"/>
        </w:rPr>
        <w:t>estas</w:t>
      </w:r>
      <w:r>
        <w:rPr>
          <w:spacing w:val="-2"/>
          <w:sz w:val="24"/>
        </w:rPr>
        <w:t xml:space="preserve"> </w:t>
      </w:r>
      <w:r>
        <w:rPr>
          <w:sz w:val="24"/>
        </w:rPr>
        <w:t>organizaciones</w:t>
      </w:r>
      <w:r>
        <w:rPr>
          <w:spacing w:val="-2"/>
          <w:sz w:val="24"/>
        </w:rPr>
        <w:t xml:space="preserve"> </w:t>
      </w:r>
      <w:r>
        <w:rPr>
          <w:sz w:val="24"/>
        </w:rPr>
        <w:t>existen</w:t>
      </w:r>
      <w:r>
        <w:rPr>
          <w:spacing w:val="-2"/>
          <w:sz w:val="24"/>
        </w:rPr>
        <w:t xml:space="preserve"> </w:t>
      </w:r>
      <w:r>
        <w:rPr>
          <w:sz w:val="24"/>
        </w:rPr>
        <w:t>a</w:t>
      </w:r>
      <w:r>
        <w:rPr>
          <w:spacing w:val="-1"/>
          <w:sz w:val="24"/>
        </w:rPr>
        <w:t xml:space="preserve"> </w:t>
      </w:r>
      <w:r>
        <w:rPr>
          <w:sz w:val="24"/>
        </w:rPr>
        <w:t>lo</w:t>
      </w:r>
      <w:r>
        <w:rPr>
          <w:spacing w:val="-3"/>
          <w:sz w:val="24"/>
        </w:rPr>
        <w:t xml:space="preserve"> </w:t>
      </w:r>
      <w:r>
        <w:rPr>
          <w:sz w:val="24"/>
        </w:rPr>
        <w:t>largo</w:t>
      </w:r>
      <w:r>
        <w:rPr>
          <w:spacing w:val="-3"/>
          <w:sz w:val="24"/>
        </w:rPr>
        <w:t xml:space="preserve"> </w:t>
      </w:r>
      <w:r>
        <w:rPr>
          <w:sz w:val="24"/>
        </w:rPr>
        <w:t>y</w:t>
      </w:r>
      <w:r>
        <w:rPr>
          <w:spacing w:val="-1"/>
          <w:sz w:val="24"/>
        </w:rPr>
        <w:t xml:space="preserve"> </w:t>
      </w:r>
      <w:r>
        <w:rPr>
          <w:sz w:val="24"/>
        </w:rPr>
        <w:t>ancho</w:t>
      </w:r>
      <w:r>
        <w:rPr>
          <w:spacing w:val="-1"/>
          <w:sz w:val="24"/>
        </w:rPr>
        <w:t xml:space="preserve"> </w:t>
      </w:r>
      <w:r>
        <w:rPr>
          <w:sz w:val="24"/>
        </w:rPr>
        <w:t>del</w:t>
      </w:r>
      <w:r>
        <w:rPr>
          <w:spacing w:val="-1"/>
          <w:sz w:val="24"/>
        </w:rPr>
        <w:t xml:space="preserve"> </w:t>
      </w:r>
      <w:r>
        <w:rPr>
          <w:sz w:val="24"/>
        </w:rPr>
        <w:t>país,</w:t>
      </w:r>
      <w:r>
        <w:rPr>
          <w:spacing w:val="-2"/>
          <w:sz w:val="24"/>
        </w:rPr>
        <w:t xml:space="preserve"> </w:t>
      </w:r>
      <w:r>
        <w:rPr>
          <w:sz w:val="24"/>
        </w:rPr>
        <w:t>tanto</w:t>
      </w:r>
      <w:r>
        <w:rPr>
          <w:spacing w:val="-1"/>
          <w:sz w:val="24"/>
        </w:rPr>
        <w:t xml:space="preserve"> </w:t>
      </w:r>
      <w:r>
        <w:rPr>
          <w:sz w:val="24"/>
        </w:rPr>
        <w:t>en sectores rurales como urbanos, su protagonismo es reducido en cuanto a sus atribuciones y aportes en materia territorial y política. Como resultado de esta significativa contradicción han surgido dificultades en el funcionamiento de estas organizaciones,</w:t>
      </w:r>
      <w:r>
        <w:rPr>
          <w:spacing w:val="-3"/>
          <w:sz w:val="24"/>
        </w:rPr>
        <w:t xml:space="preserve"> </w:t>
      </w:r>
      <w:r>
        <w:rPr>
          <w:sz w:val="24"/>
        </w:rPr>
        <w:t>lo</w:t>
      </w:r>
      <w:r>
        <w:rPr>
          <w:spacing w:val="-3"/>
          <w:sz w:val="24"/>
        </w:rPr>
        <w:t xml:space="preserve"> </w:t>
      </w:r>
      <w:r>
        <w:rPr>
          <w:sz w:val="24"/>
        </w:rPr>
        <w:t>que</w:t>
      </w:r>
      <w:r>
        <w:rPr>
          <w:spacing w:val="-3"/>
          <w:sz w:val="24"/>
        </w:rPr>
        <w:t xml:space="preserve"> </w:t>
      </w:r>
      <w:r>
        <w:rPr>
          <w:sz w:val="24"/>
        </w:rPr>
        <w:t>ha</w:t>
      </w:r>
      <w:r>
        <w:rPr>
          <w:spacing w:val="-3"/>
          <w:sz w:val="24"/>
        </w:rPr>
        <w:t xml:space="preserve"> </w:t>
      </w:r>
      <w:r>
        <w:rPr>
          <w:sz w:val="24"/>
        </w:rPr>
        <w:t>llevado</w:t>
      </w:r>
      <w:r>
        <w:rPr>
          <w:spacing w:val="-3"/>
          <w:sz w:val="24"/>
        </w:rPr>
        <w:t xml:space="preserve"> </w:t>
      </w:r>
      <w:r>
        <w:rPr>
          <w:sz w:val="24"/>
        </w:rPr>
        <w:t>a</w:t>
      </w:r>
      <w:r>
        <w:rPr>
          <w:spacing w:val="-3"/>
          <w:sz w:val="24"/>
        </w:rPr>
        <w:t xml:space="preserve"> </w:t>
      </w:r>
      <w:r>
        <w:rPr>
          <w:sz w:val="24"/>
        </w:rPr>
        <w:t>una</w:t>
      </w:r>
      <w:r>
        <w:rPr>
          <w:spacing w:val="-3"/>
          <w:sz w:val="24"/>
        </w:rPr>
        <w:t xml:space="preserve"> </w:t>
      </w:r>
      <w:r>
        <w:rPr>
          <w:sz w:val="24"/>
        </w:rPr>
        <w:t>percepción</w:t>
      </w:r>
      <w:r>
        <w:rPr>
          <w:spacing w:val="-3"/>
          <w:sz w:val="24"/>
        </w:rPr>
        <w:t xml:space="preserve"> </w:t>
      </w:r>
      <w:r>
        <w:rPr>
          <w:sz w:val="24"/>
        </w:rPr>
        <w:t>generalizada</w:t>
      </w:r>
      <w:r>
        <w:rPr>
          <w:spacing w:val="-3"/>
          <w:sz w:val="24"/>
        </w:rPr>
        <w:t xml:space="preserve"> </w:t>
      </w:r>
      <w:r>
        <w:rPr>
          <w:sz w:val="24"/>
        </w:rPr>
        <w:t>de</w:t>
      </w:r>
      <w:r>
        <w:rPr>
          <w:spacing w:val="-3"/>
          <w:sz w:val="24"/>
        </w:rPr>
        <w:t xml:space="preserve"> </w:t>
      </w:r>
      <w:r>
        <w:rPr>
          <w:sz w:val="24"/>
        </w:rPr>
        <w:t>que</w:t>
      </w:r>
      <w:r>
        <w:rPr>
          <w:spacing w:val="-3"/>
          <w:sz w:val="24"/>
        </w:rPr>
        <w:t xml:space="preserve"> </w:t>
      </w:r>
      <w:r>
        <w:rPr>
          <w:sz w:val="24"/>
        </w:rPr>
        <w:t>su</w:t>
      </w:r>
      <w:r>
        <w:rPr>
          <w:spacing w:val="-3"/>
          <w:sz w:val="24"/>
        </w:rPr>
        <w:t xml:space="preserve"> </w:t>
      </w:r>
      <w:r>
        <w:rPr>
          <w:sz w:val="24"/>
        </w:rPr>
        <w:t>labor</w:t>
      </w:r>
      <w:r>
        <w:rPr>
          <w:spacing w:val="-2"/>
          <w:sz w:val="24"/>
        </w:rPr>
        <w:t xml:space="preserve"> </w:t>
      </w:r>
      <w:r>
        <w:rPr>
          <w:sz w:val="24"/>
        </w:rPr>
        <w:t>en el desarrollo social y político de Chile, especialmente en sus respectivos territorios, se encuentra rezagada -y prácticamente subsumida- otro tipo de organizaciones e instituciones, particularmente, a autoridades locales.</w:t>
      </w:r>
    </w:p>
    <w:p w:rsidR="009C5512" w:rsidRDefault="00000000">
      <w:pPr>
        <w:pStyle w:val="Prrafodelista"/>
        <w:numPr>
          <w:ilvl w:val="1"/>
          <w:numId w:val="11"/>
        </w:numPr>
        <w:tabs>
          <w:tab w:val="left" w:pos="829"/>
        </w:tabs>
        <w:spacing w:before="154" w:line="352" w:lineRule="auto"/>
        <w:ind w:right="119" w:firstLine="350"/>
        <w:jc w:val="both"/>
        <w:rPr>
          <w:sz w:val="24"/>
        </w:rPr>
      </w:pPr>
      <w:r>
        <w:rPr>
          <w:spacing w:val="-2"/>
          <w:sz w:val="24"/>
        </w:rPr>
        <w:t>Que,</w:t>
      </w:r>
      <w:r>
        <w:rPr>
          <w:spacing w:val="-4"/>
          <w:sz w:val="24"/>
        </w:rPr>
        <w:t xml:space="preserve"> </w:t>
      </w:r>
      <w:r>
        <w:rPr>
          <w:spacing w:val="-2"/>
          <w:sz w:val="24"/>
        </w:rPr>
        <w:t>esto</w:t>
      </w:r>
      <w:r>
        <w:rPr>
          <w:spacing w:val="-3"/>
          <w:sz w:val="24"/>
        </w:rPr>
        <w:t xml:space="preserve"> </w:t>
      </w:r>
      <w:r>
        <w:rPr>
          <w:spacing w:val="-2"/>
          <w:sz w:val="24"/>
        </w:rPr>
        <w:t>dista</w:t>
      </w:r>
      <w:r>
        <w:rPr>
          <w:spacing w:val="-4"/>
          <w:sz w:val="24"/>
        </w:rPr>
        <w:t xml:space="preserve"> </w:t>
      </w:r>
      <w:r>
        <w:rPr>
          <w:spacing w:val="-2"/>
          <w:sz w:val="24"/>
        </w:rPr>
        <w:t>significativamente</w:t>
      </w:r>
      <w:r>
        <w:rPr>
          <w:spacing w:val="-4"/>
          <w:sz w:val="24"/>
        </w:rPr>
        <w:t xml:space="preserve"> </w:t>
      </w:r>
      <w:r>
        <w:rPr>
          <w:spacing w:val="-2"/>
          <w:sz w:val="24"/>
        </w:rPr>
        <w:t>del</w:t>
      </w:r>
      <w:r>
        <w:rPr>
          <w:spacing w:val="-4"/>
          <w:sz w:val="24"/>
        </w:rPr>
        <w:t xml:space="preserve"> </w:t>
      </w:r>
      <w:r>
        <w:rPr>
          <w:spacing w:val="-2"/>
          <w:sz w:val="24"/>
        </w:rPr>
        <w:t>importante</w:t>
      </w:r>
      <w:r>
        <w:rPr>
          <w:spacing w:val="-3"/>
          <w:sz w:val="24"/>
        </w:rPr>
        <w:t xml:space="preserve"> </w:t>
      </w:r>
      <w:r>
        <w:rPr>
          <w:spacing w:val="-2"/>
          <w:sz w:val="24"/>
        </w:rPr>
        <w:t>rol</w:t>
      </w:r>
      <w:r>
        <w:rPr>
          <w:spacing w:val="-4"/>
          <w:sz w:val="24"/>
        </w:rPr>
        <w:t xml:space="preserve"> </w:t>
      </w:r>
      <w:r>
        <w:rPr>
          <w:spacing w:val="-2"/>
          <w:sz w:val="24"/>
        </w:rPr>
        <w:t>que</w:t>
      </w:r>
      <w:r>
        <w:rPr>
          <w:spacing w:val="-4"/>
          <w:sz w:val="24"/>
        </w:rPr>
        <w:t xml:space="preserve"> </w:t>
      </w:r>
      <w:r>
        <w:rPr>
          <w:spacing w:val="-2"/>
          <w:sz w:val="24"/>
        </w:rPr>
        <w:t>estas</w:t>
      </w:r>
      <w:r>
        <w:rPr>
          <w:spacing w:val="-5"/>
          <w:sz w:val="24"/>
        </w:rPr>
        <w:t xml:space="preserve"> </w:t>
      </w:r>
      <w:r>
        <w:rPr>
          <w:spacing w:val="-2"/>
          <w:sz w:val="24"/>
        </w:rPr>
        <w:t xml:space="preserve">organizaciones </w:t>
      </w:r>
      <w:r>
        <w:rPr>
          <w:sz w:val="24"/>
        </w:rPr>
        <w:t>tienen</w:t>
      </w:r>
      <w:r>
        <w:rPr>
          <w:spacing w:val="-15"/>
          <w:sz w:val="24"/>
        </w:rPr>
        <w:t xml:space="preserve"> </w:t>
      </w:r>
      <w:r>
        <w:rPr>
          <w:sz w:val="24"/>
        </w:rPr>
        <w:t>en</w:t>
      </w:r>
      <w:r>
        <w:rPr>
          <w:spacing w:val="-14"/>
          <w:sz w:val="24"/>
        </w:rPr>
        <w:t xml:space="preserve"> </w:t>
      </w:r>
      <w:r>
        <w:rPr>
          <w:sz w:val="24"/>
        </w:rPr>
        <w:t>el</w:t>
      </w:r>
      <w:r>
        <w:rPr>
          <w:spacing w:val="-14"/>
          <w:sz w:val="24"/>
        </w:rPr>
        <w:t xml:space="preserve"> </w:t>
      </w:r>
      <w:r>
        <w:rPr>
          <w:sz w:val="24"/>
        </w:rPr>
        <w:t>territorio</w:t>
      </w:r>
      <w:r>
        <w:rPr>
          <w:spacing w:val="-13"/>
          <w:sz w:val="24"/>
        </w:rPr>
        <w:t xml:space="preserve"> </w:t>
      </w:r>
      <w:r>
        <w:rPr>
          <w:sz w:val="24"/>
        </w:rPr>
        <w:t>debido</w:t>
      </w:r>
      <w:r>
        <w:rPr>
          <w:spacing w:val="-14"/>
          <w:sz w:val="24"/>
        </w:rPr>
        <w:t xml:space="preserve"> </w:t>
      </w:r>
      <w:r>
        <w:rPr>
          <w:sz w:val="24"/>
        </w:rPr>
        <w:t>a</w:t>
      </w:r>
      <w:r>
        <w:rPr>
          <w:spacing w:val="-14"/>
          <w:sz w:val="24"/>
        </w:rPr>
        <w:t xml:space="preserve"> </w:t>
      </w:r>
      <w:r>
        <w:rPr>
          <w:sz w:val="24"/>
        </w:rPr>
        <w:t>su</w:t>
      </w:r>
      <w:r>
        <w:rPr>
          <w:spacing w:val="-14"/>
          <w:sz w:val="24"/>
        </w:rPr>
        <w:t xml:space="preserve"> </w:t>
      </w:r>
      <w:r>
        <w:rPr>
          <w:sz w:val="24"/>
        </w:rPr>
        <w:t>importante</w:t>
      </w:r>
      <w:r>
        <w:rPr>
          <w:spacing w:val="-15"/>
          <w:sz w:val="24"/>
        </w:rPr>
        <w:t xml:space="preserve"> </w:t>
      </w:r>
      <w:r>
        <w:rPr>
          <w:sz w:val="24"/>
        </w:rPr>
        <w:t>papel</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estructuración</w:t>
      </w:r>
      <w:r>
        <w:rPr>
          <w:spacing w:val="-14"/>
          <w:sz w:val="24"/>
        </w:rPr>
        <w:t xml:space="preserve"> </w:t>
      </w:r>
      <w:r>
        <w:rPr>
          <w:sz w:val="24"/>
        </w:rPr>
        <w:t>organizativa de vecinos y vecinas en barrios, villas, poblaciones y localidades, como también en su rol en la identificación de diversas problemáticas vecinales, y en su posterior representación</w:t>
      </w:r>
      <w:r>
        <w:rPr>
          <w:spacing w:val="-8"/>
          <w:sz w:val="24"/>
        </w:rPr>
        <w:t xml:space="preserve"> </w:t>
      </w:r>
      <w:r>
        <w:rPr>
          <w:sz w:val="24"/>
        </w:rPr>
        <w:t>y</w:t>
      </w:r>
      <w:r>
        <w:rPr>
          <w:spacing w:val="-9"/>
          <w:sz w:val="24"/>
        </w:rPr>
        <w:t xml:space="preserve"> </w:t>
      </w:r>
      <w:r>
        <w:rPr>
          <w:sz w:val="24"/>
        </w:rPr>
        <w:t>planteamiento</w:t>
      </w:r>
      <w:r>
        <w:rPr>
          <w:spacing w:val="-7"/>
          <w:sz w:val="24"/>
        </w:rPr>
        <w:t xml:space="preserve"> </w:t>
      </w:r>
      <w:r>
        <w:rPr>
          <w:sz w:val="24"/>
        </w:rPr>
        <w:t>de</w:t>
      </w:r>
      <w:r>
        <w:rPr>
          <w:spacing w:val="-8"/>
          <w:sz w:val="24"/>
        </w:rPr>
        <w:t xml:space="preserve"> </w:t>
      </w:r>
      <w:r>
        <w:rPr>
          <w:sz w:val="24"/>
        </w:rPr>
        <w:t>alternativas</w:t>
      </w:r>
      <w:r>
        <w:rPr>
          <w:spacing w:val="-9"/>
          <w:sz w:val="24"/>
        </w:rPr>
        <w:t xml:space="preserve"> </w:t>
      </w:r>
      <w:r>
        <w:rPr>
          <w:sz w:val="24"/>
        </w:rPr>
        <w:t>de</w:t>
      </w:r>
      <w:r>
        <w:rPr>
          <w:spacing w:val="-8"/>
          <w:sz w:val="24"/>
        </w:rPr>
        <w:t xml:space="preserve"> </w:t>
      </w:r>
      <w:r>
        <w:rPr>
          <w:sz w:val="24"/>
        </w:rPr>
        <w:t>solución</w:t>
      </w:r>
      <w:r>
        <w:rPr>
          <w:spacing w:val="-8"/>
          <w:sz w:val="24"/>
        </w:rPr>
        <w:t xml:space="preserve"> </w:t>
      </w:r>
      <w:r>
        <w:rPr>
          <w:sz w:val="24"/>
        </w:rPr>
        <w:t>ante</w:t>
      </w:r>
      <w:r>
        <w:rPr>
          <w:spacing w:val="-7"/>
          <w:sz w:val="24"/>
        </w:rPr>
        <w:t xml:space="preserve"> </w:t>
      </w:r>
      <w:r>
        <w:rPr>
          <w:sz w:val="24"/>
        </w:rPr>
        <w:t>autoridades</w:t>
      </w:r>
      <w:r>
        <w:rPr>
          <w:spacing w:val="-9"/>
          <w:sz w:val="24"/>
        </w:rPr>
        <w:t xml:space="preserve"> </w:t>
      </w:r>
      <w:r>
        <w:rPr>
          <w:sz w:val="24"/>
        </w:rPr>
        <w:t>y</w:t>
      </w:r>
      <w:r>
        <w:rPr>
          <w:spacing w:val="-9"/>
          <w:sz w:val="24"/>
        </w:rPr>
        <w:t xml:space="preserve"> </w:t>
      </w:r>
      <w:r>
        <w:rPr>
          <w:sz w:val="24"/>
        </w:rPr>
        <w:t>otras instituciones. De esta manera, actúan como una herramienta para articular y expresar</w:t>
      </w:r>
      <w:r>
        <w:rPr>
          <w:spacing w:val="-3"/>
          <w:sz w:val="24"/>
        </w:rPr>
        <w:t xml:space="preserve"> </w:t>
      </w:r>
      <w:r>
        <w:rPr>
          <w:sz w:val="24"/>
        </w:rPr>
        <w:t>los</w:t>
      </w:r>
      <w:r>
        <w:rPr>
          <w:spacing w:val="-3"/>
          <w:sz w:val="24"/>
        </w:rPr>
        <w:t xml:space="preserve"> </w:t>
      </w:r>
      <w:r>
        <w:rPr>
          <w:sz w:val="24"/>
        </w:rPr>
        <w:t>intereses</w:t>
      </w:r>
      <w:r>
        <w:rPr>
          <w:spacing w:val="-4"/>
          <w:sz w:val="24"/>
        </w:rPr>
        <w:t xml:space="preserve"> </w:t>
      </w:r>
      <w:r>
        <w:rPr>
          <w:sz w:val="24"/>
        </w:rPr>
        <w:t>y</w:t>
      </w:r>
      <w:r>
        <w:rPr>
          <w:spacing w:val="-3"/>
          <w:sz w:val="24"/>
        </w:rPr>
        <w:t xml:space="preserve"> </w:t>
      </w:r>
      <w:r>
        <w:rPr>
          <w:sz w:val="24"/>
        </w:rPr>
        <w:t>necesidades</w:t>
      </w:r>
      <w:r>
        <w:rPr>
          <w:spacing w:val="-2"/>
          <w:sz w:val="24"/>
        </w:rPr>
        <w:t xml:space="preserve"> </w:t>
      </w:r>
      <w:r>
        <w:rPr>
          <w:sz w:val="24"/>
        </w:rPr>
        <w:t>colectivas</w:t>
      </w:r>
      <w:r>
        <w:rPr>
          <w:spacing w:val="-3"/>
          <w:sz w:val="24"/>
        </w:rPr>
        <w:t xml:space="preserve"> </w:t>
      </w:r>
      <w:r>
        <w:rPr>
          <w:sz w:val="24"/>
        </w:rPr>
        <w:t>en</w:t>
      </w:r>
      <w:r>
        <w:rPr>
          <w:spacing w:val="-3"/>
          <w:sz w:val="24"/>
        </w:rPr>
        <w:t xml:space="preserve"> </w:t>
      </w:r>
      <w:r>
        <w:rPr>
          <w:sz w:val="24"/>
        </w:rPr>
        <w:t>los</w:t>
      </w:r>
      <w:r>
        <w:rPr>
          <w:spacing w:val="-2"/>
          <w:sz w:val="24"/>
        </w:rPr>
        <w:t xml:space="preserve"> </w:t>
      </w:r>
      <w:r>
        <w:rPr>
          <w:sz w:val="24"/>
        </w:rPr>
        <w:t>diversos</w:t>
      </w:r>
      <w:r>
        <w:rPr>
          <w:spacing w:val="-2"/>
          <w:sz w:val="24"/>
        </w:rPr>
        <w:t xml:space="preserve"> </w:t>
      </w:r>
      <w:r>
        <w:rPr>
          <w:sz w:val="24"/>
        </w:rPr>
        <w:t>territorios</w:t>
      </w:r>
      <w:r>
        <w:rPr>
          <w:spacing w:val="-4"/>
          <w:sz w:val="24"/>
        </w:rPr>
        <w:t xml:space="preserve"> </w:t>
      </w:r>
      <w:r>
        <w:rPr>
          <w:sz w:val="24"/>
        </w:rPr>
        <w:t>de</w:t>
      </w:r>
      <w:r>
        <w:rPr>
          <w:spacing w:val="-3"/>
          <w:sz w:val="24"/>
        </w:rPr>
        <w:t xml:space="preserve"> </w:t>
      </w:r>
      <w:r>
        <w:rPr>
          <w:sz w:val="24"/>
        </w:rPr>
        <w:t>nuestro país. Por otro lado, también funcionan como interlocutores reconocidos por la autoridad.</w:t>
      </w:r>
      <w:r>
        <w:rPr>
          <w:spacing w:val="-2"/>
          <w:sz w:val="24"/>
        </w:rPr>
        <w:t xml:space="preserve"> </w:t>
      </w:r>
      <w:r>
        <w:rPr>
          <w:sz w:val="24"/>
        </w:rPr>
        <w:t>Teniendo</w:t>
      </w:r>
      <w:r>
        <w:rPr>
          <w:spacing w:val="-2"/>
          <w:sz w:val="24"/>
        </w:rPr>
        <w:t xml:space="preserve"> </w:t>
      </w:r>
      <w:r>
        <w:rPr>
          <w:sz w:val="24"/>
        </w:rPr>
        <w:t>así,</w:t>
      </w:r>
      <w:r>
        <w:rPr>
          <w:spacing w:val="-2"/>
          <w:sz w:val="24"/>
        </w:rPr>
        <w:t xml:space="preserve"> </w:t>
      </w:r>
      <w:r>
        <w:rPr>
          <w:sz w:val="24"/>
        </w:rPr>
        <w:t>en</w:t>
      </w:r>
      <w:r>
        <w:rPr>
          <w:spacing w:val="-3"/>
          <w:sz w:val="24"/>
        </w:rPr>
        <w:t xml:space="preserve"> </w:t>
      </w:r>
      <w:r>
        <w:rPr>
          <w:sz w:val="24"/>
        </w:rPr>
        <w:t>consecuencia,</w:t>
      </w:r>
      <w:r>
        <w:rPr>
          <w:spacing w:val="-3"/>
          <w:sz w:val="24"/>
        </w:rPr>
        <w:t xml:space="preserve"> </w:t>
      </w:r>
      <w:r>
        <w:rPr>
          <w:sz w:val="24"/>
        </w:rPr>
        <w:t>una</w:t>
      </w:r>
      <w:r>
        <w:rPr>
          <w:spacing w:val="-2"/>
          <w:sz w:val="24"/>
        </w:rPr>
        <w:t xml:space="preserve"> </w:t>
      </w:r>
      <w:r>
        <w:rPr>
          <w:sz w:val="24"/>
        </w:rPr>
        <w:t>gran</w:t>
      </w:r>
      <w:r>
        <w:rPr>
          <w:spacing w:val="-3"/>
          <w:sz w:val="24"/>
        </w:rPr>
        <w:t xml:space="preserve"> </w:t>
      </w:r>
      <w:r>
        <w:rPr>
          <w:sz w:val="24"/>
        </w:rPr>
        <w:t>importancia</w:t>
      </w:r>
      <w:r>
        <w:rPr>
          <w:spacing w:val="-3"/>
          <w:sz w:val="24"/>
        </w:rPr>
        <w:t xml:space="preserve"> </w:t>
      </w:r>
      <w:r>
        <w:rPr>
          <w:sz w:val="24"/>
        </w:rPr>
        <w:t>dentro</w:t>
      </w:r>
      <w:r>
        <w:rPr>
          <w:spacing w:val="-2"/>
          <w:sz w:val="24"/>
        </w:rPr>
        <w:t xml:space="preserve"> </w:t>
      </w:r>
      <w:r>
        <w:rPr>
          <w:sz w:val="24"/>
        </w:rPr>
        <w:t>del</w:t>
      </w:r>
      <w:r>
        <w:rPr>
          <w:spacing w:val="-3"/>
          <w:sz w:val="24"/>
        </w:rPr>
        <w:t xml:space="preserve"> </w:t>
      </w:r>
      <w:r>
        <w:rPr>
          <w:sz w:val="24"/>
        </w:rPr>
        <w:t>proceso político en la vida republicana.</w:t>
      </w:r>
    </w:p>
    <w:p w:rsidR="009C5512" w:rsidRDefault="00000000">
      <w:pPr>
        <w:pStyle w:val="Prrafodelista"/>
        <w:numPr>
          <w:ilvl w:val="1"/>
          <w:numId w:val="11"/>
        </w:numPr>
        <w:tabs>
          <w:tab w:val="left" w:pos="829"/>
        </w:tabs>
        <w:spacing w:before="183" w:line="352" w:lineRule="auto"/>
        <w:ind w:right="116" w:firstLine="350"/>
        <w:jc w:val="both"/>
        <w:rPr>
          <w:sz w:val="24"/>
        </w:rPr>
      </w:pPr>
      <w:r>
        <w:rPr>
          <w:sz w:val="24"/>
        </w:rPr>
        <w:t>Que, estas organizaciones comunitarias han trascendido en su historia de manera mucho más extensa que desde su mero reconocimiento legal, siendo en los albores de la República las fieles representantes de las localidades, al tratarse de asambleas abiertas en las cuales se trataban los asuntos relevantes de las comunidades,</w:t>
      </w:r>
      <w:r>
        <w:rPr>
          <w:spacing w:val="49"/>
          <w:sz w:val="24"/>
        </w:rPr>
        <w:t xml:space="preserve"> </w:t>
      </w:r>
      <w:r>
        <w:rPr>
          <w:sz w:val="24"/>
        </w:rPr>
        <w:t>allí</w:t>
      </w:r>
      <w:r>
        <w:rPr>
          <w:spacing w:val="52"/>
          <w:sz w:val="24"/>
        </w:rPr>
        <w:t xml:space="preserve"> </w:t>
      </w:r>
      <w:r>
        <w:rPr>
          <w:sz w:val="24"/>
        </w:rPr>
        <w:t>donde</w:t>
      </w:r>
      <w:r>
        <w:rPr>
          <w:spacing w:val="52"/>
          <w:sz w:val="24"/>
        </w:rPr>
        <w:t xml:space="preserve"> </w:t>
      </w:r>
      <w:r>
        <w:rPr>
          <w:sz w:val="24"/>
        </w:rPr>
        <w:t>existían</w:t>
      </w:r>
      <w:r>
        <w:rPr>
          <w:spacing w:val="52"/>
          <w:sz w:val="24"/>
        </w:rPr>
        <w:t xml:space="preserve"> </w:t>
      </w:r>
      <w:r>
        <w:rPr>
          <w:sz w:val="24"/>
        </w:rPr>
        <w:t>necesidades</w:t>
      </w:r>
      <w:r>
        <w:rPr>
          <w:spacing w:val="51"/>
          <w:sz w:val="24"/>
        </w:rPr>
        <w:t xml:space="preserve"> </w:t>
      </w:r>
      <w:r>
        <w:rPr>
          <w:sz w:val="24"/>
        </w:rPr>
        <w:t>colectivas.</w:t>
      </w:r>
      <w:r>
        <w:rPr>
          <w:spacing w:val="51"/>
          <w:sz w:val="24"/>
        </w:rPr>
        <w:t xml:space="preserve"> </w:t>
      </w:r>
      <w:r>
        <w:rPr>
          <w:sz w:val="24"/>
        </w:rPr>
        <w:t>Hablamos</w:t>
      </w:r>
      <w:r>
        <w:rPr>
          <w:spacing w:val="51"/>
          <w:sz w:val="24"/>
        </w:rPr>
        <w:t xml:space="preserve"> </w:t>
      </w:r>
      <w:r>
        <w:rPr>
          <w:sz w:val="24"/>
        </w:rPr>
        <w:t>aquí</w:t>
      </w:r>
      <w:r>
        <w:rPr>
          <w:spacing w:val="51"/>
          <w:sz w:val="24"/>
        </w:rPr>
        <w:t xml:space="preserve"> </w:t>
      </w:r>
      <w:r>
        <w:rPr>
          <w:sz w:val="24"/>
        </w:rPr>
        <w:t>de</w:t>
      </w:r>
      <w:r>
        <w:rPr>
          <w:spacing w:val="52"/>
          <w:sz w:val="24"/>
        </w:rPr>
        <w:t xml:space="preserve"> </w:t>
      </w:r>
      <w:r>
        <w:rPr>
          <w:spacing w:val="-5"/>
          <w:sz w:val="24"/>
        </w:rPr>
        <w:t>los</w:t>
      </w:r>
    </w:p>
    <w:p w:rsidR="009C5512" w:rsidRDefault="009C5512">
      <w:pPr>
        <w:spacing w:line="352" w:lineRule="auto"/>
        <w:jc w:val="both"/>
        <w:rPr>
          <w:sz w:val="24"/>
        </w:rPr>
        <w:sectPr w:rsidR="009C5512" w:rsidSect="000F634E">
          <w:type w:val="continuous"/>
          <w:pgSz w:w="12240" w:h="18720"/>
          <w:pgMar w:top="1440" w:right="1580" w:bottom="280" w:left="1580" w:header="720" w:footer="720" w:gutter="0"/>
          <w:cols w:space="720"/>
        </w:sectPr>
      </w:pPr>
    </w:p>
    <w:p w:rsidR="009C5512" w:rsidRDefault="00000000">
      <w:pPr>
        <w:pStyle w:val="Textoindependiente"/>
        <w:spacing w:before="67" w:line="355" w:lineRule="auto"/>
        <w:ind w:left="122" w:right="120"/>
        <w:jc w:val="both"/>
      </w:pPr>
      <w:r>
        <w:lastRenderedPageBreak/>
        <w:t>cabildos abiertos. Más adelante, y por lo menos hasta que la acción estatal dejó de estar</w:t>
      </w:r>
      <w:r>
        <w:rPr>
          <w:spacing w:val="-14"/>
        </w:rPr>
        <w:t xml:space="preserve"> </w:t>
      </w:r>
      <w:r>
        <w:t>restringida,</w:t>
      </w:r>
      <w:r>
        <w:rPr>
          <w:spacing w:val="-15"/>
        </w:rPr>
        <w:t xml:space="preserve"> </w:t>
      </w:r>
      <w:r>
        <w:t>en</w:t>
      </w:r>
      <w:r>
        <w:rPr>
          <w:spacing w:val="-15"/>
        </w:rPr>
        <w:t xml:space="preserve"> </w:t>
      </w:r>
      <w:r>
        <w:t>el</w:t>
      </w:r>
      <w:r>
        <w:rPr>
          <w:spacing w:val="-14"/>
        </w:rPr>
        <w:t xml:space="preserve"> </w:t>
      </w:r>
      <w:r>
        <w:t>sentido</w:t>
      </w:r>
      <w:r>
        <w:rPr>
          <w:spacing w:val="-14"/>
        </w:rPr>
        <w:t xml:space="preserve"> </w:t>
      </w:r>
      <w:r>
        <w:t>de</w:t>
      </w:r>
      <w:r>
        <w:rPr>
          <w:spacing w:val="-14"/>
        </w:rPr>
        <w:t xml:space="preserve"> </w:t>
      </w:r>
      <w:r>
        <w:t>la</w:t>
      </w:r>
      <w:r>
        <w:rPr>
          <w:spacing w:val="-12"/>
        </w:rPr>
        <w:t xml:space="preserve"> </w:t>
      </w:r>
      <w:r>
        <w:t>consolidación</w:t>
      </w:r>
      <w:r>
        <w:rPr>
          <w:spacing w:val="-15"/>
        </w:rPr>
        <w:t xml:space="preserve"> </w:t>
      </w:r>
      <w:r>
        <w:t>del</w:t>
      </w:r>
      <w:r>
        <w:rPr>
          <w:spacing w:val="-15"/>
        </w:rPr>
        <w:t xml:space="preserve"> </w:t>
      </w:r>
      <w:r>
        <w:t>poder</w:t>
      </w:r>
      <w:r>
        <w:rPr>
          <w:spacing w:val="-14"/>
        </w:rPr>
        <w:t xml:space="preserve"> </w:t>
      </w:r>
      <w:r>
        <w:t>del</w:t>
      </w:r>
      <w:r>
        <w:rPr>
          <w:spacing w:val="-13"/>
        </w:rPr>
        <w:t xml:space="preserve"> </w:t>
      </w:r>
      <w:r>
        <w:t>Estado,</w:t>
      </w:r>
      <w:r>
        <w:rPr>
          <w:spacing w:val="-14"/>
        </w:rPr>
        <w:t xml:space="preserve"> </w:t>
      </w:r>
      <w:r>
        <w:t>este</w:t>
      </w:r>
      <w:r>
        <w:rPr>
          <w:spacing w:val="-14"/>
        </w:rPr>
        <w:t xml:space="preserve"> </w:t>
      </w:r>
      <w:r>
        <w:t>término vino a significar a aquellos grupos de ciudadanos a quienes se les había encomendado la administración de áreas territoriales en cuestiones específicas, como</w:t>
      </w:r>
      <w:r>
        <w:rPr>
          <w:spacing w:val="-5"/>
        </w:rPr>
        <w:t xml:space="preserve"> </w:t>
      </w:r>
      <w:r>
        <w:t>la</w:t>
      </w:r>
      <w:r>
        <w:rPr>
          <w:spacing w:val="-5"/>
        </w:rPr>
        <w:t xml:space="preserve"> </w:t>
      </w:r>
      <w:r>
        <w:t>reparación</w:t>
      </w:r>
      <w:r>
        <w:rPr>
          <w:spacing w:val="-5"/>
        </w:rPr>
        <w:t xml:space="preserve"> </w:t>
      </w:r>
      <w:r>
        <w:t>de</w:t>
      </w:r>
      <w:r>
        <w:rPr>
          <w:spacing w:val="-5"/>
        </w:rPr>
        <w:t xml:space="preserve"> </w:t>
      </w:r>
      <w:r>
        <w:t>caminos</w:t>
      </w:r>
      <w:r>
        <w:rPr>
          <w:spacing w:val="-6"/>
        </w:rPr>
        <w:t xml:space="preserve"> </w:t>
      </w:r>
      <w:r>
        <w:t>o</w:t>
      </w:r>
      <w:r>
        <w:rPr>
          <w:spacing w:val="-5"/>
        </w:rPr>
        <w:t xml:space="preserve"> </w:t>
      </w:r>
      <w:r>
        <w:t>la</w:t>
      </w:r>
      <w:r>
        <w:rPr>
          <w:spacing w:val="-3"/>
        </w:rPr>
        <w:t xml:space="preserve"> </w:t>
      </w:r>
      <w:r>
        <w:t>supervisión</w:t>
      </w:r>
      <w:r>
        <w:rPr>
          <w:spacing w:val="-5"/>
        </w:rPr>
        <w:t xml:space="preserve"> </w:t>
      </w:r>
      <w:r>
        <w:t>de</w:t>
      </w:r>
      <w:r>
        <w:rPr>
          <w:spacing w:val="-5"/>
        </w:rPr>
        <w:t xml:space="preserve"> </w:t>
      </w:r>
      <w:r>
        <w:t>la</w:t>
      </w:r>
      <w:r>
        <w:rPr>
          <w:spacing w:val="-5"/>
        </w:rPr>
        <w:t xml:space="preserve"> </w:t>
      </w:r>
      <w:r>
        <w:t>ejecución</w:t>
      </w:r>
      <w:r>
        <w:rPr>
          <w:spacing w:val="-5"/>
        </w:rPr>
        <w:t xml:space="preserve"> </w:t>
      </w:r>
      <w:r>
        <w:t>de</w:t>
      </w:r>
      <w:r>
        <w:rPr>
          <w:spacing w:val="-5"/>
        </w:rPr>
        <w:t xml:space="preserve"> </w:t>
      </w:r>
      <w:r>
        <w:t>obras,</w:t>
      </w:r>
      <w:r>
        <w:rPr>
          <w:spacing w:val="-5"/>
        </w:rPr>
        <w:t xml:space="preserve"> </w:t>
      </w:r>
      <w:r>
        <w:t>entre</w:t>
      </w:r>
      <w:r>
        <w:rPr>
          <w:spacing w:val="-5"/>
        </w:rPr>
        <w:t xml:space="preserve"> </w:t>
      </w:r>
      <w:r>
        <w:t>otras tareas. Por este motivo estas eran nombradas por los gobiernos de la época y se encontraban dirigidas, generalmente, por ingenieros al servicio del Estado.</w:t>
      </w:r>
    </w:p>
    <w:p w:rsidR="009C5512" w:rsidRDefault="00000000">
      <w:pPr>
        <w:pStyle w:val="Prrafodelista"/>
        <w:numPr>
          <w:ilvl w:val="0"/>
          <w:numId w:val="10"/>
        </w:numPr>
        <w:tabs>
          <w:tab w:val="left" w:pos="829"/>
        </w:tabs>
        <w:spacing w:before="158" w:line="355" w:lineRule="auto"/>
        <w:ind w:right="119" w:firstLine="350"/>
        <w:jc w:val="both"/>
        <w:rPr>
          <w:sz w:val="24"/>
        </w:rPr>
      </w:pPr>
      <w:r>
        <w:rPr>
          <w:sz w:val="24"/>
        </w:rPr>
        <w:t>Que, fue recién a comienzos del siglo XX cuando surgieron las primeras organizaciones que se asemejan más al significado actual de las juntas de vecinos. Durante</w:t>
      </w:r>
      <w:r>
        <w:rPr>
          <w:spacing w:val="-6"/>
          <w:sz w:val="24"/>
        </w:rPr>
        <w:t xml:space="preserve"> </w:t>
      </w:r>
      <w:r>
        <w:rPr>
          <w:sz w:val="24"/>
        </w:rPr>
        <w:t>esta</w:t>
      </w:r>
      <w:r>
        <w:rPr>
          <w:spacing w:val="-6"/>
          <w:sz w:val="24"/>
        </w:rPr>
        <w:t xml:space="preserve"> </w:t>
      </w:r>
      <w:r>
        <w:rPr>
          <w:sz w:val="24"/>
        </w:rPr>
        <w:t>época,</w:t>
      </w:r>
      <w:r>
        <w:rPr>
          <w:spacing w:val="-6"/>
          <w:sz w:val="24"/>
        </w:rPr>
        <w:t xml:space="preserve"> </w:t>
      </w:r>
      <w:r>
        <w:rPr>
          <w:sz w:val="24"/>
        </w:rPr>
        <w:t>se</w:t>
      </w:r>
      <w:r>
        <w:rPr>
          <w:spacing w:val="-1"/>
          <w:sz w:val="24"/>
        </w:rPr>
        <w:t xml:space="preserve"> </w:t>
      </w:r>
      <w:r>
        <w:rPr>
          <w:sz w:val="24"/>
        </w:rPr>
        <w:t>formaron</w:t>
      </w:r>
      <w:r>
        <w:rPr>
          <w:spacing w:val="-6"/>
          <w:sz w:val="24"/>
        </w:rPr>
        <w:t xml:space="preserve"> </w:t>
      </w:r>
      <w:r>
        <w:rPr>
          <w:sz w:val="24"/>
        </w:rPr>
        <w:t>comités,</w:t>
      </w:r>
      <w:r>
        <w:rPr>
          <w:spacing w:val="-6"/>
          <w:sz w:val="24"/>
        </w:rPr>
        <w:t xml:space="preserve"> </w:t>
      </w:r>
      <w:r>
        <w:rPr>
          <w:sz w:val="24"/>
        </w:rPr>
        <w:t>sociedades,</w:t>
      </w:r>
      <w:r>
        <w:rPr>
          <w:spacing w:val="-6"/>
          <w:sz w:val="24"/>
        </w:rPr>
        <w:t xml:space="preserve"> </w:t>
      </w:r>
      <w:r>
        <w:rPr>
          <w:sz w:val="24"/>
        </w:rPr>
        <w:t>juntas</w:t>
      </w:r>
      <w:r>
        <w:rPr>
          <w:spacing w:val="-6"/>
          <w:sz w:val="24"/>
        </w:rPr>
        <w:t xml:space="preserve"> </w:t>
      </w:r>
      <w:r>
        <w:rPr>
          <w:sz w:val="24"/>
        </w:rPr>
        <w:t>de</w:t>
      </w:r>
      <w:r>
        <w:rPr>
          <w:spacing w:val="-6"/>
          <w:sz w:val="24"/>
        </w:rPr>
        <w:t xml:space="preserve"> </w:t>
      </w:r>
      <w:r>
        <w:rPr>
          <w:sz w:val="24"/>
        </w:rPr>
        <w:t>adelanto</w:t>
      </w:r>
      <w:r>
        <w:rPr>
          <w:spacing w:val="-5"/>
          <w:sz w:val="24"/>
        </w:rPr>
        <w:t xml:space="preserve"> </w:t>
      </w:r>
      <w:r>
        <w:rPr>
          <w:sz w:val="24"/>
        </w:rPr>
        <w:t>y</w:t>
      </w:r>
      <w:r>
        <w:rPr>
          <w:spacing w:val="-5"/>
          <w:sz w:val="24"/>
        </w:rPr>
        <w:t xml:space="preserve"> </w:t>
      </w:r>
      <w:r>
        <w:rPr>
          <w:sz w:val="24"/>
        </w:rPr>
        <w:t>juntas</w:t>
      </w:r>
      <w:r>
        <w:rPr>
          <w:spacing w:val="-7"/>
          <w:sz w:val="24"/>
        </w:rPr>
        <w:t xml:space="preserve"> </w:t>
      </w:r>
      <w:r>
        <w:rPr>
          <w:sz w:val="24"/>
        </w:rPr>
        <w:t>de vecinos que eran elegidas por los propios vecinos de un sector con el propósito de abordar los problemas de las comunidades y representar estos asuntos ante las autoridades. El porqué del surgimiento de estas organizaciones se ve relacionado íntimamente con el contexto económico, político y social convulso que se vivió en dicho periodo, como también en respuesta al fenómeno y desafío que vino a significar la urbanización de diversas ciudades. Cumplieron de esta manera un rol crucial en la resolución de diversos desafíos y necesidades de mejora local y de adelanto, entre los que podemos mencionar aquellos relativos a vivienda, saneamiento, pavimentación, espacios comunitarios, entre otras cuestiones relacionadas con el bienestar de barrios, villas, conventillos y comunidades.</w:t>
      </w:r>
    </w:p>
    <w:p w:rsidR="009C5512" w:rsidRDefault="00000000">
      <w:pPr>
        <w:pStyle w:val="Prrafodelista"/>
        <w:numPr>
          <w:ilvl w:val="0"/>
          <w:numId w:val="10"/>
        </w:numPr>
        <w:tabs>
          <w:tab w:val="left" w:pos="829"/>
        </w:tabs>
        <w:spacing w:before="150" w:line="355" w:lineRule="auto"/>
        <w:ind w:right="117" w:firstLine="350"/>
        <w:jc w:val="both"/>
        <w:rPr>
          <w:sz w:val="24"/>
        </w:rPr>
      </w:pPr>
      <w:r>
        <w:rPr>
          <w:sz w:val="24"/>
        </w:rPr>
        <w:t>Que, el crecimiento exponencial de este tipo de organizaciones se vio relacionada con la transformación social que les dio nacimiento, es decir, la urbanización del territorio nacional. Importante detalle para mencionar es el hecho de que en el periodo de los años 60, en el cual se discutió la ley N°16.880 de organizaciones comunitarias, el porcentaje de población urbana en nuestro país ya superaba el 70%, lo que evidencia la rapidez con la que surgieron los desafíos urbanos</w:t>
      </w:r>
      <w:r>
        <w:rPr>
          <w:spacing w:val="-4"/>
          <w:sz w:val="24"/>
        </w:rPr>
        <w:t xml:space="preserve"> </w:t>
      </w:r>
      <w:r>
        <w:rPr>
          <w:sz w:val="24"/>
        </w:rPr>
        <w:t>y</w:t>
      </w:r>
      <w:r>
        <w:rPr>
          <w:spacing w:val="-3"/>
          <w:sz w:val="24"/>
        </w:rPr>
        <w:t xml:space="preserve"> </w:t>
      </w:r>
      <w:r>
        <w:rPr>
          <w:sz w:val="24"/>
        </w:rPr>
        <w:t>los</w:t>
      </w:r>
      <w:r>
        <w:rPr>
          <w:spacing w:val="-3"/>
          <w:sz w:val="24"/>
        </w:rPr>
        <w:t xml:space="preserve"> </w:t>
      </w:r>
      <w:r>
        <w:rPr>
          <w:sz w:val="24"/>
        </w:rPr>
        <w:t>esfuerzos</w:t>
      </w:r>
      <w:r>
        <w:rPr>
          <w:spacing w:val="-4"/>
          <w:sz w:val="24"/>
        </w:rPr>
        <w:t xml:space="preserve"> </w:t>
      </w:r>
      <w:r>
        <w:rPr>
          <w:sz w:val="24"/>
        </w:rPr>
        <w:t>por</w:t>
      </w:r>
      <w:r>
        <w:rPr>
          <w:spacing w:val="-3"/>
          <w:sz w:val="24"/>
        </w:rPr>
        <w:t xml:space="preserve"> </w:t>
      </w:r>
      <w:r>
        <w:rPr>
          <w:sz w:val="24"/>
        </w:rPr>
        <w:t>abordarlos</w:t>
      </w:r>
      <w:r>
        <w:rPr>
          <w:spacing w:val="-4"/>
          <w:sz w:val="24"/>
        </w:rPr>
        <w:t xml:space="preserve"> </w:t>
      </w:r>
      <w:r>
        <w:rPr>
          <w:sz w:val="24"/>
        </w:rPr>
        <w:t>de</w:t>
      </w:r>
      <w:r>
        <w:rPr>
          <w:spacing w:val="-3"/>
          <w:sz w:val="24"/>
        </w:rPr>
        <w:t xml:space="preserve"> </w:t>
      </w:r>
      <w:r>
        <w:rPr>
          <w:sz w:val="24"/>
        </w:rPr>
        <w:t>manera</w:t>
      </w:r>
      <w:r>
        <w:rPr>
          <w:spacing w:val="-3"/>
          <w:sz w:val="24"/>
        </w:rPr>
        <w:t xml:space="preserve"> </w:t>
      </w:r>
      <w:r>
        <w:rPr>
          <w:sz w:val="24"/>
        </w:rPr>
        <w:t>organizada.</w:t>
      </w:r>
      <w:r>
        <w:rPr>
          <w:spacing w:val="-3"/>
          <w:sz w:val="24"/>
        </w:rPr>
        <w:t xml:space="preserve"> </w:t>
      </w:r>
      <w:r>
        <w:rPr>
          <w:sz w:val="24"/>
        </w:rPr>
        <w:t>Es</w:t>
      </w:r>
      <w:r>
        <w:rPr>
          <w:spacing w:val="-5"/>
          <w:sz w:val="24"/>
        </w:rPr>
        <w:t xml:space="preserve"> </w:t>
      </w:r>
      <w:r>
        <w:rPr>
          <w:sz w:val="24"/>
        </w:rPr>
        <w:t>por</w:t>
      </w:r>
      <w:r>
        <w:rPr>
          <w:spacing w:val="-3"/>
          <w:sz w:val="24"/>
        </w:rPr>
        <w:t xml:space="preserve"> </w:t>
      </w:r>
      <w:r>
        <w:rPr>
          <w:sz w:val="24"/>
        </w:rPr>
        <w:t>esta</w:t>
      </w:r>
      <w:r>
        <w:rPr>
          <w:spacing w:val="-3"/>
          <w:sz w:val="24"/>
        </w:rPr>
        <w:t xml:space="preserve"> </w:t>
      </w:r>
      <w:r>
        <w:rPr>
          <w:sz w:val="24"/>
        </w:rPr>
        <w:t>realidad, que en agosto del año 1968 el presidente Eduardo Frei Montalva promulgó la ley antes mencionada, la cual otorga el primer reconocimiento legal a estas organizaciones, especialmente a las juntas de vecinos y uniones vecinales, otorgándoles personalidad jurídica y regulando temas como sus objetivos, constitución, atribuciones y disolución. Las atribuciones otorgadas por esta ley permitieron a estas organizaciones, en síntesis, poder actuar y desarrollar sus iniciativas</w:t>
      </w:r>
      <w:r>
        <w:rPr>
          <w:spacing w:val="-14"/>
          <w:sz w:val="24"/>
        </w:rPr>
        <w:t xml:space="preserve"> </w:t>
      </w:r>
      <w:r>
        <w:rPr>
          <w:sz w:val="24"/>
        </w:rPr>
        <w:t>en</w:t>
      </w:r>
      <w:r>
        <w:rPr>
          <w:spacing w:val="-13"/>
          <w:sz w:val="24"/>
        </w:rPr>
        <w:t xml:space="preserve"> </w:t>
      </w:r>
      <w:r>
        <w:rPr>
          <w:sz w:val="24"/>
        </w:rPr>
        <w:t>el</w:t>
      </w:r>
      <w:r>
        <w:rPr>
          <w:spacing w:val="-13"/>
          <w:sz w:val="24"/>
        </w:rPr>
        <w:t xml:space="preserve"> </w:t>
      </w:r>
      <w:r>
        <w:rPr>
          <w:sz w:val="24"/>
        </w:rPr>
        <w:t>ámbito</w:t>
      </w:r>
      <w:r>
        <w:rPr>
          <w:spacing w:val="-12"/>
          <w:sz w:val="24"/>
        </w:rPr>
        <w:t xml:space="preserve"> </w:t>
      </w:r>
      <w:r>
        <w:rPr>
          <w:sz w:val="24"/>
        </w:rPr>
        <w:t>local,</w:t>
      </w:r>
      <w:r>
        <w:rPr>
          <w:spacing w:val="-13"/>
          <w:sz w:val="24"/>
        </w:rPr>
        <w:t xml:space="preserve"> </w:t>
      </w:r>
      <w:r>
        <w:rPr>
          <w:sz w:val="24"/>
        </w:rPr>
        <w:t>entre</w:t>
      </w:r>
      <w:r>
        <w:rPr>
          <w:spacing w:val="-13"/>
          <w:sz w:val="24"/>
        </w:rPr>
        <w:t xml:space="preserve"> </w:t>
      </w:r>
      <w:r>
        <w:rPr>
          <w:sz w:val="24"/>
        </w:rPr>
        <w:t>ellas,</w:t>
      </w:r>
      <w:r>
        <w:rPr>
          <w:spacing w:val="-13"/>
          <w:sz w:val="24"/>
        </w:rPr>
        <w:t xml:space="preserve"> </w:t>
      </w:r>
      <w:r>
        <w:rPr>
          <w:sz w:val="24"/>
        </w:rPr>
        <w:t>elaborar</w:t>
      </w:r>
      <w:r>
        <w:rPr>
          <w:spacing w:val="-12"/>
          <w:sz w:val="24"/>
        </w:rPr>
        <w:t xml:space="preserve"> </w:t>
      </w:r>
      <w:r>
        <w:rPr>
          <w:sz w:val="24"/>
        </w:rPr>
        <w:t>y</w:t>
      </w:r>
      <w:r>
        <w:rPr>
          <w:spacing w:val="-12"/>
          <w:sz w:val="24"/>
        </w:rPr>
        <w:t xml:space="preserve"> </w:t>
      </w:r>
      <w:r>
        <w:rPr>
          <w:sz w:val="24"/>
        </w:rPr>
        <w:t>acordar</w:t>
      </w:r>
      <w:r>
        <w:rPr>
          <w:spacing w:val="-12"/>
          <w:sz w:val="24"/>
        </w:rPr>
        <w:t xml:space="preserve"> </w:t>
      </w:r>
      <w:r>
        <w:rPr>
          <w:sz w:val="24"/>
        </w:rPr>
        <w:t>con</w:t>
      </w:r>
      <w:r>
        <w:rPr>
          <w:spacing w:val="-14"/>
          <w:sz w:val="24"/>
        </w:rPr>
        <w:t xml:space="preserve"> </w:t>
      </w:r>
      <w:r>
        <w:rPr>
          <w:sz w:val="24"/>
        </w:rPr>
        <w:t>el</w:t>
      </w:r>
      <w:r>
        <w:rPr>
          <w:spacing w:val="-13"/>
          <w:sz w:val="24"/>
        </w:rPr>
        <w:t xml:space="preserve"> </w:t>
      </w:r>
      <w:r>
        <w:rPr>
          <w:sz w:val="24"/>
        </w:rPr>
        <w:t>municipio</w:t>
      </w:r>
      <w:r>
        <w:rPr>
          <w:spacing w:val="-12"/>
          <w:sz w:val="24"/>
        </w:rPr>
        <w:t xml:space="preserve"> </w:t>
      </w:r>
      <w:r>
        <w:rPr>
          <w:sz w:val="24"/>
        </w:rPr>
        <w:t>un</w:t>
      </w:r>
      <w:r>
        <w:rPr>
          <w:spacing w:val="-14"/>
          <w:sz w:val="24"/>
        </w:rPr>
        <w:t xml:space="preserve"> </w:t>
      </w:r>
      <w:r>
        <w:rPr>
          <w:sz w:val="24"/>
        </w:rPr>
        <w:t>plan y</w:t>
      </w:r>
      <w:r>
        <w:rPr>
          <w:spacing w:val="6"/>
          <w:sz w:val="24"/>
        </w:rPr>
        <w:t xml:space="preserve"> </w:t>
      </w:r>
      <w:r>
        <w:rPr>
          <w:sz w:val="24"/>
        </w:rPr>
        <w:t>presupuesto</w:t>
      </w:r>
      <w:r>
        <w:rPr>
          <w:spacing w:val="9"/>
          <w:sz w:val="24"/>
        </w:rPr>
        <w:t xml:space="preserve"> </w:t>
      </w:r>
      <w:r>
        <w:rPr>
          <w:sz w:val="24"/>
        </w:rPr>
        <w:t>coordinado</w:t>
      </w:r>
      <w:r>
        <w:rPr>
          <w:spacing w:val="8"/>
          <w:sz w:val="24"/>
        </w:rPr>
        <w:t xml:space="preserve"> </w:t>
      </w:r>
      <w:r>
        <w:rPr>
          <w:sz w:val="24"/>
        </w:rPr>
        <w:t>de</w:t>
      </w:r>
      <w:r>
        <w:rPr>
          <w:spacing w:val="8"/>
          <w:sz w:val="24"/>
        </w:rPr>
        <w:t xml:space="preserve"> </w:t>
      </w:r>
      <w:r>
        <w:rPr>
          <w:sz w:val="24"/>
        </w:rPr>
        <w:t>obras</w:t>
      </w:r>
      <w:r>
        <w:rPr>
          <w:spacing w:val="7"/>
          <w:sz w:val="24"/>
        </w:rPr>
        <w:t xml:space="preserve"> </w:t>
      </w:r>
      <w:r>
        <w:rPr>
          <w:sz w:val="24"/>
        </w:rPr>
        <w:t>de</w:t>
      </w:r>
      <w:r>
        <w:rPr>
          <w:spacing w:val="8"/>
          <w:sz w:val="24"/>
        </w:rPr>
        <w:t xml:space="preserve"> </w:t>
      </w:r>
      <w:r>
        <w:rPr>
          <w:sz w:val="24"/>
        </w:rPr>
        <w:t>urbanización</w:t>
      </w:r>
      <w:r>
        <w:rPr>
          <w:spacing w:val="7"/>
          <w:sz w:val="24"/>
        </w:rPr>
        <w:t xml:space="preserve"> </w:t>
      </w:r>
      <w:r>
        <w:rPr>
          <w:sz w:val="24"/>
        </w:rPr>
        <w:t>y</w:t>
      </w:r>
      <w:r>
        <w:rPr>
          <w:spacing w:val="9"/>
          <w:sz w:val="24"/>
        </w:rPr>
        <w:t xml:space="preserve"> </w:t>
      </w:r>
      <w:r>
        <w:rPr>
          <w:sz w:val="24"/>
        </w:rPr>
        <w:t>mejoramiento</w:t>
      </w:r>
      <w:r>
        <w:rPr>
          <w:spacing w:val="9"/>
          <w:sz w:val="24"/>
        </w:rPr>
        <w:t xml:space="preserve"> </w:t>
      </w:r>
      <w:r>
        <w:rPr>
          <w:sz w:val="24"/>
        </w:rPr>
        <w:t>y,</w:t>
      </w:r>
      <w:r>
        <w:rPr>
          <w:spacing w:val="8"/>
          <w:sz w:val="24"/>
        </w:rPr>
        <w:t xml:space="preserve"> </w:t>
      </w:r>
      <w:r>
        <w:rPr>
          <w:sz w:val="24"/>
        </w:rPr>
        <w:t>en</w:t>
      </w:r>
      <w:r>
        <w:rPr>
          <w:spacing w:val="8"/>
          <w:sz w:val="24"/>
        </w:rPr>
        <w:t xml:space="preserve"> </w:t>
      </w:r>
      <w:r>
        <w:rPr>
          <w:spacing w:val="-2"/>
          <w:sz w:val="24"/>
        </w:rPr>
        <w:t>general,</w:t>
      </w:r>
    </w:p>
    <w:p w:rsidR="009C5512" w:rsidRDefault="009C5512">
      <w:pPr>
        <w:spacing w:line="355" w:lineRule="auto"/>
        <w:jc w:val="both"/>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line="355" w:lineRule="auto"/>
        <w:ind w:left="122" w:right="123"/>
        <w:jc w:val="both"/>
      </w:pPr>
      <w:r>
        <w:lastRenderedPageBreak/>
        <w:t>desarrollar distintas iniciativas independientes y formas de colaboración con la administración local. Respecto a su jurisdicción ésta fue delimitada en las llamadas unidades</w:t>
      </w:r>
      <w:r>
        <w:rPr>
          <w:spacing w:val="-3"/>
        </w:rPr>
        <w:t xml:space="preserve"> </w:t>
      </w:r>
      <w:r>
        <w:t>vecinales</w:t>
      </w:r>
      <w:r>
        <w:rPr>
          <w:spacing w:val="-3"/>
        </w:rPr>
        <w:t xml:space="preserve"> </w:t>
      </w:r>
      <w:r>
        <w:t>que</w:t>
      </w:r>
      <w:r>
        <w:rPr>
          <w:spacing w:val="-2"/>
        </w:rPr>
        <w:t xml:space="preserve"> </w:t>
      </w:r>
      <w:r>
        <w:t>corresponden</w:t>
      </w:r>
      <w:r>
        <w:rPr>
          <w:spacing w:val="-3"/>
        </w:rPr>
        <w:t xml:space="preserve"> </w:t>
      </w:r>
      <w:r>
        <w:t>al</w:t>
      </w:r>
      <w:r>
        <w:rPr>
          <w:spacing w:val="-3"/>
        </w:rPr>
        <w:t xml:space="preserve"> </w:t>
      </w:r>
      <w:r>
        <w:t>espacio</w:t>
      </w:r>
      <w:r>
        <w:rPr>
          <w:spacing w:val="-2"/>
        </w:rPr>
        <w:t xml:space="preserve"> </w:t>
      </w:r>
      <w:r>
        <w:t>territorial</w:t>
      </w:r>
      <w:r>
        <w:rPr>
          <w:spacing w:val="-3"/>
        </w:rPr>
        <w:t xml:space="preserve"> </w:t>
      </w:r>
      <w:r>
        <w:t>de</w:t>
      </w:r>
      <w:r>
        <w:rPr>
          <w:spacing w:val="-2"/>
        </w:rPr>
        <w:t xml:space="preserve"> </w:t>
      </w:r>
      <w:r>
        <w:t>cada</w:t>
      </w:r>
      <w:r>
        <w:rPr>
          <w:spacing w:val="-3"/>
        </w:rPr>
        <w:t xml:space="preserve"> </w:t>
      </w:r>
      <w:r>
        <w:t>junta</w:t>
      </w:r>
      <w:r>
        <w:rPr>
          <w:spacing w:val="-2"/>
        </w:rPr>
        <w:t xml:space="preserve"> </w:t>
      </w:r>
      <w:r>
        <w:t>de</w:t>
      </w:r>
      <w:r>
        <w:rPr>
          <w:spacing w:val="-2"/>
        </w:rPr>
        <w:t xml:space="preserve"> </w:t>
      </w:r>
      <w:r>
        <w:t>vecinos para el ejercicio de dichas atribuciones.</w:t>
      </w:r>
    </w:p>
    <w:p w:rsidR="009C5512" w:rsidRDefault="00000000">
      <w:pPr>
        <w:pStyle w:val="Prrafodelista"/>
        <w:numPr>
          <w:ilvl w:val="0"/>
          <w:numId w:val="10"/>
        </w:numPr>
        <w:tabs>
          <w:tab w:val="left" w:pos="829"/>
        </w:tabs>
        <w:spacing w:before="162" w:line="355" w:lineRule="auto"/>
        <w:ind w:right="118" w:firstLine="350"/>
        <w:jc w:val="both"/>
        <w:rPr>
          <w:sz w:val="24"/>
        </w:rPr>
      </w:pPr>
      <w:r>
        <w:rPr>
          <w:sz w:val="24"/>
        </w:rPr>
        <w:t>Que,</w:t>
      </w:r>
      <w:r>
        <w:rPr>
          <w:spacing w:val="-6"/>
          <w:sz w:val="24"/>
        </w:rPr>
        <w:t xml:space="preserve"> </w:t>
      </w:r>
      <w:r>
        <w:rPr>
          <w:sz w:val="24"/>
        </w:rPr>
        <w:t>la</w:t>
      </w:r>
      <w:r>
        <w:rPr>
          <w:spacing w:val="-6"/>
          <w:sz w:val="24"/>
        </w:rPr>
        <w:t xml:space="preserve"> </w:t>
      </w:r>
      <w:r>
        <w:rPr>
          <w:sz w:val="24"/>
        </w:rPr>
        <w:t>promulgación</w:t>
      </w:r>
      <w:r>
        <w:rPr>
          <w:spacing w:val="-4"/>
          <w:sz w:val="24"/>
        </w:rPr>
        <w:t xml:space="preserve"> </w:t>
      </w:r>
      <w:r>
        <w:rPr>
          <w:sz w:val="24"/>
        </w:rPr>
        <w:t>de</w:t>
      </w:r>
      <w:r>
        <w:rPr>
          <w:spacing w:val="-6"/>
          <w:sz w:val="24"/>
        </w:rPr>
        <w:t xml:space="preserve"> </w:t>
      </w:r>
      <w:r>
        <w:rPr>
          <w:sz w:val="24"/>
        </w:rPr>
        <w:t>esta</w:t>
      </w:r>
      <w:r>
        <w:rPr>
          <w:spacing w:val="-6"/>
          <w:sz w:val="24"/>
        </w:rPr>
        <w:t xml:space="preserve"> </w:t>
      </w:r>
      <w:r>
        <w:rPr>
          <w:sz w:val="24"/>
        </w:rPr>
        <w:t>significativa</w:t>
      </w:r>
      <w:r>
        <w:rPr>
          <w:spacing w:val="-6"/>
          <w:sz w:val="24"/>
        </w:rPr>
        <w:t xml:space="preserve"> </w:t>
      </w:r>
      <w:r>
        <w:rPr>
          <w:sz w:val="24"/>
        </w:rPr>
        <w:t>ley</w:t>
      </w:r>
      <w:r>
        <w:rPr>
          <w:spacing w:val="-6"/>
          <w:sz w:val="24"/>
        </w:rPr>
        <w:t xml:space="preserve"> </w:t>
      </w:r>
      <w:r>
        <w:rPr>
          <w:sz w:val="24"/>
        </w:rPr>
        <w:t>marcó</w:t>
      </w:r>
      <w:r>
        <w:rPr>
          <w:spacing w:val="-6"/>
          <w:sz w:val="24"/>
        </w:rPr>
        <w:t xml:space="preserve"> </w:t>
      </w:r>
      <w:r>
        <w:rPr>
          <w:sz w:val="24"/>
        </w:rPr>
        <w:t>un</w:t>
      </w:r>
      <w:r>
        <w:rPr>
          <w:spacing w:val="-7"/>
          <w:sz w:val="24"/>
        </w:rPr>
        <w:t xml:space="preserve"> </w:t>
      </w:r>
      <w:r>
        <w:rPr>
          <w:sz w:val="24"/>
        </w:rPr>
        <w:t>impulso</w:t>
      </w:r>
      <w:r>
        <w:rPr>
          <w:spacing w:val="-6"/>
          <w:sz w:val="24"/>
        </w:rPr>
        <w:t xml:space="preserve"> </w:t>
      </w:r>
      <w:r>
        <w:rPr>
          <w:sz w:val="24"/>
        </w:rPr>
        <w:t>excepcional para</w:t>
      </w:r>
      <w:r>
        <w:rPr>
          <w:spacing w:val="-14"/>
          <w:sz w:val="24"/>
        </w:rPr>
        <w:t xml:space="preserve"> </w:t>
      </w:r>
      <w:r>
        <w:rPr>
          <w:sz w:val="24"/>
        </w:rPr>
        <w:t>el</w:t>
      </w:r>
      <w:r>
        <w:rPr>
          <w:spacing w:val="-13"/>
          <w:sz w:val="24"/>
        </w:rPr>
        <w:t xml:space="preserve"> </w:t>
      </w:r>
      <w:r>
        <w:rPr>
          <w:sz w:val="24"/>
        </w:rPr>
        <w:t>nacimiento</w:t>
      </w:r>
      <w:r>
        <w:rPr>
          <w:spacing w:val="-12"/>
          <w:sz w:val="24"/>
        </w:rPr>
        <w:t xml:space="preserve"> </w:t>
      </w:r>
      <w:r>
        <w:rPr>
          <w:sz w:val="24"/>
        </w:rPr>
        <w:t>y</w:t>
      </w:r>
      <w:r>
        <w:rPr>
          <w:spacing w:val="-12"/>
          <w:sz w:val="24"/>
        </w:rPr>
        <w:t xml:space="preserve"> </w:t>
      </w:r>
      <w:r>
        <w:rPr>
          <w:sz w:val="24"/>
        </w:rPr>
        <w:t>desarrollo</w:t>
      </w:r>
      <w:r>
        <w:rPr>
          <w:spacing w:val="-13"/>
          <w:sz w:val="24"/>
        </w:rPr>
        <w:t xml:space="preserve"> </w:t>
      </w:r>
      <w:r>
        <w:rPr>
          <w:sz w:val="24"/>
        </w:rPr>
        <w:t>de</w:t>
      </w:r>
      <w:r>
        <w:rPr>
          <w:spacing w:val="-13"/>
          <w:sz w:val="24"/>
        </w:rPr>
        <w:t xml:space="preserve"> </w:t>
      </w:r>
      <w:r>
        <w:rPr>
          <w:sz w:val="24"/>
        </w:rPr>
        <w:t>estas</w:t>
      </w:r>
      <w:r>
        <w:rPr>
          <w:spacing w:val="-15"/>
          <w:sz w:val="24"/>
        </w:rPr>
        <w:t xml:space="preserve"> </w:t>
      </w:r>
      <w:r>
        <w:rPr>
          <w:sz w:val="24"/>
        </w:rPr>
        <w:t>organizaciones</w:t>
      </w:r>
      <w:r>
        <w:rPr>
          <w:spacing w:val="-14"/>
          <w:sz w:val="24"/>
        </w:rPr>
        <w:t xml:space="preserve"> </w:t>
      </w:r>
      <w:r>
        <w:rPr>
          <w:sz w:val="24"/>
        </w:rPr>
        <w:t>vecinales,</w:t>
      </w:r>
      <w:r>
        <w:rPr>
          <w:spacing w:val="-13"/>
          <w:sz w:val="24"/>
        </w:rPr>
        <w:t xml:space="preserve"> </w:t>
      </w:r>
      <w:r>
        <w:rPr>
          <w:sz w:val="24"/>
        </w:rPr>
        <w:t>lo</w:t>
      </w:r>
      <w:r>
        <w:rPr>
          <w:spacing w:val="-13"/>
          <w:sz w:val="24"/>
        </w:rPr>
        <w:t xml:space="preserve"> </w:t>
      </w:r>
      <w:r>
        <w:rPr>
          <w:sz w:val="24"/>
        </w:rPr>
        <w:t>que</w:t>
      </w:r>
      <w:r>
        <w:rPr>
          <w:spacing w:val="-14"/>
          <w:sz w:val="24"/>
        </w:rPr>
        <w:t xml:space="preserve"> </w:t>
      </w:r>
      <w:r>
        <w:rPr>
          <w:sz w:val="24"/>
        </w:rPr>
        <w:t>sirvió</w:t>
      </w:r>
      <w:r>
        <w:rPr>
          <w:spacing w:val="-13"/>
          <w:sz w:val="24"/>
        </w:rPr>
        <w:t xml:space="preserve"> </w:t>
      </w:r>
      <w:r>
        <w:rPr>
          <w:sz w:val="24"/>
        </w:rPr>
        <w:t>como el punto de partida para su difusión en todo el territorio nacional. Este proceso de difusión se vio aún más reforzado tras su reconocimiento, junto con otras organizaciones, en la Constitución de 1925. En ella se les otorgó un estatus jurídico que las consagró como instrumentos a través de los cuales los individuos y la sociedad ejercen el derecho a participar activamente en los ámbitos sociales, culturales, cívicos, políticos y económicos del país. Junto con el rol de colaborar en la resolución de problemas y en la administración de los servicios estatales y municipales. No obstante, este proceso de crecimiento y fortalecimiento se vio interrumpido</w:t>
      </w:r>
      <w:r>
        <w:rPr>
          <w:spacing w:val="-8"/>
          <w:sz w:val="24"/>
        </w:rPr>
        <w:t xml:space="preserve"> </w:t>
      </w:r>
      <w:r>
        <w:rPr>
          <w:sz w:val="24"/>
        </w:rPr>
        <w:t>por</w:t>
      </w:r>
      <w:r>
        <w:rPr>
          <w:spacing w:val="-7"/>
          <w:sz w:val="24"/>
        </w:rPr>
        <w:t xml:space="preserve"> </w:t>
      </w:r>
      <w:r>
        <w:rPr>
          <w:sz w:val="24"/>
        </w:rPr>
        <w:t>la</w:t>
      </w:r>
      <w:r>
        <w:rPr>
          <w:spacing w:val="-9"/>
          <w:sz w:val="24"/>
        </w:rPr>
        <w:t xml:space="preserve"> </w:t>
      </w:r>
      <w:r>
        <w:rPr>
          <w:sz w:val="24"/>
        </w:rPr>
        <w:t>intervención</w:t>
      </w:r>
      <w:r>
        <w:rPr>
          <w:spacing w:val="-9"/>
          <w:sz w:val="24"/>
        </w:rPr>
        <w:t xml:space="preserve"> </w:t>
      </w:r>
      <w:r>
        <w:rPr>
          <w:sz w:val="24"/>
        </w:rPr>
        <w:t>vertical</w:t>
      </w:r>
      <w:r>
        <w:rPr>
          <w:spacing w:val="-9"/>
          <w:sz w:val="24"/>
        </w:rPr>
        <w:t xml:space="preserve"> </w:t>
      </w:r>
      <w:r>
        <w:rPr>
          <w:sz w:val="24"/>
        </w:rPr>
        <w:t>de</w:t>
      </w:r>
      <w:r>
        <w:rPr>
          <w:spacing w:val="-8"/>
          <w:sz w:val="24"/>
        </w:rPr>
        <w:t xml:space="preserve"> </w:t>
      </w:r>
      <w:r>
        <w:rPr>
          <w:sz w:val="24"/>
        </w:rPr>
        <w:t>estas</w:t>
      </w:r>
      <w:r>
        <w:rPr>
          <w:spacing w:val="-9"/>
          <w:sz w:val="24"/>
        </w:rPr>
        <w:t xml:space="preserve"> </w:t>
      </w:r>
      <w:r>
        <w:rPr>
          <w:sz w:val="24"/>
        </w:rPr>
        <w:t>organizaciones</w:t>
      </w:r>
      <w:r>
        <w:rPr>
          <w:spacing w:val="-6"/>
          <w:sz w:val="24"/>
        </w:rPr>
        <w:t xml:space="preserve"> </w:t>
      </w:r>
      <w:r>
        <w:rPr>
          <w:sz w:val="24"/>
        </w:rPr>
        <w:t>durante</w:t>
      </w:r>
      <w:r>
        <w:rPr>
          <w:spacing w:val="-8"/>
          <w:sz w:val="24"/>
        </w:rPr>
        <w:t xml:space="preserve"> </w:t>
      </w:r>
      <w:r>
        <w:rPr>
          <w:sz w:val="24"/>
        </w:rPr>
        <w:t>la</w:t>
      </w:r>
      <w:r>
        <w:rPr>
          <w:spacing w:val="-9"/>
          <w:sz w:val="24"/>
        </w:rPr>
        <w:t xml:space="preserve"> </w:t>
      </w:r>
      <w:r>
        <w:rPr>
          <w:sz w:val="24"/>
        </w:rPr>
        <w:t>década de los 70’.</w:t>
      </w:r>
    </w:p>
    <w:p w:rsidR="009C5512" w:rsidRDefault="00000000">
      <w:pPr>
        <w:pStyle w:val="Prrafodelista"/>
        <w:numPr>
          <w:ilvl w:val="0"/>
          <w:numId w:val="10"/>
        </w:numPr>
        <w:tabs>
          <w:tab w:val="left" w:pos="829"/>
        </w:tabs>
        <w:spacing w:before="152" w:line="352" w:lineRule="auto"/>
        <w:ind w:right="118" w:firstLine="350"/>
        <w:jc w:val="both"/>
        <w:rPr>
          <w:sz w:val="24"/>
        </w:rPr>
      </w:pPr>
      <w:r>
        <w:rPr>
          <w:sz w:val="24"/>
        </w:rPr>
        <w:t>Tras dicho debilitamiento, y una vez iniciado el proceso de transición democrática</w:t>
      </w:r>
      <w:r>
        <w:rPr>
          <w:spacing w:val="-15"/>
          <w:sz w:val="24"/>
        </w:rPr>
        <w:t xml:space="preserve"> </w:t>
      </w:r>
      <w:r>
        <w:rPr>
          <w:sz w:val="24"/>
        </w:rPr>
        <w:t>a</w:t>
      </w:r>
      <w:r>
        <w:rPr>
          <w:spacing w:val="-15"/>
          <w:sz w:val="24"/>
        </w:rPr>
        <w:t xml:space="preserve"> </w:t>
      </w:r>
      <w:r>
        <w:rPr>
          <w:sz w:val="24"/>
        </w:rPr>
        <w:t>fines</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años</w:t>
      </w:r>
      <w:r>
        <w:rPr>
          <w:spacing w:val="-15"/>
          <w:sz w:val="24"/>
        </w:rPr>
        <w:t xml:space="preserve"> </w:t>
      </w:r>
      <w:r>
        <w:rPr>
          <w:sz w:val="24"/>
        </w:rPr>
        <w:t>80’,</w:t>
      </w:r>
      <w:r>
        <w:rPr>
          <w:spacing w:val="-15"/>
          <w:sz w:val="24"/>
        </w:rPr>
        <w:t xml:space="preserve"> </w:t>
      </w:r>
      <w:r>
        <w:rPr>
          <w:sz w:val="24"/>
        </w:rPr>
        <w:t>se</w:t>
      </w:r>
      <w:r>
        <w:rPr>
          <w:spacing w:val="-15"/>
          <w:sz w:val="24"/>
        </w:rPr>
        <w:t xml:space="preserve"> </w:t>
      </w:r>
      <w:r>
        <w:rPr>
          <w:sz w:val="24"/>
        </w:rPr>
        <w:t>impulsaron</w:t>
      </w:r>
      <w:r>
        <w:rPr>
          <w:spacing w:val="-15"/>
          <w:sz w:val="24"/>
        </w:rPr>
        <w:t xml:space="preserve"> </w:t>
      </w:r>
      <w:r>
        <w:rPr>
          <w:sz w:val="24"/>
        </w:rPr>
        <w:t>distintas</w:t>
      </w:r>
      <w:r>
        <w:rPr>
          <w:spacing w:val="-15"/>
          <w:sz w:val="24"/>
        </w:rPr>
        <w:t xml:space="preserve"> </w:t>
      </w:r>
      <w:r>
        <w:rPr>
          <w:sz w:val="24"/>
        </w:rPr>
        <w:t>medidas</w:t>
      </w:r>
      <w:r>
        <w:rPr>
          <w:spacing w:val="-15"/>
          <w:sz w:val="24"/>
        </w:rPr>
        <w:t xml:space="preserve"> </w:t>
      </w:r>
      <w:r>
        <w:rPr>
          <w:sz w:val="24"/>
        </w:rPr>
        <w:t>legislativas</w:t>
      </w:r>
      <w:r>
        <w:rPr>
          <w:spacing w:val="-15"/>
          <w:sz w:val="24"/>
        </w:rPr>
        <w:t xml:space="preserve"> </w:t>
      </w:r>
      <w:r>
        <w:rPr>
          <w:sz w:val="24"/>
        </w:rPr>
        <w:t>para iniciar un procedimiento de reestructuración del sistema de organización vecinal. En</w:t>
      </w:r>
      <w:r>
        <w:rPr>
          <w:spacing w:val="-7"/>
          <w:sz w:val="24"/>
        </w:rPr>
        <w:t xml:space="preserve"> </w:t>
      </w:r>
      <w:r>
        <w:rPr>
          <w:sz w:val="24"/>
        </w:rPr>
        <w:t>dicho</w:t>
      </w:r>
      <w:r>
        <w:rPr>
          <w:spacing w:val="-5"/>
          <w:sz w:val="24"/>
        </w:rPr>
        <w:t xml:space="preserve"> </w:t>
      </w:r>
      <w:r>
        <w:rPr>
          <w:sz w:val="24"/>
        </w:rPr>
        <w:t>contexto,</w:t>
      </w:r>
      <w:r>
        <w:rPr>
          <w:spacing w:val="-8"/>
          <w:sz w:val="24"/>
        </w:rPr>
        <w:t xml:space="preserve"> </w:t>
      </w:r>
      <w:r>
        <w:rPr>
          <w:sz w:val="24"/>
        </w:rPr>
        <w:t>se</w:t>
      </w:r>
      <w:r>
        <w:rPr>
          <w:spacing w:val="-6"/>
          <w:sz w:val="24"/>
        </w:rPr>
        <w:t xml:space="preserve"> </w:t>
      </w:r>
      <w:r>
        <w:rPr>
          <w:sz w:val="24"/>
        </w:rPr>
        <w:t>promulgó</w:t>
      </w:r>
      <w:r>
        <w:rPr>
          <w:spacing w:val="-5"/>
          <w:sz w:val="24"/>
        </w:rPr>
        <w:t xml:space="preserve"> </w:t>
      </w:r>
      <w:r>
        <w:rPr>
          <w:sz w:val="24"/>
        </w:rPr>
        <w:t>en</w:t>
      </w:r>
      <w:r>
        <w:rPr>
          <w:spacing w:val="-9"/>
          <w:sz w:val="24"/>
        </w:rPr>
        <w:t xml:space="preserve"> </w:t>
      </w:r>
      <w:r>
        <w:rPr>
          <w:sz w:val="24"/>
        </w:rPr>
        <w:t>el</w:t>
      </w:r>
      <w:r>
        <w:rPr>
          <w:spacing w:val="-6"/>
          <w:sz w:val="24"/>
        </w:rPr>
        <w:t xml:space="preserve"> </w:t>
      </w:r>
      <w:r>
        <w:rPr>
          <w:sz w:val="24"/>
        </w:rPr>
        <w:t>año</w:t>
      </w:r>
      <w:r>
        <w:rPr>
          <w:spacing w:val="-5"/>
          <w:sz w:val="24"/>
        </w:rPr>
        <w:t xml:space="preserve"> </w:t>
      </w:r>
      <w:r>
        <w:rPr>
          <w:sz w:val="24"/>
        </w:rPr>
        <w:t>1994</w:t>
      </w:r>
      <w:r>
        <w:rPr>
          <w:spacing w:val="-8"/>
          <w:sz w:val="24"/>
        </w:rPr>
        <w:t xml:space="preserve"> </w:t>
      </w:r>
      <w:r>
        <w:rPr>
          <w:sz w:val="24"/>
        </w:rPr>
        <w:t>la</w:t>
      </w:r>
      <w:r>
        <w:rPr>
          <w:spacing w:val="-6"/>
          <w:sz w:val="24"/>
        </w:rPr>
        <w:t xml:space="preserve"> </w:t>
      </w:r>
      <w:r>
        <w:rPr>
          <w:sz w:val="24"/>
        </w:rPr>
        <w:t>ley</w:t>
      </w:r>
      <w:r>
        <w:rPr>
          <w:spacing w:val="-5"/>
          <w:sz w:val="24"/>
        </w:rPr>
        <w:t xml:space="preserve"> </w:t>
      </w:r>
      <w:r>
        <w:rPr>
          <w:sz w:val="24"/>
        </w:rPr>
        <w:t>N°19.418</w:t>
      </w:r>
      <w:r>
        <w:rPr>
          <w:spacing w:val="-6"/>
          <w:sz w:val="24"/>
        </w:rPr>
        <w:t xml:space="preserve"> </w:t>
      </w:r>
      <w:r>
        <w:rPr>
          <w:sz w:val="24"/>
        </w:rPr>
        <w:t>que</w:t>
      </w:r>
      <w:r>
        <w:rPr>
          <w:spacing w:val="-9"/>
          <w:sz w:val="24"/>
        </w:rPr>
        <w:t xml:space="preserve"> </w:t>
      </w:r>
      <w:r>
        <w:rPr>
          <w:sz w:val="24"/>
        </w:rPr>
        <w:t>establece</w:t>
      </w:r>
      <w:r>
        <w:rPr>
          <w:spacing w:val="-6"/>
          <w:sz w:val="24"/>
        </w:rPr>
        <w:t xml:space="preserve"> </w:t>
      </w:r>
      <w:r>
        <w:rPr>
          <w:sz w:val="24"/>
        </w:rPr>
        <w:t>normas sobre juntas de vecinos y demás organizaciones comunitarias. A través de dicha norma,</w:t>
      </w:r>
      <w:r>
        <w:rPr>
          <w:spacing w:val="-6"/>
          <w:sz w:val="24"/>
        </w:rPr>
        <w:t xml:space="preserve"> </w:t>
      </w:r>
      <w:r>
        <w:rPr>
          <w:sz w:val="24"/>
        </w:rPr>
        <w:t>se</w:t>
      </w:r>
      <w:r>
        <w:rPr>
          <w:spacing w:val="-6"/>
          <w:sz w:val="24"/>
        </w:rPr>
        <w:t xml:space="preserve"> </w:t>
      </w:r>
      <w:r>
        <w:rPr>
          <w:sz w:val="24"/>
        </w:rPr>
        <w:t>permitió</w:t>
      </w:r>
      <w:r>
        <w:rPr>
          <w:spacing w:val="-5"/>
          <w:sz w:val="24"/>
        </w:rPr>
        <w:t xml:space="preserve"> </w:t>
      </w:r>
      <w:r>
        <w:rPr>
          <w:sz w:val="24"/>
        </w:rPr>
        <w:t>la</w:t>
      </w:r>
      <w:r>
        <w:rPr>
          <w:spacing w:val="-6"/>
          <w:sz w:val="24"/>
        </w:rPr>
        <w:t xml:space="preserve"> </w:t>
      </w:r>
      <w:r>
        <w:rPr>
          <w:sz w:val="24"/>
        </w:rPr>
        <w:t>existencia</w:t>
      </w:r>
      <w:r>
        <w:rPr>
          <w:spacing w:val="-6"/>
          <w:sz w:val="24"/>
        </w:rPr>
        <w:t xml:space="preserve"> </w:t>
      </w:r>
      <w:r>
        <w:rPr>
          <w:sz w:val="24"/>
        </w:rPr>
        <w:t>de</w:t>
      </w:r>
      <w:r>
        <w:rPr>
          <w:spacing w:val="-6"/>
          <w:sz w:val="24"/>
        </w:rPr>
        <w:t xml:space="preserve"> </w:t>
      </w:r>
      <w:r>
        <w:rPr>
          <w:sz w:val="24"/>
        </w:rPr>
        <w:t>más</w:t>
      </w:r>
      <w:r>
        <w:rPr>
          <w:spacing w:val="-7"/>
          <w:sz w:val="24"/>
        </w:rPr>
        <w:t xml:space="preserve"> </w:t>
      </w:r>
      <w:r>
        <w:rPr>
          <w:sz w:val="24"/>
        </w:rPr>
        <w:t>de</w:t>
      </w:r>
      <w:r>
        <w:rPr>
          <w:spacing w:val="-6"/>
          <w:sz w:val="24"/>
        </w:rPr>
        <w:t xml:space="preserve"> </w:t>
      </w:r>
      <w:r>
        <w:rPr>
          <w:sz w:val="24"/>
        </w:rPr>
        <w:t>una</w:t>
      </w:r>
      <w:r>
        <w:rPr>
          <w:spacing w:val="-6"/>
          <w:sz w:val="24"/>
        </w:rPr>
        <w:t xml:space="preserve"> </w:t>
      </w:r>
      <w:r>
        <w:rPr>
          <w:sz w:val="24"/>
        </w:rPr>
        <w:t>junta</w:t>
      </w:r>
      <w:r>
        <w:rPr>
          <w:spacing w:val="-6"/>
          <w:sz w:val="24"/>
        </w:rPr>
        <w:t xml:space="preserve"> </w:t>
      </w:r>
      <w:r>
        <w:rPr>
          <w:sz w:val="24"/>
        </w:rPr>
        <w:t>de</w:t>
      </w:r>
      <w:r>
        <w:rPr>
          <w:spacing w:val="-6"/>
          <w:sz w:val="24"/>
        </w:rPr>
        <w:t xml:space="preserve"> </w:t>
      </w:r>
      <w:r>
        <w:rPr>
          <w:sz w:val="24"/>
        </w:rPr>
        <w:t>vecinos</w:t>
      </w:r>
      <w:r>
        <w:rPr>
          <w:spacing w:val="-4"/>
          <w:sz w:val="24"/>
        </w:rPr>
        <w:t xml:space="preserve"> </w:t>
      </w:r>
      <w:r>
        <w:rPr>
          <w:sz w:val="24"/>
        </w:rPr>
        <w:t>por</w:t>
      </w:r>
      <w:r>
        <w:rPr>
          <w:spacing w:val="-5"/>
          <w:sz w:val="24"/>
        </w:rPr>
        <w:t xml:space="preserve"> </w:t>
      </w:r>
      <w:r>
        <w:rPr>
          <w:sz w:val="24"/>
        </w:rPr>
        <w:t>unidad</w:t>
      </w:r>
      <w:r>
        <w:rPr>
          <w:spacing w:val="-7"/>
          <w:sz w:val="24"/>
        </w:rPr>
        <w:t xml:space="preserve"> </w:t>
      </w:r>
      <w:r>
        <w:rPr>
          <w:sz w:val="24"/>
        </w:rPr>
        <w:t>vecinal, generándose de esta manera que ante conflictos internos o externos en una misma organización vecinal, se formasen nuevas organizaciones. Lo anterior produjo un escenario propicio para la proliferación de más juntas de vecinos, cuyas preocupaciones estarían cada vez más cerca de las personas que las integraban.</w:t>
      </w:r>
    </w:p>
    <w:p w:rsidR="009C5512" w:rsidRDefault="00000000">
      <w:pPr>
        <w:pStyle w:val="Prrafodelista"/>
        <w:numPr>
          <w:ilvl w:val="0"/>
          <w:numId w:val="10"/>
        </w:numPr>
        <w:tabs>
          <w:tab w:val="left" w:pos="829"/>
        </w:tabs>
        <w:spacing w:before="184" w:line="352" w:lineRule="auto"/>
        <w:ind w:right="119" w:firstLine="350"/>
        <w:jc w:val="both"/>
        <w:rPr>
          <w:sz w:val="24"/>
        </w:rPr>
      </w:pPr>
      <w:r>
        <w:rPr>
          <w:sz w:val="24"/>
        </w:rPr>
        <w:t xml:space="preserve">Que, se suma a lo anterior un debilitamiento claro ante las autoridades locales, particularmente, ante las municipales, surgiendo en paralelo otros organismos </w:t>
      </w:r>
      <w:r>
        <w:rPr>
          <w:i/>
          <w:sz w:val="24"/>
        </w:rPr>
        <w:t xml:space="preserve">ad hoc </w:t>
      </w:r>
      <w:r>
        <w:rPr>
          <w:sz w:val="24"/>
        </w:rPr>
        <w:t>de participación vecinal, lo que se ha traducido en una disminución del número de miembros de estas organizaciones vecinales, al verse resentida la capacidad de representación de problemas ante autoridades, pero, especialmente, ante la impotencia de no poder resolverlas. Por otro lado, la amplia adopción del sistema de "fondos concursables" para la asignación de recursos destinados a la ejecución de proyectos ha dado lugar, a una competencia constante entre</w:t>
      </w:r>
      <w:r>
        <w:rPr>
          <w:spacing w:val="63"/>
          <w:w w:val="150"/>
          <w:sz w:val="24"/>
        </w:rPr>
        <w:t xml:space="preserve"> </w:t>
      </w:r>
      <w:r>
        <w:rPr>
          <w:sz w:val="24"/>
        </w:rPr>
        <w:t>los</w:t>
      </w:r>
      <w:r>
        <w:rPr>
          <w:spacing w:val="63"/>
          <w:w w:val="150"/>
          <w:sz w:val="24"/>
        </w:rPr>
        <w:t xml:space="preserve"> </w:t>
      </w:r>
      <w:r>
        <w:rPr>
          <w:sz w:val="24"/>
        </w:rPr>
        <w:t>líderes</w:t>
      </w:r>
      <w:r>
        <w:rPr>
          <w:spacing w:val="64"/>
          <w:w w:val="150"/>
          <w:sz w:val="24"/>
        </w:rPr>
        <w:t xml:space="preserve"> </w:t>
      </w:r>
      <w:r>
        <w:rPr>
          <w:sz w:val="24"/>
        </w:rPr>
        <w:t>de</w:t>
      </w:r>
      <w:r>
        <w:rPr>
          <w:spacing w:val="62"/>
          <w:w w:val="150"/>
          <w:sz w:val="24"/>
        </w:rPr>
        <w:t xml:space="preserve"> </w:t>
      </w:r>
      <w:r>
        <w:rPr>
          <w:sz w:val="24"/>
        </w:rPr>
        <w:t>las</w:t>
      </w:r>
      <w:r>
        <w:rPr>
          <w:spacing w:val="63"/>
          <w:w w:val="150"/>
          <w:sz w:val="24"/>
        </w:rPr>
        <w:t xml:space="preserve"> </w:t>
      </w:r>
      <w:r>
        <w:rPr>
          <w:sz w:val="24"/>
        </w:rPr>
        <w:t>organizaciones</w:t>
      </w:r>
      <w:r>
        <w:rPr>
          <w:spacing w:val="64"/>
          <w:w w:val="150"/>
          <w:sz w:val="24"/>
        </w:rPr>
        <w:t xml:space="preserve"> </w:t>
      </w:r>
      <w:r>
        <w:rPr>
          <w:sz w:val="24"/>
        </w:rPr>
        <w:t>para</w:t>
      </w:r>
      <w:r>
        <w:rPr>
          <w:spacing w:val="64"/>
          <w:w w:val="150"/>
          <w:sz w:val="24"/>
        </w:rPr>
        <w:t xml:space="preserve"> </w:t>
      </w:r>
      <w:r>
        <w:rPr>
          <w:sz w:val="24"/>
        </w:rPr>
        <w:t>asegurarse</w:t>
      </w:r>
      <w:r>
        <w:rPr>
          <w:spacing w:val="62"/>
          <w:w w:val="150"/>
          <w:sz w:val="24"/>
        </w:rPr>
        <w:t xml:space="preserve"> </w:t>
      </w:r>
      <w:r>
        <w:rPr>
          <w:sz w:val="24"/>
        </w:rPr>
        <w:t>recursos,</w:t>
      </w:r>
      <w:r>
        <w:rPr>
          <w:spacing w:val="64"/>
          <w:w w:val="150"/>
          <w:sz w:val="24"/>
        </w:rPr>
        <w:t xml:space="preserve"> </w:t>
      </w:r>
      <w:r>
        <w:rPr>
          <w:sz w:val="24"/>
        </w:rPr>
        <w:t>lo</w:t>
      </w:r>
      <w:r>
        <w:rPr>
          <w:spacing w:val="65"/>
          <w:w w:val="150"/>
          <w:sz w:val="24"/>
        </w:rPr>
        <w:t xml:space="preserve"> </w:t>
      </w:r>
      <w:r>
        <w:rPr>
          <w:sz w:val="24"/>
        </w:rPr>
        <w:t>que</w:t>
      </w:r>
      <w:r>
        <w:rPr>
          <w:spacing w:val="65"/>
          <w:w w:val="150"/>
          <w:sz w:val="24"/>
        </w:rPr>
        <w:t xml:space="preserve"> </w:t>
      </w:r>
      <w:r>
        <w:rPr>
          <w:spacing w:val="-5"/>
          <w:sz w:val="24"/>
        </w:rPr>
        <w:t>ha</w:t>
      </w:r>
    </w:p>
    <w:p w:rsidR="009C5512" w:rsidRDefault="009C5512">
      <w:pPr>
        <w:spacing w:line="352" w:lineRule="auto"/>
        <w:jc w:val="both"/>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line="352" w:lineRule="auto"/>
        <w:ind w:left="122" w:right="115"/>
        <w:jc w:val="both"/>
      </w:pPr>
      <w:r>
        <w:t>intensificado la fragmentación y aumentado los riesgos clientelistas. Y a su vez, ha llevado también a una tendencia de “tecnocratización” en las direcciones de las organizaciones,</w:t>
      </w:r>
      <w:r>
        <w:rPr>
          <w:spacing w:val="-6"/>
        </w:rPr>
        <w:t xml:space="preserve"> </w:t>
      </w:r>
      <w:r>
        <w:t>al</w:t>
      </w:r>
      <w:r>
        <w:rPr>
          <w:spacing w:val="-6"/>
        </w:rPr>
        <w:t xml:space="preserve"> </w:t>
      </w:r>
      <w:r>
        <w:t>requerir</w:t>
      </w:r>
      <w:r>
        <w:rPr>
          <w:spacing w:val="-5"/>
        </w:rPr>
        <w:t xml:space="preserve"> </w:t>
      </w:r>
      <w:r>
        <w:t>que</w:t>
      </w:r>
      <w:r>
        <w:rPr>
          <w:spacing w:val="-6"/>
        </w:rPr>
        <w:t xml:space="preserve"> </w:t>
      </w:r>
      <w:r>
        <w:t>los</w:t>
      </w:r>
      <w:r>
        <w:rPr>
          <w:spacing w:val="-6"/>
        </w:rPr>
        <w:t xml:space="preserve"> </w:t>
      </w:r>
      <w:r>
        <w:t>dirigentes</w:t>
      </w:r>
      <w:r>
        <w:rPr>
          <w:spacing w:val="-8"/>
        </w:rPr>
        <w:t xml:space="preserve"> </w:t>
      </w:r>
      <w:r>
        <w:t>vecinales</w:t>
      </w:r>
      <w:r>
        <w:rPr>
          <w:spacing w:val="-6"/>
        </w:rPr>
        <w:t xml:space="preserve"> </w:t>
      </w:r>
      <w:r>
        <w:t>se</w:t>
      </w:r>
      <w:r>
        <w:rPr>
          <w:spacing w:val="-3"/>
        </w:rPr>
        <w:t xml:space="preserve"> </w:t>
      </w:r>
      <w:r>
        <w:t>conviertan</w:t>
      </w:r>
      <w:r>
        <w:rPr>
          <w:spacing w:val="-6"/>
        </w:rPr>
        <w:t xml:space="preserve"> </w:t>
      </w:r>
      <w:r>
        <w:t>en</w:t>
      </w:r>
      <w:r>
        <w:rPr>
          <w:spacing w:val="-6"/>
        </w:rPr>
        <w:t xml:space="preserve"> </w:t>
      </w:r>
      <w:r>
        <w:t>expertos</w:t>
      </w:r>
      <w:r>
        <w:rPr>
          <w:spacing w:val="-6"/>
        </w:rPr>
        <w:t xml:space="preserve"> </w:t>
      </w:r>
      <w:r>
        <w:t>en la</w:t>
      </w:r>
      <w:r>
        <w:rPr>
          <w:spacing w:val="-15"/>
        </w:rPr>
        <w:t xml:space="preserve"> </w:t>
      </w:r>
      <w:r>
        <w:t>elaboración</w:t>
      </w:r>
      <w:r>
        <w:rPr>
          <w:spacing w:val="-15"/>
        </w:rPr>
        <w:t xml:space="preserve"> </w:t>
      </w:r>
      <w:r>
        <w:t>de</w:t>
      </w:r>
      <w:r>
        <w:rPr>
          <w:spacing w:val="-15"/>
        </w:rPr>
        <w:t xml:space="preserve"> </w:t>
      </w:r>
      <w:r>
        <w:t>proyectos,</w:t>
      </w:r>
      <w:r>
        <w:rPr>
          <w:spacing w:val="-14"/>
        </w:rPr>
        <w:t xml:space="preserve"> </w:t>
      </w:r>
      <w:r>
        <w:t>en</w:t>
      </w:r>
      <w:r>
        <w:rPr>
          <w:spacing w:val="-15"/>
        </w:rPr>
        <w:t xml:space="preserve"> </w:t>
      </w:r>
      <w:r>
        <w:t>lugar</w:t>
      </w:r>
      <w:r>
        <w:rPr>
          <w:spacing w:val="-15"/>
        </w:rPr>
        <w:t xml:space="preserve"> </w:t>
      </w:r>
      <w:r>
        <w:t>de</w:t>
      </w:r>
      <w:r>
        <w:rPr>
          <w:spacing w:val="-14"/>
        </w:rPr>
        <w:t xml:space="preserve"> </w:t>
      </w:r>
      <w:r>
        <w:t>enfocarse</w:t>
      </w:r>
      <w:r>
        <w:rPr>
          <w:spacing w:val="-15"/>
        </w:rPr>
        <w:t xml:space="preserve"> </w:t>
      </w:r>
      <w:r>
        <w:t>en</w:t>
      </w:r>
      <w:r>
        <w:rPr>
          <w:spacing w:val="-15"/>
        </w:rPr>
        <w:t xml:space="preserve"> </w:t>
      </w:r>
      <w:r>
        <w:t>el</w:t>
      </w:r>
      <w:r>
        <w:rPr>
          <w:spacing w:val="-14"/>
        </w:rPr>
        <w:t xml:space="preserve"> </w:t>
      </w:r>
      <w:r>
        <w:t>fortalecimiento</w:t>
      </w:r>
      <w:r>
        <w:rPr>
          <w:spacing w:val="-14"/>
        </w:rPr>
        <w:t xml:space="preserve"> </w:t>
      </w:r>
      <w:r>
        <w:t>de</w:t>
      </w:r>
      <w:r>
        <w:rPr>
          <w:spacing w:val="-14"/>
        </w:rPr>
        <w:t xml:space="preserve"> </w:t>
      </w:r>
      <w:r>
        <w:t>la</w:t>
      </w:r>
      <w:r>
        <w:rPr>
          <w:spacing w:val="-15"/>
        </w:rPr>
        <w:t xml:space="preserve"> </w:t>
      </w:r>
      <w:r>
        <w:t>relación con sus propios miembros.</w:t>
      </w:r>
    </w:p>
    <w:p w:rsidR="009C5512" w:rsidRDefault="00000000">
      <w:pPr>
        <w:pStyle w:val="Prrafodelista"/>
        <w:numPr>
          <w:ilvl w:val="0"/>
          <w:numId w:val="10"/>
        </w:numPr>
        <w:tabs>
          <w:tab w:val="left" w:pos="829"/>
        </w:tabs>
        <w:spacing w:before="175" w:line="355" w:lineRule="auto"/>
        <w:ind w:right="120" w:firstLine="350"/>
        <w:jc w:val="both"/>
        <w:rPr>
          <w:sz w:val="24"/>
        </w:rPr>
      </w:pPr>
      <w:r>
        <w:rPr>
          <w:sz w:val="24"/>
        </w:rPr>
        <w:t>Que, ante esta realidad de las organizaciones comunitarias, y en particular, de</w:t>
      </w:r>
      <w:r>
        <w:rPr>
          <w:spacing w:val="-3"/>
          <w:sz w:val="24"/>
        </w:rPr>
        <w:t xml:space="preserve"> </w:t>
      </w:r>
      <w:r>
        <w:rPr>
          <w:sz w:val="24"/>
        </w:rPr>
        <w:t>las</w:t>
      </w:r>
      <w:r>
        <w:rPr>
          <w:spacing w:val="-2"/>
          <w:sz w:val="24"/>
        </w:rPr>
        <w:t xml:space="preserve"> </w:t>
      </w:r>
      <w:r>
        <w:rPr>
          <w:sz w:val="24"/>
        </w:rPr>
        <w:t>juntas</w:t>
      </w:r>
      <w:r>
        <w:rPr>
          <w:spacing w:val="-2"/>
          <w:sz w:val="24"/>
        </w:rPr>
        <w:t xml:space="preserve"> </w:t>
      </w:r>
      <w:r>
        <w:rPr>
          <w:sz w:val="24"/>
        </w:rPr>
        <w:t>de</w:t>
      </w:r>
      <w:r>
        <w:rPr>
          <w:spacing w:val="-1"/>
          <w:sz w:val="24"/>
        </w:rPr>
        <w:t xml:space="preserve"> </w:t>
      </w:r>
      <w:r>
        <w:rPr>
          <w:sz w:val="24"/>
        </w:rPr>
        <w:t>vecinos,</w:t>
      </w:r>
      <w:r>
        <w:rPr>
          <w:spacing w:val="-3"/>
          <w:sz w:val="24"/>
        </w:rPr>
        <w:t xml:space="preserve"> </w:t>
      </w:r>
      <w:r>
        <w:rPr>
          <w:sz w:val="24"/>
        </w:rPr>
        <w:t>es</w:t>
      </w:r>
      <w:r>
        <w:rPr>
          <w:spacing w:val="-4"/>
          <w:sz w:val="24"/>
        </w:rPr>
        <w:t xml:space="preserve"> </w:t>
      </w:r>
      <w:r>
        <w:rPr>
          <w:sz w:val="24"/>
        </w:rPr>
        <w:t>que</w:t>
      </w:r>
      <w:r>
        <w:rPr>
          <w:spacing w:val="-3"/>
          <w:sz w:val="24"/>
        </w:rPr>
        <w:t xml:space="preserve"> </w:t>
      </w:r>
      <w:r>
        <w:rPr>
          <w:sz w:val="24"/>
        </w:rPr>
        <w:t>los</w:t>
      </w:r>
      <w:r>
        <w:rPr>
          <w:spacing w:val="-2"/>
          <w:sz w:val="24"/>
        </w:rPr>
        <w:t xml:space="preserve"> </w:t>
      </w:r>
      <w:r>
        <w:rPr>
          <w:sz w:val="24"/>
        </w:rPr>
        <w:t>aquí</w:t>
      </w:r>
      <w:r>
        <w:rPr>
          <w:spacing w:val="-4"/>
          <w:sz w:val="24"/>
        </w:rPr>
        <w:t xml:space="preserve"> </w:t>
      </w:r>
      <w:r>
        <w:rPr>
          <w:sz w:val="24"/>
        </w:rPr>
        <w:t>firmantes</w:t>
      </w:r>
      <w:r>
        <w:rPr>
          <w:spacing w:val="-4"/>
          <w:sz w:val="24"/>
        </w:rPr>
        <w:t xml:space="preserve"> </w:t>
      </w:r>
      <w:r>
        <w:rPr>
          <w:sz w:val="24"/>
        </w:rPr>
        <w:t>presentamos</w:t>
      </w:r>
      <w:r>
        <w:rPr>
          <w:spacing w:val="-4"/>
          <w:sz w:val="24"/>
        </w:rPr>
        <w:t xml:space="preserve"> </w:t>
      </w:r>
      <w:r>
        <w:rPr>
          <w:sz w:val="24"/>
        </w:rPr>
        <w:t>este</w:t>
      </w:r>
      <w:r>
        <w:rPr>
          <w:spacing w:val="-1"/>
          <w:sz w:val="24"/>
        </w:rPr>
        <w:t xml:space="preserve"> </w:t>
      </w:r>
      <w:r>
        <w:rPr>
          <w:sz w:val="24"/>
        </w:rPr>
        <w:t>proyecto</w:t>
      </w:r>
      <w:r>
        <w:rPr>
          <w:spacing w:val="-3"/>
          <w:sz w:val="24"/>
        </w:rPr>
        <w:t xml:space="preserve"> </w:t>
      </w:r>
      <w:r>
        <w:rPr>
          <w:sz w:val="24"/>
        </w:rPr>
        <w:t>de</w:t>
      </w:r>
      <w:r>
        <w:rPr>
          <w:spacing w:val="-3"/>
          <w:sz w:val="24"/>
        </w:rPr>
        <w:t xml:space="preserve"> </w:t>
      </w:r>
      <w:r>
        <w:rPr>
          <w:sz w:val="24"/>
        </w:rPr>
        <w:t xml:space="preserve">ley con el ánimo de fortalecer y dar solución, dentro de nuestras atribuciones, a las inquietudes que dirigentes vecinales han presentado en nuestros respectivos </w:t>
      </w:r>
      <w:r>
        <w:rPr>
          <w:spacing w:val="-2"/>
          <w:sz w:val="24"/>
        </w:rPr>
        <w:t>distritos:</w:t>
      </w:r>
    </w:p>
    <w:p w:rsidR="009C5512" w:rsidRDefault="00000000">
      <w:pPr>
        <w:pStyle w:val="Prrafodelista"/>
        <w:numPr>
          <w:ilvl w:val="0"/>
          <w:numId w:val="11"/>
        </w:numPr>
        <w:tabs>
          <w:tab w:val="left" w:pos="1192"/>
        </w:tabs>
        <w:spacing w:before="162"/>
        <w:ind w:left="1192" w:hanging="711"/>
        <w:jc w:val="left"/>
        <w:rPr>
          <w:b/>
          <w:sz w:val="24"/>
        </w:rPr>
      </w:pPr>
      <w:r>
        <w:rPr>
          <w:b/>
          <w:sz w:val="24"/>
        </w:rPr>
        <w:t>OBJETO</w:t>
      </w:r>
      <w:r>
        <w:rPr>
          <w:b/>
          <w:spacing w:val="-3"/>
          <w:sz w:val="24"/>
        </w:rPr>
        <w:t xml:space="preserve"> </w:t>
      </w:r>
      <w:r>
        <w:rPr>
          <w:b/>
          <w:sz w:val="24"/>
        </w:rPr>
        <w:t>DEL</w:t>
      </w:r>
      <w:r>
        <w:rPr>
          <w:b/>
          <w:spacing w:val="-1"/>
          <w:sz w:val="24"/>
        </w:rPr>
        <w:t xml:space="preserve"> </w:t>
      </w:r>
      <w:r>
        <w:rPr>
          <w:b/>
          <w:sz w:val="24"/>
        </w:rPr>
        <w:t>PROYECTO</w:t>
      </w:r>
      <w:r>
        <w:rPr>
          <w:b/>
          <w:spacing w:val="-2"/>
          <w:sz w:val="24"/>
        </w:rPr>
        <w:t xml:space="preserve"> </w:t>
      </w:r>
      <w:r>
        <w:rPr>
          <w:b/>
          <w:sz w:val="24"/>
        </w:rPr>
        <w:t>DE</w:t>
      </w:r>
      <w:r>
        <w:rPr>
          <w:b/>
          <w:spacing w:val="-1"/>
          <w:sz w:val="24"/>
        </w:rPr>
        <w:t xml:space="preserve"> </w:t>
      </w:r>
      <w:r>
        <w:rPr>
          <w:b/>
          <w:spacing w:val="-4"/>
          <w:sz w:val="24"/>
        </w:rPr>
        <w:t>LEY.</w:t>
      </w:r>
    </w:p>
    <w:p w:rsidR="009C5512" w:rsidRDefault="009C5512">
      <w:pPr>
        <w:pStyle w:val="Textoindependiente"/>
        <w:spacing w:before="23"/>
        <w:rPr>
          <w:b/>
        </w:rPr>
      </w:pPr>
    </w:p>
    <w:p w:rsidR="009C5512" w:rsidRDefault="00000000">
      <w:pPr>
        <w:pStyle w:val="Textoindependiente"/>
        <w:spacing w:before="1" w:line="355" w:lineRule="auto"/>
        <w:ind w:left="107" w:right="119" w:firstLine="350"/>
        <w:jc w:val="both"/>
      </w:pPr>
      <w:r>
        <w:t>La</w:t>
      </w:r>
      <w:r>
        <w:rPr>
          <w:spacing w:val="-15"/>
        </w:rPr>
        <w:t xml:space="preserve"> </w:t>
      </w:r>
      <w:r>
        <w:t>idea</w:t>
      </w:r>
      <w:r>
        <w:rPr>
          <w:spacing w:val="-15"/>
        </w:rPr>
        <w:t xml:space="preserve"> </w:t>
      </w:r>
      <w:r>
        <w:t>matriz</w:t>
      </w:r>
      <w:r>
        <w:rPr>
          <w:spacing w:val="-15"/>
        </w:rPr>
        <w:t xml:space="preserve"> </w:t>
      </w:r>
      <w:r>
        <w:t>del</w:t>
      </w:r>
      <w:r>
        <w:rPr>
          <w:spacing w:val="-15"/>
        </w:rPr>
        <w:t xml:space="preserve"> </w:t>
      </w:r>
      <w:r>
        <w:t>proyecto</w:t>
      </w:r>
      <w:r>
        <w:rPr>
          <w:spacing w:val="-15"/>
        </w:rPr>
        <w:t xml:space="preserve"> </w:t>
      </w:r>
      <w:r>
        <w:t>de</w:t>
      </w:r>
      <w:r>
        <w:rPr>
          <w:spacing w:val="-15"/>
        </w:rPr>
        <w:t xml:space="preserve"> </w:t>
      </w:r>
      <w:r>
        <w:t>ley</w:t>
      </w:r>
      <w:r>
        <w:rPr>
          <w:spacing w:val="-15"/>
        </w:rPr>
        <w:t xml:space="preserve"> </w:t>
      </w:r>
      <w:r>
        <w:t>consiste</w:t>
      </w:r>
      <w:r>
        <w:rPr>
          <w:spacing w:val="-15"/>
        </w:rPr>
        <w:t xml:space="preserve"> </w:t>
      </w:r>
      <w:r>
        <w:t>en</w:t>
      </w:r>
      <w:r>
        <w:rPr>
          <w:spacing w:val="-11"/>
        </w:rPr>
        <w:t xml:space="preserve"> </w:t>
      </w:r>
      <w:r>
        <w:t>solucionar</w:t>
      </w:r>
      <w:r>
        <w:rPr>
          <w:spacing w:val="-14"/>
        </w:rPr>
        <w:t xml:space="preserve"> </w:t>
      </w:r>
      <w:r>
        <w:t>los</w:t>
      </w:r>
      <w:r>
        <w:rPr>
          <w:spacing w:val="-15"/>
        </w:rPr>
        <w:t xml:space="preserve"> </w:t>
      </w:r>
      <w:r>
        <w:t>problemas</w:t>
      </w:r>
      <w:r>
        <w:rPr>
          <w:spacing w:val="-15"/>
        </w:rPr>
        <w:t xml:space="preserve"> </w:t>
      </w:r>
      <w:r>
        <w:t>asociados al debilitamiento y fragmentación de las juntas de vecinos y demás organizaciones comunitarias. Esto se realiza a través de las siguientes modificaciones:</w:t>
      </w:r>
    </w:p>
    <w:p w:rsidR="009C5512" w:rsidRDefault="00000000">
      <w:pPr>
        <w:pStyle w:val="Prrafodelista"/>
        <w:numPr>
          <w:ilvl w:val="0"/>
          <w:numId w:val="9"/>
        </w:numPr>
        <w:tabs>
          <w:tab w:val="left" w:pos="828"/>
        </w:tabs>
        <w:spacing w:before="163" w:line="362" w:lineRule="auto"/>
        <w:ind w:right="310" w:firstLine="364"/>
        <w:jc w:val="both"/>
        <w:rPr>
          <w:sz w:val="24"/>
        </w:rPr>
      </w:pPr>
      <w:r>
        <w:rPr>
          <w:sz w:val="24"/>
        </w:rPr>
        <w:t>Redefinición</w:t>
      </w:r>
      <w:r>
        <w:rPr>
          <w:spacing w:val="-5"/>
          <w:sz w:val="24"/>
        </w:rPr>
        <w:t xml:space="preserve"> </w:t>
      </w:r>
      <w:r>
        <w:rPr>
          <w:sz w:val="24"/>
        </w:rPr>
        <w:t>de</w:t>
      </w:r>
      <w:r>
        <w:rPr>
          <w:spacing w:val="-5"/>
          <w:sz w:val="24"/>
        </w:rPr>
        <w:t xml:space="preserve"> </w:t>
      </w:r>
      <w:r>
        <w:rPr>
          <w:sz w:val="24"/>
        </w:rPr>
        <w:t>las</w:t>
      </w:r>
      <w:r>
        <w:rPr>
          <w:spacing w:val="-4"/>
          <w:sz w:val="24"/>
        </w:rPr>
        <w:t xml:space="preserve"> </w:t>
      </w:r>
      <w:r>
        <w:rPr>
          <w:sz w:val="24"/>
        </w:rPr>
        <w:t>juntas</w:t>
      </w:r>
      <w:r>
        <w:rPr>
          <w:spacing w:val="-6"/>
          <w:sz w:val="24"/>
        </w:rPr>
        <w:t xml:space="preserve"> </w:t>
      </w:r>
      <w:r>
        <w:rPr>
          <w:sz w:val="24"/>
        </w:rPr>
        <w:t>de</w:t>
      </w:r>
      <w:r>
        <w:rPr>
          <w:spacing w:val="-5"/>
          <w:sz w:val="24"/>
        </w:rPr>
        <w:t xml:space="preserve"> </w:t>
      </w:r>
      <w:r>
        <w:rPr>
          <w:sz w:val="24"/>
        </w:rPr>
        <w:t>vecinos,</w:t>
      </w:r>
      <w:r>
        <w:rPr>
          <w:spacing w:val="-5"/>
          <w:sz w:val="24"/>
        </w:rPr>
        <w:t xml:space="preserve"> </w:t>
      </w:r>
      <w:r>
        <w:rPr>
          <w:sz w:val="24"/>
        </w:rPr>
        <w:t>entendiéndolas</w:t>
      </w:r>
      <w:r>
        <w:rPr>
          <w:spacing w:val="-5"/>
          <w:sz w:val="24"/>
        </w:rPr>
        <w:t xml:space="preserve"> </w:t>
      </w:r>
      <w:r>
        <w:rPr>
          <w:sz w:val="24"/>
        </w:rPr>
        <w:t>como</w:t>
      </w:r>
      <w:r>
        <w:rPr>
          <w:spacing w:val="-5"/>
          <w:sz w:val="24"/>
        </w:rPr>
        <w:t xml:space="preserve"> </w:t>
      </w:r>
      <w:r>
        <w:rPr>
          <w:sz w:val="24"/>
        </w:rPr>
        <w:t>organizaciones cívicas, sociales y comunitarias de carácter territorial y de naturaleza solidaria.</w:t>
      </w:r>
    </w:p>
    <w:p w:rsidR="009C5512" w:rsidRDefault="00000000">
      <w:pPr>
        <w:pStyle w:val="Prrafodelista"/>
        <w:numPr>
          <w:ilvl w:val="0"/>
          <w:numId w:val="9"/>
        </w:numPr>
        <w:tabs>
          <w:tab w:val="left" w:pos="828"/>
        </w:tabs>
        <w:spacing w:before="163" w:line="355" w:lineRule="auto"/>
        <w:ind w:left="122" w:right="121" w:firstLine="350"/>
        <w:jc w:val="both"/>
        <w:rPr>
          <w:sz w:val="24"/>
        </w:rPr>
      </w:pPr>
      <w:r>
        <w:rPr>
          <w:sz w:val="24"/>
        </w:rPr>
        <w:t>Especificando que sólo se podrá pertenecer a una junta de vecinos, la que deberá estar emplazada en los</w:t>
      </w:r>
      <w:r>
        <w:rPr>
          <w:spacing w:val="-1"/>
          <w:sz w:val="24"/>
        </w:rPr>
        <w:t xml:space="preserve"> </w:t>
      </w:r>
      <w:r>
        <w:rPr>
          <w:sz w:val="24"/>
        </w:rPr>
        <w:t>límites territoriales</w:t>
      </w:r>
      <w:r>
        <w:rPr>
          <w:spacing w:val="-1"/>
          <w:sz w:val="24"/>
        </w:rPr>
        <w:t xml:space="preserve"> </w:t>
      </w:r>
      <w:r>
        <w:rPr>
          <w:sz w:val="24"/>
        </w:rPr>
        <w:t>correspondientes al domicilio de quien se adhiera a ella.</w:t>
      </w:r>
    </w:p>
    <w:p w:rsidR="009C5512" w:rsidRDefault="00000000">
      <w:pPr>
        <w:pStyle w:val="Prrafodelista"/>
        <w:numPr>
          <w:ilvl w:val="0"/>
          <w:numId w:val="9"/>
        </w:numPr>
        <w:tabs>
          <w:tab w:val="left" w:pos="829"/>
        </w:tabs>
        <w:spacing w:before="164" w:line="355" w:lineRule="auto"/>
        <w:ind w:left="122" w:right="121" w:firstLine="350"/>
        <w:jc w:val="both"/>
        <w:rPr>
          <w:sz w:val="24"/>
        </w:rPr>
      </w:pPr>
      <w:r>
        <w:rPr>
          <w:sz w:val="24"/>
        </w:rPr>
        <w:t>Se reducen plazos en la constitución de las juntas de vecinos, como también respecto a la tramitación de sus estatutos. En caso de silencio por parte de la autoridad municipal, en ambos casos, se entenderá que ésta acepta tanto la constitución, como la modificación de los estatutos.</w:t>
      </w:r>
    </w:p>
    <w:p w:rsidR="009C5512" w:rsidRDefault="00000000">
      <w:pPr>
        <w:pStyle w:val="Prrafodelista"/>
        <w:numPr>
          <w:ilvl w:val="0"/>
          <w:numId w:val="9"/>
        </w:numPr>
        <w:tabs>
          <w:tab w:val="left" w:pos="828"/>
        </w:tabs>
        <w:spacing w:before="162" w:line="355" w:lineRule="auto"/>
        <w:ind w:left="122" w:right="123" w:firstLine="350"/>
        <w:jc w:val="both"/>
        <w:rPr>
          <w:sz w:val="24"/>
        </w:rPr>
      </w:pPr>
      <w:r>
        <w:rPr>
          <w:sz w:val="24"/>
        </w:rPr>
        <w:t>Se otorga un derecho al acceso a las actas, contabilidad, documentos o instrumentos</w:t>
      </w:r>
      <w:r>
        <w:rPr>
          <w:spacing w:val="-3"/>
          <w:sz w:val="24"/>
        </w:rPr>
        <w:t xml:space="preserve"> </w:t>
      </w:r>
      <w:r>
        <w:rPr>
          <w:sz w:val="24"/>
        </w:rPr>
        <w:t>de</w:t>
      </w:r>
      <w:r>
        <w:rPr>
          <w:spacing w:val="-2"/>
          <w:sz w:val="24"/>
        </w:rPr>
        <w:t xml:space="preserve"> </w:t>
      </w:r>
      <w:r>
        <w:rPr>
          <w:sz w:val="24"/>
        </w:rPr>
        <w:t>la</w:t>
      </w:r>
      <w:r>
        <w:rPr>
          <w:spacing w:val="-3"/>
          <w:sz w:val="24"/>
        </w:rPr>
        <w:t xml:space="preserve"> </w:t>
      </w:r>
      <w:r>
        <w:rPr>
          <w:sz w:val="24"/>
        </w:rPr>
        <w:t>respectiva</w:t>
      </w:r>
      <w:r>
        <w:rPr>
          <w:spacing w:val="-2"/>
          <w:sz w:val="24"/>
        </w:rPr>
        <w:t xml:space="preserve"> </w:t>
      </w:r>
      <w:r>
        <w:rPr>
          <w:sz w:val="24"/>
        </w:rPr>
        <w:t>junta</w:t>
      </w:r>
      <w:r>
        <w:rPr>
          <w:spacing w:val="-2"/>
          <w:sz w:val="24"/>
        </w:rPr>
        <w:t xml:space="preserve"> </w:t>
      </w:r>
      <w:r>
        <w:rPr>
          <w:sz w:val="24"/>
        </w:rPr>
        <w:t>de</w:t>
      </w:r>
      <w:r>
        <w:rPr>
          <w:spacing w:val="-2"/>
          <w:sz w:val="24"/>
        </w:rPr>
        <w:t xml:space="preserve"> </w:t>
      </w:r>
      <w:r>
        <w:rPr>
          <w:sz w:val="24"/>
        </w:rPr>
        <w:t>vecinos,</w:t>
      </w:r>
      <w:r>
        <w:rPr>
          <w:spacing w:val="-2"/>
          <w:sz w:val="24"/>
        </w:rPr>
        <w:t xml:space="preserve"> </w:t>
      </w:r>
      <w:r>
        <w:rPr>
          <w:sz w:val="24"/>
        </w:rPr>
        <w:t>prefiriendo</w:t>
      </w:r>
      <w:r>
        <w:rPr>
          <w:spacing w:val="-2"/>
          <w:sz w:val="24"/>
        </w:rPr>
        <w:t xml:space="preserve"> </w:t>
      </w:r>
      <w:r>
        <w:rPr>
          <w:sz w:val="24"/>
        </w:rPr>
        <w:t>su</w:t>
      </w:r>
      <w:r>
        <w:rPr>
          <w:spacing w:val="-3"/>
          <w:sz w:val="24"/>
        </w:rPr>
        <w:t xml:space="preserve"> </w:t>
      </w:r>
      <w:r>
        <w:rPr>
          <w:sz w:val="24"/>
        </w:rPr>
        <w:t>registro</w:t>
      </w:r>
      <w:r>
        <w:rPr>
          <w:spacing w:val="-2"/>
          <w:sz w:val="24"/>
        </w:rPr>
        <w:t xml:space="preserve"> </w:t>
      </w:r>
      <w:r>
        <w:rPr>
          <w:sz w:val="24"/>
        </w:rPr>
        <w:t>electrónico</w:t>
      </w:r>
      <w:r>
        <w:rPr>
          <w:spacing w:val="-4"/>
          <w:sz w:val="24"/>
        </w:rPr>
        <w:t xml:space="preserve"> </w:t>
      </w:r>
      <w:r>
        <w:rPr>
          <w:sz w:val="24"/>
        </w:rPr>
        <w:t>y estableciendo un plazo para la entrega de esta información.</w:t>
      </w:r>
    </w:p>
    <w:p w:rsidR="009C5512" w:rsidRDefault="00000000">
      <w:pPr>
        <w:pStyle w:val="Prrafodelista"/>
        <w:numPr>
          <w:ilvl w:val="0"/>
          <w:numId w:val="9"/>
        </w:numPr>
        <w:tabs>
          <w:tab w:val="left" w:pos="828"/>
        </w:tabs>
        <w:spacing w:before="164" w:line="355" w:lineRule="auto"/>
        <w:ind w:left="122" w:right="124" w:firstLine="350"/>
        <w:jc w:val="both"/>
        <w:rPr>
          <w:sz w:val="24"/>
        </w:rPr>
      </w:pPr>
      <w:r>
        <w:rPr>
          <w:sz w:val="24"/>
        </w:rPr>
        <w:t>Se establece el deber de informar sobre las actuaciones administrativas y de contabilidad de las</w:t>
      </w:r>
      <w:r>
        <w:rPr>
          <w:spacing w:val="-1"/>
          <w:sz w:val="24"/>
        </w:rPr>
        <w:t xml:space="preserve"> </w:t>
      </w:r>
      <w:r>
        <w:rPr>
          <w:sz w:val="24"/>
        </w:rPr>
        <w:t>juntas</w:t>
      </w:r>
      <w:r>
        <w:rPr>
          <w:spacing w:val="-1"/>
          <w:sz w:val="24"/>
        </w:rPr>
        <w:t xml:space="preserve"> </w:t>
      </w:r>
      <w:r>
        <w:rPr>
          <w:sz w:val="24"/>
        </w:rPr>
        <w:t>de vecinos, estableciendo su</w:t>
      </w:r>
      <w:r>
        <w:rPr>
          <w:spacing w:val="-1"/>
          <w:sz w:val="24"/>
        </w:rPr>
        <w:t xml:space="preserve"> </w:t>
      </w:r>
      <w:r>
        <w:rPr>
          <w:sz w:val="24"/>
        </w:rPr>
        <w:t>control y forma de proceder ante el incumplimiento de este deber.</w:t>
      </w:r>
    </w:p>
    <w:p w:rsidR="009C5512" w:rsidRDefault="00000000">
      <w:pPr>
        <w:pStyle w:val="Prrafodelista"/>
        <w:numPr>
          <w:ilvl w:val="0"/>
          <w:numId w:val="9"/>
        </w:numPr>
        <w:tabs>
          <w:tab w:val="left" w:pos="828"/>
        </w:tabs>
        <w:spacing w:before="164" w:line="355" w:lineRule="auto"/>
        <w:ind w:left="122" w:right="117" w:firstLine="350"/>
        <w:jc w:val="both"/>
        <w:rPr>
          <w:sz w:val="24"/>
        </w:rPr>
      </w:pPr>
      <w:r>
        <w:rPr>
          <w:sz w:val="24"/>
        </w:rPr>
        <w:t>Se amplía la duración en el cargo de las directivas de juntas de vecinos, se establece</w:t>
      </w:r>
      <w:r>
        <w:rPr>
          <w:spacing w:val="-8"/>
          <w:sz w:val="24"/>
        </w:rPr>
        <w:t xml:space="preserve"> </w:t>
      </w:r>
      <w:r>
        <w:rPr>
          <w:sz w:val="24"/>
        </w:rPr>
        <w:t>que</w:t>
      </w:r>
      <w:r>
        <w:rPr>
          <w:spacing w:val="-9"/>
          <w:sz w:val="24"/>
        </w:rPr>
        <w:t xml:space="preserve"> </w:t>
      </w:r>
      <w:r>
        <w:rPr>
          <w:sz w:val="24"/>
        </w:rPr>
        <w:t>estas</w:t>
      </w:r>
      <w:r>
        <w:rPr>
          <w:spacing w:val="-9"/>
          <w:sz w:val="24"/>
        </w:rPr>
        <w:t xml:space="preserve"> </w:t>
      </w:r>
      <w:r>
        <w:rPr>
          <w:sz w:val="24"/>
        </w:rPr>
        <w:t>podrán</w:t>
      </w:r>
      <w:r>
        <w:rPr>
          <w:spacing w:val="-9"/>
          <w:sz w:val="24"/>
        </w:rPr>
        <w:t xml:space="preserve"> </w:t>
      </w:r>
      <w:r>
        <w:rPr>
          <w:sz w:val="24"/>
        </w:rPr>
        <w:t>ser</w:t>
      </w:r>
      <w:r>
        <w:rPr>
          <w:spacing w:val="-7"/>
          <w:sz w:val="24"/>
        </w:rPr>
        <w:t xml:space="preserve"> </w:t>
      </w:r>
      <w:r>
        <w:rPr>
          <w:sz w:val="24"/>
        </w:rPr>
        <w:t>revocadas</w:t>
      </w:r>
      <w:r>
        <w:rPr>
          <w:spacing w:val="-9"/>
          <w:sz w:val="24"/>
        </w:rPr>
        <w:t xml:space="preserve"> </w:t>
      </w:r>
      <w:r>
        <w:rPr>
          <w:sz w:val="24"/>
        </w:rPr>
        <w:t>por</w:t>
      </w:r>
      <w:r>
        <w:rPr>
          <w:spacing w:val="-10"/>
          <w:sz w:val="24"/>
        </w:rPr>
        <w:t xml:space="preserve"> </w:t>
      </w:r>
      <w:r>
        <w:rPr>
          <w:sz w:val="24"/>
        </w:rPr>
        <w:t>votación</w:t>
      </w:r>
      <w:r>
        <w:rPr>
          <w:spacing w:val="-9"/>
          <w:sz w:val="24"/>
        </w:rPr>
        <w:t xml:space="preserve"> </w:t>
      </w:r>
      <w:r>
        <w:rPr>
          <w:sz w:val="24"/>
        </w:rPr>
        <w:t>popular,</w:t>
      </w:r>
      <w:r>
        <w:rPr>
          <w:spacing w:val="-8"/>
          <w:sz w:val="24"/>
        </w:rPr>
        <w:t xml:space="preserve"> </w:t>
      </w:r>
      <w:r>
        <w:rPr>
          <w:sz w:val="24"/>
        </w:rPr>
        <w:t>y</w:t>
      </w:r>
      <w:r>
        <w:rPr>
          <w:spacing w:val="-8"/>
          <w:sz w:val="24"/>
        </w:rPr>
        <w:t xml:space="preserve"> </w:t>
      </w:r>
      <w:r>
        <w:rPr>
          <w:sz w:val="24"/>
        </w:rPr>
        <w:t>se</w:t>
      </w:r>
      <w:r>
        <w:rPr>
          <w:spacing w:val="-10"/>
          <w:sz w:val="24"/>
        </w:rPr>
        <w:t xml:space="preserve"> </w:t>
      </w:r>
      <w:r>
        <w:rPr>
          <w:sz w:val="24"/>
        </w:rPr>
        <w:t>aclara</w:t>
      </w:r>
      <w:r>
        <w:rPr>
          <w:spacing w:val="-8"/>
          <w:sz w:val="24"/>
        </w:rPr>
        <w:t xml:space="preserve"> </w:t>
      </w:r>
      <w:r>
        <w:rPr>
          <w:sz w:val="24"/>
        </w:rPr>
        <w:t>el</w:t>
      </w:r>
      <w:r>
        <w:rPr>
          <w:spacing w:val="-8"/>
          <w:sz w:val="24"/>
        </w:rPr>
        <w:t xml:space="preserve"> </w:t>
      </w:r>
      <w:r>
        <w:rPr>
          <w:sz w:val="24"/>
        </w:rPr>
        <w:t>ámbito de</w:t>
      </w:r>
      <w:r>
        <w:rPr>
          <w:spacing w:val="-15"/>
          <w:sz w:val="24"/>
        </w:rPr>
        <w:t xml:space="preserve"> </w:t>
      </w:r>
      <w:r>
        <w:rPr>
          <w:sz w:val="24"/>
        </w:rPr>
        <w:t>atribuciones</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presidentes,</w:t>
      </w:r>
      <w:r>
        <w:rPr>
          <w:spacing w:val="-15"/>
          <w:sz w:val="24"/>
        </w:rPr>
        <w:t xml:space="preserve"> </w:t>
      </w:r>
      <w:r>
        <w:rPr>
          <w:sz w:val="24"/>
        </w:rPr>
        <w:t>secretarios</w:t>
      </w:r>
      <w:r>
        <w:rPr>
          <w:spacing w:val="-15"/>
          <w:sz w:val="24"/>
        </w:rPr>
        <w:t xml:space="preserve"> </w:t>
      </w:r>
      <w:r>
        <w:rPr>
          <w:sz w:val="24"/>
        </w:rPr>
        <w:t>y</w:t>
      </w:r>
      <w:r>
        <w:rPr>
          <w:spacing w:val="-15"/>
          <w:sz w:val="24"/>
        </w:rPr>
        <w:t xml:space="preserve"> </w:t>
      </w:r>
      <w:r>
        <w:rPr>
          <w:sz w:val="24"/>
        </w:rPr>
        <w:t>tesoreros</w:t>
      </w:r>
      <w:r>
        <w:rPr>
          <w:spacing w:val="-15"/>
          <w:sz w:val="24"/>
        </w:rPr>
        <w:t xml:space="preserve"> </w:t>
      </w:r>
      <w:r>
        <w:rPr>
          <w:sz w:val="24"/>
        </w:rPr>
        <w:t>de</w:t>
      </w:r>
      <w:r>
        <w:rPr>
          <w:spacing w:val="-15"/>
          <w:sz w:val="24"/>
        </w:rPr>
        <w:t xml:space="preserve"> </w:t>
      </w:r>
      <w:r>
        <w:rPr>
          <w:sz w:val="24"/>
        </w:rPr>
        <w:t>estas.</w:t>
      </w:r>
      <w:r>
        <w:rPr>
          <w:spacing w:val="-15"/>
          <w:sz w:val="24"/>
        </w:rPr>
        <w:t xml:space="preserve"> </w:t>
      </w:r>
      <w:r>
        <w:rPr>
          <w:sz w:val="24"/>
        </w:rPr>
        <w:t>Además,</w:t>
      </w:r>
      <w:r>
        <w:rPr>
          <w:spacing w:val="-15"/>
          <w:sz w:val="24"/>
        </w:rPr>
        <w:t xml:space="preserve"> </w:t>
      </w:r>
      <w:r>
        <w:rPr>
          <w:sz w:val="24"/>
        </w:rPr>
        <w:t>se</w:t>
      </w:r>
      <w:r>
        <w:rPr>
          <w:spacing w:val="-15"/>
          <w:sz w:val="24"/>
        </w:rPr>
        <w:t xml:space="preserve"> </w:t>
      </w:r>
      <w:r>
        <w:rPr>
          <w:sz w:val="24"/>
        </w:rPr>
        <w:t>aclara</w:t>
      </w:r>
    </w:p>
    <w:p w:rsidR="009C5512" w:rsidRDefault="009C5512">
      <w:pPr>
        <w:spacing w:line="355" w:lineRule="auto"/>
        <w:jc w:val="both"/>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line="352" w:lineRule="auto"/>
        <w:ind w:left="122" w:right="115"/>
        <w:jc w:val="both"/>
      </w:pPr>
      <w:r>
        <w:t>la existencia de una incompatibilidad entre un cargo del directorio y el poseer un cargo o trabajo en la administración del Estado o en las municipalidades. Finalmente,</w:t>
      </w:r>
      <w:r>
        <w:rPr>
          <w:spacing w:val="-15"/>
        </w:rPr>
        <w:t xml:space="preserve"> </w:t>
      </w:r>
      <w:r>
        <w:t>se</w:t>
      </w:r>
      <w:r>
        <w:rPr>
          <w:spacing w:val="-15"/>
        </w:rPr>
        <w:t xml:space="preserve"> </w:t>
      </w:r>
      <w:r>
        <w:t>aclara</w:t>
      </w:r>
      <w:r>
        <w:rPr>
          <w:spacing w:val="-15"/>
        </w:rPr>
        <w:t xml:space="preserve"> </w:t>
      </w:r>
      <w:r>
        <w:t>que</w:t>
      </w:r>
      <w:r>
        <w:rPr>
          <w:spacing w:val="-15"/>
        </w:rPr>
        <w:t xml:space="preserve"> </w:t>
      </w:r>
      <w:r>
        <w:t>las</w:t>
      </w:r>
      <w:r>
        <w:rPr>
          <w:spacing w:val="-15"/>
        </w:rPr>
        <w:t xml:space="preserve"> </w:t>
      </w:r>
      <w:r>
        <w:t>juntas</w:t>
      </w:r>
      <w:r>
        <w:rPr>
          <w:spacing w:val="-15"/>
        </w:rPr>
        <w:t xml:space="preserve"> </w:t>
      </w:r>
      <w:r>
        <w:t>de</w:t>
      </w:r>
      <w:r>
        <w:rPr>
          <w:spacing w:val="-15"/>
        </w:rPr>
        <w:t xml:space="preserve"> </w:t>
      </w:r>
      <w:r>
        <w:t>vecinos,</w:t>
      </w:r>
      <w:r>
        <w:rPr>
          <w:spacing w:val="-15"/>
        </w:rPr>
        <w:t xml:space="preserve"> </w:t>
      </w:r>
      <w:r>
        <w:t>dentro</w:t>
      </w:r>
      <w:r>
        <w:rPr>
          <w:spacing w:val="-15"/>
        </w:rPr>
        <w:t xml:space="preserve"> </w:t>
      </w:r>
      <w:r>
        <w:t>de</w:t>
      </w:r>
      <w:r>
        <w:rPr>
          <w:spacing w:val="-15"/>
        </w:rPr>
        <w:t xml:space="preserve"> </w:t>
      </w:r>
      <w:r>
        <w:t>las</w:t>
      </w:r>
      <w:r>
        <w:rPr>
          <w:spacing w:val="-15"/>
        </w:rPr>
        <w:t xml:space="preserve"> </w:t>
      </w:r>
      <w:r>
        <w:t>atribuciones</w:t>
      </w:r>
      <w:r>
        <w:rPr>
          <w:spacing w:val="-15"/>
        </w:rPr>
        <w:t xml:space="preserve"> </w:t>
      </w:r>
      <w:r>
        <w:t>entregadas por la ley, pueden efectuar determinados actos que serán considerados como de beneficencia para todos los efectos legales.</w:t>
      </w:r>
    </w:p>
    <w:p w:rsidR="009C5512" w:rsidRDefault="00000000">
      <w:pPr>
        <w:pStyle w:val="Prrafodelista"/>
        <w:numPr>
          <w:ilvl w:val="0"/>
          <w:numId w:val="9"/>
        </w:numPr>
        <w:tabs>
          <w:tab w:val="left" w:pos="828"/>
        </w:tabs>
        <w:spacing w:before="175" w:line="355" w:lineRule="auto"/>
        <w:ind w:left="122" w:right="120" w:firstLine="350"/>
        <w:jc w:val="both"/>
        <w:rPr>
          <w:sz w:val="24"/>
        </w:rPr>
      </w:pPr>
      <w:r>
        <w:rPr>
          <w:sz w:val="24"/>
        </w:rPr>
        <w:t>Respecto a las unidades vecinales, serán definidas teniendo en cuenta la continuidad física, la similitud de intereses, la configuración demográfica, la extensión</w:t>
      </w:r>
      <w:r>
        <w:rPr>
          <w:spacing w:val="-15"/>
          <w:sz w:val="24"/>
        </w:rPr>
        <w:t xml:space="preserve"> </w:t>
      </w:r>
      <w:r>
        <w:rPr>
          <w:sz w:val="24"/>
        </w:rPr>
        <w:t>territorial,</w:t>
      </w:r>
      <w:r>
        <w:rPr>
          <w:spacing w:val="-15"/>
          <w:sz w:val="24"/>
        </w:rPr>
        <w:t xml:space="preserve"> </w:t>
      </w:r>
      <w:r>
        <w:rPr>
          <w:sz w:val="24"/>
        </w:rPr>
        <w:t>la</w:t>
      </w:r>
      <w:r>
        <w:rPr>
          <w:spacing w:val="-15"/>
          <w:sz w:val="24"/>
        </w:rPr>
        <w:t xml:space="preserve"> </w:t>
      </w:r>
      <w:r>
        <w:rPr>
          <w:sz w:val="24"/>
        </w:rPr>
        <w:t>identificación</w:t>
      </w:r>
      <w:r>
        <w:rPr>
          <w:spacing w:val="-15"/>
          <w:sz w:val="24"/>
        </w:rPr>
        <w:t xml:space="preserve"> </w:t>
      </w:r>
      <w:r>
        <w:rPr>
          <w:sz w:val="24"/>
        </w:rPr>
        <w:t>de</w:t>
      </w:r>
      <w:r>
        <w:rPr>
          <w:spacing w:val="-14"/>
          <w:sz w:val="24"/>
        </w:rPr>
        <w:t xml:space="preserve"> </w:t>
      </w:r>
      <w:r>
        <w:rPr>
          <w:sz w:val="24"/>
        </w:rPr>
        <w:t>los</w:t>
      </w:r>
      <w:r>
        <w:rPr>
          <w:spacing w:val="-15"/>
          <w:sz w:val="24"/>
        </w:rPr>
        <w:t xml:space="preserve"> </w:t>
      </w:r>
      <w:r>
        <w:rPr>
          <w:sz w:val="24"/>
        </w:rPr>
        <w:t>propios</w:t>
      </w:r>
      <w:r>
        <w:rPr>
          <w:spacing w:val="-15"/>
          <w:sz w:val="24"/>
        </w:rPr>
        <w:t xml:space="preserve"> </w:t>
      </w:r>
      <w:r>
        <w:rPr>
          <w:sz w:val="24"/>
        </w:rPr>
        <w:t>habitantes</w:t>
      </w:r>
      <w:r>
        <w:rPr>
          <w:spacing w:val="-15"/>
          <w:sz w:val="24"/>
        </w:rPr>
        <w:t xml:space="preserve"> </w:t>
      </w:r>
      <w:r>
        <w:rPr>
          <w:sz w:val="24"/>
        </w:rPr>
        <w:t>con</w:t>
      </w:r>
      <w:r>
        <w:rPr>
          <w:spacing w:val="-15"/>
          <w:sz w:val="24"/>
        </w:rPr>
        <w:t xml:space="preserve"> </w:t>
      </w:r>
      <w:r>
        <w:rPr>
          <w:sz w:val="24"/>
        </w:rPr>
        <w:t>una</w:t>
      </w:r>
      <w:r>
        <w:rPr>
          <w:spacing w:val="-14"/>
          <w:sz w:val="24"/>
        </w:rPr>
        <w:t xml:space="preserve"> </w:t>
      </w:r>
      <w:r>
        <w:rPr>
          <w:sz w:val="24"/>
        </w:rPr>
        <w:t>determinada localidad, sector, barrio, villa o población y otros factores que constituyan el fundamento natural de agrupación de los vecinos. No podrán agrupar a más de cinco mil viviendas, ni podrán comprender más de un barrio, villa o población.</w:t>
      </w:r>
    </w:p>
    <w:p w:rsidR="009C5512" w:rsidRDefault="00000000">
      <w:pPr>
        <w:pStyle w:val="Prrafodelista"/>
        <w:numPr>
          <w:ilvl w:val="0"/>
          <w:numId w:val="9"/>
        </w:numPr>
        <w:tabs>
          <w:tab w:val="left" w:pos="828"/>
        </w:tabs>
        <w:spacing w:before="160" w:line="259" w:lineRule="auto"/>
        <w:ind w:left="122" w:right="119" w:firstLine="350"/>
        <w:jc w:val="both"/>
        <w:rPr>
          <w:sz w:val="24"/>
        </w:rPr>
      </w:pPr>
      <w:r>
        <w:rPr>
          <w:sz w:val="24"/>
        </w:rPr>
        <w:t xml:space="preserve">Se actualizan las normas en materia de otorgamiento de certificados de </w:t>
      </w:r>
      <w:r>
        <w:rPr>
          <w:spacing w:val="-2"/>
          <w:sz w:val="24"/>
        </w:rPr>
        <w:t>residencia.</w:t>
      </w:r>
    </w:p>
    <w:p w:rsidR="009C5512" w:rsidRDefault="00000000">
      <w:pPr>
        <w:pStyle w:val="Prrafodelista"/>
        <w:numPr>
          <w:ilvl w:val="0"/>
          <w:numId w:val="9"/>
        </w:numPr>
        <w:tabs>
          <w:tab w:val="left" w:pos="828"/>
        </w:tabs>
        <w:spacing w:before="289" w:line="355" w:lineRule="auto"/>
        <w:ind w:left="122" w:right="124" w:firstLine="350"/>
        <w:jc w:val="both"/>
        <w:rPr>
          <w:sz w:val="24"/>
        </w:rPr>
      </w:pPr>
      <w:r>
        <w:rPr>
          <w:sz w:val="24"/>
        </w:rPr>
        <w:t>Se</w:t>
      </w:r>
      <w:r>
        <w:rPr>
          <w:spacing w:val="-8"/>
          <w:sz w:val="24"/>
        </w:rPr>
        <w:t xml:space="preserve"> </w:t>
      </w:r>
      <w:r>
        <w:rPr>
          <w:sz w:val="24"/>
        </w:rPr>
        <w:t>establece</w:t>
      </w:r>
      <w:r>
        <w:rPr>
          <w:spacing w:val="-6"/>
          <w:sz w:val="24"/>
        </w:rPr>
        <w:t xml:space="preserve"> </w:t>
      </w:r>
      <w:r>
        <w:rPr>
          <w:sz w:val="24"/>
        </w:rPr>
        <w:t>una</w:t>
      </w:r>
      <w:r>
        <w:rPr>
          <w:spacing w:val="-6"/>
          <w:sz w:val="24"/>
        </w:rPr>
        <w:t xml:space="preserve"> </w:t>
      </w:r>
      <w:r>
        <w:rPr>
          <w:sz w:val="24"/>
        </w:rPr>
        <w:t>cuota</w:t>
      </w:r>
      <w:r>
        <w:rPr>
          <w:spacing w:val="-6"/>
          <w:sz w:val="24"/>
        </w:rPr>
        <w:t xml:space="preserve"> </w:t>
      </w:r>
      <w:r>
        <w:rPr>
          <w:sz w:val="24"/>
        </w:rPr>
        <w:t>de</w:t>
      </w:r>
      <w:r>
        <w:rPr>
          <w:spacing w:val="-8"/>
          <w:sz w:val="24"/>
        </w:rPr>
        <w:t xml:space="preserve"> </w:t>
      </w:r>
      <w:r>
        <w:rPr>
          <w:sz w:val="24"/>
        </w:rPr>
        <w:t>un</w:t>
      </w:r>
      <w:r>
        <w:rPr>
          <w:spacing w:val="-9"/>
          <w:sz w:val="24"/>
        </w:rPr>
        <w:t xml:space="preserve"> </w:t>
      </w:r>
      <w:r>
        <w:rPr>
          <w:sz w:val="24"/>
        </w:rPr>
        <w:t>tercio</w:t>
      </w:r>
      <w:r>
        <w:rPr>
          <w:spacing w:val="-8"/>
          <w:sz w:val="24"/>
        </w:rPr>
        <w:t xml:space="preserve"> </w:t>
      </w:r>
      <w:r>
        <w:rPr>
          <w:sz w:val="24"/>
        </w:rPr>
        <w:t>de</w:t>
      </w:r>
      <w:r>
        <w:rPr>
          <w:spacing w:val="-8"/>
          <w:sz w:val="24"/>
        </w:rPr>
        <w:t xml:space="preserve"> </w:t>
      </w:r>
      <w:r>
        <w:rPr>
          <w:sz w:val="24"/>
        </w:rPr>
        <w:t>los</w:t>
      </w:r>
      <w:r>
        <w:rPr>
          <w:spacing w:val="-9"/>
          <w:sz w:val="24"/>
        </w:rPr>
        <w:t xml:space="preserve"> </w:t>
      </w:r>
      <w:r>
        <w:rPr>
          <w:sz w:val="24"/>
        </w:rPr>
        <w:t>representantes</w:t>
      </w:r>
      <w:r>
        <w:rPr>
          <w:spacing w:val="-9"/>
          <w:sz w:val="24"/>
        </w:rPr>
        <w:t xml:space="preserve"> </w:t>
      </w:r>
      <w:r>
        <w:rPr>
          <w:sz w:val="24"/>
        </w:rPr>
        <w:t>de</w:t>
      </w:r>
      <w:r>
        <w:rPr>
          <w:spacing w:val="-8"/>
          <w:sz w:val="24"/>
        </w:rPr>
        <w:t xml:space="preserve"> </w:t>
      </w:r>
      <w:r>
        <w:rPr>
          <w:sz w:val="24"/>
        </w:rPr>
        <w:t>juntas</w:t>
      </w:r>
      <w:r>
        <w:rPr>
          <w:spacing w:val="-9"/>
          <w:sz w:val="24"/>
        </w:rPr>
        <w:t xml:space="preserve"> </w:t>
      </w:r>
      <w:r>
        <w:rPr>
          <w:sz w:val="24"/>
        </w:rPr>
        <w:t>de</w:t>
      </w:r>
      <w:r>
        <w:rPr>
          <w:spacing w:val="-6"/>
          <w:sz w:val="24"/>
        </w:rPr>
        <w:t xml:space="preserve"> </w:t>
      </w:r>
      <w:r>
        <w:rPr>
          <w:sz w:val="24"/>
        </w:rPr>
        <w:t xml:space="preserve">vecinos y uniones comunales dentro del consejo comunal de organizaciones de la sociedad </w:t>
      </w:r>
      <w:r>
        <w:rPr>
          <w:spacing w:val="-2"/>
          <w:sz w:val="24"/>
        </w:rPr>
        <w:t>civil.</w:t>
      </w:r>
    </w:p>
    <w:p w:rsidR="009C5512" w:rsidRDefault="00000000">
      <w:pPr>
        <w:pStyle w:val="Prrafodelista"/>
        <w:numPr>
          <w:ilvl w:val="0"/>
          <w:numId w:val="9"/>
        </w:numPr>
        <w:tabs>
          <w:tab w:val="left" w:pos="829"/>
        </w:tabs>
        <w:spacing w:before="166" w:line="355" w:lineRule="auto"/>
        <w:ind w:left="122" w:right="123" w:firstLine="350"/>
        <w:jc w:val="both"/>
        <w:rPr>
          <w:sz w:val="24"/>
        </w:rPr>
      </w:pPr>
      <w:r>
        <w:rPr>
          <w:sz w:val="24"/>
        </w:rPr>
        <w:t>Se</w:t>
      </w:r>
      <w:r>
        <w:rPr>
          <w:spacing w:val="-8"/>
          <w:sz w:val="24"/>
        </w:rPr>
        <w:t xml:space="preserve"> </w:t>
      </w:r>
      <w:r>
        <w:rPr>
          <w:sz w:val="24"/>
        </w:rPr>
        <w:t>establece</w:t>
      </w:r>
      <w:r>
        <w:rPr>
          <w:spacing w:val="-6"/>
          <w:sz w:val="24"/>
        </w:rPr>
        <w:t xml:space="preserve"> </w:t>
      </w:r>
      <w:r>
        <w:rPr>
          <w:sz w:val="24"/>
        </w:rPr>
        <w:t>un</w:t>
      </w:r>
      <w:r>
        <w:rPr>
          <w:spacing w:val="-7"/>
          <w:sz w:val="24"/>
        </w:rPr>
        <w:t xml:space="preserve"> </w:t>
      </w:r>
      <w:r>
        <w:rPr>
          <w:sz w:val="24"/>
        </w:rPr>
        <w:t>deber</w:t>
      </w:r>
      <w:r>
        <w:rPr>
          <w:spacing w:val="-8"/>
          <w:sz w:val="24"/>
        </w:rPr>
        <w:t xml:space="preserve"> </w:t>
      </w:r>
      <w:r>
        <w:rPr>
          <w:sz w:val="24"/>
        </w:rPr>
        <w:t>de</w:t>
      </w:r>
      <w:r>
        <w:rPr>
          <w:spacing w:val="-8"/>
          <w:sz w:val="24"/>
        </w:rPr>
        <w:t xml:space="preserve"> </w:t>
      </w:r>
      <w:r>
        <w:rPr>
          <w:sz w:val="24"/>
        </w:rPr>
        <w:t>información</w:t>
      </w:r>
      <w:r>
        <w:rPr>
          <w:spacing w:val="-9"/>
          <w:sz w:val="24"/>
        </w:rPr>
        <w:t xml:space="preserve"> </w:t>
      </w:r>
      <w:r>
        <w:rPr>
          <w:sz w:val="24"/>
        </w:rPr>
        <w:t>a</w:t>
      </w:r>
      <w:r>
        <w:rPr>
          <w:spacing w:val="-8"/>
          <w:sz w:val="24"/>
        </w:rPr>
        <w:t xml:space="preserve"> </w:t>
      </w:r>
      <w:r>
        <w:rPr>
          <w:sz w:val="24"/>
        </w:rPr>
        <w:t>los</w:t>
      </w:r>
      <w:r>
        <w:rPr>
          <w:spacing w:val="-7"/>
          <w:sz w:val="24"/>
        </w:rPr>
        <w:t xml:space="preserve"> </w:t>
      </w:r>
      <w:r>
        <w:rPr>
          <w:sz w:val="24"/>
        </w:rPr>
        <w:t>municipios</w:t>
      </w:r>
      <w:r>
        <w:rPr>
          <w:spacing w:val="-9"/>
          <w:sz w:val="24"/>
        </w:rPr>
        <w:t xml:space="preserve"> </w:t>
      </w:r>
      <w:r>
        <w:rPr>
          <w:sz w:val="24"/>
        </w:rPr>
        <w:t>en</w:t>
      </w:r>
      <w:r>
        <w:rPr>
          <w:spacing w:val="-6"/>
          <w:sz w:val="24"/>
        </w:rPr>
        <w:t xml:space="preserve"> </w:t>
      </w:r>
      <w:r>
        <w:rPr>
          <w:sz w:val="24"/>
        </w:rPr>
        <w:t>materia</w:t>
      </w:r>
      <w:r>
        <w:rPr>
          <w:spacing w:val="-9"/>
          <w:sz w:val="24"/>
        </w:rPr>
        <w:t xml:space="preserve"> </w:t>
      </w:r>
      <w:r>
        <w:rPr>
          <w:sz w:val="24"/>
        </w:rPr>
        <w:t>de</w:t>
      </w:r>
      <w:r>
        <w:rPr>
          <w:spacing w:val="-6"/>
          <w:sz w:val="24"/>
        </w:rPr>
        <w:t xml:space="preserve"> </w:t>
      </w:r>
      <w:r>
        <w:rPr>
          <w:sz w:val="24"/>
        </w:rPr>
        <w:t>planes</w:t>
      </w:r>
      <w:r>
        <w:rPr>
          <w:spacing w:val="-9"/>
          <w:sz w:val="24"/>
        </w:rPr>
        <w:t xml:space="preserve"> </w:t>
      </w:r>
      <w:r>
        <w:rPr>
          <w:sz w:val="24"/>
        </w:rPr>
        <w:t>y políticas comunales, y se otorga legitimación activa a las juntas de vecinos para ser partícipes de las reclamaciones de vecinos ante la autoridad municipal.</w:t>
      </w:r>
    </w:p>
    <w:p w:rsidR="009C5512" w:rsidRDefault="00000000">
      <w:pPr>
        <w:pStyle w:val="Prrafodelista"/>
        <w:numPr>
          <w:ilvl w:val="0"/>
          <w:numId w:val="9"/>
        </w:numPr>
        <w:tabs>
          <w:tab w:val="left" w:pos="828"/>
        </w:tabs>
        <w:spacing w:before="167"/>
        <w:ind w:left="828" w:hanging="356"/>
        <w:jc w:val="both"/>
        <w:rPr>
          <w:sz w:val="24"/>
        </w:rPr>
      </w:pPr>
      <w:r>
        <w:rPr>
          <w:sz w:val="24"/>
        </w:rPr>
        <w:t>Entre</w:t>
      </w:r>
      <w:r>
        <w:rPr>
          <w:spacing w:val="-3"/>
          <w:sz w:val="24"/>
        </w:rPr>
        <w:t xml:space="preserve"> </w:t>
      </w:r>
      <w:r>
        <w:rPr>
          <w:sz w:val="24"/>
        </w:rPr>
        <w:t>otras</w:t>
      </w:r>
      <w:r>
        <w:rPr>
          <w:spacing w:val="-4"/>
          <w:sz w:val="24"/>
        </w:rPr>
        <w:t xml:space="preserve"> </w:t>
      </w:r>
      <w:r>
        <w:rPr>
          <w:sz w:val="24"/>
        </w:rPr>
        <w:t>modificaciones</w:t>
      </w:r>
      <w:r>
        <w:rPr>
          <w:spacing w:val="-4"/>
          <w:sz w:val="24"/>
        </w:rPr>
        <w:t xml:space="preserve"> </w:t>
      </w:r>
      <w:r>
        <w:rPr>
          <w:spacing w:val="-2"/>
          <w:sz w:val="24"/>
        </w:rPr>
        <w:t>legales.</w:t>
      </w:r>
    </w:p>
    <w:p w:rsidR="009C5512" w:rsidRDefault="009C5512">
      <w:pPr>
        <w:pStyle w:val="Textoindependiente"/>
      </w:pPr>
    </w:p>
    <w:p w:rsidR="009C5512" w:rsidRDefault="009C5512">
      <w:pPr>
        <w:pStyle w:val="Textoindependiente"/>
      </w:pPr>
    </w:p>
    <w:p w:rsidR="009C5512" w:rsidRDefault="009C5512">
      <w:pPr>
        <w:pStyle w:val="Textoindependiente"/>
        <w:spacing w:before="31"/>
      </w:pPr>
    </w:p>
    <w:p w:rsidR="009C5512" w:rsidRDefault="00000000">
      <w:pPr>
        <w:pStyle w:val="Prrafodelista"/>
        <w:numPr>
          <w:ilvl w:val="0"/>
          <w:numId w:val="11"/>
        </w:numPr>
        <w:tabs>
          <w:tab w:val="left" w:pos="3912"/>
        </w:tabs>
        <w:ind w:left="3912" w:hanging="713"/>
        <w:jc w:val="left"/>
        <w:rPr>
          <w:sz w:val="24"/>
        </w:rPr>
      </w:pPr>
      <w:r>
        <w:rPr>
          <w:b/>
          <w:sz w:val="24"/>
        </w:rPr>
        <w:t>PROYECTO</w:t>
      </w:r>
      <w:r>
        <w:rPr>
          <w:b/>
          <w:spacing w:val="-4"/>
          <w:sz w:val="24"/>
        </w:rPr>
        <w:t xml:space="preserve"> </w:t>
      </w:r>
      <w:r>
        <w:rPr>
          <w:b/>
          <w:sz w:val="24"/>
        </w:rPr>
        <w:t>DE</w:t>
      </w:r>
      <w:r>
        <w:rPr>
          <w:b/>
          <w:spacing w:val="-3"/>
          <w:sz w:val="24"/>
        </w:rPr>
        <w:t xml:space="preserve"> </w:t>
      </w:r>
      <w:r>
        <w:rPr>
          <w:b/>
          <w:spacing w:val="-4"/>
          <w:sz w:val="24"/>
        </w:rPr>
        <w:t>LEY.</w:t>
      </w:r>
    </w:p>
    <w:p w:rsidR="009C5512" w:rsidRDefault="009C5512">
      <w:pPr>
        <w:pStyle w:val="Textoindependiente"/>
        <w:rPr>
          <w:b/>
        </w:rPr>
      </w:pPr>
    </w:p>
    <w:p w:rsidR="009C5512" w:rsidRDefault="009C5512">
      <w:pPr>
        <w:pStyle w:val="Textoindependiente"/>
        <w:rPr>
          <w:b/>
        </w:rPr>
      </w:pPr>
    </w:p>
    <w:p w:rsidR="009C5512" w:rsidRDefault="009C5512">
      <w:pPr>
        <w:pStyle w:val="Textoindependiente"/>
        <w:spacing w:before="41"/>
        <w:rPr>
          <w:b/>
        </w:rPr>
      </w:pPr>
    </w:p>
    <w:p w:rsidR="009C5512" w:rsidRDefault="00000000">
      <w:pPr>
        <w:pStyle w:val="Textoindependiente"/>
        <w:spacing w:line="355" w:lineRule="auto"/>
        <w:ind w:left="107" w:right="120" w:firstLine="350"/>
        <w:jc w:val="both"/>
      </w:pPr>
      <w:r>
        <w:rPr>
          <w:b/>
        </w:rPr>
        <w:t>Artículo</w:t>
      </w:r>
      <w:r>
        <w:rPr>
          <w:b/>
          <w:spacing w:val="-15"/>
        </w:rPr>
        <w:t xml:space="preserve"> </w:t>
      </w:r>
      <w:r>
        <w:rPr>
          <w:b/>
        </w:rPr>
        <w:t>1°.-</w:t>
      </w:r>
      <w:r>
        <w:rPr>
          <w:b/>
          <w:spacing w:val="-15"/>
        </w:rPr>
        <w:t xml:space="preserve"> </w:t>
      </w:r>
      <w:r>
        <w:t>Introdúcense</w:t>
      </w:r>
      <w:r>
        <w:rPr>
          <w:spacing w:val="-15"/>
        </w:rPr>
        <w:t xml:space="preserve"> </w:t>
      </w:r>
      <w:r>
        <w:t>las</w:t>
      </w:r>
      <w:r>
        <w:rPr>
          <w:spacing w:val="-15"/>
        </w:rPr>
        <w:t xml:space="preserve"> </w:t>
      </w:r>
      <w:r>
        <w:t>siguientes</w:t>
      </w:r>
      <w:r>
        <w:rPr>
          <w:spacing w:val="-15"/>
        </w:rPr>
        <w:t xml:space="preserve"> </w:t>
      </w:r>
      <w:r>
        <w:t>modificaciones</w:t>
      </w:r>
      <w:r>
        <w:rPr>
          <w:spacing w:val="-15"/>
        </w:rPr>
        <w:t xml:space="preserve"> </w:t>
      </w:r>
      <w:r>
        <w:t>en</w:t>
      </w:r>
      <w:r>
        <w:rPr>
          <w:spacing w:val="-15"/>
        </w:rPr>
        <w:t xml:space="preserve"> </w:t>
      </w:r>
      <w:r>
        <w:t>la</w:t>
      </w:r>
      <w:r>
        <w:rPr>
          <w:spacing w:val="-15"/>
        </w:rPr>
        <w:t xml:space="preserve"> </w:t>
      </w:r>
      <w:r>
        <w:t>ley</w:t>
      </w:r>
      <w:r>
        <w:rPr>
          <w:spacing w:val="-15"/>
        </w:rPr>
        <w:t xml:space="preserve"> </w:t>
      </w:r>
      <w:r>
        <w:t>N°</w:t>
      </w:r>
      <w:r>
        <w:rPr>
          <w:spacing w:val="-15"/>
        </w:rPr>
        <w:t xml:space="preserve"> </w:t>
      </w:r>
      <w:r>
        <w:t>19.418,</w:t>
      </w:r>
      <w:r>
        <w:rPr>
          <w:spacing w:val="-15"/>
        </w:rPr>
        <w:t xml:space="preserve"> </w:t>
      </w:r>
      <w:r>
        <w:t>sobre Juntas de Vecinos y demás Organizaciones Comunitarias, cuyo texto refundido, coordinado y sistematizado fue fijado por el decreto supremo N° 58, de 1997, del Ministerio del Interior:</w:t>
      </w:r>
    </w:p>
    <w:p w:rsidR="009C5512" w:rsidRDefault="009C5512">
      <w:pPr>
        <w:pStyle w:val="Textoindependiente"/>
      </w:pPr>
    </w:p>
    <w:p w:rsidR="009C5512" w:rsidRDefault="009C5512">
      <w:pPr>
        <w:pStyle w:val="Textoindependiente"/>
        <w:spacing w:before="161"/>
      </w:pPr>
    </w:p>
    <w:p w:rsidR="009C5512" w:rsidRDefault="00000000">
      <w:pPr>
        <w:pStyle w:val="Prrafodelista"/>
        <w:numPr>
          <w:ilvl w:val="0"/>
          <w:numId w:val="8"/>
        </w:numPr>
        <w:tabs>
          <w:tab w:val="left" w:pos="781"/>
        </w:tabs>
        <w:ind w:left="781"/>
        <w:jc w:val="both"/>
        <w:rPr>
          <w:sz w:val="24"/>
        </w:rPr>
      </w:pPr>
      <w:r>
        <w:rPr>
          <w:sz w:val="24"/>
        </w:rPr>
        <w:t>Reemplázase</w:t>
      </w:r>
      <w:r>
        <w:rPr>
          <w:spacing w:val="-2"/>
          <w:sz w:val="24"/>
        </w:rPr>
        <w:t xml:space="preserve"> </w:t>
      </w:r>
      <w:r>
        <w:rPr>
          <w:sz w:val="24"/>
        </w:rPr>
        <w:t>el</w:t>
      </w:r>
      <w:r>
        <w:rPr>
          <w:spacing w:val="-1"/>
          <w:sz w:val="24"/>
        </w:rPr>
        <w:t xml:space="preserve"> </w:t>
      </w:r>
      <w:r>
        <w:rPr>
          <w:sz w:val="24"/>
        </w:rPr>
        <w:t>literal</w:t>
      </w:r>
      <w:r>
        <w:rPr>
          <w:spacing w:val="-1"/>
          <w:sz w:val="24"/>
        </w:rPr>
        <w:t xml:space="preserve"> </w:t>
      </w:r>
      <w:r>
        <w:rPr>
          <w:sz w:val="24"/>
        </w:rPr>
        <w:t>b)</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2°</w:t>
      </w:r>
      <w:r>
        <w:rPr>
          <w:spacing w:val="-1"/>
          <w:sz w:val="24"/>
        </w:rPr>
        <w:t xml:space="preserve"> </w:t>
      </w:r>
      <w:r>
        <w:rPr>
          <w:sz w:val="24"/>
        </w:rPr>
        <w:t>por</w:t>
      </w:r>
      <w:r>
        <w:rPr>
          <w:spacing w:val="-1"/>
          <w:sz w:val="24"/>
        </w:rPr>
        <w:t xml:space="preserve"> </w:t>
      </w:r>
      <w:r>
        <w:rPr>
          <w:sz w:val="24"/>
        </w:rPr>
        <w:t>el</w:t>
      </w:r>
      <w:r>
        <w:rPr>
          <w:spacing w:val="-4"/>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line="352" w:lineRule="auto"/>
        <w:ind w:left="107" w:right="122" w:firstLine="350"/>
        <w:jc w:val="both"/>
      </w:pPr>
      <w:r>
        <w:t>"b) Juntas de vecinos: Las organizaciones cívicas, sociales y comunitarias de carácter</w:t>
      </w:r>
      <w:r>
        <w:rPr>
          <w:spacing w:val="55"/>
        </w:rPr>
        <w:t xml:space="preserve"> </w:t>
      </w:r>
      <w:r>
        <w:t>territorial,</w:t>
      </w:r>
      <w:r>
        <w:rPr>
          <w:spacing w:val="54"/>
        </w:rPr>
        <w:t xml:space="preserve"> </w:t>
      </w:r>
      <w:r>
        <w:t>de</w:t>
      </w:r>
      <w:r>
        <w:rPr>
          <w:spacing w:val="52"/>
        </w:rPr>
        <w:t xml:space="preserve"> </w:t>
      </w:r>
      <w:r>
        <w:t>naturaleza</w:t>
      </w:r>
      <w:r>
        <w:rPr>
          <w:spacing w:val="54"/>
        </w:rPr>
        <w:t xml:space="preserve"> </w:t>
      </w:r>
      <w:r>
        <w:t>solidaria,</w:t>
      </w:r>
      <w:r>
        <w:rPr>
          <w:spacing w:val="52"/>
        </w:rPr>
        <w:t xml:space="preserve"> </w:t>
      </w:r>
      <w:r>
        <w:t>representativas</w:t>
      </w:r>
      <w:r>
        <w:rPr>
          <w:spacing w:val="54"/>
        </w:rPr>
        <w:t xml:space="preserve"> </w:t>
      </w:r>
      <w:r>
        <w:t>de</w:t>
      </w:r>
      <w:r>
        <w:rPr>
          <w:spacing w:val="54"/>
        </w:rPr>
        <w:t xml:space="preserve"> </w:t>
      </w:r>
      <w:r>
        <w:t>las</w:t>
      </w:r>
      <w:r>
        <w:rPr>
          <w:spacing w:val="54"/>
        </w:rPr>
        <w:t xml:space="preserve"> </w:t>
      </w:r>
      <w:r>
        <w:t>personas</w:t>
      </w:r>
      <w:r>
        <w:rPr>
          <w:spacing w:val="53"/>
        </w:rPr>
        <w:t xml:space="preserve"> </w:t>
      </w:r>
      <w:r>
        <w:rPr>
          <w:spacing w:val="-5"/>
        </w:rPr>
        <w:t>que</w:t>
      </w:r>
    </w:p>
    <w:p w:rsidR="009C5512" w:rsidRDefault="009C5512">
      <w:pPr>
        <w:spacing w:line="352" w:lineRule="auto"/>
        <w:jc w:val="both"/>
        <w:sectPr w:rsidR="009C5512" w:rsidSect="000F634E">
          <w:pgSz w:w="12240" w:h="18720"/>
          <w:pgMar w:top="1380" w:right="1580" w:bottom="280" w:left="1580" w:header="720" w:footer="720" w:gutter="0"/>
          <w:cols w:space="720"/>
        </w:sectPr>
      </w:pPr>
    </w:p>
    <w:p w:rsidR="009C5512" w:rsidRDefault="00000000">
      <w:pPr>
        <w:pStyle w:val="Textoindependiente"/>
        <w:spacing w:before="67" w:line="355" w:lineRule="auto"/>
        <w:ind w:left="107" w:right="122"/>
        <w:jc w:val="both"/>
      </w:pPr>
      <w:r>
        <w:t>residen en una misma unidad vecinal y cuyo objeto es promover el</w:t>
      </w:r>
      <w:r>
        <w:rPr>
          <w:spacing w:val="-1"/>
        </w:rPr>
        <w:t xml:space="preserve"> </w:t>
      </w:r>
      <w:r>
        <w:t>desarrollo</w:t>
      </w:r>
      <w:r>
        <w:rPr>
          <w:spacing w:val="-1"/>
        </w:rPr>
        <w:t xml:space="preserve"> </w:t>
      </w:r>
      <w:r>
        <w:t>de la comunidad,</w:t>
      </w:r>
      <w:r>
        <w:rPr>
          <w:spacing w:val="-15"/>
        </w:rPr>
        <w:t xml:space="preserve"> </w:t>
      </w:r>
      <w:r>
        <w:t>defender</w:t>
      </w:r>
      <w:r>
        <w:rPr>
          <w:spacing w:val="-15"/>
        </w:rPr>
        <w:t xml:space="preserve"> </w:t>
      </w:r>
      <w:r>
        <w:t>los</w:t>
      </w:r>
      <w:r>
        <w:rPr>
          <w:spacing w:val="-15"/>
        </w:rPr>
        <w:t xml:space="preserve"> </w:t>
      </w:r>
      <w:r>
        <w:t>intereses</w:t>
      </w:r>
      <w:r>
        <w:rPr>
          <w:spacing w:val="-15"/>
        </w:rPr>
        <w:t xml:space="preserve"> </w:t>
      </w:r>
      <w:r>
        <w:t>y</w:t>
      </w:r>
      <w:r>
        <w:rPr>
          <w:spacing w:val="-15"/>
        </w:rPr>
        <w:t xml:space="preserve"> </w:t>
      </w:r>
      <w:r>
        <w:t>velar</w:t>
      </w:r>
      <w:r>
        <w:rPr>
          <w:spacing w:val="-15"/>
        </w:rPr>
        <w:t xml:space="preserve"> </w:t>
      </w:r>
      <w:r>
        <w:t>por</w:t>
      </w:r>
      <w:r>
        <w:rPr>
          <w:spacing w:val="-15"/>
        </w:rPr>
        <w:t xml:space="preserve"> </w:t>
      </w:r>
      <w:r>
        <w:t>los</w:t>
      </w:r>
      <w:r>
        <w:rPr>
          <w:spacing w:val="-15"/>
        </w:rPr>
        <w:t xml:space="preserve"> </w:t>
      </w:r>
      <w:r>
        <w:t>derechos</w:t>
      </w:r>
      <w:r>
        <w:rPr>
          <w:spacing w:val="-15"/>
        </w:rPr>
        <w:t xml:space="preserve"> </w:t>
      </w:r>
      <w:r>
        <w:t>de</w:t>
      </w:r>
      <w:r>
        <w:rPr>
          <w:spacing w:val="-15"/>
        </w:rPr>
        <w:t xml:space="preserve"> </w:t>
      </w:r>
      <w:r>
        <w:t>los</w:t>
      </w:r>
      <w:r>
        <w:rPr>
          <w:spacing w:val="-15"/>
        </w:rPr>
        <w:t xml:space="preserve"> </w:t>
      </w:r>
      <w:r>
        <w:t>vecinos</w:t>
      </w:r>
      <w:r>
        <w:rPr>
          <w:spacing w:val="-15"/>
        </w:rPr>
        <w:t xml:space="preserve"> </w:t>
      </w:r>
      <w:r>
        <w:t>y</w:t>
      </w:r>
      <w:r>
        <w:rPr>
          <w:spacing w:val="-15"/>
        </w:rPr>
        <w:t xml:space="preserve"> </w:t>
      </w:r>
      <w:r>
        <w:t>colaborar con las autoridades del Estado y de las municipalidades.".</w:t>
      </w:r>
    </w:p>
    <w:p w:rsidR="009C5512" w:rsidRDefault="00000000">
      <w:pPr>
        <w:pStyle w:val="Prrafodelista"/>
        <w:numPr>
          <w:ilvl w:val="0"/>
          <w:numId w:val="8"/>
        </w:numPr>
        <w:tabs>
          <w:tab w:val="left" w:pos="781"/>
        </w:tabs>
        <w:spacing w:before="286"/>
        <w:ind w:left="781"/>
        <w:jc w:val="left"/>
        <w:rPr>
          <w:sz w:val="24"/>
        </w:rPr>
      </w:pPr>
      <w:r>
        <w:rPr>
          <w:sz w:val="24"/>
        </w:rPr>
        <w:t>Reemplázase</w:t>
      </w:r>
      <w:r>
        <w:rPr>
          <w:spacing w:val="-1"/>
          <w:sz w:val="24"/>
        </w:rPr>
        <w:t xml:space="preserve"> </w:t>
      </w:r>
      <w:r>
        <w:rPr>
          <w:sz w:val="24"/>
        </w:rPr>
        <w:t>el</w:t>
      </w:r>
      <w:r>
        <w:rPr>
          <w:spacing w:val="-2"/>
          <w:sz w:val="24"/>
        </w:rPr>
        <w:t xml:space="preserve"> </w:t>
      </w:r>
      <w:r>
        <w:rPr>
          <w:sz w:val="24"/>
        </w:rPr>
        <w:t>inciso</w:t>
      </w:r>
      <w:r>
        <w:rPr>
          <w:spacing w:val="-1"/>
          <w:sz w:val="24"/>
        </w:rPr>
        <w:t xml:space="preserve"> </w:t>
      </w:r>
      <w:r>
        <w:rPr>
          <w:sz w:val="24"/>
        </w:rPr>
        <w:t>final</w:t>
      </w:r>
      <w:r>
        <w:rPr>
          <w:spacing w:val="-1"/>
          <w:sz w:val="24"/>
        </w:rPr>
        <w:t xml:space="preserve"> </w:t>
      </w:r>
      <w:r>
        <w:rPr>
          <w:sz w:val="24"/>
        </w:rPr>
        <w:t>del</w:t>
      </w:r>
      <w:r>
        <w:rPr>
          <w:spacing w:val="-2"/>
          <w:sz w:val="24"/>
        </w:rPr>
        <w:t xml:space="preserve"> </w:t>
      </w:r>
      <w:r>
        <w:rPr>
          <w:sz w:val="24"/>
        </w:rPr>
        <w:t>artículo</w:t>
      </w:r>
      <w:r>
        <w:rPr>
          <w:spacing w:val="-1"/>
          <w:sz w:val="24"/>
        </w:rPr>
        <w:t xml:space="preserve"> </w:t>
      </w:r>
      <w:r>
        <w:rPr>
          <w:sz w:val="24"/>
        </w:rPr>
        <w:t>5°</w:t>
      </w:r>
      <w:r>
        <w:rPr>
          <w:spacing w:val="-1"/>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9C5512" w:rsidRDefault="009C5512">
      <w:pPr>
        <w:pStyle w:val="Textoindependiente"/>
        <w:spacing w:before="16"/>
      </w:pPr>
    </w:p>
    <w:p w:rsidR="009C5512" w:rsidRDefault="00000000">
      <w:pPr>
        <w:pStyle w:val="Textoindependiente"/>
        <w:spacing w:line="352" w:lineRule="auto"/>
        <w:ind w:left="107" w:right="121" w:firstLine="350"/>
        <w:jc w:val="both"/>
      </w:pPr>
      <w:r>
        <w:t>“Sólo se podrá pertenecer a una junta de vecinos correspondiente a la unidad vecinal</w:t>
      </w:r>
      <w:r>
        <w:rPr>
          <w:spacing w:val="-3"/>
        </w:rPr>
        <w:t xml:space="preserve"> </w:t>
      </w:r>
      <w:r>
        <w:t>en</w:t>
      </w:r>
      <w:r>
        <w:rPr>
          <w:spacing w:val="-2"/>
        </w:rPr>
        <w:t xml:space="preserve"> </w:t>
      </w:r>
      <w:r>
        <w:t>la</w:t>
      </w:r>
      <w:r>
        <w:rPr>
          <w:spacing w:val="-3"/>
        </w:rPr>
        <w:t xml:space="preserve"> </w:t>
      </w:r>
      <w:r>
        <w:t>que</w:t>
      </w:r>
      <w:r>
        <w:rPr>
          <w:spacing w:val="-3"/>
        </w:rPr>
        <w:t xml:space="preserve"> </w:t>
      </w:r>
      <w:r>
        <w:t>se</w:t>
      </w:r>
      <w:r>
        <w:rPr>
          <w:spacing w:val="-3"/>
        </w:rPr>
        <w:t xml:space="preserve"> </w:t>
      </w:r>
      <w:r>
        <w:t>tenga</w:t>
      </w:r>
      <w:r>
        <w:rPr>
          <w:spacing w:val="-3"/>
        </w:rPr>
        <w:t xml:space="preserve"> </w:t>
      </w:r>
      <w:r>
        <w:t>radicado</w:t>
      </w:r>
      <w:r>
        <w:rPr>
          <w:spacing w:val="-3"/>
        </w:rPr>
        <w:t xml:space="preserve"> </w:t>
      </w:r>
      <w:r>
        <w:t>el</w:t>
      </w:r>
      <w:r>
        <w:rPr>
          <w:spacing w:val="-3"/>
        </w:rPr>
        <w:t xml:space="preserve"> </w:t>
      </w:r>
      <w:r>
        <w:t>domicilio.</w:t>
      </w:r>
      <w:r>
        <w:rPr>
          <w:spacing w:val="-3"/>
        </w:rPr>
        <w:t xml:space="preserve"> </w:t>
      </w:r>
      <w:r>
        <w:t>Mientras</w:t>
      </w:r>
      <w:r>
        <w:rPr>
          <w:spacing w:val="-4"/>
        </w:rPr>
        <w:t xml:space="preserve"> </w:t>
      </w:r>
      <w:r>
        <w:t>no</w:t>
      </w:r>
      <w:r>
        <w:rPr>
          <w:spacing w:val="-3"/>
        </w:rPr>
        <w:t xml:space="preserve"> </w:t>
      </w:r>
      <w:r>
        <w:t>se</w:t>
      </w:r>
      <w:r>
        <w:rPr>
          <w:spacing w:val="-3"/>
        </w:rPr>
        <w:t xml:space="preserve"> </w:t>
      </w:r>
      <w:r>
        <w:t>renuncie</w:t>
      </w:r>
      <w:r>
        <w:rPr>
          <w:spacing w:val="-3"/>
        </w:rPr>
        <w:t xml:space="preserve"> </w:t>
      </w:r>
      <w:r>
        <w:t>por</w:t>
      </w:r>
      <w:r>
        <w:rPr>
          <w:spacing w:val="-3"/>
        </w:rPr>
        <w:t xml:space="preserve"> </w:t>
      </w:r>
      <w:r>
        <w:t>escrito a ella, la incorporación a otra junta de vecinos es nula.”.</w:t>
      </w:r>
    </w:p>
    <w:p w:rsidR="009C5512" w:rsidRDefault="009C5512">
      <w:pPr>
        <w:pStyle w:val="Textoindependiente"/>
      </w:pPr>
    </w:p>
    <w:p w:rsidR="009C5512" w:rsidRDefault="009C5512">
      <w:pPr>
        <w:pStyle w:val="Textoindependiente"/>
        <w:spacing w:before="169"/>
      </w:pPr>
    </w:p>
    <w:p w:rsidR="009C5512" w:rsidRDefault="00000000">
      <w:pPr>
        <w:pStyle w:val="Prrafodelista"/>
        <w:numPr>
          <w:ilvl w:val="0"/>
          <w:numId w:val="8"/>
        </w:numPr>
        <w:tabs>
          <w:tab w:val="left" w:pos="781"/>
        </w:tabs>
        <w:spacing w:before="1"/>
        <w:ind w:left="781"/>
        <w:jc w:val="left"/>
        <w:rPr>
          <w:sz w:val="24"/>
        </w:rPr>
      </w:pPr>
      <w:r>
        <w:rPr>
          <w:sz w:val="24"/>
        </w:rPr>
        <w:t>Modifícase</w:t>
      </w:r>
      <w:r>
        <w:rPr>
          <w:spacing w:val="-2"/>
          <w:sz w:val="24"/>
        </w:rPr>
        <w:t xml:space="preserve"> </w:t>
      </w:r>
      <w:r>
        <w:rPr>
          <w:sz w:val="24"/>
        </w:rPr>
        <w:t>el</w:t>
      </w:r>
      <w:r>
        <w:rPr>
          <w:spacing w:val="-1"/>
          <w:sz w:val="24"/>
        </w:rPr>
        <w:t xml:space="preserve"> </w:t>
      </w:r>
      <w:r>
        <w:rPr>
          <w:sz w:val="24"/>
        </w:rPr>
        <w:t>artículo</w:t>
      </w:r>
      <w:r>
        <w:rPr>
          <w:spacing w:val="-4"/>
          <w:sz w:val="24"/>
        </w:rPr>
        <w:t xml:space="preserve"> </w:t>
      </w:r>
      <w:r>
        <w:rPr>
          <w:sz w:val="24"/>
        </w:rPr>
        <w:t>8°</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9C5512" w:rsidRDefault="009C5512">
      <w:pPr>
        <w:pStyle w:val="Textoindependiente"/>
        <w:spacing w:before="17"/>
      </w:pPr>
    </w:p>
    <w:p w:rsidR="009C5512" w:rsidRDefault="00000000">
      <w:pPr>
        <w:pStyle w:val="Prrafodelista"/>
        <w:numPr>
          <w:ilvl w:val="1"/>
          <w:numId w:val="8"/>
        </w:numPr>
        <w:tabs>
          <w:tab w:val="left" w:pos="812"/>
        </w:tabs>
        <w:spacing w:line="343" w:lineRule="auto"/>
        <w:ind w:right="1015" w:firstLine="374"/>
        <w:jc w:val="both"/>
        <w:rPr>
          <w:sz w:val="24"/>
        </w:rPr>
      </w:pPr>
      <w:r>
        <w:rPr>
          <w:sz w:val="24"/>
        </w:rPr>
        <w:t>En</w:t>
      </w:r>
      <w:r>
        <w:rPr>
          <w:spacing w:val="-5"/>
          <w:sz w:val="24"/>
        </w:rPr>
        <w:t xml:space="preserve"> </w:t>
      </w:r>
      <w:r>
        <w:rPr>
          <w:sz w:val="24"/>
        </w:rPr>
        <w:t>el</w:t>
      </w:r>
      <w:r>
        <w:rPr>
          <w:spacing w:val="-4"/>
          <w:sz w:val="24"/>
        </w:rPr>
        <w:t xml:space="preserve"> </w:t>
      </w:r>
      <w:r>
        <w:rPr>
          <w:sz w:val="24"/>
        </w:rPr>
        <w:t>inciso</w:t>
      </w:r>
      <w:r>
        <w:rPr>
          <w:spacing w:val="-4"/>
          <w:sz w:val="24"/>
        </w:rPr>
        <w:t xml:space="preserve"> </w:t>
      </w:r>
      <w:r>
        <w:rPr>
          <w:sz w:val="24"/>
        </w:rPr>
        <w:t>primero</w:t>
      </w:r>
      <w:r>
        <w:rPr>
          <w:spacing w:val="-4"/>
          <w:sz w:val="24"/>
        </w:rPr>
        <w:t xml:space="preserve"> </w:t>
      </w:r>
      <w:r>
        <w:rPr>
          <w:sz w:val="24"/>
        </w:rPr>
        <w:t>sustitúyese</w:t>
      </w:r>
      <w:r>
        <w:rPr>
          <w:spacing w:val="-4"/>
          <w:sz w:val="24"/>
        </w:rPr>
        <w:t xml:space="preserve"> </w:t>
      </w:r>
      <w:r>
        <w:rPr>
          <w:sz w:val="24"/>
        </w:rPr>
        <w:t>la</w:t>
      </w:r>
      <w:r>
        <w:rPr>
          <w:spacing w:val="-4"/>
          <w:sz w:val="24"/>
        </w:rPr>
        <w:t xml:space="preserve"> </w:t>
      </w:r>
      <w:r>
        <w:rPr>
          <w:sz w:val="24"/>
        </w:rPr>
        <w:t>palabra</w:t>
      </w:r>
      <w:r>
        <w:rPr>
          <w:spacing w:val="-4"/>
          <w:sz w:val="24"/>
        </w:rPr>
        <w:t xml:space="preserve"> </w:t>
      </w:r>
      <w:r>
        <w:rPr>
          <w:sz w:val="24"/>
        </w:rPr>
        <w:t>“treinta”</w:t>
      </w:r>
      <w:r>
        <w:rPr>
          <w:spacing w:val="-4"/>
          <w:sz w:val="24"/>
        </w:rPr>
        <w:t xml:space="preserve"> </w:t>
      </w:r>
      <w:r>
        <w:rPr>
          <w:sz w:val="24"/>
        </w:rPr>
        <w:t>por</w:t>
      </w:r>
      <w:r>
        <w:rPr>
          <w:spacing w:val="-4"/>
          <w:sz w:val="24"/>
        </w:rPr>
        <w:t xml:space="preserve"> </w:t>
      </w:r>
      <w:r>
        <w:rPr>
          <w:sz w:val="24"/>
        </w:rPr>
        <w:t>la</w:t>
      </w:r>
      <w:r>
        <w:rPr>
          <w:spacing w:val="-4"/>
          <w:sz w:val="24"/>
        </w:rPr>
        <w:t xml:space="preserve"> </w:t>
      </w:r>
      <w:r>
        <w:rPr>
          <w:sz w:val="24"/>
        </w:rPr>
        <w:t xml:space="preserve">siguiente: </w:t>
      </w:r>
      <w:r>
        <w:rPr>
          <w:spacing w:val="-2"/>
          <w:sz w:val="24"/>
        </w:rPr>
        <w:t>“veinte”.</w:t>
      </w:r>
    </w:p>
    <w:p w:rsidR="009C5512" w:rsidRDefault="00000000">
      <w:pPr>
        <w:pStyle w:val="Prrafodelista"/>
        <w:numPr>
          <w:ilvl w:val="1"/>
          <w:numId w:val="8"/>
        </w:numPr>
        <w:tabs>
          <w:tab w:val="left" w:pos="811"/>
        </w:tabs>
        <w:spacing w:before="187"/>
        <w:ind w:left="811" w:hanging="330"/>
        <w:rPr>
          <w:sz w:val="24"/>
        </w:rPr>
      </w:pPr>
      <w:r>
        <w:rPr>
          <w:sz w:val="24"/>
        </w:rPr>
        <w:t>En</w:t>
      </w:r>
      <w:r>
        <w:rPr>
          <w:spacing w:val="-3"/>
          <w:sz w:val="24"/>
        </w:rPr>
        <w:t xml:space="preserve"> </w:t>
      </w:r>
      <w:r>
        <w:rPr>
          <w:sz w:val="24"/>
        </w:rPr>
        <w:t>el</w:t>
      </w:r>
      <w:r>
        <w:rPr>
          <w:spacing w:val="-1"/>
          <w:sz w:val="24"/>
        </w:rPr>
        <w:t xml:space="preserve"> </w:t>
      </w:r>
      <w:r>
        <w:rPr>
          <w:sz w:val="24"/>
        </w:rPr>
        <w:t>inciso</w:t>
      </w:r>
      <w:r>
        <w:rPr>
          <w:spacing w:val="-1"/>
          <w:sz w:val="24"/>
        </w:rPr>
        <w:t xml:space="preserve"> </w:t>
      </w:r>
      <w:r>
        <w:rPr>
          <w:spacing w:val="-2"/>
          <w:sz w:val="24"/>
        </w:rPr>
        <w:t>cuarto:</w:t>
      </w:r>
    </w:p>
    <w:p w:rsidR="009C5512" w:rsidRDefault="009C5512">
      <w:pPr>
        <w:pStyle w:val="Textoindependiente"/>
        <w:spacing w:before="15"/>
      </w:pPr>
    </w:p>
    <w:p w:rsidR="009C5512" w:rsidRDefault="00000000">
      <w:pPr>
        <w:pStyle w:val="Prrafodelista"/>
        <w:numPr>
          <w:ilvl w:val="2"/>
          <w:numId w:val="8"/>
        </w:numPr>
        <w:tabs>
          <w:tab w:val="left" w:pos="828"/>
        </w:tabs>
        <w:ind w:left="828" w:hanging="183"/>
        <w:rPr>
          <w:sz w:val="24"/>
        </w:rPr>
      </w:pPr>
      <w:r>
        <w:rPr>
          <w:sz w:val="24"/>
        </w:rPr>
        <w:t>Sustitúyese</w:t>
      </w:r>
      <w:r>
        <w:rPr>
          <w:spacing w:val="-5"/>
          <w:sz w:val="24"/>
        </w:rPr>
        <w:t xml:space="preserve"> </w:t>
      </w:r>
      <w:r>
        <w:rPr>
          <w:sz w:val="24"/>
        </w:rPr>
        <w:t>la</w:t>
      </w:r>
      <w:r>
        <w:rPr>
          <w:spacing w:val="-2"/>
          <w:sz w:val="24"/>
        </w:rPr>
        <w:t xml:space="preserve"> </w:t>
      </w:r>
      <w:r>
        <w:rPr>
          <w:sz w:val="24"/>
        </w:rPr>
        <w:t>palabra</w:t>
      </w:r>
      <w:r>
        <w:rPr>
          <w:spacing w:val="-1"/>
          <w:sz w:val="24"/>
        </w:rPr>
        <w:t xml:space="preserve"> </w:t>
      </w:r>
      <w:r>
        <w:rPr>
          <w:sz w:val="24"/>
        </w:rPr>
        <w:t>“treinta”</w:t>
      </w:r>
      <w:r>
        <w:rPr>
          <w:spacing w:val="-2"/>
          <w:sz w:val="24"/>
        </w:rPr>
        <w:t xml:space="preserve"> </w:t>
      </w:r>
      <w:r>
        <w:rPr>
          <w:sz w:val="24"/>
        </w:rPr>
        <w:t>por</w:t>
      </w:r>
      <w:r>
        <w:rPr>
          <w:spacing w:val="-3"/>
          <w:sz w:val="24"/>
        </w:rPr>
        <w:t xml:space="preserve"> </w:t>
      </w:r>
      <w:r>
        <w:rPr>
          <w:sz w:val="24"/>
        </w:rPr>
        <w:t>la</w:t>
      </w:r>
      <w:r>
        <w:rPr>
          <w:spacing w:val="-2"/>
          <w:sz w:val="24"/>
        </w:rPr>
        <w:t xml:space="preserve"> </w:t>
      </w:r>
      <w:r>
        <w:rPr>
          <w:sz w:val="24"/>
        </w:rPr>
        <w:t>siguiente:</w:t>
      </w:r>
      <w:r>
        <w:rPr>
          <w:spacing w:val="-2"/>
          <w:sz w:val="24"/>
        </w:rPr>
        <w:t xml:space="preserve"> “quince”.</w:t>
      </w:r>
    </w:p>
    <w:p w:rsidR="009C5512" w:rsidRDefault="009C5512">
      <w:pPr>
        <w:pStyle w:val="Textoindependiente"/>
        <w:spacing w:before="16"/>
      </w:pPr>
    </w:p>
    <w:p w:rsidR="009C5512" w:rsidRDefault="00000000">
      <w:pPr>
        <w:pStyle w:val="Prrafodelista"/>
        <w:numPr>
          <w:ilvl w:val="2"/>
          <w:numId w:val="8"/>
        </w:numPr>
        <w:tabs>
          <w:tab w:val="left" w:pos="1537"/>
        </w:tabs>
        <w:spacing w:line="355" w:lineRule="auto"/>
        <w:ind w:left="294" w:right="122" w:firstLine="350"/>
        <w:jc w:val="both"/>
        <w:rPr>
          <w:sz w:val="24"/>
        </w:rPr>
      </w:pPr>
      <w:r>
        <w:rPr>
          <w:sz w:val="24"/>
        </w:rPr>
        <w:t>Agregáse a continuación del punto aparte la siguiente frase: “Transcurrido el plazo de quince días, y en el caso en que el secretario municipal no hubiese pronunciado ninguna observación se entenderá por aprobada la constitución de la junta de vecinos y de las</w:t>
      </w:r>
      <w:r>
        <w:rPr>
          <w:spacing w:val="-1"/>
          <w:sz w:val="24"/>
        </w:rPr>
        <w:t xml:space="preserve"> </w:t>
      </w:r>
      <w:r>
        <w:rPr>
          <w:sz w:val="24"/>
        </w:rPr>
        <w:t>demás organizaciones</w:t>
      </w:r>
      <w:r>
        <w:rPr>
          <w:spacing w:val="-1"/>
          <w:sz w:val="24"/>
        </w:rPr>
        <w:t xml:space="preserve"> </w:t>
      </w:r>
      <w:r>
        <w:rPr>
          <w:sz w:val="24"/>
        </w:rPr>
        <w:t>comunitarias.”.</w:t>
      </w:r>
    </w:p>
    <w:p w:rsidR="009C5512" w:rsidRDefault="00000000">
      <w:pPr>
        <w:pStyle w:val="Prrafodelista"/>
        <w:numPr>
          <w:ilvl w:val="1"/>
          <w:numId w:val="8"/>
        </w:numPr>
        <w:tabs>
          <w:tab w:val="left" w:pos="706"/>
        </w:tabs>
        <w:spacing w:before="164" w:line="348" w:lineRule="auto"/>
        <w:ind w:right="1120" w:firstLine="374"/>
        <w:jc w:val="both"/>
        <w:rPr>
          <w:sz w:val="24"/>
        </w:rPr>
      </w:pPr>
      <w:r>
        <w:rPr>
          <w:sz w:val="24"/>
        </w:rPr>
        <w:t>En</w:t>
      </w:r>
      <w:r>
        <w:rPr>
          <w:spacing w:val="-5"/>
          <w:sz w:val="24"/>
        </w:rPr>
        <w:t xml:space="preserve"> </w:t>
      </w:r>
      <w:r>
        <w:rPr>
          <w:sz w:val="24"/>
        </w:rPr>
        <w:t>el</w:t>
      </w:r>
      <w:r>
        <w:rPr>
          <w:spacing w:val="-4"/>
          <w:sz w:val="24"/>
        </w:rPr>
        <w:t xml:space="preserve"> </w:t>
      </w:r>
      <w:r>
        <w:rPr>
          <w:sz w:val="24"/>
        </w:rPr>
        <w:t>inciso</w:t>
      </w:r>
      <w:r>
        <w:rPr>
          <w:spacing w:val="-4"/>
          <w:sz w:val="24"/>
        </w:rPr>
        <w:t xml:space="preserve"> </w:t>
      </w:r>
      <w:r>
        <w:rPr>
          <w:sz w:val="24"/>
        </w:rPr>
        <w:t>quinto</w:t>
      </w:r>
      <w:r>
        <w:rPr>
          <w:spacing w:val="-3"/>
          <w:sz w:val="24"/>
        </w:rPr>
        <w:t xml:space="preserve"> </w:t>
      </w:r>
      <w:r>
        <w:rPr>
          <w:sz w:val="24"/>
        </w:rPr>
        <w:t>sustitúyese</w:t>
      </w:r>
      <w:r>
        <w:rPr>
          <w:spacing w:val="-4"/>
          <w:sz w:val="24"/>
        </w:rPr>
        <w:t xml:space="preserve"> </w:t>
      </w:r>
      <w:r>
        <w:rPr>
          <w:sz w:val="24"/>
        </w:rPr>
        <w:t>la</w:t>
      </w:r>
      <w:r>
        <w:rPr>
          <w:spacing w:val="-4"/>
          <w:sz w:val="24"/>
        </w:rPr>
        <w:t xml:space="preserve"> </w:t>
      </w:r>
      <w:r>
        <w:rPr>
          <w:sz w:val="24"/>
        </w:rPr>
        <w:t>palabra</w:t>
      </w:r>
      <w:r>
        <w:rPr>
          <w:spacing w:val="-4"/>
          <w:sz w:val="24"/>
        </w:rPr>
        <w:t xml:space="preserve"> </w:t>
      </w:r>
      <w:r>
        <w:rPr>
          <w:sz w:val="24"/>
        </w:rPr>
        <w:t>“noventa”</w:t>
      </w:r>
      <w:r>
        <w:rPr>
          <w:spacing w:val="-4"/>
          <w:sz w:val="24"/>
        </w:rPr>
        <w:t xml:space="preserve"> </w:t>
      </w:r>
      <w:r>
        <w:rPr>
          <w:sz w:val="24"/>
        </w:rPr>
        <w:t>por</w:t>
      </w:r>
      <w:r>
        <w:rPr>
          <w:spacing w:val="-4"/>
          <w:sz w:val="24"/>
        </w:rPr>
        <w:t xml:space="preserve"> </w:t>
      </w:r>
      <w:r>
        <w:rPr>
          <w:sz w:val="24"/>
        </w:rPr>
        <w:t>la</w:t>
      </w:r>
      <w:r>
        <w:rPr>
          <w:spacing w:val="-4"/>
          <w:sz w:val="24"/>
        </w:rPr>
        <w:t xml:space="preserve"> </w:t>
      </w:r>
      <w:r>
        <w:rPr>
          <w:sz w:val="24"/>
        </w:rPr>
        <w:t xml:space="preserve">siguiente: </w:t>
      </w:r>
      <w:r>
        <w:rPr>
          <w:spacing w:val="-2"/>
          <w:sz w:val="24"/>
        </w:rPr>
        <w:t>“sesenta”.</w:t>
      </w:r>
    </w:p>
    <w:p w:rsidR="009C5512" w:rsidRDefault="009C5512">
      <w:pPr>
        <w:pStyle w:val="Textoindependiente"/>
      </w:pPr>
    </w:p>
    <w:p w:rsidR="009C5512" w:rsidRDefault="009C5512">
      <w:pPr>
        <w:pStyle w:val="Textoindependiente"/>
        <w:spacing w:before="197"/>
      </w:pPr>
    </w:p>
    <w:p w:rsidR="009C5512" w:rsidRDefault="00000000">
      <w:pPr>
        <w:pStyle w:val="Prrafodelista"/>
        <w:numPr>
          <w:ilvl w:val="0"/>
          <w:numId w:val="8"/>
        </w:numPr>
        <w:tabs>
          <w:tab w:val="left" w:pos="721"/>
        </w:tabs>
        <w:ind w:left="721" w:hanging="240"/>
        <w:jc w:val="left"/>
        <w:rPr>
          <w:sz w:val="24"/>
        </w:rPr>
      </w:pPr>
      <w:r>
        <w:rPr>
          <w:sz w:val="24"/>
        </w:rPr>
        <w:t>Modifícase</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9°</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9C5512" w:rsidRDefault="009C5512">
      <w:pPr>
        <w:pStyle w:val="Textoindependiente"/>
        <w:spacing w:before="15"/>
      </w:pPr>
    </w:p>
    <w:p w:rsidR="009C5512" w:rsidRDefault="00000000">
      <w:pPr>
        <w:pStyle w:val="Prrafodelista"/>
        <w:numPr>
          <w:ilvl w:val="1"/>
          <w:numId w:val="8"/>
        </w:numPr>
        <w:tabs>
          <w:tab w:val="left" w:pos="766"/>
        </w:tabs>
        <w:spacing w:before="1" w:line="362" w:lineRule="auto"/>
        <w:ind w:right="577" w:firstLine="374"/>
        <w:rPr>
          <w:sz w:val="24"/>
        </w:rPr>
      </w:pPr>
      <w:r>
        <w:rPr>
          <w:sz w:val="24"/>
        </w:rPr>
        <w:t>En</w:t>
      </w:r>
      <w:r>
        <w:rPr>
          <w:spacing w:val="-4"/>
          <w:sz w:val="24"/>
        </w:rPr>
        <w:t xml:space="preserve"> </w:t>
      </w:r>
      <w:r>
        <w:rPr>
          <w:sz w:val="24"/>
        </w:rPr>
        <w:t>el</w:t>
      </w:r>
      <w:r>
        <w:rPr>
          <w:spacing w:val="-4"/>
          <w:sz w:val="24"/>
        </w:rPr>
        <w:t xml:space="preserve"> </w:t>
      </w:r>
      <w:r>
        <w:rPr>
          <w:sz w:val="24"/>
        </w:rPr>
        <w:t>inciso</w:t>
      </w:r>
      <w:r>
        <w:rPr>
          <w:spacing w:val="-4"/>
          <w:sz w:val="24"/>
        </w:rPr>
        <w:t xml:space="preserve"> </w:t>
      </w:r>
      <w:r>
        <w:rPr>
          <w:sz w:val="24"/>
        </w:rPr>
        <w:t>primero</w:t>
      </w:r>
      <w:r>
        <w:rPr>
          <w:spacing w:val="-4"/>
          <w:sz w:val="24"/>
        </w:rPr>
        <w:t xml:space="preserve"> </w:t>
      </w:r>
      <w:r>
        <w:rPr>
          <w:sz w:val="24"/>
        </w:rPr>
        <w:t>sustitúyese</w:t>
      </w:r>
      <w:r>
        <w:rPr>
          <w:spacing w:val="-4"/>
          <w:sz w:val="24"/>
        </w:rPr>
        <w:t xml:space="preserve"> </w:t>
      </w:r>
      <w:r>
        <w:rPr>
          <w:sz w:val="24"/>
        </w:rPr>
        <w:t>las</w:t>
      </w:r>
      <w:r>
        <w:rPr>
          <w:spacing w:val="-5"/>
          <w:sz w:val="24"/>
        </w:rPr>
        <w:t xml:space="preserve"> </w:t>
      </w:r>
      <w:r>
        <w:rPr>
          <w:sz w:val="24"/>
        </w:rPr>
        <w:t>palabras</w:t>
      </w:r>
      <w:r>
        <w:rPr>
          <w:spacing w:val="-4"/>
          <w:sz w:val="24"/>
        </w:rPr>
        <w:t xml:space="preserve"> </w:t>
      </w:r>
      <w:r>
        <w:rPr>
          <w:sz w:val="24"/>
        </w:rPr>
        <w:t>“treinta”</w:t>
      </w:r>
      <w:r>
        <w:rPr>
          <w:spacing w:val="-4"/>
          <w:sz w:val="24"/>
        </w:rPr>
        <w:t xml:space="preserve"> </w:t>
      </w:r>
      <w:r>
        <w:rPr>
          <w:sz w:val="24"/>
        </w:rPr>
        <w:t>y</w:t>
      </w:r>
      <w:r>
        <w:rPr>
          <w:spacing w:val="-3"/>
          <w:sz w:val="24"/>
        </w:rPr>
        <w:t xml:space="preserve"> </w:t>
      </w:r>
      <w:r>
        <w:rPr>
          <w:sz w:val="24"/>
        </w:rPr>
        <w:t>“sesenta”</w:t>
      </w:r>
      <w:r>
        <w:rPr>
          <w:spacing w:val="-4"/>
          <w:sz w:val="24"/>
        </w:rPr>
        <w:t xml:space="preserve"> </w:t>
      </w:r>
      <w:r>
        <w:rPr>
          <w:sz w:val="24"/>
        </w:rPr>
        <w:t>por</w:t>
      </w:r>
      <w:r>
        <w:rPr>
          <w:spacing w:val="-4"/>
          <w:sz w:val="24"/>
        </w:rPr>
        <w:t xml:space="preserve"> </w:t>
      </w:r>
      <w:r>
        <w:rPr>
          <w:sz w:val="24"/>
        </w:rPr>
        <w:t>las siguiente “quince” y “cuarenta”, respectivamente.</w:t>
      </w:r>
    </w:p>
    <w:p w:rsidR="009C5512" w:rsidRDefault="00000000">
      <w:pPr>
        <w:pStyle w:val="Prrafodelista"/>
        <w:numPr>
          <w:ilvl w:val="1"/>
          <w:numId w:val="8"/>
        </w:numPr>
        <w:tabs>
          <w:tab w:val="left" w:pos="765"/>
        </w:tabs>
        <w:spacing w:before="165"/>
        <w:ind w:left="765" w:hanging="284"/>
        <w:rPr>
          <w:sz w:val="24"/>
        </w:rPr>
      </w:pPr>
      <w:r>
        <w:rPr>
          <w:sz w:val="24"/>
        </w:rPr>
        <w:t>En</w:t>
      </w:r>
      <w:r>
        <w:rPr>
          <w:spacing w:val="-3"/>
          <w:sz w:val="24"/>
        </w:rPr>
        <w:t xml:space="preserve"> </w:t>
      </w:r>
      <w:r>
        <w:rPr>
          <w:sz w:val="24"/>
        </w:rPr>
        <w:t>el</w:t>
      </w:r>
      <w:r>
        <w:rPr>
          <w:spacing w:val="-1"/>
          <w:sz w:val="24"/>
        </w:rPr>
        <w:t xml:space="preserve"> </w:t>
      </w:r>
      <w:r>
        <w:rPr>
          <w:sz w:val="24"/>
        </w:rPr>
        <w:t>inciso</w:t>
      </w:r>
      <w:r>
        <w:rPr>
          <w:spacing w:val="-1"/>
          <w:sz w:val="24"/>
        </w:rPr>
        <w:t xml:space="preserve"> </w:t>
      </w:r>
      <w:r>
        <w:rPr>
          <w:sz w:val="24"/>
        </w:rPr>
        <w:t>segundo</w:t>
      </w:r>
      <w:r>
        <w:rPr>
          <w:spacing w:val="-2"/>
          <w:sz w:val="24"/>
        </w:rPr>
        <w:t xml:space="preserve"> </w:t>
      </w:r>
      <w:r>
        <w:rPr>
          <w:sz w:val="24"/>
        </w:rPr>
        <w:t>sustitúyese</w:t>
      </w:r>
      <w:r>
        <w:rPr>
          <w:spacing w:val="-1"/>
          <w:sz w:val="24"/>
        </w:rPr>
        <w:t xml:space="preserve"> </w:t>
      </w:r>
      <w:r>
        <w:rPr>
          <w:sz w:val="24"/>
        </w:rPr>
        <w:t>la</w:t>
      </w:r>
      <w:r>
        <w:rPr>
          <w:spacing w:val="-1"/>
          <w:sz w:val="24"/>
        </w:rPr>
        <w:t xml:space="preserve"> </w:t>
      </w:r>
      <w:r>
        <w:rPr>
          <w:sz w:val="24"/>
        </w:rPr>
        <w:t>palabra</w:t>
      </w:r>
      <w:r>
        <w:rPr>
          <w:spacing w:val="-2"/>
          <w:sz w:val="24"/>
        </w:rPr>
        <w:t xml:space="preserve"> </w:t>
      </w:r>
      <w:r>
        <w:rPr>
          <w:sz w:val="24"/>
        </w:rPr>
        <w:t>“treinta”</w:t>
      </w:r>
      <w:r>
        <w:rPr>
          <w:spacing w:val="-1"/>
          <w:sz w:val="24"/>
        </w:rPr>
        <w:t xml:space="preserve"> </w:t>
      </w:r>
      <w:r>
        <w:rPr>
          <w:sz w:val="24"/>
        </w:rPr>
        <w:t>por</w:t>
      </w:r>
      <w:r>
        <w:rPr>
          <w:spacing w:val="-1"/>
          <w:sz w:val="24"/>
        </w:rPr>
        <w:t xml:space="preserve"> </w:t>
      </w:r>
      <w:r>
        <w:rPr>
          <w:spacing w:val="-2"/>
          <w:sz w:val="24"/>
        </w:rPr>
        <w:t>“veinte”.</w:t>
      </w:r>
    </w:p>
    <w:p w:rsidR="009C5512" w:rsidRDefault="009C5512">
      <w:pPr>
        <w:pStyle w:val="Textoindependiente"/>
      </w:pPr>
    </w:p>
    <w:p w:rsidR="009C5512" w:rsidRDefault="009C5512">
      <w:pPr>
        <w:pStyle w:val="Textoindependiente"/>
      </w:pPr>
    </w:p>
    <w:p w:rsidR="009C5512" w:rsidRDefault="009C5512">
      <w:pPr>
        <w:pStyle w:val="Textoindependiente"/>
        <w:spacing w:before="31"/>
      </w:pPr>
    </w:p>
    <w:p w:rsidR="009C5512" w:rsidRDefault="00000000">
      <w:pPr>
        <w:pStyle w:val="Prrafodelista"/>
        <w:numPr>
          <w:ilvl w:val="0"/>
          <w:numId w:val="8"/>
        </w:numPr>
        <w:tabs>
          <w:tab w:val="left" w:pos="645"/>
          <w:tab w:val="left" w:pos="721"/>
        </w:tabs>
        <w:spacing w:line="491" w:lineRule="auto"/>
        <w:ind w:left="645" w:right="1209" w:hanging="164"/>
        <w:jc w:val="left"/>
        <w:rPr>
          <w:sz w:val="24"/>
        </w:rPr>
      </w:pPr>
      <w:r>
        <w:rPr>
          <w:sz w:val="24"/>
        </w:rPr>
        <w:t>Modifícase el inciso segundo del artículo 11 de la siguiente manera: a.Sustitúyese la palabra “treinta” por la siguiente: “quince”.</w:t>
      </w:r>
    </w:p>
    <w:p w:rsidR="009C5512" w:rsidRDefault="009C5512">
      <w:pPr>
        <w:spacing w:line="491" w:lineRule="auto"/>
        <w:rPr>
          <w:sz w:val="24"/>
        </w:rPr>
        <w:sectPr w:rsidR="009C5512" w:rsidSect="000F634E">
          <w:pgSz w:w="12240" w:h="18720"/>
          <w:pgMar w:top="1380" w:right="1580" w:bottom="280" w:left="1580" w:header="720" w:footer="720" w:gutter="0"/>
          <w:cols w:space="720"/>
        </w:sectPr>
      </w:pPr>
    </w:p>
    <w:p w:rsidR="009C5512" w:rsidRDefault="00000000">
      <w:pPr>
        <w:pStyle w:val="Textoindependiente"/>
        <w:tabs>
          <w:tab w:val="left" w:pos="1537"/>
        </w:tabs>
        <w:spacing w:before="67" w:line="355" w:lineRule="auto"/>
        <w:ind w:left="294" w:right="121" w:firstLine="350"/>
        <w:jc w:val="both"/>
      </w:pPr>
      <w:r>
        <w:rPr>
          <w:spacing w:val="-6"/>
        </w:rPr>
        <w:t>b.</w:t>
      </w:r>
      <w:r>
        <w:tab/>
        <w:t>Agregáse a continuación del punto aparte la siguiente frase: “Si la reforma de los estatutos no hubiere sido objetada en el plazo indicado, se tendrá por aprobada.”.</w:t>
      </w:r>
    </w:p>
    <w:p w:rsidR="009C5512" w:rsidRDefault="009C5512">
      <w:pPr>
        <w:pStyle w:val="Textoindependiente"/>
      </w:pPr>
    </w:p>
    <w:p w:rsidR="009C5512" w:rsidRDefault="009C5512">
      <w:pPr>
        <w:pStyle w:val="Textoindependiente"/>
        <w:spacing w:before="163"/>
      </w:pPr>
    </w:p>
    <w:p w:rsidR="009C5512" w:rsidRDefault="00000000">
      <w:pPr>
        <w:pStyle w:val="Prrafodelista"/>
        <w:numPr>
          <w:ilvl w:val="0"/>
          <w:numId w:val="8"/>
        </w:numPr>
        <w:tabs>
          <w:tab w:val="left" w:pos="829"/>
        </w:tabs>
        <w:ind w:left="829" w:hanging="184"/>
        <w:jc w:val="left"/>
        <w:rPr>
          <w:sz w:val="24"/>
        </w:rPr>
      </w:pPr>
      <w:r>
        <w:rPr>
          <w:sz w:val="24"/>
        </w:rPr>
        <w:t>Reemplázase</w:t>
      </w:r>
      <w:r>
        <w:rPr>
          <w:spacing w:val="-2"/>
          <w:sz w:val="24"/>
        </w:rPr>
        <w:t xml:space="preserve"> </w:t>
      </w:r>
      <w:r>
        <w:rPr>
          <w:sz w:val="24"/>
        </w:rPr>
        <w:t>el</w:t>
      </w:r>
      <w:r>
        <w:rPr>
          <w:spacing w:val="-1"/>
          <w:sz w:val="24"/>
        </w:rPr>
        <w:t xml:space="preserve"> </w:t>
      </w:r>
      <w:r>
        <w:rPr>
          <w:sz w:val="24"/>
        </w:rPr>
        <w:t>literal</w:t>
      </w:r>
      <w:r>
        <w:rPr>
          <w:spacing w:val="-1"/>
          <w:sz w:val="24"/>
        </w:rPr>
        <w:t xml:space="preserve"> </w:t>
      </w:r>
      <w:r>
        <w:rPr>
          <w:sz w:val="24"/>
        </w:rPr>
        <w:t>d)</w:t>
      </w:r>
      <w:r>
        <w:rPr>
          <w:spacing w:val="-3"/>
          <w:sz w:val="24"/>
        </w:rPr>
        <w:t xml:space="preserve"> </w:t>
      </w:r>
      <w:r>
        <w:rPr>
          <w:sz w:val="24"/>
        </w:rPr>
        <w:t>del</w:t>
      </w:r>
      <w:r>
        <w:rPr>
          <w:spacing w:val="-1"/>
          <w:sz w:val="24"/>
        </w:rPr>
        <w:t xml:space="preserve"> </w:t>
      </w:r>
      <w:r>
        <w:rPr>
          <w:sz w:val="24"/>
        </w:rPr>
        <w:t>artículo</w:t>
      </w:r>
      <w:r>
        <w:rPr>
          <w:spacing w:val="-1"/>
          <w:sz w:val="24"/>
        </w:rPr>
        <w:t xml:space="preserve"> </w:t>
      </w:r>
      <w:r>
        <w:rPr>
          <w:sz w:val="24"/>
        </w:rPr>
        <w:t>12</w:t>
      </w:r>
      <w:r>
        <w:rPr>
          <w:spacing w:val="-1"/>
          <w:sz w:val="24"/>
        </w:rPr>
        <w:t xml:space="preserve"> </w:t>
      </w:r>
      <w:r>
        <w:rPr>
          <w:sz w:val="24"/>
        </w:rPr>
        <w:t>por el</w:t>
      </w:r>
      <w:r>
        <w:rPr>
          <w:spacing w:val="-1"/>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line="355" w:lineRule="auto"/>
        <w:ind w:left="107" w:right="118" w:firstLine="350"/>
        <w:jc w:val="both"/>
      </w:pPr>
      <w:r>
        <w:t xml:space="preserve">"d) Tener acceso a los libros de actas, de contabilidad de la organización y de registro de afiliados, a la correspondencia oficial, a los contratos y convenios suscritos con la municipalidad y con otras entidades públicas o privadas y, en general, a todo documento, instrumento o información de interés general para la </w:t>
      </w:r>
      <w:r>
        <w:rPr>
          <w:spacing w:val="-2"/>
        </w:rPr>
        <w:t>organización.</w:t>
      </w:r>
    </w:p>
    <w:p w:rsidR="009C5512" w:rsidRDefault="00000000">
      <w:pPr>
        <w:pStyle w:val="Textoindependiente"/>
        <w:spacing w:before="163" w:line="352" w:lineRule="auto"/>
        <w:ind w:left="107" w:right="119" w:firstLine="350"/>
        <w:jc w:val="both"/>
      </w:pPr>
      <w:r>
        <w:t>Dichos documentos, instrumentos o información deberán encontrarse físicamente</w:t>
      </w:r>
      <w:r>
        <w:rPr>
          <w:spacing w:val="-14"/>
        </w:rPr>
        <w:t xml:space="preserve"> </w:t>
      </w:r>
      <w:r>
        <w:t>en</w:t>
      </w:r>
      <w:r>
        <w:rPr>
          <w:spacing w:val="-14"/>
        </w:rPr>
        <w:t xml:space="preserve"> </w:t>
      </w:r>
      <w:r>
        <w:t>la</w:t>
      </w:r>
      <w:r>
        <w:rPr>
          <w:spacing w:val="-14"/>
        </w:rPr>
        <w:t xml:space="preserve"> </w:t>
      </w:r>
      <w:r>
        <w:t>respectiva</w:t>
      </w:r>
      <w:r>
        <w:rPr>
          <w:spacing w:val="-14"/>
        </w:rPr>
        <w:t xml:space="preserve"> </w:t>
      </w:r>
      <w:r>
        <w:t>sede</w:t>
      </w:r>
      <w:r>
        <w:rPr>
          <w:spacing w:val="-14"/>
        </w:rPr>
        <w:t xml:space="preserve"> </w:t>
      </w:r>
      <w:r>
        <w:t>vecinal,</w:t>
      </w:r>
      <w:r>
        <w:rPr>
          <w:spacing w:val="-14"/>
        </w:rPr>
        <w:t xml:space="preserve"> </w:t>
      </w:r>
      <w:r>
        <w:t>y</w:t>
      </w:r>
      <w:r>
        <w:rPr>
          <w:spacing w:val="-13"/>
        </w:rPr>
        <w:t xml:space="preserve"> </w:t>
      </w:r>
      <w:r>
        <w:t>dentro</w:t>
      </w:r>
      <w:r>
        <w:rPr>
          <w:spacing w:val="-13"/>
        </w:rPr>
        <w:t xml:space="preserve"> </w:t>
      </w:r>
      <w:r>
        <w:t>de</w:t>
      </w:r>
      <w:r>
        <w:rPr>
          <w:spacing w:val="-14"/>
        </w:rPr>
        <w:t xml:space="preserve"> </w:t>
      </w:r>
      <w:r>
        <w:t>lo</w:t>
      </w:r>
      <w:r>
        <w:rPr>
          <w:spacing w:val="-13"/>
        </w:rPr>
        <w:t xml:space="preserve"> </w:t>
      </w:r>
      <w:r>
        <w:t>posible,</w:t>
      </w:r>
      <w:r>
        <w:rPr>
          <w:spacing w:val="-14"/>
        </w:rPr>
        <w:t xml:space="preserve"> </w:t>
      </w:r>
      <w:r>
        <w:t>deberán</w:t>
      </w:r>
      <w:r>
        <w:rPr>
          <w:spacing w:val="-15"/>
        </w:rPr>
        <w:t xml:space="preserve"> </w:t>
      </w:r>
      <w:r>
        <w:t>encontrarse registrados electrónicamente. Todo afiliado a la junta de vecinos podrá acceder a estos,</w:t>
      </w:r>
      <w:r>
        <w:rPr>
          <w:spacing w:val="-5"/>
        </w:rPr>
        <w:t xml:space="preserve"> </w:t>
      </w:r>
      <w:r>
        <w:t>y</w:t>
      </w:r>
      <w:r>
        <w:rPr>
          <w:spacing w:val="-4"/>
        </w:rPr>
        <w:t xml:space="preserve"> </w:t>
      </w:r>
      <w:r>
        <w:t>en</w:t>
      </w:r>
      <w:r>
        <w:rPr>
          <w:spacing w:val="-5"/>
        </w:rPr>
        <w:t xml:space="preserve"> </w:t>
      </w:r>
      <w:r>
        <w:t>el</w:t>
      </w:r>
      <w:r>
        <w:rPr>
          <w:spacing w:val="-5"/>
        </w:rPr>
        <w:t xml:space="preserve"> </w:t>
      </w:r>
      <w:r>
        <w:t>evento</w:t>
      </w:r>
      <w:r>
        <w:rPr>
          <w:spacing w:val="-2"/>
        </w:rPr>
        <w:t xml:space="preserve"> </w:t>
      </w:r>
      <w:r>
        <w:t>en</w:t>
      </w:r>
      <w:r>
        <w:rPr>
          <w:spacing w:val="-3"/>
        </w:rPr>
        <w:t xml:space="preserve"> </w:t>
      </w:r>
      <w:r>
        <w:t>que</w:t>
      </w:r>
      <w:r>
        <w:rPr>
          <w:spacing w:val="-5"/>
        </w:rPr>
        <w:t xml:space="preserve"> </w:t>
      </w:r>
      <w:r>
        <w:t>no</w:t>
      </w:r>
      <w:r>
        <w:rPr>
          <w:spacing w:val="-2"/>
        </w:rPr>
        <w:t xml:space="preserve"> </w:t>
      </w:r>
      <w:r>
        <w:t>se</w:t>
      </w:r>
      <w:r>
        <w:rPr>
          <w:spacing w:val="-5"/>
        </w:rPr>
        <w:t xml:space="preserve"> </w:t>
      </w:r>
      <w:r>
        <w:t>otorgue</w:t>
      </w:r>
      <w:r>
        <w:rPr>
          <w:spacing w:val="-5"/>
        </w:rPr>
        <w:t xml:space="preserve"> </w:t>
      </w:r>
      <w:r>
        <w:t>acceso</w:t>
      </w:r>
      <w:r>
        <w:rPr>
          <w:spacing w:val="-4"/>
        </w:rPr>
        <w:t xml:space="preserve"> </w:t>
      </w:r>
      <w:r>
        <w:t>libre</w:t>
      </w:r>
      <w:r>
        <w:rPr>
          <w:spacing w:val="-5"/>
        </w:rPr>
        <w:t xml:space="preserve"> </w:t>
      </w:r>
      <w:r>
        <w:t>a</w:t>
      </w:r>
      <w:r>
        <w:rPr>
          <w:spacing w:val="-5"/>
        </w:rPr>
        <w:t xml:space="preserve"> </w:t>
      </w:r>
      <w:r>
        <w:t>esta</w:t>
      </w:r>
      <w:r>
        <w:rPr>
          <w:spacing w:val="-5"/>
        </w:rPr>
        <w:t xml:space="preserve"> </w:t>
      </w:r>
      <w:r>
        <w:t>información</w:t>
      </w:r>
      <w:r>
        <w:rPr>
          <w:spacing w:val="-5"/>
        </w:rPr>
        <w:t xml:space="preserve"> </w:t>
      </w:r>
      <w:r>
        <w:t>en</w:t>
      </w:r>
      <w:r>
        <w:rPr>
          <w:spacing w:val="-5"/>
        </w:rPr>
        <w:t xml:space="preserve"> </w:t>
      </w:r>
      <w:r>
        <w:t>el</w:t>
      </w:r>
      <w:r>
        <w:rPr>
          <w:spacing w:val="-5"/>
        </w:rPr>
        <w:t xml:space="preserve"> </w:t>
      </w:r>
      <w:r>
        <w:t>plazo de tres días, de manera injustificada, será causal de censura para el secretario de la junta de vecinos.</w:t>
      </w:r>
    </w:p>
    <w:p w:rsidR="009C5512" w:rsidRDefault="00000000">
      <w:pPr>
        <w:pStyle w:val="Textoindependiente"/>
        <w:spacing w:before="178" w:line="352" w:lineRule="auto"/>
        <w:ind w:left="107" w:right="120" w:firstLine="350"/>
        <w:jc w:val="both"/>
      </w:pPr>
      <w:r>
        <w:t>Para las citaciones y demás comunicaciones entre la organización y sus socios, aquella podrá valerse de letreros o avisos públicos, cartas circulares y plataformas digitales de mensajería, en la medida que se asegure la recepción fidedigna de la información. El secretario velará especialmente por el correcto despacho de las comunicaciones y por el registro de estas para su libre acceso posterior.".</w:t>
      </w:r>
    </w:p>
    <w:p w:rsidR="009C5512" w:rsidRDefault="009C5512">
      <w:pPr>
        <w:pStyle w:val="Textoindependiente"/>
      </w:pPr>
    </w:p>
    <w:p w:rsidR="009C5512" w:rsidRDefault="009C5512">
      <w:pPr>
        <w:pStyle w:val="Textoindependiente"/>
        <w:spacing w:before="172"/>
      </w:pPr>
    </w:p>
    <w:p w:rsidR="009C5512" w:rsidRDefault="00000000">
      <w:pPr>
        <w:pStyle w:val="Prrafodelista"/>
        <w:numPr>
          <w:ilvl w:val="0"/>
          <w:numId w:val="8"/>
        </w:numPr>
        <w:tabs>
          <w:tab w:val="left" w:pos="888"/>
        </w:tabs>
        <w:spacing w:before="1" w:line="352" w:lineRule="auto"/>
        <w:ind w:left="294" w:right="124" w:firstLine="350"/>
        <w:jc w:val="both"/>
        <w:rPr>
          <w:sz w:val="24"/>
        </w:rPr>
      </w:pPr>
      <w:r>
        <w:rPr>
          <w:sz w:val="24"/>
        </w:rPr>
        <w:t>Intercálase en el artículo 17, los siguientes incisos segundo, tercero,</w:t>
      </w:r>
      <w:r>
        <w:rPr>
          <w:spacing w:val="-4"/>
          <w:sz w:val="24"/>
        </w:rPr>
        <w:t xml:space="preserve"> </w:t>
      </w:r>
      <w:r>
        <w:rPr>
          <w:sz w:val="24"/>
        </w:rPr>
        <w:t>cuarto</w:t>
      </w:r>
      <w:r>
        <w:rPr>
          <w:spacing w:val="-1"/>
          <w:sz w:val="24"/>
        </w:rPr>
        <w:t xml:space="preserve"> </w:t>
      </w:r>
      <w:r>
        <w:rPr>
          <w:sz w:val="24"/>
        </w:rPr>
        <w:t>y quinto,</w:t>
      </w:r>
      <w:r>
        <w:rPr>
          <w:spacing w:val="-2"/>
          <w:sz w:val="24"/>
        </w:rPr>
        <w:t xml:space="preserve"> </w:t>
      </w:r>
      <w:r>
        <w:rPr>
          <w:sz w:val="24"/>
        </w:rPr>
        <w:t>nuevos,</w:t>
      </w:r>
      <w:r>
        <w:rPr>
          <w:spacing w:val="-2"/>
          <w:sz w:val="24"/>
        </w:rPr>
        <w:t xml:space="preserve"> </w:t>
      </w:r>
      <w:r>
        <w:rPr>
          <w:sz w:val="24"/>
        </w:rPr>
        <w:t>pasando</w:t>
      </w:r>
      <w:r>
        <w:rPr>
          <w:spacing w:val="-2"/>
          <w:sz w:val="24"/>
        </w:rPr>
        <w:t xml:space="preserve"> </w:t>
      </w:r>
      <w:r>
        <w:rPr>
          <w:sz w:val="24"/>
        </w:rPr>
        <w:t>los</w:t>
      </w:r>
      <w:r>
        <w:rPr>
          <w:spacing w:val="-2"/>
          <w:sz w:val="24"/>
        </w:rPr>
        <w:t xml:space="preserve"> </w:t>
      </w:r>
      <w:r>
        <w:rPr>
          <w:sz w:val="24"/>
        </w:rPr>
        <w:t>actuales</w:t>
      </w:r>
      <w:r>
        <w:rPr>
          <w:spacing w:val="-3"/>
          <w:sz w:val="24"/>
        </w:rPr>
        <w:t xml:space="preserve"> </w:t>
      </w:r>
      <w:r>
        <w:rPr>
          <w:sz w:val="24"/>
        </w:rPr>
        <w:t>a</w:t>
      </w:r>
      <w:r>
        <w:rPr>
          <w:spacing w:val="-2"/>
          <w:sz w:val="24"/>
        </w:rPr>
        <w:t xml:space="preserve"> </w:t>
      </w:r>
      <w:r>
        <w:rPr>
          <w:sz w:val="24"/>
        </w:rPr>
        <w:t>ser</w:t>
      </w:r>
      <w:r>
        <w:rPr>
          <w:spacing w:val="-1"/>
          <w:sz w:val="24"/>
        </w:rPr>
        <w:t xml:space="preserve"> </w:t>
      </w:r>
      <w:r>
        <w:rPr>
          <w:sz w:val="24"/>
        </w:rPr>
        <w:t>nuevos</w:t>
      </w:r>
      <w:r>
        <w:rPr>
          <w:spacing w:val="-3"/>
          <w:sz w:val="24"/>
        </w:rPr>
        <w:t xml:space="preserve"> </w:t>
      </w:r>
      <w:r>
        <w:rPr>
          <w:sz w:val="24"/>
        </w:rPr>
        <w:t>incisos</w:t>
      </w:r>
      <w:r>
        <w:rPr>
          <w:spacing w:val="-3"/>
          <w:sz w:val="24"/>
        </w:rPr>
        <w:t xml:space="preserve"> </w:t>
      </w:r>
      <w:r>
        <w:rPr>
          <w:sz w:val="24"/>
        </w:rPr>
        <w:t>sexto,</w:t>
      </w:r>
      <w:r>
        <w:rPr>
          <w:spacing w:val="-2"/>
          <w:sz w:val="24"/>
        </w:rPr>
        <w:t xml:space="preserve"> </w:t>
      </w:r>
      <w:r>
        <w:rPr>
          <w:sz w:val="24"/>
        </w:rPr>
        <w:t>séptimo</w:t>
      </w:r>
      <w:r>
        <w:rPr>
          <w:spacing w:val="-2"/>
          <w:sz w:val="24"/>
        </w:rPr>
        <w:t xml:space="preserve"> </w:t>
      </w:r>
      <w:r>
        <w:rPr>
          <w:sz w:val="24"/>
        </w:rPr>
        <w:t>y</w:t>
      </w:r>
      <w:r>
        <w:rPr>
          <w:spacing w:val="-2"/>
          <w:sz w:val="24"/>
        </w:rPr>
        <w:t xml:space="preserve"> </w:t>
      </w:r>
      <w:r>
        <w:rPr>
          <w:sz w:val="24"/>
        </w:rPr>
        <w:t>octavo:</w:t>
      </w:r>
    </w:p>
    <w:p w:rsidR="009C5512" w:rsidRDefault="00000000">
      <w:pPr>
        <w:pStyle w:val="Textoindependiente"/>
        <w:spacing w:before="170" w:line="355" w:lineRule="auto"/>
        <w:ind w:left="107" w:right="116" w:firstLine="350"/>
        <w:jc w:val="both"/>
      </w:pPr>
      <w:r>
        <w:t>"En el mes de diciembre el directorio deberá</w:t>
      </w:r>
      <w:r>
        <w:rPr>
          <w:spacing w:val="-1"/>
        </w:rPr>
        <w:t xml:space="preserve"> </w:t>
      </w:r>
      <w:r>
        <w:t>convocar a una asamblea ordinaria en la que deberá entregar un informe anual respecto de su gestión económica y administrativa</w:t>
      </w:r>
      <w:r>
        <w:rPr>
          <w:spacing w:val="-7"/>
        </w:rPr>
        <w:t xml:space="preserve"> </w:t>
      </w:r>
      <w:r>
        <w:t>y</w:t>
      </w:r>
      <w:r>
        <w:rPr>
          <w:spacing w:val="-6"/>
        </w:rPr>
        <w:t xml:space="preserve"> </w:t>
      </w:r>
      <w:r>
        <w:t>un</w:t>
      </w:r>
      <w:r>
        <w:rPr>
          <w:spacing w:val="-6"/>
        </w:rPr>
        <w:t xml:space="preserve"> </w:t>
      </w:r>
      <w:r>
        <w:t>balance</w:t>
      </w:r>
      <w:r>
        <w:rPr>
          <w:spacing w:val="-7"/>
        </w:rPr>
        <w:t xml:space="preserve"> </w:t>
      </w:r>
      <w:r>
        <w:t>o</w:t>
      </w:r>
      <w:r>
        <w:rPr>
          <w:spacing w:val="-6"/>
        </w:rPr>
        <w:t xml:space="preserve"> </w:t>
      </w:r>
      <w:r>
        <w:t>cuenta</w:t>
      </w:r>
      <w:r>
        <w:rPr>
          <w:spacing w:val="-7"/>
        </w:rPr>
        <w:t xml:space="preserve"> </w:t>
      </w:r>
      <w:r>
        <w:t>de</w:t>
      </w:r>
      <w:r>
        <w:rPr>
          <w:spacing w:val="-5"/>
        </w:rPr>
        <w:t xml:space="preserve"> </w:t>
      </w:r>
      <w:r>
        <w:t>resultados.</w:t>
      </w:r>
      <w:r>
        <w:rPr>
          <w:spacing w:val="-7"/>
        </w:rPr>
        <w:t xml:space="preserve"> </w:t>
      </w:r>
      <w:r>
        <w:t>El</w:t>
      </w:r>
      <w:r>
        <w:rPr>
          <w:spacing w:val="-7"/>
        </w:rPr>
        <w:t xml:space="preserve"> </w:t>
      </w:r>
      <w:r>
        <w:t>incumplimiento</w:t>
      </w:r>
      <w:r>
        <w:rPr>
          <w:spacing w:val="-1"/>
        </w:rPr>
        <w:t xml:space="preserve"> </w:t>
      </w:r>
      <w:r>
        <w:t xml:space="preserve">injustificado de esta obligación será causal de censura para todo el directorio, debiendo convocarse en el plazo de quince días una asamblea extraordinaria para tratar esta </w:t>
      </w:r>
      <w:r>
        <w:rPr>
          <w:spacing w:val="-2"/>
        </w:rPr>
        <w:t>materia.</w:t>
      </w:r>
    </w:p>
    <w:p w:rsidR="009C5512" w:rsidRDefault="00000000">
      <w:pPr>
        <w:pStyle w:val="Textoindependiente"/>
        <w:spacing w:before="159" w:line="352" w:lineRule="auto"/>
        <w:ind w:left="107" w:right="119" w:firstLine="350"/>
        <w:jc w:val="both"/>
      </w:pPr>
      <w:r>
        <w:t>En esta misma asamblea se constituirá una comisión fiscalizadora de finanzas, que</w:t>
      </w:r>
      <w:r>
        <w:rPr>
          <w:spacing w:val="-12"/>
        </w:rPr>
        <w:t xml:space="preserve"> </w:t>
      </w:r>
      <w:r>
        <w:t>estará</w:t>
      </w:r>
      <w:r>
        <w:rPr>
          <w:spacing w:val="-9"/>
        </w:rPr>
        <w:t xml:space="preserve"> </w:t>
      </w:r>
      <w:r>
        <w:t>compuesta</w:t>
      </w:r>
      <w:r>
        <w:rPr>
          <w:spacing w:val="-9"/>
        </w:rPr>
        <w:t xml:space="preserve"> </w:t>
      </w:r>
      <w:r>
        <w:t>por</w:t>
      </w:r>
      <w:r>
        <w:rPr>
          <w:spacing w:val="-9"/>
        </w:rPr>
        <w:t xml:space="preserve"> </w:t>
      </w:r>
      <w:r>
        <w:t>tres</w:t>
      </w:r>
      <w:r>
        <w:rPr>
          <w:spacing w:val="-9"/>
        </w:rPr>
        <w:t xml:space="preserve"> </w:t>
      </w:r>
      <w:r>
        <w:t>miembros,</w:t>
      </w:r>
      <w:r>
        <w:rPr>
          <w:spacing w:val="-9"/>
        </w:rPr>
        <w:t xml:space="preserve"> </w:t>
      </w:r>
      <w:r>
        <w:t>quienes</w:t>
      </w:r>
      <w:r>
        <w:rPr>
          <w:spacing w:val="-11"/>
        </w:rPr>
        <w:t xml:space="preserve"> </w:t>
      </w:r>
      <w:r>
        <w:t>no</w:t>
      </w:r>
      <w:r>
        <w:rPr>
          <w:spacing w:val="-8"/>
        </w:rPr>
        <w:t xml:space="preserve"> </w:t>
      </w:r>
      <w:r>
        <w:t>podrán</w:t>
      </w:r>
      <w:r>
        <w:rPr>
          <w:spacing w:val="-9"/>
        </w:rPr>
        <w:t xml:space="preserve"> </w:t>
      </w:r>
      <w:r>
        <w:t>ser</w:t>
      </w:r>
      <w:r>
        <w:rPr>
          <w:spacing w:val="-8"/>
        </w:rPr>
        <w:t xml:space="preserve"> </w:t>
      </w:r>
      <w:r>
        <w:t>parte</w:t>
      </w:r>
      <w:r>
        <w:rPr>
          <w:spacing w:val="-8"/>
        </w:rPr>
        <w:t xml:space="preserve"> </w:t>
      </w:r>
      <w:r>
        <w:t>del</w:t>
      </w:r>
      <w:r>
        <w:rPr>
          <w:spacing w:val="-9"/>
        </w:rPr>
        <w:t xml:space="preserve"> </w:t>
      </w:r>
      <w:r>
        <w:rPr>
          <w:spacing w:val="-2"/>
        </w:rPr>
        <w:t>directorio,</w:t>
      </w:r>
    </w:p>
    <w:p w:rsidR="009C5512" w:rsidRDefault="009C5512">
      <w:pPr>
        <w:spacing w:line="352" w:lineRule="auto"/>
        <w:jc w:val="both"/>
        <w:sectPr w:rsidR="009C5512" w:rsidSect="000F634E">
          <w:pgSz w:w="12240" w:h="18720"/>
          <w:pgMar w:top="1380" w:right="1580" w:bottom="280" w:left="1580" w:header="720" w:footer="720" w:gutter="0"/>
          <w:cols w:space="720"/>
        </w:sectPr>
      </w:pPr>
    </w:p>
    <w:p w:rsidR="009C5512" w:rsidRDefault="00000000">
      <w:pPr>
        <w:pStyle w:val="Textoindependiente"/>
        <w:spacing w:before="67" w:line="352" w:lineRule="auto"/>
        <w:ind w:left="107" w:right="120"/>
        <w:jc w:val="both"/>
      </w:pPr>
      <w:r>
        <w:t>ni haber sido candidatos en la elección anterior. Tampoco podrán ser miembros los cónyuges</w:t>
      </w:r>
      <w:r>
        <w:rPr>
          <w:spacing w:val="-7"/>
        </w:rPr>
        <w:t xml:space="preserve"> </w:t>
      </w:r>
      <w:r>
        <w:t>o</w:t>
      </w:r>
      <w:r>
        <w:rPr>
          <w:spacing w:val="-5"/>
        </w:rPr>
        <w:t xml:space="preserve"> </w:t>
      </w:r>
      <w:r>
        <w:t>personas</w:t>
      </w:r>
      <w:r>
        <w:rPr>
          <w:spacing w:val="-7"/>
        </w:rPr>
        <w:t xml:space="preserve"> </w:t>
      </w:r>
      <w:r>
        <w:t>unidas</w:t>
      </w:r>
      <w:r>
        <w:rPr>
          <w:spacing w:val="-7"/>
        </w:rPr>
        <w:t xml:space="preserve"> </w:t>
      </w:r>
      <w:r>
        <w:t>por</w:t>
      </w:r>
      <w:r>
        <w:rPr>
          <w:spacing w:val="-5"/>
        </w:rPr>
        <w:t xml:space="preserve"> </w:t>
      </w:r>
      <w:r>
        <w:t>convivencia,</w:t>
      </w:r>
      <w:r>
        <w:rPr>
          <w:spacing w:val="-3"/>
        </w:rPr>
        <w:t xml:space="preserve"> </w:t>
      </w:r>
      <w:r>
        <w:t>ni</w:t>
      </w:r>
      <w:r>
        <w:rPr>
          <w:spacing w:val="-6"/>
        </w:rPr>
        <w:t xml:space="preserve"> </w:t>
      </w:r>
      <w:r>
        <w:t>los</w:t>
      </w:r>
      <w:r>
        <w:rPr>
          <w:spacing w:val="-7"/>
        </w:rPr>
        <w:t xml:space="preserve"> </w:t>
      </w:r>
      <w:r>
        <w:t>parientes</w:t>
      </w:r>
      <w:r>
        <w:rPr>
          <w:spacing w:val="-3"/>
        </w:rPr>
        <w:t xml:space="preserve"> </w:t>
      </w:r>
      <w:r>
        <w:t>por</w:t>
      </w:r>
      <w:r>
        <w:rPr>
          <w:spacing w:val="-4"/>
        </w:rPr>
        <w:t xml:space="preserve"> </w:t>
      </w:r>
      <w:r>
        <w:t>consanguinidad</w:t>
      </w:r>
      <w:r>
        <w:rPr>
          <w:spacing w:val="-4"/>
        </w:rPr>
        <w:t xml:space="preserve"> </w:t>
      </w:r>
      <w:r>
        <w:t>o afinidad hasta el tercer grado inclusive, de alguno de los miembros del directorio. Corresponderá</w:t>
      </w:r>
      <w:r>
        <w:rPr>
          <w:spacing w:val="-3"/>
        </w:rPr>
        <w:t xml:space="preserve"> </w:t>
      </w:r>
      <w:r>
        <w:t>a</w:t>
      </w:r>
      <w:r>
        <w:rPr>
          <w:spacing w:val="-3"/>
        </w:rPr>
        <w:t xml:space="preserve"> </w:t>
      </w:r>
      <w:r>
        <w:t>esta</w:t>
      </w:r>
      <w:r>
        <w:rPr>
          <w:spacing w:val="-3"/>
        </w:rPr>
        <w:t xml:space="preserve"> </w:t>
      </w:r>
      <w:r>
        <w:t>comisión</w:t>
      </w:r>
      <w:r>
        <w:rPr>
          <w:spacing w:val="-3"/>
        </w:rPr>
        <w:t xml:space="preserve"> </w:t>
      </w:r>
      <w:r>
        <w:t>revisar</w:t>
      </w:r>
      <w:r>
        <w:rPr>
          <w:spacing w:val="-3"/>
        </w:rPr>
        <w:t xml:space="preserve"> </w:t>
      </w:r>
      <w:r>
        <w:t>las</w:t>
      </w:r>
      <w:r>
        <w:rPr>
          <w:spacing w:val="-5"/>
        </w:rPr>
        <w:t xml:space="preserve"> </w:t>
      </w:r>
      <w:r>
        <w:t>cuentas</w:t>
      </w:r>
      <w:r>
        <w:rPr>
          <w:spacing w:val="-3"/>
        </w:rPr>
        <w:t xml:space="preserve"> </w:t>
      </w:r>
      <w:r>
        <w:t>y</w:t>
      </w:r>
      <w:r>
        <w:rPr>
          <w:spacing w:val="-4"/>
        </w:rPr>
        <w:t xml:space="preserve"> </w:t>
      </w:r>
      <w:r>
        <w:t>balances</w:t>
      </w:r>
      <w:r>
        <w:rPr>
          <w:spacing w:val="-4"/>
        </w:rPr>
        <w:t xml:space="preserve"> </w:t>
      </w:r>
      <w:r>
        <w:t>de</w:t>
      </w:r>
      <w:r>
        <w:rPr>
          <w:spacing w:val="-3"/>
        </w:rPr>
        <w:t xml:space="preserve"> </w:t>
      </w:r>
      <w:r>
        <w:t>la</w:t>
      </w:r>
      <w:r>
        <w:rPr>
          <w:spacing w:val="-3"/>
        </w:rPr>
        <w:t xml:space="preserve"> </w:t>
      </w:r>
      <w:r>
        <w:t>junta</w:t>
      </w:r>
      <w:r>
        <w:rPr>
          <w:spacing w:val="-3"/>
        </w:rPr>
        <w:t xml:space="preserve"> </w:t>
      </w:r>
      <w:r>
        <w:t>de</w:t>
      </w:r>
      <w:r>
        <w:rPr>
          <w:spacing w:val="-3"/>
        </w:rPr>
        <w:t xml:space="preserve"> </w:t>
      </w:r>
      <w:r>
        <w:t xml:space="preserve">vecinos, como también acreditar la veracidad del informe anual mencionado en el inciso </w:t>
      </w:r>
      <w:r>
        <w:rPr>
          <w:spacing w:val="-2"/>
        </w:rPr>
        <w:t>anterior.”.</w:t>
      </w:r>
    </w:p>
    <w:p w:rsidR="009C5512" w:rsidRDefault="009C5512">
      <w:pPr>
        <w:pStyle w:val="Textoindependiente"/>
        <w:spacing w:before="2"/>
      </w:pPr>
    </w:p>
    <w:p w:rsidR="009C5512" w:rsidRDefault="00000000">
      <w:pPr>
        <w:pStyle w:val="Textoindependiente"/>
        <w:spacing w:line="355" w:lineRule="auto"/>
        <w:ind w:left="107" w:right="119" w:firstLine="350"/>
        <w:jc w:val="both"/>
      </w:pPr>
      <w:r>
        <w:t>“En</w:t>
      </w:r>
      <w:r>
        <w:rPr>
          <w:spacing w:val="-4"/>
        </w:rPr>
        <w:t xml:space="preserve"> </w:t>
      </w:r>
      <w:r>
        <w:t>el</w:t>
      </w:r>
      <w:r>
        <w:rPr>
          <w:spacing w:val="-3"/>
        </w:rPr>
        <w:t xml:space="preserve"> </w:t>
      </w:r>
      <w:r>
        <w:t>evento</w:t>
      </w:r>
      <w:r>
        <w:rPr>
          <w:spacing w:val="-3"/>
        </w:rPr>
        <w:t xml:space="preserve"> </w:t>
      </w:r>
      <w:r>
        <w:t>de</w:t>
      </w:r>
      <w:r>
        <w:rPr>
          <w:spacing w:val="-3"/>
        </w:rPr>
        <w:t xml:space="preserve"> </w:t>
      </w:r>
      <w:r>
        <w:t>que</w:t>
      </w:r>
      <w:r>
        <w:rPr>
          <w:spacing w:val="-3"/>
        </w:rPr>
        <w:t xml:space="preserve"> </w:t>
      </w:r>
      <w:r>
        <w:t>esta</w:t>
      </w:r>
      <w:r>
        <w:rPr>
          <w:spacing w:val="-3"/>
        </w:rPr>
        <w:t xml:space="preserve"> </w:t>
      </w:r>
      <w:r>
        <w:t>comisión</w:t>
      </w:r>
      <w:r>
        <w:rPr>
          <w:spacing w:val="-3"/>
        </w:rPr>
        <w:t xml:space="preserve"> </w:t>
      </w:r>
      <w:r>
        <w:t>presente</w:t>
      </w:r>
      <w:r>
        <w:rPr>
          <w:spacing w:val="-3"/>
        </w:rPr>
        <w:t xml:space="preserve"> </w:t>
      </w:r>
      <w:r>
        <w:t>observaciones</w:t>
      </w:r>
      <w:r>
        <w:rPr>
          <w:spacing w:val="-5"/>
        </w:rPr>
        <w:t xml:space="preserve"> </w:t>
      </w:r>
      <w:r>
        <w:t>sobre</w:t>
      </w:r>
      <w:r>
        <w:rPr>
          <w:spacing w:val="-3"/>
        </w:rPr>
        <w:t xml:space="preserve"> </w:t>
      </w:r>
      <w:r>
        <w:t>las</w:t>
      </w:r>
      <w:r>
        <w:rPr>
          <w:spacing w:val="-4"/>
        </w:rPr>
        <w:t xml:space="preserve"> </w:t>
      </w:r>
      <w:r>
        <w:t>cuentas</w:t>
      </w:r>
      <w:r>
        <w:rPr>
          <w:spacing w:val="-4"/>
        </w:rPr>
        <w:t xml:space="preserve"> </w:t>
      </w:r>
      <w:r>
        <w:t>o</w:t>
      </w:r>
      <w:r>
        <w:rPr>
          <w:spacing w:val="-3"/>
        </w:rPr>
        <w:t xml:space="preserve"> </w:t>
      </w:r>
      <w:r>
        <w:t>el informe anual, estas deberán ser debidamente subsanadas por el presidente o por quienes corresponda en el directorio en el plazo que medie hasta la próxima asamblea, bajo cargo de infracción grave de sus deberes y moción de censura, sin perjuicio de las responsabilidades civiles y penales que corresponda.”</w:t>
      </w:r>
    </w:p>
    <w:p w:rsidR="009C5512" w:rsidRDefault="00000000">
      <w:pPr>
        <w:pStyle w:val="Textoindependiente"/>
        <w:spacing w:before="160" w:line="355" w:lineRule="auto"/>
        <w:ind w:left="107" w:right="121" w:firstLine="350"/>
        <w:jc w:val="both"/>
      </w:pPr>
      <w:r>
        <w:t>"El presidente y demás miembros del directorio serán especialmente responsables de la oportuna celebración de las asambleas ordinarias y extraordinarias, bajo sanción de censura en caso de no hacerlo sin causa</w:t>
      </w:r>
    </w:p>
    <w:p w:rsidR="009C5512" w:rsidRDefault="00000000">
      <w:pPr>
        <w:pStyle w:val="Textoindependiente"/>
        <w:spacing w:before="5"/>
        <w:ind w:left="107"/>
      </w:pPr>
      <w:r>
        <w:rPr>
          <w:spacing w:val="-2"/>
        </w:rPr>
        <w:t>justificada."</w:t>
      </w:r>
    </w:p>
    <w:p w:rsidR="009C5512" w:rsidRDefault="009C5512">
      <w:pPr>
        <w:pStyle w:val="Textoindependiente"/>
      </w:pPr>
    </w:p>
    <w:p w:rsidR="009C5512" w:rsidRDefault="009C5512">
      <w:pPr>
        <w:pStyle w:val="Textoindependiente"/>
      </w:pPr>
    </w:p>
    <w:p w:rsidR="009C5512" w:rsidRDefault="009C5512">
      <w:pPr>
        <w:pStyle w:val="Textoindependiente"/>
        <w:spacing w:before="34"/>
      </w:pPr>
    </w:p>
    <w:p w:rsidR="009C5512" w:rsidRDefault="00000000">
      <w:pPr>
        <w:pStyle w:val="Prrafodelista"/>
        <w:numPr>
          <w:ilvl w:val="0"/>
          <w:numId w:val="8"/>
        </w:numPr>
        <w:tabs>
          <w:tab w:val="left" w:pos="721"/>
        </w:tabs>
        <w:ind w:left="721" w:hanging="240"/>
        <w:jc w:val="left"/>
        <w:rPr>
          <w:sz w:val="24"/>
        </w:rPr>
      </w:pPr>
      <w:r>
        <w:rPr>
          <w:sz w:val="24"/>
        </w:rPr>
        <w:t>Reemplázase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inciso</w:t>
      </w:r>
      <w:r>
        <w:rPr>
          <w:spacing w:val="-1"/>
          <w:sz w:val="24"/>
        </w:rPr>
        <w:t xml:space="preserve"> </w:t>
      </w:r>
      <w:r>
        <w:rPr>
          <w:sz w:val="24"/>
        </w:rPr>
        <w:t>primero</w:t>
      </w:r>
      <w:r>
        <w:rPr>
          <w:spacing w:val="-1"/>
          <w:sz w:val="24"/>
        </w:rPr>
        <w:t xml:space="preserve"> </w:t>
      </w:r>
      <w:r>
        <w:rPr>
          <w:sz w:val="24"/>
        </w:rPr>
        <w:t>del</w:t>
      </w:r>
      <w:r>
        <w:rPr>
          <w:spacing w:val="-2"/>
          <w:sz w:val="24"/>
        </w:rPr>
        <w:t xml:space="preserve"> </w:t>
      </w:r>
      <w:r>
        <w:rPr>
          <w:sz w:val="24"/>
        </w:rPr>
        <w:t>artículo</w:t>
      </w:r>
      <w:r>
        <w:rPr>
          <w:spacing w:val="-2"/>
          <w:sz w:val="24"/>
        </w:rPr>
        <w:t xml:space="preserve"> </w:t>
      </w:r>
      <w:r>
        <w:rPr>
          <w:sz w:val="24"/>
        </w:rPr>
        <w:t>19</w:t>
      </w:r>
      <w:r>
        <w:rPr>
          <w:spacing w:val="-1"/>
          <w:sz w:val="24"/>
        </w:rPr>
        <w:t xml:space="preserve"> </w:t>
      </w:r>
      <w:r>
        <w:rPr>
          <w:sz w:val="24"/>
        </w:rPr>
        <w:t>por el</w:t>
      </w:r>
      <w:r>
        <w:rPr>
          <w:spacing w:val="-1"/>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before="1" w:line="352" w:lineRule="auto"/>
        <w:ind w:left="107" w:right="120" w:firstLine="350"/>
        <w:jc w:val="both"/>
      </w:pPr>
      <w:r>
        <w:t>“Las organizaciones comunitarias serán dirigidas y administradas por un directorio compuesto,</w:t>
      </w:r>
      <w:r>
        <w:rPr>
          <w:spacing w:val="-2"/>
        </w:rPr>
        <w:t xml:space="preserve"> </w:t>
      </w:r>
      <w:r>
        <w:t>a lo menos, por</w:t>
      </w:r>
      <w:r>
        <w:rPr>
          <w:spacing w:val="-1"/>
        </w:rPr>
        <w:t xml:space="preserve"> </w:t>
      </w:r>
      <w:r>
        <w:t>tres</w:t>
      </w:r>
      <w:r>
        <w:rPr>
          <w:spacing w:val="-1"/>
        </w:rPr>
        <w:t xml:space="preserve"> </w:t>
      </w:r>
      <w:r>
        <w:t>miembros</w:t>
      </w:r>
      <w:r>
        <w:rPr>
          <w:spacing w:val="-1"/>
        </w:rPr>
        <w:t xml:space="preserve"> </w:t>
      </w:r>
      <w:r>
        <w:t>titulares, elegidos</w:t>
      </w:r>
      <w:r>
        <w:rPr>
          <w:spacing w:val="-1"/>
        </w:rPr>
        <w:t xml:space="preserve"> </w:t>
      </w:r>
      <w:r>
        <w:t>en votación directa,</w:t>
      </w:r>
      <w:r>
        <w:rPr>
          <w:spacing w:val="-15"/>
        </w:rPr>
        <w:t xml:space="preserve"> </w:t>
      </w:r>
      <w:r>
        <w:t>secreta</w:t>
      </w:r>
      <w:r>
        <w:rPr>
          <w:spacing w:val="-15"/>
        </w:rPr>
        <w:t xml:space="preserve"> </w:t>
      </w:r>
      <w:r>
        <w:t>e</w:t>
      </w:r>
      <w:r>
        <w:rPr>
          <w:spacing w:val="-15"/>
        </w:rPr>
        <w:t xml:space="preserve"> </w:t>
      </w:r>
      <w:r>
        <w:t>informada,</w:t>
      </w:r>
      <w:r>
        <w:rPr>
          <w:spacing w:val="-15"/>
        </w:rPr>
        <w:t xml:space="preserve"> </w:t>
      </w:r>
      <w:r>
        <w:t>por</w:t>
      </w:r>
      <w:r>
        <w:rPr>
          <w:spacing w:val="-15"/>
        </w:rPr>
        <w:t xml:space="preserve"> </w:t>
      </w:r>
      <w:r>
        <w:t>un</w:t>
      </w:r>
      <w:r>
        <w:rPr>
          <w:spacing w:val="-15"/>
        </w:rPr>
        <w:t xml:space="preserve"> </w:t>
      </w:r>
      <w:r>
        <w:t>período</w:t>
      </w:r>
      <w:r>
        <w:rPr>
          <w:spacing w:val="-15"/>
        </w:rPr>
        <w:t xml:space="preserve"> </w:t>
      </w:r>
      <w:r>
        <w:t>de</w:t>
      </w:r>
      <w:r>
        <w:rPr>
          <w:spacing w:val="-15"/>
        </w:rPr>
        <w:t xml:space="preserve"> </w:t>
      </w:r>
      <w:r>
        <w:t>cuatro</w:t>
      </w:r>
      <w:r>
        <w:rPr>
          <w:spacing w:val="-15"/>
        </w:rPr>
        <w:t xml:space="preserve"> </w:t>
      </w:r>
      <w:r>
        <w:t>años,</w:t>
      </w:r>
      <w:r>
        <w:rPr>
          <w:spacing w:val="-15"/>
        </w:rPr>
        <w:t xml:space="preserve"> </w:t>
      </w:r>
      <w:r>
        <w:t>en</w:t>
      </w:r>
      <w:r>
        <w:rPr>
          <w:spacing w:val="-15"/>
        </w:rPr>
        <w:t xml:space="preserve"> </w:t>
      </w:r>
      <w:r>
        <w:t>una</w:t>
      </w:r>
      <w:r>
        <w:rPr>
          <w:spacing w:val="-13"/>
        </w:rPr>
        <w:t xml:space="preserve"> </w:t>
      </w:r>
      <w:r>
        <w:t>asamblea</w:t>
      </w:r>
      <w:r>
        <w:rPr>
          <w:spacing w:val="-14"/>
        </w:rPr>
        <w:t xml:space="preserve"> </w:t>
      </w:r>
      <w:r>
        <w:t>general ordinaria,</w:t>
      </w:r>
      <w:r>
        <w:rPr>
          <w:spacing w:val="-11"/>
        </w:rPr>
        <w:t xml:space="preserve"> </w:t>
      </w:r>
      <w:r>
        <w:t>pudiendo</w:t>
      </w:r>
      <w:r>
        <w:rPr>
          <w:spacing w:val="-10"/>
        </w:rPr>
        <w:t xml:space="preserve"> </w:t>
      </w:r>
      <w:r>
        <w:t>ser</w:t>
      </w:r>
      <w:r>
        <w:rPr>
          <w:spacing w:val="-9"/>
        </w:rPr>
        <w:t xml:space="preserve"> </w:t>
      </w:r>
      <w:r>
        <w:t>reelegidos.</w:t>
      </w:r>
      <w:r>
        <w:rPr>
          <w:spacing w:val="-11"/>
        </w:rPr>
        <w:t xml:space="preserve"> </w:t>
      </w:r>
      <w:r>
        <w:t>Dicha</w:t>
      </w:r>
      <w:r>
        <w:rPr>
          <w:spacing w:val="-11"/>
        </w:rPr>
        <w:t xml:space="preserve"> </w:t>
      </w:r>
      <w:r>
        <w:t>elección</w:t>
      </w:r>
      <w:r>
        <w:rPr>
          <w:spacing w:val="-11"/>
        </w:rPr>
        <w:t xml:space="preserve"> </w:t>
      </w:r>
      <w:r>
        <w:t>podrá</w:t>
      </w:r>
      <w:r>
        <w:rPr>
          <w:spacing w:val="-13"/>
        </w:rPr>
        <w:t xml:space="preserve"> </w:t>
      </w:r>
      <w:r>
        <w:t>realizarse</w:t>
      </w:r>
      <w:r>
        <w:rPr>
          <w:spacing w:val="-10"/>
        </w:rPr>
        <w:t xml:space="preserve"> </w:t>
      </w:r>
      <w:r>
        <w:t>de</w:t>
      </w:r>
      <w:r>
        <w:rPr>
          <w:spacing w:val="-10"/>
        </w:rPr>
        <w:t xml:space="preserve"> </w:t>
      </w:r>
      <w:r>
        <w:t>forma</w:t>
      </w:r>
      <w:r>
        <w:rPr>
          <w:spacing w:val="-10"/>
        </w:rPr>
        <w:t xml:space="preserve"> </w:t>
      </w:r>
      <w:r>
        <w:t>directa respecto de cada uno de los candidatos, o por lista, lo cual deberá ser determinado en la asamblea general ordinaria previa a la convocatoria de elecciones”.</w:t>
      </w:r>
    </w:p>
    <w:p w:rsidR="009C5512" w:rsidRDefault="009C5512">
      <w:pPr>
        <w:pStyle w:val="Textoindependiente"/>
      </w:pPr>
    </w:p>
    <w:p w:rsidR="009C5512" w:rsidRDefault="009C5512">
      <w:pPr>
        <w:pStyle w:val="Textoindependiente"/>
        <w:spacing w:before="174"/>
      </w:pPr>
    </w:p>
    <w:p w:rsidR="009C5512" w:rsidRDefault="00000000">
      <w:pPr>
        <w:pStyle w:val="Prrafodelista"/>
        <w:numPr>
          <w:ilvl w:val="0"/>
          <w:numId w:val="8"/>
        </w:numPr>
        <w:tabs>
          <w:tab w:val="left" w:pos="721"/>
        </w:tabs>
        <w:ind w:left="721" w:hanging="240"/>
        <w:jc w:val="left"/>
        <w:rPr>
          <w:sz w:val="24"/>
        </w:rPr>
      </w:pPr>
      <w:r>
        <w:rPr>
          <w:sz w:val="24"/>
        </w:rPr>
        <w:t>Modifícase</w:t>
      </w:r>
      <w:r>
        <w:rPr>
          <w:spacing w:val="-2"/>
          <w:sz w:val="24"/>
        </w:rPr>
        <w:t xml:space="preserve"> </w:t>
      </w:r>
      <w:r>
        <w:rPr>
          <w:sz w:val="24"/>
        </w:rPr>
        <w:t>el</w:t>
      </w:r>
      <w:r>
        <w:rPr>
          <w:spacing w:val="-1"/>
          <w:sz w:val="24"/>
        </w:rPr>
        <w:t xml:space="preserve"> </w:t>
      </w:r>
      <w:r>
        <w:rPr>
          <w:sz w:val="24"/>
        </w:rPr>
        <w:t>artículo</w:t>
      </w:r>
      <w:r>
        <w:rPr>
          <w:spacing w:val="-4"/>
          <w:sz w:val="24"/>
        </w:rPr>
        <w:t xml:space="preserve"> </w:t>
      </w:r>
      <w:r>
        <w:rPr>
          <w:sz w:val="24"/>
        </w:rPr>
        <w:t>20</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9C5512" w:rsidRDefault="009C5512">
      <w:pPr>
        <w:pStyle w:val="Textoindependiente"/>
        <w:spacing w:before="15"/>
      </w:pPr>
    </w:p>
    <w:p w:rsidR="009C5512" w:rsidRDefault="00000000">
      <w:pPr>
        <w:pStyle w:val="Prrafodelista"/>
        <w:numPr>
          <w:ilvl w:val="1"/>
          <w:numId w:val="8"/>
        </w:numPr>
        <w:tabs>
          <w:tab w:val="left" w:pos="733"/>
        </w:tabs>
        <w:spacing w:before="1"/>
        <w:ind w:left="733" w:hanging="252"/>
        <w:rPr>
          <w:sz w:val="24"/>
        </w:rPr>
      </w:pPr>
      <w:r>
        <w:rPr>
          <w:sz w:val="24"/>
        </w:rPr>
        <w:t>Reemplázase</w:t>
      </w:r>
      <w:r>
        <w:rPr>
          <w:spacing w:val="-3"/>
          <w:sz w:val="24"/>
        </w:rPr>
        <w:t xml:space="preserve"> </w:t>
      </w:r>
      <w:r>
        <w:rPr>
          <w:sz w:val="24"/>
        </w:rPr>
        <w:t>en</w:t>
      </w:r>
      <w:r>
        <w:rPr>
          <w:spacing w:val="-1"/>
          <w:sz w:val="24"/>
        </w:rPr>
        <w:t xml:space="preserve"> </w:t>
      </w:r>
      <w:r>
        <w:rPr>
          <w:sz w:val="24"/>
        </w:rPr>
        <w:t>la letra</w:t>
      </w:r>
      <w:r>
        <w:rPr>
          <w:spacing w:val="-1"/>
          <w:sz w:val="24"/>
        </w:rPr>
        <w:t xml:space="preserve"> </w:t>
      </w:r>
      <w:r>
        <w:rPr>
          <w:sz w:val="24"/>
        </w:rPr>
        <w:t>d)</w:t>
      </w:r>
      <w:r>
        <w:rPr>
          <w:spacing w:val="-1"/>
          <w:sz w:val="24"/>
        </w:rPr>
        <w:t xml:space="preserve"> </w:t>
      </w:r>
      <w:r>
        <w:rPr>
          <w:sz w:val="24"/>
        </w:rPr>
        <w:t>la</w:t>
      </w:r>
      <w:r>
        <w:rPr>
          <w:spacing w:val="-1"/>
          <w:sz w:val="24"/>
        </w:rPr>
        <w:t xml:space="preserve"> </w:t>
      </w:r>
      <w:r>
        <w:rPr>
          <w:sz w:val="24"/>
        </w:rPr>
        <w:t>frase “,</w:t>
      </w:r>
      <w:r>
        <w:rPr>
          <w:spacing w:val="-1"/>
          <w:sz w:val="24"/>
        </w:rPr>
        <w:t xml:space="preserve"> </w:t>
      </w:r>
      <w:r>
        <w:rPr>
          <w:sz w:val="24"/>
        </w:rPr>
        <w:t>y” por</w:t>
      </w:r>
      <w:r>
        <w:rPr>
          <w:spacing w:val="-1"/>
          <w:sz w:val="24"/>
        </w:rPr>
        <w:t xml:space="preserve"> </w:t>
      </w:r>
      <w:r>
        <w:rPr>
          <w:sz w:val="24"/>
        </w:rPr>
        <w:t>un</w:t>
      </w:r>
      <w:r>
        <w:rPr>
          <w:spacing w:val="-2"/>
          <w:sz w:val="24"/>
        </w:rPr>
        <w:t xml:space="preserve"> </w:t>
      </w:r>
      <w:r>
        <w:rPr>
          <w:sz w:val="24"/>
        </w:rPr>
        <w:t xml:space="preserve">punto y </w:t>
      </w:r>
      <w:r>
        <w:rPr>
          <w:spacing w:val="-2"/>
          <w:sz w:val="24"/>
        </w:rPr>
        <w:t>coma.</w:t>
      </w:r>
    </w:p>
    <w:p w:rsidR="009C5512" w:rsidRDefault="009C5512">
      <w:pPr>
        <w:pStyle w:val="Textoindependiente"/>
        <w:spacing w:before="15"/>
      </w:pPr>
    </w:p>
    <w:p w:rsidR="009C5512" w:rsidRDefault="00000000">
      <w:pPr>
        <w:pStyle w:val="Prrafodelista"/>
        <w:numPr>
          <w:ilvl w:val="1"/>
          <w:numId w:val="8"/>
        </w:numPr>
        <w:tabs>
          <w:tab w:val="left" w:pos="731"/>
        </w:tabs>
        <w:ind w:left="731" w:hanging="250"/>
        <w:rPr>
          <w:sz w:val="24"/>
        </w:rPr>
      </w:pPr>
      <w:r>
        <w:rPr>
          <w:sz w:val="24"/>
        </w:rPr>
        <w:t>Reemplázase</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letra e)</w:t>
      </w:r>
      <w:r>
        <w:rPr>
          <w:spacing w:val="-1"/>
          <w:sz w:val="24"/>
        </w:rPr>
        <w:t xml:space="preserve"> </w:t>
      </w:r>
      <w:r>
        <w:rPr>
          <w:sz w:val="24"/>
        </w:rPr>
        <w:t>el</w:t>
      </w:r>
      <w:r>
        <w:rPr>
          <w:spacing w:val="-1"/>
          <w:sz w:val="24"/>
        </w:rPr>
        <w:t xml:space="preserve"> </w:t>
      </w:r>
      <w:r>
        <w:rPr>
          <w:sz w:val="24"/>
        </w:rPr>
        <w:t>punto</w:t>
      </w:r>
      <w:r>
        <w:rPr>
          <w:spacing w:val="-1"/>
          <w:sz w:val="24"/>
        </w:rPr>
        <w:t xml:space="preserve"> </w:t>
      </w:r>
      <w:r>
        <w:rPr>
          <w:sz w:val="24"/>
        </w:rPr>
        <w:t>final</w:t>
      </w:r>
      <w:r>
        <w:rPr>
          <w:spacing w:val="-1"/>
          <w:sz w:val="24"/>
        </w:rPr>
        <w:t xml:space="preserve"> </w:t>
      </w:r>
      <w:r>
        <w:rPr>
          <w:sz w:val="24"/>
        </w:rPr>
        <w:t>por</w:t>
      </w:r>
      <w:r>
        <w:rPr>
          <w:spacing w:val="-1"/>
          <w:sz w:val="24"/>
        </w:rPr>
        <w:t xml:space="preserve"> </w:t>
      </w:r>
      <w:r>
        <w:rPr>
          <w:sz w:val="24"/>
        </w:rPr>
        <w:t>un</w:t>
      </w:r>
      <w:r>
        <w:rPr>
          <w:spacing w:val="-3"/>
          <w:sz w:val="24"/>
        </w:rPr>
        <w:t xml:space="preserve"> </w:t>
      </w:r>
      <w:r>
        <w:rPr>
          <w:sz w:val="24"/>
        </w:rPr>
        <w:t xml:space="preserve">punto y </w:t>
      </w:r>
      <w:r>
        <w:rPr>
          <w:spacing w:val="-2"/>
          <w:sz w:val="24"/>
        </w:rPr>
        <w:t>coma.</w:t>
      </w:r>
    </w:p>
    <w:p w:rsidR="009C5512" w:rsidRDefault="009C5512">
      <w:pPr>
        <w:pStyle w:val="Textoindependiente"/>
        <w:spacing w:before="15"/>
      </w:pPr>
    </w:p>
    <w:p w:rsidR="009C5512" w:rsidRDefault="00000000">
      <w:pPr>
        <w:pStyle w:val="Prrafodelista"/>
        <w:numPr>
          <w:ilvl w:val="1"/>
          <w:numId w:val="8"/>
        </w:numPr>
        <w:tabs>
          <w:tab w:val="left" w:pos="732"/>
        </w:tabs>
        <w:spacing w:before="1"/>
        <w:ind w:left="732" w:hanging="251"/>
        <w:rPr>
          <w:sz w:val="24"/>
        </w:rPr>
      </w:pPr>
      <w:r>
        <w:rPr>
          <w:sz w:val="24"/>
        </w:rPr>
        <w:t>Intercálase</w:t>
      </w:r>
      <w:r>
        <w:rPr>
          <w:spacing w:val="-2"/>
          <w:sz w:val="24"/>
        </w:rPr>
        <w:t xml:space="preserve"> </w:t>
      </w:r>
      <w:r>
        <w:rPr>
          <w:sz w:val="24"/>
        </w:rPr>
        <w:t>las</w:t>
      </w:r>
      <w:r>
        <w:rPr>
          <w:spacing w:val="-3"/>
          <w:sz w:val="24"/>
        </w:rPr>
        <w:t xml:space="preserve"> </w:t>
      </w:r>
      <w:r>
        <w:rPr>
          <w:sz w:val="24"/>
        </w:rPr>
        <w:t>siguientes</w:t>
      </w:r>
      <w:r>
        <w:rPr>
          <w:spacing w:val="-3"/>
          <w:sz w:val="24"/>
        </w:rPr>
        <w:t xml:space="preserve"> </w:t>
      </w:r>
      <w:r>
        <w:rPr>
          <w:sz w:val="24"/>
        </w:rPr>
        <w:t>letras</w:t>
      </w:r>
      <w:r>
        <w:rPr>
          <w:spacing w:val="-3"/>
          <w:sz w:val="24"/>
        </w:rPr>
        <w:t xml:space="preserve"> </w:t>
      </w:r>
      <w:r>
        <w:rPr>
          <w:sz w:val="24"/>
        </w:rPr>
        <w:t>f),</w:t>
      </w:r>
      <w:r>
        <w:rPr>
          <w:spacing w:val="-2"/>
          <w:sz w:val="24"/>
        </w:rPr>
        <w:t xml:space="preserve"> </w:t>
      </w:r>
      <w:r>
        <w:rPr>
          <w:sz w:val="24"/>
        </w:rPr>
        <w:t>g),</w:t>
      </w:r>
      <w:r>
        <w:rPr>
          <w:spacing w:val="-2"/>
          <w:sz w:val="24"/>
        </w:rPr>
        <w:t xml:space="preserve"> </w:t>
      </w:r>
      <w:r>
        <w:rPr>
          <w:sz w:val="24"/>
        </w:rPr>
        <w:t>h)</w:t>
      </w:r>
      <w:r>
        <w:rPr>
          <w:spacing w:val="-2"/>
          <w:sz w:val="24"/>
        </w:rPr>
        <w:t xml:space="preserve"> </w:t>
      </w:r>
      <w:r>
        <w:rPr>
          <w:sz w:val="24"/>
        </w:rPr>
        <w:t>e</w:t>
      </w:r>
      <w:r>
        <w:rPr>
          <w:spacing w:val="-1"/>
          <w:sz w:val="24"/>
        </w:rPr>
        <w:t xml:space="preserve"> </w:t>
      </w:r>
      <w:r>
        <w:rPr>
          <w:spacing w:val="-5"/>
          <w:sz w:val="24"/>
        </w:rPr>
        <w:t>i):</w:t>
      </w:r>
    </w:p>
    <w:p w:rsidR="009C5512" w:rsidRDefault="009C5512">
      <w:pPr>
        <w:pStyle w:val="Textoindependiente"/>
        <w:spacing w:before="15"/>
      </w:pPr>
    </w:p>
    <w:p w:rsidR="009C5512" w:rsidRDefault="00000000">
      <w:pPr>
        <w:pStyle w:val="Textoindependiente"/>
        <w:spacing w:line="355" w:lineRule="auto"/>
        <w:ind w:left="107" w:right="120" w:firstLine="350"/>
        <w:jc w:val="both"/>
      </w:pPr>
      <w:r>
        <w:t>“f) No haber sido electo como ministro de Estado, subsecretario, secretario regional</w:t>
      </w:r>
      <w:r>
        <w:rPr>
          <w:spacing w:val="-7"/>
        </w:rPr>
        <w:t xml:space="preserve"> </w:t>
      </w:r>
      <w:r>
        <w:t>ministerial,</w:t>
      </w:r>
      <w:r>
        <w:rPr>
          <w:spacing w:val="-6"/>
        </w:rPr>
        <w:t xml:space="preserve"> </w:t>
      </w:r>
      <w:r>
        <w:t>delegado</w:t>
      </w:r>
      <w:r>
        <w:rPr>
          <w:spacing w:val="-6"/>
        </w:rPr>
        <w:t xml:space="preserve"> </w:t>
      </w:r>
      <w:r>
        <w:t>presidencial,</w:t>
      </w:r>
      <w:r>
        <w:rPr>
          <w:spacing w:val="-6"/>
        </w:rPr>
        <w:t xml:space="preserve"> </w:t>
      </w:r>
      <w:r>
        <w:t>gobernador,</w:t>
      </w:r>
      <w:r>
        <w:rPr>
          <w:spacing w:val="-6"/>
        </w:rPr>
        <w:t xml:space="preserve"> </w:t>
      </w:r>
      <w:r>
        <w:t>consejero</w:t>
      </w:r>
      <w:r>
        <w:rPr>
          <w:spacing w:val="-8"/>
        </w:rPr>
        <w:t xml:space="preserve"> </w:t>
      </w:r>
      <w:r>
        <w:t>regional,</w:t>
      </w:r>
      <w:r>
        <w:rPr>
          <w:spacing w:val="-6"/>
        </w:rPr>
        <w:t xml:space="preserve"> </w:t>
      </w:r>
      <w:r>
        <w:t>alcalde, concejal, parlamentario, miembro del consejo del Banco Central, ni Contralor</w:t>
      </w:r>
    </w:p>
    <w:p w:rsidR="009C5512" w:rsidRDefault="009C5512">
      <w:pPr>
        <w:spacing w:line="355" w:lineRule="auto"/>
        <w:jc w:val="both"/>
        <w:sectPr w:rsidR="009C5512" w:rsidSect="000F634E">
          <w:pgSz w:w="12240" w:h="18720"/>
          <w:pgMar w:top="1380" w:right="1580" w:bottom="280" w:left="1580" w:header="720" w:footer="720" w:gutter="0"/>
          <w:cols w:space="720"/>
        </w:sectPr>
      </w:pPr>
    </w:p>
    <w:p w:rsidR="009C5512" w:rsidRDefault="00000000">
      <w:pPr>
        <w:pStyle w:val="Textoindependiente"/>
        <w:spacing w:before="67"/>
        <w:ind w:left="107"/>
      </w:pPr>
      <w:r>
        <w:t>General</w:t>
      </w:r>
      <w:r>
        <w:rPr>
          <w:spacing w:val="-1"/>
        </w:rPr>
        <w:t xml:space="preserve"> </w:t>
      </w:r>
      <w:r>
        <w:t xml:space="preserve">de la </w:t>
      </w:r>
      <w:r>
        <w:rPr>
          <w:spacing w:val="-2"/>
        </w:rPr>
        <w:t>República;</w:t>
      </w:r>
    </w:p>
    <w:p w:rsidR="009C5512" w:rsidRDefault="009C5512">
      <w:pPr>
        <w:pStyle w:val="Textoindependiente"/>
        <w:spacing w:before="16"/>
      </w:pPr>
    </w:p>
    <w:p w:rsidR="009C5512" w:rsidRDefault="00000000">
      <w:pPr>
        <w:pStyle w:val="Prrafodelista"/>
        <w:numPr>
          <w:ilvl w:val="0"/>
          <w:numId w:val="7"/>
        </w:numPr>
        <w:tabs>
          <w:tab w:val="left" w:pos="828"/>
        </w:tabs>
        <w:spacing w:line="355" w:lineRule="auto"/>
        <w:ind w:right="122" w:firstLine="350"/>
        <w:jc w:val="both"/>
        <w:rPr>
          <w:sz w:val="24"/>
        </w:rPr>
      </w:pPr>
      <w:r>
        <w:rPr>
          <w:sz w:val="24"/>
        </w:rPr>
        <w:t>No</w:t>
      </w:r>
      <w:r>
        <w:rPr>
          <w:spacing w:val="-15"/>
          <w:sz w:val="24"/>
        </w:rPr>
        <w:t xml:space="preserve"> </w:t>
      </w:r>
      <w:r>
        <w:rPr>
          <w:sz w:val="24"/>
        </w:rPr>
        <w:t>ser</w:t>
      </w:r>
      <w:r>
        <w:rPr>
          <w:spacing w:val="-15"/>
          <w:sz w:val="24"/>
        </w:rPr>
        <w:t xml:space="preserve"> </w:t>
      </w:r>
      <w:r>
        <w:rPr>
          <w:sz w:val="24"/>
        </w:rPr>
        <w:t>miembro</w:t>
      </w:r>
      <w:r>
        <w:rPr>
          <w:spacing w:val="-15"/>
          <w:sz w:val="24"/>
        </w:rPr>
        <w:t xml:space="preserve"> </w:t>
      </w:r>
      <w:r>
        <w:rPr>
          <w:sz w:val="24"/>
        </w:rPr>
        <w:t>o</w:t>
      </w:r>
      <w:r>
        <w:rPr>
          <w:spacing w:val="-15"/>
          <w:sz w:val="24"/>
        </w:rPr>
        <w:t xml:space="preserve"> </w:t>
      </w:r>
      <w:r>
        <w:rPr>
          <w:sz w:val="24"/>
        </w:rPr>
        <w:t>funcionario</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diferentes</w:t>
      </w:r>
      <w:r>
        <w:rPr>
          <w:spacing w:val="-15"/>
          <w:sz w:val="24"/>
        </w:rPr>
        <w:t xml:space="preserve"> </w:t>
      </w:r>
      <w:r>
        <w:rPr>
          <w:sz w:val="24"/>
        </w:rPr>
        <w:t>escalafones</w:t>
      </w:r>
      <w:r>
        <w:rPr>
          <w:spacing w:val="-15"/>
          <w:sz w:val="24"/>
        </w:rPr>
        <w:t xml:space="preserve"> </w:t>
      </w:r>
      <w:r>
        <w:rPr>
          <w:sz w:val="24"/>
        </w:rPr>
        <w:t>del</w:t>
      </w:r>
      <w:r>
        <w:rPr>
          <w:spacing w:val="-15"/>
          <w:sz w:val="24"/>
        </w:rPr>
        <w:t xml:space="preserve"> </w:t>
      </w:r>
      <w:r>
        <w:rPr>
          <w:sz w:val="24"/>
        </w:rPr>
        <w:t>Poder</w:t>
      </w:r>
      <w:r>
        <w:rPr>
          <w:spacing w:val="-15"/>
          <w:sz w:val="24"/>
        </w:rPr>
        <w:t xml:space="preserve"> </w:t>
      </w:r>
      <w:r>
        <w:rPr>
          <w:sz w:val="24"/>
        </w:rPr>
        <w:t>Judicial, del Ministerio Público, así como los del Tribunal Constitucional, del Tribunal Calificador de Elecciones y de los tribunales electorales regionales, ni miembro de las Fuerzas Armadas, Carabineros e Investigaciones;</w:t>
      </w:r>
    </w:p>
    <w:p w:rsidR="009C5512" w:rsidRDefault="00000000">
      <w:pPr>
        <w:pStyle w:val="Prrafodelista"/>
        <w:numPr>
          <w:ilvl w:val="0"/>
          <w:numId w:val="7"/>
        </w:numPr>
        <w:tabs>
          <w:tab w:val="left" w:pos="828"/>
        </w:tabs>
        <w:spacing w:before="284" w:line="355" w:lineRule="auto"/>
        <w:ind w:right="120" w:firstLine="350"/>
        <w:jc w:val="both"/>
        <w:rPr>
          <w:sz w:val="24"/>
        </w:rPr>
      </w:pPr>
      <w:r>
        <w:rPr>
          <w:sz w:val="24"/>
        </w:rPr>
        <w:t>No</w:t>
      </w:r>
      <w:r>
        <w:rPr>
          <w:spacing w:val="-3"/>
          <w:sz w:val="24"/>
        </w:rPr>
        <w:t xml:space="preserve"> </w:t>
      </w:r>
      <w:r>
        <w:rPr>
          <w:sz w:val="24"/>
        </w:rPr>
        <w:t>tener</w:t>
      </w:r>
      <w:r>
        <w:rPr>
          <w:spacing w:val="-3"/>
          <w:sz w:val="24"/>
        </w:rPr>
        <w:t xml:space="preserve"> </w:t>
      </w:r>
      <w:r>
        <w:rPr>
          <w:sz w:val="24"/>
        </w:rPr>
        <w:t>a</w:t>
      </w:r>
      <w:r>
        <w:rPr>
          <w:spacing w:val="-6"/>
          <w:sz w:val="24"/>
        </w:rPr>
        <w:t xml:space="preserve"> </w:t>
      </w:r>
      <w:r>
        <w:rPr>
          <w:sz w:val="24"/>
        </w:rPr>
        <w:t>la</w:t>
      </w:r>
      <w:r>
        <w:rPr>
          <w:spacing w:val="-3"/>
          <w:sz w:val="24"/>
        </w:rPr>
        <w:t xml:space="preserve"> </w:t>
      </w:r>
      <w:r>
        <w:rPr>
          <w:sz w:val="24"/>
        </w:rPr>
        <w:t>fecha</w:t>
      </w:r>
      <w:r>
        <w:rPr>
          <w:spacing w:val="-3"/>
          <w:sz w:val="24"/>
        </w:rPr>
        <w:t xml:space="preserve"> </w:t>
      </w:r>
      <w:r>
        <w:rPr>
          <w:sz w:val="24"/>
        </w:rPr>
        <w:t>de</w:t>
      </w:r>
      <w:r>
        <w:rPr>
          <w:spacing w:val="-3"/>
          <w:sz w:val="24"/>
        </w:rPr>
        <w:t xml:space="preserve"> </w:t>
      </w:r>
      <w:r>
        <w:rPr>
          <w:sz w:val="24"/>
        </w:rPr>
        <w:t>inscripción</w:t>
      </w:r>
      <w:r>
        <w:rPr>
          <w:spacing w:val="-3"/>
          <w:sz w:val="24"/>
        </w:rPr>
        <w:t xml:space="preserve"> </w:t>
      </w:r>
      <w:r>
        <w:rPr>
          <w:sz w:val="24"/>
        </w:rPr>
        <w:t>de</w:t>
      </w:r>
      <w:r>
        <w:rPr>
          <w:spacing w:val="-3"/>
          <w:sz w:val="24"/>
        </w:rPr>
        <w:t xml:space="preserve"> </w:t>
      </w:r>
      <w:r>
        <w:rPr>
          <w:sz w:val="24"/>
        </w:rPr>
        <w:t>sus</w:t>
      </w:r>
      <w:r>
        <w:rPr>
          <w:spacing w:val="-4"/>
          <w:sz w:val="24"/>
        </w:rPr>
        <w:t xml:space="preserve"> </w:t>
      </w:r>
      <w:r>
        <w:rPr>
          <w:sz w:val="24"/>
        </w:rPr>
        <w:t>candidaturas</w:t>
      </w:r>
      <w:r>
        <w:rPr>
          <w:spacing w:val="-4"/>
          <w:sz w:val="24"/>
        </w:rPr>
        <w:t xml:space="preserve"> </w:t>
      </w:r>
      <w:r>
        <w:rPr>
          <w:sz w:val="24"/>
        </w:rPr>
        <w:t>vigente</w:t>
      </w:r>
      <w:r>
        <w:rPr>
          <w:spacing w:val="-3"/>
          <w:sz w:val="24"/>
        </w:rPr>
        <w:t xml:space="preserve"> </w:t>
      </w:r>
      <w:r>
        <w:rPr>
          <w:sz w:val="24"/>
        </w:rPr>
        <w:t>o</w:t>
      </w:r>
      <w:r>
        <w:rPr>
          <w:spacing w:val="-3"/>
          <w:sz w:val="24"/>
        </w:rPr>
        <w:t xml:space="preserve"> </w:t>
      </w:r>
      <w:r>
        <w:rPr>
          <w:sz w:val="24"/>
        </w:rPr>
        <w:t>suscrito,</w:t>
      </w:r>
      <w:r>
        <w:rPr>
          <w:spacing w:val="-3"/>
          <w:sz w:val="24"/>
        </w:rPr>
        <w:t xml:space="preserve"> </w:t>
      </w:r>
      <w:r>
        <w:rPr>
          <w:sz w:val="24"/>
        </w:rPr>
        <w:t>por sí o por terceros, contratos o cauciones con la Municipalidad. Ni tampoco tener litigios pendientes con la Municipalidad, a menos que se refieran al ejercicio de derechos propios, de su cónyuge, hijos o parientes hasta el tercer grado de consanguinidad y segundo de afinidad inclusive.</w:t>
      </w:r>
    </w:p>
    <w:p w:rsidR="009C5512" w:rsidRDefault="00000000">
      <w:pPr>
        <w:pStyle w:val="Prrafodelista"/>
        <w:numPr>
          <w:ilvl w:val="0"/>
          <w:numId w:val="7"/>
        </w:numPr>
        <w:tabs>
          <w:tab w:val="left" w:pos="828"/>
        </w:tabs>
        <w:spacing w:before="160" w:line="355" w:lineRule="auto"/>
        <w:ind w:right="121" w:firstLine="350"/>
        <w:jc w:val="both"/>
        <w:rPr>
          <w:sz w:val="24"/>
        </w:rPr>
      </w:pPr>
      <w:r>
        <w:rPr>
          <w:sz w:val="24"/>
        </w:rPr>
        <w:t>No ser director, administrador, representante o socio titular del diez por ciento o más de los derechos de cualquier clase de sociedad, cuando ésta tenga contratos o cauciones vigentes o litigios pendientes, con la Municipalidad.”.</w:t>
      </w:r>
    </w:p>
    <w:p w:rsidR="009C5512" w:rsidRDefault="009C5512">
      <w:pPr>
        <w:pStyle w:val="Textoindependiente"/>
      </w:pPr>
    </w:p>
    <w:p w:rsidR="009C5512" w:rsidRDefault="009C5512">
      <w:pPr>
        <w:pStyle w:val="Textoindependiente"/>
        <w:spacing w:before="162"/>
      </w:pPr>
    </w:p>
    <w:p w:rsidR="009C5512" w:rsidRDefault="00000000">
      <w:pPr>
        <w:pStyle w:val="Prrafodelista"/>
        <w:numPr>
          <w:ilvl w:val="0"/>
          <w:numId w:val="8"/>
        </w:numPr>
        <w:tabs>
          <w:tab w:val="left" w:pos="901"/>
        </w:tabs>
        <w:ind w:left="901" w:hanging="420"/>
        <w:jc w:val="left"/>
        <w:rPr>
          <w:sz w:val="24"/>
        </w:rPr>
      </w:pPr>
      <w:r>
        <w:rPr>
          <w:sz w:val="24"/>
        </w:rPr>
        <w:t>Agrégase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20</w:t>
      </w:r>
      <w:r>
        <w:rPr>
          <w:spacing w:val="-1"/>
          <w:sz w:val="24"/>
        </w:rPr>
        <w:t xml:space="preserve"> </w:t>
      </w:r>
      <w:r>
        <w:rPr>
          <w:spacing w:val="-4"/>
          <w:sz w:val="24"/>
        </w:rPr>
        <w:t>bis:</w:t>
      </w:r>
    </w:p>
    <w:p w:rsidR="009C5512" w:rsidRDefault="009C5512">
      <w:pPr>
        <w:pStyle w:val="Textoindependiente"/>
        <w:spacing w:before="16"/>
      </w:pPr>
    </w:p>
    <w:p w:rsidR="009C5512" w:rsidRDefault="00000000">
      <w:pPr>
        <w:pStyle w:val="Textoindependiente"/>
        <w:spacing w:line="352" w:lineRule="auto"/>
        <w:ind w:left="107" w:right="118" w:firstLine="350"/>
        <w:jc w:val="both"/>
      </w:pPr>
      <w:r>
        <w:t>“Artículo 20 bis.- Cualquier cargo en el directorio será incompatible con las funciones públicas señaladas en las letras a) y b) del artículo anterior. También lo serán con todo empleo, función o comisión que se desempeñe en la Municipalidad y</w:t>
      </w:r>
      <w:r>
        <w:rPr>
          <w:spacing w:val="-8"/>
        </w:rPr>
        <w:t xml:space="preserve"> </w:t>
      </w:r>
      <w:r>
        <w:t>en</w:t>
      </w:r>
      <w:r>
        <w:rPr>
          <w:spacing w:val="-9"/>
        </w:rPr>
        <w:t xml:space="preserve"> </w:t>
      </w:r>
      <w:r>
        <w:t>las</w:t>
      </w:r>
      <w:r>
        <w:rPr>
          <w:spacing w:val="-9"/>
        </w:rPr>
        <w:t xml:space="preserve"> </w:t>
      </w:r>
      <w:r>
        <w:t>corporaciones</w:t>
      </w:r>
      <w:r>
        <w:rPr>
          <w:spacing w:val="-9"/>
        </w:rPr>
        <w:t xml:space="preserve"> </w:t>
      </w:r>
      <w:r>
        <w:t>o</w:t>
      </w:r>
      <w:r>
        <w:rPr>
          <w:spacing w:val="-8"/>
        </w:rPr>
        <w:t xml:space="preserve"> </w:t>
      </w:r>
      <w:r>
        <w:t>fundaciones</w:t>
      </w:r>
      <w:r>
        <w:rPr>
          <w:spacing w:val="-9"/>
        </w:rPr>
        <w:t xml:space="preserve"> </w:t>
      </w:r>
      <w:r>
        <w:t>en</w:t>
      </w:r>
      <w:r>
        <w:rPr>
          <w:spacing w:val="-9"/>
        </w:rPr>
        <w:t xml:space="preserve"> </w:t>
      </w:r>
      <w:r>
        <w:t>que</w:t>
      </w:r>
      <w:r>
        <w:rPr>
          <w:spacing w:val="-9"/>
        </w:rPr>
        <w:t xml:space="preserve"> </w:t>
      </w:r>
      <w:r>
        <w:t>ella</w:t>
      </w:r>
      <w:r>
        <w:rPr>
          <w:spacing w:val="-9"/>
        </w:rPr>
        <w:t xml:space="preserve"> </w:t>
      </w:r>
      <w:r>
        <w:t>participe,</w:t>
      </w:r>
      <w:r>
        <w:rPr>
          <w:spacing w:val="-9"/>
        </w:rPr>
        <w:t xml:space="preserve"> </w:t>
      </w:r>
      <w:r>
        <w:t>siempre</w:t>
      </w:r>
      <w:r>
        <w:rPr>
          <w:spacing w:val="-8"/>
        </w:rPr>
        <w:t xml:space="preserve"> </w:t>
      </w:r>
      <w:r>
        <w:t>que</w:t>
      </w:r>
      <w:r>
        <w:rPr>
          <w:spacing w:val="-9"/>
        </w:rPr>
        <w:t xml:space="preserve"> </w:t>
      </w:r>
      <w:r>
        <w:t>corresponda a un cargo directivo o de jefatura.</w:t>
      </w:r>
    </w:p>
    <w:p w:rsidR="009C5512" w:rsidRDefault="00000000">
      <w:pPr>
        <w:pStyle w:val="Textoindependiente"/>
        <w:spacing w:before="174" w:line="355" w:lineRule="auto"/>
        <w:ind w:left="107" w:right="121" w:firstLine="350"/>
        <w:jc w:val="both"/>
      </w:pPr>
      <w:r>
        <w:t>Tampoco podrán desempeñar un cargo en el directorio quienes durante el ejercicio de tal cargo incurran en alguno de los supuestos a que alude la letra c) del artículo anterior.</w:t>
      </w:r>
    </w:p>
    <w:p w:rsidR="009C5512" w:rsidRDefault="009C5512">
      <w:pPr>
        <w:pStyle w:val="Textoindependiente"/>
      </w:pPr>
    </w:p>
    <w:p w:rsidR="009C5512" w:rsidRDefault="009C5512">
      <w:pPr>
        <w:pStyle w:val="Textoindependiente"/>
        <w:spacing w:before="163"/>
      </w:pPr>
    </w:p>
    <w:p w:rsidR="009C5512" w:rsidRDefault="00000000">
      <w:pPr>
        <w:pStyle w:val="Prrafodelista"/>
        <w:numPr>
          <w:ilvl w:val="0"/>
          <w:numId w:val="8"/>
        </w:numPr>
        <w:tabs>
          <w:tab w:val="left" w:pos="901"/>
        </w:tabs>
        <w:spacing w:before="1"/>
        <w:ind w:left="901" w:hanging="420"/>
        <w:jc w:val="left"/>
        <w:rPr>
          <w:sz w:val="24"/>
        </w:rPr>
      </w:pPr>
      <w:r>
        <w:rPr>
          <w:sz w:val="24"/>
        </w:rPr>
        <w:t>Reemplázase</w:t>
      </w:r>
      <w:r>
        <w:rPr>
          <w:spacing w:val="-2"/>
          <w:sz w:val="24"/>
        </w:rPr>
        <w:t xml:space="preserve"> </w:t>
      </w:r>
      <w:r>
        <w:rPr>
          <w:sz w:val="24"/>
        </w:rPr>
        <w:t>el</w:t>
      </w:r>
      <w:r>
        <w:rPr>
          <w:spacing w:val="-2"/>
          <w:sz w:val="24"/>
        </w:rPr>
        <w:t xml:space="preserve"> </w:t>
      </w:r>
      <w:r>
        <w:rPr>
          <w:sz w:val="24"/>
        </w:rPr>
        <w:t>inciso</w:t>
      </w:r>
      <w:r>
        <w:rPr>
          <w:spacing w:val="-1"/>
          <w:sz w:val="24"/>
        </w:rPr>
        <w:t xml:space="preserve"> </w:t>
      </w:r>
      <w:r>
        <w:rPr>
          <w:sz w:val="24"/>
        </w:rPr>
        <w:t>segundo</w:t>
      </w:r>
      <w:r>
        <w:rPr>
          <w:spacing w:val="-2"/>
          <w:sz w:val="24"/>
        </w:rPr>
        <w:t xml:space="preserve"> </w:t>
      </w:r>
      <w:r>
        <w:rPr>
          <w:sz w:val="24"/>
        </w:rPr>
        <w:t>del</w:t>
      </w:r>
      <w:r>
        <w:rPr>
          <w:spacing w:val="-2"/>
          <w:sz w:val="24"/>
        </w:rPr>
        <w:t xml:space="preserve"> </w:t>
      </w:r>
      <w:r>
        <w:rPr>
          <w:sz w:val="24"/>
        </w:rPr>
        <w:t>artículo</w:t>
      </w:r>
      <w:r>
        <w:rPr>
          <w:spacing w:val="-1"/>
          <w:sz w:val="24"/>
        </w:rPr>
        <w:t xml:space="preserve"> </w:t>
      </w:r>
      <w:r>
        <w:rPr>
          <w:sz w:val="24"/>
        </w:rPr>
        <w:t>22</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9C5512" w:rsidRDefault="009C5512">
      <w:pPr>
        <w:pStyle w:val="Textoindependiente"/>
        <w:spacing w:before="13"/>
      </w:pPr>
    </w:p>
    <w:p w:rsidR="009C5512" w:rsidRDefault="00000000">
      <w:pPr>
        <w:pStyle w:val="Textoindependiente"/>
        <w:spacing w:line="355" w:lineRule="auto"/>
        <w:ind w:left="107" w:right="121" w:firstLine="350"/>
        <w:jc w:val="both"/>
      </w:pPr>
      <w:r>
        <w:t xml:space="preserve">"Corresponderá al presidente del directorio, entre otras, las siguientes </w:t>
      </w:r>
      <w:r>
        <w:rPr>
          <w:spacing w:val="-2"/>
        </w:rPr>
        <w:t>atribuciones:</w:t>
      </w:r>
    </w:p>
    <w:p w:rsidR="009C5512" w:rsidRDefault="00000000">
      <w:pPr>
        <w:pStyle w:val="Prrafodelista"/>
        <w:numPr>
          <w:ilvl w:val="0"/>
          <w:numId w:val="6"/>
        </w:numPr>
        <w:tabs>
          <w:tab w:val="left" w:pos="828"/>
        </w:tabs>
        <w:spacing w:before="171"/>
        <w:ind w:left="828" w:hanging="356"/>
        <w:rPr>
          <w:sz w:val="24"/>
        </w:rPr>
      </w:pPr>
      <w:r>
        <w:rPr>
          <w:sz w:val="24"/>
        </w:rPr>
        <w:t>Citar</w:t>
      </w:r>
      <w:r>
        <w:rPr>
          <w:spacing w:val="-2"/>
          <w:sz w:val="24"/>
        </w:rPr>
        <w:t xml:space="preserve"> </w:t>
      </w:r>
      <w:r>
        <w:rPr>
          <w:sz w:val="24"/>
        </w:rPr>
        <w:t>a</w:t>
      </w:r>
      <w:r>
        <w:rPr>
          <w:spacing w:val="-1"/>
          <w:sz w:val="24"/>
        </w:rPr>
        <w:t xml:space="preserve"> </w:t>
      </w:r>
      <w:r>
        <w:rPr>
          <w:sz w:val="24"/>
        </w:rPr>
        <w:t>asamblea</w:t>
      </w:r>
      <w:r>
        <w:rPr>
          <w:spacing w:val="-1"/>
          <w:sz w:val="24"/>
        </w:rPr>
        <w:t xml:space="preserve"> </w:t>
      </w:r>
      <w:r>
        <w:rPr>
          <w:sz w:val="24"/>
        </w:rPr>
        <w:t>general</w:t>
      </w:r>
      <w:r>
        <w:rPr>
          <w:spacing w:val="-1"/>
          <w:sz w:val="24"/>
        </w:rPr>
        <w:t xml:space="preserve"> </w:t>
      </w:r>
      <w:r>
        <w:rPr>
          <w:sz w:val="24"/>
        </w:rPr>
        <w:t>ordinaria</w:t>
      </w:r>
      <w:r>
        <w:rPr>
          <w:spacing w:val="-1"/>
          <w:sz w:val="24"/>
        </w:rPr>
        <w:t xml:space="preserve"> </w:t>
      </w:r>
      <w:r>
        <w:rPr>
          <w:sz w:val="24"/>
        </w:rPr>
        <w:t>o</w:t>
      </w:r>
      <w:r>
        <w:rPr>
          <w:spacing w:val="-1"/>
          <w:sz w:val="24"/>
        </w:rPr>
        <w:t xml:space="preserve"> </w:t>
      </w:r>
      <w:r>
        <w:rPr>
          <w:spacing w:val="-2"/>
          <w:sz w:val="24"/>
        </w:rPr>
        <w:t>extraordinaria;</w:t>
      </w:r>
    </w:p>
    <w:p w:rsidR="009C5512" w:rsidRDefault="009C5512">
      <w:pPr>
        <w:pStyle w:val="Textoindependiente"/>
        <w:spacing w:before="15"/>
      </w:pPr>
    </w:p>
    <w:p w:rsidR="009C5512" w:rsidRDefault="00000000">
      <w:pPr>
        <w:pStyle w:val="Prrafodelista"/>
        <w:numPr>
          <w:ilvl w:val="0"/>
          <w:numId w:val="6"/>
        </w:numPr>
        <w:tabs>
          <w:tab w:val="left" w:pos="827"/>
        </w:tabs>
        <w:spacing w:line="362" w:lineRule="auto"/>
        <w:ind w:left="107" w:right="602" w:firstLine="364"/>
        <w:rPr>
          <w:sz w:val="24"/>
        </w:rPr>
      </w:pPr>
      <w:r>
        <w:rPr>
          <w:sz w:val="24"/>
        </w:rPr>
        <w:t>Ejecutar</w:t>
      </w:r>
      <w:r>
        <w:rPr>
          <w:spacing w:val="-2"/>
          <w:sz w:val="24"/>
        </w:rPr>
        <w:t xml:space="preserve"> </w:t>
      </w:r>
      <w:r>
        <w:rPr>
          <w:sz w:val="24"/>
        </w:rPr>
        <w:t>los</w:t>
      </w:r>
      <w:r>
        <w:rPr>
          <w:spacing w:val="-3"/>
          <w:sz w:val="24"/>
        </w:rPr>
        <w:t xml:space="preserve"> </w:t>
      </w:r>
      <w:r>
        <w:rPr>
          <w:sz w:val="24"/>
        </w:rPr>
        <w:t>acuerdos</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asamblea</w:t>
      </w:r>
      <w:r>
        <w:rPr>
          <w:spacing w:val="-3"/>
          <w:sz w:val="24"/>
        </w:rPr>
        <w:t xml:space="preserve"> </w:t>
      </w:r>
      <w:r>
        <w:rPr>
          <w:sz w:val="24"/>
        </w:rPr>
        <w:t>y</w:t>
      </w:r>
      <w:r>
        <w:rPr>
          <w:spacing w:val="-3"/>
          <w:sz w:val="24"/>
        </w:rPr>
        <w:t xml:space="preserve"> </w:t>
      </w:r>
      <w:r>
        <w:rPr>
          <w:sz w:val="24"/>
        </w:rPr>
        <w:t>del</w:t>
      </w:r>
      <w:r>
        <w:rPr>
          <w:spacing w:val="-3"/>
          <w:sz w:val="24"/>
        </w:rPr>
        <w:t xml:space="preserve"> </w:t>
      </w:r>
      <w:r>
        <w:rPr>
          <w:sz w:val="24"/>
        </w:rPr>
        <w:t>directorio,</w:t>
      </w:r>
      <w:r>
        <w:rPr>
          <w:spacing w:val="-3"/>
          <w:sz w:val="24"/>
        </w:rPr>
        <w:t xml:space="preserve"> </w:t>
      </w:r>
      <w:r>
        <w:rPr>
          <w:sz w:val="24"/>
        </w:rPr>
        <w:t>sin</w:t>
      </w:r>
      <w:r>
        <w:rPr>
          <w:spacing w:val="-4"/>
          <w:sz w:val="24"/>
        </w:rPr>
        <w:t xml:space="preserve"> </w:t>
      </w:r>
      <w:r>
        <w:rPr>
          <w:sz w:val="24"/>
        </w:rPr>
        <w:t>perjuicio</w:t>
      </w:r>
      <w:r>
        <w:rPr>
          <w:spacing w:val="-3"/>
          <w:sz w:val="24"/>
        </w:rPr>
        <w:t xml:space="preserve"> </w:t>
      </w:r>
      <w:r>
        <w:rPr>
          <w:sz w:val="24"/>
        </w:rPr>
        <w:t>de</w:t>
      </w:r>
      <w:r>
        <w:rPr>
          <w:spacing w:val="-3"/>
          <w:sz w:val="24"/>
        </w:rPr>
        <w:t xml:space="preserve"> </w:t>
      </w:r>
      <w:r>
        <w:rPr>
          <w:sz w:val="24"/>
        </w:rPr>
        <w:t>las funciones que atribuya el respectivo estatuto a otros miembros del directorio;</w:t>
      </w:r>
    </w:p>
    <w:p w:rsidR="009C5512" w:rsidRDefault="009C5512">
      <w:pPr>
        <w:spacing w:line="362" w:lineRule="auto"/>
        <w:rPr>
          <w:sz w:val="24"/>
        </w:rPr>
        <w:sectPr w:rsidR="009C5512" w:rsidSect="000F634E">
          <w:pgSz w:w="12240" w:h="18720"/>
          <w:pgMar w:top="1380" w:right="1580" w:bottom="280" w:left="1580" w:header="720" w:footer="720" w:gutter="0"/>
          <w:cols w:space="720"/>
        </w:sectPr>
      </w:pPr>
    </w:p>
    <w:p w:rsidR="009C5512" w:rsidRDefault="00000000">
      <w:pPr>
        <w:pStyle w:val="Prrafodelista"/>
        <w:numPr>
          <w:ilvl w:val="0"/>
          <w:numId w:val="6"/>
        </w:numPr>
        <w:tabs>
          <w:tab w:val="left" w:pos="829"/>
        </w:tabs>
        <w:spacing w:before="67" w:line="355" w:lineRule="auto"/>
        <w:ind w:left="122" w:right="120" w:firstLine="350"/>
        <w:jc w:val="both"/>
        <w:rPr>
          <w:sz w:val="24"/>
        </w:rPr>
      </w:pPr>
      <w:r>
        <w:rPr>
          <w:sz w:val="24"/>
        </w:rPr>
        <w:t>Representar judicial y extrajudicialmente a la organización, según lo dispuesto</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inciso</w:t>
      </w:r>
      <w:r>
        <w:rPr>
          <w:spacing w:val="-4"/>
          <w:sz w:val="24"/>
        </w:rPr>
        <w:t xml:space="preserve"> </w:t>
      </w:r>
      <w:r>
        <w:rPr>
          <w:sz w:val="24"/>
        </w:rPr>
        <w:t>segundo</w:t>
      </w:r>
      <w:r>
        <w:rPr>
          <w:spacing w:val="-4"/>
          <w:sz w:val="24"/>
        </w:rPr>
        <w:t xml:space="preserve"> </w:t>
      </w:r>
      <w:r>
        <w:rPr>
          <w:sz w:val="24"/>
        </w:rPr>
        <w:t>del</w:t>
      </w:r>
      <w:r>
        <w:rPr>
          <w:spacing w:val="-4"/>
          <w:sz w:val="24"/>
        </w:rPr>
        <w:t xml:space="preserve"> </w:t>
      </w:r>
      <w:r>
        <w:rPr>
          <w:sz w:val="24"/>
        </w:rPr>
        <w:t>artículo</w:t>
      </w:r>
      <w:r>
        <w:rPr>
          <w:spacing w:val="-4"/>
          <w:sz w:val="24"/>
        </w:rPr>
        <w:t xml:space="preserve"> </w:t>
      </w:r>
      <w:r>
        <w:rPr>
          <w:sz w:val="24"/>
        </w:rPr>
        <w:t>4º,</w:t>
      </w:r>
      <w:r>
        <w:rPr>
          <w:spacing w:val="-4"/>
          <w:sz w:val="24"/>
        </w:rPr>
        <w:t xml:space="preserve"> </w:t>
      </w:r>
      <w:r>
        <w:rPr>
          <w:sz w:val="24"/>
        </w:rPr>
        <w:t>sin</w:t>
      </w:r>
      <w:r>
        <w:rPr>
          <w:spacing w:val="-5"/>
          <w:sz w:val="24"/>
        </w:rPr>
        <w:t xml:space="preserve"> </w:t>
      </w:r>
      <w:r>
        <w:rPr>
          <w:sz w:val="24"/>
        </w:rPr>
        <w:t>perjuicio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representación</w:t>
      </w:r>
      <w:r>
        <w:rPr>
          <w:spacing w:val="-4"/>
          <w:sz w:val="24"/>
        </w:rPr>
        <w:t xml:space="preserve"> </w:t>
      </w:r>
      <w:r>
        <w:rPr>
          <w:sz w:val="24"/>
        </w:rPr>
        <w:t xml:space="preserve">que le corresponda al directorio, conforme a lo señalado en la letra e) del artículo </w:t>
      </w:r>
      <w:r>
        <w:rPr>
          <w:spacing w:val="-2"/>
          <w:sz w:val="24"/>
        </w:rPr>
        <w:t>siguiente;</w:t>
      </w:r>
    </w:p>
    <w:p w:rsidR="009C5512" w:rsidRDefault="00000000">
      <w:pPr>
        <w:pStyle w:val="Prrafodelista"/>
        <w:numPr>
          <w:ilvl w:val="0"/>
          <w:numId w:val="6"/>
        </w:numPr>
        <w:tabs>
          <w:tab w:val="left" w:pos="828"/>
        </w:tabs>
        <w:spacing w:before="164" w:line="355" w:lineRule="auto"/>
        <w:ind w:left="122" w:right="119" w:firstLine="350"/>
        <w:jc w:val="both"/>
        <w:rPr>
          <w:sz w:val="24"/>
        </w:rPr>
      </w:pPr>
      <w:r>
        <w:rPr>
          <w:sz w:val="24"/>
        </w:rPr>
        <w:t>Rendir cuenta anualmente a la asamblea del manejo e inversión de los recursos</w:t>
      </w:r>
      <w:r>
        <w:rPr>
          <w:spacing w:val="-15"/>
          <w:sz w:val="24"/>
        </w:rPr>
        <w:t xml:space="preserve"> </w:t>
      </w:r>
      <w:r>
        <w:rPr>
          <w:sz w:val="24"/>
        </w:rPr>
        <w:t>que</w:t>
      </w:r>
      <w:r>
        <w:rPr>
          <w:spacing w:val="-15"/>
          <w:sz w:val="24"/>
        </w:rPr>
        <w:t xml:space="preserve"> </w:t>
      </w:r>
      <w:r>
        <w:rPr>
          <w:sz w:val="24"/>
        </w:rPr>
        <w:t>integran</w:t>
      </w:r>
      <w:r>
        <w:rPr>
          <w:spacing w:val="-15"/>
          <w:sz w:val="24"/>
        </w:rPr>
        <w:t xml:space="preserve"> </w:t>
      </w:r>
      <w:r>
        <w:rPr>
          <w:sz w:val="24"/>
        </w:rPr>
        <w:t>el</w:t>
      </w:r>
      <w:r>
        <w:rPr>
          <w:spacing w:val="-15"/>
          <w:sz w:val="24"/>
        </w:rPr>
        <w:t xml:space="preserve"> </w:t>
      </w:r>
      <w:r>
        <w:rPr>
          <w:sz w:val="24"/>
        </w:rPr>
        <w:t>patrimonio</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organización</w:t>
      </w:r>
      <w:r>
        <w:rPr>
          <w:spacing w:val="-15"/>
          <w:sz w:val="24"/>
        </w:rPr>
        <w:t xml:space="preserve"> </w:t>
      </w:r>
      <w:r>
        <w:rPr>
          <w:sz w:val="24"/>
        </w:rPr>
        <w:t>y</w:t>
      </w:r>
      <w:r>
        <w:rPr>
          <w:spacing w:val="-15"/>
          <w:sz w:val="24"/>
        </w:rPr>
        <w:t xml:space="preserve"> </w:t>
      </w:r>
      <w:r>
        <w:rPr>
          <w:sz w:val="24"/>
        </w:rPr>
        <w:t>del</w:t>
      </w:r>
      <w:r>
        <w:rPr>
          <w:spacing w:val="-15"/>
          <w:sz w:val="24"/>
        </w:rPr>
        <w:t xml:space="preserve"> </w:t>
      </w:r>
      <w:r>
        <w:rPr>
          <w:sz w:val="24"/>
        </w:rPr>
        <w:t>funcionamiento</w:t>
      </w:r>
      <w:r>
        <w:rPr>
          <w:spacing w:val="-15"/>
          <w:sz w:val="24"/>
        </w:rPr>
        <w:t xml:space="preserve"> </w:t>
      </w:r>
      <w:r>
        <w:rPr>
          <w:sz w:val="24"/>
        </w:rPr>
        <w:t>general de</w:t>
      </w:r>
      <w:r>
        <w:rPr>
          <w:spacing w:val="-1"/>
          <w:sz w:val="24"/>
        </w:rPr>
        <w:t xml:space="preserve"> </w:t>
      </w:r>
      <w:r>
        <w:rPr>
          <w:sz w:val="24"/>
        </w:rPr>
        <w:t>ésta</w:t>
      </w:r>
      <w:r>
        <w:rPr>
          <w:spacing w:val="-1"/>
          <w:sz w:val="24"/>
        </w:rPr>
        <w:t xml:space="preserve"> </w:t>
      </w:r>
      <w:r>
        <w:rPr>
          <w:sz w:val="24"/>
        </w:rPr>
        <w:t>durante</w:t>
      </w:r>
      <w:r>
        <w:rPr>
          <w:spacing w:val="-1"/>
          <w:sz w:val="24"/>
        </w:rPr>
        <w:t xml:space="preserve"> </w:t>
      </w:r>
      <w:r>
        <w:rPr>
          <w:sz w:val="24"/>
        </w:rPr>
        <w:t>el</w:t>
      </w:r>
      <w:r>
        <w:rPr>
          <w:spacing w:val="-1"/>
          <w:sz w:val="24"/>
        </w:rPr>
        <w:t xml:space="preserve"> </w:t>
      </w:r>
      <w:r>
        <w:rPr>
          <w:sz w:val="24"/>
        </w:rPr>
        <w:t>año</w:t>
      </w:r>
      <w:r>
        <w:rPr>
          <w:spacing w:val="-3"/>
          <w:sz w:val="24"/>
        </w:rPr>
        <w:t xml:space="preserve"> </w:t>
      </w:r>
      <w:r>
        <w:rPr>
          <w:sz w:val="24"/>
        </w:rPr>
        <w:t>precedente,</w:t>
      </w:r>
      <w:r>
        <w:rPr>
          <w:spacing w:val="-1"/>
          <w:sz w:val="24"/>
        </w:rPr>
        <w:t xml:space="preserve"> </w:t>
      </w:r>
      <w:r>
        <w:rPr>
          <w:sz w:val="24"/>
        </w:rPr>
        <w:t>y</w:t>
      </w:r>
      <w:r>
        <w:rPr>
          <w:spacing w:val="-1"/>
          <w:sz w:val="24"/>
        </w:rPr>
        <w:t xml:space="preserve"> </w:t>
      </w:r>
      <w:r>
        <w:rPr>
          <w:sz w:val="24"/>
        </w:rPr>
        <w:t>rendir especialmente</w:t>
      </w:r>
      <w:r>
        <w:rPr>
          <w:spacing w:val="-1"/>
          <w:sz w:val="24"/>
        </w:rPr>
        <w:t xml:space="preserve"> </w:t>
      </w:r>
      <w:r>
        <w:rPr>
          <w:sz w:val="24"/>
        </w:rPr>
        <w:t>cuenta</w:t>
      </w:r>
      <w:r>
        <w:rPr>
          <w:spacing w:val="-1"/>
          <w:sz w:val="24"/>
        </w:rPr>
        <w:t xml:space="preserve"> </w:t>
      </w:r>
      <w:r>
        <w:rPr>
          <w:sz w:val="24"/>
        </w:rPr>
        <w:t>del informe</w:t>
      </w:r>
      <w:r>
        <w:rPr>
          <w:spacing w:val="-1"/>
          <w:sz w:val="24"/>
        </w:rPr>
        <w:t xml:space="preserve"> </w:t>
      </w:r>
      <w:r>
        <w:rPr>
          <w:sz w:val="24"/>
        </w:rPr>
        <w:t>anual del artículo 17;</w:t>
      </w:r>
    </w:p>
    <w:p w:rsidR="009C5512" w:rsidRDefault="00000000">
      <w:pPr>
        <w:pStyle w:val="Prrafodelista"/>
        <w:numPr>
          <w:ilvl w:val="0"/>
          <w:numId w:val="6"/>
        </w:numPr>
        <w:tabs>
          <w:tab w:val="left" w:pos="827"/>
        </w:tabs>
        <w:spacing w:before="162" w:line="362" w:lineRule="auto"/>
        <w:ind w:left="107" w:right="729" w:firstLine="364"/>
        <w:rPr>
          <w:sz w:val="24"/>
        </w:rPr>
      </w:pPr>
      <w:r>
        <w:rPr>
          <w:sz w:val="24"/>
        </w:rPr>
        <w:t>Organizar</w:t>
      </w:r>
      <w:r>
        <w:rPr>
          <w:spacing w:val="-5"/>
          <w:sz w:val="24"/>
        </w:rPr>
        <w:t xml:space="preserve"> </w:t>
      </w:r>
      <w:r>
        <w:rPr>
          <w:sz w:val="24"/>
        </w:rPr>
        <w:t>los</w:t>
      </w:r>
      <w:r>
        <w:rPr>
          <w:spacing w:val="-6"/>
          <w:sz w:val="24"/>
        </w:rPr>
        <w:t xml:space="preserve"> </w:t>
      </w:r>
      <w:r>
        <w:rPr>
          <w:sz w:val="24"/>
        </w:rPr>
        <w:t>trabajos</w:t>
      </w:r>
      <w:r>
        <w:rPr>
          <w:spacing w:val="-8"/>
          <w:sz w:val="24"/>
        </w:rPr>
        <w:t xml:space="preserve"> </w:t>
      </w:r>
      <w:r>
        <w:rPr>
          <w:sz w:val="24"/>
        </w:rPr>
        <w:t>del</w:t>
      </w:r>
      <w:r>
        <w:rPr>
          <w:spacing w:val="-5"/>
          <w:sz w:val="24"/>
        </w:rPr>
        <w:t xml:space="preserve"> </w:t>
      </w:r>
      <w:r>
        <w:rPr>
          <w:sz w:val="24"/>
        </w:rPr>
        <w:t>Directorio,</w:t>
      </w:r>
      <w:r>
        <w:rPr>
          <w:spacing w:val="-5"/>
          <w:sz w:val="24"/>
        </w:rPr>
        <w:t xml:space="preserve"> </w:t>
      </w:r>
      <w:r>
        <w:rPr>
          <w:sz w:val="24"/>
        </w:rPr>
        <w:t>estando</w:t>
      </w:r>
      <w:r>
        <w:rPr>
          <w:spacing w:val="-7"/>
          <w:sz w:val="24"/>
        </w:rPr>
        <w:t xml:space="preserve"> </w:t>
      </w:r>
      <w:r>
        <w:rPr>
          <w:sz w:val="24"/>
        </w:rPr>
        <w:t>facultado</w:t>
      </w:r>
      <w:r>
        <w:rPr>
          <w:spacing w:val="-5"/>
          <w:sz w:val="24"/>
        </w:rPr>
        <w:t xml:space="preserve"> </w:t>
      </w:r>
      <w:r>
        <w:rPr>
          <w:sz w:val="24"/>
        </w:rPr>
        <w:t>para</w:t>
      </w:r>
      <w:r>
        <w:rPr>
          <w:spacing w:val="-5"/>
          <w:sz w:val="24"/>
        </w:rPr>
        <w:t xml:space="preserve"> </w:t>
      </w:r>
      <w:r>
        <w:rPr>
          <w:sz w:val="24"/>
        </w:rPr>
        <w:t>establecer prioridades en su ejercicio;</w:t>
      </w:r>
    </w:p>
    <w:p w:rsidR="009C5512" w:rsidRDefault="00000000">
      <w:pPr>
        <w:pStyle w:val="Prrafodelista"/>
        <w:numPr>
          <w:ilvl w:val="0"/>
          <w:numId w:val="6"/>
        </w:numPr>
        <w:tabs>
          <w:tab w:val="left" w:pos="828"/>
        </w:tabs>
        <w:spacing w:before="163" w:line="355" w:lineRule="auto"/>
        <w:ind w:left="122" w:right="123" w:firstLine="350"/>
        <w:rPr>
          <w:sz w:val="24"/>
        </w:rPr>
      </w:pPr>
      <w:r>
        <w:rPr>
          <w:sz w:val="24"/>
        </w:rPr>
        <w:t>Firmar</w:t>
      </w:r>
      <w:r>
        <w:rPr>
          <w:spacing w:val="80"/>
          <w:sz w:val="24"/>
        </w:rPr>
        <w:t xml:space="preserve"> </w:t>
      </w:r>
      <w:r>
        <w:rPr>
          <w:sz w:val="24"/>
        </w:rPr>
        <w:t>la</w:t>
      </w:r>
      <w:r>
        <w:rPr>
          <w:spacing w:val="80"/>
          <w:sz w:val="24"/>
        </w:rPr>
        <w:t xml:space="preserve"> </w:t>
      </w:r>
      <w:r>
        <w:rPr>
          <w:sz w:val="24"/>
        </w:rPr>
        <w:t>documentación</w:t>
      </w:r>
      <w:r>
        <w:rPr>
          <w:spacing w:val="80"/>
          <w:sz w:val="24"/>
        </w:rPr>
        <w:t xml:space="preserve"> </w:t>
      </w:r>
      <w:r>
        <w:rPr>
          <w:sz w:val="24"/>
        </w:rPr>
        <w:t>propia</w:t>
      </w:r>
      <w:r>
        <w:rPr>
          <w:spacing w:val="80"/>
          <w:sz w:val="24"/>
        </w:rPr>
        <w:t xml:space="preserve"> </w:t>
      </w:r>
      <w:r>
        <w:rPr>
          <w:sz w:val="24"/>
        </w:rPr>
        <w:t>de</w:t>
      </w:r>
      <w:r>
        <w:rPr>
          <w:spacing w:val="80"/>
          <w:sz w:val="24"/>
        </w:rPr>
        <w:t xml:space="preserve"> </w:t>
      </w:r>
      <w:r>
        <w:rPr>
          <w:sz w:val="24"/>
        </w:rPr>
        <w:t>su</w:t>
      </w:r>
      <w:r>
        <w:rPr>
          <w:spacing w:val="80"/>
          <w:sz w:val="24"/>
        </w:rPr>
        <w:t xml:space="preserve"> </w:t>
      </w:r>
      <w:r>
        <w:rPr>
          <w:sz w:val="24"/>
        </w:rPr>
        <w:t>cargo</w:t>
      </w:r>
      <w:r>
        <w:rPr>
          <w:spacing w:val="80"/>
          <w:sz w:val="24"/>
        </w:rPr>
        <w:t xml:space="preserve"> </w:t>
      </w:r>
      <w:r>
        <w:rPr>
          <w:sz w:val="24"/>
        </w:rPr>
        <w:t>y</w:t>
      </w:r>
      <w:r>
        <w:rPr>
          <w:spacing w:val="80"/>
          <w:sz w:val="24"/>
        </w:rPr>
        <w:t xml:space="preserve"> </w:t>
      </w:r>
      <w:r>
        <w:rPr>
          <w:sz w:val="24"/>
        </w:rPr>
        <w:t>aquella</w:t>
      </w:r>
      <w:r>
        <w:rPr>
          <w:spacing w:val="80"/>
          <w:sz w:val="24"/>
        </w:rPr>
        <w:t xml:space="preserve"> </w:t>
      </w:r>
      <w:r>
        <w:rPr>
          <w:sz w:val="24"/>
        </w:rPr>
        <w:t>en</w:t>
      </w:r>
      <w:r>
        <w:rPr>
          <w:spacing w:val="80"/>
          <w:sz w:val="24"/>
        </w:rPr>
        <w:t xml:space="preserve"> </w:t>
      </w:r>
      <w:r>
        <w:rPr>
          <w:sz w:val="24"/>
        </w:rPr>
        <w:t>que</w:t>
      </w:r>
      <w:r>
        <w:rPr>
          <w:spacing w:val="80"/>
          <w:sz w:val="24"/>
        </w:rPr>
        <w:t xml:space="preserve"> </w:t>
      </w:r>
      <w:r>
        <w:rPr>
          <w:sz w:val="24"/>
        </w:rPr>
        <w:t>deba representar a la junta de vecinos;</w:t>
      </w:r>
    </w:p>
    <w:p w:rsidR="009C5512" w:rsidRDefault="00000000">
      <w:pPr>
        <w:pStyle w:val="Prrafodelista"/>
        <w:numPr>
          <w:ilvl w:val="0"/>
          <w:numId w:val="6"/>
        </w:numPr>
        <w:tabs>
          <w:tab w:val="left" w:pos="827"/>
        </w:tabs>
        <w:spacing w:before="166" w:line="364" w:lineRule="auto"/>
        <w:ind w:left="107" w:right="267" w:firstLine="364"/>
        <w:rPr>
          <w:sz w:val="24"/>
        </w:rPr>
      </w:pPr>
      <w:r>
        <w:rPr>
          <w:sz w:val="24"/>
        </w:rPr>
        <w:t>Velar</w:t>
      </w:r>
      <w:r>
        <w:rPr>
          <w:spacing w:val="-3"/>
          <w:sz w:val="24"/>
        </w:rPr>
        <w:t xml:space="preserve"> </w:t>
      </w:r>
      <w:r>
        <w:rPr>
          <w:sz w:val="24"/>
        </w:rPr>
        <w:t>por</w:t>
      </w:r>
      <w:r>
        <w:rPr>
          <w:spacing w:val="-3"/>
          <w:sz w:val="24"/>
        </w:rPr>
        <w:t xml:space="preserve"> </w:t>
      </w:r>
      <w:r>
        <w:rPr>
          <w:sz w:val="24"/>
        </w:rPr>
        <w:t>el</w:t>
      </w:r>
      <w:r>
        <w:rPr>
          <w:spacing w:val="-3"/>
          <w:sz w:val="24"/>
        </w:rPr>
        <w:t xml:space="preserve"> </w:t>
      </w:r>
      <w:r>
        <w:rPr>
          <w:sz w:val="24"/>
        </w:rPr>
        <w:t>cumplimiento</w:t>
      </w:r>
      <w:r>
        <w:rPr>
          <w:spacing w:val="-2"/>
          <w:sz w:val="24"/>
        </w:rPr>
        <w:t xml:space="preserve"> </w:t>
      </w:r>
      <w:r>
        <w:rPr>
          <w:sz w:val="24"/>
        </w:rPr>
        <w:t>de</w:t>
      </w:r>
      <w:r>
        <w:rPr>
          <w:spacing w:val="-3"/>
          <w:sz w:val="24"/>
        </w:rPr>
        <w:t xml:space="preserve"> </w:t>
      </w:r>
      <w:r>
        <w:rPr>
          <w:sz w:val="24"/>
        </w:rPr>
        <w:t>los</w:t>
      </w:r>
      <w:r>
        <w:rPr>
          <w:spacing w:val="-4"/>
          <w:sz w:val="24"/>
        </w:rPr>
        <w:t xml:space="preserve"> </w:t>
      </w:r>
      <w:r>
        <w:rPr>
          <w:sz w:val="24"/>
        </w:rPr>
        <w:t>estatutos,</w:t>
      </w:r>
      <w:r>
        <w:rPr>
          <w:spacing w:val="-3"/>
          <w:sz w:val="24"/>
        </w:rPr>
        <w:t xml:space="preserve"> </w:t>
      </w:r>
      <w:r>
        <w:rPr>
          <w:sz w:val="24"/>
        </w:rPr>
        <w:t>de</w:t>
      </w:r>
      <w:r>
        <w:rPr>
          <w:spacing w:val="-6"/>
          <w:sz w:val="24"/>
        </w:rPr>
        <w:t xml:space="preserve"> </w:t>
      </w:r>
      <w:r>
        <w:rPr>
          <w:sz w:val="24"/>
        </w:rPr>
        <w:t>los</w:t>
      </w:r>
      <w:r>
        <w:rPr>
          <w:spacing w:val="-3"/>
          <w:sz w:val="24"/>
        </w:rPr>
        <w:t xml:space="preserve"> </w:t>
      </w:r>
      <w:r>
        <w:rPr>
          <w:sz w:val="24"/>
        </w:rPr>
        <w:t>planes</w:t>
      </w:r>
      <w:r>
        <w:rPr>
          <w:spacing w:val="-5"/>
          <w:sz w:val="24"/>
        </w:rPr>
        <w:t xml:space="preserve"> </w:t>
      </w:r>
      <w:r>
        <w:rPr>
          <w:sz w:val="24"/>
        </w:rPr>
        <w:t>de</w:t>
      </w:r>
      <w:r>
        <w:rPr>
          <w:spacing w:val="-3"/>
          <w:sz w:val="24"/>
        </w:rPr>
        <w:t xml:space="preserve"> </w:t>
      </w:r>
      <w:r>
        <w:rPr>
          <w:sz w:val="24"/>
        </w:rPr>
        <w:t>trabajo</w:t>
      </w:r>
      <w:r>
        <w:rPr>
          <w:spacing w:val="-3"/>
          <w:sz w:val="24"/>
        </w:rPr>
        <w:t xml:space="preserve"> </w:t>
      </w:r>
      <w:r>
        <w:rPr>
          <w:sz w:val="24"/>
        </w:rPr>
        <w:t>y</w:t>
      </w:r>
      <w:r>
        <w:rPr>
          <w:spacing w:val="-3"/>
          <w:sz w:val="24"/>
        </w:rPr>
        <w:t xml:space="preserve"> </w:t>
      </w:r>
      <w:r>
        <w:rPr>
          <w:sz w:val="24"/>
        </w:rPr>
        <w:t>de</w:t>
      </w:r>
      <w:r>
        <w:rPr>
          <w:spacing w:val="-3"/>
          <w:sz w:val="24"/>
        </w:rPr>
        <w:t xml:space="preserve"> </w:t>
      </w:r>
      <w:r>
        <w:rPr>
          <w:sz w:val="24"/>
        </w:rPr>
        <w:t>los acuerdos del directorio;</w:t>
      </w:r>
    </w:p>
    <w:p w:rsidR="009C5512" w:rsidRDefault="009C5512">
      <w:pPr>
        <w:pStyle w:val="Textoindependiente"/>
      </w:pPr>
    </w:p>
    <w:p w:rsidR="009C5512" w:rsidRDefault="009C5512">
      <w:pPr>
        <w:pStyle w:val="Textoindependiente"/>
        <w:spacing w:before="177"/>
      </w:pPr>
    </w:p>
    <w:p w:rsidR="009C5512" w:rsidRDefault="00000000">
      <w:pPr>
        <w:pStyle w:val="Prrafodelista"/>
        <w:numPr>
          <w:ilvl w:val="0"/>
          <w:numId w:val="8"/>
        </w:numPr>
        <w:tabs>
          <w:tab w:val="left" w:pos="841"/>
        </w:tabs>
        <w:ind w:left="841" w:hanging="360"/>
        <w:jc w:val="left"/>
        <w:rPr>
          <w:sz w:val="24"/>
        </w:rPr>
      </w:pPr>
      <w:r>
        <w:rPr>
          <w:sz w:val="24"/>
        </w:rPr>
        <w:t>Agrégase</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22</w:t>
      </w:r>
      <w:r>
        <w:rPr>
          <w:spacing w:val="-1"/>
          <w:sz w:val="24"/>
        </w:rPr>
        <w:t xml:space="preserve"> </w:t>
      </w:r>
      <w:r>
        <w:rPr>
          <w:spacing w:val="-4"/>
          <w:sz w:val="24"/>
        </w:rPr>
        <w:t>bis:</w:t>
      </w:r>
    </w:p>
    <w:p w:rsidR="009C5512" w:rsidRDefault="009C5512">
      <w:pPr>
        <w:pStyle w:val="Textoindependiente"/>
        <w:spacing w:before="16"/>
      </w:pPr>
    </w:p>
    <w:p w:rsidR="009C5512" w:rsidRDefault="00000000">
      <w:pPr>
        <w:pStyle w:val="Textoindependiente"/>
        <w:spacing w:line="352" w:lineRule="auto"/>
        <w:ind w:left="107" w:right="123" w:firstLine="350"/>
        <w:jc w:val="both"/>
      </w:pPr>
      <w:r>
        <w:t>“Artículo 22 bis: Una vez asumido el cargo de manera oficial y en presencia del secretario</w:t>
      </w:r>
      <w:r>
        <w:rPr>
          <w:spacing w:val="-1"/>
        </w:rPr>
        <w:t xml:space="preserve"> </w:t>
      </w:r>
      <w:r>
        <w:t>u</w:t>
      </w:r>
      <w:r>
        <w:rPr>
          <w:spacing w:val="-2"/>
        </w:rPr>
        <w:t xml:space="preserve"> </w:t>
      </w:r>
      <w:r>
        <w:t>otro</w:t>
      </w:r>
      <w:r>
        <w:rPr>
          <w:spacing w:val="-1"/>
        </w:rPr>
        <w:t xml:space="preserve"> </w:t>
      </w:r>
      <w:r>
        <w:t>ministro</w:t>
      </w:r>
      <w:r>
        <w:rPr>
          <w:spacing w:val="-1"/>
        </w:rPr>
        <w:t xml:space="preserve"> </w:t>
      </w:r>
      <w:r>
        <w:t>de</w:t>
      </w:r>
      <w:r>
        <w:rPr>
          <w:spacing w:val="-1"/>
        </w:rPr>
        <w:t xml:space="preserve"> </w:t>
      </w:r>
      <w:r>
        <w:t>fe,</w:t>
      </w:r>
      <w:r>
        <w:rPr>
          <w:spacing w:val="-2"/>
        </w:rPr>
        <w:t xml:space="preserve"> </w:t>
      </w:r>
      <w:r>
        <w:t>el</w:t>
      </w:r>
      <w:r>
        <w:rPr>
          <w:spacing w:val="-1"/>
        </w:rPr>
        <w:t xml:space="preserve"> </w:t>
      </w:r>
      <w:r>
        <w:t>presidente</w:t>
      </w:r>
      <w:r>
        <w:rPr>
          <w:spacing w:val="-3"/>
        </w:rPr>
        <w:t xml:space="preserve"> </w:t>
      </w:r>
      <w:r>
        <w:t>de</w:t>
      </w:r>
      <w:r>
        <w:rPr>
          <w:spacing w:val="-1"/>
        </w:rPr>
        <w:t xml:space="preserve"> </w:t>
      </w:r>
      <w:r>
        <w:t>la</w:t>
      </w:r>
      <w:r>
        <w:rPr>
          <w:spacing w:val="-2"/>
        </w:rPr>
        <w:t xml:space="preserve"> </w:t>
      </w:r>
      <w:r>
        <w:t>junta</w:t>
      </w:r>
      <w:r>
        <w:rPr>
          <w:spacing w:val="-1"/>
        </w:rPr>
        <w:t xml:space="preserve"> </w:t>
      </w:r>
      <w:r>
        <w:t>de</w:t>
      </w:r>
      <w:r>
        <w:rPr>
          <w:spacing w:val="-1"/>
        </w:rPr>
        <w:t xml:space="preserve"> </w:t>
      </w:r>
      <w:r>
        <w:t>vecinos deberá</w:t>
      </w:r>
      <w:r>
        <w:rPr>
          <w:spacing w:val="-1"/>
        </w:rPr>
        <w:t xml:space="preserve"> </w:t>
      </w:r>
      <w:r>
        <w:t>elaborar un inventario de todos los bienes de la organización, detallándolos en un acta especial que se incluirá en los registros y, en</w:t>
      </w:r>
      <w:r>
        <w:rPr>
          <w:spacing w:val="-1"/>
        </w:rPr>
        <w:t xml:space="preserve"> </w:t>
      </w:r>
      <w:r>
        <w:t>la medida de lo posible, se exhibirá de forma permanente en la sede de la respectiva junta de vecinos.</w:t>
      </w:r>
    </w:p>
    <w:p w:rsidR="009C5512" w:rsidRDefault="00000000">
      <w:pPr>
        <w:pStyle w:val="Textoindependiente"/>
        <w:spacing w:before="174" w:line="355" w:lineRule="auto"/>
        <w:ind w:left="107" w:right="122" w:firstLine="350"/>
        <w:jc w:val="both"/>
      </w:pPr>
      <w:r>
        <w:t>Este mismo procedimiento de inventario deberá llevarse a cabo al menos una semana antes de la fecha de finalización del período del respectivo directorio.”.</w:t>
      </w:r>
    </w:p>
    <w:p w:rsidR="009C5512" w:rsidRDefault="009C5512">
      <w:pPr>
        <w:pStyle w:val="Textoindependiente"/>
      </w:pPr>
    </w:p>
    <w:p w:rsidR="009C5512" w:rsidRDefault="009C5512">
      <w:pPr>
        <w:pStyle w:val="Textoindependiente"/>
        <w:spacing w:before="163"/>
      </w:pPr>
    </w:p>
    <w:p w:rsidR="009C5512" w:rsidRDefault="00000000">
      <w:pPr>
        <w:pStyle w:val="Prrafodelista"/>
        <w:numPr>
          <w:ilvl w:val="0"/>
          <w:numId w:val="8"/>
        </w:numPr>
        <w:tabs>
          <w:tab w:val="left" w:pos="841"/>
        </w:tabs>
        <w:spacing w:line="491" w:lineRule="auto"/>
        <w:ind w:left="481" w:right="1548" w:firstLine="0"/>
        <w:jc w:val="left"/>
        <w:rPr>
          <w:sz w:val="24"/>
        </w:rPr>
      </w:pPr>
      <w:r>
        <w:rPr>
          <w:sz w:val="24"/>
        </w:rPr>
        <w:t>Agrégase</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artículo</w:t>
      </w:r>
      <w:r>
        <w:rPr>
          <w:spacing w:val="-6"/>
          <w:sz w:val="24"/>
        </w:rPr>
        <w:t xml:space="preserve"> </w:t>
      </w:r>
      <w:r>
        <w:rPr>
          <w:sz w:val="24"/>
        </w:rPr>
        <w:t>23</w:t>
      </w:r>
      <w:r>
        <w:rPr>
          <w:spacing w:val="-4"/>
          <w:sz w:val="24"/>
        </w:rPr>
        <w:t xml:space="preserve"> </w:t>
      </w:r>
      <w:r>
        <w:rPr>
          <w:sz w:val="24"/>
        </w:rPr>
        <w:t>los</w:t>
      </w:r>
      <w:r>
        <w:rPr>
          <w:spacing w:val="-5"/>
          <w:sz w:val="24"/>
        </w:rPr>
        <w:t xml:space="preserve"> </w:t>
      </w:r>
      <w:r>
        <w:rPr>
          <w:sz w:val="24"/>
        </w:rPr>
        <w:t>siguiente</w:t>
      </w:r>
      <w:r>
        <w:rPr>
          <w:spacing w:val="-4"/>
          <w:sz w:val="24"/>
        </w:rPr>
        <w:t xml:space="preserve"> </w:t>
      </w:r>
      <w:r>
        <w:rPr>
          <w:sz w:val="24"/>
        </w:rPr>
        <w:t>incisos</w:t>
      </w:r>
      <w:r>
        <w:rPr>
          <w:spacing w:val="-5"/>
          <w:sz w:val="24"/>
        </w:rPr>
        <w:t xml:space="preserve"> </w:t>
      </w:r>
      <w:r>
        <w:rPr>
          <w:sz w:val="24"/>
        </w:rPr>
        <w:t>tercero</w:t>
      </w:r>
      <w:r>
        <w:rPr>
          <w:spacing w:val="-6"/>
          <w:sz w:val="24"/>
        </w:rPr>
        <w:t xml:space="preserve"> </w:t>
      </w:r>
      <w:r>
        <w:rPr>
          <w:sz w:val="24"/>
        </w:rPr>
        <w:t>y</w:t>
      </w:r>
      <w:r>
        <w:rPr>
          <w:spacing w:val="-4"/>
          <w:sz w:val="24"/>
        </w:rPr>
        <w:t xml:space="preserve"> </w:t>
      </w:r>
      <w:r>
        <w:rPr>
          <w:sz w:val="24"/>
        </w:rPr>
        <w:t>cuarto: “Corresponderá, especialmente, al secretario del directorio:</w:t>
      </w:r>
    </w:p>
    <w:p w:rsidR="009C5512" w:rsidRDefault="00000000">
      <w:pPr>
        <w:pStyle w:val="Prrafodelista"/>
        <w:numPr>
          <w:ilvl w:val="0"/>
          <w:numId w:val="5"/>
        </w:numPr>
        <w:tabs>
          <w:tab w:val="left" w:pos="828"/>
        </w:tabs>
        <w:spacing w:before="1" w:line="352" w:lineRule="auto"/>
        <w:ind w:right="124" w:firstLine="350"/>
        <w:rPr>
          <w:sz w:val="24"/>
        </w:rPr>
      </w:pPr>
      <w:r>
        <w:rPr>
          <w:sz w:val="24"/>
        </w:rPr>
        <w:t>Desempeñar</w:t>
      </w:r>
      <w:r>
        <w:rPr>
          <w:spacing w:val="33"/>
          <w:sz w:val="24"/>
        </w:rPr>
        <w:t xml:space="preserve"> </w:t>
      </w:r>
      <w:r>
        <w:rPr>
          <w:sz w:val="24"/>
        </w:rPr>
        <w:t>las</w:t>
      </w:r>
      <w:r>
        <w:rPr>
          <w:spacing w:val="33"/>
          <w:sz w:val="24"/>
        </w:rPr>
        <w:t xml:space="preserve"> </w:t>
      </w:r>
      <w:r>
        <w:rPr>
          <w:sz w:val="24"/>
        </w:rPr>
        <w:t>funciones</w:t>
      </w:r>
      <w:r>
        <w:rPr>
          <w:spacing w:val="31"/>
          <w:sz w:val="24"/>
        </w:rPr>
        <w:t xml:space="preserve"> </w:t>
      </w:r>
      <w:r>
        <w:rPr>
          <w:sz w:val="24"/>
        </w:rPr>
        <w:t>de</w:t>
      </w:r>
      <w:r>
        <w:rPr>
          <w:spacing w:val="32"/>
          <w:sz w:val="24"/>
        </w:rPr>
        <w:t xml:space="preserve"> </w:t>
      </w:r>
      <w:r>
        <w:rPr>
          <w:sz w:val="24"/>
        </w:rPr>
        <w:t>ministro</w:t>
      </w:r>
      <w:r>
        <w:rPr>
          <w:spacing w:val="33"/>
          <w:sz w:val="24"/>
        </w:rPr>
        <w:t xml:space="preserve"> </w:t>
      </w:r>
      <w:r>
        <w:rPr>
          <w:sz w:val="24"/>
        </w:rPr>
        <w:t>de</w:t>
      </w:r>
      <w:r>
        <w:rPr>
          <w:spacing w:val="32"/>
          <w:sz w:val="24"/>
        </w:rPr>
        <w:t xml:space="preserve"> </w:t>
      </w:r>
      <w:r>
        <w:rPr>
          <w:sz w:val="24"/>
        </w:rPr>
        <w:t>fe</w:t>
      </w:r>
      <w:r>
        <w:rPr>
          <w:spacing w:val="33"/>
          <w:sz w:val="24"/>
        </w:rPr>
        <w:t xml:space="preserve"> </w:t>
      </w:r>
      <w:r>
        <w:rPr>
          <w:sz w:val="24"/>
        </w:rPr>
        <w:t>en</w:t>
      </w:r>
      <w:r>
        <w:rPr>
          <w:spacing w:val="32"/>
          <w:sz w:val="24"/>
        </w:rPr>
        <w:t xml:space="preserve"> </w:t>
      </w:r>
      <w:r>
        <w:rPr>
          <w:sz w:val="24"/>
        </w:rPr>
        <w:t>todo</w:t>
      </w:r>
      <w:r>
        <w:rPr>
          <w:spacing w:val="33"/>
          <w:sz w:val="24"/>
        </w:rPr>
        <w:t xml:space="preserve"> </w:t>
      </w:r>
      <w:r>
        <w:rPr>
          <w:sz w:val="24"/>
        </w:rPr>
        <w:t>aquello</w:t>
      </w:r>
      <w:r>
        <w:rPr>
          <w:spacing w:val="33"/>
          <w:sz w:val="24"/>
        </w:rPr>
        <w:t xml:space="preserve"> </w:t>
      </w:r>
      <w:r>
        <w:rPr>
          <w:sz w:val="24"/>
        </w:rPr>
        <w:t>en</w:t>
      </w:r>
      <w:r>
        <w:rPr>
          <w:spacing w:val="34"/>
          <w:sz w:val="24"/>
        </w:rPr>
        <w:t xml:space="preserve"> </w:t>
      </w:r>
      <w:r>
        <w:rPr>
          <w:sz w:val="24"/>
        </w:rPr>
        <w:t>que</w:t>
      </w:r>
      <w:r>
        <w:rPr>
          <w:spacing w:val="32"/>
          <w:sz w:val="24"/>
        </w:rPr>
        <w:t xml:space="preserve"> </w:t>
      </w:r>
      <w:r>
        <w:rPr>
          <w:sz w:val="24"/>
        </w:rPr>
        <w:t xml:space="preserve">deba </w:t>
      </w:r>
      <w:r>
        <w:rPr>
          <w:spacing w:val="-2"/>
          <w:sz w:val="24"/>
        </w:rPr>
        <w:t>intervenir;</w:t>
      </w:r>
    </w:p>
    <w:p w:rsidR="009C5512" w:rsidRDefault="00000000">
      <w:pPr>
        <w:pStyle w:val="Prrafodelista"/>
        <w:numPr>
          <w:ilvl w:val="0"/>
          <w:numId w:val="5"/>
        </w:numPr>
        <w:tabs>
          <w:tab w:val="left" w:pos="827"/>
        </w:tabs>
        <w:spacing w:before="175" w:line="364" w:lineRule="auto"/>
        <w:ind w:left="107" w:right="322" w:firstLine="364"/>
        <w:rPr>
          <w:sz w:val="24"/>
        </w:rPr>
      </w:pPr>
      <w:r>
        <w:rPr>
          <w:sz w:val="24"/>
        </w:rPr>
        <w:t>Certificar</w:t>
      </w:r>
      <w:r>
        <w:rPr>
          <w:spacing w:val="-3"/>
          <w:sz w:val="24"/>
        </w:rPr>
        <w:t xml:space="preserve"> </w:t>
      </w:r>
      <w:r>
        <w:rPr>
          <w:sz w:val="24"/>
        </w:rPr>
        <w:t>la</w:t>
      </w:r>
      <w:r>
        <w:rPr>
          <w:spacing w:val="-3"/>
          <w:sz w:val="24"/>
        </w:rPr>
        <w:t xml:space="preserve"> </w:t>
      </w:r>
      <w:r>
        <w:rPr>
          <w:sz w:val="24"/>
        </w:rPr>
        <w:t>autenticidad</w:t>
      </w:r>
      <w:r>
        <w:rPr>
          <w:spacing w:val="-4"/>
          <w:sz w:val="24"/>
        </w:rPr>
        <w:t xml:space="preserve"> </w:t>
      </w:r>
      <w:r>
        <w:rPr>
          <w:sz w:val="24"/>
        </w:rPr>
        <w:t>de</w:t>
      </w:r>
      <w:r>
        <w:rPr>
          <w:spacing w:val="-3"/>
          <w:sz w:val="24"/>
        </w:rPr>
        <w:t xml:space="preserve"> </w:t>
      </w:r>
      <w:r>
        <w:rPr>
          <w:sz w:val="24"/>
        </w:rPr>
        <w:t>los</w:t>
      </w:r>
      <w:r>
        <w:rPr>
          <w:spacing w:val="-4"/>
          <w:sz w:val="24"/>
        </w:rPr>
        <w:t xml:space="preserve"> </w:t>
      </w:r>
      <w:r>
        <w:rPr>
          <w:sz w:val="24"/>
        </w:rPr>
        <w:t>acuerdos</w:t>
      </w:r>
      <w:r>
        <w:rPr>
          <w:spacing w:val="-4"/>
          <w:sz w:val="24"/>
        </w:rPr>
        <w:t xml:space="preserve"> </w:t>
      </w:r>
      <w:r>
        <w:rPr>
          <w:sz w:val="24"/>
        </w:rPr>
        <w:t>y</w:t>
      </w:r>
      <w:r>
        <w:rPr>
          <w:spacing w:val="-3"/>
          <w:sz w:val="24"/>
        </w:rPr>
        <w:t xml:space="preserve"> </w:t>
      </w:r>
      <w:r>
        <w:rPr>
          <w:sz w:val="24"/>
        </w:rPr>
        <w:t>resoluciones</w:t>
      </w:r>
      <w:r>
        <w:rPr>
          <w:spacing w:val="-5"/>
          <w:sz w:val="24"/>
        </w:rPr>
        <w:t xml:space="preserve"> </w:t>
      </w:r>
      <w:r>
        <w:rPr>
          <w:sz w:val="24"/>
        </w:rPr>
        <w:t>del</w:t>
      </w:r>
      <w:r>
        <w:rPr>
          <w:spacing w:val="-3"/>
          <w:sz w:val="24"/>
        </w:rPr>
        <w:t xml:space="preserve"> </w:t>
      </w:r>
      <w:r>
        <w:rPr>
          <w:sz w:val="24"/>
        </w:rPr>
        <w:t>directorio</w:t>
      </w:r>
      <w:r>
        <w:rPr>
          <w:spacing w:val="-3"/>
          <w:sz w:val="24"/>
        </w:rPr>
        <w:t xml:space="preserve"> </w:t>
      </w:r>
      <w:r>
        <w:rPr>
          <w:sz w:val="24"/>
        </w:rPr>
        <w:t>y</w:t>
      </w:r>
      <w:r>
        <w:rPr>
          <w:spacing w:val="-3"/>
          <w:sz w:val="24"/>
        </w:rPr>
        <w:t xml:space="preserve"> </w:t>
      </w:r>
      <w:r>
        <w:rPr>
          <w:sz w:val="24"/>
        </w:rPr>
        <w:t>de las Asambleas Ordinarias y Extraordinarias;</w:t>
      </w:r>
    </w:p>
    <w:p w:rsidR="009C5512" w:rsidRDefault="009C5512">
      <w:pPr>
        <w:spacing w:line="364" w:lineRule="auto"/>
        <w:rPr>
          <w:sz w:val="24"/>
        </w:rPr>
        <w:sectPr w:rsidR="009C5512" w:rsidSect="000F634E">
          <w:pgSz w:w="12240" w:h="18720"/>
          <w:pgMar w:top="1380" w:right="1580" w:bottom="280" w:left="1580" w:header="720" w:footer="720" w:gutter="0"/>
          <w:cols w:space="720"/>
        </w:sectPr>
      </w:pPr>
    </w:p>
    <w:p w:rsidR="009C5512" w:rsidRDefault="00000000">
      <w:pPr>
        <w:pStyle w:val="Prrafodelista"/>
        <w:numPr>
          <w:ilvl w:val="0"/>
          <w:numId w:val="5"/>
        </w:numPr>
        <w:tabs>
          <w:tab w:val="left" w:pos="829"/>
        </w:tabs>
        <w:spacing w:before="67" w:line="352" w:lineRule="auto"/>
        <w:ind w:right="121" w:firstLine="350"/>
        <w:jc w:val="both"/>
        <w:rPr>
          <w:sz w:val="24"/>
        </w:rPr>
      </w:pPr>
      <w:r>
        <w:rPr>
          <w:sz w:val="24"/>
        </w:rPr>
        <w:t>Redactar y despachar, con su firma y la del presidente, toda la correspondencia de la junta de vecinos;</w:t>
      </w:r>
    </w:p>
    <w:p w:rsidR="009C5512" w:rsidRDefault="00000000">
      <w:pPr>
        <w:pStyle w:val="Prrafodelista"/>
        <w:numPr>
          <w:ilvl w:val="0"/>
          <w:numId w:val="5"/>
        </w:numPr>
        <w:tabs>
          <w:tab w:val="left" w:pos="828"/>
        </w:tabs>
        <w:spacing w:before="172"/>
        <w:ind w:left="828" w:hanging="356"/>
        <w:jc w:val="both"/>
        <w:rPr>
          <w:sz w:val="24"/>
        </w:rPr>
      </w:pPr>
      <w:r>
        <w:rPr>
          <w:sz w:val="24"/>
        </w:rPr>
        <w:t>Contestar</w:t>
      </w:r>
      <w:r>
        <w:rPr>
          <w:spacing w:val="-4"/>
          <w:sz w:val="24"/>
        </w:rPr>
        <w:t xml:space="preserve"> </w:t>
      </w:r>
      <w:r>
        <w:rPr>
          <w:sz w:val="24"/>
        </w:rPr>
        <w:t>personalmente</w:t>
      </w:r>
      <w:r>
        <w:rPr>
          <w:spacing w:val="-2"/>
          <w:sz w:val="24"/>
        </w:rPr>
        <w:t xml:space="preserve"> </w:t>
      </w:r>
      <w:r>
        <w:rPr>
          <w:sz w:val="24"/>
        </w:rPr>
        <w:t>la</w:t>
      </w:r>
      <w:r>
        <w:rPr>
          <w:spacing w:val="-3"/>
          <w:sz w:val="24"/>
        </w:rPr>
        <w:t xml:space="preserve"> </w:t>
      </w:r>
      <w:r>
        <w:rPr>
          <w:sz w:val="24"/>
        </w:rPr>
        <w:t>correspondencia</w:t>
      </w:r>
      <w:r>
        <w:rPr>
          <w:spacing w:val="-2"/>
          <w:sz w:val="24"/>
        </w:rPr>
        <w:t xml:space="preserve"> </w:t>
      </w:r>
      <w:r>
        <w:rPr>
          <w:sz w:val="24"/>
        </w:rPr>
        <w:t>de</w:t>
      </w:r>
      <w:r>
        <w:rPr>
          <w:spacing w:val="-2"/>
          <w:sz w:val="24"/>
        </w:rPr>
        <w:t xml:space="preserve"> </w:t>
      </w:r>
      <w:r>
        <w:rPr>
          <w:sz w:val="24"/>
        </w:rPr>
        <w:t>mero</w:t>
      </w:r>
      <w:r>
        <w:rPr>
          <w:spacing w:val="-2"/>
          <w:sz w:val="24"/>
        </w:rPr>
        <w:t xml:space="preserve"> trámite;</w:t>
      </w:r>
    </w:p>
    <w:p w:rsidR="009C5512" w:rsidRDefault="009C5512">
      <w:pPr>
        <w:pStyle w:val="Textoindependiente"/>
        <w:spacing w:before="13"/>
      </w:pPr>
    </w:p>
    <w:p w:rsidR="009C5512" w:rsidRDefault="00000000">
      <w:pPr>
        <w:pStyle w:val="Prrafodelista"/>
        <w:numPr>
          <w:ilvl w:val="0"/>
          <w:numId w:val="5"/>
        </w:numPr>
        <w:tabs>
          <w:tab w:val="left" w:pos="828"/>
        </w:tabs>
        <w:spacing w:line="355" w:lineRule="auto"/>
        <w:ind w:right="123" w:firstLine="350"/>
        <w:jc w:val="both"/>
        <w:rPr>
          <w:sz w:val="24"/>
        </w:rPr>
      </w:pPr>
      <w:r>
        <w:rPr>
          <w:sz w:val="24"/>
        </w:rPr>
        <w:t>Llevar los libros de Actas de las reuniones de Directorio y de las sesiones de Asambleas Ordinarias y Extraordinarias, redactarlas e incorporarlas en los libros respectivos con su firma, en un plazo no superior a diez días corridos;</w:t>
      </w:r>
    </w:p>
    <w:p w:rsidR="009C5512" w:rsidRDefault="00000000">
      <w:pPr>
        <w:pStyle w:val="Prrafodelista"/>
        <w:numPr>
          <w:ilvl w:val="0"/>
          <w:numId w:val="5"/>
        </w:numPr>
        <w:tabs>
          <w:tab w:val="left" w:pos="828"/>
        </w:tabs>
        <w:spacing w:before="286" w:line="355" w:lineRule="auto"/>
        <w:ind w:right="121" w:firstLine="350"/>
        <w:jc w:val="both"/>
        <w:rPr>
          <w:sz w:val="24"/>
        </w:rPr>
      </w:pPr>
      <w:r>
        <w:rPr>
          <w:sz w:val="24"/>
        </w:rPr>
        <w:t>Despachar las citaciones a Asambleas Ordinarias y Extraordinarias y reuniones</w:t>
      </w:r>
      <w:r>
        <w:rPr>
          <w:spacing w:val="-11"/>
          <w:sz w:val="24"/>
        </w:rPr>
        <w:t xml:space="preserve"> </w:t>
      </w:r>
      <w:r>
        <w:rPr>
          <w:sz w:val="24"/>
        </w:rPr>
        <w:t>del</w:t>
      </w:r>
      <w:r>
        <w:rPr>
          <w:spacing w:val="-10"/>
          <w:sz w:val="24"/>
        </w:rPr>
        <w:t xml:space="preserve"> </w:t>
      </w:r>
      <w:r>
        <w:rPr>
          <w:sz w:val="24"/>
        </w:rPr>
        <w:t>Directorio</w:t>
      </w:r>
      <w:r>
        <w:rPr>
          <w:spacing w:val="-9"/>
          <w:sz w:val="24"/>
        </w:rPr>
        <w:t xml:space="preserve"> </w:t>
      </w:r>
      <w:r>
        <w:rPr>
          <w:sz w:val="24"/>
        </w:rPr>
        <w:t>y</w:t>
      </w:r>
      <w:r>
        <w:rPr>
          <w:spacing w:val="-9"/>
          <w:sz w:val="24"/>
        </w:rPr>
        <w:t xml:space="preserve"> </w:t>
      </w:r>
      <w:r>
        <w:rPr>
          <w:sz w:val="24"/>
        </w:rPr>
        <w:t>confeccionar</w:t>
      </w:r>
      <w:r>
        <w:rPr>
          <w:spacing w:val="-9"/>
          <w:sz w:val="24"/>
        </w:rPr>
        <w:t xml:space="preserve"> </w:t>
      </w:r>
      <w:r>
        <w:rPr>
          <w:sz w:val="24"/>
        </w:rPr>
        <w:t>los</w:t>
      </w:r>
      <w:r>
        <w:rPr>
          <w:spacing w:val="-11"/>
          <w:sz w:val="24"/>
        </w:rPr>
        <w:t xml:space="preserve"> </w:t>
      </w:r>
      <w:r>
        <w:rPr>
          <w:sz w:val="24"/>
        </w:rPr>
        <w:t>letreros</w:t>
      </w:r>
      <w:r>
        <w:rPr>
          <w:spacing w:val="-11"/>
          <w:sz w:val="24"/>
        </w:rPr>
        <w:t xml:space="preserve"> </w:t>
      </w:r>
      <w:r>
        <w:rPr>
          <w:sz w:val="24"/>
        </w:rPr>
        <w:t>o</w:t>
      </w:r>
      <w:r>
        <w:rPr>
          <w:spacing w:val="-9"/>
          <w:sz w:val="24"/>
        </w:rPr>
        <w:t xml:space="preserve"> </w:t>
      </w:r>
      <w:r>
        <w:rPr>
          <w:sz w:val="24"/>
        </w:rPr>
        <w:t>avisos</w:t>
      </w:r>
      <w:r>
        <w:rPr>
          <w:spacing w:val="-11"/>
          <w:sz w:val="24"/>
        </w:rPr>
        <w:t xml:space="preserve"> </w:t>
      </w:r>
      <w:r>
        <w:rPr>
          <w:sz w:val="24"/>
        </w:rPr>
        <w:t>públicos</w:t>
      </w:r>
      <w:r>
        <w:rPr>
          <w:spacing w:val="-9"/>
          <w:sz w:val="24"/>
        </w:rPr>
        <w:t xml:space="preserve"> </w:t>
      </w:r>
      <w:r>
        <w:rPr>
          <w:sz w:val="24"/>
        </w:rPr>
        <w:t>a</w:t>
      </w:r>
      <w:r>
        <w:rPr>
          <w:spacing w:val="-10"/>
          <w:sz w:val="24"/>
        </w:rPr>
        <w:t xml:space="preserve"> </w:t>
      </w:r>
      <w:r>
        <w:rPr>
          <w:sz w:val="24"/>
        </w:rPr>
        <w:t>que</w:t>
      </w:r>
      <w:r>
        <w:rPr>
          <w:spacing w:val="-10"/>
          <w:sz w:val="24"/>
        </w:rPr>
        <w:t xml:space="preserve"> </w:t>
      </w:r>
      <w:r>
        <w:rPr>
          <w:sz w:val="24"/>
        </w:rPr>
        <w:t>se</w:t>
      </w:r>
      <w:r>
        <w:rPr>
          <w:spacing w:val="-9"/>
          <w:sz w:val="24"/>
        </w:rPr>
        <w:t xml:space="preserve"> </w:t>
      </w:r>
      <w:r>
        <w:rPr>
          <w:sz w:val="24"/>
        </w:rPr>
        <w:t>refiere la letra d) del articulo 12;</w:t>
      </w:r>
    </w:p>
    <w:p w:rsidR="009C5512" w:rsidRDefault="00000000">
      <w:pPr>
        <w:pStyle w:val="Prrafodelista"/>
        <w:numPr>
          <w:ilvl w:val="0"/>
          <w:numId w:val="5"/>
        </w:numPr>
        <w:tabs>
          <w:tab w:val="left" w:pos="828"/>
        </w:tabs>
        <w:spacing w:before="165" w:line="352" w:lineRule="auto"/>
        <w:ind w:right="124" w:firstLine="350"/>
        <w:jc w:val="both"/>
        <w:rPr>
          <w:sz w:val="24"/>
        </w:rPr>
      </w:pPr>
      <w:r>
        <w:rPr>
          <w:sz w:val="24"/>
        </w:rPr>
        <w:t>De acuerdo con el presidente redactar la tabla del directorio y de las respectivas asambleas;</w:t>
      </w:r>
    </w:p>
    <w:p w:rsidR="009C5512" w:rsidRDefault="00000000">
      <w:pPr>
        <w:pStyle w:val="Prrafodelista"/>
        <w:numPr>
          <w:ilvl w:val="0"/>
          <w:numId w:val="5"/>
        </w:numPr>
        <w:tabs>
          <w:tab w:val="left" w:pos="827"/>
        </w:tabs>
        <w:spacing w:before="172" w:line="362" w:lineRule="auto"/>
        <w:ind w:left="107" w:right="186" w:firstLine="364"/>
        <w:jc w:val="both"/>
        <w:rPr>
          <w:sz w:val="24"/>
        </w:rPr>
      </w:pPr>
      <w:r>
        <w:rPr>
          <w:sz w:val="24"/>
        </w:rPr>
        <w:t>Autorizar</w:t>
      </w:r>
      <w:r>
        <w:rPr>
          <w:spacing w:val="-3"/>
          <w:sz w:val="24"/>
        </w:rPr>
        <w:t xml:space="preserve"> </w:t>
      </w:r>
      <w:r>
        <w:rPr>
          <w:sz w:val="24"/>
        </w:rPr>
        <w:t>con</w:t>
      </w:r>
      <w:r>
        <w:rPr>
          <w:spacing w:val="-3"/>
          <w:sz w:val="24"/>
        </w:rPr>
        <w:t xml:space="preserve"> </w:t>
      </w:r>
      <w:r>
        <w:rPr>
          <w:sz w:val="24"/>
        </w:rPr>
        <w:t>su</w:t>
      </w:r>
      <w:r>
        <w:rPr>
          <w:spacing w:val="-3"/>
          <w:sz w:val="24"/>
        </w:rPr>
        <w:t xml:space="preserve"> </w:t>
      </w:r>
      <w:r>
        <w:rPr>
          <w:sz w:val="24"/>
        </w:rPr>
        <w:t>firma</w:t>
      </w:r>
      <w:r>
        <w:rPr>
          <w:spacing w:val="-1"/>
          <w:sz w:val="24"/>
        </w:rPr>
        <w:t xml:space="preserve"> </w:t>
      </w:r>
      <w:r>
        <w:rPr>
          <w:sz w:val="24"/>
        </w:rPr>
        <w:t>las</w:t>
      </w:r>
      <w:r>
        <w:rPr>
          <w:spacing w:val="-5"/>
          <w:sz w:val="24"/>
        </w:rPr>
        <w:t xml:space="preserve"> </w:t>
      </w:r>
      <w:r>
        <w:rPr>
          <w:sz w:val="24"/>
        </w:rPr>
        <w:t>copias</w:t>
      </w:r>
      <w:r>
        <w:rPr>
          <w:spacing w:val="-5"/>
          <w:sz w:val="24"/>
        </w:rPr>
        <w:t xml:space="preserve"> </w:t>
      </w:r>
      <w:r>
        <w:rPr>
          <w:sz w:val="24"/>
        </w:rPr>
        <w:t>de</w:t>
      </w:r>
      <w:r>
        <w:rPr>
          <w:spacing w:val="-3"/>
          <w:sz w:val="24"/>
        </w:rPr>
        <w:t xml:space="preserve"> </w:t>
      </w:r>
      <w:r>
        <w:rPr>
          <w:sz w:val="24"/>
        </w:rPr>
        <w:t>las</w:t>
      </w:r>
      <w:r>
        <w:rPr>
          <w:spacing w:val="-4"/>
          <w:sz w:val="24"/>
        </w:rPr>
        <w:t xml:space="preserve"> </w:t>
      </w:r>
      <w:r>
        <w:rPr>
          <w:sz w:val="24"/>
        </w:rPr>
        <w:t>actas</w:t>
      </w:r>
      <w:r>
        <w:rPr>
          <w:spacing w:val="-2"/>
          <w:sz w:val="24"/>
        </w:rPr>
        <w:t xml:space="preserve"> </w:t>
      </w:r>
      <w:r>
        <w:rPr>
          <w:sz w:val="24"/>
        </w:rPr>
        <w:t>solicitadas</w:t>
      </w:r>
      <w:r>
        <w:rPr>
          <w:spacing w:val="-5"/>
          <w:sz w:val="24"/>
        </w:rPr>
        <w:t xml:space="preserve"> </w:t>
      </w:r>
      <w:r>
        <w:rPr>
          <w:sz w:val="24"/>
        </w:rPr>
        <w:t>por</w:t>
      </w:r>
      <w:r>
        <w:rPr>
          <w:spacing w:val="-3"/>
          <w:sz w:val="24"/>
        </w:rPr>
        <w:t xml:space="preserve"> </w:t>
      </w:r>
      <w:r>
        <w:rPr>
          <w:sz w:val="24"/>
        </w:rPr>
        <w:t>algún</w:t>
      </w:r>
      <w:r>
        <w:rPr>
          <w:spacing w:val="-3"/>
          <w:sz w:val="24"/>
        </w:rPr>
        <w:t xml:space="preserve"> </w:t>
      </w:r>
      <w:r>
        <w:rPr>
          <w:sz w:val="24"/>
        </w:rPr>
        <w:t>miembro de la organización; y</w:t>
      </w:r>
    </w:p>
    <w:p w:rsidR="009C5512" w:rsidRDefault="00000000">
      <w:pPr>
        <w:pStyle w:val="Prrafodelista"/>
        <w:numPr>
          <w:ilvl w:val="0"/>
          <w:numId w:val="5"/>
        </w:numPr>
        <w:tabs>
          <w:tab w:val="left" w:pos="829"/>
        </w:tabs>
        <w:spacing w:before="162" w:line="362" w:lineRule="auto"/>
        <w:ind w:left="107" w:right="448" w:firstLine="364"/>
        <w:rPr>
          <w:sz w:val="24"/>
        </w:rPr>
      </w:pPr>
      <w:r>
        <w:rPr>
          <w:sz w:val="24"/>
        </w:rPr>
        <w:t>Realizar,</w:t>
      </w:r>
      <w:r>
        <w:rPr>
          <w:spacing w:val="-3"/>
          <w:sz w:val="24"/>
        </w:rPr>
        <w:t xml:space="preserve"> </w:t>
      </w:r>
      <w:r>
        <w:rPr>
          <w:sz w:val="24"/>
        </w:rPr>
        <w:t>en</w:t>
      </w:r>
      <w:r>
        <w:rPr>
          <w:spacing w:val="-3"/>
          <w:sz w:val="24"/>
        </w:rPr>
        <w:t xml:space="preserve"> </w:t>
      </w:r>
      <w:r>
        <w:rPr>
          <w:sz w:val="24"/>
        </w:rPr>
        <w:t>definitiva,</w:t>
      </w:r>
      <w:r>
        <w:rPr>
          <w:spacing w:val="-3"/>
          <w:sz w:val="24"/>
        </w:rPr>
        <w:t xml:space="preserve"> </w:t>
      </w:r>
      <w:r>
        <w:rPr>
          <w:sz w:val="24"/>
        </w:rPr>
        <w:t>con</w:t>
      </w:r>
      <w:r>
        <w:rPr>
          <w:spacing w:val="-3"/>
          <w:sz w:val="24"/>
        </w:rPr>
        <w:t xml:space="preserve"> </w:t>
      </w:r>
      <w:r>
        <w:rPr>
          <w:sz w:val="24"/>
        </w:rPr>
        <w:t>todas</w:t>
      </w:r>
      <w:r>
        <w:rPr>
          <w:spacing w:val="-5"/>
          <w:sz w:val="24"/>
        </w:rPr>
        <w:t xml:space="preserve"> </w:t>
      </w:r>
      <w:r>
        <w:rPr>
          <w:sz w:val="24"/>
        </w:rPr>
        <w:t>las</w:t>
      </w:r>
      <w:r>
        <w:rPr>
          <w:spacing w:val="-5"/>
          <w:sz w:val="24"/>
        </w:rPr>
        <w:t xml:space="preserve"> </w:t>
      </w:r>
      <w:r>
        <w:rPr>
          <w:sz w:val="24"/>
        </w:rPr>
        <w:t>demás</w:t>
      </w:r>
      <w:r>
        <w:rPr>
          <w:spacing w:val="-4"/>
          <w:sz w:val="24"/>
        </w:rPr>
        <w:t xml:space="preserve"> </w:t>
      </w:r>
      <w:r>
        <w:rPr>
          <w:sz w:val="24"/>
        </w:rPr>
        <w:t>gestiones</w:t>
      </w:r>
      <w:r>
        <w:rPr>
          <w:spacing w:val="-5"/>
          <w:sz w:val="24"/>
        </w:rPr>
        <w:t xml:space="preserve"> </w:t>
      </w:r>
      <w:r>
        <w:rPr>
          <w:sz w:val="24"/>
        </w:rPr>
        <w:t>que</w:t>
      </w:r>
      <w:r>
        <w:rPr>
          <w:spacing w:val="-3"/>
          <w:sz w:val="24"/>
        </w:rPr>
        <w:t xml:space="preserve"> </w:t>
      </w:r>
      <w:r>
        <w:rPr>
          <w:sz w:val="24"/>
        </w:rPr>
        <w:t>el</w:t>
      </w:r>
      <w:r>
        <w:rPr>
          <w:spacing w:val="-3"/>
          <w:sz w:val="24"/>
        </w:rPr>
        <w:t xml:space="preserve"> </w:t>
      </w:r>
      <w:r>
        <w:rPr>
          <w:sz w:val="24"/>
        </w:rPr>
        <w:t>presidente,</w:t>
      </w:r>
      <w:r>
        <w:rPr>
          <w:spacing w:val="-3"/>
          <w:sz w:val="24"/>
        </w:rPr>
        <w:t xml:space="preserve"> </w:t>
      </w:r>
      <w:r>
        <w:rPr>
          <w:sz w:val="24"/>
        </w:rPr>
        <w:t>el directorio, los estatutos o la ley le encomienden.”.</w:t>
      </w:r>
    </w:p>
    <w:p w:rsidR="009C5512" w:rsidRDefault="00000000">
      <w:pPr>
        <w:pStyle w:val="Textoindependiente"/>
        <w:spacing w:before="163" w:line="352" w:lineRule="auto"/>
        <w:ind w:left="107" w:right="122" w:firstLine="350"/>
      </w:pPr>
      <w:r>
        <w:t xml:space="preserve">Por su parte, corresponderá al tesorero del directorio, entre otras, las siguientes </w:t>
      </w:r>
      <w:r>
        <w:rPr>
          <w:spacing w:val="-2"/>
        </w:rPr>
        <w:t>atribuciones:</w:t>
      </w:r>
    </w:p>
    <w:p w:rsidR="009C5512" w:rsidRDefault="00000000">
      <w:pPr>
        <w:pStyle w:val="Prrafodelista"/>
        <w:numPr>
          <w:ilvl w:val="0"/>
          <w:numId w:val="4"/>
        </w:numPr>
        <w:tabs>
          <w:tab w:val="left" w:pos="828"/>
        </w:tabs>
        <w:spacing w:before="175" w:line="355" w:lineRule="auto"/>
        <w:ind w:right="114" w:firstLine="350"/>
        <w:rPr>
          <w:sz w:val="24"/>
        </w:rPr>
      </w:pPr>
      <w:r>
        <w:rPr>
          <w:sz w:val="24"/>
        </w:rPr>
        <w:t>Cobrar</w:t>
      </w:r>
      <w:r>
        <w:rPr>
          <w:spacing w:val="80"/>
          <w:sz w:val="24"/>
        </w:rPr>
        <w:t xml:space="preserve"> </w:t>
      </w:r>
      <w:r>
        <w:rPr>
          <w:sz w:val="24"/>
        </w:rPr>
        <w:t>las</w:t>
      </w:r>
      <w:r>
        <w:rPr>
          <w:spacing w:val="80"/>
          <w:sz w:val="24"/>
        </w:rPr>
        <w:t xml:space="preserve"> </w:t>
      </w:r>
      <w:r>
        <w:rPr>
          <w:sz w:val="24"/>
        </w:rPr>
        <w:t>cuotas</w:t>
      </w:r>
      <w:r>
        <w:rPr>
          <w:spacing w:val="80"/>
          <w:sz w:val="24"/>
        </w:rPr>
        <w:t xml:space="preserve"> </w:t>
      </w:r>
      <w:r>
        <w:rPr>
          <w:sz w:val="24"/>
        </w:rPr>
        <w:t>ordinarias</w:t>
      </w:r>
      <w:r>
        <w:rPr>
          <w:spacing w:val="80"/>
          <w:sz w:val="24"/>
        </w:rPr>
        <w:t xml:space="preserve"> </w:t>
      </w:r>
      <w:r>
        <w:rPr>
          <w:sz w:val="24"/>
        </w:rPr>
        <w:t>y</w:t>
      </w:r>
      <w:r>
        <w:rPr>
          <w:spacing w:val="80"/>
          <w:sz w:val="24"/>
        </w:rPr>
        <w:t xml:space="preserve"> </w:t>
      </w:r>
      <w:r>
        <w:rPr>
          <w:sz w:val="24"/>
        </w:rPr>
        <w:t>extraordinarias</w:t>
      </w:r>
      <w:r>
        <w:rPr>
          <w:spacing w:val="80"/>
          <w:sz w:val="24"/>
        </w:rPr>
        <w:t xml:space="preserve"> </w:t>
      </w:r>
      <w:r>
        <w:rPr>
          <w:sz w:val="24"/>
        </w:rPr>
        <w:t>y</w:t>
      </w:r>
      <w:r>
        <w:rPr>
          <w:spacing w:val="80"/>
          <w:sz w:val="24"/>
        </w:rPr>
        <w:t xml:space="preserve"> </w:t>
      </w:r>
      <w:r>
        <w:rPr>
          <w:sz w:val="24"/>
        </w:rPr>
        <w:t>otorgar</w:t>
      </w:r>
      <w:r>
        <w:rPr>
          <w:spacing w:val="80"/>
          <w:sz w:val="24"/>
        </w:rPr>
        <w:t xml:space="preserve"> </w:t>
      </w:r>
      <w:r>
        <w:rPr>
          <w:sz w:val="24"/>
        </w:rPr>
        <w:t>los-</w:t>
      </w:r>
      <w:r>
        <w:rPr>
          <w:spacing w:val="80"/>
          <w:sz w:val="24"/>
        </w:rPr>
        <w:t xml:space="preserve"> </w:t>
      </w:r>
      <w:r>
        <w:rPr>
          <w:sz w:val="24"/>
        </w:rPr>
        <w:t>recibos</w:t>
      </w:r>
      <w:r>
        <w:rPr>
          <w:spacing w:val="40"/>
          <w:sz w:val="24"/>
        </w:rPr>
        <w:t xml:space="preserve"> </w:t>
      </w:r>
      <w:r>
        <w:rPr>
          <w:spacing w:val="-2"/>
          <w:sz w:val="24"/>
        </w:rPr>
        <w:t>correspondientes;</w:t>
      </w:r>
    </w:p>
    <w:p w:rsidR="009C5512" w:rsidRDefault="00000000">
      <w:pPr>
        <w:pStyle w:val="Prrafodelista"/>
        <w:numPr>
          <w:ilvl w:val="0"/>
          <w:numId w:val="4"/>
        </w:numPr>
        <w:tabs>
          <w:tab w:val="left" w:pos="827"/>
        </w:tabs>
        <w:spacing w:before="170" w:line="362" w:lineRule="auto"/>
        <w:ind w:left="107" w:right="265" w:firstLine="364"/>
        <w:rPr>
          <w:sz w:val="24"/>
        </w:rPr>
      </w:pPr>
      <w:r>
        <w:rPr>
          <w:sz w:val="24"/>
        </w:rPr>
        <w:t>Llevar</w:t>
      </w:r>
      <w:r>
        <w:rPr>
          <w:spacing w:val="-3"/>
          <w:sz w:val="24"/>
        </w:rPr>
        <w:t xml:space="preserve"> </w:t>
      </w:r>
      <w:r>
        <w:rPr>
          <w:sz w:val="24"/>
        </w:rPr>
        <w:t>al</w:t>
      </w:r>
      <w:r>
        <w:rPr>
          <w:spacing w:val="-3"/>
          <w:sz w:val="24"/>
        </w:rPr>
        <w:t xml:space="preserve"> </w:t>
      </w:r>
      <w:r>
        <w:rPr>
          <w:sz w:val="24"/>
        </w:rPr>
        <w:t>día</w:t>
      </w:r>
      <w:r>
        <w:rPr>
          <w:spacing w:val="-3"/>
          <w:sz w:val="24"/>
        </w:rPr>
        <w:t xml:space="preserve"> </w:t>
      </w:r>
      <w:r>
        <w:rPr>
          <w:sz w:val="24"/>
        </w:rPr>
        <w:t>los</w:t>
      </w:r>
      <w:r>
        <w:rPr>
          <w:spacing w:val="-4"/>
          <w:sz w:val="24"/>
        </w:rPr>
        <w:t xml:space="preserve"> </w:t>
      </w:r>
      <w:r>
        <w:rPr>
          <w:sz w:val="24"/>
        </w:rPr>
        <w:t>libros</w:t>
      </w:r>
      <w:r>
        <w:rPr>
          <w:spacing w:val="-4"/>
          <w:sz w:val="24"/>
        </w:rPr>
        <w:t xml:space="preserve"> </w:t>
      </w:r>
      <w:r>
        <w:rPr>
          <w:sz w:val="24"/>
        </w:rPr>
        <w:t>de</w:t>
      </w:r>
      <w:r>
        <w:rPr>
          <w:spacing w:val="-2"/>
          <w:sz w:val="24"/>
        </w:rPr>
        <w:t xml:space="preserve"> </w:t>
      </w:r>
      <w:r>
        <w:rPr>
          <w:sz w:val="24"/>
        </w:rPr>
        <w:t>contabilidad</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junta</w:t>
      </w:r>
      <w:r>
        <w:rPr>
          <w:spacing w:val="-3"/>
          <w:sz w:val="24"/>
        </w:rPr>
        <w:t xml:space="preserve"> </w:t>
      </w:r>
      <w:r>
        <w:rPr>
          <w:sz w:val="24"/>
        </w:rPr>
        <w:t>de</w:t>
      </w:r>
      <w:r>
        <w:rPr>
          <w:spacing w:val="-3"/>
          <w:sz w:val="24"/>
        </w:rPr>
        <w:t xml:space="preserve"> </w:t>
      </w:r>
      <w:r>
        <w:rPr>
          <w:sz w:val="24"/>
        </w:rPr>
        <w:t>vecinos,</w:t>
      </w:r>
      <w:r>
        <w:rPr>
          <w:spacing w:val="-1"/>
          <w:sz w:val="24"/>
        </w:rPr>
        <w:t xml:space="preserve"> </w:t>
      </w:r>
      <w:r>
        <w:rPr>
          <w:sz w:val="24"/>
        </w:rPr>
        <w:t>conforme</w:t>
      </w:r>
      <w:r>
        <w:rPr>
          <w:spacing w:val="-3"/>
          <w:sz w:val="24"/>
        </w:rPr>
        <w:t xml:space="preserve"> </w:t>
      </w:r>
      <w:r>
        <w:rPr>
          <w:sz w:val="24"/>
        </w:rPr>
        <w:t>a</w:t>
      </w:r>
      <w:r>
        <w:rPr>
          <w:spacing w:val="-3"/>
          <w:sz w:val="24"/>
        </w:rPr>
        <w:t xml:space="preserve"> </w:t>
      </w:r>
      <w:r>
        <w:rPr>
          <w:sz w:val="24"/>
        </w:rPr>
        <w:t>lo dispuesto en los estatutos;</w:t>
      </w:r>
    </w:p>
    <w:p w:rsidR="009C5512" w:rsidRDefault="00000000">
      <w:pPr>
        <w:pStyle w:val="Prrafodelista"/>
        <w:numPr>
          <w:ilvl w:val="0"/>
          <w:numId w:val="4"/>
        </w:numPr>
        <w:tabs>
          <w:tab w:val="left" w:pos="829"/>
        </w:tabs>
        <w:spacing w:before="163" w:line="352" w:lineRule="auto"/>
        <w:ind w:right="123" w:firstLine="350"/>
        <w:jc w:val="both"/>
        <w:rPr>
          <w:sz w:val="24"/>
        </w:rPr>
      </w:pPr>
      <w:r>
        <w:rPr>
          <w:sz w:val="24"/>
        </w:rPr>
        <w:t xml:space="preserve">Mantener al día la documentación financiera de la junta de vecinos, especialmente el archivo de facturas, recibos y demás comprobantes de ingresos y </w:t>
      </w:r>
      <w:r>
        <w:rPr>
          <w:spacing w:val="-2"/>
          <w:sz w:val="24"/>
        </w:rPr>
        <w:t>egresos;</w:t>
      </w:r>
    </w:p>
    <w:p w:rsidR="009C5512" w:rsidRDefault="00000000">
      <w:pPr>
        <w:pStyle w:val="Prrafodelista"/>
        <w:numPr>
          <w:ilvl w:val="0"/>
          <w:numId w:val="4"/>
        </w:numPr>
        <w:tabs>
          <w:tab w:val="left" w:pos="827"/>
        </w:tabs>
        <w:spacing w:before="178" w:line="343" w:lineRule="auto"/>
        <w:ind w:left="107" w:right="352" w:firstLine="364"/>
        <w:jc w:val="both"/>
        <w:rPr>
          <w:sz w:val="24"/>
        </w:rPr>
      </w:pPr>
      <w:r>
        <w:rPr>
          <w:sz w:val="24"/>
        </w:rPr>
        <w:t>Elaborar</w:t>
      </w:r>
      <w:r>
        <w:rPr>
          <w:spacing w:val="-2"/>
          <w:sz w:val="24"/>
        </w:rPr>
        <w:t xml:space="preserve"> </w:t>
      </w:r>
      <w:r>
        <w:rPr>
          <w:sz w:val="24"/>
        </w:rPr>
        <w:t>estados</w:t>
      </w:r>
      <w:r>
        <w:rPr>
          <w:spacing w:val="-4"/>
          <w:sz w:val="24"/>
        </w:rPr>
        <w:t xml:space="preserve"> </w:t>
      </w:r>
      <w:r>
        <w:rPr>
          <w:sz w:val="24"/>
        </w:rPr>
        <w:t>de</w:t>
      </w:r>
      <w:r>
        <w:rPr>
          <w:spacing w:val="-3"/>
          <w:sz w:val="24"/>
        </w:rPr>
        <w:t xml:space="preserve"> </w:t>
      </w:r>
      <w:r>
        <w:rPr>
          <w:sz w:val="24"/>
        </w:rPr>
        <w:t>caja</w:t>
      </w:r>
      <w:r>
        <w:rPr>
          <w:spacing w:val="-3"/>
          <w:sz w:val="24"/>
        </w:rPr>
        <w:t xml:space="preserve"> </w:t>
      </w:r>
      <w:r>
        <w:rPr>
          <w:sz w:val="24"/>
        </w:rPr>
        <w:t>que</w:t>
      </w:r>
      <w:r>
        <w:rPr>
          <w:spacing w:val="-3"/>
          <w:sz w:val="24"/>
        </w:rPr>
        <w:t xml:space="preserve"> </w:t>
      </w:r>
      <w:r>
        <w:rPr>
          <w:sz w:val="24"/>
        </w:rPr>
        <w:t>den</w:t>
      </w:r>
      <w:r>
        <w:rPr>
          <w:spacing w:val="-3"/>
          <w:sz w:val="24"/>
        </w:rPr>
        <w:t xml:space="preserve"> </w:t>
      </w:r>
      <w:r>
        <w:rPr>
          <w:sz w:val="24"/>
        </w:rPr>
        <w:t>a</w:t>
      </w:r>
      <w:r>
        <w:rPr>
          <w:spacing w:val="-3"/>
          <w:sz w:val="24"/>
        </w:rPr>
        <w:t xml:space="preserve"> </w:t>
      </w:r>
      <w:r>
        <w:rPr>
          <w:sz w:val="24"/>
        </w:rPr>
        <w:t>conocer</w:t>
      </w:r>
      <w:r>
        <w:rPr>
          <w:spacing w:val="-3"/>
          <w:sz w:val="24"/>
        </w:rPr>
        <w:t xml:space="preserve"> </w:t>
      </w:r>
      <w:r>
        <w:rPr>
          <w:sz w:val="24"/>
        </w:rPr>
        <w:t>a</w:t>
      </w:r>
      <w:r>
        <w:rPr>
          <w:spacing w:val="-3"/>
          <w:sz w:val="24"/>
        </w:rPr>
        <w:t xml:space="preserve"> </w:t>
      </w:r>
      <w:r>
        <w:rPr>
          <w:sz w:val="24"/>
        </w:rPr>
        <w:t>los</w:t>
      </w:r>
      <w:r>
        <w:rPr>
          <w:spacing w:val="-3"/>
          <w:sz w:val="24"/>
        </w:rPr>
        <w:t xml:space="preserve"> </w:t>
      </w:r>
      <w:r>
        <w:rPr>
          <w:sz w:val="24"/>
        </w:rPr>
        <w:t>integrantes</w:t>
      </w:r>
      <w:r>
        <w:rPr>
          <w:spacing w:val="-4"/>
          <w:sz w:val="24"/>
        </w:rPr>
        <w:t xml:space="preserve"> </w:t>
      </w:r>
      <w:r>
        <w:rPr>
          <w:sz w:val="24"/>
        </w:rPr>
        <w:t>las</w:t>
      </w:r>
      <w:r>
        <w:rPr>
          <w:spacing w:val="-5"/>
          <w:sz w:val="24"/>
        </w:rPr>
        <w:t xml:space="preserve"> </w:t>
      </w:r>
      <w:r>
        <w:rPr>
          <w:sz w:val="24"/>
        </w:rPr>
        <w:t>entradas,</w:t>
      </w:r>
      <w:r>
        <w:rPr>
          <w:spacing w:val="-3"/>
          <w:sz w:val="24"/>
        </w:rPr>
        <w:t xml:space="preserve"> </w:t>
      </w:r>
      <w:r>
        <w:rPr>
          <w:sz w:val="24"/>
        </w:rPr>
        <w:t xml:space="preserve">y </w:t>
      </w:r>
      <w:r>
        <w:rPr>
          <w:spacing w:val="-2"/>
          <w:sz w:val="24"/>
        </w:rPr>
        <w:t>gastos;</w:t>
      </w:r>
    </w:p>
    <w:p w:rsidR="009C5512" w:rsidRDefault="00000000">
      <w:pPr>
        <w:pStyle w:val="Prrafodelista"/>
        <w:numPr>
          <w:ilvl w:val="0"/>
          <w:numId w:val="4"/>
        </w:numPr>
        <w:tabs>
          <w:tab w:val="left" w:pos="828"/>
        </w:tabs>
        <w:spacing w:before="186"/>
        <w:ind w:left="828" w:hanging="356"/>
        <w:jc w:val="both"/>
        <w:rPr>
          <w:sz w:val="24"/>
        </w:rPr>
      </w:pPr>
      <w:r>
        <w:rPr>
          <w:sz w:val="24"/>
        </w:rPr>
        <w:t>Preparar</w:t>
      </w:r>
      <w:r>
        <w:rPr>
          <w:spacing w:val="-2"/>
          <w:sz w:val="24"/>
        </w:rPr>
        <w:t xml:space="preserve"> </w:t>
      </w:r>
      <w:r>
        <w:rPr>
          <w:sz w:val="24"/>
        </w:rPr>
        <w:t>el</w:t>
      </w:r>
      <w:r>
        <w:rPr>
          <w:spacing w:val="-1"/>
          <w:sz w:val="24"/>
        </w:rPr>
        <w:t xml:space="preserve"> </w:t>
      </w:r>
      <w:r>
        <w:rPr>
          <w:sz w:val="24"/>
        </w:rPr>
        <w:t>informe</w:t>
      </w:r>
      <w:r>
        <w:rPr>
          <w:spacing w:val="-1"/>
          <w:sz w:val="24"/>
        </w:rPr>
        <w:t xml:space="preserve"> </w:t>
      </w:r>
      <w:r>
        <w:rPr>
          <w:sz w:val="24"/>
        </w:rPr>
        <w:t>anual</w:t>
      </w:r>
      <w:r>
        <w:rPr>
          <w:spacing w:val="-2"/>
          <w:sz w:val="24"/>
        </w:rPr>
        <w:t xml:space="preserve"> </w:t>
      </w:r>
      <w:r>
        <w:rPr>
          <w:sz w:val="24"/>
        </w:rPr>
        <w:t>mencionado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pacing w:val="-5"/>
          <w:sz w:val="24"/>
        </w:rPr>
        <w:t>17;</w:t>
      </w:r>
    </w:p>
    <w:p w:rsidR="009C5512" w:rsidRDefault="009C5512">
      <w:pPr>
        <w:pStyle w:val="Textoindependiente"/>
        <w:spacing w:before="16"/>
      </w:pPr>
    </w:p>
    <w:p w:rsidR="009C5512" w:rsidRDefault="00000000">
      <w:pPr>
        <w:pStyle w:val="Prrafodelista"/>
        <w:numPr>
          <w:ilvl w:val="0"/>
          <w:numId w:val="4"/>
        </w:numPr>
        <w:tabs>
          <w:tab w:val="left" w:pos="828"/>
        </w:tabs>
        <w:ind w:left="828" w:hanging="356"/>
        <w:rPr>
          <w:sz w:val="24"/>
        </w:rPr>
      </w:pPr>
      <w:r>
        <w:rPr>
          <w:sz w:val="24"/>
        </w:rPr>
        <w:t>Mantener</w:t>
      </w:r>
      <w:r>
        <w:rPr>
          <w:spacing w:val="-3"/>
          <w:sz w:val="24"/>
        </w:rPr>
        <w:t xml:space="preserve"> </w:t>
      </w:r>
      <w:r>
        <w:rPr>
          <w:sz w:val="24"/>
        </w:rPr>
        <w:t>al</w:t>
      </w:r>
      <w:r>
        <w:rPr>
          <w:spacing w:val="-1"/>
          <w:sz w:val="24"/>
        </w:rPr>
        <w:t xml:space="preserve"> </w:t>
      </w:r>
      <w:r>
        <w:rPr>
          <w:sz w:val="24"/>
        </w:rPr>
        <w:t>día</w:t>
      </w:r>
      <w:r>
        <w:rPr>
          <w:spacing w:val="-1"/>
          <w:sz w:val="24"/>
        </w:rPr>
        <w:t xml:space="preserve"> </w:t>
      </w:r>
      <w:r>
        <w:rPr>
          <w:sz w:val="24"/>
        </w:rPr>
        <w:t>el inventario</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bienes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junta</w:t>
      </w:r>
      <w:r>
        <w:rPr>
          <w:spacing w:val="-1"/>
          <w:sz w:val="24"/>
        </w:rPr>
        <w:t xml:space="preserve"> </w:t>
      </w:r>
      <w:r>
        <w:rPr>
          <w:sz w:val="24"/>
        </w:rPr>
        <w:t xml:space="preserve">de </w:t>
      </w:r>
      <w:r>
        <w:rPr>
          <w:spacing w:val="-2"/>
          <w:sz w:val="24"/>
        </w:rPr>
        <w:t>vecinos;</w:t>
      </w:r>
    </w:p>
    <w:p w:rsidR="009C5512" w:rsidRDefault="009C5512">
      <w:pPr>
        <w:pStyle w:val="Textoindependiente"/>
        <w:spacing w:before="15"/>
      </w:pPr>
    </w:p>
    <w:p w:rsidR="009C5512" w:rsidRDefault="00000000">
      <w:pPr>
        <w:pStyle w:val="Prrafodelista"/>
        <w:numPr>
          <w:ilvl w:val="0"/>
          <w:numId w:val="4"/>
        </w:numPr>
        <w:tabs>
          <w:tab w:val="left" w:pos="828"/>
        </w:tabs>
        <w:ind w:left="828" w:hanging="356"/>
        <w:rPr>
          <w:sz w:val="24"/>
        </w:rPr>
      </w:pPr>
      <w:r>
        <w:rPr>
          <w:sz w:val="24"/>
        </w:rPr>
        <w:t>Responsabilizarse</w:t>
      </w:r>
      <w:r>
        <w:rPr>
          <w:spacing w:val="-16"/>
          <w:sz w:val="24"/>
        </w:rPr>
        <w:t xml:space="preserve"> </w:t>
      </w:r>
      <w:r>
        <w:rPr>
          <w:sz w:val="24"/>
        </w:rPr>
        <w:t>de</w:t>
      </w:r>
      <w:r>
        <w:rPr>
          <w:spacing w:val="-13"/>
          <w:sz w:val="24"/>
        </w:rPr>
        <w:t xml:space="preserve"> </w:t>
      </w:r>
      <w:r>
        <w:rPr>
          <w:sz w:val="24"/>
        </w:rPr>
        <w:t>la</w:t>
      </w:r>
      <w:r>
        <w:rPr>
          <w:spacing w:val="-12"/>
          <w:sz w:val="24"/>
        </w:rPr>
        <w:t xml:space="preserve"> </w:t>
      </w:r>
      <w:r>
        <w:rPr>
          <w:sz w:val="24"/>
        </w:rPr>
        <w:t>custodia</w:t>
      </w:r>
      <w:r>
        <w:rPr>
          <w:spacing w:val="-14"/>
          <w:sz w:val="24"/>
        </w:rPr>
        <w:t xml:space="preserve"> </w:t>
      </w:r>
      <w:r>
        <w:rPr>
          <w:sz w:val="24"/>
        </w:rPr>
        <w:t>de</w:t>
      </w:r>
      <w:r>
        <w:rPr>
          <w:spacing w:val="-13"/>
          <w:sz w:val="24"/>
        </w:rPr>
        <w:t xml:space="preserve"> </w:t>
      </w:r>
      <w:r>
        <w:rPr>
          <w:sz w:val="24"/>
        </w:rPr>
        <w:t>los</w:t>
      </w:r>
      <w:r>
        <w:rPr>
          <w:spacing w:val="-14"/>
          <w:sz w:val="24"/>
        </w:rPr>
        <w:t xml:space="preserve"> </w:t>
      </w:r>
      <w:r>
        <w:rPr>
          <w:sz w:val="24"/>
        </w:rPr>
        <w:t>bienes</w:t>
      </w:r>
      <w:r>
        <w:rPr>
          <w:spacing w:val="-13"/>
          <w:sz w:val="24"/>
        </w:rPr>
        <w:t xml:space="preserve"> </w:t>
      </w:r>
      <w:r>
        <w:rPr>
          <w:sz w:val="24"/>
        </w:rPr>
        <w:t>y</w:t>
      </w:r>
      <w:r>
        <w:rPr>
          <w:spacing w:val="-13"/>
          <w:sz w:val="24"/>
        </w:rPr>
        <w:t xml:space="preserve"> </w:t>
      </w:r>
      <w:r>
        <w:rPr>
          <w:sz w:val="24"/>
        </w:rPr>
        <w:t>valores</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junta</w:t>
      </w:r>
      <w:r>
        <w:rPr>
          <w:spacing w:val="-13"/>
          <w:sz w:val="24"/>
        </w:rPr>
        <w:t xml:space="preserve"> </w:t>
      </w:r>
      <w:r>
        <w:rPr>
          <w:sz w:val="24"/>
        </w:rPr>
        <w:t>de</w:t>
      </w:r>
      <w:r>
        <w:rPr>
          <w:spacing w:val="-13"/>
          <w:sz w:val="24"/>
        </w:rPr>
        <w:t xml:space="preserve"> </w:t>
      </w:r>
      <w:r>
        <w:rPr>
          <w:spacing w:val="-2"/>
          <w:sz w:val="24"/>
        </w:rPr>
        <w:t>vecinos;</w:t>
      </w:r>
    </w:p>
    <w:p w:rsidR="009C5512" w:rsidRDefault="009C5512">
      <w:pPr>
        <w:pStyle w:val="Textoindependiente"/>
        <w:spacing w:before="16"/>
      </w:pPr>
    </w:p>
    <w:p w:rsidR="009C5512" w:rsidRDefault="00000000">
      <w:pPr>
        <w:pStyle w:val="Prrafodelista"/>
        <w:numPr>
          <w:ilvl w:val="0"/>
          <w:numId w:val="4"/>
        </w:numPr>
        <w:tabs>
          <w:tab w:val="left" w:pos="828"/>
        </w:tabs>
        <w:ind w:left="828" w:hanging="356"/>
        <w:rPr>
          <w:sz w:val="24"/>
        </w:rPr>
      </w:pPr>
      <w:r>
        <w:rPr>
          <w:sz w:val="24"/>
        </w:rPr>
        <w:t>Mantener</w:t>
      </w:r>
      <w:r>
        <w:rPr>
          <w:spacing w:val="-4"/>
          <w:sz w:val="24"/>
        </w:rPr>
        <w:t xml:space="preserve"> </w:t>
      </w:r>
      <w:r>
        <w:rPr>
          <w:sz w:val="24"/>
        </w:rPr>
        <w:t>depositados</w:t>
      </w:r>
      <w:r>
        <w:rPr>
          <w:spacing w:val="-2"/>
          <w:sz w:val="24"/>
        </w:rPr>
        <w:t xml:space="preserve"> </w:t>
      </w:r>
      <w:r>
        <w:rPr>
          <w:sz w:val="24"/>
        </w:rPr>
        <w:t>en</w:t>
      </w:r>
      <w:r>
        <w:rPr>
          <w:spacing w:val="-2"/>
          <w:sz w:val="24"/>
        </w:rPr>
        <w:t xml:space="preserve"> </w:t>
      </w:r>
      <w:r>
        <w:rPr>
          <w:sz w:val="24"/>
        </w:rPr>
        <w:t>la</w:t>
      </w:r>
      <w:r>
        <w:rPr>
          <w:spacing w:val="-1"/>
          <w:sz w:val="24"/>
        </w:rPr>
        <w:t xml:space="preserve"> </w:t>
      </w:r>
      <w:r>
        <w:rPr>
          <w:sz w:val="24"/>
        </w:rPr>
        <w:t>cuenta</w:t>
      </w:r>
      <w:r>
        <w:rPr>
          <w:spacing w:val="-2"/>
          <w:sz w:val="24"/>
        </w:rPr>
        <w:t xml:space="preserve"> </w:t>
      </w:r>
      <w:r>
        <w:rPr>
          <w:sz w:val="24"/>
        </w:rPr>
        <w:t>corriente</w:t>
      </w:r>
      <w:r>
        <w:rPr>
          <w:spacing w:val="-3"/>
          <w:sz w:val="24"/>
        </w:rPr>
        <w:t xml:space="preserve"> </w:t>
      </w:r>
      <w:r>
        <w:rPr>
          <w:sz w:val="24"/>
        </w:rPr>
        <w:t>de</w:t>
      </w:r>
      <w:r>
        <w:rPr>
          <w:spacing w:val="-1"/>
          <w:sz w:val="24"/>
        </w:rPr>
        <w:t xml:space="preserve"> </w:t>
      </w:r>
      <w:r>
        <w:rPr>
          <w:sz w:val="24"/>
        </w:rPr>
        <w:t>la</w:t>
      </w:r>
      <w:r>
        <w:rPr>
          <w:spacing w:val="-2"/>
          <w:sz w:val="24"/>
        </w:rPr>
        <w:t xml:space="preserve"> </w:t>
      </w:r>
      <w:r>
        <w:rPr>
          <w:sz w:val="24"/>
        </w:rPr>
        <w:t>institución</w:t>
      </w:r>
      <w:r>
        <w:rPr>
          <w:spacing w:val="-1"/>
          <w:sz w:val="24"/>
        </w:rPr>
        <w:t xml:space="preserve"> </w:t>
      </w:r>
      <w:r>
        <w:rPr>
          <w:sz w:val="24"/>
        </w:rPr>
        <w:t>bancaria</w:t>
      </w:r>
      <w:r>
        <w:rPr>
          <w:spacing w:val="-1"/>
          <w:sz w:val="24"/>
        </w:rPr>
        <w:t xml:space="preserve"> </w:t>
      </w:r>
      <w:r>
        <w:rPr>
          <w:spacing w:val="-5"/>
          <w:sz w:val="24"/>
        </w:rPr>
        <w:t>que</w:t>
      </w:r>
    </w:p>
    <w:p w:rsidR="009C5512" w:rsidRDefault="009C5512">
      <w:pPr>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ind w:left="107"/>
      </w:pPr>
      <w:r>
        <w:t>señale</w:t>
      </w:r>
      <w:r>
        <w:rPr>
          <w:spacing w:val="-1"/>
        </w:rPr>
        <w:t xml:space="preserve"> </w:t>
      </w:r>
      <w:r>
        <w:t>el</w:t>
      </w:r>
      <w:r>
        <w:rPr>
          <w:spacing w:val="-1"/>
        </w:rPr>
        <w:t xml:space="preserve"> </w:t>
      </w:r>
      <w:r>
        <w:t>directorio,</w:t>
      </w:r>
      <w:r>
        <w:rPr>
          <w:spacing w:val="-1"/>
        </w:rPr>
        <w:t xml:space="preserve"> </w:t>
      </w:r>
      <w:r>
        <w:t>los</w:t>
      </w:r>
      <w:r>
        <w:rPr>
          <w:spacing w:val="-4"/>
        </w:rPr>
        <w:t xml:space="preserve"> </w:t>
      </w:r>
      <w:r>
        <w:t>fondos de</w:t>
      </w:r>
      <w:r>
        <w:rPr>
          <w:spacing w:val="-1"/>
        </w:rPr>
        <w:t xml:space="preserve"> </w:t>
      </w:r>
      <w:r>
        <w:t>la</w:t>
      </w:r>
      <w:r>
        <w:rPr>
          <w:spacing w:val="-1"/>
        </w:rPr>
        <w:t xml:space="preserve"> </w:t>
      </w:r>
      <w:r>
        <w:t>junta</w:t>
      </w:r>
      <w:r>
        <w:rPr>
          <w:spacing w:val="-1"/>
        </w:rPr>
        <w:t xml:space="preserve"> </w:t>
      </w:r>
      <w:r>
        <w:t>de</w:t>
      </w:r>
      <w:r>
        <w:rPr>
          <w:spacing w:val="2"/>
        </w:rPr>
        <w:t xml:space="preserve"> </w:t>
      </w:r>
      <w:r>
        <w:rPr>
          <w:spacing w:val="-2"/>
        </w:rPr>
        <w:t>vecinos;</w:t>
      </w:r>
    </w:p>
    <w:p w:rsidR="009C5512" w:rsidRDefault="009C5512">
      <w:pPr>
        <w:pStyle w:val="Textoindependiente"/>
        <w:spacing w:before="16"/>
      </w:pPr>
    </w:p>
    <w:p w:rsidR="009C5512" w:rsidRDefault="00000000">
      <w:pPr>
        <w:pStyle w:val="Prrafodelista"/>
        <w:numPr>
          <w:ilvl w:val="0"/>
          <w:numId w:val="4"/>
        </w:numPr>
        <w:tabs>
          <w:tab w:val="left" w:pos="828"/>
        </w:tabs>
        <w:spacing w:line="352" w:lineRule="auto"/>
        <w:ind w:right="120" w:firstLine="350"/>
        <w:jc w:val="both"/>
        <w:rPr>
          <w:sz w:val="24"/>
        </w:rPr>
      </w:pPr>
      <w:r>
        <w:rPr>
          <w:sz w:val="24"/>
        </w:rPr>
        <w:t>Efectuar, conjuntamente con el presidente, todos los pagos o cancelaciones relacionados</w:t>
      </w:r>
      <w:r>
        <w:rPr>
          <w:spacing w:val="-8"/>
          <w:sz w:val="24"/>
        </w:rPr>
        <w:t xml:space="preserve"> </w:t>
      </w:r>
      <w:r>
        <w:rPr>
          <w:sz w:val="24"/>
        </w:rPr>
        <w:t>con</w:t>
      </w:r>
      <w:r>
        <w:rPr>
          <w:spacing w:val="-8"/>
          <w:sz w:val="24"/>
        </w:rPr>
        <w:t xml:space="preserve"> </w:t>
      </w:r>
      <w:r>
        <w:rPr>
          <w:sz w:val="24"/>
        </w:rPr>
        <w:t>la</w:t>
      </w:r>
      <w:r>
        <w:rPr>
          <w:spacing w:val="-8"/>
          <w:sz w:val="24"/>
        </w:rPr>
        <w:t xml:space="preserve"> </w:t>
      </w:r>
      <w:r>
        <w:rPr>
          <w:sz w:val="24"/>
        </w:rPr>
        <w:t>institución,</w:t>
      </w:r>
      <w:r>
        <w:rPr>
          <w:spacing w:val="-8"/>
          <w:sz w:val="24"/>
        </w:rPr>
        <w:t xml:space="preserve"> </w:t>
      </w:r>
      <w:r>
        <w:rPr>
          <w:sz w:val="24"/>
        </w:rPr>
        <w:t>debiendo</w:t>
      </w:r>
      <w:r>
        <w:rPr>
          <w:spacing w:val="-7"/>
          <w:sz w:val="24"/>
        </w:rPr>
        <w:t xml:space="preserve"> </w:t>
      </w:r>
      <w:r>
        <w:rPr>
          <w:sz w:val="24"/>
        </w:rPr>
        <w:t>al</w:t>
      </w:r>
      <w:r>
        <w:rPr>
          <w:spacing w:val="-8"/>
          <w:sz w:val="24"/>
        </w:rPr>
        <w:t xml:space="preserve"> </w:t>
      </w:r>
      <w:r>
        <w:rPr>
          <w:sz w:val="24"/>
        </w:rPr>
        <w:t>efecto</w:t>
      </w:r>
      <w:r>
        <w:rPr>
          <w:spacing w:val="-7"/>
          <w:sz w:val="24"/>
        </w:rPr>
        <w:t xml:space="preserve"> </w:t>
      </w:r>
      <w:r>
        <w:rPr>
          <w:sz w:val="24"/>
        </w:rPr>
        <w:t>firmar</w:t>
      </w:r>
      <w:r>
        <w:rPr>
          <w:spacing w:val="-6"/>
          <w:sz w:val="24"/>
        </w:rPr>
        <w:t xml:space="preserve"> </w:t>
      </w:r>
      <w:r>
        <w:rPr>
          <w:sz w:val="24"/>
        </w:rPr>
        <w:t>los</w:t>
      </w:r>
      <w:r>
        <w:rPr>
          <w:spacing w:val="-8"/>
          <w:sz w:val="24"/>
        </w:rPr>
        <w:t xml:space="preserve"> </w:t>
      </w:r>
      <w:r>
        <w:rPr>
          <w:sz w:val="24"/>
        </w:rPr>
        <w:t>cheques,</w:t>
      </w:r>
      <w:r>
        <w:rPr>
          <w:spacing w:val="-7"/>
          <w:sz w:val="24"/>
        </w:rPr>
        <w:t xml:space="preserve"> </w:t>
      </w:r>
      <w:r>
        <w:rPr>
          <w:sz w:val="24"/>
        </w:rPr>
        <w:t>giros</w:t>
      </w:r>
      <w:r>
        <w:rPr>
          <w:spacing w:val="-8"/>
          <w:sz w:val="24"/>
        </w:rPr>
        <w:t xml:space="preserve"> </w:t>
      </w:r>
      <w:r>
        <w:rPr>
          <w:sz w:val="24"/>
        </w:rPr>
        <w:t>y</w:t>
      </w:r>
      <w:r>
        <w:rPr>
          <w:spacing w:val="-7"/>
          <w:sz w:val="24"/>
        </w:rPr>
        <w:t xml:space="preserve"> </w:t>
      </w:r>
      <w:r>
        <w:rPr>
          <w:sz w:val="24"/>
        </w:rPr>
        <w:t>demás documentos necesarios;</w:t>
      </w:r>
    </w:p>
    <w:p w:rsidR="009C5512" w:rsidRDefault="00000000">
      <w:pPr>
        <w:pStyle w:val="Prrafodelista"/>
        <w:numPr>
          <w:ilvl w:val="0"/>
          <w:numId w:val="4"/>
        </w:numPr>
        <w:tabs>
          <w:tab w:val="left" w:pos="829"/>
        </w:tabs>
        <w:spacing w:before="172" w:line="352" w:lineRule="auto"/>
        <w:ind w:right="123" w:firstLine="350"/>
        <w:jc w:val="both"/>
        <w:rPr>
          <w:sz w:val="24"/>
        </w:rPr>
      </w:pPr>
      <w:r>
        <w:rPr>
          <w:sz w:val="24"/>
        </w:rPr>
        <w:t>Exhibir cuando corresponda, todos los libros y documentos de la tesorería para su revisión y control; y</w:t>
      </w:r>
    </w:p>
    <w:p w:rsidR="009C5512" w:rsidRDefault="00000000">
      <w:pPr>
        <w:pStyle w:val="Prrafodelista"/>
        <w:numPr>
          <w:ilvl w:val="0"/>
          <w:numId w:val="4"/>
        </w:numPr>
        <w:tabs>
          <w:tab w:val="left" w:pos="827"/>
        </w:tabs>
        <w:spacing w:before="292" w:line="364" w:lineRule="auto"/>
        <w:ind w:left="107" w:right="121" w:firstLine="364"/>
        <w:jc w:val="both"/>
        <w:rPr>
          <w:sz w:val="24"/>
        </w:rPr>
      </w:pPr>
      <w:r>
        <w:rPr>
          <w:sz w:val="24"/>
        </w:rPr>
        <w:t>Realizar</w:t>
      </w:r>
      <w:r>
        <w:rPr>
          <w:spacing w:val="-5"/>
          <w:sz w:val="24"/>
        </w:rPr>
        <w:t xml:space="preserve"> </w:t>
      </w:r>
      <w:r>
        <w:rPr>
          <w:sz w:val="24"/>
        </w:rPr>
        <w:t>las</w:t>
      </w:r>
      <w:r>
        <w:rPr>
          <w:spacing w:val="-7"/>
          <w:sz w:val="24"/>
        </w:rPr>
        <w:t xml:space="preserve"> </w:t>
      </w:r>
      <w:r>
        <w:rPr>
          <w:sz w:val="24"/>
        </w:rPr>
        <w:t>demás</w:t>
      </w:r>
      <w:r>
        <w:rPr>
          <w:spacing w:val="-7"/>
          <w:sz w:val="24"/>
        </w:rPr>
        <w:t xml:space="preserve"> </w:t>
      </w:r>
      <w:r>
        <w:rPr>
          <w:sz w:val="24"/>
        </w:rPr>
        <w:t>gestiones</w:t>
      </w:r>
      <w:r>
        <w:rPr>
          <w:spacing w:val="-7"/>
          <w:sz w:val="24"/>
        </w:rPr>
        <w:t xml:space="preserve"> </w:t>
      </w:r>
      <w:r>
        <w:rPr>
          <w:sz w:val="24"/>
        </w:rPr>
        <w:t>relacionadas</w:t>
      </w:r>
      <w:r>
        <w:rPr>
          <w:spacing w:val="-7"/>
          <w:sz w:val="24"/>
        </w:rPr>
        <w:t xml:space="preserve"> </w:t>
      </w:r>
      <w:r>
        <w:rPr>
          <w:sz w:val="24"/>
        </w:rPr>
        <w:t>con</w:t>
      </w:r>
      <w:r>
        <w:rPr>
          <w:spacing w:val="-6"/>
          <w:sz w:val="24"/>
        </w:rPr>
        <w:t xml:space="preserve"> </w:t>
      </w:r>
      <w:r>
        <w:rPr>
          <w:sz w:val="24"/>
        </w:rPr>
        <w:t>sus</w:t>
      </w:r>
      <w:r>
        <w:rPr>
          <w:spacing w:val="-7"/>
          <w:sz w:val="24"/>
        </w:rPr>
        <w:t xml:space="preserve"> </w:t>
      </w:r>
      <w:r>
        <w:rPr>
          <w:sz w:val="24"/>
        </w:rPr>
        <w:t>funciones</w:t>
      </w:r>
      <w:r>
        <w:rPr>
          <w:spacing w:val="-5"/>
          <w:sz w:val="24"/>
        </w:rPr>
        <w:t xml:space="preserve"> </w:t>
      </w:r>
      <w:r>
        <w:rPr>
          <w:sz w:val="24"/>
        </w:rPr>
        <w:t>que</w:t>
      </w:r>
      <w:r>
        <w:rPr>
          <w:spacing w:val="-6"/>
          <w:sz w:val="24"/>
        </w:rPr>
        <w:t xml:space="preserve"> </w:t>
      </w:r>
      <w:r>
        <w:rPr>
          <w:sz w:val="24"/>
        </w:rPr>
        <w:t>el</w:t>
      </w:r>
      <w:r>
        <w:rPr>
          <w:spacing w:val="-3"/>
          <w:sz w:val="24"/>
        </w:rPr>
        <w:t xml:space="preserve"> </w:t>
      </w:r>
      <w:r>
        <w:rPr>
          <w:sz w:val="24"/>
        </w:rPr>
        <w:t>directorio o el presidente le encomienden.</w:t>
      </w:r>
    </w:p>
    <w:p w:rsidR="009C5512" w:rsidRDefault="009C5512">
      <w:pPr>
        <w:pStyle w:val="Textoindependiente"/>
      </w:pPr>
    </w:p>
    <w:p w:rsidR="009C5512" w:rsidRDefault="009C5512">
      <w:pPr>
        <w:pStyle w:val="Textoindependiente"/>
        <w:spacing w:before="178"/>
      </w:pPr>
    </w:p>
    <w:p w:rsidR="009C5512" w:rsidRDefault="00000000">
      <w:pPr>
        <w:pStyle w:val="Prrafodelista"/>
        <w:numPr>
          <w:ilvl w:val="0"/>
          <w:numId w:val="8"/>
        </w:numPr>
        <w:tabs>
          <w:tab w:val="left" w:pos="1536"/>
        </w:tabs>
        <w:spacing w:line="352" w:lineRule="auto"/>
        <w:ind w:left="481" w:right="124" w:firstLine="350"/>
        <w:jc w:val="both"/>
        <w:rPr>
          <w:sz w:val="24"/>
        </w:rPr>
      </w:pPr>
      <w:r>
        <w:rPr>
          <w:sz w:val="24"/>
        </w:rPr>
        <w:t>Agrégase en el artículo 24 la siguiente letra e) pasando la actual a ser f), y así sucesivamente:</w:t>
      </w:r>
    </w:p>
    <w:p w:rsidR="009C5512" w:rsidRDefault="00000000">
      <w:pPr>
        <w:pStyle w:val="Textoindependiente"/>
        <w:spacing w:before="174" w:line="355" w:lineRule="auto"/>
        <w:ind w:left="107" w:right="119" w:firstLine="350"/>
        <w:jc w:val="both"/>
      </w:pPr>
      <w:r>
        <w:t>“e)</w:t>
      </w:r>
      <w:r>
        <w:rPr>
          <w:spacing w:val="-9"/>
        </w:rPr>
        <w:t xml:space="preserve"> </w:t>
      </w:r>
      <w:r>
        <w:t>Por</w:t>
      </w:r>
      <w:r>
        <w:rPr>
          <w:spacing w:val="-7"/>
        </w:rPr>
        <w:t xml:space="preserve"> </w:t>
      </w:r>
      <w:r>
        <w:t>revocación</w:t>
      </w:r>
      <w:r>
        <w:rPr>
          <w:spacing w:val="-9"/>
        </w:rPr>
        <w:t xml:space="preserve"> </w:t>
      </w:r>
      <w:r>
        <w:t>de</w:t>
      </w:r>
      <w:r>
        <w:rPr>
          <w:spacing w:val="-8"/>
        </w:rPr>
        <w:t xml:space="preserve"> </w:t>
      </w:r>
      <w:r>
        <w:t>mandato,</w:t>
      </w:r>
      <w:r>
        <w:rPr>
          <w:spacing w:val="-8"/>
        </w:rPr>
        <w:t xml:space="preserve"> </w:t>
      </w:r>
      <w:r>
        <w:t>la</w:t>
      </w:r>
      <w:r>
        <w:rPr>
          <w:spacing w:val="-9"/>
        </w:rPr>
        <w:t xml:space="preserve"> </w:t>
      </w:r>
      <w:r>
        <w:t>cual</w:t>
      </w:r>
      <w:r>
        <w:rPr>
          <w:spacing w:val="-9"/>
        </w:rPr>
        <w:t xml:space="preserve"> </w:t>
      </w:r>
      <w:r>
        <w:t>puede</w:t>
      </w:r>
      <w:r>
        <w:rPr>
          <w:spacing w:val="-8"/>
        </w:rPr>
        <w:t xml:space="preserve"> </w:t>
      </w:r>
      <w:r>
        <w:t>ser</w:t>
      </w:r>
      <w:r>
        <w:rPr>
          <w:spacing w:val="-7"/>
        </w:rPr>
        <w:t xml:space="preserve"> </w:t>
      </w:r>
      <w:r>
        <w:t>solicitada</w:t>
      </w:r>
      <w:r>
        <w:rPr>
          <w:spacing w:val="-9"/>
        </w:rPr>
        <w:t xml:space="preserve"> </w:t>
      </w:r>
      <w:r>
        <w:t>fundadamente</w:t>
      </w:r>
      <w:r>
        <w:rPr>
          <w:spacing w:val="-8"/>
        </w:rPr>
        <w:t xml:space="preserve"> </w:t>
      </w:r>
      <w:r>
        <w:t>por</w:t>
      </w:r>
      <w:r>
        <w:rPr>
          <w:spacing w:val="-10"/>
        </w:rPr>
        <w:t xml:space="preserve"> </w:t>
      </w:r>
      <w:r>
        <w:t>al menos el veinticinco por ciento de los afiliados con una antigüedad de más de un año en la respectiva organización, y luego de haberse cumplido dos años desde la elección</w:t>
      </w:r>
      <w:r>
        <w:rPr>
          <w:spacing w:val="-3"/>
        </w:rPr>
        <w:t xml:space="preserve"> </w:t>
      </w:r>
      <w:r>
        <w:t>del</w:t>
      </w:r>
      <w:r>
        <w:rPr>
          <w:spacing w:val="-3"/>
        </w:rPr>
        <w:t xml:space="preserve"> </w:t>
      </w:r>
      <w:r>
        <w:t>respectivo</w:t>
      </w:r>
      <w:r>
        <w:rPr>
          <w:spacing w:val="-2"/>
        </w:rPr>
        <w:t xml:space="preserve"> </w:t>
      </w:r>
      <w:r>
        <w:t>director.</w:t>
      </w:r>
      <w:r>
        <w:rPr>
          <w:spacing w:val="-2"/>
        </w:rPr>
        <w:t xml:space="preserve"> </w:t>
      </w:r>
      <w:r>
        <w:t>Esta</w:t>
      </w:r>
      <w:r>
        <w:rPr>
          <w:spacing w:val="-5"/>
        </w:rPr>
        <w:t xml:space="preserve"> </w:t>
      </w:r>
      <w:r>
        <w:t>petición</w:t>
      </w:r>
      <w:r>
        <w:rPr>
          <w:spacing w:val="-4"/>
        </w:rPr>
        <w:t xml:space="preserve"> </w:t>
      </w:r>
      <w:r>
        <w:t>deberá</w:t>
      </w:r>
      <w:r>
        <w:rPr>
          <w:spacing w:val="-2"/>
        </w:rPr>
        <w:t xml:space="preserve"> </w:t>
      </w:r>
      <w:r>
        <w:t>ser</w:t>
      </w:r>
      <w:r>
        <w:rPr>
          <w:spacing w:val="-1"/>
        </w:rPr>
        <w:t xml:space="preserve"> </w:t>
      </w:r>
      <w:r>
        <w:t>presentada</w:t>
      </w:r>
      <w:r>
        <w:rPr>
          <w:spacing w:val="-4"/>
        </w:rPr>
        <w:t xml:space="preserve"> </w:t>
      </w:r>
      <w:r>
        <w:t>en</w:t>
      </w:r>
      <w:r>
        <w:rPr>
          <w:spacing w:val="-3"/>
        </w:rPr>
        <w:t xml:space="preserve"> </w:t>
      </w:r>
      <w:r>
        <w:t>una</w:t>
      </w:r>
      <w:r>
        <w:rPr>
          <w:spacing w:val="-2"/>
        </w:rPr>
        <w:t xml:space="preserve"> </w:t>
      </w:r>
      <w:r>
        <w:t>reunión extraordinaria convocada al efecto por la directiva, cuya realización no podrá ser negada si se diere cumplimiento a los requisitos legales;”</w:t>
      </w:r>
    </w:p>
    <w:p w:rsidR="009C5512" w:rsidRDefault="009C5512">
      <w:pPr>
        <w:pStyle w:val="Textoindependiente"/>
      </w:pPr>
    </w:p>
    <w:p w:rsidR="009C5512" w:rsidRDefault="009C5512">
      <w:pPr>
        <w:pStyle w:val="Textoindependiente"/>
        <w:spacing w:before="159"/>
      </w:pPr>
    </w:p>
    <w:p w:rsidR="009C5512" w:rsidRDefault="00000000">
      <w:pPr>
        <w:pStyle w:val="Prrafodelista"/>
        <w:numPr>
          <w:ilvl w:val="0"/>
          <w:numId w:val="8"/>
        </w:numPr>
        <w:tabs>
          <w:tab w:val="left" w:pos="1537"/>
        </w:tabs>
        <w:spacing w:line="491" w:lineRule="auto"/>
        <w:ind w:left="645" w:right="2435" w:firstLine="187"/>
        <w:jc w:val="both"/>
        <w:rPr>
          <w:sz w:val="24"/>
        </w:rPr>
      </w:pPr>
      <w:r>
        <w:rPr>
          <w:sz w:val="24"/>
        </w:rPr>
        <w:t>Modifícase</w:t>
      </w:r>
      <w:r>
        <w:rPr>
          <w:spacing w:val="-6"/>
          <w:sz w:val="24"/>
        </w:rPr>
        <w:t xml:space="preserve"> </w:t>
      </w:r>
      <w:r>
        <w:rPr>
          <w:sz w:val="24"/>
        </w:rPr>
        <w:t>el</w:t>
      </w:r>
      <w:r>
        <w:rPr>
          <w:spacing w:val="-6"/>
          <w:sz w:val="24"/>
        </w:rPr>
        <w:t xml:space="preserve"> </w:t>
      </w:r>
      <w:r>
        <w:rPr>
          <w:sz w:val="24"/>
        </w:rPr>
        <w:t>artículo</w:t>
      </w:r>
      <w:r>
        <w:rPr>
          <w:spacing w:val="-7"/>
          <w:sz w:val="24"/>
        </w:rPr>
        <w:t xml:space="preserve"> </w:t>
      </w:r>
      <w:r>
        <w:rPr>
          <w:sz w:val="24"/>
        </w:rPr>
        <w:t>38</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siguiente</w:t>
      </w:r>
      <w:r>
        <w:rPr>
          <w:spacing w:val="-6"/>
          <w:sz w:val="24"/>
        </w:rPr>
        <w:t xml:space="preserve"> </w:t>
      </w:r>
      <w:r>
        <w:rPr>
          <w:sz w:val="24"/>
        </w:rPr>
        <w:t>manera: a.Reemplázase el inciso primero por el siguiente:</w:t>
      </w:r>
    </w:p>
    <w:p w:rsidR="009C5512" w:rsidRDefault="00000000">
      <w:pPr>
        <w:pStyle w:val="Textoindependiente"/>
        <w:spacing w:line="355" w:lineRule="auto"/>
        <w:ind w:left="107" w:right="119" w:firstLine="350"/>
        <w:jc w:val="both"/>
      </w:pPr>
      <w:r>
        <w:t>"Artículo 38.- Las unidades vecinales respectivas serán determinadas por el alcalde, de propia iniciativa o a petición de las juntas de vecinos o de los vecinos interesados, con el acuerdo del concejo y oyendo al consejo comunal de organizaciones de la sociedad civil, efecto para el cual tendrá en cuenta la continuidad física, la similitud de intereses, la configuración demográfica, la extensión</w:t>
      </w:r>
      <w:r>
        <w:rPr>
          <w:spacing w:val="-14"/>
        </w:rPr>
        <w:t xml:space="preserve"> </w:t>
      </w:r>
      <w:r>
        <w:t>territorial,</w:t>
      </w:r>
      <w:r>
        <w:rPr>
          <w:spacing w:val="-14"/>
        </w:rPr>
        <w:t xml:space="preserve"> </w:t>
      </w:r>
      <w:r>
        <w:t>la</w:t>
      </w:r>
      <w:r>
        <w:rPr>
          <w:spacing w:val="-11"/>
        </w:rPr>
        <w:t xml:space="preserve"> </w:t>
      </w:r>
      <w:r>
        <w:t>identificación</w:t>
      </w:r>
      <w:r>
        <w:rPr>
          <w:spacing w:val="-11"/>
        </w:rPr>
        <w:t xml:space="preserve"> </w:t>
      </w:r>
      <w:r>
        <w:t>de</w:t>
      </w:r>
      <w:r>
        <w:rPr>
          <w:spacing w:val="-13"/>
        </w:rPr>
        <w:t xml:space="preserve"> </w:t>
      </w:r>
      <w:r>
        <w:t>los</w:t>
      </w:r>
      <w:r>
        <w:rPr>
          <w:spacing w:val="-12"/>
        </w:rPr>
        <w:t xml:space="preserve"> </w:t>
      </w:r>
      <w:r>
        <w:t>propios</w:t>
      </w:r>
      <w:r>
        <w:rPr>
          <w:spacing w:val="-14"/>
        </w:rPr>
        <w:t xml:space="preserve"> </w:t>
      </w:r>
      <w:r>
        <w:t>habitantes</w:t>
      </w:r>
      <w:r>
        <w:rPr>
          <w:spacing w:val="-14"/>
        </w:rPr>
        <w:t xml:space="preserve"> </w:t>
      </w:r>
      <w:r>
        <w:t>con</w:t>
      </w:r>
      <w:r>
        <w:rPr>
          <w:spacing w:val="-11"/>
        </w:rPr>
        <w:t xml:space="preserve"> </w:t>
      </w:r>
      <w:r>
        <w:t>una</w:t>
      </w:r>
      <w:r>
        <w:rPr>
          <w:spacing w:val="-14"/>
        </w:rPr>
        <w:t xml:space="preserve"> </w:t>
      </w:r>
      <w:r>
        <w:t>determinada localidad, sector, barrio, villa o población y otros factores que constituyan el fundamento</w:t>
      </w:r>
      <w:r>
        <w:rPr>
          <w:spacing w:val="-8"/>
        </w:rPr>
        <w:t xml:space="preserve"> </w:t>
      </w:r>
      <w:r>
        <w:t>natural</w:t>
      </w:r>
      <w:r>
        <w:rPr>
          <w:spacing w:val="-9"/>
        </w:rPr>
        <w:t xml:space="preserve"> </w:t>
      </w:r>
      <w:r>
        <w:t>de</w:t>
      </w:r>
      <w:r>
        <w:rPr>
          <w:spacing w:val="-6"/>
        </w:rPr>
        <w:t xml:space="preserve"> </w:t>
      </w:r>
      <w:r>
        <w:t>agrupación</w:t>
      </w:r>
      <w:r>
        <w:rPr>
          <w:spacing w:val="-9"/>
        </w:rPr>
        <w:t xml:space="preserve"> </w:t>
      </w:r>
      <w:r>
        <w:t>de</w:t>
      </w:r>
      <w:r>
        <w:rPr>
          <w:spacing w:val="-8"/>
        </w:rPr>
        <w:t xml:space="preserve"> </w:t>
      </w:r>
      <w:r>
        <w:t>los</w:t>
      </w:r>
      <w:r>
        <w:rPr>
          <w:spacing w:val="-7"/>
        </w:rPr>
        <w:t xml:space="preserve"> </w:t>
      </w:r>
      <w:r>
        <w:t>vecinos.</w:t>
      </w:r>
      <w:r>
        <w:rPr>
          <w:spacing w:val="-9"/>
        </w:rPr>
        <w:t xml:space="preserve"> </w:t>
      </w:r>
      <w:r>
        <w:t>Para</w:t>
      </w:r>
      <w:r>
        <w:rPr>
          <w:spacing w:val="-8"/>
        </w:rPr>
        <w:t xml:space="preserve"> </w:t>
      </w:r>
      <w:r>
        <w:t>estos</w:t>
      </w:r>
      <w:r>
        <w:rPr>
          <w:spacing w:val="-9"/>
        </w:rPr>
        <w:t xml:space="preserve"> </w:t>
      </w:r>
      <w:r>
        <w:t>efectos</w:t>
      </w:r>
      <w:r>
        <w:rPr>
          <w:spacing w:val="-7"/>
        </w:rPr>
        <w:t xml:space="preserve"> </w:t>
      </w:r>
      <w:r>
        <w:t>en</w:t>
      </w:r>
      <w:r>
        <w:rPr>
          <w:spacing w:val="-9"/>
        </w:rPr>
        <w:t xml:space="preserve"> </w:t>
      </w:r>
      <w:r>
        <w:t>ningún</w:t>
      </w:r>
      <w:r>
        <w:rPr>
          <w:spacing w:val="-7"/>
        </w:rPr>
        <w:t xml:space="preserve"> </w:t>
      </w:r>
      <w:r>
        <w:t xml:space="preserve">caso </w:t>
      </w:r>
      <w:r>
        <w:rPr>
          <w:spacing w:val="-2"/>
        </w:rPr>
        <w:t>una</w:t>
      </w:r>
      <w:r>
        <w:rPr>
          <w:spacing w:val="-8"/>
        </w:rPr>
        <w:t xml:space="preserve"> </w:t>
      </w:r>
      <w:r>
        <w:rPr>
          <w:spacing w:val="-2"/>
        </w:rPr>
        <w:t>unidad</w:t>
      </w:r>
      <w:r>
        <w:rPr>
          <w:spacing w:val="-9"/>
        </w:rPr>
        <w:t xml:space="preserve"> </w:t>
      </w:r>
      <w:r>
        <w:rPr>
          <w:spacing w:val="-2"/>
        </w:rPr>
        <w:t>vecinal</w:t>
      </w:r>
      <w:r>
        <w:rPr>
          <w:spacing w:val="-8"/>
        </w:rPr>
        <w:t xml:space="preserve"> </w:t>
      </w:r>
      <w:r>
        <w:rPr>
          <w:spacing w:val="-2"/>
        </w:rPr>
        <w:t>podrá</w:t>
      </w:r>
      <w:r>
        <w:rPr>
          <w:spacing w:val="-8"/>
        </w:rPr>
        <w:t xml:space="preserve"> </w:t>
      </w:r>
      <w:r>
        <w:rPr>
          <w:spacing w:val="-2"/>
        </w:rPr>
        <w:t>estar</w:t>
      </w:r>
      <w:r>
        <w:rPr>
          <w:spacing w:val="-7"/>
        </w:rPr>
        <w:t xml:space="preserve"> </w:t>
      </w:r>
      <w:r>
        <w:rPr>
          <w:spacing w:val="-2"/>
        </w:rPr>
        <w:t>conformada</w:t>
      </w:r>
      <w:r>
        <w:rPr>
          <w:spacing w:val="-8"/>
        </w:rPr>
        <w:t xml:space="preserve"> </w:t>
      </w:r>
      <w:r>
        <w:rPr>
          <w:spacing w:val="-2"/>
        </w:rPr>
        <w:t>por</w:t>
      </w:r>
      <w:r>
        <w:rPr>
          <w:spacing w:val="-7"/>
        </w:rPr>
        <w:t xml:space="preserve"> </w:t>
      </w:r>
      <w:r>
        <w:rPr>
          <w:spacing w:val="-2"/>
        </w:rPr>
        <w:t>más</w:t>
      </w:r>
      <w:r>
        <w:rPr>
          <w:spacing w:val="-9"/>
        </w:rPr>
        <w:t xml:space="preserve"> </w:t>
      </w:r>
      <w:r>
        <w:rPr>
          <w:spacing w:val="-2"/>
        </w:rPr>
        <w:t>de</w:t>
      </w:r>
      <w:r>
        <w:rPr>
          <w:spacing w:val="-8"/>
        </w:rPr>
        <w:t xml:space="preserve"> </w:t>
      </w:r>
      <w:r>
        <w:rPr>
          <w:spacing w:val="-2"/>
        </w:rPr>
        <w:t>cinco</w:t>
      </w:r>
      <w:r>
        <w:rPr>
          <w:spacing w:val="-7"/>
        </w:rPr>
        <w:t xml:space="preserve"> </w:t>
      </w:r>
      <w:r>
        <w:rPr>
          <w:spacing w:val="-2"/>
        </w:rPr>
        <w:t>mil</w:t>
      </w:r>
      <w:r>
        <w:rPr>
          <w:spacing w:val="-8"/>
        </w:rPr>
        <w:t xml:space="preserve"> </w:t>
      </w:r>
      <w:r>
        <w:rPr>
          <w:spacing w:val="-2"/>
        </w:rPr>
        <w:t>viviendas,</w:t>
      </w:r>
      <w:r>
        <w:rPr>
          <w:spacing w:val="-8"/>
        </w:rPr>
        <w:t xml:space="preserve"> </w:t>
      </w:r>
      <w:r>
        <w:rPr>
          <w:spacing w:val="-2"/>
        </w:rPr>
        <w:t>ni</w:t>
      </w:r>
      <w:r>
        <w:rPr>
          <w:spacing w:val="-9"/>
        </w:rPr>
        <w:t xml:space="preserve"> </w:t>
      </w:r>
      <w:r>
        <w:rPr>
          <w:spacing w:val="-2"/>
        </w:rPr>
        <w:t xml:space="preserve">podrá </w:t>
      </w:r>
      <w:r>
        <w:t>comprender más de un barrio, villa o población. En todo caso, y sin perjuicio de lo que establece el inciso cuarto, al determinar las unidades vecinales, el alcalde procurará</w:t>
      </w:r>
      <w:r>
        <w:rPr>
          <w:spacing w:val="-15"/>
        </w:rPr>
        <w:t xml:space="preserve"> </w:t>
      </w:r>
      <w:r>
        <w:t>que</w:t>
      </w:r>
      <w:r>
        <w:rPr>
          <w:spacing w:val="-14"/>
        </w:rPr>
        <w:t xml:space="preserve"> </w:t>
      </w:r>
      <w:r>
        <w:t>el</w:t>
      </w:r>
      <w:r>
        <w:rPr>
          <w:spacing w:val="-12"/>
        </w:rPr>
        <w:t xml:space="preserve"> </w:t>
      </w:r>
      <w:r>
        <w:t>número</w:t>
      </w:r>
      <w:r>
        <w:rPr>
          <w:spacing w:val="-13"/>
        </w:rPr>
        <w:t xml:space="preserve"> </w:t>
      </w:r>
      <w:r>
        <w:t>de</w:t>
      </w:r>
      <w:r>
        <w:rPr>
          <w:spacing w:val="-13"/>
        </w:rPr>
        <w:t xml:space="preserve"> </w:t>
      </w:r>
      <w:r>
        <w:t>ellas</w:t>
      </w:r>
      <w:r>
        <w:rPr>
          <w:spacing w:val="-14"/>
        </w:rPr>
        <w:t xml:space="preserve"> </w:t>
      </w:r>
      <w:r>
        <w:t>permita</w:t>
      </w:r>
      <w:r>
        <w:rPr>
          <w:spacing w:val="-13"/>
        </w:rPr>
        <w:t xml:space="preserve"> </w:t>
      </w:r>
      <w:r>
        <w:t>la</w:t>
      </w:r>
      <w:r>
        <w:rPr>
          <w:spacing w:val="-10"/>
        </w:rPr>
        <w:t xml:space="preserve"> </w:t>
      </w:r>
      <w:r>
        <w:t>más</w:t>
      </w:r>
      <w:r>
        <w:rPr>
          <w:spacing w:val="-14"/>
        </w:rPr>
        <w:t xml:space="preserve"> </w:t>
      </w:r>
      <w:r>
        <w:t>amplia</w:t>
      </w:r>
      <w:r>
        <w:rPr>
          <w:spacing w:val="-11"/>
        </w:rPr>
        <w:t xml:space="preserve"> </w:t>
      </w:r>
      <w:r>
        <w:t>participación</w:t>
      </w:r>
      <w:r>
        <w:rPr>
          <w:spacing w:val="-11"/>
        </w:rPr>
        <w:t xml:space="preserve"> </w:t>
      </w:r>
      <w:r>
        <w:t>de</w:t>
      </w:r>
      <w:r>
        <w:rPr>
          <w:spacing w:val="-13"/>
        </w:rPr>
        <w:t xml:space="preserve"> </w:t>
      </w:r>
      <w:r>
        <w:t>los</w:t>
      </w:r>
      <w:r>
        <w:rPr>
          <w:spacing w:val="-11"/>
        </w:rPr>
        <w:t xml:space="preserve"> </w:t>
      </w:r>
      <w:r>
        <w:rPr>
          <w:spacing w:val="-2"/>
        </w:rPr>
        <w:t>vecinos,</w:t>
      </w:r>
    </w:p>
    <w:p w:rsidR="009C5512" w:rsidRDefault="009C5512">
      <w:pPr>
        <w:spacing w:line="355" w:lineRule="auto"/>
        <w:jc w:val="both"/>
        <w:sectPr w:rsidR="009C5512" w:rsidSect="000F634E">
          <w:pgSz w:w="12240" w:h="18720"/>
          <w:pgMar w:top="1380" w:right="1580" w:bottom="280" w:left="1580" w:header="720" w:footer="720" w:gutter="0"/>
          <w:cols w:space="720"/>
        </w:sectPr>
      </w:pPr>
    </w:p>
    <w:p w:rsidR="009C5512" w:rsidRDefault="00000000">
      <w:pPr>
        <w:pStyle w:val="Textoindependiente"/>
        <w:spacing w:before="67" w:line="352" w:lineRule="auto"/>
        <w:ind w:left="107" w:right="122"/>
      </w:pPr>
      <w:r>
        <w:t xml:space="preserve">con el fin de facilitar una fluida relación entre las organizaciones comunitarias y el </w:t>
      </w:r>
      <w:r>
        <w:rPr>
          <w:spacing w:val="-2"/>
        </w:rPr>
        <w:t>municipio.”.</w:t>
      </w:r>
    </w:p>
    <w:p w:rsidR="009C5512" w:rsidRDefault="00000000">
      <w:pPr>
        <w:pStyle w:val="Textoindependiente"/>
        <w:tabs>
          <w:tab w:val="left" w:pos="1537"/>
        </w:tabs>
        <w:spacing w:before="172" w:line="352" w:lineRule="auto"/>
        <w:ind w:left="294" w:right="122" w:firstLine="350"/>
      </w:pPr>
      <w:r>
        <w:rPr>
          <w:spacing w:val="-6"/>
        </w:rPr>
        <w:t>b.</w:t>
      </w:r>
      <w:r>
        <w:tab/>
        <w:t>Reemplázase</w:t>
      </w:r>
      <w:r>
        <w:rPr>
          <w:spacing w:val="-10"/>
        </w:rPr>
        <w:t xml:space="preserve"> </w:t>
      </w:r>
      <w:r>
        <w:t>en</w:t>
      </w:r>
      <w:r>
        <w:rPr>
          <w:spacing w:val="-11"/>
        </w:rPr>
        <w:t xml:space="preserve"> </w:t>
      </w:r>
      <w:r>
        <w:t>el</w:t>
      </w:r>
      <w:r>
        <w:rPr>
          <w:spacing w:val="-10"/>
        </w:rPr>
        <w:t xml:space="preserve"> </w:t>
      </w:r>
      <w:r>
        <w:t>inciso</w:t>
      </w:r>
      <w:r>
        <w:rPr>
          <w:spacing w:val="-10"/>
        </w:rPr>
        <w:t xml:space="preserve"> </w:t>
      </w:r>
      <w:r>
        <w:t>segundo</w:t>
      </w:r>
      <w:r>
        <w:rPr>
          <w:spacing w:val="-10"/>
        </w:rPr>
        <w:t xml:space="preserve"> </w:t>
      </w:r>
      <w:r>
        <w:t>la</w:t>
      </w:r>
      <w:r>
        <w:rPr>
          <w:spacing w:val="-11"/>
        </w:rPr>
        <w:t xml:space="preserve"> </w:t>
      </w:r>
      <w:r>
        <w:t>frase</w:t>
      </w:r>
      <w:r>
        <w:rPr>
          <w:spacing w:val="-10"/>
        </w:rPr>
        <w:t xml:space="preserve"> </w:t>
      </w:r>
      <w:r>
        <w:t>“la</w:t>
      </w:r>
      <w:r>
        <w:rPr>
          <w:spacing w:val="-10"/>
        </w:rPr>
        <w:t xml:space="preserve"> </w:t>
      </w:r>
      <w:r>
        <w:t>mayoría</w:t>
      </w:r>
      <w:r>
        <w:rPr>
          <w:spacing w:val="-10"/>
        </w:rPr>
        <w:t xml:space="preserve"> </w:t>
      </w:r>
      <w:r>
        <w:t>absoluta”</w:t>
      </w:r>
      <w:r>
        <w:rPr>
          <w:spacing w:val="-11"/>
        </w:rPr>
        <w:t xml:space="preserve"> </w:t>
      </w:r>
      <w:r>
        <w:t>por</w:t>
      </w:r>
      <w:r>
        <w:rPr>
          <w:spacing w:val="-12"/>
        </w:rPr>
        <w:t xml:space="preserve"> </w:t>
      </w:r>
      <w:r>
        <w:t>la siguiente: “dos tercios”.</w:t>
      </w:r>
    </w:p>
    <w:p w:rsidR="009C5512" w:rsidRDefault="009C5512">
      <w:pPr>
        <w:pStyle w:val="Textoindependiente"/>
      </w:pPr>
    </w:p>
    <w:p w:rsidR="009C5512" w:rsidRDefault="009C5512">
      <w:pPr>
        <w:pStyle w:val="Textoindependiente"/>
        <w:spacing w:before="168"/>
      </w:pPr>
    </w:p>
    <w:p w:rsidR="009C5512" w:rsidRDefault="00000000">
      <w:pPr>
        <w:pStyle w:val="Prrafodelista"/>
        <w:numPr>
          <w:ilvl w:val="0"/>
          <w:numId w:val="8"/>
        </w:numPr>
        <w:tabs>
          <w:tab w:val="left" w:pos="1537"/>
        </w:tabs>
        <w:ind w:left="1537" w:hanging="705"/>
        <w:jc w:val="left"/>
        <w:rPr>
          <w:sz w:val="24"/>
        </w:rPr>
      </w:pPr>
      <w:r>
        <w:rPr>
          <w:sz w:val="24"/>
        </w:rPr>
        <w:t>Reemplázase</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40</w:t>
      </w:r>
      <w:r>
        <w:rPr>
          <w:spacing w:val="-1"/>
          <w:sz w:val="24"/>
        </w:rPr>
        <w:t xml:space="preserve"> </w:t>
      </w:r>
      <w:r>
        <w:rPr>
          <w:sz w:val="24"/>
        </w:rPr>
        <w:t xml:space="preserve">por el </w:t>
      </w:r>
      <w:r>
        <w:rPr>
          <w:spacing w:val="-2"/>
          <w:sz w:val="24"/>
        </w:rPr>
        <w:t>siguiente:</w:t>
      </w:r>
    </w:p>
    <w:p w:rsidR="009C5512" w:rsidRDefault="009C5512">
      <w:pPr>
        <w:pStyle w:val="Textoindependiente"/>
        <w:spacing w:before="16"/>
      </w:pPr>
    </w:p>
    <w:p w:rsidR="009C5512" w:rsidRDefault="00000000">
      <w:pPr>
        <w:pStyle w:val="Textoindependiente"/>
        <w:spacing w:line="352" w:lineRule="auto"/>
        <w:ind w:left="107" w:right="122" w:firstLine="350"/>
      </w:pPr>
      <w:r>
        <w:t>“Artículo 40.- Para constituir una junta de vecinos se requerirá en cada unidad vecinal la voluntad conforme del siguiente número de vecinos residentes en ella:</w:t>
      </w:r>
    </w:p>
    <w:p w:rsidR="009C5512" w:rsidRDefault="00000000">
      <w:pPr>
        <w:pStyle w:val="Prrafodelista"/>
        <w:numPr>
          <w:ilvl w:val="0"/>
          <w:numId w:val="3"/>
        </w:numPr>
        <w:tabs>
          <w:tab w:val="left" w:pos="1502"/>
        </w:tabs>
        <w:spacing w:before="170" w:line="362" w:lineRule="auto"/>
        <w:ind w:right="115" w:firstLine="1094"/>
        <w:rPr>
          <w:sz w:val="24"/>
        </w:rPr>
      </w:pPr>
      <w:r>
        <w:rPr>
          <w:sz w:val="24"/>
        </w:rPr>
        <w:t>Cincuenta</w:t>
      </w:r>
      <w:r>
        <w:rPr>
          <w:spacing w:val="-15"/>
          <w:sz w:val="24"/>
        </w:rPr>
        <w:t xml:space="preserve"> </w:t>
      </w:r>
      <w:r>
        <w:rPr>
          <w:sz w:val="24"/>
        </w:rPr>
        <w:t>vecinos</w:t>
      </w:r>
      <w:r>
        <w:rPr>
          <w:spacing w:val="-15"/>
          <w:sz w:val="24"/>
        </w:rPr>
        <w:t xml:space="preserve"> </w:t>
      </w:r>
      <w:r>
        <w:rPr>
          <w:sz w:val="24"/>
        </w:rPr>
        <w:t>en</w:t>
      </w:r>
      <w:r>
        <w:rPr>
          <w:spacing w:val="-15"/>
          <w:sz w:val="24"/>
        </w:rPr>
        <w:t xml:space="preserve"> </w:t>
      </w:r>
      <w:r>
        <w:rPr>
          <w:sz w:val="24"/>
        </w:rPr>
        <w:t>las</w:t>
      </w:r>
      <w:r>
        <w:rPr>
          <w:spacing w:val="-15"/>
          <w:sz w:val="24"/>
        </w:rPr>
        <w:t xml:space="preserve"> </w:t>
      </w:r>
      <w:r>
        <w:rPr>
          <w:sz w:val="24"/>
        </w:rPr>
        <w:t>comunas</w:t>
      </w:r>
      <w:r>
        <w:rPr>
          <w:spacing w:val="-15"/>
          <w:sz w:val="24"/>
        </w:rPr>
        <w:t xml:space="preserve"> </w:t>
      </w:r>
      <w:r>
        <w:rPr>
          <w:sz w:val="24"/>
        </w:rPr>
        <w:t>o</w:t>
      </w:r>
      <w:r>
        <w:rPr>
          <w:spacing w:val="-15"/>
          <w:sz w:val="24"/>
        </w:rPr>
        <w:t xml:space="preserve"> </w:t>
      </w:r>
      <w:r>
        <w:rPr>
          <w:sz w:val="24"/>
        </w:rPr>
        <w:t>agrupaciones</w:t>
      </w:r>
      <w:r>
        <w:rPr>
          <w:spacing w:val="-15"/>
          <w:sz w:val="24"/>
        </w:rPr>
        <w:t xml:space="preserve"> </w:t>
      </w:r>
      <w:r>
        <w:rPr>
          <w:sz w:val="24"/>
        </w:rPr>
        <w:t>de</w:t>
      </w:r>
      <w:r>
        <w:rPr>
          <w:spacing w:val="-15"/>
          <w:sz w:val="24"/>
        </w:rPr>
        <w:t xml:space="preserve"> </w:t>
      </w:r>
      <w:r>
        <w:rPr>
          <w:sz w:val="24"/>
        </w:rPr>
        <w:t>comunas</w:t>
      </w:r>
      <w:r>
        <w:rPr>
          <w:spacing w:val="-15"/>
          <w:sz w:val="24"/>
        </w:rPr>
        <w:t xml:space="preserve"> </w:t>
      </w:r>
      <w:r>
        <w:rPr>
          <w:sz w:val="24"/>
        </w:rPr>
        <w:t>de</w:t>
      </w:r>
      <w:r>
        <w:rPr>
          <w:spacing w:val="-15"/>
          <w:sz w:val="24"/>
        </w:rPr>
        <w:t xml:space="preserve"> </w:t>
      </w:r>
      <w:r>
        <w:rPr>
          <w:sz w:val="24"/>
        </w:rPr>
        <w:t>hasta diez mil habitantes;</w:t>
      </w:r>
    </w:p>
    <w:p w:rsidR="009C5512" w:rsidRDefault="00000000">
      <w:pPr>
        <w:pStyle w:val="Prrafodelista"/>
        <w:numPr>
          <w:ilvl w:val="0"/>
          <w:numId w:val="3"/>
        </w:numPr>
        <w:tabs>
          <w:tab w:val="left" w:pos="1502"/>
          <w:tab w:val="left" w:pos="1504"/>
        </w:tabs>
        <w:spacing w:before="163" w:line="259" w:lineRule="auto"/>
        <w:ind w:left="1504" w:right="122"/>
        <w:rPr>
          <w:sz w:val="24"/>
        </w:rPr>
      </w:pPr>
      <w:r>
        <w:rPr>
          <w:sz w:val="24"/>
        </w:rPr>
        <w:t>Cien vecinos en las comunas o agrupaciones de comunas de más de</w:t>
      </w:r>
      <w:r>
        <w:rPr>
          <w:spacing w:val="40"/>
          <w:sz w:val="24"/>
        </w:rPr>
        <w:t xml:space="preserve"> </w:t>
      </w:r>
      <w:r>
        <w:rPr>
          <w:spacing w:val="-4"/>
          <w:sz w:val="24"/>
        </w:rPr>
        <w:t>diez</w:t>
      </w:r>
    </w:p>
    <w:p w:rsidR="009C5512" w:rsidRDefault="00000000">
      <w:pPr>
        <w:pStyle w:val="Textoindependiente"/>
        <w:spacing w:before="131"/>
        <w:ind w:left="107"/>
      </w:pPr>
      <w:r>
        <w:t>mil</w:t>
      </w:r>
      <w:r>
        <w:rPr>
          <w:spacing w:val="-1"/>
        </w:rPr>
        <w:t xml:space="preserve"> </w:t>
      </w:r>
      <w:r>
        <w:t>y</w:t>
      </w:r>
      <w:r>
        <w:rPr>
          <w:spacing w:val="-1"/>
        </w:rPr>
        <w:t xml:space="preserve"> </w:t>
      </w:r>
      <w:r>
        <w:t>hasta</w:t>
      </w:r>
      <w:r>
        <w:rPr>
          <w:spacing w:val="-1"/>
        </w:rPr>
        <w:t xml:space="preserve"> </w:t>
      </w:r>
      <w:r>
        <w:t>treinta mil</w:t>
      </w:r>
      <w:r>
        <w:rPr>
          <w:spacing w:val="-1"/>
        </w:rPr>
        <w:t xml:space="preserve"> </w:t>
      </w:r>
      <w:r>
        <w:rPr>
          <w:spacing w:val="-2"/>
        </w:rPr>
        <w:t>habitantes;</w:t>
      </w:r>
    </w:p>
    <w:p w:rsidR="009C5512" w:rsidRDefault="009C5512">
      <w:pPr>
        <w:pStyle w:val="Textoindependiente"/>
        <w:spacing w:before="15"/>
      </w:pPr>
    </w:p>
    <w:p w:rsidR="009C5512" w:rsidRDefault="00000000">
      <w:pPr>
        <w:pStyle w:val="Prrafodelista"/>
        <w:numPr>
          <w:ilvl w:val="0"/>
          <w:numId w:val="3"/>
        </w:numPr>
        <w:tabs>
          <w:tab w:val="left" w:pos="1502"/>
          <w:tab w:val="left" w:pos="1504"/>
        </w:tabs>
        <w:spacing w:line="259" w:lineRule="auto"/>
        <w:ind w:left="1504" w:right="121"/>
        <w:rPr>
          <w:sz w:val="24"/>
        </w:rPr>
      </w:pPr>
      <w:r>
        <w:rPr>
          <w:sz w:val="24"/>
        </w:rPr>
        <w:t>Doscientos</w:t>
      </w:r>
      <w:r>
        <w:rPr>
          <w:spacing w:val="-12"/>
          <w:sz w:val="24"/>
        </w:rPr>
        <w:t xml:space="preserve"> </w:t>
      </w:r>
      <w:r>
        <w:rPr>
          <w:sz w:val="24"/>
        </w:rPr>
        <w:t>vecinos</w:t>
      </w:r>
      <w:r>
        <w:rPr>
          <w:spacing w:val="-12"/>
          <w:sz w:val="24"/>
        </w:rPr>
        <w:t xml:space="preserve"> </w:t>
      </w:r>
      <w:r>
        <w:rPr>
          <w:sz w:val="24"/>
        </w:rPr>
        <w:t>en</w:t>
      </w:r>
      <w:r>
        <w:rPr>
          <w:spacing w:val="-11"/>
          <w:sz w:val="24"/>
        </w:rPr>
        <w:t xml:space="preserve"> </w:t>
      </w:r>
      <w:r>
        <w:rPr>
          <w:sz w:val="24"/>
        </w:rPr>
        <w:t>las</w:t>
      </w:r>
      <w:r>
        <w:rPr>
          <w:spacing w:val="-12"/>
          <w:sz w:val="24"/>
        </w:rPr>
        <w:t xml:space="preserve"> </w:t>
      </w:r>
      <w:r>
        <w:rPr>
          <w:sz w:val="24"/>
        </w:rPr>
        <w:t>comunas</w:t>
      </w:r>
      <w:r>
        <w:rPr>
          <w:spacing w:val="-12"/>
          <w:sz w:val="24"/>
        </w:rPr>
        <w:t xml:space="preserve"> </w:t>
      </w:r>
      <w:r>
        <w:rPr>
          <w:sz w:val="24"/>
        </w:rPr>
        <w:t>o</w:t>
      </w:r>
      <w:r>
        <w:rPr>
          <w:spacing w:val="-10"/>
          <w:sz w:val="24"/>
        </w:rPr>
        <w:t xml:space="preserve"> </w:t>
      </w:r>
      <w:r>
        <w:rPr>
          <w:sz w:val="24"/>
        </w:rPr>
        <w:t>agrupaciones</w:t>
      </w:r>
      <w:r>
        <w:rPr>
          <w:spacing w:val="-12"/>
          <w:sz w:val="24"/>
        </w:rPr>
        <w:t xml:space="preserve"> </w:t>
      </w:r>
      <w:r>
        <w:rPr>
          <w:sz w:val="24"/>
        </w:rPr>
        <w:t>de</w:t>
      </w:r>
      <w:r>
        <w:rPr>
          <w:spacing w:val="-11"/>
          <w:sz w:val="24"/>
        </w:rPr>
        <w:t xml:space="preserve"> </w:t>
      </w:r>
      <w:r>
        <w:rPr>
          <w:sz w:val="24"/>
        </w:rPr>
        <w:t>comunas</w:t>
      </w:r>
      <w:r>
        <w:rPr>
          <w:spacing w:val="-9"/>
          <w:sz w:val="24"/>
        </w:rPr>
        <w:t xml:space="preserve"> </w:t>
      </w:r>
      <w:r>
        <w:rPr>
          <w:sz w:val="24"/>
        </w:rPr>
        <w:t>de</w:t>
      </w:r>
      <w:r>
        <w:rPr>
          <w:spacing w:val="-11"/>
          <w:sz w:val="24"/>
        </w:rPr>
        <w:t xml:space="preserve"> </w:t>
      </w:r>
      <w:r>
        <w:rPr>
          <w:sz w:val="24"/>
        </w:rPr>
        <w:t xml:space="preserve">más </w:t>
      </w:r>
      <w:r>
        <w:rPr>
          <w:spacing w:val="-6"/>
          <w:sz w:val="24"/>
        </w:rPr>
        <w:t>de</w:t>
      </w:r>
    </w:p>
    <w:p w:rsidR="009C5512" w:rsidRDefault="00000000">
      <w:pPr>
        <w:pStyle w:val="Textoindependiente"/>
        <w:spacing w:before="129"/>
        <w:ind w:left="107"/>
      </w:pPr>
      <w:r>
        <w:t>treinta</w:t>
      </w:r>
      <w:r>
        <w:rPr>
          <w:spacing w:val="-2"/>
        </w:rPr>
        <w:t xml:space="preserve"> </w:t>
      </w:r>
      <w:r>
        <w:t>mil</w:t>
      </w:r>
      <w:r>
        <w:rPr>
          <w:spacing w:val="-2"/>
        </w:rPr>
        <w:t xml:space="preserve"> </w:t>
      </w:r>
      <w:r>
        <w:t>y</w:t>
      </w:r>
      <w:r>
        <w:rPr>
          <w:spacing w:val="-2"/>
        </w:rPr>
        <w:t xml:space="preserve"> </w:t>
      </w:r>
      <w:r>
        <w:t>hasta</w:t>
      </w:r>
      <w:r>
        <w:rPr>
          <w:spacing w:val="-1"/>
        </w:rPr>
        <w:t xml:space="preserve"> </w:t>
      </w:r>
      <w:r>
        <w:t>cien</w:t>
      </w:r>
      <w:r>
        <w:rPr>
          <w:spacing w:val="-2"/>
        </w:rPr>
        <w:t xml:space="preserve"> </w:t>
      </w:r>
      <w:r>
        <w:t>mil</w:t>
      </w:r>
      <w:r>
        <w:rPr>
          <w:spacing w:val="-1"/>
        </w:rPr>
        <w:t xml:space="preserve"> </w:t>
      </w:r>
      <w:r>
        <w:t>habitantes,</w:t>
      </w:r>
      <w:r>
        <w:rPr>
          <w:spacing w:val="-1"/>
        </w:rPr>
        <w:t xml:space="preserve"> </w:t>
      </w:r>
      <w:r>
        <w:rPr>
          <w:spacing w:val="-10"/>
        </w:rPr>
        <w:t>y</w:t>
      </w:r>
    </w:p>
    <w:p w:rsidR="009C5512" w:rsidRDefault="009C5512">
      <w:pPr>
        <w:pStyle w:val="Textoindependiente"/>
        <w:spacing w:before="15"/>
      </w:pPr>
    </w:p>
    <w:p w:rsidR="009C5512" w:rsidRDefault="00000000">
      <w:pPr>
        <w:pStyle w:val="Prrafodelista"/>
        <w:numPr>
          <w:ilvl w:val="0"/>
          <w:numId w:val="3"/>
        </w:numPr>
        <w:tabs>
          <w:tab w:val="left" w:pos="1502"/>
          <w:tab w:val="left" w:pos="1504"/>
        </w:tabs>
        <w:spacing w:before="1" w:line="259" w:lineRule="auto"/>
        <w:ind w:left="1504" w:right="121"/>
        <w:rPr>
          <w:sz w:val="24"/>
        </w:rPr>
      </w:pPr>
      <w:r>
        <w:rPr>
          <w:sz w:val="24"/>
        </w:rPr>
        <w:t>Trescientos</w:t>
      </w:r>
      <w:r>
        <w:rPr>
          <w:spacing w:val="-15"/>
          <w:sz w:val="24"/>
        </w:rPr>
        <w:t xml:space="preserve"> </w:t>
      </w:r>
      <w:r>
        <w:rPr>
          <w:sz w:val="24"/>
        </w:rPr>
        <w:t>vecinos</w:t>
      </w:r>
      <w:r>
        <w:rPr>
          <w:spacing w:val="-15"/>
          <w:sz w:val="24"/>
        </w:rPr>
        <w:t xml:space="preserve"> </w:t>
      </w:r>
      <w:r>
        <w:rPr>
          <w:sz w:val="24"/>
        </w:rPr>
        <w:t>en</w:t>
      </w:r>
      <w:r>
        <w:rPr>
          <w:spacing w:val="-15"/>
          <w:sz w:val="24"/>
        </w:rPr>
        <w:t xml:space="preserve"> </w:t>
      </w:r>
      <w:r>
        <w:rPr>
          <w:sz w:val="24"/>
        </w:rPr>
        <w:t>las</w:t>
      </w:r>
      <w:r>
        <w:rPr>
          <w:spacing w:val="-15"/>
          <w:sz w:val="24"/>
        </w:rPr>
        <w:t xml:space="preserve"> </w:t>
      </w:r>
      <w:r>
        <w:rPr>
          <w:sz w:val="24"/>
        </w:rPr>
        <w:t>comunas</w:t>
      </w:r>
      <w:r>
        <w:rPr>
          <w:spacing w:val="-15"/>
          <w:sz w:val="24"/>
        </w:rPr>
        <w:t xml:space="preserve"> </w:t>
      </w:r>
      <w:r>
        <w:rPr>
          <w:sz w:val="24"/>
        </w:rPr>
        <w:t>o</w:t>
      </w:r>
      <w:r>
        <w:rPr>
          <w:spacing w:val="-15"/>
          <w:sz w:val="24"/>
        </w:rPr>
        <w:t xml:space="preserve"> </w:t>
      </w:r>
      <w:r>
        <w:rPr>
          <w:sz w:val="24"/>
        </w:rPr>
        <w:t>agrupaciones</w:t>
      </w:r>
      <w:r>
        <w:rPr>
          <w:spacing w:val="-15"/>
          <w:sz w:val="24"/>
        </w:rPr>
        <w:t xml:space="preserve"> </w:t>
      </w:r>
      <w:r>
        <w:rPr>
          <w:sz w:val="24"/>
        </w:rPr>
        <w:t>de</w:t>
      </w:r>
      <w:r>
        <w:rPr>
          <w:spacing w:val="-15"/>
          <w:sz w:val="24"/>
        </w:rPr>
        <w:t xml:space="preserve"> </w:t>
      </w:r>
      <w:r>
        <w:rPr>
          <w:sz w:val="24"/>
        </w:rPr>
        <w:t>comunas</w:t>
      </w:r>
      <w:r>
        <w:rPr>
          <w:spacing w:val="-15"/>
          <w:sz w:val="24"/>
        </w:rPr>
        <w:t xml:space="preserve"> </w:t>
      </w:r>
      <w:r>
        <w:rPr>
          <w:sz w:val="24"/>
        </w:rPr>
        <w:t>de</w:t>
      </w:r>
      <w:r>
        <w:rPr>
          <w:spacing w:val="-15"/>
          <w:sz w:val="24"/>
        </w:rPr>
        <w:t xml:space="preserve"> </w:t>
      </w:r>
      <w:r>
        <w:rPr>
          <w:sz w:val="24"/>
        </w:rPr>
        <w:t xml:space="preserve">más </w:t>
      </w:r>
      <w:r>
        <w:rPr>
          <w:spacing w:val="-6"/>
          <w:sz w:val="24"/>
        </w:rPr>
        <w:t>de</w:t>
      </w:r>
    </w:p>
    <w:p w:rsidR="009C5512" w:rsidRDefault="00000000">
      <w:pPr>
        <w:pStyle w:val="Textoindependiente"/>
        <w:spacing w:before="128"/>
        <w:ind w:left="107"/>
      </w:pPr>
      <w:r>
        <w:t>cien</w:t>
      </w:r>
      <w:r>
        <w:rPr>
          <w:spacing w:val="-2"/>
        </w:rPr>
        <w:t xml:space="preserve"> </w:t>
      </w:r>
      <w:r>
        <w:t>mil</w:t>
      </w:r>
      <w:r>
        <w:rPr>
          <w:spacing w:val="-1"/>
        </w:rPr>
        <w:t xml:space="preserve"> </w:t>
      </w:r>
      <w:r>
        <w:rPr>
          <w:spacing w:val="-2"/>
        </w:rPr>
        <w:t>habitantes.</w:t>
      </w:r>
    </w:p>
    <w:p w:rsidR="009C5512" w:rsidRDefault="009C5512">
      <w:pPr>
        <w:pStyle w:val="Textoindependiente"/>
        <w:spacing w:before="16"/>
      </w:pPr>
    </w:p>
    <w:p w:rsidR="009C5512" w:rsidRDefault="00000000">
      <w:pPr>
        <w:pStyle w:val="Textoindependiente"/>
        <w:spacing w:line="355" w:lineRule="auto"/>
        <w:ind w:left="107" w:right="116" w:firstLine="779"/>
        <w:jc w:val="both"/>
      </w:pPr>
      <w:r>
        <w:t>El cumplimiento del requisito establecido en el inciso precedente no será exigible para constituir una junta de vecinos en localidades alejadas de la sede comunal respectiva, si ellas tuvieren un número de habitantes inferior al mínimo exigido para constituir una junta de vecinos. Por medio de resolución alcaldicia y previa consulta al concejo municipal será establecida la procedencia de la exención de dicho requisito y sin perjuicio de lo contemplado en el artículo 7º. Se elimina la exigencia de 1 sola junta de vecinos en estas localidades.</w:t>
      </w:r>
    </w:p>
    <w:p w:rsidR="009C5512" w:rsidRDefault="00000000">
      <w:pPr>
        <w:pStyle w:val="Textoindependiente"/>
        <w:spacing w:before="158" w:line="355" w:lineRule="auto"/>
        <w:ind w:left="107" w:right="123" w:firstLine="899"/>
        <w:jc w:val="both"/>
      </w:pPr>
      <w:r>
        <w:t>Para los efectos de este artículo, cada municipio solicitará al Instituto Nacional de Estadísticas, los antecedentes censales necesarios.”.</w:t>
      </w:r>
    </w:p>
    <w:p w:rsidR="009C5512" w:rsidRDefault="009C5512">
      <w:pPr>
        <w:pStyle w:val="Textoindependiente"/>
      </w:pPr>
    </w:p>
    <w:p w:rsidR="009C5512" w:rsidRDefault="009C5512">
      <w:pPr>
        <w:pStyle w:val="Textoindependiente"/>
        <w:spacing w:before="162"/>
      </w:pPr>
    </w:p>
    <w:p w:rsidR="009C5512" w:rsidRDefault="00000000">
      <w:pPr>
        <w:pStyle w:val="Prrafodelista"/>
        <w:numPr>
          <w:ilvl w:val="0"/>
          <w:numId w:val="8"/>
        </w:numPr>
        <w:tabs>
          <w:tab w:val="left" w:pos="1537"/>
        </w:tabs>
        <w:ind w:left="1537" w:hanging="705"/>
        <w:jc w:val="left"/>
        <w:rPr>
          <w:sz w:val="24"/>
        </w:rPr>
      </w:pPr>
      <w:r>
        <w:rPr>
          <w:sz w:val="24"/>
        </w:rPr>
        <w:t>Agrégase</w:t>
      </w:r>
      <w:r>
        <w:rPr>
          <w:spacing w:val="-2"/>
          <w:sz w:val="24"/>
        </w:rPr>
        <w:t xml:space="preserve"> </w:t>
      </w:r>
      <w:r>
        <w:rPr>
          <w:sz w:val="24"/>
        </w:rPr>
        <w:t>en</w:t>
      </w:r>
      <w:r>
        <w:rPr>
          <w:spacing w:val="-1"/>
          <w:sz w:val="24"/>
        </w:rPr>
        <w:t xml:space="preserve"> </w:t>
      </w:r>
      <w:r>
        <w:rPr>
          <w:sz w:val="24"/>
        </w:rPr>
        <w:t>el</w:t>
      </w:r>
      <w:r>
        <w:rPr>
          <w:spacing w:val="-2"/>
          <w:sz w:val="24"/>
        </w:rPr>
        <w:t xml:space="preserve"> </w:t>
      </w:r>
      <w:r>
        <w:rPr>
          <w:sz w:val="24"/>
        </w:rPr>
        <w:t>artículo</w:t>
      </w:r>
      <w:r>
        <w:rPr>
          <w:spacing w:val="-3"/>
          <w:sz w:val="24"/>
        </w:rPr>
        <w:t xml:space="preserve"> </w:t>
      </w:r>
      <w:r>
        <w:rPr>
          <w:sz w:val="24"/>
        </w:rPr>
        <w:t>42</w:t>
      </w:r>
      <w:r>
        <w:rPr>
          <w:spacing w:val="-1"/>
          <w:sz w:val="24"/>
        </w:rPr>
        <w:t xml:space="preserve"> </w:t>
      </w:r>
      <w:r>
        <w:rPr>
          <w:sz w:val="24"/>
        </w:rPr>
        <w:t>el</w:t>
      </w:r>
      <w:r>
        <w:rPr>
          <w:spacing w:val="-2"/>
          <w:sz w:val="24"/>
        </w:rPr>
        <w:t xml:space="preserve"> </w:t>
      </w:r>
      <w:r>
        <w:rPr>
          <w:sz w:val="24"/>
        </w:rPr>
        <w:t>siguiente</w:t>
      </w:r>
      <w:r>
        <w:rPr>
          <w:spacing w:val="-1"/>
          <w:sz w:val="24"/>
        </w:rPr>
        <w:t xml:space="preserve"> </w:t>
      </w:r>
      <w:r>
        <w:rPr>
          <w:sz w:val="24"/>
        </w:rPr>
        <w:t>numeral</w:t>
      </w:r>
      <w:r>
        <w:rPr>
          <w:spacing w:val="-1"/>
          <w:sz w:val="24"/>
        </w:rPr>
        <w:t xml:space="preserve"> </w:t>
      </w:r>
      <w:r>
        <w:rPr>
          <w:spacing w:val="-5"/>
          <w:sz w:val="24"/>
        </w:rPr>
        <w:t>8°:</w:t>
      </w:r>
    </w:p>
    <w:p w:rsidR="009C5512" w:rsidRDefault="009C5512">
      <w:pPr>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line="355" w:lineRule="auto"/>
        <w:ind w:left="107" w:right="121" w:firstLine="350"/>
        <w:jc w:val="both"/>
      </w:pPr>
      <w:r>
        <w:t>“8.- Prestar ayudas benéficas de carácter público y gratuito a personas necesitadas o que se encuentren inscritas en registros públicos o certificadas por otros órganos de la Administración del Estado”.</w:t>
      </w:r>
    </w:p>
    <w:p w:rsidR="009C5512" w:rsidRDefault="00000000">
      <w:pPr>
        <w:pStyle w:val="Prrafodelista"/>
        <w:numPr>
          <w:ilvl w:val="0"/>
          <w:numId w:val="8"/>
        </w:numPr>
        <w:tabs>
          <w:tab w:val="left" w:pos="1537"/>
        </w:tabs>
        <w:spacing w:before="286"/>
        <w:ind w:left="1537" w:hanging="705"/>
        <w:jc w:val="left"/>
        <w:rPr>
          <w:sz w:val="24"/>
        </w:rPr>
      </w:pPr>
      <w:r>
        <w:rPr>
          <w:sz w:val="24"/>
        </w:rPr>
        <w:t>Modifícase</w:t>
      </w:r>
      <w:r>
        <w:rPr>
          <w:spacing w:val="-2"/>
          <w:sz w:val="24"/>
        </w:rPr>
        <w:t xml:space="preserve"> </w:t>
      </w:r>
      <w:r>
        <w:rPr>
          <w:sz w:val="24"/>
        </w:rPr>
        <w:t>el</w:t>
      </w:r>
      <w:r>
        <w:rPr>
          <w:spacing w:val="-1"/>
          <w:sz w:val="24"/>
        </w:rPr>
        <w:t xml:space="preserve"> </w:t>
      </w:r>
      <w:r>
        <w:rPr>
          <w:sz w:val="24"/>
        </w:rPr>
        <w:t>artículo</w:t>
      </w:r>
      <w:r>
        <w:rPr>
          <w:spacing w:val="-4"/>
          <w:sz w:val="24"/>
        </w:rPr>
        <w:t xml:space="preserve"> </w:t>
      </w:r>
      <w:r>
        <w:rPr>
          <w:sz w:val="24"/>
        </w:rPr>
        <w:t>43</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9C5512" w:rsidRDefault="009C5512">
      <w:pPr>
        <w:pStyle w:val="Textoindependiente"/>
        <w:spacing w:before="16"/>
      </w:pPr>
    </w:p>
    <w:p w:rsidR="009C5512" w:rsidRDefault="00000000">
      <w:pPr>
        <w:pStyle w:val="Prrafodelista"/>
        <w:numPr>
          <w:ilvl w:val="0"/>
          <w:numId w:val="2"/>
        </w:numPr>
        <w:tabs>
          <w:tab w:val="left" w:pos="733"/>
        </w:tabs>
        <w:ind w:left="733"/>
        <w:jc w:val="both"/>
        <w:rPr>
          <w:sz w:val="24"/>
        </w:rPr>
      </w:pPr>
      <w:r>
        <w:rPr>
          <w:sz w:val="24"/>
        </w:rPr>
        <w:t>Sustitúyase</w:t>
      </w:r>
      <w:r>
        <w:rPr>
          <w:spacing w:val="-2"/>
          <w:sz w:val="24"/>
        </w:rPr>
        <w:t xml:space="preserve"> </w:t>
      </w:r>
      <w:r>
        <w:rPr>
          <w:sz w:val="24"/>
        </w:rPr>
        <w:t>la</w:t>
      </w:r>
      <w:r>
        <w:rPr>
          <w:spacing w:val="-1"/>
          <w:sz w:val="24"/>
        </w:rPr>
        <w:t xml:space="preserve"> </w:t>
      </w:r>
      <w:r>
        <w:rPr>
          <w:sz w:val="24"/>
        </w:rPr>
        <w:t>letra</w:t>
      </w:r>
      <w:r>
        <w:rPr>
          <w:spacing w:val="-1"/>
          <w:sz w:val="24"/>
        </w:rPr>
        <w:t xml:space="preserve"> </w:t>
      </w:r>
      <w:r>
        <w:rPr>
          <w:sz w:val="24"/>
        </w:rPr>
        <w:t>d)</w:t>
      </w:r>
      <w:r>
        <w:rPr>
          <w:spacing w:val="-2"/>
          <w:sz w:val="24"/>
        </w:rPr>
        <w:t xml:space="preserve"> </w:t>
      </w:r>
      <w:r>
        <w:rPr>
          <w:sz w:val="24"/>
        </w:rPr>
        <w:t>del</w:t>
      </w:r>
      <w:r>
        <w:rPr>
          <w:spacing w:val="-1"/>
          <w:sz w:val="24"/>
        </w:rPr>
        <w:t xml:space="preserve"> </w:t>
      </w:r>
      <w:r>
        <w:rPr>
          <w:sz w:val="24"/>
        </w:rPr>
        <w:t>numeral</w:t>
      </w:r>
      <w:r>
        <w:rPr>
          <w:spacing w:val="-1"/>
          <w:sz w:val="24"/>
        </w:rPr>
        <w:t xml:space="preserve"> </w:t>
      </w:r>
      <w:r>
        <w:rPr>
          <w:sz w:val="24"/>
        </w:rPr>
        <w:t>2°</w:t>
      </w:r>
      <w:r>
        <w:rPr>
          <w:spacing w:val="-1"/>
          <w:sz w:val="24"/>
        </w:rPr>
        <w:t xml:space="preserve"> </w:t>
      </w:r>
      <w:r>
        <w:rPr>
          <w:sz w:val="24"/>
        </w:rPr>
        <w:t>por la</w:t>
      </w:r>
      <w:r>
        <w:rPr>
          <w:spacing w:val="-1"/>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line="352" w:lineRule="auto"/>
        <w:ind w:left="107" w:right="121" w:firstLine="350"/>
        <w:jc w:val="both"/>
      </w:pPr>
      <w:r>
        <w:t>“Proponer y desarrollar iniciativas que movilicen solidariamente recursos y capacidades</w:t>
      </w:r>
      <w:r>
        <w:rPr>
          <w:spacing w:val="-15"/>
        </w:rPr>
        <w:t xml:space="preserve"> </w:t>
      </w:r>
      <w:r>
        <w:t>locales,</w:t>
      </w:r>
      <w:r>
        <w:rPr>
          <w:spacing w:val="-15"/>
        </w:rPr>
        <w:t xml:space="preserve"> </w:t>
      </w:r>
      <w:r>
        <w:t>y</w:t>
      </w:r>
      <w:r>
        <w:rPr>
          <w:spacing w:val="-15"/>
        </w:rPr>
        <w:t xml:space="preserve"> </w:t>
      </w:r>
      <w:r>
        <w:t>busquen</w:t>
      </w:r>
      <w:r>
        <w:rPr>
          <w:spacing w:val="-15"/>
        </w:rPr>
        <w:t xml:space="preserve"> </w:t>
      </w:r>
      <w:r>
        <w:t>el</w:t>
      </w:r>
      <w:r>
        <w:rPr>
          <w:spacing w:val="-15"/>
        </w:rPr>
        <w:t xml:space="preserve"> </w:t>
      </w:r>
      <w:r>
        <w:t>apoyo</w:t>
      </w:r>
      <w:r>
        <w:rPr>
          <w:spacing w:val="-15"/>
        </w:rPr>
        <w:t xml:space="preserve"> </w:t>
      </w:r>
      <w:r>
        <w:t>de</w:t>
      </w:r>
      <w:r>
        <w:rPr>
          <w:spacing w:val="-15"/>
        </w:rPr>
        <w:t xml:space="preserve"> </w:t>
      </w:r>
      <w:r>
        <w:t>organismos</w:t>
      </w:r>
      <w:r>
        <w:rPr>
          <w:spacing w:val="-15"/>
        </w:rPr>
        <w:t xml:space="preserve"> </w:t>
      </w:r>
      <w:r>
        <w:t>gubernamentales</w:t>
      </w:r>
      <w:r>
        <w:rPr>
          <w:spacing w:val="-15"/>
        </w:rPr>
        <w:t xml:space="preserve"> </w:t>
      </w:r>
      <w:r>
        <w:t>y</w:t>
      </w:r>
      <w:r>
        <w:rPr>
          <w:spacing w:val="-15"/>
        </w:rPr>
        <w:t xml:space="preserve"> </w:t>
      </w:r>
      <w:r>
        <w:t>privados para la consecución de dichos fines.”.</w:t>
      </w:r>
    </w:p>
    <w:p w:rsidR="009C5512" w:rsidRDefault="00000000">
      <w:pPr>
        <w:pStyle w:val="Prrafodelista"/>
        <w:numPr>
          <w:ilvl w:val="0"/>
          <w:numId w:val="2"/>
        </w:numPr>
        <w:tabs>
          <w:tab w:val="left" w:pos="731"/>
        </w:tabs>
        <w:spacing w:before="171"/>
        <w:ind w:left="731" w:hanging="250"/>
        <w:jc w:val="both"/>
        <w:rPr>
          <w:sz w:val="24"/>
        </w:rPr>
      </w:pPr>
      <w:r>
        <w:rPr>
          <w:sz w:val="24"/>
        </w:rPr>
        <w:t>Sustitúyase</w:t>
      </w:r>
      <w:r>
        <w:rPr>
          <w:spacing w:val="-1"/>
          <w:sz w:val="24"/>
        </w:rPr>
        <w:t xml:space="preserve"> </w:t>
      </w:r>
      <w:r>
        <w:rPr>
          <w:sz w:val="24"/>
        </w:rPr>
        <w:t>la</w:t>
      </w:r>
      <w:r>
        <w:rPr>
          <w:spacing w:val="-1"/>
          <w:sz w:val="24"/>
        </w:rPr>
        <w:t xml:space="preserve"> </w:t>
      </w:r>
      <w:r>
        <w:rPr>
          <w:sz w:val="24"/>
        </w:rPr>
        <w:t>letra</w:t>
      </w:r>
      <w:r>
        <w:rPr>
          <w:spacing w:val="-1"/>
          <w:sz w:val="24"/>
        </w:rPr>
        <w:t xml:space="preserve"> </w:t>
      </w:r>
      <w:r>
        <w:rPr>
          <w:sz w:val="24"/>
        </w:rPr>
        <w:t>f)</w:t>
      </w:r>
      <w:r>
        <w:rPr>
          <w:spacing w:val="-3"/>
          <w:sz w:val="24"/>
        </w:rPr>
        <w:t xml:space="preserve"> </w:t>
      </w:r>
      <w:r>
        <w:rPr>
          <w:sz w:val="24"/>
        </w:rPr>
        <w:t>del</w:t>
      </w:r>
      <w:r>
        <w:rPr>
          <w:spacing w:val="-1"/>
          <w:sz w:val="24"/>
        </w:rPr>
        <w:t xml:space="preserve"> </w:t>
      </w:r>
      <w:r>
        <w:rPr>
          <w:sz w:val="24"/>
        </w:rPr>
        <w:t>numeral</w:t>
      </w:r>
      <w:r>
        <w:rPr>
          <w:spacing w:val="-1"/>
          <w:sz w:val="24"/>
        </w:rPr>
        <w:t xml:space="preserve"> </w:t>
      </w:r>
      <w:r>
        <w:rPr>
          <w:sz w:val="24"/>
        </w:rPr>
        <w:t>4°</w:t>
      </w:r>
      <w:r>
        <w:rPr>
          <w:spacing w:val="-1"/>
          <w:sz w:val="24"/>
        </w:rPr>
        <w:t xml:space="preserve"> </w:t>
      </w:r>
      <w:r>
        <w:rPr>
          <w:sz w:val="24"/>
        </w:rPr>
        <w:t>por la</w:t>
      </w:r>
      <w:r>
        <w:rPr>
          <w:spacing w:val="-1"/>
          <w:sz w:val="24"/>
        </w:rPr>
        <w:t xml:space="preserve"> </w:t>
      </w:r>
      <w:r>
        <w:rPr>
          <w:spacing w:val="-2"/>
          <w:sz w:val="24"/>
        </w:rPr>
        <w:t>siguiente:</w:t>
      </w:r>
    </w:p>
    <w:p w:rsidR="009C5512" w:rsidRDefault="009C5512">
      <w:pPr>
        <w:pStyle w:val="Textoindependiente"/>
        <w:spacing w:before="16"/>
      </w:pPr>
    </w:p>
    <w:p w:rsidR="009C5512" w:rsidRDefault="00000000">
      <w:pPr>
        <w:pStyle w:val="Textoindependiente"/>
        <w:spacing w:line="355" w:lineRule="auto"/>
        <w:ind w:left="107" w:right="120" w:firstLine="350"/>
        <w:jc w:val="both"/>
      </w:pPr>
      <w:r>
        <w:t xml:space="preserve">f) Emitir certificados de residencia de quienes residan dentro de los límites territoriales correspondientes a la Junta de Vecinos, determinados en sus estatutos, siéndole aplicable al requirente que faltare a la verdad en cuanto a los datos proporcionados al efecto, las sanciones contempladas en el artículo 212 del Código </w:t>
      </w:r>
      <w:r>
        <w:rPr>
          <w:spacing w:val="-2"/>
        </w:rPr>
        <w:t>Penal.</w:t>
      </w:r>
    </w:p>
    <w:p w:rsidR="009C5512" w:rsidRDefault="00000000">
      <w:pPr>
        <w:pStyle w:val="Textoindependiente"/>
        <w:spacing w:before="162" w:line="355" w:lineRule="auto"/>
        <w:ind w:left="107" w:right="115" w:firstLine="350"/>
        <w:jc w:val="both"/>
      </w:pPr>
      <w:r>
        <w:t>Un reglamento establecerá los requisitos y formas para la estandarización nacional de los certificados de residencia.”.</w:t>
      </w:r>
    </w:p>
    <w:p w:rsidR="009C5512" w:rsidRDefault="009C5512">
      <w:pPr>
        <w:pStyle w:val="Textoindependiente"/>
      </w:pPr>
    </w:p>
    <w:p w:rsidR="009C5512" w:rsidRDefault="009C5512">
      <w:pPr>
        <w:pStyle w:val="Textoindependiente"/>
        <w:spacing w:before="162"/>
      </w:pPr>
    </w:p>
    <w:p w:rsidR="009C5512" w:rsidRDefault="00000000">
      <w:pPr>
        <w:pStyle w:val="Textoindependiente"/>
        <w:spacing w:line="355" w:lineRule="auto"/>
        <w:ind w:left="107" w:right="120" w:firstLine="350"/>
        <w:jc w:val="both"/>
      </w:pPr>
      <w:r>
        <w:rPr>
          <w:b/>
        </w:rPr>
        <w:t xml:space="preserve">Artículo 2°.- </w:t>
      </w:r>
      <w:r>
        <w:t>Introdúcense las siguientes modificaciones en la ley Nº 18.695, Orgánica Constitucional de Municipalidades, cuyo texto refundido, coordinado y sistematizado</w:t>
      </w:r>
      <w:r>
        <w:rPr>
          <w:spacing w:val="-10"/>
        </w:rPr>
        <w:t xml:space="preserve"> </w:t>
      </w:r>
      <w:r>
        <w:t>fue</w:t>
      </w:r>
      <w:r>
        <w:rPr>
          <w:spacing w:val="-10"/>
        </w:rPr>
        <w:t xml:space="preserve"> </w:t>
      </w:r>
      <w:r>
        <w:t>fijado</w:t>
      </w:r>
      <w:r>
        <w:rPr>
          <w:spacing w:val="-10"/>
        </w:rPr>
        <w:t xml:space="preserve"> </w:t>
      </w:r>
      <w:r>
        <w:t>por</w:t>
      </w:r>
      <w:r>
        <w:rPr>
          <w:spacing w:val="-12"/>
        </w:rPr>
        <w:t xml:space="preserve"> </w:t>
      </w:r>
      <w:r>
        <w:t>el</w:t>
      </w:r>
      <w:r>
        <w:rPr>
          <w:spacing w:val="-11"/>
        </w:rPr>
        <w:t xml:space="preserve"> </w:t>
      </w:r>
      <w:r>
        <w:t>decreto</w:t>
      </w:r>
      <w:r>
        <w:rPr>
          <w:spacing w:val="-10"/>
        </w:rPr>
        <w:t xml:space="preserve"> </w:t>
      </w:r>
      <w:r>
        <w:t>con</w:t>
      </w:r>
      <w:r>
        <w:rPr>
          <w:spacing w:val="-11"/>
        </w:rPr>
        <w:t xml:space="preserve"> </w:t>
      </w:r>
      <w:r>
        <w:t>fuerza</w:t>
      </w:r>
      <w:r>
        <w:rPr>
          <w:spacing w:val="-11"/>
        </w:rPr>
        <w:t xml:space="preserve"> </w:t>
      </w:r>
      <w:r>
        <w:t>de</w:t>
      </w:r>
      <w:r>
        <w:rPr>
          <w:spacing w:val="-11"/>
        </w:rPr>
        <w:t xml:space="preserve"> </w:t>
      </w:r>
      <w:r>
        <w:t>ley</w:t>
      </w:r>
      <w:r>
        <w:rPr>
          <w:spacing w:val="-12"/>
        </w:rPr>
        <w:t xml:space="preserve"> </w:t>
      </w:r>
      <w:r>
        <w:t>Nº</w:t>
      </w:r>
      <w:r>
        <w:rPr>
          <w:spacing w:val="-12"/>
        </w:rPr>
        <w:t xml:space="preserve"> </w:t>
      </w:r>
      <w:r>
        <w:t>1,</w:t>
      </w:r>
      <w:r>
        <w:rPr>
          <w:spacing w:val="-11"/>
        </w:rPr>
        <w:t xml:space="preserve"> </w:t>
      </w:r>
      <w:r>
        <w:t>de</w:t>
      </w:r>
      <w:r>
        <w:rPr>
          <w:spacing w:val="-11"/>
        </w:rPr>
        <w:t xml:space="preserve"> </w:t>
      </w:r>
      <w:r>
        <w:t>2006,</w:t>
      </w:r>
      <w:r>
        <w:rPr>
          <w:spacing w:val="-11"/>
        </w:rPr>
        <w:t xml:space="preserve"> </w:t>
      </w:r>
      <w:r>
        <w:t>del</w:t>
      </w:r>
      <w:r>
        <w:rPr>
          <w:spacing w:val="-11"/>
        </w:rPr>
        <w:t xml:space="preserve"> </w:t>
      </w:r>
      <w:r>
        <w:t>Ministerio Secretaría General de la Presidencia:</w:t>
      </w:r>
    </w:p>
    <w:p w:rsidR="009C5512" w:rsidRDefault="009C5512">
      <w:pPr>
        <w:pStyle w:val="Textoindependiente"/>
      </w:pPr>
    </w:p>
    <w:p w:rsidR="009C5512" w:rsidRDefault="009C5512">
      <w:pPr>
        <w:pStyle w:val="Textoindependiente"/>
        <w:spacing w:before="161"/>
      </w:pPr>
    </w:p>
    <w:p w:rsidR="009C5512" w:rsidRDefault="00000000">
      <w:pPr>
        <w:pStyle w:val="Prrafodelista"/>
        <w:numPr>
          <w:ilvl w:val="0"/>
          <w:numId w:val="1"/>
        </w:numPr>
        <w:tabs>
          <w:tab w:val="left" w:pos="721"/>
        </w:tabs>
        <w:ind w:left="721"/>
        <w:jc w:val="both"/>
        <w:rPr>
          <w:sz w:val="24"/>
        </w:rPr>
      </w:pPr>
      <w:r>
        <w:rPr>
          <w:sz w:val="24"/>
        </w:rPr>
        <w:t>Agrégase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3"/>
          <w:sz w:val="24"/>
        </w:rPr>
        <w:t xml:space="preserve"> </w:t>
      </w:r>
      <w:r>
        <w:rPr>
          <w:sz w:val="24"/>
        </w:rPr>
        <w:t>7°</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1"/>
          <w:sz w:val="24"/>
        </w:rPr>
        <w:t xml:space="preserve"> </w:t>
      </w:r>
      <w:r>
        <w:rPr>
          <w:spacing w:val="-2"/>
          <w:sz w:val="24"/>
        </w:rPr>
        <w:t>final:</w:t>
      </w:r>
    </w:p>
    <w:p w:rsidR="009C5512" w:rsidRDefault="009C5512">
      <w:pPr>
        <w:pStyle w:val="Textoindependiente"/>
        <w:spacing w:before="16"/>
      </w:pPr>
    </w:p>
    <w:p w:rsidR="009C5512" w:rsidRDefault="00000000">
      <w:pPr>
        <w:pStyle w:val="Textoindependiente"/>
        <w:spacing w:line="352" w:lineRule="auto"/>
        <w:ind w:left="107" w:right="119" w:firstLine="350"/>
        <w:jc w:val="both"/>
      </w:pPr>
      <w:r>
        <w:t xml:space="preserve">“Toda la documentación e información relacionada a la elaboración y ejecución </w:t>
      </w:r>
      <w:r>
        <w:rPr>
          <w:spacing w:val="-2"/>
        </w:rPr>
        <w:t>del</w:t>
      </w:r>
      <w:r>
        <w:rPr>
          <w:spacing w:val="-6"/>
        </w:rPr>
        <w:t xml:space="preserve"> </w:t>
      </w:r>
      <w:r>
        <w:rPr>
          <w:spacing w:val="-2"/>
        </w:rPr>
        <w:t>plan</w:t>
      </w:r>
      <w:r>
        <w:rPr>
          <w:spacing w:val="-8"/>
        </w:rPr>
        <w:t xml:space="preserve"> </w:t>
      </w:r>
      <w:r>
        <w:rPr>
          <w:spacing w:val="-2"/>
        </w:rPr>
        <w:t>comunal</w:t>
      </w:r>
      <w:r>
        <w:rPr>
          <w:spacing w:val="-6"/>
        </w:rPr>
        <w:t xml:space="preserve"> </w:t>
      </w:r>
      <w:r>
        <w:rPr>
          <w:spacing w:val="-2"/>
        </w:rPr>
        <w:t>de</w:t>
      </w:r>
      <w:r>
        <w:rPr>
          <w:spacing w:val="-6"/>
        </w:rPr>
        <w:t xml:space="preserve"> </w:t>
      </w:r>
      <w:r>
        <w:rPr>
          <w:spacing w:val="-2"/>
        </w:rPr>
        <w:t>desarrollo,</w:t>
      </w:r>
      <w:r>
        <w:rPr>
          <w:spacing w:val="-5"/>
        </w:rPr>
        <w:t xml:space="preserve"> </w:t>
      </w:r>
      <w:r>
        <w:rPr>
          <w:spacing w:val="-2"/>
        </w:rPr>
        <w:t>así</w:t>
      </w:r>
      <w:r>
        <w:rPr>
          <w:spacing w:val="-5"/>
        </w:rPr>
        <w:t xml:space="preserve"> </w:t>
      </w:r>
      <w:r>
        <w:rPr>
          <w:spacing w:val="-2"/>
        </w:rPr>
        <w:t>como</w:t>
      </w:r>
      <w:r>
        <w:rPr>
          <w:spacing w:val="-5"/>
        </w:rPr>
        <w:t xml:space="preserve"> </w:t>
      </w:r>
      <w:r>
        <w:rPr>
          <w:spacing w:val="-2"/>
        </w:rPr>
        <w:t>las</w:t>
      </w:r>
      <w:r>
        <w:rPr>
          <w:spacing w:val="-8"/>
        </w:rPr>
        <w:t xml:space="preserve"> </w:t>
      </w:r>
      <w:r>
        <w:rPr>
          <w:spacing w:val="-2"/>
        </w:rPr>
        <w:t>políticas,</w:t>
      </w:r>
      <w:r>
        <w:rPr>
          <w:spacing w:val="-6"/>
        </w:rPr>
        <w:t xml:space="preserve"> </w:t>
      </w:r>
      <w:r>
        <w:rPr>
          <w:spacing w:val="-2"/>
        </w:rPr>
        <w:t>planes,</w:t>
      </w:r>
      <w:r>
        <w:rPr>
          <w:spacing w:val="-6"/>
        </w:rPr>
        <w:t xml:space="preserve"> </w:t>
      </w:r>
      <w:r>
        <w:rPr>
          <w:spacing w:val="-2"/>
        </w:rPr>
        <w:t>programas</w:t>
      </w:r>
      <w:r>
        <w:rPr>
          <w:spacing w:val="-8"/>
        </w:rPr>
        <w:t xml:space="preserve"> </w:t>
      </w:r>
      <w:r>
        <w:rPr>
          <w:spacing w:val="-2"/>
        </w:rPr>
        <w:t>y</w:t>
      </w:r>
      <w:r>
        <w:rPr>
          <w:spacing w:val="-5"/>
        </w:rPr>
        <w:t xml:space="preserve"> </w:t>
      </w:r>
      <w:r>
        <w:rPr>
          <w:spacing w:val="-2"/>
        </w:rPr>
        <w:t xml:space="preserve">proyectos </w:t>
      </w:r>
      <w:r>
        <w:t>de</w:t>
      </w:r>
      <w:r>
        <w:rPr>
          <w:spacing w:val="-13"/>
        </w:rPr>
        <w:t xml:space="preserve"> </w:t>
      </w:r>
      <w:r>
        <w:t>desarrollo</w:t>
      </w:r>
      <w:r>
        <w:rPr>
          <w:spacing w:val="-13"/>
        </w:rPr>
        <w:t xml:space="preserve"> </w:t>
      </w:r>
      <w:r>
        <w:t>de</w:t>
      </w:r>
      <w:r>
        <w:rPr>
          <w:spacing w:val="-13"/>
        </w:rPr>
        <w:t xml:space="preserve"> </w:t>
      </w:r>
      <w:r>
        <w:t>la</w:t>
      </w:r>
      <w:r>
        <w:rPr>
          <w:spacing w:val="-13"/>
        </w:rPr>
        <w:t xml:space="preserve"> </w:t>
      </w:r>
      <w:r>
        <w:t>comuna</w:t>
      </w:r>
      <w:r>
        <w:rPr>
          <w:spacing w:val="-13"/>
        </w:rPr>
        <w:t xml:space="preserve"> </w:t>
      </w:r>
      <w:r>
        <w:t>deberán</w:t>
      </w:r>
      <w:r>
        <w:rPr>
          <w:spacing w:val="-14"/>
        </w:rPr>
        <w:t xml:space="preserve"> </w:t>
      </w:r>
      <w:r>
        <w:t>encontrarse</w:t>
      </w:r>
      <w:r>
        <w:rPr>
          <w:spacing w:val="-13"/>
        </w:rPr>
        <w:t xml:space="preserve"> </w:t>
      </w:r>
      <w:r>
        <w:t>permanentemente</w:t>
      </w:r>
      <w:r>
        <w:rPr>
          <w:spacing w:val="-13"/>
        </w:rPr>
        <w:t xml:space="preserve"> </w:t>
      </w:r>
      <w:r>
        <w:t>a</w:t>
      </w:r>
      <w:r>
        <w:rPr>
          <w:spacing w:val="-11"/>
        </w:rPr>
        <w:t xml:space="preserve"> </w:t>
      </w:r>
      <w:r>
        <w:t>disposición</w:t>
      </w:r>
      <w:r>
        <w:rPr>
          <w:spacing w:val="-11"/>
        </w:rPr>
        <w:t xml:space="preserve"> </w:t>
      </w:r>
      <w:r>
        <w:t>del público, debiendo ser publicadas en los sistemas electrónicos o digitales de que disponga la municipalidad.".</w:t>
      </w:r>
    </w:p>
    <w:p w:rsidR="009C5512" w:rsidRDefault="009C5512">
      <w:pPr>
        <w:pStyle w:val="Textoindependiente"/>
      </w:pPr>
    </w:p>
    <w:p w:rsidR="009C5512" w:rsidRDefault="009C5512">
      <w:pPr>
        <w:pStyle w:val="Textoindependiente"/>
        <w:spacing w:before="173"/>
      </w:pPr>
    </w:p>
    <w:p w:rsidR="009C5512" w:rsidRDefault="00000000">
      <w:pPr>
        <w:pStyle w:val="Prrafodelista"/>
        <w:numPr>
          <w:ilvl w:val="0"/>
          <w:numId w:val="1"/>
        </w:numPr>
        <w:tabs>
          <w:tab w:val="left" w:pos="721"/>
        </w:tabs>
        <w:ind w:left="721"/>
        <w:jc w:val="both"/>
        <w:rPr>
          <w:sz w:val="24"/>
        </w:rPr>
      </w:pPr>
      <w:r>
        <w:rPr>
          <w:sz w:val="24"/>
        </w:rPr>
        <w:t>Sustitúyase</w:t>
      </w:r>
      <w:r>
        <w:rPr>
          <w:spacing w:val="-2"/>
          <w:sz w:val="24"/>
        </w:rPr>
        <w:t xml:space="preserve"> </w:t>
      </w:r>
      <w:r>
        <w:rPr>
          <w:sz w:val="24"/>
        </w:rPr>
        <w:t>la</w:t>
      </w:r>
      <w:r>
        <w:rPr>
          <w:spacing w:val="-1"/>
          <w:sz w:val="24"/>
        </w:rPr>
        <w:t xml:space="preserve"> </w:t>
      </w:r>
      <w:r>
        <w:rPr>
          <w:sz w:val="24"/>
        </w:rPr>
        <w:t>letra</w:t>
      </w:r>
      <w:r>
        <w:rPr>
          <w:spacing w:val="-1"/>
          <w:sz w:val="24"/>
        </w:rPr>
        <w:t xml:space="preserve"> </w:t>
      </w:r>
      <w:r>
        <w:rPr>
          <w:sz w:val="24"/>
        </w:rPr>
        <w:t>b) del</w:t>
      </w:r>
      <w:r>
        <w:rPr>
          <w:spacing w:val="-1"/>
          <w:sz w:val="24"/>
        </w:rPr>
        <w:t xml:space="preserve"> </w:t>
      </w:r>
      <w:r>
        <w:rPr>
          <w:sz w:val="24"/>
        </w:rPr>
        <w:t>artículo</w:t>
      </w:r>
      <w:r>
        <w:rPr>
          <w:spacing w:val="-1"/>
          <w:sz w:val="24"/>
        </w:rPr>
        <w:t xml:space="preserve"> </w:t>
      </w:r>
      <w:r>
        <w:rPr>
          <w:sz w:val="24"/>
        </w:rPr>
        <w:t>22</w:t>
      </w:r>
      <w:r>
        <w:rPr>
          <w:spacing w:val="-1"/>
          <w:sz w:val="24"/>
        </w:rPr>
        <w:t xml:space="preserve"> </w:t>
      </w:r>
      <w:r>
        <w:rPr>
          <w:sz w:val="24"/>
        </w:rPr>
        <w:t>por la</w:t>
      </w:r>
      <w:r>
        <w:rPr>
          <w:spacing w:val="-1"/>
          <w:sz w:val="24"/>
        </w:rPr>
        <w:t xml:space="preserve"> </w:t>
      </w:r>
      <w:r>
        <w:rPr>
          <w:spacing w:val="-2"/>
          <w:sz w:val="24"/>
        </w:rPr>
        <w:t>siguiente:</w:t>
      </w:r>
    </w:p>
    <w:p w:rsidR="009C5512" w:rsidRDefault="009C5512">
      <w:pPr>
        <w:jc w:val="both"/>
        <w:rPr>
          <w:sz w:val="24"/>
        </w:rPr>
        <w:sectPr w:rsidR="009C5512" w:rsidSect="000F634E">
          <w:pgSz w:w="12240" w:h="18720"/>
          <w:pgMar w:top="1380" w:right="1580" w:bottom="280" w:left="1580" w:header="720" w:footer="720" w:gutter="0"/>
          <w:cols w:space="720"/>
        </w:sectPr>
      </w:pPr>
    </w:p>
    <w:p w:rsidR="009C5512" w:rsidRDefault="00000000">
      <w:pPr>
        <w:pStyle w:val="Textoindependiente"/>
        <w:spacing w:before="67" w:line="355" w:lineRule="auto"/>
        <w:ind w:left="107" w:right="121" w:firstLine="350"/>
        <w:jc w:val="both"/>
      </w:pPr>
      <w:r>
        <w:t>“b) Prestar asesoría técnica a las organizaciones comunitarias, fomentar su desarrollo y legalización, y promover su efectiva participación en el municipio, manteniendo a estas informadas sobre las políticas, planes, programas y proyectos de desarrollo de la comuna que les afecten, y”.</w:t>
      </w:r>
    </w:p>
    <w:p w:rsidR="009C5512" w:rsidRDefault="009C5512">
      <w:pPr>
        <w:pStyle w:val="Textoindependiente"/>
      </w:pPr>
    </w:p>
    <w:p w:rsidR="009C5512" w:rsidRDefault="009C5512">
      <w:pPr>
        <w:pStyle w:val="Textoindependiente"/>
        <w:spacing w:before="160"/>
      </w:pPr>
    </w:p>
    <w:p w:rsidR="009C5512" w:rsidRDefault="00000000">
      <w:pPr>
        <w:pStyle w:val="Prrafodelista"/>
        <w:numPr>
          <w:ilvl w:val="0"/>
          <w:numId w:val="1"/>
        </w:numPr>
        <w:tabs>
          <w:tab w:val="left" w:pos="721"/>
        </w:tabs>
        <w:spacing w:before="1"/>
        <w:ind w:left="721"/>
        <w:rPr>
          <w:sz w:val="24"/>
        </w:rPr>
      </w:pPr>
      <w:r>
        <w:rPr>
          <w:sz w:val="24"/>
        </w:rPr>
        <w:t>Sustitúyase</w:t>
      </w:r>
      <w:r>
        <w:rPr>
          <w:spacing w:val="-2"/>
          <w:sz w:val="24"/>
        </w:rPr>
        <w:t xml:space="preserve"> </w:t>
      </w:r>
      <w:r>
        <w:rPr>
          <w:sz w:val="24"/>
        </w:rPr>
        <w:t>la</w:t>
      </w:r>
      <w:r>
        <w:rPr>
          <w:spacing w:val="-1"/>
          <w:sz w:val="24"/>
        </w:rPr>
        <w:t xml:space="preserve"> </w:t>
      </w:r>
      <w:r>
        <w:rPr>
          <w:sz w:val="24"/>
        </w:rPr>
        <w:t>letra</w:t>
      </w:r>
      <w:r>
        <w:rPr>
          <w:spacing w:val="-1"/>
          <w:sz w:val="24"/>
        </w:rPr>
        <w:t xml:space="preserve"> </w:t>
      </w:r>
      <w:r>
        <w:rPr>
          <w:sz w:val="24"/>
        </w:rPr>
        <w:t>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65</w:t>
      </w:r>
      <w:r>
        <w:rPr>
          <w:spacing w:val="-1"/>
          <w:sz w:val="24"/>
        </w:rPr>
        <w:t xml:space="preserve"> </w:t>
      </w:r>
      <w:r>
        <w:rPr>
          <w:sz w:val="24"/>
        </w:rPr>
        <w:t>por la</w:t>
      </w:r>
      <w:r>
        <w:rPr>
          <w:spacing w:val="-1"/>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line="352" w:lineRule="auto"/>
        <w:ind w:left="107" w:right="120" w:firstLine="350"/>
        <w:jc w:val="both"/>
      </w:pPr>
      <w:r>
        <w:t>“o)</w:t>
      </w:r>
      <w:r>
        <w:rPr>
          <w:spacing w:val="-10"/>
        </w:rPr>
        <w:t xml:space="preserve"> </w:t>
      </w:r>
      <w:r>
        <w:t>Otorgar,</w:t>
      </w:r>
      <w:r>
        <w:rPr>
          <w:spacing w:val="-9"/>
        </w:rPr>
        <w:t xml:space="preserve"> </w:t>
      </w:r>
      <w:r>
        <w:t>renovar,</w:t>
      </w:r>
      <w:r>
        <w:rPr>
          <w:spacing w:val="-9"/>
        </w:rPr>
        <w:t xml:space="preserve"> </w:t>
      </w:r>
      <w:r>
        <w:t>caducar</w:t>
      </w:r>
      <w:r>
        <w:rPr>
          <w:spacing w:val="-8"/>
        </w:rPr>
        <w:t xml:space="preserve"> </w:t>
      </w:r>
      <w:r>
        <w:t>y</w:t>
      </w:r>
      <w:r>
        <w:rPr>
          <w:spacing w:val="-9"/>
        </w:rPr>
        <w:t xml:space="preserve"> </w:t>
      </w:r>
      <w:r>
        <w:t>trasladar</w:t>
      </w:r>
      <w:r>
        <w:rPr>
          <w:spacing w:val="-9"/>
        </w:rPr>
        <w:t xml:space="preserve"> </w:t>
      </w:r>
      <w:r>
        <w:t>patentes</w:t>
      </w:r>
      <w:r>
        <w:rPr>
          <w:spacing w:val="-10"/>
        </w:rPr>
        <w:t xml:space="preserve"> </w:t>
      </w:r>
      <w:r>
        <w:t>de</w:t>
      </w:r>
      <w:r>
        <w:rPr>
          <w:spacing w:val="-9"/>
        </w:rPr>
        <w:t xml:space="preserve"> </w:t>
      </w:r>
      <w:r>
        <w:t>alcoholes.</w:t>
      </w:r>
      <w:r>
        <w:rPr>
          <w:spacing w:val="-10"/>
        </w:rPr>
        <w:t xml:space="preserve"> </w:t>
      </w:r>
      <w:r>
        <w:t>El</w:t>
      </w:r>
      <w:r>
        <w:rPr>
          <w:spacing w:val="-10"/>
        </w:rPr>
        <w:t xml:space="preserve"> </w:t>
      </w:r>
      <w:r>
        <w:t>otorgamiento, la</w:t>
      </w:r>
      <w:r>
        <w:rPr>
          <w:spacing w:val="-3"/>
        </w:rPr>
        <w:t xml:space="preserve"> </w:t>
      </w:r>
      <w:r>
        <w:t>renovación</w:t>
      </w:r>
      <w:r>
        <w:rPr>
          <w:spacing w:val="-3"/>
        </w:rPr>
        <w:t xml:space="preserve"> </w:t>
      </w:r>
      <w:r>
        <w:t>o</w:t>
      </w:r>
      <w:r>
        <w:rPr>
          <w:spacing w:val="-3"/>
        </w:rPr>
        <w:t xml:space="preserve"> </w:t>
      </w:r>
      <w:r>
        <w:t>el</w:t>
      </w:r>
      <w:r>
        <w:rPr>
          <w:spacing w:val="-3"/>
        </w:rPr>
        <w:t xml:space="preserve"> </w:t>
      </w:r>
      <w:r>
        <w:t>traslado</w:t>
      </w:r>
      <w:r>
        <w:rPr>
          <w:spacing w:val="-3"/>
        </w:rPr>
        <w:t xml:space="preserve"> </w:t>
      </w:r>
      <w:r>
        <w:t>de</w:t>
      </w:r>
      <w:r>
        <w:rPr>
          <w:spacing w:val="-3"/>
        </w:rPr>
        <w:t xml:space="preserve"> </w:t>
      </w:r>
      <w:r>
        <w:t>estas</w:t>
      </w:r>
      <w:r>
        <w:rPr>
          <w:spacing w:val="-3"/>
        </w:rPr>
        <w:t xml:space="preserve"> </w:t>
      </w:r>
      <w:r>
        <w:t>patentes</w:t>
      </w:r>
      <w:r>
        <w:rPr>
          <w:spacing w:val="-4"/>
        </w:rPr>
        <w:t xml:space="preserve"> </w:t>
      </w:r>
      <w:r>
        <w:t>se</w:t>
      </w:r>
      <w:r>
        <w:rPr>
          <w:spacing w:val="-3"/>
        </w:rPr>
        <w:t xml:space="preserve"> </w:t>
      </w:r>
      <w:r>
        <w:t>practicará</w:t>
      </w:r>
      <w:r>
        <w:rPr>
          <w:spacing w:val="-3"/>
        </w:rPr>
        <w:t xml:space="preserve"> </w:t>
      </w:r>
      <w:r>
        <w:t>con</w:t>
      </w:r>
      <w:r>
        <w:rPr>
          <w:spacing w:val="-3"/>
        </w:rPr>
        <w:t xml:space="preserve"> </w:t>
      </w:r>
      <w:r>
        <w:t>la</w:t>
      </w:r>
      <w:r>
        <w:rPr>
          <w:spacing w:val="-3"/>
        </w:rPr>
        <w:t xml:space="preserve"> </w:t>
      </w:r>
      <w:r>
        <w:t>autorización</w:t>
      </w:r>
      <w:r>
        <w:rPr>
          <w:spacing w:val="-3"/>
        </w:rPr>
        <w:t xml:space="preserve"> </w:t>
      </w:r>
      <w:r>
        <w:t>previa de las juntas de vecinos respectivas;”.</w:t>
      </w:r>
    </w:p>
    <w:p w:rsidR="009C5512" w:rsidRDefault="009C5512">
      <w:pPr>
        <w:pStyle w:val="Textoindependiente"/>
      </w:pPr>
    </w:p>
    <w:p w:rsidR="009C5512" w:rsidRDefault="009C5512">
      <w:pPr>
        <w:pStyle w:val="Textoindependiente"/>
        <w:spacing w:before="170"/>
      </w:pPr>
    </w:p>
    <w:p w:rsidR="009C5512" w:rsidRDefault="00000000">
      <w:pPr>
        <w:pStyle w:val="Prrafodelista"/>
        <w:numPr>
          <w:ilvl w:val="0"/>
          <w:numId w:val="1"/>
        </w:numPr>
        <w:tabs>
          <w:tab w:val="left" w:pos="721"/>
        </w:tabs>
        <w:ind w:left="721"/>
        <w:rPr>
          <w:sz w:val="24"/>
        </w:rPr>
      </w:pPr>
      <w:r>
        <w:rPr>
          <w:sz w:val="24"/>
        </w:rPr>
        <w:t>Sustitúyese</w:t>
      </w:r>
      <w:r>
        <w:rPr>
          <w:spacing w:val="-1"/>
          <w:sz w:val="24"/>
        </w:rPr>
        <w:t xml:space="preserve"> </w:t>
      </w:r>
      <w:r>
        <w:rPr>
          <w:sz w:val="24"/>
        </w:rPr>
        <w:t>el</w:t>
      </w:r>
      <w:r>
        <w:rPr>
          <w:spacing w:val="-2"/>
          <w:sz w:val="24"/>
        </w:rPr>
        <w:t xml:space="preserve"> </w:t>
      </w:r>
      <w:r>
        <w:rPr>
          <w:sz w:val="24"/>
        </w:rPr>
        <w:t>inciso</w:t>
      </w:r>
      <w:r>
        <w:rPr>
          <w:spacing w:val="-1"/>
          <w:sz w:val="24"/>
        </w:rPr>
        <w:t xml:space="preserve"> </w:t>
      </w:r>
      <w:r>
        <w:rPr>
          <w:sz w:val="24"/>
        </w:rPr>
        <w:t>segundo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94</w:t>
      </w:r>
      <w:r>
        <w:rPr>
          <w:spacing w:val="-3"/>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9C5512" w:rsidRDefault="009C5512">
      <w:pPr>
        <w:pStyle w:val="Textoindependiente"/>
        <w:spacing w:before="15"/>
      </w:pPr>
    </w:p>
    <w:p w:rsidR="009C5512" w:rsidRDefault="00000000">
      <w:pPr>
        <w:pStyle w:val="Textoindependiente"/>
        <w:spacing w:line="355" w:lineRule="auto"/>
        <w:ind w:left="107" w:right="120" w:firstLine="350"/>
        <w:jc w:val="both"/>
      </w:pPr>
      <w:r>
        <w:t>“Éste será elegido por las organizaciones comunitarias de carácter territorial y funcional,</w:t>
      </w:r>
      <w:r>
        <w:rPr>
          <w:spacing w:val="-6"/>
        </w:rPr>
        <w:t xml:space="preserve"> </w:t>
      </w:r>
      <w:r>
        <w:t>y</w:t>
      </w:r>
      <w:r>
        <w:rPr>
          <w:spacing w:val="-8"/>
        </w:rPr>
        <w:t xml:space="preserve"> </w:t>
      </w:r>
      <w:r>
        <w:t>por</w:t>
      </w:r>
      <w:r>
        <w:rPr>
          <w:spacing w:val="-7"/>
        </w:rPr>
        <w:t xml:space="preserve"> </w:t>
      </w:r>
      <w:r>
        <w:t>las</w:t>
      </w:r>
      <w:r>
        <w:rPr>
          <w:spacing w:val="-9"/>
        </w:rPr>
        <w:t xml:space="preserve"> </w:t>
      </w:r>
      <w:r>
        <w:t>organizaciones</w:t>
      </w:r>
      <w:r>
        <w:rPr>
          <w:spacing w:val="-9"/>
        </w:rPr>
        <w:t xml:space="preserve"> </w:t>
      </w:r>
      <w:r>
        <w:t>de</w:t>
      </w:r>
      <w:r>
        <w:rPr>
          <w:spacing w:val="-6"/>
        </w:rPr>
        <w:t xml:space="preserve"> </w:t>
      </w:r>
      <w:r>
        <w:t>interés</w:t>
      </w:r>
      <w:r>
        <w:rPr>
          <w:spacing w:val="-7"/>
        </w:rPr>
        <w:t xml:space="preserve"> </w:t>
      </w:r>
      <w:r>
        <w:t>público</w:t>
      </w:r>
      <w:r>
        <w:rPr>
          <w:spacing w:val="-8"/>
        </w:rPr>
        <w:t xml:space="preserve"> </w:t>
      </w:r>
      <w:r>
        <w:t>de</w:t>
      </w:r>
      <w:r>
        <w:rPr>
          <w:spacing w:val="-6"/>
        </w:rPr>
        <w:t xml:space="preserve"> </w:t>
      </w:r>
      <w:r>
        <w:t>la</w:t>
      </w:r>
      <w:r>
        <w:rPr>
          <w:spacing w:val="-6"/>
        </w:rPr>
        <w:t xml:space="preserve"> </w:t>
      </w:r>
      <w:r>
        <w:t>comuna.</w:t>
      </w:r>
      <w:r>
        <w:rPr>
          <w:spacing w:val="-4"/>
        </w:rPr>
        <w:t xml:space="preserve"> </w:t>
      </w:r>
      <w:r>
        <w:t>Asimismo,</w:t>
      </w:r>
      <w:r>
        <w:rPr>
          <w:spacing w:val="-8"/>
        </w:rPr>
        <w:t xml:space="preserve"> </w:t>
      </w:r>
      <w:r>
        <w:t>y</w:t>
      </w:r>
      <w:r>
        <w:rPr>
          <w:spacing w:val="-8"/>
        </w:rPr>
        <w:t xml:space="preserve"> </w:t>
      </w:r>
      <w:r>
        <w:t>en un porcentaje no superior a la tercera parte del total de sus miembros, podrá integrarse a aquellos representantes de asociaciones gremiales y organizaciones sindicales, o de otras actividades relevantes para el desarrollo económico, social y cultural de la comuna. Al menos una tercera parte del total de sus miembros corresponderá a representantes de uniones comunales y juntas de vecinos”.</w:t>
      </w:r>
    </w:p>
    <w:p w:rsidR="009C5512" w:rsidRDefault="009C5512">
      <w:pPr>
        <w:pStyle w:val="Textoindependiente"/>
      </w:pPr>
    </w:p>
    <w:p w:rsidR="009C5512" w:rsidRDefault="009C5512">
      <w:pPr>
        <w:pStyle w:val="Textoindependiente"/>
        <w:spacing w:before="154"/>
      </w:pPr>
    </w:p>
    <w:p w:rsidR="009C5512" w:rsidRDefault="00000000">
      <w:pPr>
        <w:pStyle w:val="Prrafodelista"/>
        <w:numPr>
          <w:ilvl w:val="0"/>
          <w:numId w:val="1"/>
        </w:numPr>
        <w:tabs>
          <w:tab w:val="left" w:pos="721"/>
        </w:tabs>
        <w:ind w:left="721"/>
        <w:rPr>
          <w:sz w:val="24"/>
        </w:rPr>
      </w:pPr>
      <w:r>
        <w:rPr>
          <w:sz w:val="24"/>
        </w:rPr>
        <w:t>Agrégase</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artículo</w:t>
      </w:r>
      <w:r>
        <w:rPr>
          <w:spacing w:val="-2"/>
          <w:sz w:val="24"/>
        </w:rPr>
        <w:t xml:space="preserve"> </w:t>
      </w:r>
      <w:r>
        <w:rPr>
          <w:spacing w:val="-4"/>
          <w:sz w:val="24"/>
        </w:rPr>
        <w:t>154:</w:t>
      </w:r>
    </w:p>
    <w:p w:rsidR="009C5512" w:rsidRDefault="009C5512">
      <w:pPr>
        <w:pStyle w:val="Textoindependiente"/>
        <w:spacing w:before="16"/>
      </w:pPr>
    </w:p>
    <w:p w:rsidR="009C5512" w:rsidRDefault="00000000">
      <w:pPr>
        <w:pStyle w:val="Textoindependiente"/>
        <w:spacing w:line="355" w:lineRule="auto"/>
        <w:ind w:left="107" w:right="120" w:firstLine="350"/>
        <w:jc w:val="both"/>
      </w:pPr>
      <w:r>
        <w:t>“Artículo</w:t>
      </w:r>
      <w:r>
        <w:rPr>
          <w:spacing w:val="-13"/>
        </w:rPr>
        <w:t xml:space="preserve"> </w:t>
      </w:r>
      <w:r>
        <w:t>154.-</w:t>
      </w:r>
      <w:r>
        <w:rPr>
          <w:spacing w:val="-14"/>
        </w:rPr>
        <w:t xml:space="preserve"> </w:t>
      </w:r>
      <w:r>
        <w:t>Para</w:t>
      </w:r>
      <w:r>
        <w:rPr>
          <w:spacing w:val="-13"/>
        </w:rPr>
        <w:t xml:space="preserve"> </w:t>
      </w:r>
      <w:r>
        <w:t>todos</w:t>
      </w:r>
      <w:r>
        <w:rPr>
          <w:spacing w:val="-14"/>
        </w:rPr>
        <w:t xml:space="preserve"> </w:t>
      </w:r>
      <w:r>
        <w:t>los</w:t>
      </w:r>
      <w:r>
        <w:rPr>
          <w:spacing w:val="-14"/>
        </w:rPr>
        <w:t xml:space="preserve"> </w:t>
      </w:r>
      <w:r>
        <w:t>efectos</w:t>
      </w:r>
      <w:r>
        <w:rPr>
          <w:spacing w:val="-14"/>
        </w:rPr>
        <w:t xml:space="preserve"> </w:t>
      </w:r>
      <w:r>
        <w:t>legales</w:t>
      </w:r>
      <w:r>
        <w:rPr>
          <w:spacing w:val="-12"/>
        </w:rPr>
        <w:t xml:space="preserve"> </w:t>
      </w:r>
      <w:r>
        <w:t>las</w:t>
      </w:r>
      <w:r>
        <w:rPr>
          <w:spacing w:val="-14"/>
        </w:rPr>
        <w:t xml:space="preserve"> </w:t>
      </w:r>
      <w:r>
        <w:t>organizaciones</w:t>
      </w:r>
      <w:r>
        <w:rPr>
          <w:spacing w:val="-14"/>
        </w:rPr>
        <w:t xml:space="preserve"> </w:t>
      </w:r>
      <w:r>
        <w:t>comprendidas</w:t>
      </w:r>
      <w:r>
        <w:rPr>
          <w:spacing w:val="-14"/>
        </w:rPr>
        <w:t xml:space="preserve"> </w:t>
      </w:r>
      <w:r>
        <w:t>en la ley N° 19.418, sobre Juntas de Vecinos y demás Organizaciones Comunitarias, tendrán legitimación activa para interponer, ser parte o representar a los vecinos y vecinas que vivan en su respectiva unidad vecinal, en las reclamaciones y acciones de responsabilidad mencionadas en este título.”.</w:t>
      </w:r>
    </w:p>
    <w:p w:rsidR="009C5512" w:rsidRDefault="009C5512">
      <w:pPr>
        <w:pStyle w:val="Textoindependiente"/>
      </w:pPr>
    </w:p>
    <w:p w:rsidR="009C5512" w:rsidRDefault="009C5512">
      <w:pPr>
        <w:pStyle w:val="Textoindependiente"/>
        <w:spacing w:before="158"/>
      </w:pPr>
    </w:p>
    <w:p w:rsidR="009C5512" w:rsidRDefault="00000000">
      <w:pPr>
        <w:pStyle w:val="Textoindependiente"/>
        <w:spacing w:before="1" w:line="355" w:lineRule="auto"/>
        <w:ind w:left="107" w:right="119" w:firstLine="350"/>
        <w:jc w:val="both"/>
      </w:pPr>
      <w:r>
        <w:rPr>
          <w:b/>
        </w:rPr>
        <w:t xml:space="preserve">Artículo Primero Transitorio.- </w:t>
      </w:r>
      <w:r>
        <w:t>Las disposiciones de la presente ley entrarán en vigencia doce meses después de publicada la presente ley en el Diario Oficial.</w:t>
      </w:r>
    </w:p>
    <w:p w:rsidR="009C5512" w:rsidRDefault="00000000">
      <w:pPr>
        <w:pStyle w:val="Textoindependiente"/>
        <w:spacing w:before="166" w:line="352" w:lineRule="auto"/>
        <w:ind w:left="107" w:right="122" w:firstLine="734"/>
      </w:pPr>
      <w:r>
        <w:t>No</w:t>
      </w:r>
      <w:r>
        <w:rPr>
          <w:spacing w:val="-1"/>
        </w:rPr>
        <w:t xml:space="preserve"> </w:t>
      </w:r>
      <w:r>
        <w:t>obstante,</w:t>
      </w:r>
      <w:r>
        <w:rPr>
          <w:spacing w:val="-1"/>
        </w:rPr>
        <w:t xml:space="preserve"> </w:t>
      </w:r>
      <w:r>
        <w:t>lo</w:t>
      </w:r>
      <w:r>
        <w:rPr>
          <w:spacing w:val="-1"/>
        </w:rPr>
        <w:t xml:space="preserve"> </w:t>
      </w:r>
      <w:r>
        <w:t>dispuesto</w:t>
      </w:r>
      <w:r>
        <w:rPr>
          <w:spacing w:val="-1"/>
        </w:rPr>
        <w:t xml:space="preserve"> </w:t>
      </w:r>
      <w:r>
        <w:t>en</w:t>
      </w:r>
      <w:r>
        <w:rPr>
          <w:spacing w:val="-2"/>
        </w:rPr>
        <w:t xml:space="preserve"> </w:t>
      </w:r>
      <w:r>
        <w:t>la</w:t>
      </w:r>
      <w:r>
        <w:rPr>
          <w:spacing w:val="-2"/>
        </w:rPr>
        <w:t xml:space="preserve"> </w:t>
      </w:r>
      <w:r>
        <w:t>letra</w:t>
      </w:r>
      <w:r>
        <w:rPr>
          <w:spacing w:val="-1"/>
        </w:rPr>
        <w:t xml:space="preserve"> </w:t>
      </w:r>
      <w:r>
        <w:t>b)</w:t>
      </w:r>
      <w:r>
        <w:rPr>
          <w:spacing w:val="-3"/>
        </w:rPr>
        <w:t xml:space="preserve"> </w:t>
      </w:r>
      <w:r>
        <w:t>del</w:t>
      </w:r>
      <w:r>
        <w:rPr>
          <w:spacing w:val="-2"/>
        </w:rPr>
        <w:t xml:space="preserve"> </w:t>
      </w:r>
      <w:r>
        <w:t>numeral</w:t>
      </w:r>
      <w:r>
        <w:rPr>
          <w:spacing w:val="-2"/>
        </w:rPr>
        <w:t xml:space="preserve"> </w:t>
      </w:r>
      <w:r>
        <w:t>18</w:t>
      </w:r>
      <w:r>
        <w:rPr>
          <w:spacing w:val="-1"/>
        </w:rPr>
        <w:t xml:space="preserve"> </w:t>
      </w:r>
      <w:r>
        <w:t>del</w:t>
      </w:r>
      <w:r>
        <w:rPr>
          <w:spacing w:val="-2"/>
        </w:rPr>
        <w:t xml:space="preserve"> </w:t>
      </w:r>
      <w:r>
        <w:t>artículo</w:t>
      </w:r>
      <w:r>
        <w:rPr>
          <w:spacing w:val="-1"/>
        </w:rPr>
        <w:t xml:space="preserve"> </w:t>
      </w:r>
      <w:r>
        <w:t>1°</w:t>
      </w:r>
      <w:r>
        <w:rPr>
          <w:spacing w:val="-1"/>
        </w:rPr>
        <w:t xml:space="preserve"> </w:t>
      </w:r>
      <w:r>
        <w:t>entrará en vigencia desde la publicación del respectivo reglamento.".</w:t>
      </w:r>
    </w:p>
    <w:p w:rsidR="009C5512" w:rsidRDefault="009C5512">
      <w:pPr>
        <w:spacing w:line="352" w:lineRule="auto"/>
        <w:sectPr w:rsidR="009C5512" w:rsidSect="000F634E">
          <w:pgSz w:w="12240" w:h="18720"/>
          <w:pgMar w:top="1380" w:right="1580" w:bottom="280" w:left="1580" w:header="720" w:footer="720" w:gutter="0"/>
          <w:cols w:space="720"/>
        </w:sectPr>
      </w:pPr>
    </w:p>
    <w:p w:rsidR="009C5512" w:rsidRDefault="00000000">
      <w:pPr>
        <w:pStyle w:val="Textoindependiente"/>
        <w:spacing w:before="67" w:line="355" w:lineRule="auto"/>
        <w:ind w:left="107" w:right="118" w:firstLine="350"/>
        <w:jc w:val="both"/>
      </w:pPr>
      <w:r>
        <w:rPr>
          <w:b/>
        </w:rPr>
        <w:t>Artículo</w:t>
      </w:r>
      <w:r>
        <w:rPr>
          <w:b/>
          <w:spacing w:val="-12"/>
        </w:rPr>
        <w:t xml:space="preserve"> </w:t>
      </w:r>
      <w:r>
        <w:rPr>
          <w:b/>
        </w:rPr>
        <w:t>Segundo</w:t>
      </w:r>
      <w:r>
        <w:rPr>
          <w:b/>
          <w:spacing w:val="-13"/>
        </w:rPr>
        <w:t xml:space="preserve"> </w:t>
      </w:r>
      <w:r>
        <w:rPr>
          <w:b/>
        </w:rPr>
        <w:t>Transitorio.-</w:t>
      </w:r>
      <w:r>
        <w:rPr>
          <w:b/>
          <w:spacing w:val="-14"/>
        </w:rPr>
        <w:t xml:space="preserve"> </w:t>
      </w:r>
      <w:r>
        <w:t>El</w:t>
      </w:r>
      <w:r>
        <w:rPr>
          <w:spacing w:val="-11"/>
        </w:rPr>
        <w:t xml:space="preserve"> </w:t>
      </w:r>
      <w:r>
        <w:t>reglamento</w:t>
      </w:r>
      <w:r>
        <w:rPr>
          <w:spacing w:val="-12"/>
        </w:rPr>
        <w:t xml:space="preserve"> </w:t>
      </w:r>
      <w:r>
        <w:t>a</w:t>
      </w:r>
      <w:r>
        <w:rPr>
          <w:spacing w:val="-13"/>
        </w:rPr>
        <w:t xml:space="preserve"> </w:t>
      </w:r>
      <w:r>
        <w:t>que</w:t>
      </w:r>
      <w:r>
        <w:rPr>
          <w:spacing w:val="-14"/>
        </w:rPr>
        <w:t xml:space="preserve"> </w:t>
      </w:r>
      <w:r>
        <w:t>alude</w:t>
      </w:r>
      <w:r>
        <w:rPr>
          <w:spacing w:val="-11"/>
        </w:rPr>
        <w:t xml:space="preserve"> </w:t>
      </w:r>
      <w:r>
        <w:t>la</w:t>
      </w:r>
      <w:r>
        <w:rPr>
          <w:spacing w:val="-13"/>
        </w:rPr>
        <w:t xml:space="preserve"> </w:t>
      </w:r>
      <w:r>
        <w:t>letra</w:t>
      </w:r>
      <w:r>
        <w:rPr>
          <w:spacing w:val="-13"/>
        </w:rPr>
        <w:t xml:space="preserve"> </w:t>
      </w:r>
      <w:r>
        <w:t>b)</w:t>
      </w:r>
      <w:r>
        <w:rPr>
          <w:spacing w:val="-12"/>
        </w:rPr>
        <w:t xml:space="preserve"> </w:t>
      </w:r>
      <w:r>
        <w:t>del</w:t>
      </w:r>
      <w:r>
        <w:rPr>
          <w:spacing w:val="-13"/>
        </w:rPr>
        <w:t xml:space="preserve"> </w:t>
      </w:r>
      <w:r>
        <w:t>numeral 18 del artículo 1° deberá dictarse dentro del plazo de tres meses contado desde la publicación de la presente ley.</w:t>
      </w: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pPr>
    </w:p>
    <w:p w:rsidR="009C5512" w:rsidRDefault="009C5512">
      <w:pPr>
        <w:pStyle w:val="Textoindependiente"/>
        <w:spacing w:before="196"/>
      </w:pPr>
    </w:p>
    <w:p w:rsidR="009C5512" w:rsidRDefault="00000000">
      <w:pPr>
        <w:spacing w:line="268" w:lineRule="auto"/>
        <w:ind w:left="2904" w:right="2540" w:hanging="2"/>
        <w:jc w:val="center"/>
        <w:rPr>
          <w:b/>
          <w:sz w:val="24"/>
        </w:rPr>
      </w:pPr>
      <w:r>
        <w:rPr>
          <w:b/>
          <w:sz w:val="24"/>
        </w:rPr>
        <w:t>NATALIA ROMERO TALGUIA DIPUTADA</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REPÚBLICA DISTRITO 15</w:t>
      </w:r>
    </w:p>
    <w:p w:rsidR="009C5512" w:rsidRDefault="00000000">
      <w:pPr>
        <w:spacing w:line="287" w:lineRule="exact"/>
        <w:ind w:left="360"/>
        <w:jc w:val="center"/>
        <w:rPr>
          <w:b/>
          <w:sz w:val="24"/>
        </w:rPr>
      </w:pPr>
      <w:r>
        <w:rPr>
          <w:b/>
          <w:sz w:val="24"/>
        </w:rPr>
        <w:t>REGIÓN</w:t>
      </w:r>
      <w:r>
        <w:rPr>
          <w:b/>
          <w:spacing w:val="-3"/>
          <w:sz w:val="24"/>
        </w:rPr>
        <w:t xml:space="preserve"> </w:t>
      </w:r>
      <w:r>
        <w:rPr>
          <w:b/>
          <w:sz w:val="24"/>
        </w:rPr>
        <w:t xml:space="preserve">DE </w:t>
      </w:r>
      <w:r>
        <w:rPr>
          <w:b/>
          <w:spacing w:val="-2"/>
          <w:sz w:val="24"/>
        </w:rPr>
        <w:t>O’HIGGINS</w:t>
      </w:r>
    </w:p>
    <w:sectPr w:rsidR="009C5512">
      <w:pgSz w:w="12240" w:h="18720"/>
      <w:pgMar w:top="13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FB9"/>
    <w:multiLevelType w:val="hybridMultilevel"/>
    <w:tmpl w:val="4396247A"/>
    <w:lvl w:ilvl="0" w:tplc="DD3850CE">
      <w:start w:val="1"/>
      <w:numFmt w:val="lowerLetter"/>
      <w:lvlText w:val="%1)"/>
      <w:lvlJc w:val="left"/>
      <w:pPr>
        <w:ind w:left="122"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52DC12B2">
      <w:numFmt w:val="bullet"/>
      <w:lvlText w:val="•"/>
      <w:lvlJc w:val="left"/>
      <w:pPr>
        <w:ind w:left="1016" w:hanging="358"/>
      </w:pPr>
      <w:rPr>
        <w:rFonts w:hint="default"/>
        <w:lang w:val="es-ES" w:eastAsia="en-US" w:bidi="ar-SA"/>
      </w:rPr>
    </w:lvl>
    <w:lvl w:ilvl="2" w:tplc="889070E6">
      <w:numFmt w:val="bullet"/>
      <w:lvlText w:val="•"/>
      <w:lvlJc w:val="left"/>
      <w:pPr>
        <w:ind w:left="1912" w:hanging="358"/>
      </w:pPr>
      <w:rPr>
        <w:rFonts w:hint="default"/>
        <w:lang w:val="es-ES" w:eastAsia="en-US" w:bidi="ar-SA"/>
      </w:rPr>
    </w:lvl>
    <w:lvl w:ilvl="3" w:tplc="8CE6E2FC">
      <w:numFmt w:val="bullet"/>
      <w:lvlText w:val="•"/>
      <w:lvlJc w:val="left"/>
      <w:pPr>
        <w:ind w:left="2808" w:hanging="358"/>
      </w:pPr>
      <w:rPr>
        <w:rFonts w:hint="default"/>
        <w:lang w:val="es-ES" w:eastAsia="en-US" w:bidi="ar-SA"/>
      </w:rPr>
    </w:lvl>
    <w:lvl w:ilvl="4" w:tplc="9AA2DBF2">
      <w:numFmt w:val="bullet"/>
      <w:lvlText w:val="•"/>
      <w:lvlJc w:val="left"/>
      <w:pPr>
        <w:ind w:left="3704" w:hanging="358"/>
      </w:pPr>
      <w:rPr>
        <w:rFonts w:hint="default"/>
        <w:lang w:val="es-ES" w:eastAsia="en-US" w:bidi="ar-SA"/>
      </w:rPr>
    </w:lvl>
    <w:lvl w:ilvl="5" w:tplc="75804A3C">
      <w:numFmt w:val="bullet"/>
      <w:lvlText w:val="•"/>
      <w:lvlJc w:val="left"/>
      <w:pPr>
        <w:ind w:left="4600" w:hanging="358"/>
      </w:pPr>
      <w:rPr>
        <w:rFonts w:hint="default"/>
        <w:lang w:val="es-ES" w:eastAsia="en-US" w:bidi="ar-SA"/>
      </w:rPr>
    </w:lvl>
    <w:lvl w:ilvl="6" w:tplc="2D3236EE">
      <w:numFmt w:val="bullet"/>
      <w:lvlText w:val="•"/>
      <w:lvlJc w:val="left"/>
      <w:pPr>
        <w:ind w:left="5496" w:hanging="358"/>
      </w:pPr>
      <w:rPr>
        <w:rFonts w:hint="default"/>
        <w:lang w:val="es-ES" w:eastAsia="en-US" w:bidi="ar-SA"/>
      </w:rPr>
    </w:lvl>
    <w:lvl w:ilvl="7" w:tplc="9BE893C4">
      <w:numFmt w:val="bullet"/>
      <w:lvlText w:val="•"/>
      <w:lvlJc w:val="left"/>
      <w:pPr>
        <w:ind w:left="6392" w:hanging="358"/>
      </w:pPr>
      <w:rPr>
        <w:rFonts w:hint="default"/>
        <w:lang w:val="es-ES" w:eastAsia="en-US" w:bidi="ar-SA"/>
      </w:rPr>
    </w:lvl>
    <w:lvl w:ilvl="8" w:tplc="6D8AE5E0">
      <w:numFmt w:val="bullet"/>
      <w:lvlText w:val="•"/>
      <w:lvlJc w:val="left"/>
      <w:pPr>
        <w:ind w:left="7288" w:hanging="358"/>
      </w:pPr>
      <w:rPr>
        <w:rFonts w:hint="default"/>
        <w:lang w:val="es-ES" w:eastAsia="en-US" w:bidi="ar-SA"/>
      </w:rPr>
    </w:lvl>
  </w:abstractNum>
  <w:abstractNum w:abstractNumId="1" w15:restartNumberingAfterBreak="0">
    <w:nsid w:val="12B01F1B"/>
    <w:multiLevelType w:val="hybridMultilevel"/>
    <w:tmpl w:val="2CB46D30"/>
    <w:lvl w:ilvl="0" w:tplc="475E6D8A">
      <w:start w:val="1"/>
      <w:numFmt w:val="decimal"/>
      <w:lvlText w:val="%1."/>
      <w:lvlJc w:val="left"/>
      <w:pPr>
        <w:ind w:left="722" w:hanging="240"/>
        <w:jc w:val="left"/>
      </w:pPr>
      <w:rPr>
        <w:rFonts w:ascii="Book Antiqua" w:eastAsia="Book Antiqua" w:hAnsi="Book Antiqua" w:cs="Book Antiqua" w:hint="default"/>
        <w:b/>
        <w:bCs/>
        <w:i w:val="0"/>
        <w:iCs w:val="0"/>
        <w:spacing w:val="0"/>
        <w:w w:val="100"/>
        <w:sz w:val="24"/>
        <w:szCs w:val="24"/>
        <w:lang w:val="es-ES" w:eastAsia="en-US" w:bidi="ar-SA"/>
      </w:rPr>
    </w:lvl>
    <w:lvl w:ilvl="1" w:tplc="EA6830BE">
      <w:numFmt w:val="bullet"/>
      <w:lvlText w:val="•"/>
      <w:lvlJc w:val="left"/>
      <w:pPr>
        <w:ind w:left="1556" w:hanging="240"/>
      </w:pPr>
      <w:rPr>
        <w:rFonts w:hint="default"/>
        <w:lang w:val="es-ES" w:eastAsia="en-US" w:bidi="ar-SA"/>
      </w:rPr>
    </w:lvl>
    <w:lvl w:ilvl="2" w:tplc="553C6D34">
      <w:numFmt w:val="bullet"/>
      <w:lvlText w:val="•"/>
      <w:lvlJc w:val="left"/>
      <w:pPr>
        <w:ind w:left="2392" w:hanging="240"/>
      </w:pPr>
      <w:rPr>
        <w:rFonts w:hint="default"/>
        <w:lang w:val="es-ES" w:eastAsia="en-US" w:bidi="ar-SA"/>
      </w:rPr>
    </w:lvl>
    <w:lvl w:ilvl="3" w:tplc="0412A3B6">
      <w:numFmt w:val="bullet"/>
      <w:lvlText w:val="•"/>
      <w:lvlJc w:val="left"/>
      <w:pPr>
        <w:ind w:left="3228" w:hanging="240"/>
      </w:pPr>
      <w:rPr>
        <w:rFonts w:hint="default"/>
        <w:lang w:val="es-ES" w:eastAsia="en-US" w:bidi="ar-SA"/>
      </w:rPr>
    </w:lvl>
    <w:lvl w:ilvl="4" w:tplc="0F4069A2">
      <w:numFmt w:val="bullet"/>
      <w:lvlText w:val="•"/>
      <w:lvlJc w:val="left"/>
      <w:pPr>
        <w:ind w:left="4064" w:hanging="240"/>
      </w:pPr>
      <w:rPr>
        <w:rFonts w:hint="default"/>
        <w:lang w:val="es-ES" w:eastAsia="en-US" w:bidi="ar-SA"/>
      </w:rPr>
    </w:lvl>
    <w:lvl w:ilvl="5" w:tplc="F27053A8">
      <w:numFmt w:val="bullet"/>
      <w:lvlText w:val="•"/>
      <w:lvlJc w:val="left"/>
      <w:pPr>
        <w:ind w:left="4900" w:hanging="240"/>
      </w:pPr>
      <w:rPr>
        <w:rFonts w:hint="default"/>
        <w:lang w:val="es-ES" w:eastAsia="en-US" w:bidi="ar-SA"/>
      </w:rPr>
    </w:lvl>
    <w:lvl w:ilvl="6" w:tplc="A7482382">
      <w:numFmt w:val="bullet"/>
      <w:lvlText w:val="•"/>
      <w:lvlJc w:val="left"/>
      <w:pPr>
        <w:ind w:left="5736" w:hanging="240"/>
      </w:pPr>
      <w:rPr>
        <w:rFonts w:hint="default"/>
        <w:lang w:val="es-ES" w:eastAsia="en-US" w:bidi="ar-SA"/>
      </w:rPr>
    </w:lvl>
    <w:lvl w:ilvl="7" w:tplc="7924F6F2">
      <w:numFmt w:val="bullet"/>
      <w:lvlText w:val="•"/>
      <w:lvlJc w:val="left"/>
      <w:pPr>
        <w:ind w:left="6572" w:hanging="240"/>
      </w:pPr>
      <w:rPr>
        <w:rFonts w:hint="default"/>
        <w:lang w:val="es-ES" w:eastAsia="en-US" w:bidi="ar-SA"/>
      </w:rPr>
    </w:lvl>
    <w:lvl w:ilvl="8" w:tplc="5B207426">
      <w:numFmt w:val="bullet"/>
      <w:lvlText w:val="•"/>
      <w:lvlJc w:val="left"/>
      <w:pPr>
        <w:ind w:left="7408" w:hanging="240"/>
      </w:pPr>
      <w:rPr>
        <w:rFonts w:hint="default"/>
        <w:lang w:val="es-ES" w:eastAsia="en-US" w:bidi="ar-SA"/>
      </w:rPr>
    </w:lvl>
  </w:abstractNum>
  <w:abstractNum w:abstractNumId="2" w15:restartNumberingAfterBreak="0">
    <w:nsid w:val="19051673"/>
    <w:multiLevelType w:val="hybridMultilevel"/>
    <w:tmpl w:val="FAC87DF6"/>
    <w:lvl w:ilvl="0" w:tplc="D772B46C">
      <w:start w:val="1"/>
      <w:numFmt w:val="lowerLetter"/>
      <w:lvlText w:val="%1."/>
      <w:lvlJc w:val="left"/>
      <w:pPr>
        <w:ind w:left="734" w:hanging="252"/>
        <w:jc w:val="left"/>
      </w:pPr>
      <w:rPr>
        <w:rFonts w:ascii="Book Antiqua" w:eastAsia="Book Antiqua" w:hAnsi="Book Antiqua" w:cs="Book Antiqua" w:hint="default"/>
        <w:b w:val="0"/>
        <w:bCs w:val="0"/>
        <w:i w:val="0"/>
        <w:iCs w:val="0"/>
        <w:spacing w:val="0"/>
        <w:w w:val="100"/>
        <w:sz w:val="24"/>
        <w:szCs w:val="24"/>
        <w:lang w:val="es-ES" w:eastAsia="en-US" w:bidi="ar-SA"/>
      </w:rPr>
    </w:lvl>
    <w:lvl w:ilvl="1" w:tplc="345646A4">
      <w:numFmt w:val="bullet"/>
      <w:lvlText w:val="•"/>
      <w:lvlJc w:val="left"/>
      <w:pPr>
        <w:ind w:left="1574" w:hanging="252"/>
      </w:pPr>
      <w:rPr>
        <w:rFonts w:hint="default"/>
        <w:lang w:val="es-ES" w:eastAsia="en-US" w:bidi="ar-SA"/>
      </w:rPr>
    </w:lvl>
    <w:lvl w:ilvl="2" w:tplc="963297CC">
      <w:numFmt w:val="bullet"/>
      <w:lvlText w:val="•"/>
      <w:lvlJc w:val="left"/>
      <w:pPr>
        <w:ind w:left="2408" w:hanging="252"/>
      </w:pPr>
      <w:rPr>
        <w:rFonts w:hint="default"/>
        <w:lang w:val="es-ES" w:eastAsia="en-US" w:bidi="ar-SA"/>
      </w:rPr>
    </w:lvl>
    <w:lvl w:ilvl="3" w:tplc="155264D6">
      <w:numFmt w:val="bullet"/>
      <w:lvlText w:val="•"/>
      <w:lvlJc w:val="left"/>
      <w:pPr>
        <w:ind w:left="3242" w:hanging="252"/>
      </w:pPr>
      <w:rPr>
        <w:rFonts w:hint="default"/>
        <w:lang w:val="es-ES" w:eastAsia="en-US" w:bidi="ar-SA"/>
      </w:rPr>
    </w:lvl>
    <w:lvl w:ilvl="4" w:tplc="F7A62CCC">
      <w:numFmt w:val="bullet"/>
      <w:lvlText w:val="•"/>
      <w:lvlJc w:val="left"/>
      <w:pPr>
        <w:ind w:left="4076" w:hanging="252"/>
      </w:pPr>
      <w:rPr>
        <w:rFonts w:hint="default"/>
        <w:lang w:val="es-ES" w:eastAsia="en-US" w:bidi="ar-SA"/>
      </w:rPr>
    </w:lvl>
    <w:lvl w:ilvl="5" w:tplc="1B5CE828">
      <w:numFmt w:val="bullet"/>
      <w:lvlText w:val="•"/>
      <w:lvlJc w:val="left"/>
      <w:pPr>
        <w:ind w:left="4910" w:hanging="252"/>
      </w:pPr>
      <w:rPr>
        <w:rFonts w:hint="default"/>
        <w:lang w:val="es-ES" w:eastAsia="en-US" w:bidi="ar-SA"/>
      </w:rPr>
    </w:lvl>
    <w:lvl w:ilvl="6" w:tplc="CDD4BABE">
      <w:numFmt w:val="bullet"/>
      <w:lvlText w:val="•"/>
      <w:lvlJc w:val="left"/>
      <w:pPr>
        <w:ind w:left="5744" w:hanging="252"/>
      </w:pPr>
      <w:rPr>
        <w:rFonts w:hint="default"/>
        <w:lang w:val="es-ES" w:eastAsia="en-US" w:bidi="ar-SA"/>
      </w:rPr>
    </w:lvl>
    <w:lvl w:ilvl="7" w:tplc="8E3AAD8E">
      <w:numFmt w:val="bullet"/>
      <w:lvlText w:val="•"/>
      <w:lvlJc w:val="left"/>
      <w:pPr>
        <w:ind w:left="6578" w:hanging="252"/>
      </w:pPr>
      <w:rPr>
        <w:rFonts w:hint="default"/>
        <w:lang w:val="es-ES" w:eastAsia="en-US" w:bidi="ar-SA"/>
      </w:rPr>
    </w:lvl>
    <w:lvl w:ilvl="8" w:tplc="A75C0746">
      <w:numFmt w:val="bullet"/>
      <w:lvlText w:val="•"/>
      <w:lvlJc w:val="left"/>
      <w:pPr>
        <w:ind w:left="7412" w:hanging="252"/>
      </w:pPr>
      <w:rPr>
        <w:rFonts w:hint="default"/>
        <w:lang w:val="es-ES" w:eastAsia="en-US" w:bidi="ar-SA"/>
      </w:rPr>
    </w:lvl>
  </w:abstractNum>
  <w:abstractNum w:abstractNumId="3" w15:restartNumberingAfterBreak="0">
    <w:nsid w:val="1D2D0E84"/>
    <w:multiLevelType w:val="hybridMultilevel"/>
    <w:tmpl w:val="44CA4B10"/>
    <w:lvl w:ilvl="0" w:tplc="256883BC">
      <w:start w:val="7"/>
      <w:numFmt w:val="lowerLetter"/>
      <w:lvlText w:val="%1)"/>
      <w:lvlJc w:val="left"/>
      <w:pPr>
        <w:ind w:left="122"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4850711C">
      <w:numFmt w:val="bullet"/>
      <w:lvlText w:val="•"/>
      <w:lvlJc w:val="left"/>
      <w:pPr>
        <w:ind w:left="1016" w:hanging="358"/>
      </w:pPr>
      <w:rPr>
        <w:rFonts w:hint="default"/>
        <w:lang w:val="es-ES" w:eastAsia="en-US" w:bidi="ar-SA"/>
      </w:rPr>
    </w:lvl>
    <w:lvl w:ilvl="2" w:tplc="BF56BF88">
      <w:numFmt w:val="bullet"/>
      <w:lvlText w:val="•"/>
      <w:lvlJc w:val="left"/>
      <w:pPr>
        <w:ind w:left="1912" w:hanging="358"/>
      </w:pPr>
      <w:rPr>
        <w:rFonts w:hint="default"/>
        <w:lang w:val="es-ES" w:eastAsia="en-US" w:bidi="ar-SA"/>
      </w:rPr>
    </w:lvl>
    <w:lvl w:ilvl="3" w:tplc="70B44A72">
      <w:numFmt w:val="bullet"/>
      <w:lvlText w:val="•"/>
      <w:lvlJc w:val="left"/>
      <w:pPr>
        <w:ind w:left="2808" w:hanging="358"/>
      </w:pPr>
      <w:rPr>
        <w:rFonts w:hint="default"/>
        <w:lang w:val="es-ES" w:eastAsia="en-US" w:bidi="ar-SA"/>
      </w:rPr>
    </w:lvl>
    <w:lvl w:ilvl="4" w:tplc="8D4E85A0">
      <w:numFmt w:val="bullet"/>
      <w:lvlText w:val="•"/>
      <w:lvlJc w:val="left"/>
      <w:pPr>
        <w:ind w:left="3704" w:hanging="358"/>
      </w:pPr>
      <w:rPr>
        <w:rFonts w:hint="default"/>
        <w:lang w:val="es-ES" w:eastAsia="en-US" w:bidi="ar-SA"/>
      </w:rPr>
    </w:lvl>
    <w:lvl w:ilvl="5" w:tplc="E1EC9752">
      <w:numFmt w:val="bullet"/>
      <w:lvlText w:val="•"/>
      <w:lvlJc w:val="left"/>
      <w:pPr>
        <w:ind w:left="4600" w:hanging="358"/>
      </w:pPr>
      <w:rPr>
        <w:rFonts w:hint="default"/>
        <w:lang w:val="es-ES" w:eastAsia="en-US" w:bidi="ar-SA"/>
      </w:rPr>
    </w:lvl>
    <w:lvl w:ilvl="6" w:tplc="CE96ECAC">
      <w:numFmt w:val="bullet"/>
      <w:lvlText w:val="•"/>
      <w:lvlJc w:val="left"/>
      <w:pPr>
        <w:ind w:left="5496" w:hanging="358"/>
      </w:pPr>
      <w:rPr>
        <w:rFonts w:hint="default"/>
        <w:lang w:val="es-ES" w:eastAsia="en-US" w:bidi="ar-SA"/>
      </w:rPr>
    </w:lvl>
    <w:lvl w:ilvl="7" w:tplc="42D0AA2E">
      <w:numFmt w:val="bullet"/>
      <w:lvlText w:val="•"/>
      <w:lvlJc w:val="left"/>
      <w:pPr>
        <w:ind w:left="6392" w:hanging="358"/>
      </w:pPr>
      <w:rPr>
        <w:rFonts w:hint="default"/>
        <w:lang w:val="es-ES" w:eastAsia="en-US" w:bidi="ar-SA"/>
      </w:rPr>
    </w:lvl>
    <w:lvl w:ilvl="8" w:tplc="4170EFE2">
      <w:numFmt w:val="bullet"/>
      <w:lvlText w:val="•"/>
      <w:lvlJc w:val="left"/>
      <w:pPr>
        <w:ind w:left="7288" w:hanging="358"/>
      </w:pPr>
      <w:rPr>
        <w:rFonts w:hint="default"/>
        <w:lang w:val="es-ES" w:eastAsia="en-US" w:bidi="ar-SA"/>
      </w:rPr>
    </w:lvl>
  </w:abstractNum>
  <w:abstractNum w:abstractNumId="4" w15:restartNumberingAfterBreak="0">
    <w:nsid w:val="21A72D3F"/>
    <w:multiLevelType w:val="hybridMultilevel"/>
    <w:tmpl w:val="30DCB688"/>
    <w:lvl w:ilvl="0" w:tplc="317E3B4A">
      <w:start w:val="3"/>
      <w:numFmt w:val="decimal"/>
      <w:lvlText w:val="%1."/>
      <w:lvlJc w:val="left"/>
      <w:pPr>
        <w:ind w:left="122"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E2346926">
      <w:numFmt w:val="bullet"/>
      <w:lvlText w:val="•"/>
      <w:lvlJc w:val="left"/>
      <w:pPr>
        <w:ind w:left="1016" w:hanging="358"/>
      </w:pPr>
      <w:rPr>
        <w:rFonts w:hint="default"/>
        <w:lang w:val="es-ES" w:eastAsia="en-US" w:bidi="ar-SA"/>
      </w:rPr>
    </w:lvl>
    <w:lvl w:ilvl="2" w:tplc="791ED5DA">
      <w:numFmt w:val="bullet"/>
      <w:lvlText w:val="•"/>
      <w:lvlJc w:val="left"/>
      <w:pPr>
        <w:ind w:left="1912" w:hanging="358"/>
      </w:pPr>
      <w:rPr>
        <w:rFonts w:hint="default"/>
        <w:lang w:val="es-ES" w:eastAsia="en-US" w:bidi="ar-SA"/>
      </w:rPr>
    </w:lvl>
    <w:lvl w:ilvl="3" w:tplc="BE346230">
      <w:numFmt w:val="bullet"/>
      <w:lvlText w:val="•"/>
      <w:lvlJc w:val="left"/>
      <w:pPr>
        <w:ind w:left="2808" w:hanging="358"/>
      </w:pPr>
      <w:rPr>
        <w:rFonts w:hint="default"/>
        <w:lang w:val="es-ES" w:eastAsia="en-US" w:bidi="ar-SA"/>
      </w:rPr>
    </w:lvl>
    <w:lvl w:ilvl="4" w:tplc="3D10FCF2">
      <w:numFmt w:val="bullet"/>
      <w:lvlText w:val="•"/>
      <w:lvlJc w:val="left"/>
      <w:pPr>
        <w:ind w:left="3704" w:hanging="358"/>
      </w:pPr>
      <w:rPr>
        <w:rFonts w:hint="default"/>
        <w:lang w:val="es-ES" w:eastAsia="en-US" w:bidi="ar-SA"/>
      </w:rPr>
    </w:lvl>
    <w:lvl w:ilvl="5" w:tplc="82380C7A">
      <w:numFmt w:val="bullet"/>
      <w:lvlText w:val="•"/>
      <w:lvlJc w:val="left"/>
      <w:pPr>
        <w:ind w:left="4600" w:hanging="358"/>
      </w:pPr>
      <w:rPr>
        <w:rFonts w:hint="default"/>
        <w:lang w:val="es-ES" w:eastAsia="en-US" w:bidi="ar-SA"/>
      </w:rPr>
    </w:lvl>
    <w:lvl w:ilvl="6" w:tplc="1BECA046">
      <w:numFmt w:val="bullet"/>
      <w:lvlText w:val="•"/>
      <w:lvlJc w:val="left"/>
      <w:pPr>
        <w:ind w:left="5496" w:hanging="358"/>
      </w:pPr>
      <w:rPr>
        <w:rFonts w:hint="default"/>
        <w:lang w:val="es-ES" w:eastAsia="en-US" w:bidi="ar-SA"/>
      </w:rPr>
    </w:lvl>
    <w:lvl w:ilvl="7" w:tplc="4F1EA9A0">
      <w:numFmt w:val="bullet"/>
      <w:lvlText w:val="•"/>
      <w:lvlJc w:val="left"/>
      <w:pPr>
        <w:ind w:left="6392" w:hanging="358"/>
      </w:pPr>
      <w:rPr>
        <w:rFonts w:hint="default"/>
        <w:lang w:val="es-ES" w:eastAsia="en-US" w:bidi="ar-SA"/>
      </w:rPr>
    </w:lvl>
    <w:lvl w:ilvl="8" w:tplc="07A82226">
      <w:numFmt w:val="bullet"/>
      <w:lvlText w:val="•"/>
      <w:lvlJc w:val="left"/>
      <w:pPr>
        <w:ind w:left="7288" w:hanging="358"/>
      </w:pPr>
      <w:rPr>
        <w:rFonts w:hint="default"/>
        <w:lang w:val="es-ES" w:eastAsia="en-US" w:bidi="ar-SA"/>
      </w:rPr>
    </w:lvl>
  </w:abstractNum>
  <w:abstractNum w:abstractNumId="5" w15:restartNumberingAfterBreak="0">
    <w:nsid w:val="34F9760D"/>
    <w:multiLevelType w:val="hybridMultilevel"/>
    <w:tmpl w:val="2938AFC2"/>
    <w:lvl w:ilvl="0" w:tplc="1C7AD848">
      <w:start w:val="1"/>
      <w:numFmt w:val="decimal"/>
      <w:lvlText w:val="%1."/>
      <w:lvlJc w:val="left"/>
      <w:pPr>
        <w:ind w:left="782" w:hanging="300"/>
        <w:jc w:val="right"/>
      </w:pPr>
      <w:rPr>
        <w:rFonts w:ascii="Book Antiqua" w:eastAsia="Book Antiqua" w:hAnsi="Book Antiqua" w:cs="Book Antiqua" w:hint="default"/>
        <w:b/>
        <w:bCs/>
        <w:i w:val="0"/>
        <w:iCs w:val="0"/>
        <w:spacing w:val="0"/>
        <w:w w:val="91"/>
        <w:sz w:val="24"/>
        <w:szCs w:val="24"/>
        <w:lang w:val="es-ES" w:eastAsia="en-US" w:bidi="ar-SA"/>
      </w:rPr>
    </w:lvl>
    <w:lvl w:ilvl="1" w:tplc="E0D27B2E">
      <w:start w:val="1"/>
      <w:numFmt w:val="lowerLetter"/>
      <w:lvlText w:val="%2."/>
      <w:lvlJc w:val="left"/>
      <w:pPr>
        <w:ind w:left="107" w:hanging="332"/>
        <w:jc w:val="left"/>
      </w:pPr>
      <w:rPr>
        <w:rFonts w:ascii="Book Antiqua" w:eastAsia="Book Antiqua" w:hAnsi="Book Antiqua" w:cs="Book Antiqua" w:hint="default"/>
        <w:b w:val="0"/>
        <w:bCs w:val="0"/>
        <w:i w:val="0"/>
        <w:iCs w:val="0"/>
        <w:spacing w:val="0"/>
        <w:w w:val="100"/>
        <w:sz w:val="24"/>
        <w:szCs w:val="24"/>
        <w:lang w:val="es-ES" w:eastAsia="en-US" w:bidi="ar-SA"/>
      </w:rPr>
    </w:lvl>
    <w:lvl w:ilvl="2" w:tplc="08AAA84E">
      <w:start w:val="1"/>
      <w:numFmt w:val="lowerRoman"/>
      <w:lvlText w:val="%3."/>
      <w:lvlJc w:val="left"/>
      <w:pPr>
        <w:ind w:left="830" w:hanging="185"/>
        <w:jc w:val="left"/>
      </w:pPr>
      <w:rPr>
        <w:rFonts w:ascii="Book Antiqua" w:eastAsia="Book Antiqua" w:hAnsi="Book Antiqua" w:cs="Book Antiqua" w:hint="default"/>
        <w:b w:val="0"/>
        <w:bCs w:val="0"/>
        <w:i w:val="0"/>
        <w:iCs w:val="0"/>
        <w:spacing w:val="-1"/>
        <w:w w:val="100"/>
        <w:sz w:val="24"/>
        <w:szCs w:val="24"/>
        <w:lang w:val="es-ES" w:eastAsia="en-US" w:bidi="ar-SA"/>
      </w:rPr>
    </w:lvl>
    <w:lvl w:ilvl="3" w:tplc="69FC7DA6">
      <w:numFmt w:val="bullet"/>
      <w:lvlText w:val="•"/>
      <w:lvlJc w:val="left"/>
      <w:pPr>
        <w:ind w:left="840" w:hanging="185"/>
      </w:pPr>
      <w:rPr>
        <w:rFonts w:hint="default"/>
        <w:lang w:val="es-ES" w:eastAsia="en-US" w:bidi="ar-SA"/>
      </w:rPr>
    </w:lvl>
    <w:lvl w:ilvl="4" w:tplc="E5E071A8">
      <w:numFmt w:val="bullet"/>
      <w:lvlText w:val="•"/>
      <w:lvlJc w:val="left"/>
      <w:pPr>
        <w:ind w:left="2017" w:hanging="185"/>
      </w:pPr>
      <w:rPr>
        <w:rFonts w:hint="default"/>
        <w:lang w:val="es-ES" w:eastAsia="en-US" w:bidi="ar-SA"/>
      </w:rPr>
    </w:lvl>
    <w:lvl w:ilvl="5" w:tplc="CEA8BB72">
      <w:numFmt w:val="bullet"/>
      <w:lvlText w:val="•"/>
      <w:lvlJc w:val="left"/>
      <w:pPr>
        <w:ind w:left="3194" w:hanging="185"/>
      </w:pPr>
      <w:rPr>
        <w:rFonts w:hint="default"/>
        <w:lang w:val="es-ES" w:eastAsia="en-US" w:bidi="ar-SA"/>
      </w:rPr>
    </w:lvl>
    <w:lvl w:ilvl="6" w:tplc="7CCC2C0A">
      <w:numFmt w:val="bullet"/>
      <w:lvlText w:val="•"/>
      <w:lvlJc w:val="left"/>
      <w:pPr>
        <w:ind w:left="4371" w:hanging="185"/>
      </w:pPr>
      <w:rPr>
        <w:rFonts w:hint="default"/>
        <w:lang w:val="es-ES" w:eastAsia="en-US" w:bidi="ar-SA"/>
      </w:rPr>
    </w:lvl>
    <w:lvl w:ilvl="7" w:tplc="01BCE980">
      <w:numFmt w:val="bullet"/>
      <w:lvlText w:val="•"/>
      <w:lvlJc w:val="left"/>
      <w:pPr>
        <w:ind w:left="5548" w:hanging="185"/>
      </w:pPr>
      <w:rPr>
        <w:rFonts w:hint="default"/>
        <w:lang w:val="es-ES" w:eastAsia="en-US" w:bidi="ar-SA"/>
      </w:rPr>
    </w:lvl>
    <w:lvl w:ilvl="8" w:tplc="544C5104">
      <w:numFmt w:val="bullet"/>
      <w:lvlText w:val="•"/>
      <w:lvlJc w:val="left"/>
      <w:pPr>
        <w:ind w:left="6725" w:hanging="185"/>
      </w:pPr>
      <w:rPr>
        <w:rFonts w:hint="default"/>
        <w:lang w:val="es-ES" w:eastAsia="en-US" w:bidi="ar-SA"/>
      </w:rPr>
    </w:lvl>
  </w:abstractNum>
  <w:abstractNum w:abstractNumId="6" w15:restartNumberingAfterBreak="0">
    <w:nsid w:val="353203DA"/>
    <w:multiLevelType w:val="hybridMultilevel"/>
    <w:tmpl w:val="C4382F1A"/>
    <w:lvl w:ilvl="0" w:tplc="51047BB8">
      <w:start w:val="1"/>
      <w:numFmt w:val="upperRoman"/>
      <w:lvlText w:val="%1."/>
      <w:lvlJc w:val="left"/>
      <w:pPr>
        <w:ind w:left="1202" w:hanging="720"/>
        <w:jc w:val="right"/>
      </w:pPr>
      <w:rPr>
        <w:rFonts w:hint="default"/>
        <w:spacing w:val="0"/>
        <w:w w:val="100"/>
        <w:lang w:val="es-ES" w:eastAsia="en-US" w:bidi="ar-SA"/>
      </w:rPr>
    </w:lvl>
    <w:lvl w:ilvl="1" w:tplc="AF9A4B6A">
      <w:start w:val="1"/>
      <w:numFmt w:val="decimal"/>
      <w:lvlText w:val="%2."/>
      <w:lvlJc w:val="left"/>
      <w:pPr>
        <w:ind w:left="122"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2" w:tplc="7F125F34">
      <w:numFmt w:val="bullet"/>
      <w:lvlText w:val="•"/>
      <w:lvlJc w:val="left"/>
      <w:pPr>
        <w:ind w:left="2075" w:hanging="358"/>
      </w:pPr>
      <w:rPr>
        <w:rFonts w:hint="default"/>
        <w:lang w:val="es-ES" w:eastAsia="en-US" w:bidi="ar-SA"/>
      </w:rPr>
    </w:lvl>
    <w:lvl w:ilvl="3" w:tplc="C5A2656E">
      <w:numFmt w:val="bullet"/>
      <w:lvlText w:val="•"/>
      <w:lvlJc w:val="left"/>
      <w:pPr>
        <w:ind w:left="2951" w:hanging="358"/>
      </w:pPr>
      <w:rPr>
        <w:rFonts w:hint="default"/>
        <w:lang w:val="es-ES" w:eastAsia="en-US" w:bidi="ar-SA"/>
      </w:rPr>
    </w:lvl>
    <w:lvl w:ilvl="4" w:tplc="99528208">
      <w:numFmt w:val="bullet"/>
      <w:lvlText w:val="•"/>
      <w:lvlJc w:val="left"/>
      <w:pPr>
        <w:ind w:left="3826" w:hanging="358"/>
      </w:pPr>
      <w:rPr>
        <w:rFonts w:hint="default"/>
        <w:lang w:val="es-ES" w:eastAsia="en-US" w:bidi="ar-SA"/>
      </w:rPr>
    </w:lvl>
    <w:lvl w:ilvl="5" w:tplc="DC2C00D8">
      <w:numFmt w:val="bullet"/>
      <w:lvlText w:val="•"/>
      <w:lvlJc w:val="left"/>
      <w:pPr>
        <w:ind w:left="4702" w:hanging="358"/>
      </w:pPr>
      <w:rPr>
        <w:rFonts w:hint="default"/>
        <w:lang w:val="es-ES" w:eastAsia="en-US" w:bidi="ar-SA"/>
      </w:rPr>
    </w:lvl>
    <w:lvl w:ilvl="6" w:tplc="AAB0B9EC">
      <w:numFmt w:val="bullet"/>
      <w:lvlText w:val="•"/>
      <w:lvlJc w:val="left"/>
      <w:pPr>
        <w:ind w:left="5577" w:hanging="358"/>
      </w:pPr>
      <w:rPr>
        <w:rFonts w:hint="default"/>
        <w:lang w:val="es-ES" w:eastAsia="en-US" w:bidi="ar-SA"/>
      </w:rPr>
    </w:lvl>
    <w:lvl w:ilvl="7" w:tplc="1E9EE4EE">
      <w:numFmt w:val="bullet"/>
      <w:lvlText w:val="•"/>
      <w:lvlJc w:val="left"/>
      <w:pPr>
        <w:ind w:left="6453" w:hanging="358"/>
      </w:pPr>
      <w:rPr>
        <w:rFonts w:hint="default"/>
        <w:lang w:val="es-ES" w:eastAsia="en-US" w:bidi="ar-SA"/>
      </w:rPr>
    </w:lvl>
    <w:lvl w:ilvl="8" w:tplc="1006060C">
      <w:numFmt w:val="bullet"/>
      <w:lvlText w:val="•"/>
      <w:lvlJc w:val="left"/>
      <w:pPr>
        <w:ind w:left="7328" w:hanging="358"/>
      </w:pPr>
      <w:rPr>
        <w:rFonts w:hint="default"/>
        <w:lang w:val="es-ES" w:eastAsia="en-US" w:bidi="ar-SA"/>
      </w:rPr>
    </w:lvl>
  </w:abstractNum>
  <w:abstractNum w:abstractNumId="7" w15:restartNumberingAfterBreak="0">
    <w:nsid w:val="36B17121"/>
    <w:multiLevelType w:val="hybridMultilevel"/>
    <w:tmpl w:val="B77463BA"/>
    <w:lvl w:ilvl="0" w:tplc="4D1ED13C">
      <w:start w:val="1"/>
      <w:numFmt w:val="lowerLetter"/>
      <w:lvlText w:val="%1)"/>
      <w:lvlJc w:val="left"/>
      <w:pPr>
        <w:ind w:left="107" w:hanging="303"/>
        <w:jc w:val="left"/>
      </w:pPr>
      <w:rPr>
        <w:rFonts w:ascii="Book Antiqua" w:eastAsia="Book Antiqua" w:hAnsi="Book Antiqua" w:cs="Book Antiqua" w:hint="default"/>
        <w:b w:val="0"/>
        <w:bCs w:val="0"/>
        <w:i w:val="0"/>
        <w:iCs w:val="0"/>
        <w:spacing w:val="0"/>
        <w:w w:val="100"/>
        <w:sz w:val="24"/>
        <w:szCs w:val="24"/>
        <w:lang w:val="es-ES" w:eastAsia="en-US" w:bidi="ar-SA"/>
      </w:rPr>
    </w:lvl>
    <w:lvl w:ilvl="1" w:tplc="7DB60E58">
      <w:numFmt w:val="bullet"/>
      <w:lvlText w:val="•"/>
      <w:lvlJc w:val="left"/>
      <w:pPr>
        <w:ind w:left="998" w:hanging="303"/>
      </w:pPr>
      <w:rPr>
        <w:rFonts w:hint="default"/>
        <w:lang w:val="es-ES" w:eastAsia="en-US" w:bidi="ar-SA"/>
      </w:rPr>
    </w:lvl>
    <w:lvl w:ilvl="2" w:tplc="B4B415DE">
      <w:numFmt w:val="bullet"/>
      <w:lvlText w:val="•"/>
      <w:lvlJc w:val="left"/>
      <w:pPr>
        <w:ind w:left="1896" w:hanging="303"/>
      </w:pPr>
      <w:rPr>
        <w:rFonts w:hint="default"/>
        <w:lang w:val="es-ES" w:eastAsia="en-US" w:bidi="ar-SA"/>
      </w:rPr>
    </w:lvl>
    <w:lvl w:ilvl="3" w:tplc="47169820">
      <w:numFmt w:val="bullet"/>
      <w:lvlText w:val="•"/>
      <w:lvlJc w:val="left"/>
      <w:pPr>
        <w:ind w:left="2794" w:hanging="303"/>
      </w:pPr>
      <w:rPr>
        <w:rFonts w:hint="default"/>
        <w:lang w:val="es-ES" w:eastAsia="en-US" w:bidi="ar-SA"/>
      </w:rPr>
    </w:lvl>
    <w:lvl w:ilvl="4" w:tplc="96142C4A">
      <w:numFmt w:val="bullet"/>
      <w:lvlText w:val="•"/>
      <w:lvlJc w:val="left"/>
      <w:pPr>
        <w:ind w:left="3692" w:hanging="303"/>
      </w:pPr>
      <w:rPr>
        <w:rFonts w:hint="default"/>
        <w:lang w:val="es-ES" w:eastAsia="en-US" w:bidi="ar-SA"/>
      </w:rPr>
    </w:lvl>
    <w:lvl w:ilvl="5" w:tplc="97C4C760">
      <w:numFmt w:val="bullet"/>
      <w:lvlText w:val="•"/>
      <w:lvlJc w:val="left"/>
      <w:pPr>
        <w:ind w:left="4590" w:hanging="303"/>
      </w:pPr>
      <w:rPr>
        <w:rFonts w:hint="default"/>
        <w:lang w:val="es-ES" w:eastAsia="en-US" w:bidi="ar-SA"/>
      </w:rPr>
    </w:lvl>
    <w:lvl w:ilvl="6" w:tplc="5E22A616">
      <w:numFmt w:val="bullet"/>
      <w:lvlText w:val="•"/>
      <w:lvlJc w:val="left"/>
      <w:pPr>
        <w:ind w:left="5488" w:hanging="303"/>
      </w:pPr>
      <w:rPr>
        <w:rFonts w:hint="default"/>
        <w:lang w:val="es-ES" w:eastAsia="en-US" w:bidi="ar-SA"/>
      </w:rPr>
    </w:lvl>
    <w:lvl w:ilvl="7" w:tplc="3FFC0A7E">
      <w:numFmt w:val="bullet"/>
      <w:lvlText w:val="•"/>
      <w:lvlJc w:val="left"/>
      <w:pPr>
        <w:ind w:left="6386" w:hanging="303"/>
      </w:pPr>
      <w:rPr>
        <w:rFonts w:hint="default"/>
        <w:lang w:val="es-ES" w:eastAsia="en-US" w:bidi="ar-SA"/>
      </w:rPr>
    </w:lvl>
    <w:lvl w:ilvl="8" w:tplc="CD2CBD16">
      <w:numFmt w:val="bullet"/>
      <w:lvlText w:val="•"/>
      <w:lvlJc w:val="left"/>
      <w:pPr>
        <w:ind w:left="7284" w:hanging="303"/>
      </w:pPr>
      <w:rPr>
        <w:rFonts w:hint="default"/>
        <w:lang w:val="es-ES" w:eastAsia="en-US" w:bidi="ar-SA"/>
      </w:rPr>
    </w:lvl>
  </w:abstractNum>
  <w:abstractNum w:abstractNumId="8" w15:restartNumberingAfterBreak="0">
    <w:nsid w:val="36DB1E76"/>
    <w:multiLevelType w:val="hybridMultilevel"/>
    <w:tmpl w:val="9F667F82"/>
    <w:lvl w:ilvl="0" w:tplc="1088ABF4">
      <w:start w:val="1"/>
      <w:numFmt w:val="lowerLetter"/>
      <w:lvlText w:val="%1)"/>
      <w:lvlJc w:val="left"/>
      <w:pPr>
        <w:ind w:left="830"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5CE42248">
      <w:numFmt w:val="bullet"/>
      <w:lvlText w:val="•"/>
      <w:lvlJc w:val="left"/>
      <w:pPr>
        <w:ind w:left="1664" w:hanging="358"/>
      </w:pPr>
      <w:rPr>
        <w:rFonts w:hint="default"/>
        <w:lang w:val="es-ES" w:eastAsia="en-US" w:bidi="ar-SA"/>
      </w:rPr>
    </w:lvl>
    <w:lvl w:ilvl="2" w:tplc="705E4852">
      <w:numFmt w:val="bullet"/>
      <w:lvlText w:val="•"/>
      <w:lvlJc w:val="left"/>
      <w:pPr>
        <w:ind w:left="2488" w:hanging="358"/>
      </w:pPr>
      <w:rPr>
        <w:rFonts w:hint="default"/>
        <w:lang w:val="es-ES" w:eastAsia="en-US" w:bidi="ar-SA"/>
      </w:rPr>
    </w:lvl>
    <w:lvl w:ilvl="3" w:tplc="E7EE2DD2">
      <w:numFmt w:val="bullet"/>
      <w:lvlText w:val="•"/>
      <w:lvlJc w:val="left"/>
      <w:pPr>
        <w:ind w:left="3312" w:hanging="358"/>
      </w:pPr>
      <w:rPr>
        <w:rFonts w:hint="default"/>
        <w:lang w:val="es-ES" w:eastAsia="en-US" w:bidi="ar-SA"/>
      </w:rPr>
    </w:lvl>
    <w:lvl w:ilvl="4" w:tplc="3AB4671E">
      <w:numFmt w:val="bullet"/>
      <w:lvlText w:val="•"/>
      <w:lvlJc w:val="left"/>
      <w:pPr>
        <w:ind w:left="4136" w:hanging="358"/>
      </w:pPr>
      <w:rPr>
        <w:rFonts w:hint="default"/>
        <w:lang w:val="es-ES" w:eastAsia="en-US" w:bidi="ar-SA"/>
      </w:rPr>
    </w:lvl>
    <w:lvl w:ilvl="5" w:tplc="40EC2882">
      <w:numFmt w:val="bullet"/>
      <w:lvlText w:val="•"/>
      <w:lvlJc w:val="left"/>
      <w:pPr>
        <w:ind w:left="4960" w:hanging="358"/>
      </w:pPr>
      <w:rPr>
        <w:rFonts w:hint="default"/>
        <w:lang w:val="es-ES" w:eastAsia="en-US" w:bidi="ar-SA"/>
      </w:rPr>
    </w:lvl>
    <w:lvl w:ilvl="6" w:tplc="8EC6AFE8">
      <w:numFmt w:val="bullet"/>
      <w:lvlText w:val="•"/>
      <w:lvlJc w:val="left"/>
      <w:pPr>
        <w:ind w:left="5784" w:hanging="358"/>
      </w:pPr>
      <w:rPr>
        <w:rFonts w:hint="default"/>
        <w:lang w:val="es-ES" w:eastAsia="en-US" w:bidi="ar-SA"/>
      </w:rPr>
    </w:lvl>
    <w:lvl w:ilvl="7" w:tplc="0B96DC1C">
      <w:numFmt w:val="bullet"/>
      <w:lvlText w:val="•"/>
      <w:lvlJc w:val="left"/>
      <w:pPr>
        <w:ind w:left="6608" w:hanging="358"/>
      </w:pPr>
      <w:rPr>
        <w:rFonts w:hint="default"/>
        <w:lang w:val="es-ES" w:eastAsia="en-US" w:bidi="ar-SA"/>
      </w:rPr>
    </w:lvl>
    <w:lvl w:ilvl="8" w:tplc="AB32117E">
      <w:numFmt w:val="bullet"/>
      <w:lvlText w:val="•"/>
      <w:lvlJc w:val="left"/>
      <w:pPr>
        <w:ind w:left="7432" w:hanging="358"/>
      </w:pPr>
      <w:rPr>
        <w:rFonts w:hint="default"/>
        <w:lang w:val="es-ES" w:eastAsia="en-US" w:bidi="ar-SA"/>
      </w:rPr>
    </w:lvl>
  </w:abstractNum>
  <w:abstractNum w:abstractNumId="9" w15:restartNumberingAfterBreak="0">
    <w:nsid w:val="4C686862"/>
    <w:multiLevelType w:val="hybridMultilevel"/>
    <w:tmpl w:val="65723422"/>
    <w:lvl w:ilvl="0" w:tplc="5DCE2CB8">
      <w:start w:val="1"/>
      <w:numFmt w:val="lowerLetter"/>
      <w:lvlText w:val="%1."/>
      <w:lvlJc w:val="left"/>
      <w:pPr>
        <w:ind w:left="107"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F8289B30">
      <w:numFmt w:val="bullet"/>
      <w:lvlText w:val="•"/>
      <w:lvlJc w:val="left"/>
      <w:pPr>
        <w:ind w:left="998" w:hanging="358"/>
      </w:pPr>
      <w:rPr>
        <w:rFonts w:hint="default"/>
        <w:lang w:val="es-ES" w:eastAsia="en-US" w:bidi="ar-SA"/>
      </w:rPr>
    </w:lvl>
    <w:lvl w:ilvl="2" w:tplc="08BC5476">
      <w:numFmt w:val="bullet"/>
      <w:lvlText w:val="•"/>
      <w:lvlJc w:val="left"/>
      <w:pPr>
        <w:ind w:left="1896" w:hanging="358"/>
      </w:pPr>
      <w:rPr>
        <w:rFonts w:hint="default"/>
        <w:lang w:val="es-ES" w:eastAsia="en-US" w:bidi="ar-SA"/>
      </w:rPr>
    </w:lvl>
    <w:lvl w:ilvl="3" w:tplc="B10EFEB4">
      <w:numFmt w:val="bullet"/>
      <w:lvlText w:val="•"/>
      <w:lvlJc w:val="left"/>
      <w:pPr>
        <w:ind w:left="2794" w:hanging="358"/>
      </w:pPr>
      <w:rPr>
        <w:rFonts w:hint="default"/>
        <w:lang w:val="es-ES" w:eastAsia="en-US" w:bidi="ar-SA"/>
      </w:rPr>
    </w:lvl>
    <w:lvl w:ilvl="4" w:tplc="CCC8956C">
      <w:numFmt w:val="bullet"/>
      <w:lvlText w:val="•"/>
      <w:lvlJc w:val="left"/>
      <w:pPr>
        <w:ind w:left="3692" w:hanging="358"/>
      </w:pPr>
      <w:rPr>
        <w:rFonts w:hint="default"/>
        <w:lang w:val="es-ES" w:eastAsia="en-US" w:bidi="ar-SA"/>
      </w:rPr>
    </w:lvl>
    <w:lvl w:ilvl="5" w:tplc="B74428C2">
      <w:numFmt w:val="bullet"/>
      <w:lvlText w:val="•"/>
      <w:lvlJc w:val="left"/>
      <w:pPr>
        <w:ind w:left="4590" w:hanging="358"/>
      </w:pPr>
      <w:rPr>
        <w:rFonts w:hint="default"/>
        <w:lang w:val="es-ES" w:eastAsia="en-US" w:bidi="ar-SA"/>
      </w:rPr>
    </w:lvl>
    <w:lvl w:ilvl="6" w:tplc="F5A0BA8A">
      <w:numFmt w:val="bullet"/>
      <w:lvlText w:val="•"/>
      <w:lvlJc w:val="left"/>
      <w:pPr>
        <w:ind w:left="5488" w:hanging="358"/>
      </w:pPr>
      <w:rPr>
        <w:rFonts w:hint="default"/>
        <w:lang w:val="es-ES" w:eastAsia="en-US" w:bidi="ar-SA"/>
      </w:rPr>
    </w:lvl>
    <w:lvl w:ilvl="7" w:tplc="C158D5E6">
      <w:numFmt w:val="bullet"/>
      <w:lvlText w:val="•"/>
      <w:lvlJc w:val="left"/>
      <w:pPr>
        <w:ind w:left="6386" w:hanging="358"/>
      </w:pPr>
      <w:rPr>
        <w:rFonts w:hint="default"/>
        <w:lang w:val="es-ES" w:eastAsia="en-US" w:bidi="ar-SA"/>
      </w:rPr>
    </w:lvl>
    <w:lvl w:ilvl="8" w:tplc="9740EE5E">
      <w:numFmt w:val="bullet"/>
      <w:lvlText w:val="•"/>
      <w:lvlJc w:val="left"/>
      <w:pPr>
        <w:ind w:left="7284" w:hanging="358"/>
      </w:pPr>
      <w:rPr>
        <w:rFonts w:hint="default"/>
        <w:lang w:val="es-ES" w:eastAsia="en-US" w:bidi="ar-SA"/>
      </w:rPr>
    </w:lvl>
  </w:abstractNum>
  <w:abstractNum w:abstractNumId="10" w15:restartNumberingAfterBreak="0">
    <w:nsid w:val="59322E0C"/>
    <w:multiLevelType w:val="hybridMultilevel"/>
    <w:tmpl w:val="81A65C80"/>
    <w:lvl w:ilvl="0" w:tplc="ED60252A">
      <w:start w:val="1"/>
      <w:numFmt w:val="lowerLetter"/>
      <w:lvlText w:val="%1)"/>
      <w:lvlJc w:val="left"/>
      <w:pPr>
        <w:ind w:left="122" w:hanging="358"/>
        <w:jc w:val="left"/>
      </w:pPr>
      <w:rPr>
        <w:rFonts w:ascii="Book Antiqua" w:eastAsia="Book Antiqua" w:hAnsi="Book Antiqua" w:cs="Book Antiqua" w:hint="default"/>
        <w:b w:val="0"/>
        <w:bCs w:val="0"/>
        <w:i w:val="0"/>
        <w:iCs w:val="0"/>
        <w:spacing w:val="0"/>
        <w:w w:val="100"/>
        <w:sz w:val="24"/>
        <w:szCs w:val="24"/>
        <w:lang w:val="es-ES" w:eastAsia="en-US" w:bidi="ar-SA"/>
      </w:rPr>
    </w:lvl>
    <w:lvl w:ilvl="1" w:tplc="39C6AE88">
      <w:numFmt w:val="bullet"/>
      <w:lvlText w:val="•"/>
      <w:lvlJc w:val="left"/>
      <w:pPr>
        <w:ind w:left="1016" w:hanging="358"/>
      </w:pPr>
      <w:rPr>
        <w:rFonts w:hint="default"/>
        <w:lang w:val="es-ES" w:eastAsia="en-US" w:bidi="ar-SA"/>
      </w:rPr>
    </w:lvl>
    <w:lvl w:ilvl="2" w:tplc="2E3E7186">
      <w:numFmt w:val="bullet"/>
      <w:lvlText w:val="•"/>
      <w:lvlJc w:val="left"/>
      <w:pPr>
        <w:ind w:left="1912" w:hanging="358"/>
      </w:pPr>
      <w:rPr>
        <w:rFonts w:hint="default"/>
        <w:lang w:val="es-ES" w:eastAsia="en-US" w:bidi="ar-SA"/>
      </w:rPr>
    </w:lvl>
    <w:lvl w:ilvl="3" w:tplc="B8BC8944">
      <w:numFmt w:val="bullet"/>
      <w:lvlText w:val="•"/>
      <w:lvlJc w:val="left"/>
      <w:pPr>
        <w:ind w:left="2808" w:hanging="358"/>
      </w:pPr>
      <w:rPr>
        <w:rFonts w:hint="default"/>
        <w:lang w:val="es-ES" w:eastAsia="en-US" w:bidi="ar-SA"/>
      </w:rPr>
    </w:lvl>
    <w:lvl w:ilvl="4" w:tplc="8AAEC5E6">
      <w:numFmt w:val="bullet"/>
      <w:lvlText w:val="•"/>
      <w:lvlJc w:val="left"/>
      <w:pPr>
        <w:ind w:left="3704" w:hanging="358"/>
      </w:pPr>
      <w:rPr>
        <w:rFonts w:hint="default"/>
        <w:lang w:val="es-ES" w:eastAsia="en-US" w:bidi="ar-SA"/>
      </w:rPr>
    </w:lvl>
    <w:lvl w:ilvl="5" w:tplc="7EF02352">
      <w:numFmt w:val="bullet"/>
      <w:lvlText w:val="•"/>
      <w:lvlJc w:val="left"/>
      <w:pPr>
        <w:ind w:left="4600" w:hanging="358"/>
      </w:pPr>
      <w:rPr>
        <w:rFonts w:hint="default"/>
        <w:lang w:val="es-ES" w:eastAsia="en-US" w:bidi="ar-SA"/>
      </w:rPr>
    </w:lvl>
    <w:lvl w:ilvl="6" w:tplc="608AE184">
      <w:numFmt w:val="bullet"/>
      <w:lvlText w:val="•"/>
      <w:lvlJc w:val="left"/>
      <w:pPr>
        <w:ind w:left="5496" w:hanging="358"/>
      </w:pPr>
      <w:rPr>
        <w:rFonts w:hint="default"/>
        <w:lang w:val="es-ES" w:eastAsia="en-US" w:bidi="ar-SA"/>
      </w:rPr>
    </w:lvl>
    <w:lvl w:ilvl="7" w:tplc="01DE1A10">
      <w:numFmt w:val="bullet"/>
      <w:lvlText w:val="•"/>
      <w:lvlJc w:val="left"/>
      <w:pPr>
        <w:ind w:left="6392" w:hanging="358"/>
      </w:pPr>
      <w:rPr>
        <w:rFonts w:hint="default"/>
        <w:lang w:val="es-ES" w:eastAsia="en-US" w:bidi="ar-SA"/>
      </w:rPr>
    </w:lvl>
    <w:lvl w:ilvl="8" w:tplc="439AD36E">
      <w:numFmt w:val="bullet"/>
      <w:lvlText w:val="•"/>
      <w:lvlJc w:val="left"/>
      <w:pPr>
        <w:ind w:left="7288" w:hanging="358"/>
      </w:pPr>
      <w:rPr>
        <w:rFonts w:hint="default"/>
        <w:lang w:val="es-ES" w:eastAsia="en-US" w:bidi="ar-SA"/>
      </w:rPr>
    </w:lvl>
  </w:abstractNum>
  <w:num w:numId="1" w16cid:durableId="88430538">
    <w:abstractNumId w:val="1"/>
  </w:num>
  <w:num w:numId="2" w16cid:durableId="1953852481">
    <w:abstractNumId w:val="2"/>
  </w:num>
  <w:num w:numId="3" w16cid:durableId="2102945121">
    <w:abstractNumId w:val="7"/>
  </w:num>
  <w:num w:numId="4" w16cid:durableId="1133600725">
    <w:abstractNumId w:val="0"/>
  </w:num>
  <w:num w:numId="5" w16cid:durableId="1722359149">
    <w:abstractNumId w:val="10"/>
  </w:num>
  <w:num w:numId="6" w16cid:durableId="726341728">
    <w:abstractNumId w:val="8"/>
  </w:num>
  <w:num w:numId="7" w16cid:durableId="1982802609">
    <w:abstractNumId w:val="3"/>
  </w:num>
  <w:num w:numId="8" w16cid:durableId="2018774149">
    <w:abstractNumId w:val="5"/>
  </w:num>
  <w:num w:numId="9" w16cid:durableId="1438059227">
    <w:abstractNumId w:val="9"/>
  </w:num>
  <w:num w:numId="10" w16cid:durableId="997729320">
    <w:abstractNumId w:val="4"/>
  </w:num>
  <w:num w:numId="11" w16cid:durableId="418524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12"/>
    <w:rsid w:val="000F634E"/>
    <w:rsid w:val="009C5512"/>
    <w:rsid w:val="00E263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 w:firstLine="35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4663</Words>
  <Characters>25649</Characters>
  <Application>Microsoft Office Word</Application>
  <DocSecurity>0</DocSecurity>
  <Lines>213</Lines>
  <Paragraphs>60</Paragraphs>
  <ScaleCrop>false</ScaleCrop>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2 - PROYECTO DE LEY DE FORTALECIMIENTO DE LAS JUNTAS DE VECINOS Y DEMÁS ORGANIZACIONES COMUNITARIAS.docx</dc:title>
  <dc:creator>CAMILO SANCHEZ VILLAGRAN</dc:creator>
  <cp:lastModifiedBy>Guillermo Diaz Vallejos</cp:lastModifiedBy>
  <cp:revision>1</cp:revision>
  <dcterms:created xsi:type="dcterms:W3CDTF">2024-01-08T19:49:00Z</dcterms:created>
  <dcterms:modified xsi:type="dcterms:W3CDTF">2024-01-16T14:49:00Z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2024-01-08T00:00:00Z</vt:filetime>
  </property>
  <property fmtid="{D5CDD505-2E9C-101B-9397-08002B2CF9AE}" pid="5" name="Producer">
    <vt:lpwstr>Microsoft® Word para Microsoft 365</vt:lpwstr>
  </property>
</Properties>
</file>