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0F5" w:rsidRDefault="000250F5">
      <w:pPr>
        <w:pStyle w:val="Textoindependiente"/>
        <w:rPr>
          <w:rFonts w:ascii="Times New Roman"/>
          <w:sz w:val="24"/>
        </w:rPr>
      </w:pPr>
    </w:p>
    <w:p w:rsidR="000250F5" w:rsidRDefault="000250F5">
      <w:pPr>
        <w:pStyle w:val="Textoindependiente"/>
        <w:spacing w:before="61"/>
        <w:rPr>
          <w:rFonts w:ascii="Times New Roman"/>
          <w:sz w:val="24"/>
        </w:rPr>
      </w:pPr>
    </w:p>
    <w:p w:rsidR="000250F5" w:rsidRDefault="00000000">
      <w:pPr>
        <w:spacing w:before="1" w:line="360" w:lineRule="auto"/>
        <w:ind w:left="57" w:right="73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OTORGA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NACIONALIDAD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GRACIA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 LA PROFESORA, FILÓSOFA Y ESGRIMISTA ITALIANA SOFÍA</w:t>
      </w:r>
    </w:p>
    <w:p w:rsidR="000250F5" w:rsidRDefault="00000000">
      <w:pPr>
        <w:spacing w:before="2"/>
        <w:ind w:left="57" w:right="75"/>
        <w:jc w:val="center"/>
        <w:rPr>
          <w:b/>
          <w:sz w:val="24"/>
        </w:rPr>
      </w:pPr>
      <w:r>
        <w:rPr>
          <w:b/>
          <w:spacing w:val="-2"/>
          <w:sz w:val="24"/>
        </w:rPr>
        <w:t>LOMBARDI.</w:t>
      </w: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spacing w:before="221"/>
        <w:rPr>
          <w:b/>
          <w:sz w:val="24"/>
        </w:rPr>
      </w:pPr>
    </w:p>
    <w:p w:rsidR="000250F5" w:rsidRDefault="00000000">
      <w:pPr>
        <w:ind w:left="102"/>
        <w:rPr>
          <w:sz w:val="24"/>
        </w:rPr>
      </w:pPr>
      <w:r>
        <w:rPr>
          <w:spacing w:val="-2"/>
          <w:sz w:val="24"/>
        </w:rPr>
        <w:t>CONSIDERANDO:</w:t>
      </w: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spacing w:before="37"/>
        <w:rPr>
          <w:sz w:val="24"/>
        </w:rPr>
      </w:pPr>
    </w:p>
    <w:p w:rsidR="000250F5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0" w:line="360" w:lineRule="auto"/>
        <w:ind w:left="821" w:right="116"/>
        <w:jc w:val="both"/>
        <w:rPr>
          <w:sz w:val="24"/>
        </w:rPr>
      </w:pPr>
      <w:r>
        <w:rPr>
          <w:sz w:val="24"/>
        </w:rPr>
        <w:t>La nacionalidad por gracia -como dice su nombre- viene del latín gratia, que significa, don, favor o regalo. De ahí viene las palabras castellanas gratis o gratuito, que significan lo mismo: la idea de algo regalado, sin contraprestación ni merecimiento.</w:t>
      </w:r>
    </w:p>
    <w:p w:rsidR="000250F5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0" w:line="360" w:lineRule="auto"/>
        <w:ind w:left="821" w:right="115"/>
        <w:jc w:val="both"/>
        <w:rPr>
          <w:sz w:val="24"/>
        </w:rPr>
      </w:pPr>
      <w:r>
        <w:rPr>
          <w:sz w:val="24"/>
        </w:rPr>
        <w:t>Este es el caso sin duda de la profesora, deportista y filósofa italiana Sofía Lombardi, avecindada en Chile hace más de 5 años y con un ánimo y amor a la patria digno del don que se le quiere conceder.</w:t>
      </w:r>
    </w:p>
    <w:p w:rsidR="000250F5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0" w:line="360" w:lineRule="auto"/>
        <w:ind w:left="821" w:right="115"/>
        <w:jc w:val="both"/>
        <w:rPr>
          <w:sz w:val="24"/>
        </w:rPr>
      </w:pPr>
      <w:r>
        <w:rPr>
          <w:sz w:val="24"/>
        </w:rPr>
        <w:t xml:space="preserve">La profesora Sofía Lombardi enseña Filosofía y Lenguas Clásicas en la Universidad Católica de Chile y es doctora por la misma </w:t>
      </w:r>
      <w:r>
        <w:rPr>
          <w:spacing w:val="-2"/>
          <w:sz w:val="24"/>
        </w:rPr>
        <w:t>universidad.</w:t>
      </w:r>
    </w:p>
    <w:p w:rsidR="000250F5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0" w:line="360" w:lineRule="auto"/>
        <w:ind w:left="821" w:right="116"/>
        <w:jc w:val="both"/>
        <w:rPr>
          <w:sz w:val="24"/>
        </w:rPr>
      </w:pP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efecto,</w:t>
      </w:r>
      <w:r>
        <w:rPr>
          <w:spacing w:val="-19"/>
          <w:sz w:val="24"/>
        </w:rPr>
        <w:t xml:space="preserve"> </w:t>
      </w:r>
      <w:r>
        <w:rPr>
          <w:sz w:val="24"/>
        </w:rPr>
        <w:t>basta</w:t>
      </w:r>
      <w:r>
        <w:rPr>
          <w:spacing w:val="-19"/>
          <w:sz w:val="24"/>
        </w:rPr>
        <w:t xml:space="preserve"> </w:t>
      </w:r>
      <w:r>
        <w:rPr>
          <w:sz w:val="24"/>
        </w:rPr>
        <w:t>conocer</w:t>
      </w:r>
      <w:r>
        <w:rPr>
          <w:spacing w:val="-19"/>
          <w:sz w:val="24"/>
        </w:rPr>
        <w:t xml:space="preserve"> </w:t>
      </w:r>
      <w:r>
        <w:rPr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currículum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position w:val="6"/>
          <w:sz w:val="16"/>
        </w:rPr>
        <w:t>i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sz w:val="24"/>
        </w:rPr>
        <w:t>dominio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19"/>
          <w:sz w:val="24"/>
        </w:rPr>
        <w:t xml:space="preserve"> </w:t>
      </w:r>
      <w:r>
        <w:rPr>
          <w:sz w:val="24"/>
        </w:rPr>
        <w:t>idiomas, entre ellos el latín y el griego antiguo, su conocimiento de la filosofía estoica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z w:val="24"/>
        </w:rPr>
        <w:t>cualidades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mocionantes</w:t>
      </w:r>
      <w:r>
        <w:rPr>
          <w:spacing w:val="-1"/>
          <w:sz w:val="24"/>
        </w:rPr>
        <w:t xml:space="preserve"> </w:t>
      </w:r>
      <w:r>
        <w:rPr>
          <w:sz w:val="24"/>
        </w:rPr>
        <w:t>reconozcamos</w:t>
      </w:r>
      <w:r>
        <w:rPr>
          <w:spacing w:val="-3"/>
          <w:sz w:val="24"/>
        </w:rPr>
        <w:t xml:space="preserve"> </w:t>
      </w:r>
      <w:r>
        <w:rPr>
          <w:sz w:val="24"/>
        </w:rPr>
        <w:t>el inmenso valor que trae esta ciudadana italiana para el avance de la filosofía y la enseñanza en nuestro país, amén de que Sofía es deportista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esgrima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alto</w:t>
      </w:r>
      <w:r>
        <w:rPr>
          <w:spacing w:val="-18"/>
          <w:sz w:val="24"/>
        </w:rPr>
        <w:t xml:space="preserve"> </w:t>
      </w:r>
      <w:r>
        <w:rPr>
          <w:sz w:val="24"/>
        </w:rPr>
        <w:t>nivel,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8"/>
          <w:sz w:val="24"/>
        </w:rPr>
        <w:t xml:space="preserve"> </w:t>
      </w:r>
      <w:r>
        <w:rPr>
          <w:sz w:val="24"/>
        </w:rPr>
        <w:t>lo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venimos en proponer el siguiente:</w:t>
      </w:r>
    </w:p>
    <w:p w:rsidR="000250F5" w:rsidRDefault="000250F5">
      <w:pPr>
        <w:spacing w:line="360" w:lineRule="auto"/>
        <w:jc w:val="both"/>
        <w:rPr>
          <w:sz w:val="24"/>
        </w:rPr>
        <w:sectPr w:rsidR="000250F5" w:rsidSect="00417C09">
          <w:headerReference w:type="default" r:id="rId7"/>
          <w:type w:val="continuous"/>
          <w:pgSz w:w="12240" w:h="15840"/>
          <w:pgMar w:top="2420" w:right="1580" w:bottom="280" w:left="1600" w:header="823" w:footer="0" w:gutter="0"/>
          <w:pgNumType w:start="1"/>
          <w:cols w:space="720"/>
        </w:sect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spacing w:before="72"/>
        <w:rPr>
          <w:sz w:val="24"/>
        </w:rPr>
      </w:pPr>
    </w:p>
    <w:p w:rsidR="000250F5" w:rsidRDefault="00000000">
      <w:pPr>
        <w:ind w:left="102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spacing w:before="35"/>
        <w:rPr>
          <w:b/>
          <w:sz w:val="24"/>
        </w:rPr>
      </w:pPr>
    </w:p>
    <w:p w:rsidR="000250F5" w:rsidRDefault="00000000">
      <w:pPr>
        <w:spacing w:before="1" w:line="362" w:lineRule="auto"/>
        <w:ind w:left="102"/>
        <w:rPr>
          <w:sz w:val="24"/>
        </w:rPr>
      </w:pPr>
      <w:r>
        <w:rPr>
          <w:sz w:val="24"/>
        </w:rPr>
        <w:t>ARTÍCULO</w:t>
      </w:r>
      <w:r>
        <w:rPr>
          <w:spacing w:val="80"/>
          <w:sz w:val="24"/>
        </w:rPr>
        <w:t xml:space="preserve"> </w:t>
      </w:r>
      <w:r>
        <w:rPr>
          <w:sz w:val="24"/>
        </w:rPr>
        <w:t>ÚNICO:</w:t>
      </w:r>
      <w:r>
        <w:rPr>
          <w:spacing w:val="80"/>
          <w:sz w:val="24"/>
        </w:rPr>
        <w:t xml:space="preserve"> </w:t>
      </w:r>
      <w:r>
        <w:rPr>
          <w:sz w:val="24"/>
        </w:rPr>
        <w:t>Otórgase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80"/>
          <w:sz w:val="24"/>
        </w:rPr>
        <w:t xml:space="preserve"> </w:t>
      </w:r>
      <w:r>
        <w:rPr>
          <w:sz w:val="24"/>
        </w:rPr>
        <w:t>chilena</w:t>
      </w:r>
      <w:r>
        <w:rPr>
          <w:spacing w:val="80"/>
          <w:sz w:val="24"/>
        </w:rPr>
        <w:t xml:space="preserve"> </w:t>
      </w:r>
      <w:r>
        <w:rPr>
          <w:sz w:val="24"/>
        </w:rPr>
        <w:t>por</w:t>
      </w:r>
      <w:r>
        <w:rPr>
          <w:spacing w:val="80"/>
          <w:sz w:val="24"/>
        </w:rPr>
        <w:t xml:space="preserve"> </w:t>
      </w:r>
      <w:r>
        <w:rPr>
          <w:sz w:val="24"/>
        </w:rPr>
        <w:t>gracia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la ciudadana italiana Sofía Lombardi.</w:t>
      </w: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rPr>
          <w:sz w:val="24"/>
        </w:rPr>
      </w:pPr>
    </w:p>
    <w:p w:rsidR="000250F5" w:rsidRDefault="000250F5">
      <w:pPr>
        <w:pStyle w:val="Textoindependiente"/>
        <w:spacing w:before="194"/>
        <w:rPr>
          <w:sz w:val="24"/>
        </w:rPr>
      </w:pPr>
    </w:p>
    <w:p w:rsidR="000250F5" w:rsidRDefault="00000000">
      <w:pPr>
        <w:ind w:left="2699"/>
        <w:rPr>
          <w:b/>
          <w:sz w:val="24"/>
        </w:rPr>
      </w:pPr>
      <w:r>
        <w:rPr>
          <w:b/>
          <w:sz w:val="24"/>
        </w:rPr>
        <w:t>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BARCHIESI</w:t>
      </w:r>
      <w:r>
        <w:rPr>
          <w:b/>
          <w:spacing w:val="-2"/>
          <w:sz w:val="24"/>
        </w:rPr>
        <w:t xml:space="preserve"> CHAVEZ</w:t>
      </w:r>
    </w:p>
    <w:p w:rsidR="000250F5" w:rsidRDefault="00000000">
      <w:pPr>
        <w:spacing w:before="42"/>
        <w:ind w:left="3047"/>
        <w:rPr>
          <w:b/>
          <w:sz w:val="24"/>
        </w:rPr>
      </w:pPr>
      <w:r>
        <w:rPr>
          <w:b/>
          <w:sz w:val="24"/>
        </w:rPr>
        <w:t>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250F5">
      <w:pPr>
        <w:pStyle w:val="Textoindependiente"/>
        <w:rPr>
          <w:b/>
          <w:sz w:val="20"/>
        </w:rPr>
      </w:pPr>
    </w:p>
    <w:p w:rsidR="000250F5" w:rsidRDefault="00000000">
      <w:pPr>
        <w:pStyle w:val="Textoindependiente"/>
        <w:spacing w:befor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181266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88720" id="Graphic 2" o:spid="_x0000_s1026" style="position:absolute;margin-left:85.1pt;margin-top:14.2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DQfriQ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50F5" w:rsidRDefault="00000000">
      <w:pPr>
        <w:spacing w:before="100"/>
        <w:ind w:left="102"/>
        <w:rPr>
          <w:b/>
          <w:sz w:val="24"/>
        </w:rPr>
      </w:pPr>
      <w:r>
        <w:rPr>
          <w:rFonts w:ascii="Calibri" w:hAnsi="Calibri"/>
          <w:position w:val="8"/>
          <w:sz w:val="14"/>
        </w:rPr>
        <w:t>i</w:t>
      </w:r>
      <w:r>
        <w:rPr>
          <w:rFonts w:ascii="Calibri" w:hAnsi="Calibri"/>
          <w:spacing w:val="66"/>
          <w:position w:val="8"/>
          <w:sz w:val="1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SOFÍA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LOMBARDI</w:t>
      </w:r>
    </w:p>
    <w:p w:rsidR="000250F5" w:rsidRDefault="000250F5">
      <w:pPr>
        <w:pStyle w:val="Textoindependiente"/>
        <w:rPr>
          <w:b/>
          <w:sz w:val="24"/>
        </w:rPr>
      </w:pPr>
    </w:p>
    <w:p w:rsidR="000250F5" w:rsidRDefault="000250F5">
      <w:pPr>
        <w:pStyle w:val="Textoindependiente"/>
        <w:spacing w:before="64"/>
        <w:rPr>
          <w:b/>
          <w:sz w:val="24"/>
        </w:rPr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COMPETENCIAS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IDIOMAS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707"/>
      </w:pPr>
      <w:r>
        <w:t>Italiano:</w:t>
      </w:r>
      <w:r>
        <w:rPr>
          <w:spacing w:val="-7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rPr>
          <w:spacing w:val="-2"/>
        </w:rPr>
        <w:t>Materna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spacing w:before="179"/>
        <w:ind w:left="809" w:hanging="707"/>
      </w:pPr>
      <w:r>
        <w:t>Español:</w:t>
      </w:r>
      <w:r>
        <w:rPr>
          <w:spacing w:val="-9"/>
        </w:rPr>
        <w:t xml:space="preserve"> </w:t>
      </w:r>
      <w:r>
        <w:rPr>
          <w:spacing w:val="-5"/>
        </w:rPr>
        <w:t>C2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707"/>
      </w:pPr>
      <w:r>
        <w:t>Inglés:</w:t>
      </w:r>
      <w:r>
        <w:rPr>
          <w:spacing w:val="-11"/>
        </w:rPr>
        <w:t xml:space="preserve"> </w:t>
      </w:r>
      <w:r>
        <w:t>Intermedio</w:t>
      </w:r>
      <w:r>
        <w:rPr>
          <w:spacing w:val="-10"/>
        </w:rPr>
        <w:t xml:space="preserve"> </w:t>
      </w:r>
      <w:r>
        <w:t>Avanzado</w:t>
      </w:r>
      <w:r>
        <w:rPr>
          <w:spacing w:val="-6"/>
        </w:rPr>
        <w:t xml:space="preserve"> </w:t>
      </w:r>
      <w:r>
        <w:rPr>
          <w:spacing w:val="-5"/>
        </w:rPr>
        <w:t>C1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707"/>
      </w:pPr>
      <w:r>
        <w:t>Catalán:</w:t>
      </w:r>
      <w:r>
        <w:rPr>
          <w:spacing w:val="-12"/>
        </w:rPr>
        <w:t xml:space="preserve"> </w:t>
      </w:r>
      <w:r>
        <w:t>Intermedio</w:t>
      </w:r>
      <w:r>
        <w:rPr>
          <w:spacing w:val="-7"/>
        </w:rPr>
        <w:t xml:space="preserve"> </w:t>
      </w:r>
      <w:r>
        <w:rPr>
          <w:spacing w:val="-5"/>
        </w:rPr>
        <w:t>B2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707"/>
      </w:pPr>
      <w:r>
        <w:t>Francés:</w:t>
      </w:r>
      <w:r>
        <w:rPr>
          <w:spacing w:val="-8"/>
        </w:rPr>
        <w:t xml:space="preserve"> </w:t>
      </w:r>
      <w:r>
        <w:t>Elemental</w:t>
      </w:r>
      <w:r>
        <w:rPr>
          <w:spacing w:val="-7"/>
        </w:rPr>
        <w:t xml:space="preserve"> A2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707"/>
      </w:pPr>
      <w:r>
        <w:t>Griego</w:t>
      </w:r>
      <w:r>
        <w:rPr>
          <w:spacing w:val="-9"/>
        </w:rPr>
        <w:t xml:space="preserve"> </w:t>
      </w:r>
      <w:r>
        <w:t>Moderno:</w:t>
      </w:r>
      <w:r>
        <w:rPr>
          <w:spacing w:val="-9"/>
        </w:rPr>
        <w:t xml:space="preserve"> </w:t>
      </w:r>
      <w:r>
        <w:t>Elemental</w:t>
      </w:r>
      <w:r>
        <w:rPr>
          <w:spacing w:val="-8"/>
        </w:rPr>
        <w:t xml:space="preserve"> </w:t>
      </w:r>
      <w:r>
        <w:rPr>
          <w:spacing w:val="-5"/>
        </w:rPr>
        <w:t>A2</w:t>
      </w: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spacing w:before="178"/>
        <w:ind w:left="809" w:hanging="707"/>
      </w:pPr>
      <w:r>
        <w:t>Griego</w:t>
      </w:r>
      <w:r>
        <w:rPr>
          <w:spacing w:val="-9"/>
        </w:rPr>
        <w:t xml:space="preserve"> </w:t>
      </w:r>
      <w:r>
        <w:t>Antiguo:</w:t>
      </w:r>
      <w:r>
        <w:rPr>
          <w:spacing w:val="-7"/>
        </w:rPr>
        <w:t xml:space="preserve"> </w:t>
      </w:r>
      <w:r>
        <w:rPr>
          <w:spacing w:val="-2"/>
        </w:rPr>
        <w:t>Profesional</w:t>
      </w:r>
    </w:p>
    <w:p w:rsidR="000250F5" w:rsidRDefault="000250F5">
      <w:pPr>
        <w:sectPr w:rsidR="000250F5" w:rsidSect="00417C09">
          <w:pgSz w:w="12240" w:h="15840"/>
          <w:pgMar w:top="2420" w:right="1580" w:bottom="280" w:left="1600" w:header="823" w:footer="0" w:gutter="0"/>
          <w:cols w:space="720"/>
        </w:sectPr>
      </w:pPr>
    </w:p>
    <w:p w:rsidR="000250F5" w:rsidRDefault="00000000">
      <w:pPr>
        <w:pStyle w:val="Prrafodelista"/>
        <w:numPr>
          <w:ilvl w:val="0"/>
          <w:numId w:val="1"/>
        </w:numPr>
        <w:tabs>
          <w:tab w:val="left" w:pos="809"/>
        </w:tabs>
        <w:spacing w:before="102"/>
        <w:ind w:left="809" w:hanging="707"/>
      </w:pPr>
      <w:r>
        <w:lastRenderedPageBreak/>
        <w:t>Latín:</w:t>
      </w:r>
      <w:r>
        <w:rPr>
          <w:spacing w:val="-5"/>
        </w:rPr>
        <w:t xml:space="preserve"> </w:t>
      </w:r>
      <w:r>
        <w:rPr>
          <w:spacing w:val="-2"/>
        </w:rPr>
        <w:t>Profesional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03"/>
      </w:pPr>
    </w:p>
    <w:p w:rsidR="000250F5" w:rsidRDefault="00000000">
      <w:pPr>
        <w:pStyle w:val="Ttulo1"/>
        <w:spacing w:before="1"/>
        <w:rPr>
          <w:b/>
          <w:u w:val="none"/>
        </w:rPr>
      </w:pPr>
      <w:r>
        <w:rPr>
          <w:b/>
        </w:rPr>
        <w:t>EDUCACIÓN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FORMACIÓN</w:t>
      </w:r>
    </w:p>
    <w:p w:rsidR="000250F5" w:rsidRDefault="00000000">
      <w:pPr>
        <w:spacing w:before="181"/>
        <w:ind w:left="102"/>
        <w:rPr>
          <w:i/>
        </w:rPr>
      </w:pPr>
      <w:r>
        <w:rPr>
          <w:i/>
          <w:spacing w:val="-2"/>
        </w:rPr>
        <w:t>Educación</w:t>
      </w:r>
    </w:p>
    <w:p w:rsidR="000250F5" w:rsidRDefault="000250F5">
      <w:pPr>
        <w:pStyle w:val="Textoindependiente"/>
        <w:spacing w:before="30"/>
        <w:rPr>
          <w:i/>
        </w:rPr>
      </w:pPr>
    </w:p>
    <w:p w:rsidR="000250F5" w:rsidRDefault="00000000">
      <w:pPr>
        <w:pStyle w:val="Textoindependiente"/>
        <w:spacing w:line="273" w:lineRule="auto"/>
        <w:ind w:left="102" w:right="116"/>
        <w:jc w:val="both"/>
      </w:pPr>
      <w:r>
        <w:t xml:space="preserve">(2019 – 2023) </w:t>
      </w:r>
      <w:r>
        <w:rPr>
          <w:b/>
        </w:rPr>
        <w:t>PhD Pontificia Universidad Católica de Chile</w:t>
      </w:r>
      <w:r>
        <w:t xml:space="preserve">, Santiago (Chile). </w:t>
      </w:r>
      <w:r>
        <w:rPr>
          <w:spacing w:val="-2"/>
        </w:rPr>
        <w:t>Filosofía.</w:t>
      </w:r>
    </w:p>
    <w:p w:rsidR="000250F5" w:rsidRDefault="00000000">
      <w:pPr>
        <w:pStyle w:val="Textoindependiente"/>
        <w:spacing w:before="166" w:line="273" w:lineRule="auto"/>
        <w:ind w:left="102" w:right="116"/>
        <w:jc w:val="both"/>
      </w:pPr>
      <w:r>
        <w:rPr>
          <w:b/>
        </w:rPr>
        <w:t>Tesis</w:t>
      </w:r>
      <w:r>
        <w:t xml:space="preserve">: “Posidonio y el </w:t>
      </w:r>
      <w:r>
        <w:rPr>
          <w:i/>
        </w:rPr>
        <w:t xml:space="preserve">De Placitis Hippocratis et Platonis </w:t>
      </w:r>
      <w:r>
        <w:t>IV 264, 17-270, 3; cómo entender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posidonea</w:t>
      </w:r>
      <w:r>
        <w:rPr>
          <w:spacing w:val="-3"/>
        </w:rPr>
        <w:t xml:space="preserve"> </w:t>
      </w:r>
      <w:r>
        <w:t>entre el monismo psicológico</w:t>
      </w:r>
      <w:r>
        <w:rPr>
          <w:spacing w:val="-1"/>
        </w:rPr>
        <w:t xml:space="preserve"> </w:t>
      </w:r>
      <w:r>
        <w:t>estoico</w:t>
      </w:r>
      <w:r>
        <w:rPr>
          <w:spacing w:val="-1"/>
        </w:rPr>
        <w:t xml:space="preserve"> </w:t>
      </w:r>
      <w:r>
        <w:t>y las objeciones platónicas de Galeno”.</w:t>
      </w:r>
    </w:p>
    <w:p w:rsidR="000250F5" w:rsidRDefault="00000000">
      <w:pPr>
        <w:pStyle w:val="Textoindependiente"/>
        <w:spacing w:before="165"/>
        <w:ind w:left="102"/>
      </w:pPr>
      <w:r>
        <w:rPr>
          <w:b/>
        </w:rPr>
        <w:t>Tutores</w:t>
      </w:r>
      <w:r>
        <w:t>: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Marcelo</w:t>
      </w:r>
      <w:r>
        <w:rPr>
          <w:spacing w:val="-6"/>
        </w:rPr>
        <w:t xml:space="preserve"> </w:t>
      </w:r>
      <w:r>
        <w:t>Boeri,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Teun</w:t>
      </w:r>
      <w:r>
        <w:rPr>
          <w:spacing w:val="-3"/>
        </w:rPr>
        <w:t xml:space="preserve"> </w:t>
      </w:r>
      <w:r>
        <w:rPr>
          <w:spacing w:val="-2"/>
        </w:rPr>
        <w:t>Tieleman</w:t>
      </w:r>
    </w:p>
    <w:p w:rsidR="000250F5" w:rsidRDefault="00000000">
      <w:pPr>
        <w:spacing w:before="198"/>
        <w:ind w:left="102"/>
        <w:rPr>
          <w:i/>
        </w:rPr>
      </w:pPr>
      <w:r>
        <w:rPr>
          <w:b/>
        </w:rPr>
        <w:t>Defensa</w:t>
      </w:r>
      <w:r>
        <w:t>:</w:t>
      </w:r>
      <w:r>
        <w:rPr>
          <w:spacing w:val="-9"/>
        </w:rPr>
        <w:t xml:space="preserve"> </w:t>
      </w:r>
      <w:r>
        <w:t>14</w:t>
      </w:r>
      <w:r>
        <w:rPr>
          <w:position w:val="5"/>
          <w:sz w:val="14"/>
        </w:rPr>
        <w:t>th</w:t>
      </w:r>
      <w:r>
        <w:rPr>
          <w:spacing w:val="17"/>
          <w:position w:val="5"/>
          <w:sz w:val="1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2023.</w:t>
      </w:r>
      <w:r>
        <w:rPr>
          <w:spacing w:val="-8"/>
        </w:rPr>
        <w:t xml:space="preserve"> </w:t>
      </w:r>
      <w:r>
        <w:rPr>
          <w:i/>
        </w:rPr>
        <w:t>Distinción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máxima</w:t>
      </w:r>
    </w:p>
    <w:p w:rsidR="000250F5" w:rsidRDefault="000250F5">
      <w:pPr>
        <w:pStyle w:val="Textoindependiente"/>
        <w:rPr>
          <w:i/>
        </w:rPr>
      </w:pPr>
    </w:p>
    <w:p w:rsidR="000250F5" w:rsidRDefault="000250F5">
      <w:pPr>
        <w:pStyle w:val="Textoindependiente"/>
        <w:spacing w:before="141"/>
        <w:rPr>
          <w:i/>
        </w:rPr>
      </w:pPr>
    </w:p>
    <w:p w:rsidR="000250F5" w:rsidRDefault="00000000">
      <w:pPr>
        <w:pStyle w:val="Textoindependiente"/>
        <w:spacing w:before="1" w:line="273" w:lineRule="auto"/>
        <w:ind w:left="102" w:right="115"/>
        <w:jc w:val="both"/>
      </w:pPr>
      <w:r>
        <w:t xml:space="preserve">(Sep. 2021 – junio 2022) </w:t>
      </w:r>
      <w:r>
        <w:rPr>
          <w:b/>
        </w:rPr>
        <w:t>Pasantía de investigación</w:t>
      </w:r>
      <w:r>
        <w:rPr>
          <w:b/>
          <w:spacing w:val="-1"/>
        </w:rPr>
        <w:t xml:space="preserve"> </w:t>
      </w:r>
      <w:r>
        <w:rPr>
          <w:b/>
        </w:rPr>
        <w:t>Utrecht University</w:t>
      </w:r>
      <w:r>
        <w:t>, Utrecht (The Netherlands)</w:t>
      </w:r>
    </w:p>
    <w:p w:rsidR="000250F5" w:rsidRDefault="00000000">
      <w:pPr>
        <w:pStyle w:val="Textoindependiente"/>
        <w:spacing w:before="162"/>
        <w:ind w:left="102"/>
      </w:pPr>
      <w:r>
        <w:rPr>
          <w:b/>
        </w:rPr>
        <w:t>Tutor</w:t>
      </w:r>
      <w:r>
        <w:t>: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Teun</w:t>
      </w:r>
      <w:r>
        <w:rPr>
          <w:spacing w:val="-3"/>
        </w:rPr>
        <w:t xml:space="preserve"> </w:t>
      </w:r>
      <w:r>
        <w:rPr>
          <w:spacing w:val="-2"/>
        </w:rPr>
        <w:t>Tieleman</w:t>
      </w:r>
    </w:p>
    <w:p w:rsidR="000250F5" w:rsidRDefault="00000000">
      <w:pPr>
        <w:pStyle w:val="Textoindependiente"/>
        <w:spacing w:before="203" w:line="271" w:lineRule="auto"/>
        <w:ind w:left="102" w:right="115"/>
        <w:jc w:val="both"/>
      </w:pPr>
      <w:r>
        <w:t xml:space="preserve">(Marzo- junio 2019) </w:t>
      </w:r>
      <w:r>
        <w:rPr>
          <w:b/>
        </w:rPr>
        <w:t xml:space="preserve">Curso de especialización “Scienze della Cultura” Fondazione Collegio San Carlo, </w:t>
      </w:r>
      <w:r>
        <w:t>Modena (IT)</w:t>
      </w:r>
    </w:p>
    <w:p w:rsidR="000250F5" w:rsidRDefault="00000000">
      <w:pPr>
        <w:pStyle w:val="Textoindependiente"/>
        <w:spacing w:before="170" w:line="273" w:lineRule="auto"/>
        <w:ind w:left="102" w:right="117"/>
        <w:jc w:val="both"/>
        <w:rPr>
          <w:i/>
        </w:rPr>
      </w:pPr>
      <w:r>
        <w:rPr>
          <w:spacing w:val="-2"/>
        </w:rPr>
        <w:t>(2013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2015)</w:t>
      </w:r>
      <w:r>
        <w:rPr>
          <w:spacing w:val="-8"/>
        </w:rPr>
        <w:t xml:space="preserve"> </w:t>
      </w:r>
      <w:r>
        <w:rPr>
          <w:b/>
          <w:spacing w:val="-2"/>
        </w:rPr>
        <w:t>M.A.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Universidad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Milán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Milano</w:t>
      </w:r>
      <w:r>
        <w:rPr>
          <w:spacing w:val="-8"/>
        </w:rPr>
        <w:t xml:space="preserve"> </w:t>
      </w:r>
      <w:r>
        <w:rPr>
          <w:spacing w:val="-2"/>
        </w:rPr>
        <w:t>(IT)</w:t>
      </w:r>
      <w:r>
        <w:rPr>
          <w:spacing w:val="-5"/>
        </w:rPr>
        <w:t xml:space="preserve"> </w:t>
      </w:r>
      <w:r>
        <w:rPr>
          <w:spacing w:val="-2"/>
        </w:rPr>
        <w:t>Filologia,</w:t>
      </w:r>
      <w:r>
        <w:rPr>
          <w:spacing w:val="-10"/>
        </w:rPr>
        <w:t xml:space="preserve"> </w:t>
      </w:r>
      <w:r>
        <w:rPr>
          <w:spacing w:val="-2"/>
        </w:rPr>
        <w:t>Letteratura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 xml:space="preserve">Storia </w:t>
      </w:r>
      <w:r>
        <w:t xml:space="preserve">dell’Antichità (lm-15) 110/110 </w:t>
      </w:r>
      <w:r>
        <w:rPr>
          <w:i/>
        </w:rPr>
        <w:t>Magna cum laude</w:t>
      </w:r>
    </w:p>
    <w:p w:rsidR="000250F5" w:rsidRDefault="00000000">
      <w:pPr>
        <w:pStyle w:val="Textoindependiente"/>
        <w:spacing w:before="162"/>
        <w:ind w:left="102"/>
      </w:pPr>
      <w:r>
        <w:rPr>
          <w:b/>
        </w:rPr>
        <w:t>Tutores</w:t>
      </w:r>
      <w:r>
        <w:t>: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Mauro</w:t>
      </w:r>
      <w:r>
        <w:rPr>
          <w:spacing w:val="-4"/>
        </w:rPr>
        <w:t xml:space="preserve"> </w:t>
      </w:r>
      <w:r>
        <w:t>Bonazzi,</w:t>
      </w:r>
      <w:r>
        <w:rPr>
          <w:spacing w:val="-8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Giuseppe</w:t>
      </w:r>
      <w:r>
        <w:rPr>
          <w:spacing w:val="-2"/>
        </w:rPr>
        <w:t xml:space="preserve"> Lozza</w:t>
      </w:r>
    </w:p>
    <w:p w:rsidR="000250F5" w:rsidRDefault="00000000">
      <w:pPr>
        <w:pStyle w:val="Textoindependiente"/>
        <w:spacing w:before="200" w:line="273" w:lineRule="auto"/>
        <w:ind w:left="102" w:right="113"/>
        <w:jc w:val="both"/>
        <w:rPr>
          <w:i/>
        </w:rPr>
      </w:pPr>
      <w:r>
        <w:t xml:space="preserve">(2010 – 2013) </w:t>
      </w:r>
      <w:r>
        <w:rPr>
          <w:b/>
        </w:rPr>
        <w:t>B.A. Universidad de Milán</w:t>
      </w:r>
      <w:r>
        <w:t xml:space="preserve">, Milano (IT) Lettere classiche (l-10) 110/110 </w:t>
      </w:r>
      <w:r>
        <w:rPr>
          <w:i/>
        </w:rPr>
        <w:t>Magna cum laude</w:t>
      </w:r>
    </w:p>
    <w:p w:rsidR="000250F5" w:rsidRDefault="00000000">
      <w:pPr>
        <w:pStyle w:val="Textoindependiente"/>
        <w:spacing w:before="166"/>
        <w:ind w:left="102"/>
      </w:pPr>
      <w:r>
        <w:rPr>
          <w:b/>
        </w:rPr>
        <w:t>Supervisor</w:t>
      </w:r>
      <w:r>
        <w:t>: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Mauro</w:t>
      </w:r>
      <w:r>
        <w:rPr>
          <w:spacing w:val="-4"/>
        </w:rPr>
        <w:t xml:space="preserve"> </w:t>
      </w:r>
      <w:r>
        <w:rPr>
          <w:spacing w:val="-2"/>
        </w:rPr>
        <w:t>Bonazzi</w:t>
      </w:r>
    </w:p>
    <w:p w:rsidR="000250F5" w:rsidRDefault="00000000">
      <w:pPr>
        <w:pStyle w:val="Textoindependiente"/>
        <w:spacing w:before="200" w:line="276" w:lineRule="auto"/>
        <w:ind w:left="102" w:right="29"/>
      </w:pPr>
      <w:r>
        <w:t>(2002-2013)</w:t>
      </w:r>
      <w:r>
        <w:rPr>
          <w:spacing w:val="80"/>
        </w:rPr>
        <w:t xml:space="preserve"> </w:t>
      </w:r>
      <w:r>
        <w:rPr>
          <w:b/>
        </w:rPr>
        <w:t>Diploma</w:t>
      </w:r>
      <w:r>
        <w:rPr>
          <w:b/>
          <w:spacing w:val="80"/>
        </w:rPr>
        <w:t xml:space="preserve"> </w:t>
      </w:r>
      <w:r>
        <w:rPr>
          <w:b/>
        </w:rPr>
        <w:t>en</w:t>
      </w:r>
      <w:r>
        <w:rPr>
          <w:b/>
          <w:spacing w:val="80"/>
        </w:rPr>
        <w:t xml:space="preserve"> </w:t>
      </w:r>
      <w:r>
        <w:rPr>
          <w:b/>
        </w:rPr>
        <w:t>Pianoforte</w:t>
      </w:r>
      <w:r>
        <w:rPr>
          <w:b/>
          <w:spacing w:val="80"/>
        </w:rPr>
        <w:t xml:space="preserve"> </w:t>
      </w:r>
      <w:r>
        <w:rPr>
          <w:b/>
        </w:rPr>
        <w:t>Istituto</w:t>
      </w:r>
      <w:r>
        <w:rPr>
          <w:b/>
          <w:spacing w:val="80"/>
        </w:rPr>
        <w:t xml:space="preserve"> </w:t>
      </w:r>
      <w:r>
        <w:rPr>
          <w:b/>
        </w:rPr>
        <w:t>Superiore</w:t>
      </w:r>
      <w:r>
        <w:rPr>
          <w:b/>
          <w:spacing w:val="80"/>
        </w:rPr>
        <w:t xml:space="preserve"> </w:t>
      </w:r>
      <w:r>
        <w:rPr>
          <w:b/>
        </w:rPr>
        <w:t>di</w:t>
      </w:r>
      <w:r>
        <w:rPr>
          <w:b/>
          <w:spacing w:val="80"/>
        </w:rPr>
        <w:t xml:space="preserve"> </w:t>
      </w:r>
      <w:r>
        <w:rPr>
          <w:b/>
        </w:rPr>
        <w:t>Studi</w:t>
      </w:r>
      <w:r>
        <w:rPr>
          <w:b/>
          <w:spacing w:val="80"/>
        </w:rPr>
        <w:t xml:space="preserve"> </w:t>
      </w:r>
      <w:r>
        <w:rPr>
          <w:b/>
        </w:rPr>
        <w:t>Musicali Conservatorio Guido Cantelli</w:t>
      </w:r>
      <w:r>
        <w:t>, Novara (NO)</w:t>
      </w:r>
    </w:p>
    <w:p w:rsidR="000250F5" w:rsidRDefault="00000000">
      <w:pPr>
        <w:pStyle w:val="Textoindependiente"/>
        <w:tabs>
          <w:tab w:val="left" w:pos="1637"/>
          <w:tab w:val="left" w:pos="3028"/>
          <w:tab w:val="left" w:pos="4007"/>
          <w:tab w:val="left" w:pos="5609"/>
          <w:tab w:val="left" w:pos="6448"/>
          <w:tab w:val="left" w:pos="8024"/>
        </w:tabs>
        <w:spacing w:before="1" w:line="273" w:lineRule="auto"/>
        <w:ind w:left="102" w:right="116"/>
      </w:pPr>
      <w:r>
        <w:t>(2005-2010)</w:t>
      </w:r>
      <w:r>
        <w:rPr>
          <w:spacing w:val="40"/>
        </w:rPr>
        <w:t xml:space="preserve"> </w:t>
      </w:r>
      <w:r>
        <w:rPr>
          <w:b/>
        </w:rPr>
        <w:t>Licencia</w:t>
      </w:r>
      <w:r>
        <w:rPr>
          <w:b/>
          <w:spacing w:val="40"/>
        </w:rPr>
        <w:t xml:space="preserve"> </w:t>
      </w:r>
      <w:r>
        <w:rPr>
          <w:b/>
        </w:rPr>
        <w:t>en</w:t>
      </w:r>
      <w:r>
        <w:rPr>
          <w:b/>
          <w:spacing w:val="40"/>
        </w:rPr>
        <w:t xml:space="preserve"> </w:t>
      </w:r>
      <w:r>
        <w:rPr>
          <w:b/>
        </w:rPr>
        <w:t>educación</w:t>
      </w:r>
      <w:r>
        <w:rPr>
          <w:b/>
          <w:spacing w:val="40"/>
        </w:rPr>
        <w:t xml:space="preserve"> </w:t>
      </w:r>
      <w:r>
        <w:rPr>
          <w:b/>
        </w:rPr>
        <w:t>media</w:t>
      </w:r>
      <w:r>
        <w:rPr>
          <w:b/>
          <w:spacing w:val="40"/>
        </w:rPr>
        <w:t xml:space="preserve"> </w:t>
      </w:r>
      <w:r>
        <w:rPr>
          <w:b/>
        </w:rPr>
        <w:t>Liceo</w:t>
      </w:r>
      <w:r>
        <w:rPr>
          <w:b/>
          <w:spacing w:val="40"/>
        </w:rPr>
        <w:t xml:space="preserve"> </w:t>
      </w:r>
      <w:r>
        <w:rPr>
          <w:b/>
        </w:rPr>
        <w:t>Classico</w:t>
      </w:r>
      <w:r>
        <w:rPr>
          <w:b/>
          <w:spacing w:val="40"/>
        </w:rPr>
        <w:t xml:space="preserve"> </w:t>
      </w:r>
      <w:r>
        <w:rPr>
          <w:b/>
        </w:rPr>
        <w:t>linguistico</w:t>
      </w:r>
      <w:r>
        <w:rPr>
          <w:b/>
          <w:spacing w:val="40"/>
        </w:rPr>
        <w:t xml:space="preserve"> </w:t>
      </w:r>
      <w:r>
        <w:rPr>
          <w:b/>
        </w:rPr>
        <w:t xml:space="preserve">Carlo </w:t>
      </w:r>
      <w:r>
        <w:rPr>
          <w:b/>
          <w:spacing w:val="-2"/>
        </w:rPr>
        <w:t>Alberto</w:t>
      </w:r>
      <w:r>
        <w:rPr>
          <w:spacing w:val="-2"/>
        </w:rPr>
        <w:t>,</w:t>
      </w:r>
      <w:r>
        <w:tab/>
      </w:r>
      <w:r>
        <w:rPr>
          <w:spacing w:val="-2"/>
        </w:rPr>
        <w:t>Novara</w:t>
      </w:r>
      <w:r>
        <w:tab/>
      </w:r>
      <w:r>
        <w:rPr>
          <w:spacing w:val="-4"/>
        </w:rPr>
        <w:t>(IT)</w:t>
      </w:r>
      <w:r>
        <w:tab/>
      </w:r>
      <w:r>
        <w:rPr>
          <w:spacing w:val="-2"/>
        </w:rPr>
        <w:t>(Diploma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maturità</w:t>
      </w:r>
      <w:r>
        <w:tab/>
      </w:r>
      <w:r>
        <w:rPr>
          <w:spacing w:val="-2"/>
        </w:rPr>
        <w:t>classica)</w:t>
      </w:r>
    </w:p>
    <w:p w:rsidR="000250F5" w:rsidRDefault="00000000">
      <w:pPr>
        <w:spacing w:before="4"/>
        <w:ind w:left="102"/>
        <w:rPr>
          <w:i/>
        </w:rPr>
      </w:pPr>
      <w:r>
        <w:rPr>
          <w:i/>
          <w:spacing w:val="-2"/>
        </w:rPr>
        <w:t>Formación</w:t>
      </w:r>
    </w:p>
    <w:p w:rsidR="000250F5" w:rsidRDefault="00000000">
      <w:pPr>
        <w:pStyle w:val="Textoindependiente"/>
        <w:spacing w:before="39" w:line="276" w:lineRule="auto"/>
        <w:ind w:left="102" w:right="12"/>
        <w:rPr>
          <w:b/>
        </w:rPr>
      </w:pPr>
      <w:r>
        <w:t>(Mayo</w:t>
      </w:r>
      <w:r>
        <w:rPr>
          <w:spacing w:val="-4"/>
        </w:rPr>
        <w:t xml:space="preserve"> </w:t>
      </w:r>
      <w:r>
        <w:t>2021-Agosto</w:t>
      </w:r>
      <w:r>
        <w:rPr>
          <w:spacing w:val="-4"/>
        </w:rPr>
        <w:t xml:space="preserve"> </w:t>
      </w:r>
      <w:r>
        <w:t>2021)</w:t>
      </w:r>
      <w:r>
        <w:rPr>
          <w:spacing w:val="-3"/>
        </w:rPr>
        <w:t xml:space="preserve"> </w:t>
      </w:r>
      <w:r>
        <w:rPr>
          <w:b/>
        </w:rPr>
        <w:t>Talleres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Filosofía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Privados</w:t>
      </w:r>
      <w:r>
        <w:rPr>
          <w:b/>
          <w:spacing w:val="-4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Libertad</w:t>
      </w:r>
    </w:p>
    <w:p w:rsidR="000250F5" w:rsidRDefault="000250F5">
      <w:pPr>
        <w:spacing w:line="276" w:lineRule="auto"/>
        <w:sectPr w:rsidR="000250F5" w:rsidSect="00417C09">
          <w:headerReference w:type="default" r:id="rId8"/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pStyle w:val="Textoindependiente"/>
        <w:spacing w:before="102"/>
        <w:ind w:left="102"/>
      </w:pPr>
      <w:r>
        <w:rPr>
          <w:b/>
        </w:rPr>
        <w:t>Academia</w:t>
      </w:r>
      <w:r>
        <w:rPr>
          <w:b/>
          <w:spacing w:val="-7"/>
        </w:rPr>
        <w:t xml:space="preserve"> </w:t>
      </w:r>
      <w:r>
        <w:rPr>
          <w:b/>
        </w:rPr>
        <w:t>Kairós</w:t>
      </w:r>
      <w:r>
        <w:t>,</w:t>
      </w:r>
      <w:r>
        <w:rPr>
          <w:spacing w:val="-6"/>
        </w:rPr>
        <w:t xml:space="preserve"> </w:t>
      </w:r>
      <w:r>
        <w:t>Santiago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rPr>
          <w:spacing w:val="-2"/>
        </w:rPr>
        <w:t>(Chile)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246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  <w:spacing w:val="-2"/>
        </w:rPr>
        <w:t>PUBLICACIONES</w:t>
      </w:r>
    </w:p>
    <w:p w:rsidR="000250F5" w:rsidRDefault="000250F5">
      <w:pPr>
        <w:pStyle w:val="Textoindependiente"/>
        <w:spacing w:before="31"/>
        <w:rPr>
          <w:b/>
        </w:rPr>
      </w:pPr>
    </w:p>
    <w:p w:rsidR="000250F5" w:rsidRDefault="00000000">
      <w:pPr>
        <w:pStyle w:val="Textoindependiente"/>
        <w:spacing w:line="278" w:lineRule="auto"/>
        <w:ind w:left="910" w:right="229" w:hanging="711"/>
        <w:jc w:val="both"/>
      </w:pPr>
      <w:r>
        <w:t>(2023) Passion as judgement: the problem of the Stoic definition in Zeno and Chrysippus.</w:t>
      </w:r>
      <w:r>
        <w:rPr>
          <w:spacing w:val="-18"/>
        </w:rPr>
        <w:t xml:space="preserve"> </w:t>
      </w:r>
      <w:r>
        <w:t>EPOCHÉ: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Journal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History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Philosophy,</w:t>
      </w:r>
      <w:r>
        <w:rPr>
          <w:spacing w:val="-14"/>
        </w:rPr>
        <w:t xml:space="preserve"> </w:t>
      </w:r>
      <w:r>
        <w:t>Volume</w:t>
      </w:r>
      <w:r>
        <w:rPr>
          <w:spacing w:val="-14"/>
        </w:rPr>
        <w:t xml:space="preserve"> </w:t>
      </w:r>
      <w:r>
        <w:t>28, Issue 1 (Fall 2023), pp. 207-224. ISSN 1085-1968.</w:t>
      </w:r>
    </w:p>
    <w:p w:rsidR="000250F5" w:rsidRDefault="000250F5">
      <w:pPr>
        <w:pStyle w:val="Textoindependiente"/>
        <w:spacing w:before="39"/>
      </w:pPr>
    </w:p>
    <w:p w:rsidR="000250F5" w:rsidRDefault="00000000">
      <w:pPr>
        <w:spacing w:line="276" w:lineRule="auto"/>
        <w:ind w:left="910" w:right="229" w:hanging="711"/>
        <w:jc w:val="both"/>
      </w:pPr>
      <w:r>
        <w:t xml:space="preserve">(2023) </w:t>
      </w:r>
      <w:r>
        <w:rPr>
          <w:i/>
        </w:rPr>
        <w:t>Hormē</w:t>
      </w:r>
      <w:r>
        <w:t>: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 Is</w:t>
      </w:r>
      <w:r>
        <w:rPr>
          <w:spacing w:val="-1"/>
        </w:rPr>
        <w:t xml:space="preserve"> </w:t>
      </w:r>
      <w:r>
        <w:t>It? A Contemporary</w:t>
      </w:r>
      <w:r>
        <w:rPr>
          <w:spacing w:val="-1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Stoic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 Action.</w:t>
      </w:r>
      <w:r>
        <w:rPr>
          <w:spacing w:val="-3"/>
        </w:rPr>
        <w:t xml:space="preserve"> </w:t>
      </w:r>
      <w:r>
        <w:t>(con Ludovica</w:t>
      </w:r>
      <w:r>
        <w:rPr>
          <w:spacing w:val="-1"/>
        </w:rPr>
        <w:t xml:space="preserve"> </w:t>
      </w:r>
      <w:r>
        <w:t>Adamo-University of</w:t>
      </w:r>
      <w:r>
        <w:rPr>
          <w:spacing w:val="-2"/>
        </w:rPr>
        <w:t xml:space="preserve"> </w:t>
      </w:r>
      <w:r>
        <w:t xml:space="preserve">Leeds). </w:t>
      </w:r>
      <w:r>
        <w:rPr>
          <w:i/>
        </w:rPr>
        <w:t>Aporía; Revista Internacional de Investigaciones Filosóficas</w:t>
      </w:r>
      <w:r>
        <w:t>, Cuarto número especial. (2023), pp. 118-140. ISSN: 0719-9589</w:t>
      </w:r>
    </w:p>
    <w:p w:rsidR="000250F5" w:rsidRDefault="000250F5">
      <w:pPr>
        <w:pStyle w:val="Textoindependiente"/>
        <w:spacing w:before="199"/>
      </w:pPr>
    </w:p>
    <w:p w:rsidR="000250F5" w:rsidRDefault="00000000">
      <w:pPr>
        <w:pStyle w:val="Textoindependiente"/>
        <w:ind w:left="102"/>
      </w:pPr>
      <w:r>
        <w:t>(2017)</w:t>
      </w:r>
      <w:r>
        <w:rPr>
          <w:spacing w:val="-6"/>
        </w:rPr>
        <w:t xml:space="preserve"> </w:t>
      </w:r>
      <w:r>
        <w:t>Crisippo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citazioni</w:t>
      </w:r>
      <w:r>
        <w:rPr>
          <w:spacing w:val="-1"/>
        </w:rPr>
        <w:t xml:space="preserve"> </w:t>
      </w:r>
      <w:r>
        <w:t>poetiche:</w:t>
      </w:r>
      <w:r>
        <w:rPr>
          <w:spacing w:val="-9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Medea.</w:t>
      </w:r>
    </w:p>
    <w:p w:rsidR="000250F5" w:rsidRDefault="00000000">
      <w:pPr>
        <w:pStyle w:val="Textoindependiente"/>
        <w:spacing w:before="37"/>
        <w:ind w:left="57" w:right="1468"/>
        <w:jc w:val="center"/>
      </w:pPr>
      <w:r>
        <w:t>ACME,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71,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(2017),</w:t>
      </w:r>
      <w:r>
        <w:rPr>
          <w:spacing w:val="-3"/>
        </w:rPr>
        <w:t xml:space="preserve"> </w:t>
      </w:r>
      <w:r>
        <w:t>p.67-83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ISSN:</w:t>
      </w:r>
      <w:r>
        <w:rPr>
          <w:spacing w:val="-4"/>
        </w:rPr>
        <w:t xml:space="preserve"> </w:t>
      </w:r>
      <w:r>
        <w:t>2282-</w:t>
      </w:r>
      <w:r>
        <w:rPr>
          <w:spacing w:val="-2"/>
        </w:rPr>
        <w:t>0035.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40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BECAS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DISTINCIONES</w:t>
      </w:r>
    </w:p>
    <w:p w:rsidR="000250F5" w:rsidRDefault="00000000">
      <w:pPr>
        <w:spacing w:before="198"/>
        <w:ind w:left="102"/>
        <w:rPr>
          <w:i/>
        </w:rPr>
      </w:pPr>
      <w:r>
        <w:rPr>
          <w:i/>
          <w:spacing w:val="-2"/>
        </w:rPr>
        <w:t>Becas</w:t>
      </w:r>
    </w:p>
    <w:p w:rsidR="000250F5" w:rsidRDefault="00000000">
      <w:pPr>
        <w:pStyle w:val="Textoindependiente"/>
        <w:spacing w:before="200" w:line="276" w:lineRule="auto"/>
        <w:ind w:left="1234" w:right="114" w:hanging="1133"/>
        <w:jc w:val="both"/>
      </w:pPr>
      <w:r>
        <w:t xml:space="preserve">(2023) VRI Escuela de Graduados </w:t>
      </w:r>
      <w:r>
        <w:rPr>
          <w:b/>
        </w:rPr>
        <w:t xml:space="preserve">Beca para la organización de “Profesor Visitante a Tesis de Doctorado” </w:t>
      </w:r>
      <w:r>
        <w:t>(Visiting Professor: Teun Tieleman). Pontificia Universidad Católica de Chile 12-18 junio 2023.</w:t>
      </w:r>
    </w:p>
    <w:p w:rsidR="000250F5" w:rsidRDefault="00000000">
      <w:pPr>
        <w:pStyle w:val="Textoindependiente"/>
        <w:spacing w:before="161" w:line="276" w:lineRule="auto"/>
        <w:ind w:left="810" w:right="114" w:hanging="708"/>
        <w:jc w:val="both"/>
      </w:pPr>
      <w:r>
        <w:t xml:space="preserve">(2023) VRI Escuela de Graduados </w:t>
      </w:r>
      <w:r>
        <w:rPr>
          <w:b/>
        </w:rPr>
        <w:t>Beca para la organización del Seminario</w:t>
      </w:r>
      <w:r>
        <w:t>: “Primer Seminario de Investigación en estoicismo de la UC” 13-14 de abril 2023, Pontificia Universidad Católica de Chile.</w:t>
      </w:r>
    </w:p>
    <w:p w:rsidR="000250F5" w:rsidRDefault="00000000">
      <w:pPr>
        <w:pStyle w:val="Textoindependiente"/>
        <w:spacing w:before="158"/>
        <w:ind w:left="57" w:right="1523"/>
        <w:jc w:val="center"/>
      </w:pPr>
      <w:r>
        <w:t>(Marzo-junio</w:t>
      </w:r>
      <w:r>
        <w:rPr>
          <w:spacing w:val="-7"/>
        </w:rPr>
        <w:t xml:space="preserve"> </w:t>
      </w:r>
      <w:r>
        <w:t>2023)</w:t>
      </w:r>
      <w:r>
        <w:rPr>
          <w:spacing w:val="-5"/>
        </w:rPr>
        <w:t xml:space="preserve"> </w:t>
      </w:r>
      <w:r>
        <w:rPr>
          <w:b/>
        </w:rPr>
        <w:t>Beca</w:t>
      </w:r>
      <w:r>
        <w:rPr>
          <w:b/>
          <w:spacing w:val="-7"/>
        </w:rPr>
        <w:t xml:space="preserve"> </w:t>
      </w:r>
      <w:r>
        <w:rPr>
          <w:b/>
        </w:rPr>
        <w:t>ANID</w:t>
      </w:r>
      <w:r>
        <w:rPr>
          <w:b/>
          <w:spacing w:val="-4"/>
        </w:rPr>
        <w:t xml:space="preserve"> </w:t>
      </w:r>
      <w:r>
        <w:t>Extensión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Redacción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Tesis</w:t>
      </w:r>
    </w:p>
    <w:p w:rsidR="000250F5" w:rsidRDefault="00000000">
      <w:pPr>
        <w:pStyle w:val="Textoindependiente"/>
        <w:spacing w:before="203" w:line="271" w:lineRule="auto"/>
        <w:ind w:left="1234" w:right="119" w:hanging="1133"/>
        <w:jc w:val="both"/>
      </w:pPr>
      <w:r>
        <w:t xml:space="preserve">(Sep. 2021-junio 2022) </w:t>
      </w:r>
      <w:r>
        <w:rPr>
          <w:b/>
        </w:rPr>
        <w:t xml:space="preserve">Beca ANID Pasantía Doctoral </w:t>
      </w:r>
      <w:r>
        <w:t>en el Extranjero (Visiting Student en Utrecht)</w:t>
      </w:r>
    </w:p>
    <w:p w:rsidR="000250F5" w:rsidRDefault="00000000">
      <w:pPr>
        <w:pStyle w:val="Textoindependiente"/>
        <w:spacing w:before="167"/>
        <w:ind w:left="102"/>
        <w:rPr>
          <w:b/>
        </w:rPr>
      </w:pPr>
      <w:r>
        <w:t>(2022-2023)</w:t>
      </w:r>
      <w:r>
        <w:rPr>
          <w:spacing w:val="-5"/>
        </w:rPr>
        <w:t xml:space="preserve"> </w:t>
      </w:r>
      <w:r>
        <w:rPr>
          <w:b/>
        </w:rPr>
        <w:t>Beca</w:t>
      </w:r>
      <w:r>
        <w:rPr>
          <w:b/>
          <w:spacing w:val="-6"/>
        </w:rPr>
        <w:t xml:space="preserve"> </w:t>
      </w:r>
      <w:r>
        <w:rPr>
          <w:b/>
        </w:rPr>
        <w:t>ANID</w:t>
      </w:r>
      <w:r>
        <w:rPr>
          <w:b/>
          <w:spacing w:val="-5"/>
        </w:rPr>
        <w:t xml:space="preserve"> </w:t>
      </w:r>
      <w:r>
        <w:rPr>
          <w:b/>
        </w:rPr>
        <w:t>Gastos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Operacionales</w:t>
      </w:r>
    </w:p>
    <w:p w:rsidR="000250F5" w:rsidRDefault="00000000">
      <w:pPr>
        <w:pStyle w:val="Textoindependiente"/>
        <w:spacing w:before="200" w:line="273" w:lineRule="auto"/>
        <w:ind w:left="1234" w:right="120" w:hanging="1133"/>
        <w:jc w:val="both"/>
      </w:pPr>
      <w:r>
        <w:t xml:space="preserve">(2019 – 2022) </w:t>
      </w:r>
      <w:r>
        <w:rPr>
          <w:b/>
        </w:rPr>
        <w:t xml:space="preserve">Beca de Doctorado ANID </w:t>
      </w:r>
      <w:r>
        <w:t xml:space="preserve">(Agencia Nacional de Investigación y </w:t>
      </w:r>
      <w:r>
        <w:rPr>
          <w:spacing w:val="-2"/>
        </w:rPr>
        <w:t>Desarrollo)</w:t>
      </w:r>
    </w:p>
    <w:p w:rsidR="000250F5" w:rsidRDefault="00000000">
      <w:pPr>
        <w:pStyle w:val="Textoindependiente"/>
        <w:spacing w:before="163"/>
        <w:ind w:left="102"/>
        <w:rPr>
          <w:b/>
        </w:rPr>
      </w:pPr>
      <w:r>
        <w:t>(2018)</w:t>
      </w:r>
      <w:r>
        <w:rPr>
          <w:spacing w:val="-5"/>
        </w:rPr>
        <w:t xml:space="preserve"> </w:t>
      </w:r>
      <w:r>
        <w:rPr>
          <w:b/>
        </w:rPr>
        <w:t>Beca</w:t>
      </w:r>
      <w:r>
        <w:rPr>
          <w:b/>
          <w:spacing w:val="-7"/>
        </w:rPr>
        <w:t xml:space="preserve"> </w:t>
      </w:r>
      <w:r>
        <w:rPr>
          <w:b/>
        </w:rPr>
        <w:t>Fondazione</w:t>
      </w:r>
      <w:r>
        <w:rPr>
          <w:b/>
          <w:spacing w:val="-7"/>
        </w:rPr>
        <w:t xml:space="preserve"> </w:t>
      </w:r>
      <w:r>
        <w:rPr>
          <w:b/>
        </w:rPr>
        <w:t>Collegio</w:t>
      </w:r>
      <w:r>
        <w:rPr>
          <w:b/>
          <w:spacing w:val="-6"/>
        </w:rPr>
        <w:t xml:space="preserve"> </w:t>
      </w:r>
      <w:r>
        <w:rPr>
          <w:b/>
        </w:rPr>
        <w:t>San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Carlo</w:t>
      </w:r>
    </w:p>
    <w:p w:rsidR="000250F5" w:rsidRDefault="000250F5">
      <w:pPr>
        <w:sectPr w:rsidR="000250F5" w:rsidSect="00417C09"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pStyle w:val="Textoindependiente"/>
        <w:spacing w:before="102" w:line="273" w:lineRule="auto"/>
        <w:ind w:left="1234" w:right="29" w:hanging="1133"/>
      </w:pPr>
      <w:r>
        <w:t xml:space="preserve">(Junio- julio 2015) </w:t>
      </w:r>
      <w:r>
        <w:rPr>
          <w:b/>
        </w:rPr>
        <w:t xml:space="preserve">Beca THYESPA </w:t>
      </w:r>
      <w:r>
        <w:t>(Curso de griego moderno y de cultura griega en la Universidad Nacional Kapodistriana de Atenas)</w:t>
      </w:r>
    </w:p>
    <w:p w:rsidR="000250F5" w:rsidRDefault="00000000">
      <w:pPr>
        <w:pStyle w:val="Textoindependiente"/>
        <w:spacing w:before="162"/>
        <w:ind w:left="102"/>
      </w:pPr>
      <w:r>
        <w:rPr>
          <w:spacing w:val="-2"/>
        </w:rPr>
        <w:t>(2012-2015)</w:t>
      </w:r>
      <w:r>
        <w:rPr>
          <w:spacing w:val="-11"/>
        </w:rPr>
        <w:t xml:space="preserve"> </w:t>
      </w:r>
      <w:r>
        <w:rPr>
          <w:b/>
          <w:spacing w:val="-2"/>
        </w:rPr>
        <w:t>Beca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CIDIS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méritos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académicos</w:t>
      </w:r>
      <w:r>
        <w:rPr>
          <w:b/>
          <w:spacing w:val="-15"/>
        </w:rPr>
        <w:t xml:space="preserve"> </w:t>
      </w:r>
      <w:r>
        <w:rPr>
          <w:spacing w:val="-2"/>
        </w:rPr>
        <w:t>(BA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MA)</w:t>
      </w:r>
      <w:r>
        <w:rPr>
          <w:spacing w:val="-10"/>
        </w:rPr>
        <w:t xml:space="preserve"> </w:t>
      </w:r>
      <w:r>
        <w:rPr>
          <w:spacing w:val="-2"/>
        </w:rPr>
        <w:t>Universidad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Milán.</w:t>
      </w:r>
    </w:p>
    <w:p w:rsidR="000250F5" w:rsidRDefault="00000000">
      <w:pPr>
        <w:spacing w:before="201"/>
        <w:ind w:left="102"/>
        <w:rPr>
          <w:i/>
        </w:rPr>
      </w:pPr>
      <w:r>
        <w:rPr>
          <w:i/>
          <w:spacing w:val="-2"/>
        </w:rPr>
        <w:t>Distinciones</w:t>
      </w:r>
    </w:p>
    <w:p w:rsidR="000250F5" w:rsidRDefault="00000000">
      <w:pPr>
        <w:pStyle w:val="Textoindependiente"/>
        <w:spacing w:before="200" w:line="273" w:lineRule="auto"/>
        <w:ind w:left="102" w:right="118"/>
        <w:jc w:val="both"/>
      </w:pPr>
      <w:r>
        <w:t xml:space="preserve">(2022) </w:t>
      </w:r>
      <w:r>
        <w:rPr>
          <w:b/>
        </w:rPr>
        <w:t xml:space="preserve">Ancient Philosophy Society Emerging Scholar Prize, </w:t>
      </w:r>
      <w:r>
        <w:t>Penn State University (USA)</w:t>
      </w:r>
    </w:p>
    <w:p w:rsidR="000250F5" w:rsidRDefault="00000000">
      <w:pPr>
        <w:pStyle w:val="Ttulo1"/>
        <w:spacing w:before="163"/>
        <w:rPr>
          <w:b/>
          <w:u w:val="none"/>
        </w:rPr>
      </w:pPr>
      <w:r>
        <w:rPr>
          <w:b/>
        </w:rPr>
        <w:t>EXPERIENCIA</w:t>
      </w:r>
      <w:r>
        <w:rPr>
          <w:b/>
          <w:spacing w:val="-13"/>
        </w:rPr>
        <w:t xml:space="preserve"> </w:t>
      </w:r>
      <w:r>
        <w:rPr>
          <w:b/>
        </w:rPr>
        <w:t>LABORAL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ACADÉMICA</w:t>
      </w:r>
    </w:p>
    <w:p w:rsidR="000250F5" w:rsidRDefault="00000000">
      <w:pPr>
        <w:pStyle w:val="Textoindependiente"/>
        <w:spacing w:before="202" w:line="271" w:lineRule="auto"/>
        <w:ind w:left="102" w:right="117"/>
        <w:jc w:val="both"/>
      </w:pPr>
      <w:r>
        <w:t>(Marzo</w:t>
      </w:r>
      <w:r>
        <w:rPr>
          <w:spacing w:val="-18"/>
        </w:rPr>
        <w:t xml:space="preserve"> </w:t>
      </w:r>
      <w:r>
        <w:t>2024-en</w:t>
      </w:r>
      <w:r>
        <w:rPr>
          <w:spacing w:val="-18"/>
        </w:rPr>
        <w:t xml:space="preserve"> </w:t>
      </w:r>
      <w:r>
        <w:t>curso)</w:t>
      </w:r>
      <w:r>
        <w:rPr>
          <w:spacing w:val="-17"/>
        </w:rPr>
        <w:t xml:space="preserve"> </w:t>
      </w:r>
      <w:r>
        <w:rPr>
          <w:b/>
        </w:rPr>
        <w:t>Profesora</w:t>
      </w:r>
      <w:r>
        <w:rPr>
          <w:b/>
          <w:spacing w:val="-19"/>
        </w:rPr>
        <w:t xml:space="preserve"> </w:t>
      </w:r>
      <w:r>
        <w:rPr>
          <w:b/>
        </w:rPr>
        <w:t>Asistente</w:t>
      </w:r>
      <w:r>
        <w:rPr>
          <w:b/>
          <w:spacing w:val="-19"/>
        </w:rPr>
        <w:t xml:space="preserve"> </w:t>
      </w:r>
      <w:r>
        <w:rPr>
          <w:b/>
        </w:rPr>
        <w:t>Planta</w:t>
      </w:r>
      <w:r>
        <w:rPr>
          <w:b/>
          <w:spacing w:val="-18"/>
        </w:rPr>
        <w:t xml:space="preserve"> </w:t>
      </w:r>
      <w:r>
        <w:rPr>
          <w:b/>
        </w:rPr>
        <w:t>Especial</w:t>
      </w:r>
      <w:r>
        <w:rPr>
          <w:b/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Filosofía</w:t>
      </w:r>
      <w:r>
        <w:rPr>
          <w:spacing w:val="-17"/>
        </w:rPr>
        <w:t xml:space="preserve"> </w:t>
      </w:r>
      <w:r>
        <w:t>(curso</w:t>
      </w:r>
      <w:r>
        <w:rPr>
          <w:spacing w:val="-18"/>
        </w:rPr>
        <w:t xml:space="preserve"> </w:t>
      </w:r>
      <w:r>
        <w:t>FIL 2001 Filosofía ¿para qué?)</w:t>
      </w:r>
    </w:p>
    <w:p w:rsidR="000250F5" w:rsidRDefault="00000000">
      <w:pPr>
        <w:pStyle w:val="Textoindependiente"/>
        <w:spacing w:before="170" w:line="273" w:lineRule="auto"/>
        <w:ind w:left="102" w:right="121"/>
        <w:jc w:val="both"/>
      </w:pPr>
      <w:r>
        <w:t>(Marzo</w:t>
      </w:r>
      <w:r>
        <w:rPr>
          <w:spacing w:val="-13"/>
        </w:rPr>
        <w:t xml:space="preserve"> </w:t>
      </w:r>
      <w:r>
        <w:t>2024-en</w:t>
      </w:r>
      <w:r>
        <w:rPr>
          <w:spacing w:val="-13"/>
        </w:rPr>
        <w:t xml:space="preserve"> </w:t>
      </w:r>
      <w:r>
        <w:t>curso)</w:t>
      </w:r>
      <w:r>
        <w:rPr>
          <w:spacing w:val="-14"/>
        </w:rPr>
        <w:t xml:space="preserve"> </w:t>
      </w:r>
      <w:r>
        <w:rPr>
          <w:b/>
        </w:rPr>
        <w:t>Profesor</w:t>
      </w:r>
      <w:r>
        <w:rPr>
          <w:b/>
          <w:spacing w:val="-14"/>
        </w:rPr>
        <w:t xml:space="preserve"> </w:t>
      </w:r>
      <w:r>
        <w:rPr>
          <w:b/>
        </w:rPr>
        <w:t>Asistente</w:t>
      </w:r>
      <w:r>
        <w:rPr>
          <w:b/>
          <w:spacing w:val="-14"/>
        </w:rPr>
        <w:t xml:space="preserve"> </w:t>
      </w:r>
      <w:r>
        <w:rPr>
          <w:b/>
        </w:rPr>
        <w:t>ordinario</w:t>
      </w:r>
      <w:r>
        <w:rPr>
          <w:b/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Filosofía</w:t>
      </w:r>
      <w:r>
        <w:rPr>
          <w:spacing w:val="-15"/>
        </w:rPr>
        <w:t xml:space="preserve"> </w:t>
      </w:r>
      <w:r>
        <w:t>(curso</w:t>
      </w:r>
      <w:r>
        <w:rPr>
          <w:spacing w:val="-12"/>
        </w:rPr>
        <w:t xml:space="preserve"> </w:t>
      </w:r>
      <w:r>
        <w:t>Latín)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 Literatura (curso PEG)</w:t>
      </w:r>
    </w:p>
    <w:p w:rsidR="000250F5" w:rsidRDefault="00000000">
      <w:pPr>
        <w:spacing w:before="165" w:line="276" w:lineRule="auto"/>
        <w:ind w:left="102" w:right="114"/>
        <w:jc w:val="both"/>
      </w:pPr>
      <w:r>
        <w:t xml:space="preserve">(Abril 2023- en curso) </w:t>
      </w:r>
      <w:r>
        <w:rPr>
          <w:b/>
        </w:rPr>
        <w:t xml:space="preserve">Colaboración en el proyecto Fondecyt Regular </w:t>
      </w:r>
      <w:r>
        <w:t>1220120 (2022-2024)</w:t>
      </w:r>
      <w:r>
        <w:rPr>
          <w:spacing w:val="-2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origen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Hijo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Dios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literatura</w:t>
      </w:r>
      <w:r>
        <w:rPr>
          <w:i/>
          <w:spacing w:val="-4"/>
        </w:rPr>
        <w:t xml:space="preserve"> </w:t>
      </w:r>
      <w:r>
        <w:rPr>
          <w:i/>
        </w:rPr>
        <w:t>cristiana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siglos</w:t>
      </w:r>
      <w:r>
        <w:rPr>
          <w:i/>
          <w:spacing w:val="-1"/>
        </w:rPr>
        <w:t xml:space="preserve"> </w:t>
      </w:r>
      <w:r>
        <w:rPr>
          <w:i/>
        </w:rPr>
        <w:t>III</w:t>
      </w:r>
      <w:r>
        <w:rPr>
          <w:i/>
          <w:spacing w:val="-5"/>
        </w:rPr>
        <w:t xml:space="preserve"> </w:t>
      </w:r>
      <w:r>
        <w:rPr>
          <w:i/>
        </w:rPr>
        <w:t xml:space="preserve">y IV. </w:t>
      </w:r>
      <w:r>
        <w:t>Investigador Responsable Samuel Fernández (UC).</w:t>
      </w:r>
    </w:p>
    <w:p w:rsidR="000250F5" w:rsidRDefault="00000000">
      <w:pPr>
        <w:pStyle w:val="Textoindependiente"/>
        <w:spacing w:before="160" w:line="273" w:lineRule="auto"/>
        <w:ind w:left="102" w:right="117"/>
        <w:jc w:val="both"/>
      </w:pPr>
      <w:r>
        <w:t xml:space="preserve">(Agosto-diciembre 2023) </w:t>
      </w:r>
      <w:r>
        <w:rPr>
          <w:b/>
        </w:rPr>
        <w:t xml:space="preserve">Profesora Planta Adjunta </w:t>
      </w:r>
      <w:r>
        <w:t>de Filosofía (curso FIL 2001 Filosofía ¿para qué?)</w:t>
      </w:r>
    </w:p>
    <w:p w:rsidR="000250F5" w:rsidRDefault="00000000">
      <w:pPr>
        <w:pStyle w:val="Textoindependiente"/>
        <w:spacing w:before="165" w:line="273" w:lineRule="auto"/>
        <w:ind w:left="102" w:right="118"/>
        <w:jc w:val="both"/>
      </w:pPr>
      <w:r>
        <w:t xml:space="preserve">(2021 – 2023) </w:t>
      </w:r>
      <w:r>
        <w:rPr>
          <w:b/>
        </w:rPr>
        <w:t xml:space="preserve">Ayudante de griego antiguo, </w:t>
      </w:r>
      <w:r>
        <w:t>Pontificia Universidad Católica de Chile (Filosofía)</w:t>
      </w:r>
    </w:p>
    <w:p w:rsidR="000250F5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165"/>
        <w:ind w:left="821"/>
      </w:pPr>
      <w:r>
        <w:t>Apoyar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docente,</w:t>
      </w:r>
      <w:r>
        <w:rPr>
          <w:spacing w:val="-8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Vicuña,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tutoría;</w:t>
      </w:r>
    </w:p>
    <w:p w:rsidR="000250F5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39"/>
        <w:ind w:left="821"/>
      </w:pPr>
      <w:r>
        <w:t>Apoyar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preparación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pruebas.</w:t>
      </w:r>
    </w:p>
    <w:p w:rsidR="000250F5" w:rsidRDefault="000250F5">
      <w:pPr>
        <w:pStyle w:val="Textoindependiente"/>
        <w:spacing w:before="237"/>
      </w:pPr>
    </w:p>
    <w:p w:rsidR="000250F5" w:rsidRDefault="00000000">
      <w:pPr>
        <w:pStyle w:val="Textoindependiente"/>
        <w:ind w:left="102"/>
        <w:rPr>
          <w:b/>
        </w:rPr>
      </w:pPr>
      <w:r>
        <w:t>(2017-2019)</w:t>
      </w:r>
      <w:r>
        <w:rPr>
          <w:spacing w:val="24"/>
        </w:rPr>
        <w:t xml:space="preserve"> </w:t>
      </w:r>
      <w:r>
        <w:rPr>
          <w:b/>
        </w:rPr>
        <w:t>Profesora</w:t>
      </w:r>
      <w:r>
        <w:rPr>
          <w:b/>
          <w:spacing w:val="24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Italiano,</w:t>
      </w:r>
      <w:r>
        <w:rPr>
          <w:b/>
          <w:spacing w:val="24"/>
        </w:rPr>
        <w:t xml:space="preserve"> </w:t>
      </w:r>
      <w:r>
        <w:rPr>
          <w:b/>
        </w:rPr>
        <w:t>Historia</w:t>
      </w:r>
      <w:r>
        <w:rPr>
          <w:b/>
          <w:spacing w:val="24"/>
        </w:rPr>
        <w:t xml:space="preserve"> </w:t>
      </w:r>
      <w:r>
        <w:rPr>
          <w:b/>
        </w:rPr>
        <w:t>y</w:t>
      </w:r>
      <w:r>
        <w:rPr>
          <w:b/>
          <w:spacing w:val="25"/>
        </w:rPr>
        <w:t xml:space="preserve"> </w:t>
      </w:r>
      <w:r>
        <w:rPr>
          <w:b/>
        </w:rPr>
        <w:t>Geografía</w:t>
      </w:r>
      <w:r>
        <w:rPr>
          <w:b/>
          <w:spacing w:val="24"/>
        </w:rPr>
        <w:t xml:space="preserve"> </w:t>
      </w:r>
      <w:r>
        <w:rPr>
          <w:b/>
        </w:rPr>
        <w:t>en</w:t>
      </w:r>
      <w:r>
        <w:rPr>
          <w:b/>
          <w:spacing w:val="26"/>
        </w:rPr>
        <w:t xml:space="preserve"> </w:t>
      </w:r>
      <w:r>
        <w:rPr>
          <w:b/>
        </w:rPr>
        <w:t>educación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media</w:t>
      </w:r>
    </w:p>
    <w:p w:rsidR="000250F5" w:rsidRDefault="00000000">
      <w:pPr>
        <w:pStyle w:val="Textoindependiente"/>
        <w:spacing w:before="37"/>
        <w:ind w:left="102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Rita</w:t>
      </w:r>
      <w:r>
        <w:rPr>
          <w:spacing w:val="-8"/>
        </w:rPr>
        <w:t xml:space="preserve"> </w:t>
      </w:r>
      <w:r>
        <w:t>Levi</w:t>
      </w:r>
      <w:r>
        <w:rPr>
          <w:spacing w:val="-8"/>
        </w:rPr>
        <w:t xml:space="preserve"> </w:t>
      </w:r>
      <w:r>
        <w:t>Montalcini,</w:t>
      </w:r>
      <w:r>
        <w:rPr>
          <w:spacing w:val="-7"/>
        </w:rPr>
        <w:t xml:space="preserve"> </w:t>
      </w:r>
      <w:r>
        <w:t>Novara</w:t>
      </w:r>
      <w:r>
        <w:rPr>
          <w:spacing w:val="-7"/>
        </w:rPr>
        <w:t xml:space="preserve"> </w:t>
      </w:r>
      <w:r>
        <w:rPr>
          <w:spacing w:val="-4"/>
        </w:rPr>
        <w:t>(IT)</w:t>
      </w:r>
    </w:p>
    <w:p w:rsidR="000250F5" w:rsidRDefault="00000000">
      <w:pPr>
        <w:pStyle w:val="Textoindependiente"/>
        <w:spacing w:before="198"/>
        <w:ind w:left="102"/>
      </w:pPr>
      <w:r>
        <w:rPr>
          <w:spacing w:val="-2"/>
        </w:rPr>
        <w:t>(2016-2017)</w:t>
      </w:r>
      <w:r>
        <w:rPr>
          <w:spacing w:val="-11"/>
        </w:rPr>
        <w:t xml:space="preserve"> </w:t>
      </w:r>
      <w:r>
        <w:rPr>
          <w:b/>
          <w:spacing w:val="-2"/>
        </w:rPr>
        <w:t>Maestra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educación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primaria</w:t>
      </w:r>
      <w:r>
        <w:rPr>
          <w:b/>
          <w:spacing w:val="-8"/>
        </w:rPr>
        <w:t xml:space="preserve"> </w:t>
      </w:r>
      <w:r>
        <w:rPr>
          <w:spacing w:val="-2"/>
        </w:rPr>
        <w:t>Istituto</w:t>
      </w:r>
      <w:r>
        <w:rPr>
          <w:spacing w:val="-8"/>
        </w:rPr>
        <w:t xml:space="preserve"> </w:t>
      </w:r>
      <w:r>
        <w:rPr>
          <w:spacing w:val="-2"/>
        </w:rPr>
        <w:t>Comprensivo</w:t>
      </w:r>
      <w:r>
        <w:rPr>
          <w:spacing w:val="-10"/>
        </w:rPr>
        <w:t xml:space="preserve"> </w:t>
      </w:r>
      <w:r>
        <w:rPr>
          <w:spacing w:val="-2"/>
        </w:rPr>
        <w:t>Fornara</w:t>
      </w:r>
      <w:r>
        <w:rPr>
          <w:spacing w:val="-10"/>
        </w:rPr>
        <w:t xml:space="preserve"> </w:t>
      </w:r>
      <w:r>
        <w:rPr>
          <w:spacing w:val="-2"/>
        </w:rPr>
        <w:t>Ossola</w:t>
      </w:r>
    </w:p>
    <w:p w:rsidR="000250F5" w:rsidRDefault="00000000">
      <w:pPr>
        <w:pStyle w:val="Textoindependiente"/>
        <w:spacing w:before="203" w:line="273" w:lineRule="auto"/>
        <w:ind w:left="102" w:right="117"/>
        <w:jc w:val="both"/>
      </w:pPr>
      <w:r>
        <w:t>(2015-2016)</w:t>
      </w:r>
      <w:r>
        <w:rPr>
          <w:spacing w:val="80"/>
        </w:rPr>
        <w:t xml:space="preserve">  </w:t>
      </w:r>
      <w:r>
        <w:rPr>
          <w:b/>
        </w:rPr>
        <w:t>Profesora</w:t>
      </w:r>
      <w:r>
        <w:rPr>
          <w:b/>
          <w:spacing w:val="80"/>
        </w:rPr>
        <w:t xml:space="preserve">  </w:t>
      </w:r>
      <w:r>
        <w:rPr>
          <w:b/>
        </w:rPr>
        <w:t>de</w:t>
      </w:r>
      <w:r>
        <w:rPr>
          <w:b/>
          <w:spacing w:val="80"/>
        </w:rPr>
        <w:t xml:space="preserve">  </w:t>
      </w:r>
      <w:r>
        <w:rPr>
          <w:b/>
        </w:rPr>
        <w:t>Piano</w:t>
      </w:r>
      <w:r>
        <w:t>,</w:t>
      </w:r>
      <w:r>
        <w:rPr>
          <w:spacing w:val="80"/>
        </w:rPr>
        <w:t xml:space="preserve">  </w:t>
      </w:r>
      <w:r>
        <w:t>Music</w:t>
      </w:r>
      <w:r>
        <w:rPr>
          <w:spacing w:val="80"/>
        </w:rPr>
        <w:t xml:space="preserve">  </w:t>
      </w:r>
      <w:r>
        <w:t>Village,</w:t>
      </w:r>
      <w:r>
        <w:rPr>
          <w:spacing w:val="80"/>
        </w:rPr>
        <w:t xml:space="preserve">  </w:t>
      </w:r>
      <w:r>
        <w:t>Romentino</w:t>
      </w:r>
      <w:r>
        <w:rPr>
          <w:spacing w:val="80"/>
        </w:rPr>
        <w:t xml:space="preserve">  </w:t>
      </w:r>
      <w:r>
        <w:t xml:space="preserve">(IT) (2013-2014) </w:t>
      </w:r>
      <w:r>
        <w:rPr>
          <w:b/>
        </w:rPr>
        <w:t xml:space="preserve">Profesora ayudante de latín y griego. </w:t>
      </w:r>
      <w:r>
        <w:t>Liceo Classico e Linguistico Carlo Alberto, Novara (NO).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05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PRESENTACIONES</w:t>
      </w:r>
      <w:r>
        <w:rPr>
          <w:b/>
          <w:spacing w:val="-9"/>
        </w:rPr>
        <w:t xml:space="preserve"> </w:t>
      </w:r>
      <w:r>
        <w:rPr>
          <w:b/>
        </w:rPr>
        <w:t>COMO</w:t>
      </w:r>
      <w:r>
        <w:rPr>
          <w:b/>
          <w:spacing w:val="-11"/>
        </w:rPr>
        <w:t xml:space="preserve"> </w:t>
      </w:r>
      <w:r>
        <w:rPr>
          <w:b/>
        </w:rPr>
        <w:t>PONENTE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INVITADA</w:t>
      </w:r>
    </w:p>
    <w:p w:rsidR="000250F5" w:rsidRDefault="00000000">
      <w:pPr>
        <w:tabs>
          <w:tab w:val="left" w:pos="1934"/>
          <w:tab w:val="left" w:pos="2908"/>
          <w:tab w:val="left" w:pos="4033"/>
          <w:tab w:val="left" w:pos="5009"/>
          <w:tab w:val="left" w:pos="6558"/>
          <w:tab w:val="left" w:pos="7717"/>
        </w:tabs>
        <w:spacing w:before="201" w:line="276" w:lineRule="auto"/>
        <w:ind w:left="668" w:right="117" w:hanging="567"/>
      </w:pPr>
      <w:r>
        <w:t xml:space="preserve">(Abril 2024) </w:t>
      </w:r>
      <w:r>
        <w:rPr>
          <w:i/>
        </w:rPr>
        <w:t>La aflicción de Artemisia con malo ejemplo de pasión</w:t>
      </w:r>
      <w:r>
        <w:t xml:space="preserve">. V encuentro del </w:t>
      </w:r>
      <w:r>
        <w:rPr>
          <w:spacing w:val="-2"/>
        </w:rPr>
        <w:t>workshop</w:t>
      </w:r>
      <w:r>
        <w:tab/>
      </w:r>
      <w:r>
        <w:rPr>
          <w:spacing w:val="-4"/>
        </w:rPr>
        <w:t>Mundo</w:t>
      </w:r>
      <w:r>
        <w:tab/>
      </w:r>
      <w:r>
        <w:rPr>
          <w:spacing w:val="-2"/>
        </w:rPr>
        <w:t>Antiguo,</w:t>
      </w:r>
      <w:r>
        <w:tab/>
      </w:r>
      <w:r>
        <w:rPr>
          <w:spacing w:val="-4"/>
        </w:rPr>
        <w:t>Mundo</w:t>
      </w:r>
      <w:r>
        <w:tab/>
      </w:r>
      <w:r>
        <w:rPr>
          <w:spacing w:val="-2"/>
        </w:rPr>
        <w:t>Compartido:</w:t>
      </w:r>
      <w:r>
        <w:tab/>
      </w:r>
      <w:r>
        <w:rPr>
          <w:spacing w:val="-2"/>
        </w:rPr>
        <w:t>pasiones</w:t>
      </w:r>
      <w:r>
        <w:tab/>
      </w:r>
      <w:r>
        <w:rPr>
          <w:spacing w:val="-2"/>
        </w:rPr>
        <w:t>prohibidas,</w:t>
      </w:r>
    </w:p>
    <w:p w:rsidR="000250F5" w:rsidRDefault="000250F5">
      <w:pPr>
        <w:spacing w:line="276" w:lineRule="auto"/>
        <w:sectPr w:rsidR="000250F5" w:rsidSect="00417C09"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pStyle w:val="Textoindependiente"/>
        <w:spacing w:before="102" w:line="273" w:lineRule="auto"/>
        <w:ind w:left="668"/>
      </w:pPr>
      <w:r>
        <w:t>pasiones</w:t>
      </w:r>
      <w:r>
        <w:rPr>
          <w:spacing w:val="35"/>
        </w:rPr>
        <w:t xml:space="preserve"> </w:t>
      </w:r>
      <w:r>
        <w:t>permitidas,</w:t>
      </w:r>
      <w:r>
        <w:rPr>
          <w:spacing w:val="34"/>
        </w:rPr>
        <w:t xml:space="preserve"> </w:t>
      </w:r>
      <w:r>
        <w:t>Pontificia</w:t>
      </w:r>
      <w:r>
        <w:rPr>
          <w:spacing w:val="37"/>
        </w:rPr>
        <w:t xml:space="preserve"> </w:t>
      </w:r>
      <w:r>
        <w:t>Universidad Católica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Chile, Santiago</w:t>
      </w:r>
      <w:r>
        <w:rPr>
          <w:spacing w:val="36"/>
        </w:rPr>
        <w:t xml:space="preserve"> </w:t>
      </w:r>
      <w:r>
        <w:t>de Chile, Chile.</w:t>
      </w:r>
    </w:p>
    <w:p w:rsidR="000250F5" w:rsidRDefault="00000000">
      <w:pPr>
        <w:spacing w:before="165" w:line="273" w:lineRule="auto"/>
        <w:ind w:left="668" w:right="117" w:hanging="567"/>
        <w:jc w:val="both"/>
      </w:pPr>
      <w:r>
        <w:t xml:space="preserve">(Nov. 2023) </w:t>
      </w:r>
      <w:r>
        <w:rPr>
          <w:i/>
        </w:rPr>
        <w:t>¿Por qué me dediqué al estudio de la Antigüedad?</w:t>
      </w:r>
      <w:r>
        <w:t>, I Feria Latina UC, Pontificia Universidad Católica de Chile, Santiago de Chile, Chile,</w:t>
      </w:r>
    </w:p>
    <w:p w:rsidR="000250F5" w:rsidRDefault="00000000">
      <w:pPr>
        <w:spacing w:before="167" w:line="273" w:lineRule="auto"/>
        <w:ind w:left="668" w:right="119" w:hanging="567"/>
        <w:jc w:val="both"/>
      </w:pPr>
      <w:r>
        <w:t>(Agosto</w:t>
      </w:r>
      <w:r>
        <w:rPr>
          <w:spacing w:val="-6"/>
        </w:rPr>
        <w:t xml:space="preserve"> </w:t>
      </w:r>
      <w:r>
        <w:t>2023)</w:t>
      </w:r>
      <w:r>
        <w:rPr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challenge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reconstruct</w:t>
      </w:r>
      <w:r>
        <w:rPr>
          <w:i/>
          <w:spacing w:val="-8"/>
        </w:rPr>
        <w:t xml:space="preserve"> </w:t>
      </w:r>
      <w:r>
        <w:rPr>
          <w:i/>
        </w:rPr>
        <w:t>Posidonius’</w:t>
      </w:r>
      <w:r>
        <w:rPr>
          <w:i/>
          <w:spacing w:val="-3"/>
        </w:rPr>
        <w:t xml:space="preserve"> </w:t>
      </w:r>
      <w:r>
        <w:rPr>
          <w:i/>
        </w:rPr>
        <w:t>psychology</w:t>
      </w:r>
      <w:r>
        <w:t>,</w:t>
      </w:r>
      <w:r>
        <w:rPr>
          <w:spacing w:val="-6"/>
        </w:rPr>
        <w:t xml:space="preserve"> </w:t>
      </w:r>
      <w:r>
        <w:t>XI</w:t>
      </w:r>
      <w:r>
        <w:rPr>
          <w:spacing w:val="-7"/>
        </w:rPr>
        <w:t xml:space="preserve"> </w:t>
      </w:r>
      <w:r>
        <w:t>Seminario</w:t>
      </w:r>
      <w:r>
        <w:rPr>
          <w:spacing w:val="-7"/>
        </w:rPr>
        <w:t xml:space="preserve"> </w:t>
      </w:r>
      <w:r>
        <w:t>de Estudios Patrísticos, Pontificia Universidad Católica de Chile, Santiago de Chile, Chile.</w:t>
      </w:r>
    </w:p>
    <w:p w:rsidR="000250F5" w:rsidRDefault="00000000">
      <w:pPr>
        <w:spacing w:before="168" w:line="273" w:lineRule="auto"/>
        <w:ind w:left="668" w:right="119" w:hanging="567"/>
        <w:jc w:val="both"/>
      </w:pPr>
      <w:r>
        <w:t>(Mayo</w:t>
      </w:r>
      <w:r>
        <w:rPr>
          <w:spacing w:val="-15"/>
        </w:rPr>
        <w:t xml:space="preserve"> </w:t>
      </w:r>
      <w:r>
        <w:t>2023)</w:t>
      </w:r>
      <w:r>
        <w:rPr>
          <w:spacing w:val="-16"/>
        </w:rPr>
        <w:t xml:space="preserve"> </w:t>
      </w:r>
      <w:r>
        <w:rPr>
          <w:i/>
        </w:rPr>
        <w:t>Hormē:</w:t>
      </w:r>
      <w:r>
        <w:rPr>
          <w:i/>
          <w:spacing w:val="-12"/>
        </w:rPr>
        <w:t xml:space="preserve"> </w:t>
      </w:r>
      <w:r>
        <w:rPr>
          <w:i/>
        </w:rPr>
        <w:t>What</w:t>
      </w:r>
      <w:r>
        <w:rPr>
          <w:i/>
          <w:spacing w:val="-14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it</w:t>
      </w:r>
      <w:r>
        <w:rPr>
          <w:i/>
          <w:spacing w:val="-15"/>
        </w:rPr>
        <w:t xml:space="preserve"> </w:t>
      </w:r>
      <w:r>
        <w:rPr>
          <w:i/>
        </w:rPr>
        <w:t>and</w:t>
      </w:r>
      <w:r>
        <w:rPr>
          <w:i/>
          <w:spacing w:val="-13"/>
        </w:rPr>
        <w:t xml:space="preserve"> </w:t>
      </w:r>
      <w:r>
        <w:rPr>
          <w:i/>
        </w:rPr>
        <w:t>Where</w:t>
      </w:r>
      <w:r>
        <w:rPr>
          <w:i/>
          <w:spacing w:val="-12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It?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Contemporary</w:t>
      </w:r>
      <w:r>
        <w:rPr>
          <w:i/>
          <w:spacing w:val="-11"/>
        </w:rPr>
        <w:t xml:space="preserve"> </w:t>
      </w:r>
      <w:r>
        <w:rPr>
          <w:i/>
        </w:rPr>
        <w:t>Interpretation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 xml:space="preserve">the Stoic Theory of Action, </w:t>
      </w:r>
      <w:r>
        <w:t>con Ludovica Adamo, Postgraduate Seminar de la University of Leeds</w:t>
      </w:r>
      <w:r>
        <w:rPr>
          <w:i/>
        </w:rPr>
        <w:t xml:space="preserve">, </w:t>
      </w:r>
      <w:r>
        <w:t>UK.</w:t>
      </w:r>
    </w:p>
    <w:p w:rsidR="000250F5" w:rsidRDefault="00000000">
      <w:pPr>
        <w:spacing w:before="167" w:line="273" w:lineRule="auto"/>
        <w:ind w:left="668" w:right="120" w:hanging="567"/>
        <w:jc w:val="both"/>
      </w:pPr>
      <w:r>
        <w:t xml:space="preserve">(Marzo 2023) </w:t>
      </w:r>
      <w:r>
        <w:rPr>
          <w:i/>
        </w:rPr>
        <w:t xml:space="preserve">Posidonio y la paradoja estoica del progreso moral: ¿cómo se puede combinar la μεταβολή con la προκοπή? </w:t>
      </w:r>
      <w:r>
        <w:t>Workshop Praxis y Pathos en el Pensamiento Antiguo, Universidad de los Andes, Santiago de Chile, Chile.</w:t>
      </w:r>
    </w:p>
    <w:p w:rsidR="000250F5" w:rsidRDefault="00000000">
      <w:pPr>
        <w:spacing w:before="168" w:line="273" w:lineRule="auto"/>
        <w:ind w:left="1234" w:right="117" w:hanging="1133"/>
        <w:jc w:val="both"/>
      </w:pPr>
      <w:r>
        <w:t xml:space="preserve">(Agosto 2021) </w:t>
      </w:r>
      <w:r>
        <w:rPr>
          <w:i/>
        </w:rPr>
        <w:t>Epicteto y la teoría de la acción estoica</w:t>
      </w:r>
      <w:r>
        <w:t>. Clase dada en el curso de licenciatura en filosofía antigua del Profesor Boeri. Pontificia Universidad Católica de Chile, Santiago de Chile, Chile.</w:t>
      </w:r>
    </w:p>
    <w:p w:rsidR="000250F5" w:rsidRDefault="00000000">
      <w:pPr>
        <w:spacing w:before="168" w:line="273" w:lineRule="auto"/>
        <w:ind w:left="1234" w:right="114" w:hanging="1133"/>
        <w:jc w:val="both"/>
      </w:pPr>
      <w:r>
        <w:t>(Abril</w:t>
      </w:r>
      <w:r>
        <w:rPr>
          <w:spacing w:val="-6"/>
        </w:rPr>
        <w:t xml:space="preserve"> </w:t>
      </w:r>
      <w:r>
        <w:t>2021)</w:t>
      </w:r>
      <w:r>
        <w:rPr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possible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reconcile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Stoic</w:t>
      </w:r>
      <w:r>
        <w:rPr>
          <w:i/>
          <w:spacing w:val="-5"/>
        </w:rPr>
        <w:t xml:space="preserve"> </w:t>
      </w:r>
      <w:r>
        <w:rPr>
          <w:i/>
        </w:rPr>
        <w:t>definition</w:t>
      </w:r>
      <w:r>
        <w:rPr>
          <w:i/>
          <w:spacing w:val="-5"/>
        </w:rPr>
        <w:t xml:space="preserve"> </w:t>
      </w:r>
      <w:r>
        <w:rPr>
          <w:i/>
        </w:rPr>
        <w:t>of passion</w:t>
      </w:r>
      <w:r>
        <w:rPr>
          <w:i/>
          <w:spacing w:val="-5"/>
        </w:rPr>
        <w:t xml:space="preserve"> </w:t>
      </w:r>
      <w:r>
        <w:rPr>
          <w:i/>
        </w:rPr>
        <w:t>as “an</w:t>
      </w:r>
      <w:r>
        <w:rPr>
          <w:i/>
          <w:spacing w:val="-2"/>
        </w:rPr>
        <w:t xml:space="preserve"> </w:t>
      </w:r>
      <w:r>
        <w:rPr>
          <w:i/>
        </w:rPr>
        <w:t>irrational movement</w:t>
      </w:r>
      <w:r>
        <w:rPr>
          <w:i/>
          <w:spacing w:val="-16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soul”</w:t>
      </w:r>
      <w:r>
        <w:rPr>
          <w:i/>
          <w:spacing w:val="-14"/>
        </w:rPr>
        <w:t xml:space="preserve"> </w:t>
      </w:r>
      <w:r>
        <w:rPr>
          <w:i/>
        </w:rPr>
        <w:t>with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rational</w:t>
      </w:r>
      <w:r>
        <w:rPr>
          <w:i/>
          <w:spacing w:val="-12"/>
        </w:rPr>
        <w:t xml:space="preserve"> </w:t>
      </w:r>
      <w:r>
        <w:rPr>
          <w:i/>
        </w:rPr>
        <w:t>psychological</w:t>
      </w:r>
      <w:r>
        <w:rPr>
          <w:i/>
          <w:spacing w:val="-13"/>
        </w:rPr>
        <w:t xml:space="preserve"> </w:t>
      </w:r>
      <w:r>
        <w:rPr>
          <w:i/>
        </w:rPr>
        <w:t>system?</w:t>
      </w:r>
      <w:r>
        <w:rPr>
          <w:i/>
          <w:spacing w:val="-6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 Bristol’s Work in Progress Seminars</w:t>
      </w:r>
      <w:r>
        <w:rPr>
          <w:i/>
        </w:rPr>
        <w:t xml:space="preserve">. </w:t>
      </w:r>
      <w:r>
        <w:t>University of Bristol (UK)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89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PRESENTACIONES</w:t>
      </w:r>
      <w:r>
        <w:rPr>
          <w:b/>
          <w:spacing w:val="-14"/>
        </w:rPr>
        <w:t xml:space="preserve"> </w:t>
      </w:r>
      <w:r>
        <w:rPr>
          <w:b/>
        </w:rPr>
        <w:t>REVISADAS</w:t>
      </w:r>
      <w:r>
        <w:rPr>
          <w:b/>
          <w:spacing w:val="-9"/>
        </w:rPr>
        <w:t xml:space="preserve"> </w:t>
      </w:r>
      <w:r>
        <w:rPr>
          <w:b/>
        </w:rPr>
        <w:t>POR</w:t>
      </w:r>
      <w:r>
        <w:rPr>
          <w:b/>
          <w:spacing w:val="-10"/>
        </w:rPr>
        <w:t xml:space="preserve"> </w:t>
      </w:r>
      <w:r>
        <w:rPr>
          <w:b/>
        </w:rPr>
        <w:t>COMITÉ</w:t>
      </w:r>
      <w:r>
        <w:rPr>
          <w:b/>
          <w:spacing w:val="-10"/>
        </w:rPr>
        <w:t xml:space="preserve"> </w:t>
      </w:r>
      <w:r>
        <w:rPr>
          <w:b/>
        </w:rPr>
        <w:t>(PEER-</w:t>
      </w:r>
      <w:r>
        <w:rPr>
          <w:b/>
          <w:spacing w:val="-2"/>
        </w:rPr>
        <w:t>REVIEWED)</w:t>
      </w:r>
    </w:p>
    <w:p w:rsidR="000250F5" w:rsidRDefault="000250F5">
      <w:pPr>
        <w:pStyle w:val="Textoindependiente"/>
        <w:spacing w:before="28"/>
        <w:rPr>
          <w:b/>
        </w:rPr>
      </w:pPr>
    </w:p>
    <w:p w:rsidR="000250F5" w:rsidRDefault="00000000">
      <w:pPr>
        <w:spacing w:line="259" w:lineRule="auto"/>
        <w:ind w:left="1378" w:right="120" w:hanging="1277"/>
        <w:jc w:val="both"/>
      </w:pPr>
      <w:r>
        <w:t xml:space="preserve">(Nov. 2023) </w:t>
      </w:r>
      <w:r>
        <w:rPr>
          <w:i/>
        </w:rPr>
        <w:t>La marginación del loco en la polis: el caso de Orestes según la concepción estoica</w:t>
      </w:r>
      <w:r>
        <w:t>, VII Congreso Internacional de Estudios Griegos, Universidad de Chile, Chile.</w:t>
      </w:r>
    </w:p>
    <w:p w:rsidR="000250F5" w:rsidRDefault="00000000">
      <w:pPr>
        <w:spacing w:before="162" w:line="273" w:lineRule="auto"/>
        <w:ind w:left="1234" w:right="117" w:hanging="1133"/>
        <w:jc w:val="both"/>
      </w:pPr>
      <w:r>
        <w:t>(Junio</w:t>
      </w:r>
      <w:r>
        <w:rPr>
          <w:spacing w:val="-13"/>
        </w:rPr>
        <w:t xml:space="preserve"> </w:t>
      </w:r>
      <w:r>
        <w:t>2023)</w:t>
      </w:r>
      <w:r>
        <w:rPr>
          <w:spacing w:val="-13"/>
        </w:rPr>
        <w:t xml:space="preserve"> </w:t>
      </w:r>
      <w:r>
        <w:rPr>
          <w:i/>
        </w:rPr>
        <w:t>Stoic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modern</w:t>
      </w:r>
      <w:r>
        <w:rPr>
          <w:i/>
          <w:spacing w:val="-11"/>
        </w:rPr>
        <w:t xml:space="preserve"> </w:t>
      </w:r>
      <w:r>
        <w:rPr>
          <w:i/>
        </w:rPr>
        <w:t>hormē,</w:t>
      </w:r>
      <w:r>
        <w:rPr>
          <w:i/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Ludovica</w:t>
      </w:r>
      <w:r>
        <w:rPr>
          <w:spacing w:val="-14"/>
        </w:rPr>
        <w:t xml:space="preserve"> </w:t>
      </w:r>
      <w:r>
        <w:t>Adamo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Londres</w:t>
      </w:r>
      <w:r>
        <w:rPr>
          <w:spacing w:val="-14"/>
        </w:rPr>
        <w:t xml:space="preserve"> </w:t>
      </w:r>
      <w:r>
        <w:t>ICS</w:t>
      </w:r>
      <w:r>
        <w:rPr>
          <w:spacing w:val="-13"/>
        </w:rPr>
        <w:t xml:space="preserve"> </w:t>
      </w:r>
      <w:r>
        <w:t>PGWiP, University of London, UK.</w:t>
      </w:r>
    </w:p>
    <w:p w:rsidR="000250F5" w:rsidRDefault="00000000">
      <w:pPr>
        <w:spacing w:before="164" w:line="273" w:lineRule="auto"/>
        <w:ind w:left="1234" w:right="117" w:hanging="1133"/>
        <w:jc w:val="both"/>
      </w:pPr>
      <w:r>
        <w:t>(Abril</w:t>
      </w:r>
      <w:r>
        <w:rPr>
          <w:spacing w:val="-5"/>
        </w:rPr>
        <w:t xml:space="preserve"> </w:t>
      </w:r>
      <w:r>
        <w:t>2023)</w:t>
      </w:r>
      <w:r>
        <w:rPr>
          <w:spacing w:val="-4"/>
        </w:rPr>
        <w:t xml:space="preserve"> </w:t>
      </w:r>
      <w:r>
        <w:rPr>
          <w:i/>
        </w:rPr>
        <w:t>Posidonius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Stoic</w:t>
      </w:r>
      <w:r>
        <w:rPr>
          <w:i/>
          <w:spacing w:val="-4"/>
        </w:rPr>
        <w:t xml:space="preserve"> </w:t>
      </w:r>
      <w:r>
        <w:rPr>
          <w:i/>
        </w:rPr>
        <w:t>paradox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moral</w:t>
      </w:r>
      <w:r>
        <w:rPr>
          <w:i/>
          <w:spacing w:val="-5"/>
        </w:rPr>
        <w:t xml:space="preserve"> </w:t>
      </w:r>
      <w:r>
        <w:rPr>
          <w:i/>
        </w:rPr>
        <w:t>progress</w:t>
      </w:r>
      <w:r>
        <w:t>,</w:t>
      </w:r>
      <w:r>
        <w:rPr>
          <w:spacing w:val="-6"/>
        </w:rPr>
        <w:t xml:space="preserve"> </w:t>
      </w:r>
      <w:r>
        <w:t>presentado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Ancient Philosophy Society 2023, Gonzaga University, Spokane, WA, USA.</w:t>
      </w:r>
    </w:p>
    <w:p w:rsidR="000250F5" w:rsidRDefault="00000000">
      <w:pPr>
        <w:spacing w:before="165" w:line="276" w:lineRule="auto"/>
        <w:ind w:left="1234" w:right="120" w:hanging="1133"/>
        <w:jc w:val="both"/>
      </w:pPr>
      <w:r>
        <w:t>(Nov.</w:t>
      </w:r>
      <w:r>
        <w:rPr>
          <w:spacing w:val="-8"/>
        </w:rPr>
        <w:t xml:space="preserve"> </w:t>
      </w:r>
      <w:r>
        <w:t>2022)</w:t>
      </w:r>
      <w:r>
        <w:rPr>
          <w:spacing w:val="-9"/>
        </w:rPr>
        <w:t xml:space="preserve"> </w:t>
      </w:r>
      <w:r>
        <w:rPr>
          <w:i/>
        </w:rPr>
        <w:t>Hormē:</w:t>
      </w:r>
      <w:r>
        <w:rPr>
          <w:i/>
          <w:spacing w:val="-5"/>
        </w:rPr>
        <w:t xml:space="preserve"> </w:t>
      </w:r>
      <w:r>
        <w:rPr>
          <w:i/>
        </w:rPr>
        <w:t>What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it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Where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It?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Contemporary</w:t>
      </w:r>
      <w:r>
        <w:rPr>
          <w:i/>
          <w:spacing w:val="-4"/>
        </w:rPr>
        <w:t xml:space="preserve"> </w:t>
      </w:r>
      <w:r>
        <w:rPr>
          <w:i/>
        </w:rPr>
        <w:t>Interpretation</w:t>
      </w:r>
      <w:r>
        <w:rPr>
          <w:i/>
          <w:spacing w:val="-6"/>
        </w:rPr>
        <w:t xml:space="preserve"> </w:t>
      </w:r>
      <w:r>
        <w:rPr>
          <w:i/>
        </w:rPr>
        <w:t>of the Stoic</w:t>
      </w:r>
      <w:r>
        <w:rPr>
          <w:i/>
          <w:spacing w:val="59"/>
        </w:rPr>
        <w:t xml:space="preserve">  </w:t>
      </w:r>
      <w:r>
        <w:rPr>
          <w:i/>
        </w:rPr>
        <w:t>Theory</w:t>
      </w:r>
      <w:r>
        <w:rPr>
          <w:i/>
          <w:spacing w:val="59"/>
        </w:rPr>
        <w:t xml:space="preserve">  </w:t>
      </w:r>
      <w:r>
        <w:rPr>
          <w:i/>
        </w:rPr>
        <w:t>of</w:t>
      </w:r>
      <w:r>
        <w:rPr>
          <w:i/>
          <w:spacing w:val="61"/>
        </w:rPr>
        <w:t xml:space="preserve">  </w:t>
      </w:r>
      <w:r>
        <w:rPr>
          <w:i/>
        </w:rPr>
        <w:t>Action</w:t>
      </w:r>
      <w:r>
        <w:t>,</w:t>
      </w:r>
      <w:r>
        <w:rPr>
          <w:spacing w:val="59"/>
        </w:rPr>
        <w:t xml:space="preserve">  </w:t>
      </w:r>
      <w:r>
        <w:t>presentado</w:t>
      </w:r>
      <w:r>
        <w:rPr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Ludovica</w:t>
      </w:r>
      <w:r>
        <w:rPr>
          <w:spacing w:val="40"/>
        </w:rPr>
        <w:t xml:space="preserve">  </w:t>
      </w:r>
      <w:r>
        <w:t>Adamo</w:t>
      </w:r>
      <w:r>
        <w:rPr>
          <w:spacing w:val="40"/>
        </w:rPr>
        <w:t xml:space="preserve">  </w:t>
      </w:r>
      <w:r>
        <w:t>al VI</w:t>
      </w:r>
      <w:r>
        <w:rPr>
          <w:spacing w:val="-4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Nacional de Doctorandos en Filosofía, Pontificia Universidad Católica de Chile, Santiago de Chile, Chile.</w:t>
      </w:r>
    </w:p>
    <w:p w:rsidR="000250F5" w:rsidRDefault="000250F5">
      <w:pPr>
        <w:spacing w:line="276" w:lineRule="auto"/>
        <w:jc w:val="both"/>
        <w:sectPr w:rsidR="000250F5" w:rsidSect="00417C09"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spacing w:before="102" w:line="276" w:lineRule="auto"/>
        <w:ind w:left="1234" w:right="116" w:hanging="1133"/>
        <w:jc w:val="both"/>
      </w:pPr>
      <w:r>
        <w:t xml:space="preserve">(Junio 2022) </w:t>
      </w:r>
      <w:r>
        <w:rPr>
          <w:i/>
        </w:rPr>
        <w:t>Stoic φαντασία and μανία in Aëtius’ Placita philosophorum IV 12</w:t>
      </w:r>
      <w:r>
        <w:t>, presentado al Workshop en Ancient Doxography and its Transmission, University of Zurich, Suiza.</w:t>
      </w:r>
    </w:p>
    <w:p w:rsidR="000250F5" w:rsidRDefault="00000000">
      <w:pPr>
        <w:spacing w:before="160" w:line="276" w:lineRule="auto"/>
        <w:ind w:left="1234" w:right="115" w:hanging="1133"/>
        <w:jc w:val="both"/>
      </w:pPr>
      <w:r>
        <w:t>(Abril</w:t>
      </w:r>
      <w:r>
        <w:rPr>
          <w:spacing w:val="-8"/>
        </w:rPr>
        <w:t xml:space="preserve"> </w:t>
      </w:r>
      <w:r>
        <w:t>2022)</w:t>
      </w:r>
      <w:r>
        <w:rPr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problemas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conlleva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concepto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rFonts w:ascii="Times New Roman" w:hAnsi="Times New Roman"/>
          <w:i/>
        </w:rPr>
        <w:t>ὁ</w:t>
      </w:r>
      <w:r>
        <w:rPr>
          <w:i/>
        </w:rPr>
        <w:t>ρμή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teoría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 xml:space="preserve">acción estoica. Algunas consideraciones a partir de la interpretación de Inwood e Ioppolo a las Eclogae II 86,17-88,7 de Estobeo. </w:t>
      </w:r>
      <w:r>
        <w:t>Presentado al IV Congreso Internacional de Filosofía Griega, Universidad Complutense, Madrid, España.</w:t>
      </w:r>
    </w:p>
    <w:p w:rsidR="000250F5" w:rsidRDefault="00000000">
      <w:pPr>
        <w:spacing w:before="162" w:line="273" w:lineRule="auto"/>
        <w:ind w:left="1234" w:right="120" w:hanging="1133"/>
        <w:jc w:val="both"/>
      </w:pPr>
      <w:r>
        <w:t>(Abril</w:t>
      </w:r>
      <w:r>
        <w:rPr>
          <w:spacing w:val="-3"/>
        </w:rPr>
        <w:t xml:space="preserve"> </w:t>
      </w:r>
      <w:r>
        <w:t xml:space="preserve">2022) </w:t>
      </w:r>
      <w:r>
        <w:rPr>
          <w:i/>
        </w:rPr>
        <w:t>Passion as Judgement: The Problem of Stoic Definition in Zeno &amp; Chrysippus</w:t>
      </w:r>
      <w:r>
        <w:t>. Presentado al Ancient Philosophy Society 2022, Pennsylvania State University, PA, USA.</w:t>
      </w:r>
    </w:p>
    <w:p w:rsidR="000250F5" w:rsidRDefault="00000000">
      <w:pPr>
        <w:spacing w:before="167" w:line="276" w:lineRule="auto"/>
        <w:ind w:left="1234" w:right="117" w:hanging="1133"/>
        <w:jc w:val="both"/>
      </w:pPr>
      <w:r>
        <w:t xml:space="preserve">(Octubre 2021) </w:t>
      </w:r>
      <w:r>
        <w:rPr>
          <w:i/>
        </w:rPr>
        <w:t>La teoría de la acción estoica: el problema del impulso y la posible existencia</w:t>
      </w:r>
      <w:r>
        <w:rPr>
          <w:i/>
          <w:spacing w:val="71"/>
          <w:w w:val="150"/>
        </w:rPr>
        <w:t xml:space="preserve">  </w:t>
      </w:r>
      <w:r>
        <w:rPr>
          <w:i/>
        </w:rPr>
        <w:t>de</w:t>
      </w:r>
      <w:r>
        <w:rPr>
          <w:i/>
          <w:spacing w:val="72"/>
          <w:w w:val="150"/>
        </w:rPr>
        <w:t xml:space="preserve">  </w:t>
      </w:r>
      <w:r>
        <w:rPr>
          <w:i/>
        </w:rPr>
        <w:t>dos</w:t>
      </w:r>
      <w:r>
        <w:rPr>
          <w:i/>
          <w:spacing w:val="72"/>
          <w:w w:val="150"/>
        </w:rPr>
        <w:t xml:space="preserve">  </w:t>
      </w:r>
      <w:r>
        <w:rPr>
          <w:i/>
        </w:rPr>
        <w:t>tipos</w:t>
      </w:r>
      <w:r>
        <w:rPr>
          <w:i/>
          <w:spacing w:val="72"/>
          <w:w w:val="150"/>
        </w:rPr>
        <w:t xml:space="preserve">  </w:t>
      </w:r>
      <w:r>
        <w:rPr>
          <w:i/>
        </w:rPr>
        <w:t>de</w:t>
      </w:r>
      <w:r>
        <w:rPr>
          <w:i/>
          <w:spacing w:val="72"/>
          <w:w w:val="150"/>
        </w:rPr>
        <w:t xml:space="preserve">  </w:t>
      </w:r>
      <w:r>
        <w:rPr>
          <w:i/>
        </w:rPr>
        <w:t>asentimiento</w:t>
      </w:r>
      <w:r>
        <w:t>.</w:t>
      </w:r>
      <w:r>
        <w:rPr>
          <w:spacing w:val="67"/>
          <w:w w:val="150"/>
        </w:rPr>
        <w:t xml:space="preserve">  </w:t>
      </w:r>
      <w:r>
        <w:t>Presentado</w:t>
      </w:r>
      <w:r>
        <w:rPr>
          <w:spacing w:val="67"/>
          <w:w w:val="150"/>
        </w:rPr>
        <w:t xml:space="preserve">  </w:t>
      </w:r>
      <w:r>
        <w:t>al V</w:t>
      </w:r>
      <w:r>
        <w:rPr>
          <w:spacing w:val="-8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Nacional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Doctorandos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Filosofía,</w:t>
      </w:r>
      <w:r>
        <w:rPr>
          <w:spacing w:val="-18"/>
        </w:rPr>
        <w:t xml:space="preserve"> </w:t>
      </w:r>
      <w:r>
        <w:t>Pontificia</w:t>
      </w:r>
      <w:r>
        <w:rPr>
          <w:spacing w:val="-17"/>
        </w:rPr>
        <w:t xml:space="preserve"> </w:t>
      </w:r>
      <w:r>
        <w:t>Universidad Católica de Chile, Santiago de Chile, Chile.</w:t>
      </w:r>
    </w:p>
    <w:p w:rsidR="000250F5" w:rsidRDefault="00000000">
      <w:pPr>
        <w:spacing w:before="161" w:line="273" w:lineRule="auto"/>
        <w:ind w:left="1234" w:right="119" w:hanging="1133"/>
        <w:jc w:val="both"/>
      </w:pPr>
      <w:r>
        <w:t xml:space="preserve">(Enero 2021) </w:t>
      </w:r>
      <w:r>
        <w:rPr>
          <w:i/>
        </w:rPr>
        <w:t>Una nueva lectura de la negación estoica en comparación con la aristotélica</w:t>
      </w:r>
      <w:r>
        <w:t>. Presentado al IV</w:t>
      </w:r>
      <w:r>
        <w:rPr>
          <w:spacing w:val="-4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Nacional de Doctorandos en Filosofía, Pontificia Universidad Católica de Chile, Santiago, Chile.</w:t>
      </w:r>
    </w:p>
    <w:p w:rsidR="000250F5" w:rsidRDefault="00000000">
      <w:pPr>
        <w:spacing w:before="168" w:line="276" w:lineRule="auto"/>
        <w:ind w:left="1234" w:right="118" w:hanging="1133"/>
        <w:jc w:val="both"/>
      </w:pPr>
      <w:r>
        <w:t>(Agosto</w:t>
      </w:r>
      <w:r>
        <w:rPr>
          <w:spacing w:val="-4"/>
        </w:rPr>
        <w:t xml:space="preserve"> </w:t>
      </w:r>
      <w:r>
        <w:t>2019)</w:t>
      </w:r>
      <w:r>
        <w:rPr>
          <w:spacing w:val="-1"/>
        </w:rPr>
        <w:t xml:space="preserve"> </w:t>
      </w:r>
      <w:r>
        <w:rPr>
          <w:i/>
        </w:rPr>
        <w:t>Crisipo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Eurípides:</w:t>
      </w:r>
      <w:r>
        <w:rPr>
          <w:i/>
          <w:spacing w:val="-2"/>
        </w:rPr>
        <w:t xml:space="preserve"> </w:t>
      </w:r>
      <w:r>
        <w:rPr>
          <w:i/>
        </w:rPr>
        <w:t>dos</w:t>
      </w:r>
      <w:r>
        <w:rPr>
          <w:i/>
          <w:spacing w:val="-2"/>
        </w:rPr>
        <w:t xml:space="preserve"> </w:t>
      </w:r>
      <w:r>
        <w:rPr>
          <w:i/>
        </w:rPr>
        <w:t>versos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Medea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aclarar el</w:t>
      </w:r>
      <w:r>
        <w:rPr>
          <w:i/>
          <w:spacing w:val="-2"/>
        </w:rPr>
        <w:t xml:space="preserve"> </w:t>
      </w:r>
      <w:r>
        <w:rPr>
          <w:i/>
        </w:rPr>
        <w:t xml:space="preserve">concepto de </w:t>
      </w:r>
      <w:r>
        <w:rPr>
          <w:rFonts w:ascii="Times New Roman" w:hAnsi="Times New Roman"/>
          <w:i/>
        </w:rPr>
        <w:t>ἀ</w:t>
      </w:r>
      <w:r>
        <w:rPr>
          <w:i/>
        </w:rPr>
        <w:t xml:space="preserve">κρασία. </w:t>
      </w:r>
      <w:r>
        <w:t>Presentado al III</w:t>
      </w:r>
      <w:r>
        <w:rPr>
          <w:spacing w:val="-3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 xml:space="preserve">Nacional de Doctorandos en Filosofía, Pontificia Universidad Católica de Chile, Santiago de Chile, </w:t>
      </w:r>
      <w:r>
        <w:rPr>
          <w:spacing w:val="-2"/>
        </w:rPr>
        <w:t>Chile.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97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PRESENTACIONES</w:t>
      </w:r>
      <w:r>
        <w:rPr>
          <w:b/>
          <w:spacing w:val="-9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>REVISADAS</w:t>
      </w:r>
      <w:r>
        <w:rPr>
          <w:b/>
          <w:spacing w:val="-6"/>
        </w:rPr>
        <w:t xml:space="preserve"> </w:t>
      </w:r>
      <w:r>
        <w:rPr>
          <w:b/>
        </w:rPr>
        <w:t>POR</w:t>
      </w:r>
      <w:r>
        <w:rPr>
          <w:b/>
          <w:spacing w:val="-7"/>
        </w:rPr>
        <w:t xml:space="preserve"> </w:t>
      </w:r>
      <w:r>
        <w:rPr>
          <w:b/>
        </w:rPr>
        <w:t>COMITÉ</w:t>
      </w:r>
      <w:r>
        <w:rPr>
          <w:b/>
          <w:spacing w:val="-8"/>
        </w:rPr>
        <w:t xml:space="preserve"> </w:t>
      </w:r>
      <w:r>
        <w:rPr>
          <w:b/>
        </w:rPr>
        <w:t>(NON-PEER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REVIEWED)</w:t>
      </w:r>
    </w:p>
    <w:p w:rsidR="000250F5" w:rsidRDefault="000250F5">
      <w:pPr>
        <w:pStyle w:val="Textoindependiente"/>
        <w:spacing w:before="112"/>
        <w:rPr>
          <w:b/>
        </w:rPr>
      </w:pPr>
    </w:p>
    <w:p w:rsidR="000250F5" w:rsidRDefault="00000000">
      <w:pPr>
        <w:spacing w:before="1" w:line="276" w:lineRule="auto"/>
        <w:ind w:left="668" w:right="118" w:hanging="567"/>
        <w:jc w:val="both"/>
      </w:pPr>
      <w:r>
        <w:t xml:space="preserve">(Abril 2023) </w:t>
      </w:r>
      <w:r>
        <w:rPr>
          <w:i/>
        </w:rPr>
        <w:t>Posidonio y Galeno: una relectura del De Placitis en clave estoica</w:t>
      </w:r>
      <w:r>
        <w:t xml:space="preserve">. </w:t>
      </w:r>
      <w:r>
        <w:rPr>
          <w:i/>
        </w:rPr>
        <w:t xml:space="preserve">El caso de los movimientos pasionales. </w:t>
      </w:r>
      <w:r>
        <w:t>Presentado al Primer Seminario de Investigación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estoicismo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UC,</w:t>
      </w:r>
      <w:r>
        <w:rPr>
          <w:spacing w:val="-12"/>
        </w:rPr>
        <w:t xml:space="preserve"> </w:t>
      </w:r>
      <w:r>
        <w:t>Pontificia</w:t>
      </w:r>
      <w:r>
        <w:rPr>
          <w:spacing w:val="-16"/>
        </w:rPr>
        <w:t xml:space="preserve"> </w:t>
      </w:r>
      <w:r>
        <w:t>Universidad</w:t>
      </w:r>
      <w:r>
        <w:rPr>
          <w:spacing w:val="-15"/>
        </w:rPr>
        <w:t xml:space="preserve"> </w:t>
      </w:r>
      <w:r>
        <w:t>Católica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Chile, Santiago de Chile, Chile.</w:t>
      </w:r>
    </w:p>
    <w:p w:rsidR="000250F5" w:rsidRDefault="00000000">
      <w:pPr>
        <w:spacing w:before="161" w:line="276" w:lineRule="auto"/>
        <w:ind w:left="668" w:right="121" w:hanging="567"/>
        <w:jc w:val="both"/>
      </w:pPr>
      <w:r>
        <w:t xml:space="preserve">(Febrero 2023) </w:t>
      </w:r>
      <w:r>
        <w:rPr>
          <w:i/>
        </w:rPr>
        <w:t>Entre atracción y movimientos pasionales: Posidonio sobre la causa de la pasión</w:t>
      </w:r>
      <w:r>
        <w:t>. Presentado al Grupo de Estudio en Filosofía Antigua, Universidad Nacional Autónoma de México, Ciudad de México México.</w:t>
      </w:r>
    </w:p>
    <w:p w:rsidR="000250F5" w:rsidRDefault="00000000">
      <w:pPr>
        <w:spacing w:before="159" w:line="276" w:lineRule="auto"/>
        <w:ind w:left="668" w:right="121" w:hanging="567"/>
        <w:jc w:val="both"/>
      </w:pPr>
      <w:r>
        <w:t>(Enero</w:t>
      </w:r>
      <w:r>
        <w:rPr>
          <w:spacing w:val="-7"/>
        </w:rPr>
        <w:t xml:space="preserve"> </w:t>
      </w:r>
      <w:r>
        <w:t>2021)</w:t>
      </w:r>
      <w:r>
        <w:rPr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paradoja</w:t>
      </w:r>
      <w:r>
        <w:rPr>
          <w:i/>
          <w:spacing w:val="-8"/>
        </w:rPr>
        <w:t xml:space="preserve"> </w:t>
      </w:r>
      <w:r>
        <w:rPr>
          <w:i/>
        </w:rPr>
        <w:t>estoica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Cornudo</w:t>
      </w:r>
      <w:r>
        <w:rPr>
          <w:i/>
          <w:spacing w:val="-5"/>
        </w:rPr>
        <w:t xml:space="preserve"> </w:t>
      </w:r>
      <w:r>
        <w:rPr>
          <w:i/>
        </w:rPr>
        <w:t>como</w:t>
      </w:r>
      <w:r>
        <w:rPr>
          <w:i/>
          <w:spacing w:val="-5"/>
        </w:rPr>
        <w:t xml:space="preserve"> </w:t>
      </w:r>
      <w:r>
        <w:rPr>
          <w:i/>
        </w:rPr>
        <w:t>ejemplo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crítica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privación aristotélica.</w:t>
      </w:r>
      <w:r>
        <w:rPr>
          <w:i/>
          <w:spacing w:val="47"/>
        </w:rPr>
        <w:t xml:space="preserve"> </w:t>
      </w:r>
      <w:r>
        <w:t>Presentado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David</w:t>
      </w:r>
      <w:r>
        <w:rPr>
          <w:spacing w:val="41"/>
        </w:rPr>
        <w:t xml:space="preserve"> </w:t>
      </w:r>
      <w:r>
        <w:t>José</w:t>
      </w:r>
      <w:r>
        <w:rPr>
          <w:spacing w:val="44"/>
        </w:rPr>
        <w:t xml:space="preserve"> </w:t>
      </w:r>
      <w:r>
        <w:t>García</w:t>
      </w:r>
      <w:r>
        <w:rPr>
          <w:spacing w:val="40"/>
        </w:rPr>
        <w:t xml:space="preserve"> </w:t>
      </w:r>
      <w:r>
        <w:t>(PUC)</w:t>
      </w:r>
      <w:r>
        <w:rPr>
          <w:spacing w:val="42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World</w:t>
      </w:r>
      <w:r>
        <w:rPr>
          <w:spacing w:val="41"/>
        </w:rPr>
        <w:t xml:space="preserve"> </w:t>
      </w:r>
      <w:r>
        <w:t>Logic</w:t>
      </w:r>
      <w:r>
        <w:rPr>
          <w:spacing w:val="42"/>
        </w:rPr>
        <w:t xml:space="preserve"> </w:t>
      </w:r>
      <w:r>
        <w:rPr>
          <w:spacing w:val="-4"/>
        </w:rPr>
        <w:t>Day,</w:t>
      </w:r>
    </w:p>
    <w:p w:rsidR="000250F5" w:rsidRDefault="000250F5">
      <w:pPr>
        <w:spacing w:line="276" w:lineRule="auto"/>
        <w:jc w:val="both"/>
        <w:sectPr w:rsidR="000250F5" w:rsidSect="00417C09"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pStyle w:val="Textoindependiente"/>
        <w:spacing w:before="102" w:line="273" w:lineRule="auto"/>
        <w:ind w:left="668" w:right="12"/>
      </w:pPr>
      <w:r>
        <w:t>Pontificia Universidad Católica de Chile/Benemérita Universidad Autónoma de Puebla, Chile/México.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04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EXPERIENCIA</w:t>
      </w:r>
      <w:r>
        <w:rPr>
          <w:b/>
          <w:spacing w:val="-11"/>
        </w:rPr>
        <w:t xml:space="preserve"> </w:t>
      </w:r>
      <w:r>
        <w:rPr>
          <w:b/>
        </w:rPr>
        <w:t>LABORAL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ACADÉMICA</w:t>
      </w:r>
    </w:p>
    <w:p w:rsidR="000250F5" w:rsidRDefault="00000000">
      <w:pPr>
        <w:pStyle w:val="Textoindependiente"/>
        <w:spacing w:before="200"/>
        <w:ind w:left="102"/>
        <w:rPr>
          <w:b/>
        </w:rPr>
      </w:pPr>
      <w:r>
        <w:t>(2023-en</w:t>
      </w:r>
      <w:r>
        <w:rPr>
          <w:spacing w:val="-8"/>
        </w:rPr>
        <w:t xml:space="preserve"> </w:t>
      </w:r>
      <w:r>
        <w:t>curso)</w:t>
      </w:r>
      <w:r>
        <w:rPr>
          <w:spacing w:val="-5"/>
        </w:rPr>
        <w:t xml:space="preserve"> </w:t>
      </w:r>
      <w:r>
        <w:rPr>
          <w:b/>
        </w:rPr>
        <w:t>Coordinadora</w:t>
      </w:r>
      <w:r>
        <w:rPr>
          <w:b/>
          <w:spacing w:val="-7"/>
        </w:rPr>
        <w:t xml:space="preserve"> </w:t>
      </w:r>
      <w:r>
        <w:rPr>
          <w:b/>
        </w:rPr>
        <w:t>Académica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Extensión</w:t>
      </w:r>
      <w:r>
        <w:rPr>
          <w:b/>
          <w:spacing w:val="-6"/>
        </w:rPr>
        <w:t xml:space="preserve"> </w:t>
      </w:r>
      <w:r>
        <w:rPr>
          <w:b/>
        </w:rPr>
        <w:t>Instituto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Filosofía,</w:t>
      </w:r>
    </w:p>
    <w:p w:rsidR="000250F5" w:rsidRDefault="00000000">
      <w:pPr>
        <w:pStyle w:val="Textoindependiente"/>
        <w:spacing w:before="37"/>
        <w:ind w:left="102"/>
      </w:pPr>
      <w:r>
        <w:t>Pontificia</w:t>
      </w:r>
      <w:r>
        <w:rPr>
          <w:spacing w:val="-8"/>
        </w:rPr>
        <w:t xml:space="preserve"> </w:t>
      </w:r>
      <w:r>
        <w:t>Universidad</w:t>
      </w:r>
      <w:r>
        <w:rPr>
          <w:spacing w:val="-10"/>
        </w:rPr>
        <w:t xml:space="preserve"> </w:t>
      </w:r>
      <w:r>
        <w:t>Católica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Chile.</w:t>
      </w:r>
    </w:p>
    <w:p w:rsidR="000250F5" w:rsidRDefault="00000000">
      <w:pPr>
        <w:pStyle w:val="Textoindependiente"/>
        <w:spacing w:before="201" w:line="273" w:lineRule="auto"/>
        <w:ind w:left="102"/>
      </w:pPr>
      <w:r>
        <w:t>(2023)</w:t>
      </w:r>
      <w:r>
        <w:rPr>
          <w:spacing w:val="-3"/>
        </w:rPr>
        <w:t xml:space="preserve"> </w:t>
      </w:r>
      <w:r>
        <w:rPr>
          <w:b/>
        </w:rPr>
        <w:t>Instructora</w:t>
      </w:r>
      <w:r>
        <w:rPr>
          <w:b/>
          <w:spacing w:val="-5"/>
        </w:rPr>
        <w:t xml:space="preserve"> </w:t>
      </w:r>
      <w:r>
        <w:rPr>
          <w:b/>
        </w:rPr>
        <w:t>Adjunta,</w:t>
      </w:r>
      <w:r>
        <w:rPr>
          <w:b/>
          <w:spacing w:val="-4"/>
        </w:rPr>
        <w:t xml:space="preserve"> </w:t>
      </w: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Ética</w:t>
      </w:r>
      <w:r>
        <w:rPr>
          <w:b/>
          <w:spacing w:val="-5"/>
        </w:rPr>
        <w:t xml:space="preserve"> </w:t>
      </w:r>
      <w:r>
        <w:rPr>
          <w:b/>
        </w:rPr>
        <w:t>Aplicada,</w:t>
      </w:r>
      <w:r>
        <w:rPr>
          <w:b/>
          <w:spacing w:val="-9"/>
        </w:rPr>
        <w:t xml:space="preserve"> </w:t>
      </w:r>
      <w:r>
        <w:t>Pontificia</w:t>
      </w:r>
      <w:r>
        <w:rPr>
          <w:spacing w:val="-5"/>
        </w:rPr>
        <w:t xml:space="preserve"> </w:t>
      </w:r>
      <w:r>
        <w:t>Universidad Católica de Chile</w:t>
      </w:r>
    </w:p>
    <w:p w:rsidR="000250F5" w:rsidRDefault="00000000">
      <w:pPr>
        <w:pStyle w:val="Textoindependiente"/>
        <w:spacing w:before="165" w:line="273" w:lineRule="auto"/>
        <w:ind w:left="102"/>
      </w:pPr>
      <w:r>
        <w:t>(2021-2022)</w:t>
      </w:r>
      <w:r>
        <w:rPr>
          <w:spacing w:val="-4"/>
        </w:rPr>
        <w:t xml:space="preserve"> </w:t>
      </w:r>
      <w:r>
        <w:rPr>
          <w:b/>
        </w:rPr>
        <w:t>Instructora</w:t>
      </w:r>
      <w:r>
        <w:rPr>
          <w:b/>
          <w:spacing w:val="-6"/>
        </w:rPr>
        <w:t xml:space="preserve"> </w:t>
      </w:r>
      <w:r>
        <w:rPr>
          <w:b/>
        </w:rPr>
        <w:t>Adjunta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Doctorado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Filosofía</w:t>
      </w:r>
      <w:r>
        <w:t>,</w:t>
      </w:r>
      <w:r>
        <w:rPr>
          <w:spacing w:val="-6"/>
        </w:rPr>
        <w:t xml:space="preserve"> </w:t>
      </w:r>
      <w:r>
        <w:t>Pontificia Universidad Católica de Chile</w:t>
      </w:r>
    </w:p>
    <w:p w:rsidR="000250F5" w:rsidRDefault="00000000">
      <w:pPr>
        <w:pStyle w:val="Textoindependiente"/>
        <w:spacing w:before="167" w:line="273" w:lineRule="auto"/>
        <w:ind w:left="102" w:right="118"/>
        <w:jc w:val="both"/>
      </w:pPr>
      <w:r>
        <w:t xml:space="preserve">(2020 -2023) </w:t>
      </w:r>
      <w:r>
        <w:rPr>
          <w:b/>
        </w:rPr>
        <w:t xml:space="preserve">Coordinadora del Programa de Apoyo a la Postulación de Beca </w:t>
      </w:r>
      <w:r>
        <w:t>(Escuela de Graduados), Pontificia Universidad Católica de Chile (Becas ANID 2021, 2022, 2023, 2024).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08"/>
      </w:pPr>
    </w:p>
    <w:p w:rsidR="000250F5" w:rsidRDefault="00000000">
      <w:pPr>
        <w:pStyle w:val="Textoindependiente"/>
        <w:ind w:left="102"/>
        <w:rPr>
          <w:b/>
        </w:rPr>
      </w:pPr>
      <w:r>
        <w:t>(2010-2018)</w:t>
      </w:r>
      <w:r>
        <w:rPr>
          <w:spacing w:val="-7"/>
        </w:rPr>
        <w:t xml:space="preserve"> </w:t>
      </w:r>
      <w:r>
        <w:rPr>
          <w:b/>
        </w:rPr>
        <w:t>Colaborador</w:t>
      </w:r>
      <w:r>
        <w:rPr>
          <w:b/>
          <w:spacing w:val="-6"/>
        </w:rPr>
        <w:t xml:space="preserve"> </w:t>
      </w:r>
      <w:r>
        <w:rPr>
          <w:b/>
        </w:rPr>
        <w:t>periodista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crítica</w:t>
      </w:r>
      <w:r>
        <w:rPr>
          <w:b/>
          <w:spacing w:val="-7"/>
        </w:rPr>
        <w:t xml:space="preserve"> </w:t>
      </w:r>
      <w:r>
        <w:rPr>
          <w:b/>
        </w:rPr>
        <w:t>musical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teatral</w:t>
      </w:r>
    </w:p>
    <w:p w:rsidR="000250F5" w:rsidRDefault="00000000">
      <w:pPr>
        <w:pStyle w:val="Textoindependiente"/>
        <w:spacing w:before="37"/>
        <w:ind w:left="102"/>
      </w:pPr>
      <w:r>
        <w:t>Corriere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Novara,</w:t>
      </w:r>
      <w:r>
        <w:rPr>
          <w:spacing w:val="-7"/>
        </w:rPr>
        <w:t xml:space="preserve"> </w:t>
      </w:r>
      <w:r>
        <w:t>Novara</w:t>
      </w:r>
      <w:r>
        <w:rPr>
          <w:spacing w:val="-6"/>
        </w:rPr>
        <w:t xml:space="preserve"> </w:t>
      </w:r>
      <w:r>
        <w:rPr>
          <w:spacing w:val="-4"/>
        </w:rPr>
        <w:t>(IT)</w:t>
      </w:r>
    </w:p>
    <w:p w:rsidR="000250F5" w:rsidRDefault="000250F5">
      <w:pPr>
        <w:pStyle w:val="Textoindependiente"/>
      </w:pPr>
    </w:p>
    <w:p w:rsidR="000250F5" w:rsidRDefault="000250F5">
      <w:pPr>
        <w:pStyle w:val="Textoindependiente"/>
        <w:spacing w:before="137"/>
      </w:pPr>
    </w:p>
    <w:p w:rsidR="000250F5" w:rsidRDefault="00000000">
      <w:pPr>
        <w:pStyle w:val="Ttulo1"/>
        <w:rPr>
          <w:b/>
          <w:u w:val="none"/>
        </w:rPr>
      </w:pPr>
      <w:r>
        <w:rPr>
          <w:b/>
        </w:rPr>
        <w:t>OTRAS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EXPERIENCIAS</w:t>
      </w:r>
    </w:p>
    <w:p w:rsidR="000250F5" w:rsidRDefault="00000000">
      <w:pPr>
        <w:pStyle w:val="Textoindependiente"/>
        <w:spacing w:before="203" w:line="273" w:lineRule="auto"/>
        <w:ind w:left="102" w:right="120"/>
        <w:jc w:val="both"/>
        <w:rPr>
          <w:b/>
        </w:rPr>
      </w:pPr>
      <w:r>
        <w:t>(Dic.</w:t>
      </w:r>
      <w:r>
        <w:rPr>
          <w:spacing w:val="-13"/>
        </w:rPr>
        <w:t xml:space="preserve"> </w:t>
      </w:r>
      <w:r>
        <w:t>2022-Mayo</w:t>
      </w:r>
      <w:r>
        <w:rPr>
          <w:spacing w:val="-12"/>
        </w:rPr>
        <w:t xml:space="preserve"> </w:t>
      </w:r>
      <w:r>
        <w:t>2023)</w:t>
      </w:r>
      <w:r>
        <w:rPr>
          <w:spacing w:val="-14"/>
        </w:rPr>
        <w:t xml:space="preserve"> </w:t>
      </w:r>
      <w:r>
        <w:rPr>
          <w:b/>
        </w:rPr>
        <w:t>Revisora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</w:rPr>
        <w:t>co-editora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revista</w:t>
      </w:r>
      <w:r>
        <w:rPr>
          <w:b/>
          <w:spacing w:val="-11"/>
        </w:rPr>
        <w:t xml:space="preserve"> </w:t>
      </w:r>
      <w:r>
        <w:rPr>
          <w:b/>
          <w:i/>
        </w:rPr>
        <w:t>Aporía</w:t>
      </w:r>
      <w:r>
        <w:rPr>
          <w:b/>
          <w:i/>
          <w:spacing w:val="-14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el</w:t>
      </w:r>
      <w:r>
        <w:rPr>
          <w:b/>
          <w:spacing w:val="-13"/>
        </w:rPr>
        <w:t xml:space="preserve"> </w:t>
      </w:r>
      <w:r>
        <w:rPr>
          <w:b/>
        </w:rPr>
        <w:t>cuarto número especial 2023</w:t>
      </w:r>
    </w:p>
    <w:p w:rsidR="000250F5" w:rsidRDefault="00000000">
      <w:pPr>
        <w:pStyle w:val="Textoindependiente"/>
        <w:spacing w:before="165" w:line="273" w:lineRule="auto"/>
        <w:ind w:left="102" w:right="118"/>
        <w:jc w:val="both"/>
        <w:rPr>
          <w:b/>
        </w:rPr>
      </w:pPr>
      <w:r>
        <w:t>(Dic.</w:t>
      </w:r>
      <w:r>
        <w:rPr>
          <w:spacing w:val="-12"/>
        </w:rPr>
        <w:t xml:space="preserve"> </w:t>
      </w:r>
      <w:r>
        <w:t>2022-Abril</w:t>
      </w:r>
      <w:r>
        <w:rPr>
          <w:spacing w:val="-11"/>
        </w:rPr>
        <w:t xml:space="preserve"> </w:t>
      </w:r>
      <w:r>
        <w:t>2023)</w:t>
      </w:r>
      <w:r>
        <w:rPr>
          <w:spacing w:val="-12"/>
        </w:rPr>
        <w:t xml:space="preserve"> </w:t>
      </w:r>
      <w:r>
        <w:rPr>
          <w:b/>
        </w:rPr>
        <w:t>Organización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“Primer</w:t>
      </w:r>
      <w:r>
        <w:rPr>
          <w:b/>
          <w:spacing w:val="-12"/>
        </w:rPr>
        <w:t xml:space="preserve"> </w:t>
      </w:r>
      <w:r>
        <w:rPr>
          <w:b/>
        </w:rPr>
        <w:t>Seminario</w:t>
      </w:r>
      <w:r>
        <w:rPr>
          <w:b/>
          <w:spacing w:val="-11"/>
        </w:rPr>
        <w:t xml:space="preserve"> </w:t>
      </w:r>
      <w:r>
        <w:rPr>
          <w:b/>
        </w:rPr>
        <w:t>en</w:t>
      </w:r>
      <w:r>
        <w:rPr>
          <w:b/>
          <w:spacing w:val="-10"/>
        </w:rPr>
        <w:t xml:space="preserve"> </w:t>
      </w:r>
      <w:r>
        <w:rPr>
          <w:b/>
        </w:rPr>
        <w:t>Estoicismo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 xml:space="preserve">la </w:t>
      </w:r>
      <w:r>
        <w:rPr>
          <w:b/>
          <w:spacing w:val="-4"/>
        </w:rPr>
        <w:t>UC”</w:t>
      </w:r>
    </w:p>
    <w:p w:rsidR="000250F5" w:rsidRDefault="00000000">
      <w:pPr>
        <w:pStyle w:val="Textoindependiente"/>
        <w:spacing w:before="162"/>
        <w:ind w:left="102"/>
      </w:pPr>
      <w:r>
        <w:t>Ideación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evento.</w:t>
      </w:r>
    </w:p>
    <w:p w:rsidR="000250F5" w:rsidRDefault="00000000">
      <w:pPr>
        <w:pStyle w:val="Textoindependiente"/>
        <w:spacing w:before="203" w:line="271" w:lineRule="auto"/>
        <w:ind w:left="102" w:right="29"/>
        <w:rPr>
          <w:b/>
        </w:rPr>
      </w:pPr>
      <w:r>
        <w:t>(Dic.</w:t>
      </w:r>
      <w:r>
        <w:rPr>
          <w:spacing w:val="40"/>
        </w:rPr>
        <w:t xml:space="preserve"> </w:t>
      </w:r>
      <w:r>
        <w:t>2022-Junio</w:t>
      </w:r>
      <w:r>
        <w:rPr>
          <w:spacing w:val="40"/>
        </w:rPr>
        <w:t xml:space="preserve"> </w:t>
      </w:r>
      <w:r>
        <w:t>2023)</w:t>
      </w:r>
      <w:r>
        <w:rPr>
          <w:spacing w:val="40"/>
        </w:rPr>
        <w:t xml:space="preserve"> </w:t>
      </w:r>
      <w:r>
        <w:rPr>
          <w:b/>
        </w:rPr>
        <w:t>Organización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Viaje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Profesor</w:t>
      </w:r>
      <w:r>
        <w:rPr>
          <w:b/>
          <w:spacing w:val="40"/>
        </w:rPr>
        <w:t xml:space="preserve"> </w:t>
      </w:r>
      <w:r>
        <w:rPr>
          <w:b/>
        </w:rPr>
        <w:t>Visitante</w:t>
      </w:r>
      <w:r>
        <w:rPr>
          <w:b/>
          <w:spacing w:val="40"/>
        </w:rPr>
        <w:t xml:space="preserve"> </w:t>
      </w:r>
      <w:r>
        <w:rPr>
          <w:b/>
        </w:rPr>
        <w:t>Teun Tieleman a la Pontificia Universidad Católica de Chile (Visiting Professor).</w:t>
      </w:r>
    </w:p>
    <w:p w:rsidR="000250F5" w:rsidRDefault="00000000">
      <w:pPr>
        <w:pStyle w:val="Textoindependiente"/>
        <w:spacing w:before="170" w:line="271" w:lineRule="auto"/>
        <w:ind w:left="102"/>
        <w:rPr>
          <w:b/>
        </w:rPr>
      </w:pPr>
      <w:r>
        <w:t>(2019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2022)</w:t>
      </w:r>
      <w:r>
        <w:rPr>
          <w:spacing w:val="-2"/>
        </w:rPr>
        <w:t xml:space="preserve"> </w:t>
      </w:r>
      <w:r>
        <w:rPr>
          <w:b/>
        </w:rPr>
        <w:t>Organización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IV,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VI</w:t>
      </w:r>
      <w:r>
        <w:rPr>
          <w:b/>
          <w:spacing w:val="-4"/>
        </w:rPr>
        <w:t xml:space="preserve"> </w:t>
      </w:r>
      <w:r>
        <w:rPr>
          <w:b/>
        </w:rPr>
        <w:t>“Congreso</w:t>
      </w:r>
      <w:r>
        <w:rPr>
          <w:b/>
          <w:spacing w:val="-2"/>
        </w:rPr>
        <w:t xml:space="preserve"> </w:t>
      </w:r>
      <w:r>
        <w:rPr>
          <w:b/>
        </w:rPr>
        <w:t>Nacional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Doctorandos en Filosofía” de la Pontificia Universidad Católica de Chile</w:t>
      </w:r>
    </w:p>
    <w:p w:rsidR="000250F5" w:rsidRDefault="00000000">
      <w:pPr>
        <w:pStyle w:val="Textoindependiente"/>
        <w:spacing w:before="170" w:line="273" w:lineRule="auto"/>
        <w:ind w:left="102" w:right="29"/>
      </w:pPr>
      <w:r>
        <w:t>Organización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congreso</w:t>
      </w:r>
      <w:r>
        <w:rPr>
          <w:spacing w:val="-15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congreso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formato</w:t>
      </w:r>
      <w:r>
        <w:rPr>
          <w:spacing w:val="-13"/>
        </w:rPr>
        <w:t xml:space="preserve"> </w:t>
      </w:r>
      <w:r>
        <w:t>híbrido en 2022.</w:t>
      </w:r>
    </w:p>
    <w:p w:rsidR="000250F5" w:rsidRDefault="00000000">
      <w:pPr>
        <w:pStyle w:val="Ttulo1"/>
        <w:spacing w:before="162"/>
        <w:rPr>
          <w:b/>
          <w:u w:val="none"/>
        </w:rPr>
      </w:pPr>
      <w:r>
        <w:rPr>
          <w:b/>
        </w:rPr>
        <w:t>COMPETENCIAS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DEPORTIVAS</w:t>
      </w:r>
    </w:p>
    <w:p w:rsidR="000250F5" w:rsidRDefault="000250F5">
      <w:pPr>
        <w:sectPr w:rsidR="000250F5" w:rsidSect="00417C09">
          <w:pgSz w:w="12240" w:h="15840"/>
          <w:pgMar w:top="2620" w:right="1580" w:bottom="280" w:left="1600" w:header="823" w:footer="0" w:gutter="0"/>
          <w:cols w:space="720"/>
        </w:sectPr>
      </w:pPr>
    </w:p>
    <w:p w:rsidR="000250F5" w:rsidRDefault="00000000">
      <w:pPr>
        <w:pStyle w:val="Textoindependiente"/>
        <w:spacing w:before="102" w:line="273" w:lineRule="auto"/>
        <w:ind w:left="102"/>
      </w:pPr>
      <w:r>
        <w:t>Esgrimista</w:t>
      </w:r>
      <w:r>
        <w:rPr>
          <w:spacing w:val="-5"/>
        </w:rPr>
        <w:t xml:space="preserve"> </w:t>
      </w:r>
      <w:r>
        <w:t>(espada)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internacional. Competencias en el circuito italiano, chileno, argentino y uruguayo.</w:t>
      </w:r>
    </w:p>
    <w:p w:rsidR="000250F5" w:rsidRDefault="00000000">
      <w:pPr>
        <w:pStyle w:val="Textoindependiente"/>
        <w:spacing w:before="162"/>
        <w:ind w:left="102"/>
      </w:pPr>
      <w:r>
        <w:t>-Medalla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bronce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Campeonado</w:t>
      </w:r>
      <w:r>
        <w:rPr>
          <w:spacing w:val="-5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Chileno</w:t>
      </w:r>
      <w:r>
        <w:rPr>
          <w:spacing w:val="-5"/>
        </w:rPr>
        <w:t xml:space="preserve"> </w:t>
      </w:r>
      <w:r>
        <w:rPr>
          <w:spacing w:val="-2"/>
        </w:rPr>
        <w:t>2023.</w:t>
      </w:r>
    </w:p>
    <w:p w:rsidR="000250F5" w:rsidRDefault="00000000">
      <w:pPr>
        <w:pStyle w:val="Textoindependiente"/>
        <w:spacing w:before="203" w:line="273" w:lineRule="auto"/>
        <w:ind w:left="102"/>
      </w:pPr>
      <w:r>
        <w:t>-Ganadora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premio</w:t>
      </w:r>
      <w:r>
        <w:rPr>
          <w:spacing w:val="-6"/>
        </w:rPr>
        <w:t xml:space="preserve"> </w:t>
      </w:r>
      <w:r>
        <w:t>Charrúa</w:t>
      </w:r>
      <w:r>
        <w:rPr>
          <w:spacing w:val="-3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esgrimista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año, Montevideo, Uruguay.</w:t>
      </w:r>
    </w:p>
    <w:p w:rsidR="000250F5" w:rsidRDefault="00000000">
      <w:pPr>
        <w:pStyle w:val="Textoindependiente"/>
        <w:spacing w:before="165" w:line="276" w:lineRule="auto"/>
        <w:ind w:left="102" w:right="237"/>
      </w:pPr>
      <w:r>
        <w:t>-Mayo</w:t>
      </w:r>
      <w:r>
        <w:rPr>
          <w:spacing w:val="-4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Segunda</w:t>
      </w:r>
      <w:r>
        <w:rPr>
          <w:spacing w:val="-9"/>
        </w:rPr>
        <w:t xml:space="preserve"> </w:t>
      </w:r>
      <w:r>
        <w:t>clasificada</w:t>
      </w:r>
      <w:r>
        <w:rPr>
          <w:spacing w:val="-7"/>
        </w:rPr>
        <w:t xml:space="preserve"> </w:t>
      </w:r>
      <w:r>
        <w:t>Maratón</w:t>
      </w:r>
      <w:r>
        <w:rPr>
          <w:spacing w:val="-5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Espada,</w:t>
      </w:r>
      <w:r>
        <w:rPr>
          <w:spacing w:val="-6"/>
        </w:rPr>
        <w:t xml:space="preserve"> </w:t>
      </w:r>
      <w:r>
        <w:t>Buenos Aires, Argentina</w:t>
      </w:r>
    </w:p>
    <w:p w:rsidR="000250F5" w:rsidRDefault="00000000">
      <w:pPr>
        <w:pStyle w:val="Textoindependiente"/>
        <w:spacing w:before="160" w:line="273" w:lineRule="auto"/>
        <w:ind w:left="102"/>
      </w:pPr>
      <w:r>
        <w:t>-</w:t>
      </w:r>
      <w:r>
        <w:rPr>
          <w:spacing w:val="-4"/>
        </w:rPr>
        <w:t xml:space="preserve"> </w:t>
      </w:r>
      <w:r>
        <w:t>Medalla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oro</w:t>
      </w:r>
      <w:r>
        <w:rPr>
          <w:spacing w:val="-3"/>
        </w:rPr>
        <w:t xml:space="preserve"> </w:t>
      </w:r>
      <w:r>
        <w:t>Campeonado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Espada</w:t>
      </w:r>
      <w:r>
        <w:rPr>
          <w:spacing w:val="-5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Montevideo,</w:t>
      </w:r>
      <w:r>
        <w:rPr>
          <w:spacing w:val="-5"/>
        </w:rPr>
        <w:t xml:space="preserve"> </w:t>
      </w:r>
      <w:r>
        <w:t>Uruguay (individual y equipo).</w:t>
      </w:r>
    </w:p>
    <w:sectPr w:rsidR="000250F5">
      <w:pgSz w:w="12240" w:h="15840"/>
      <w:pgMar w:top="2620" w:right="1580" w:bottom="280" w:left="16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C09" w:rsidRDefault="00417C09">
      <w:r>
        <w:separator/>
      </w:r>
    </w:p>
  </w:endnote>
  <w:endnote w:type="continuationSeparator" w:id="0">
    <w:p w:rsidR="00417C09" w:rsidRDefault="0041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C09" w:rsidRDefault="00417C09">
      <w:r>
        <w:separator/>
      </w:r>
    </w:p>
  </w:footnote>
  <w:footnote w:type="continuationSeparator" w:id="0">
    <w:p w:rsidR="00417C09" w:rsidRDefault="0041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50F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008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50F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1664461</wp:posOffset>
              </wp:positionV>
              <wp:extent cx="561403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40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4035" h="9525">
                            <a:moveTo>
                              <a:pt x="5613781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613781" y="9144"/>
                            </a:lnTo>
                            <a:lnTo>
                              <a:pt x="56137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1E824" id="Graphic 4" o:spid="_x0000_s1026" style="position:absolute;margin-left:85.1pt;margin-top:131.05pt;width:442.05pt;height:.7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40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" path="m5613781,l,,,9144r5613781,l561378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53251"/>
    <w:multiLevelType w:val="hybridMultilevel"/>
    <w:tmpl w:val="17DCC5A6"/>
    <w:lvl w:ilvl="0" w:tplc="E9CCF50A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D92B5F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E7E8BB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4A2F7C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D48531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066DD2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A585EB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2FCFFC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2A0E5F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C00BB0"/>
    <w:multiLevelType w:val="hybridMultilevel"/>
    <w:tmpl w:val="0B6C9D36"/>
    <w:lvl w:ilvl="0" w:tplc="ACBEA28C">
      <w:numFmt w:val="bullet"/>
      <w:lvlText w:val="-"/>
      <w:lvlJc w:val="left"/>
      <w:pPr>
        <w:ind w:left="810" w:hanging="7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3CF1B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2A8308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1F6193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154351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5849C6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03D0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25E932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2A697D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001808778">
    <w:abstractNumId w:val="1"/>
  </w:num>
  <w:num w:numId="2" w16cid:durableId="117526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5"/>
    <w:rsid w:val="000250F5"/>
    <w:rsid w:val="000F64DD"/>
    <w:rsid w:val="004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81"/>
      <w:ind w:left="809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1823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Gabiel</dc:creator>
  <cp:lastModifiedBy>Guillermo Diaz Vallejos</cp:lastModifiedBy>
  <cp:revision>1</cp:revision>
  <dcterms:created xsi:type="dcterms:W3CDTF">2024-04-10T22:37:00Z</dcterms:created>
  <dcterms:modified xsi:type="dcterms:W3CDTF">2024-04-22T22:56:00Z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