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49B7" w:rsidRDefault="00000000">
      <w:pPr>
        <w:pStyle w:val="Textoindependiente"/>
        <w:ind w:left="3931"/>
        <w:rPr>
          <w:rFonts w:ascii="Times New Roman"/>
          <w:sz w:val="20"/>
        </w:rPr>
      </w:pPr>
      <w:r>
        <w:rPr>
          <w:rFonts w:ascii="Times New Roman"/>
          <w:noProof/>
          <w:sz w:val="20"/>
        </w:rPr>
        <w:drawing>
          <wp:inline distT="0" distB="0" distL="0" distR="0">
            <wp:extent cx="789262" cy="75361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89262" cy="753618"/>
                    </a:xfrm>
                    <a:prstGeom prst="rect">
                      <a:avLst/>
                    </a:prstGeom>
                  </pic:spPr>
                </pic:pic>
              </a:graphicData>
            </a:graphic>
          </wp:inline>
        </w:drawing>
      </w:r>
    </w:p>
    <w:p w:rsidR="009349B7" w:rsidRDefault="00000000">
      <w:pPr>
        <w:pStyle w:val="Ttulo"/>
        <w:spacing w:line="360" w:lineRule="auto"/>
        <w:rPr>
          <w:b/>
        </w:rPr>
      </w:pPr>
      <w:r>
        <w:rPr>
          <w:b/>
        </w:rPr>
        <w:t>REFORMA</w:t>
      </w:r>
      <w:r>
        <w:rPr>
          <w:b/>
          <w:spacing w:val="-14"/>
        </w:rPr>
        <w:t xml:space="preserve"> </w:t>
      </w:r>
      <w:r>
        <w:rPr>
          <w:b/>
        </w:rPr>
        <w:t>CONSTITUCIONAL</w:t>
      </w:r>
      <w:r>
        <w:rPr>
          <w:b/>
          <w:spacing w:val="-14"/>
        </w:rPr>
        <w:t xml:space="preserve"> </w:t>
      </w:r>
      <w:r>
        <w:rPr>
          <w:b/>
        </w:rPr>
        <w:t>QUE</w:t>
      </w:r>
      <w:r>
        <w:rPr>
          <w:b/>
          <w:spacing w:val="-11"/>
        </w:rPr>
        <w:t xml:space="preserve"> </w:t>
      </w:r>
      <w:r>
        <w:rPr>
          <w:b/>
        </w:rPr>
        <w:t>DISPONE TRANSITORIAMENTE UN RÉGIMEN DE EXCEPCIÓN PARA HACER FRENTE A LA CRISIS DE SEGURIDAD</w:t>
      </w:r>
    </w:p>
    <w:p w:rsidR="009349B7" w:rsidRDefault="009349B7">
      <w:pPr>
        <w:pStyle w:val="Textoindependiente"/>
        <w:spacing w:before="419"/>
        <w:rPr>
          <w:b/>
          <w:sz w:val="36"/>
        </w:rPr>
      </w:pPr>
    </w:p>
    <w:p w:rsidR="009349B7" w:rsidRDefault="00000000">
      <w:pPr>
        <w:pStyle w:val="Textoindependiente"/>
        <w:ind w:left="119"/>
        <w:rPr>
          <w:b/>
        </w:rPr>
      </w:pPr>
      <w:r>
        <w:rPr>
          <w:b/>
          <w:spacing w:val="-2"/>
        </w:rPr>
        <w:t>FUNDAMENTOS</w:t>
      </w:r>
    </w:p>
    <w:p w:rsidR="009349B7" w:rsidRDefault="009349B7">
      <w:pPr>
        <w:pStyle w:val="Textoindependiente"/>
        <w:rPr>
          <w:b/>
        </w:rPr>
      </w:pPr>
    </w:p>
    <w:p w:rsidR="009349B7" w:rsidRDefault="009349B7">
      <w:pPr>
        <w:pStyle w:val="Textoindependiente"/>
        <w:rPr>
          <w:b/>
        </w:rPr>
      </w:pPr>
    </w:p>
    <w:p w:rsidR="009349B7" w:rsidRDefault="009349B7">
      <w:pPr>
        <w:pStyle w:val="Textoindependiente"/>
        <w:spacing w:before="139"/>
        <w:rPr>
          <w:b/>
        </w:rPr>
      </w:pPr>
    </w:p>
    <w:p w:rsidR="009349B7" w:rsidRDefault="00000000">
      <w:pPr>
        <w:pStyle w:val="Prrafodelista"/>
        <w:numPr>
          <w:ilvl w:val="0"/>
          <w:numId w:val="3"/>
        </w:numPr>
        <w:tabs>
          <w:tab w:val="left" w:pos="839"/>
        </w:tabs>
        <w:spacing w:line="360" w:lineRule="auto"/>
        <w:rPr>
          <w:sz w:val="24"/>
        </w:rPr>
      </w:pPr>
      <w:r>
        <w:rPr>
          <w:sz w:val="24"/>
        </w:rPr>
        <w:t>Nuestro país ha sido afectado por el ingreso de nuevos patrones delictivos y una amenaza de bienes jurídicos más relevantes que la propiedad. Lo anterior ha impactado a la ciudadanía y cambiado el paradigma de la seguridad ciudadana, con los cambios que ello demanda.</w:t>
      </w:r>
      <w:r>
        <w:rPr>
          <w:spacing w:val="-5"/>
          <w:sz w:val="24"/>
        </w:rPr>
        <w:t xml:space="preserve"> </w:t>
      </w:r>
      <w:r>
        <w:rPr>
          <w:sz w:val="24"/>
        </w:rPr>
        <w:t>En</w:t>
      </w:r>
      <w:r>
        <w:rPr>
          <w:spacing w:val="-5"/>
          <w:sz w:val="24"/>
        </w:rPr>
        <w:t xml:space="preserve"> </w:t>
      </w:r>
      <w:r>
        <w:rPr>
          <w:sz w:val="24"/>
        </w:rPr>
        <w:t>efecto,</w:t>
      </w:r>
      <w:r>
        <w:rPr>
          <w:spacing w:val="-5"/>
          <w:sz w:val="24"/>
        </w:rPr>
        <w:t xml:space="preserve"> </w:t>
      </w:r>
      <w:r>
        <w:rPr>
          <w:sz w:val="24"/>
        </w:rPr>
        <w:t>si</w:t>
      </w:r>
      <w:r>
        <w:rPr>
          <w:spacing w:val="-5"/>
          <w:sz w:val="24"/>
        </w:rPr>
        <w:t xml:space="preserve"> </w:t>
      </w:r>
      <w:r>
        <w:rPr>
          <w:sz w:val="24"/>
        </w:rPr>
        <w:t>uno</w:t>
      </w:r>
      <w:r>
        <w:rPr>
          <w:spacing w:val="-5"/>
          <w:sz w:val="24"/>
        </w:rPr>
        <w:t xml:space="preserve"> </w:t>
      </w:r>
      <w:r>
        <w:rPr>
          <w:sz w:val="24"/>
        </w:rPr>
        <w:t>observa</w:t>
      </w:r>
      <w:r>
        <w:rPr>
          <w:spacing w:val="-5"/>
          <w:sz w:val="24"/>
        </w:rPr>
        <w:t xml:space="preserve"> </w:t>
      </w:r>
      <w:r>
        <w:rPr>
          <w:sz w:val="24"/>
        </w:rPr>
        <w:t>la</w:t>
      </w:r>
      <w:r>
        <w:rPr>
          <w:spacing w:val="-5"/>
          <w:sz w:val="24"/>
        </w:rPr>
        <w:t xml:space="preserve"> </w:t>
      </w:r>
      <w:r>
        <w:rPr>
          <w:sz w:val="24"/>
        </w:rPr>
        <w:t>política</w:t>
      </w:r>
      <w:r>
        <w:rPr>
          <w:spacing w:val="-5"/>
          <w:sz w:val="24"/>
        </w:rPr>
        <w:t xml:space="preserve"> </w:t>
      </w:r>
      <w:r>
        <w:rPr>
          <w:sz w:val="24"/>
        </w:rPr>
        <w:t>criminal</w:t>
      </w:r>
      <w:r>
        <w:rPr>
          <w:spacing w:val="-5"/>
          <w:sz w:val="24"/>
        </w:rPr>
        <w:t xml:space="preserve"> </w:t>
      </w:r>
      <w:r>
        <w:rPr>
          <w:sz w:val="24"/>
        </w:rPr>
        <w:t>chilena</w:t>
      </w:r>
      <w:r>
        <w:rPr>
          <w:spacing w:val="-5"/>
          <w:sz w:val="24"/>
        </w:rPr>
        <w:t xml:space="preserve"> </w:t>
      </w:r>
      <w:r>
        <w:rPr>
          <w:sz w:val="24"/>
        </w:rPr>
        <w:t>desde el</w:t>
      </w:r>
      <w:r>
        <w:rPr>
          <w:spacing w:val="-11"/>
          <w:sz w:val="24"/>
        </w:rPr>
        <w:t xml:space="preserve"> </w:t>
      </w:r>
      <w:r>
        <w:rPr>
          <w:sz w:val="24"/>
        </w:rPr>
        <w:t>año</w:t>
      </w:r>
      <w:r>
        <w:rPr>
          <w:spacing w:val="-11"/>
          <w:sz w:val="24"/>
        </w:rPr>
        <w:t xml:space="preserve"> </w:t>
      </w:r>
      <w:r>
        <w:rPr>
          <w:sz w:val="24"/>
        </w:rPr>
        <w:t>90</w:t>
      </w:r>
      <w:r>
        <w:rPr>
          <w:spacing w:val="-11"/>
          <w:sz w:val="24"/>
        </w:rPr>
        <w:t xml:space="preserve"> </w:t>
      </w:r>
      <w:r>
        <w:rPr>
          <w:sz w:val="24"/>
        </w:rPr>
        <w:t>hasta</w:t>
      </w:r>
      <w:r>
        <w:rPr>
          <w:spacing w:val="-11"/>
          <w:sz w:val="24"/>
        </w:rPr>
        <w:t xml:space="preserve"> </w:t>
      </w:r>
      <w:r>
        <w:rPr>
          <w:sz w:val="24"/>
        </w:rPr>
        <w:t>mediados</w:t>
      </w:r>
      <w:r>
        <w:rPr>
          <w:spacing w:val="-11"/>
          <w:sz w:val="24"/>
        </w:rPr>
        <w:t xml:space="preserve"> </w:t>
      </w:r>
      <w:r>
        <w:rPr>
          <w:sz w:val="24"/>
        </w:rPr>
        <w:t>del</w:t>
      </w:r>
      <w:r>
        <w:rPr>
          <w:spacing w:val="-11"/>
          <w:sz w:val="24"/>
        </w:rPr>
        <w:t xml:space="preserve"> </w:t>
      </w:r>
      <w:r>
        <w:rPr>
          <w:sz w:val="24"/>
        </w:rPr>
        <w:t>gobierno</w:t>
      </w:r>
      <w:r>
        <w:rPr>
          <w:spacing w:val="-11"/>
          <w:sz w:val="24"/>
        </w:rPr>
        <w:t xml:space="preserve"> </w:t>
      </w:r>
      <w:r>
        <w:rPr>
          <w:sz w:val="24"/>
        </w:rPr>
        <w:t>pasado,</w:t>
      </w:r>
      <w:r>
        <w:rPr>
          <w:spacing w:val="-11"/>
          <w:sz w:val="24"/>
        </w:rPr>
        <w:t xml:space="preserve"> </w:t>
      </w:r>
      <w:r>
        <w:rPr>
          <w:sz w:val="24"/>
        </w:rPr>
        <w:t>se</w:t>
      </w:r>
      <w:r>
        <w:rPr>
          <w:spacing w:val="-11"/>
          <w:sz w:val="24"/>
        </w:rPr>
        <w:t xml:space="preserve"> </w:t>
      </w:r>
      <w:r>
        <w:rPr>
          <w:sz w:val="24"/>
        </w:rPr>
        <w:t>puede</w:t>
      </w:r>
      <w:r>
        <w:rPr>
          <w:spacing w:val="-11"/>
          <w:sz w:val="24"/>
        </w:rPr>
        <w:t xml:space="preserve"> </w:t>
      </w:r>
      <w:r>
        <w:rPr>
          <w:sz w:val="24"/>
        </w:rPr>
        <w:t>observar</w:t>
      </w:r>
      <w:r>
        <w:rPr>
          <w:spacing w:val="-11"/>
          <w:sz w:val="24"/>
        </w:rPr>
        <w:t xml:space="preserve"> </w:t>
      </w:r>
      <w:r>
        <w:rPr>
          <w:sz w:val="24"/>
        </w:rPr>
        <w:t>que los esfuerzos legislativos y preventivos se concentraron en combatir los crímenes contra la propiedad.</w:t>
      </w:r>
      <w:r>
        <w:rPr>
          <w:spacing w:val="40"/>
          <w:sz w:val="24"/>
        </w:rPr>
        <w:t xml:space="preserve"> </w:t>
      </w:r>
      <w:r>
        <w:rPr>
          <w:sz w:val="24"/>
        </w:rPr>
        <w:t xml:space="preserve">De hecho, las agendas cortas antidelincuencia, particularmente la última plasmada en la ley Nº20.931, tiene su foco exclusivo en los delitos contra la propiedad, cuestión a la que se agregó durante el gobierno pasado la necesidad de abordar cambios normativos en relación al resguardo del orden </w:t>
      </w:r>
      <w:r>
        <w:rPr>
          <w:spacing w:val="-2"/>
          <w:sz w:val="24"/>
        </w:rPr>
        <w:t>público.</w:t>
      </w:r>
    </w:p>
    <w:p w:rsidR="009349B7" w:rsidRDefault="009349B7">
      <w:pPr>
        <w:pStyle w:val="Textoindependiente"/>
        <w:spacing w:before="137"/>
      </w:pPr>
    </w:p>
    <w:p w:rsidR="009349B7" w:rsidRDefault="00000000">
      <w:pPr>
        <w:pStyle w:val="Prrafodelista"/>
        <w:numPr>
          <w:ilvl w:val="0"/>
          <w:numId w:val="3"/>
        </w:numPr>
        <w:tabs>
          <w:tab w:val="left" w:pos="839"/>
        </w:tabs>
        <w:spacing w:line="360" w:lineRule="auto"/>
        <w:rPr>
          <w:sz w:val="24"/>
        </w:rPr>
      </w:pPr>
      <w:r>
        <w:rPr>
          <w:sz w:val="24"/>
        </w:rPr>
        <w:t>Durante el presente gobierno se cambia el foco histórico hacia la modificación de tipos penales y herramientas</w:t>
      </w:r>
      <w:r>
        <w:rPr>
          <w:spacing w:val="-2"/>
          <w:sz w:val="24"/>
        </w:rPr>
        <w:t xml:space="preserve"> </w:t>
      </w:r>
      <w:r>
        <w:rPr>
          <w:sz w:val="24"/>
        </w:rPr>
        <w:t>investigativas relacionadas con el crimen organizado y fundamentalmente con delitos que atentan contra la vida, la integridad física y la seguridad individual.</w:t>
      </w:r>
      <w:r>
        <w:rPr>
          <w:spacing w:val="40"/>
          <w:sz w:val="24"/>
        </w:rPr>
        <w:t xml:space="preserve"> </w:t>
      </w:r>
      <w:r>
        <w:rPr>
          <w:sz w:val="24"/>
        </w:rPr>
        <w:t>El chileno hoy ya no le teme al robo de su celular o a un “lanzazo”,</w:t>
      </w:r>
      <w:r>
        <w:rPr>
          <w:spacing w:val="-12"/>
          <w:sz w:val="24"/>
        </w:rPr>
        <w:t xml:space="preserve"> </w:t>
      </w:r>
      <w:r>
        <w:rPr>
          <w:sz w:val="24"/>
        </w:rPr>
        <w:t>sino</w:t>
      </w:r>
      <w:r>
        <w:rPr>
          <w:spacing w:val="-12"/>
          <w:sz w:val="24"/>
        </w:rPr>
        <w:t xml:space="preserve"> </w:t>
      </w:r>
      <w:r>
        <w:rPr>
          <w:sz w:val="24"/>
        </w:rPr>
        <w:t>más</w:t>
      </w:r>
      <w:r>
        <w:rPr>
          <w:spacing w:val="-12"/>
          <w:sz w:val="24"/>
        </w:rPr>
        <w:t xml:space="preserve"> </w:t>
      </w:r>
      <w:r>
        <w:rPr>
          <w:sz w:val="24"/>
        </w:rPr>
        <w:t>bien</w:t>
      </w:r>
      <w:r>
        <w:rPr>
          <w:spacing w:val="-12"/>
          <w:sz w:val="24"/>
        </w:rPr>
        <w:t xml:space="preserve"> </w:t>
      </w:r>
      <w:r>
        <w:rPr>
          <w:sz w:val="24"/>
        </w:rPr>
        <w:t>a</w:t>
      </w:r>
      <w:r>
        <w:rPr>
          <w:spacing w:val="-12"/>
          <w:sz w:val="24"/>
        </w:rPr>
        <w:t xml:space="preserve"> </w:t>
      </w:r>
      <w:r>
        <w:rPr>
          <w:sz w:val="24"/>
        </w:rPr>
        <w:t>un</w:t>
      </w:r>
      <w:r>
        <w:rPr>
          <w:spacing w:val="-12"/>
          <w:sz w:val="24"/>
        </w:rPr>
        <w:t xml:space="preserve"> </w:t>
      </w:r>
      <w:r>
        <w:rPr>
          <w:sz w:val="24"/>
        </w:rPr>
        <w:t>abordaje</w:t>
      </w:r>
      <w:r>
        <w:rPr>
          <w:spacing w:val="-12"/>
          <w:sz w:val="24"/>
        </w:rPr>
        <w:t xml:space="preserve"> </w:t>
      </w:r>
      <w:r>
        <w:rPr>
          <w:sz w:val="24"/>
        </w:rPr>
        <w:t>o</w:t>
      </w:r>
      <w:r>
        <w:rPr>
          <w:spacing w:val="-12"/>
          <w:sz w:val="24"/>
        </w:rPr>
        <w:t xml:space="preserve"> </w:t>
      </w:r>
      <w:r>
        <w:rPr>
          <w:sz w:val="24"/>
        </w:rPr>
        <w:t>a</w:t>
      </w:r>
      <w:r>
        <w:rPr>
          <w:spacing w:val="-12"/>
          <w:sz w:val="24"/>
        </w:rPr>
        <w:t xml:space="preserve"> </w:t>
      </w:r>
      <w:r>
        <w:rPr>
          <w:sz w:val="24"/>
        </w:rPr>
        <w:t>un</w:t>
      </w:r>
      <w:r>
        <w:rPr>
          <w:spacing w:val="-12"/>
          <w:sz w:val="24"/>
        </w:rPr>
        <w:t xml:space="preserve"> </w:t>
      </w:r>
      <w:r>
        <w:rPr>
          <w:sz w:val="24"/>
        </w:rPr>
        <w:t>portonazo</w:t>
      </w:r>
      <w:r>
        <w:rPr>
          <w:spacing w:val="-12"/>
          <w:sz w:val="24"/>
        </w:rPr>
        <w:t xml:space="preserve"> </w:t>
      </w:r>
      <w:r>
        <w:rPr>
          <w:sz w:val="24"/>
        </w:rPr>
        <w:t>que</w:t>
      </w:r>
      <w:r>
        <w:rPr>
          <w:spacing w:val="-12"/>
          <w:sz w:val="24"/>
        </w:rPr>
        <w:t xml:space="preserve"> </w:t>
      </w:r>
      <w:r>
        <w:rPr>
          <w:sz w:val="24"/>
        </w:rPr>
        <w:t>le</w:t>
      </w:r>
      <w:r>
        <w:rPr>
          <w:spacing w:val="-12"/>
          <w:sz w:val="24"/>
        </w:rPr>
        <w:t xml:space="preserve"> </w:t>
      </w:r>
      <w:r>
        <w:rPr>
          <w:sz w:val="24"/>
        </w:rPr>
        <w:t>cueste la vida o a encontrarse en medio de un ajuste de cuentas por el que ellos o sus familias pierden la vida producto de una bala loca.</w:t>
      </w:r>
    </w:p>
    <w:p w:rsidR="009349B7" w:rsidRDefault="009349B7">
      <w:pPr>
        <w:spacing w:line="360" w:lineRule="auto"/>
        <w:jc w:val="both"/>
        <w:rPr>
          <w:sz w:val="24"/>
        </w:rPr>
        <w:sectPr w:rsidR="009349B7">
          <w:footerReference w:type="default" r:id="rId8"/>
          <w:type w:val="continuous"/>
          <w:pgSz w:w="12240" w:h="19000"/>
          <w:pgMar w:top="1460" w:right="1040" w:bottom="1180" w:left="1580" w:header="0" w:footer="989" w:gutter="0"/>
          <w:pgNumType w:start="1"/>
          <w:cols w:space="720"/>
        </w:sectPr>
      </w:pPr>
    </w:p>
    <w:p w:rsidR="009349B7" w:rsidRDefault="00000000">
      <w:pPr>
        <w:pStyle w:val="Prrafodelista"/>
        <w:numPr>
          <w:ilvl w:val="0"/>
          <w:numId w:val="3"/>
        </w:numPr>
        <w:tabs>
          <w:tab w:val="left" w:pos="839"/>
        </w:tabs>
        <w:spacing w:before="81" w:line="360" w:lineRule="auto"/>
        <w:rPr>
          <w:sz w:val="24"/>
        </w:rPr>
      </w:pPr>
      <w:r>
        <w:rPr>
          <w:sz w:val="24"/>
        </w:rPr>
        <w:lastRenderedPageBreak/>
        <w:t>En efecto, una serie de fenómenos sociales y políticos permiten explicar esta modificación de la realidad criminal en Chile. La trivialización de la cuestión migratoria y la erosión permanente que existió</w:t>
      </w:r>
      <w:r>
        <w:rPr>
          <w:spacing w:val="-16"/>
          <w:sz w:val="24"/>
        </w:rPr>
        <w:t xml:space="preserve"> </w:t>
      </w:r>
      <w:r>
        <w:rPr>
          <w:sz w:val="24"/>
        </w:rPr>
        <w:t>de</w:t>
      </w:r>
      <w:r>
        <w:rPr>
          <w:spacing w:val="-16"/>
          <w:sz w:val="24"/>
        </w:rPr>
        <w:t xml:space="preserve"> </w:t>
      </w:r>
      <w:r>
        <w:rPr>
          <w:sz w:val="24"/>
        </w:rPr>
        <w:t>la</w:t>
      </w:r>
      <w:r>
        <w:rPr>
          <w:spacing w:val="-16"/>
          <w:sz w:val="24"/>
        </w:rPr>
        <w:t xml:space="preserve"> </w:t>
      </w:r>
      <w:r>
        <w:rPr>
          <w:sz w:val="24"/>
        </w:rPr>
        <w:t>autoridad</w:t>
      </w:r>
      <w:r>
        <w:rPr>
          <w:spacing w:val="-16"/>
          <w:sz w:val="24"/>
        </w:rPr>
        <w:t xml:space="preserve"> </w:t>
      </w:r>
      <w:r>
        <w:rPr>
          <w:sz w:val="24"/>
        </w:rPr>
        <w:t>policial</w:t>
      </w:r>
      <w:r>
        <w:rPr>
          <w:spacing w:val="-16"/>
          <w:sz w:val="24"/>
        </w:rPr>
        <w:t xml:space="preserve"> </w:t>
      </w:r>
      <w:r>
        <w:rPr>
          <w:sz w:val="24"/>
        </w:rPr>
        <w:t>en</w:t>
      </w:r>
      <w:r>
        <w:rPr>
          <w:spacing w:val="-16"/>
          <w:sz w:val="24"/>
        </w:rPr>
        <w:t xml:space="preserve"> </w:t>
      </w:r>
      <w:r>
        <w:rPr>
          <w:sz w:val="24"/>
        </w:rPr>
        <w:t>los</w:t>
      </w:r>
      <w:r>
        <w:rPr>
          <w:spacing w:val="-16"/>
          <w:sz w:val="24"/>
        </w:rPr>
        <w:t xml:space="preserve"> </w:t>
      </w:r>
      <w:r>
        <w:rPr>
          <w:sz w:val="24"/>
        </w:rPr>
        <w:t>últimos</w:t>
      </w:r>
      <w:r>
        <w:rPr>
          <w:spacing w:val="-16"/>
          <w:sz w:val="24"/>
        </w:rPr>
        <w:t xml:space="preserve"> </w:t>
      </w:r>
      <w:r>
        <w:rPr>
          <w:sz w:val="24"/>
        </w:rPr>
        <w:t>años</w:t>
      </w:r>
      <w:r>
        <w:rPr>
          <w:spacing w:val="-16"/>
          <w:sz w:val="24"/>
        </w:rPr>
        <w:t xml:space="preserve"> </w:t>
      </w:r>
      <w:r>
        <w:rPr>
          <w:sz w:val="24"/>
        </w:rPr>
        <w:t>derivó</w:t>
      </w:r>
      <w:r>
        <w:rPr>
          <w:spacing w:val="-16"/>
          <w:sz w:val="24"/>
        </w:rPr>
        <w:t xml:space="preserve"> </w:t>
      </w:r>
      <w:r>
        <w:rPr>
          <w:sz w:val="24"/>
        </w:rPr>
        <w:t>en</w:t>
      </w:r>
      <w:r>
        <w:rPr>
          <w:spacing w:val="-16"/>
          <w:sz w:val="24"/>
        </w:rPr>
        <w:t xml:space="preserve"> </w:t>
      </w:r>
      <w:r>
        <w:rPr>
          <w:sz w:val="24"/>
        </w:rPr>
        <w:t>una</w:t>
      </w:r>
      <w:r>
        <w:rPr>
          <w:spacing w:val="-16"/>
          <w:sz w:val="24"/>
        </w:rPr>
        <w:t xml:space="preserve"> </w:t>
      </w:r>
      <w:r>
        <w:rPr>
          <w:sz w:val="24"/>
        </w:rPr>
        <w:t>crisis de seguridad que hoy tiene como sus principales explicaciones la penetración del crimen organizado transnacional y el escaso apoyo político</w:t>
      </w:r>
      <w:r>
        <w:rPr>
          <w:spacing w:val="-17"/>
          <w:sz w:val="24"/>
        </w:rPr>
        <w:t xml:space="preserve"> </w:t>
      </w:r>
      <w:r>
        <w:rPr>
          <w:sz w:val="24"/>
        </w:rPr>
        <w:t>hacia</w:t>
      </w:r>
      <w:r>
        <w:rPr>
          <w:spacing w:val="-17"/>
          <w:sz w:val="24"/>
        </w:rPr>
        <w:t xml:space="preserve"> </w:t>
      </w:r>
      <w:r>
        <w:rPr>
          <w:sz w:val="24"/>
        </w:rPr>
        <w:t>las</w:t>
      </w:r>
      <w:r>
        <w:rPr>
          <w:spacing w:val="-17"/>
          <w:sz w:val="24"/>
        </w:rPr>
        <w:t xml:space="preserve"> </w:t>
      </w:r>
      <w:r>
        <w:rPr>
          <w:sz w:val="24"/>
        </w:rPr>
        <w:t>policías</w:t>
      </w:r>
      <w:r>
        <w:rPr>
          <w:spacing w:val="-17"/>
          <w:sz w:val="24"/>
        </w:rPr>
        <w:t xml:space="preserve"> </w:t>
      </w:r>
      <w:r>
        <w:rPr>
          <w:sz w:val="24"/>
        </w:rPr>
        <w:t>en</w:t>
      </w:r>
      <w:r>
        <w:rPr>
          <w:spacing w:val="-17"/>
          <w:sz w:val="24"/>
        </w:rPr>
        <w:t xml:space="preserve"> </w:t>
      </w:r>
      <w:r>
        <w:rPr>
          <w:sz w:val="24"/>
        </w:rPr>
        <w:t>el</w:t>
      </w:r>
      <w:r>
        <w:rPr>
          <w:spacing w:val="-17"/>
          <w:sz w:val="24"/>
        </w:rPr>
        <w:t xml:space="preserve"> </w:t>
      </w:r>
      <w:r>
        <w:rPr>
          <w:sz w:val="24"/>
        </w:rPr>
        <w:t>combate</w:t>
      </w:r>
      <w:r>
        <w:rPr>
          <w:spacing w:val="-17"/>
          <w:sz w:val="24"/>
        </w:rPr>
        <w:t xml:space="preserve"> </w:t>
      </w:r>
      <w:r>
        <w:rPr>
          <w:sz w:val="24"/>
        </w:rPr>
        <w:t>de</w:t>
      </w:r>
      <w:r>
        <w:rPr>
          <w:spacing w:val="-17"/>
          <w:sz w:val="24"/>
        </w:rPr>
        <w:t xml:space="preserve"> </w:t>
      </w:r>
      <w:r>
        <w:rPr>
          <w:sz w:val="24"/>
        </w:rPr>
        <w:t>éste.</w:t>
      </w:r>
      <w:r>
        <w:rPr>
          <w:spacing w:val="-17"/>
          <w:sz w:val="24"/>
        </w:rPr>
        <w:t xml:space="preserve"> </w:t>
      </w:r>
      <w:r>
        <w:rPr>
          <w:sz w:val="24"/>
        </w:rPr>
        <w:t>La</w:t>
      </w:r>
      <w:r>
        <w:rPr>
          <w:spacing w:val="-17"/>
          <w:sz w:val="24"/>
        </w:rPr>
        <w:t xml:space="preserve"> </w:t>
      </w:r>
      <w:r>
        <w:rPr>
          <w:sz w:val="24"/>
        </w:rPr>
        <w:t>entonces</w:t>
      </w:r>
      <w:r>
        <w:rPr>
          <w:spacing w:val="-17"/>
          <w:sz w:val="24"/>
        </w:rPr>
        <w:t xml:space="preserve"> </w:t>
      </w:r>
      <w:r>
        <w:rPr>
          <w:sz w:val="24"/>
        </w:rPr>
        <w:t>oposición al</w:t>
      </w:r>
      <w:r>
        <w:rPr>
          <w:spacing w:val="-13"/>
          <w:sz w:val="24"/>
        </w:rPr>
        <w:t xml:space="preserve"> </w:t>
      </w:r>
      <w:r>
        <w:rPr>
          <w:sz w:val="24"/>
        </w:rPr>
        <w:t>gobierno</w:t>
      </w:r>
      <w:r>
        <w:rPr>
          <w:spacing w:val="-13"/>
          <w:sz w:val="24"/>
        </w:rPr>
        <w:t xml:space="preserve"> </w:t>
      </w:r>
      <w:r>
        <w:rPr>
          <w:sz w:val="24"/>
        </w:rPr>
        <w:t>del</w:t>
      </w:r>
      <w:r>
        <w:rPr>
          <w:spacing w:val="-13"/>
          <w:sz w:val="24"/>
        </w:rPr>
        <w:t xml:space="preserve"> </w:t>
      </w:r>
      <w:r>
        <w:rPr>
          <w:sz w:val="24"/>
        </w:rPr>
        <w:t>exPresidente</w:t>
      </w:r>
      <w:r>
        <w:rPr>
          <w:spacing w:val="-13"/>
          <w:sz w:val="24"/>
        </w:rPr>
        <w:t xml:space="preserve"> </w:t>
      </w:r>
      <w:r>
        <w:rPr>
          <w:sz w:val="24"/>
        </w:rPr>
        <w:t>Piñera</w:t>
      </w:r>
      <w:r>
        <w:rPr>
          <w:spacing w:val="-13"/>
          <w:sz w:val="24"/>
        </w:rPr>
        <w:t xml:space="preserve"> </w:t>
      </w:r>
      <w:r>
        <w:rPr>
          <w:sz w:val="24"/>
        </w:rPr>
        <w:t>se</w:t>
      </w:r>
      <w:r>
        <w:rPr>
          <w:spacing w:val="-13"/>
          <w:sz w:val="24"/>
        </w:rPr>
        <w:t xml:space="preserve"> </w:t>
      </w:r>
      <w:r>
        <w:rPr>
          <w:sz w:val="24"/>
        </w:rPr>
        <w:t>encargó,</w:t>
      </w:r>
      <w:r>
        <w:rPr>
          <w:spacing w:val="-13"/>
          <w:sz w:val="24"/>
        </w:rPr>
        <w:t xml:space="preserve"> </w:t>
      </w:r>
      <w:r>
        <w:rPr>
          <w:sz w:val="24"/>
        </w:rPr>
        <w:t>en</w:t>
      </w:r>
      <w:r>
        <w:rPr>
          <w:spacing w:val="-13"/>
          <w:sz w:val="24"/>
        </w:rPr>
        <w:t xml:space="preserve"> </w:t>
      </w:r>
      <w:r>
        <w:rPr>
          <w:sz w:val="24"/>
        </w:rPr>
        <w:t>el</w:t>
      </w:r>
      <w:r>
        <w:rPr>
          <w:spacing w:val="-13"/>
          <w:sz w:val="24"/>
        </w:rPr>
        <w:t xml:space="preserve"> </w:t>
      </w:r>
      <w:r>
        <w:rPr>
          <w:sz w:val="24"/>
        </w:rPr>
        <w:t>marco</w:t>
      </w:r>
      <w:r>
        <w:rPr>
          <w:spacing w:val="-13"/>
          <w:sz w:val="24"/>
        </w:rPr>
        <w:t xml:space="preserve"> </w:t>
      </w:r>
      <w:r>
        <w:rPr>
          <w:sz w:val="24"/>
        </w:rPr>
        <w:t>del</w:t>
      </w:r>
      <w:r>
        <w:rPr>
          <w:spacing w:val="-13"/>
          <w:sz w:val="24"/>
        </w:rPr>
        <w:t xml:space="preserve"> </w:t>
      </w:r>
      <w:r>
        <w:rPr>
          <w:sz w:val="24"/>
        </w:rPr>
        <w:t>debate político-legislativo e incluso a través de la justicia constitucional, de destruir las herramientas que se estaban construyendo para hacer frente</w:t>
      </w:r>
      <w:r>
        <w:rPr>
          <w:spacing w:val="-9"/>
          <w:sz w:val="24"/>
        </w:rPr>
        <w:t xml:space="preserve"> </w:t>
      </w:r>
      <w:r>
        <w:rPr>
          <w:sz w:val="24"/>
        </w:rPr>
        <w:t>a</w:t>
      </w:r>
      <w:r>
        <w:rPr>
          <w:spacing w:val="-9"/>
          <w:sz w:val="24"/>
        </w:rPr>
        <w:t xml:space="preserve"> </w:t>
      </w:r>
      <w:r>
        <w:rPr>
          <w:sz w:val="24"/>
        </w:rPr>
        <w:t>una</w:t>
      </w:r>
      <w:r>
        <w:rPr>
          <w:spacing w:val="-9"/>
          <w:sz w:val="24"/>
        </w:rPr>
        <w:t xml:space="preserve"> </w:t>
      </w:r>
      <w:r>
        <w:rPr>
          <w:sz w:val="24"/>
        </w:rPr>
        <w:t>crisis</w:t>
      </w:r>
      <w:r>
        <w:rPr>
          <w:spacing w:val="-9"/>
          <w:sz w:val="24"/>
        </w:rPr>
        <w:t xml:space="preserve"> </w:t>
      </w:r>
      <w:r>
        <w:rPr>
          <w:sz w:val="24"/>
        </w:rPr>
        <w:t>migratoria</w:t>
      </w:r>
      <w:r>
        <w:rPr>
          <w:spacing w:val="-9"/>
          <w:sz w:val="24"/>
        </w:rPr>
        <w:t xml:space="preserve"> </w:t>
      </w:r>
      <w:r>
        <w:rPr>
          <w:sz w:val="24"/>
        </w:rPr>
        <w:t>que,</w:t>
      </w:r>
      <w:r>
        <w:rPr>
          <w:spacing w:val="-9"/>
          <w:sz w:val="24"/>
        </w:rPr>
        <w:t xml:space="preserve"> </w:t>
      </w:r>
      <w:r>
        <w:rPr>
          <w:sz w:val="24"/>
        </w:rPr>
        <w:t>sin</w:t>
      </w:r>
      <w:r>
        <w:rPr>
          <w:spacing w:val="-9"/>
          <w:sz w:val="24"/>
        </w:rPr>
        <w:t xml:space="preserve"> </w:t>
      </w:r>
      <w:r>
        <w:rPr>
          <w:sz w:val="24"/>
        </w:rPr>
        <w:t>duda,</w:t>
      </w:r>
      <w:r>
        <w:rPr>
          <w:spacing w:val="-9"/>
          <w:sz w:val="24"/>
        </w:rPr>
        <w:t xml:space="preserve"> </w:t>
      </w:r>
      <w:r>
        <w:rPr>
          <w:sz w:val="24"/>
        </w:rPr>
        <w:t>es</w:t>
      </w:r>
      <w:r>
        <w:rPr>
          <w:spacing w:val="-9"/>
          <w:sz w:val="24"/>
        </w:rPr>
        <w:t xml:space="preserve"> </w:t>
      </w:r>
      <w:r>
        <w:rPr>
          <w:sz w:val="24"/>
        </w:rPr>
        <w:t>una</w:t>
      </w:r>
      <w:r>
        <w:rPr>
          <w:spacing w:val="-9"/>
          <w:sz w:val="24"/>
        </w:rPr>
        <w:t xml:space="preserve"> </w:t>
      </w:r>
      <w:r>
        <w:rPr>
          <w:sz w:val="24"/>
        </w:rPr>
        <w:t>de</w:t>
      </w:r>
      <w:r>
        <w:rPr>
          <w:spacing w:val="-9"/>
          <w:sz w:val="24"/>
        </w:rPr>
        <w:t xml:space="preserve"> </w:t>
      </w:r>
      <w:r>
        <w:rPr>
          <w:sz w:val="24"/>
        </w:rPr>
        <w:t>las</w:t>
      </w:r>
      <w:r>
        <w:rPr>
          <w:spacing w:val="-9"/>
          <w:sz w:val="24"/>
        </w:rPr>
        <w:t xml:space="preserve"> </w:t>
      </w:r>
      <w:r>
        <w:rPr>
          <w:sz w:val="24"/>
        </w:rPr>
        <w:t>principales causas de la catástrofe que experimentamos como sociedad. Igualmente,</w:t>
      </w:r>
      <w:r>
        <w:rPr>
          <w:spacing w:val="-20"/>
          <w:sz w:val="24"/>
        </w:rPr>
        <w:t xml:space="preserve"> </w:t>
      </w:r>
      <w:r>
        <w:rPr>
          <w:sz w:val="24"/>
        </w:rPr>
        <w:t>los</w:t>
      </w:r>
      <w:r>
        <w:rPr>
          <w:spacing w:val="-19"/>
          <w:sz w:val="24"/>
        </w:rPr>
        <w:t xml:space="preserve"> </w:t>
      </w:r>
      <w:r>
        <w:rPr>
          <w:sz w:val="24"/>
        </w:rPr>
        <w:t>mismos</w:t>
      </w:r>
      <w:r>
        <w:rPr>
          <w:spacing w:val="-19"/>
          <w:sz w:val="24"/>
        </w:rPr>
        <w:t xml:space="preserve"> </w:t>
      </w:r>
      <w:r>
        <w:rPr>
          <w:sz w:val="24"/>
        </w:rPr>
        <w:t>que</w:t>
      </w:r>
      <w:r>
        <w:rPr>
          <w:spacing w:val="-19"/>
          <w:sz w:val="24"/>
        </w:rPr>
        <w:t xml:space="preserve"> </w:t>
      </w:r>
      <w:r>
        <w:rPr>
          <w:sz w:val="24"/>
        </w:rPr>
        <w:t>empaparon</w:t>
      </w:r>
      <w:r>
        <w:rPr>
          <w:spacing w:val="-19"/>
          <w:sz w:val="24"/>
        </w:rPr>
        <w:t xml:space="preserve"> </w:t>
      </w:r>
      <w:r>
        <w:rPr>
          <w:sz w:val="24"/>
        </w:rPr>
        <w:t>de</w:t>
      </w:r>
      <w:r>
        <w:rPr>
          <w:spacing w:val="-20"/>
          <w:sz w:val="24"/>
        </w:rPr>
        <w:t xml:space="preserve"> </w:t>
      </w:r>
      <w:r>
        <w:rPr>
          <w:sz w:val="24"/>
        </w:rPr>
        <w:t>romanticismo</w:t>
      </w:r>
      <w:r>
        <w:rPr>
          <w:spacing w:val="-19"/>
          <w:sz w:val="24"/>
        </w:rPr>
        <w:t xml:space="preserve"> </w:t>
      </w:r>
      <w:r>
        <w:rPr>
          <w:sz w:val="24"/>
        </w:rPr>
        <w:t>la</w:t>
      </w:r>
      <w:r>
        <w:rPr>
          <w:spacing w:val="-19"/>
          <w:sz w:val="24"/>
        </w:rPr>
        <w:t xml:space="preserve"> </w:t>
      </w:r>
      <w:r>
        <w:rPr>
          <w:sz w:val="24"/>
        </w:rPr>
        <w:t>migración irregular,</w:t>
      </w:r>
      <w:r>
        <w:rPr>
          <w:spacing w:val="-12"/>
          <w:sz w:val="24"/>
        </w:rPr>
        <w:t xml:space="preserve"> </w:t>
      </w:r>
      <w:r>
        <w:rPr>
          <w:sz w:val="24"/>
        </w:rPr>
        <w:t>fueron</w:t>
      </w:r>
      <w:r>
        <w:rPr>
          <w:spacing w:val="-12"/>
          <w:sz w:val="24"/>
        </w:rPr>
        <w:t xml:space="preserve"> </w:t>
      </w:r>
      <w:r>
        <w:rPr>
          <w:sz w:val="24"/>
        </w:rPr>
        <w:t>los</w:t>
      </w:r>
      <w:r>
        <w:rPr>
          <w:spacing w:val="-12"/>
          <w:sz w:val="24"/>
        </w:rPr>
        <w:t xml:space="preserve"> </w:t>
      </w:r>
      <w:r>
        <w:rPr>
          <w:sz w:val="24"/>
        </w:rPr>
        <w:t>que</w:t>
      </w:r>
      <w:r>
        <w:rPr>
          <w:spacing w:val="-12"/>
          <w:sz w:val="24"/>
        </w:rPr>
        <w:t xml:space="preserve"> </w:t>
      </w:r>
      <w:r>
        <w:rPr>
          <w:sz w:val="24"/>
        </w:rPr>
        <w:t>se</w:t>
      </w:r>
      <w:r>
        <w:rPr>
          <w:spacing w:val="-12"/>
          <w:sz w:val="24"/>
        </w:rPr>
        <w:t xml:space="preserve"> </w:t>
      </w:r>
      <w:r>
        <w:rPr>
          <w:sz w:val="24"/>
        </w:rPr>
        <w:t>encargaron</w:t>
      </w:r>
      <w:r>
        <w:rPr>
          <w:spacing w:val="-12"/>
          <w:sz w:val="24"/>
        </w:rPr>
        <w:t xml:space="preserve"> </w:t>
      </w:r>
      <w:r>
        <w:rPr>
          <w:sz w:val="24"/>
        </w:rPr>
        <w:t>de</w:t>
      </w:r>
      <w:r>
        <w:rPr>
          <w:spacing w:val="-12"/>
          <w:sz w:val="24"/>
        </w:rPr>
        <w:t xml:space="preserve"> </w:t>
      </w:r>
      <w:r>
        <w:rPr>
          <w:sz w:val="24"/>
        </w:rPr>
        <w:t>ir</w:t>
      </w:r>
      <w:r>
        <w:rPr>
          <w:spacing w:val="-12"/>
          <w:sz w:val="24"/>
        </w:rPr>
        <w:t xml:space="preserve"> </w:t>
      </w:r>
      <w:r>
        <w:rPr>
          <w:sz w:val="24"/>
        </w:rPr>
        <w:t>erosionando</w:t>
      </w:r>
      <w:r>
        <w:rPr>
          <w:spacing w:val="-12"/>
          <w:sz w:val="24"/>
        </w:rPr>
        <w:t xml:space="preserve"> </w:t>
      </w:r>
      <w:r>
        <w:rPr>
          <w:sz w:val="24"/>
        </w:rPr>
        <w:t>la</w:t>
      </w:r>
      <w:r>
        <w:rPr>
          <w:spacing w:val="-12"/>
          <w:sz w:val="24"/>
        </w:rPr>
        <w:t xml:space="preserve"> </w:t>
      </w:r>
      <w:r>
        <w:rPr>
          <w:sz w:val="24"/>
        </w:rPr>
        <w:t xml:space="preserve">autoridad policial hasta el punto en que los delincuentes no dudan en hacer frente a los agentes del orden, incluso con mayor poder de fuego que </w:t>
      </w:r>
      <w:r>
        <w:rPr>
          <w:spacing w:val="-2"/>
          <w:sz w:val="24"/>
        </w:rPr>
        <w:t>éstos.</w:t>
      </w:r>
    </w:p>
    <w:p w:rsidR="009349B7" w:rsidRDefault="009349B7">
      <w:pPr>
        <w:pStyle w:val="Textoindependiente"/>
        <w:spacing w:before="135"/>
      </w:pPr>
    </w:p>
    <w:p w:rsidR="009349B7" w:rsidRDefault="00000000">
      <w:pPr>
        <w:pStyle w:val="Prrafodelista"/>
        <w:numPr>
          <w:ilvl w:val="0"/>
          <w:numId w:val="3"/>
        </w:numPr>
        <w:tabs>
          <w:tab w:val="left" w:pos="839"/>
        </w:tabs>
        <w:spacing w:before="1" w:line="360" w:lineRule="auto"/>
        <w:rPr>
          <w:sz w:val="24"/>
        </w:rPr>
      </w:pPr>
      <w:r>
        <w:rPr>
          <w:sz w:val="24"/>
        </w:rPr>
        <w:t>Si observamos los datos que proporciona el Sistema Táctico de Operación</w:t>
      </w:r>
      <w:r>
        <w:rPr>
          <w:spacing w:val="-20"/>
          <w:sz w:val="24"/>
        </w:rPr>
        <w:t xml:space="preserve"> </w:t>
      </w:r>
      <w:r>
        <w:rPr>
          <w:sz w:val="24"/>
        </w:rPr>
        <w:t>Policial</w:t>
      </w:r>
      <w:r>
        <w:rPr>
          <w:spacing w:val="-19"/>
          <w:sz w:val="24"/>
        </w:rPr>
        <w:t xml:space="preserve"> </w:t>
      </w:r>
      <w:r>
        <w:rPr>
          <w:sz w:val="24"/>
        </w:rPr>
        <w:t>(STOP)</w:t>
      </w:r>
      <w:r>
        <w:rPr>
          <w:position w:val="6"/>
          <w:sz w:val="16"/>
        </w:rPr>
        <w:t>1</w:t>
      </w:r>
      <w:r>
        <w:rPr>
          <w:spacing w:val="-13"/>
          <w:position w:val="6"/>
          <w:sz w:val="16"/>
        </w:rPr>
        <w:t xml:space="preserve"> </w:t>
      </w:r>
      <w:r>
        <w:rPr>
          <w:sz w:val="24"/>
        </w:rPr>
        <w:t>respecto</w:t>
      </w:r>
      <w:r>
        <w:rPr>
          <w:spacing w:val="-19"/>
          <w:sz w:val="24"/>
        </w:rPr>
        <w:t xml:space="preserve"> </w:t>
      </w:r>
      <w:r>
        <w:rPr>
          <w:sz w:val="24"/>
        </w:rPr>
        <w:t>del</w:t>
      </w:r>
      <w:r>
        <w:rPr>
          <w:spacing w:val="-19"/>
          <w:sz w:val="24"/>
        </w:rPr>
        <w:t xml:space="preserve"> </w:t>
      </w:r>
      <w:r>
        <w:rPr>
          <w:sz w:val="24"/>
        </w:rPr>
        <w:t>presente</w:t>
      </w:r>
      <w:r>
        <w:rPr>
          <w:spacing w:val="-19"/>
          <w:sz w:val="24"/>
        </w:rPr>
        <w:t xml:space="preserve"> </w:t>
      </w:r>
      <w:r>
        <w:rPr>
          <w:sz w:val="24"/>
        </w:rPr>
        <w:t>año,</w:t>
      </w:r>
      <w:r>
        <w:rPr>
          <w:spacing w:val="-19"/>
          <w:sz w:val="24"/>
        </w:rPr>
        <w:t xml:space="preserve"> </w:t>
      </w:r>
      <w:r>
        <w:rPr>
          <w:sz w:val="24"/>
        </w:rPr>
        <w:t>resulta</w:t>
      </w:r>
      <w:r>
        <w:rPr>
          <w:spacing w:val="-20"/>
          <w:sz w:val="24"/>
        </w:rPr>
        <w:t xml:space="preserve"> </w:t>
      </w:r>
      <w:r>
        <w:rPr>
          <w:sz w:val="24"/>
        </w:rPr>
        <w:t>relevante tener a la vista lo ocurrido en la semana 22, en la que se registraron</w:t>
      </w:r>
    </w:p>
    <w:p w:rsidR="009349B7" w:rsidRDefault="00000000">
      <w:pPr>
        <w:pStyle w:val="Textoindependiente"/>
        <w:spacing w:line="360" w:lineRule="auto"/>
        <w:ind w:left="839" w:right="658"/>
        <w:jc w:val="both"/>
      </w:pPr>
      <w:r>
        <w:t>29 casos de homicidio. Se trata por cierto de cifras que, de proyectarse, permiten aseverar que nuestro país enfrentará el año más critico en su historia reciente. Concretamente, si se observa la situación</w:t>
      </w:r>
      <w:r>
        <w:rPr>
          <w:spacing w:val="-14"/>
        </w:rPr>
        <w:t xml:space="preserve"> </w:t>
      </w:r>
      <w:r>
        <w:t>de</w:t>
      </w:r>
      <w:r>
        <w:rPr>
          <w:spacing w:val="-14"/>
        </w:rPr>
        <w:t xml:space="preserve"> </w:t>
      </w:r>
      <w:r>
        <w:t>los</w:t>
      </w:r>
      <w:r>
        <w:rPr>
          <w:spacing w:val="-14"/>
        </w:rPr>
        <w:t xml:space="preserve"> </w:t>
      </w:r>
      <w:r>
        <w:t>casos</w:t>
      </w:r>
      <w:r>
        <w:rPr>
          <w:spacing w:val="-14"/>
        </w:rPr>
        <w:t xml:space="preserve"> </w:t>
      </w:r>
      <w:r>
        <w:t>de</w:t>
      </w:r>
      <w:r>
        <w:rPr>
          <w:spacing w:val="-14"/>
        </w:rPr>
        <w:t xml:space="preserve"> </w:t>
      </w:r>
      <w:r>
        <w:t>homicidios</w:t>
      </w:r>
      <w:r>
        <w:rPr>
          <w:spacing w:val="-14"/>
        </w:rPr>
        <w:t xml:space="preserve"> </w:t>
      </w:r>
      <w:r>
        <w:t>en</w:t>
      </w:r>
      <w:r>
        <w:rPr>
          <w:spacing w:val="-14"/>
        </w:rPr>
        <w:t xml:space="preserve"> </w:t>
      </w:r>
      <w:r>
        <w:t>el</w:t>
      </w:r>
      <w:r>
        <w:rPr>
          <w:spacing w:val="-14"/>
        </w:rPr>
        <w:t xml:space="preserve"> </w:t>
      </w:r>
      <w:r>
        <w:t>primer</w:t>
      </w:r>
      <w:r>
        <w:rPr>
          <w:spacing w:val="-14"/>
        </w:rPr>
        <w:t xml:space="preserve"> </w:t>
      </w:r>
      <w:r>
        <w:t>y</w:t>
      </w:r>
      <w:r>
        <w:rPr>
          <w:spacing w:val="-14"/>
        </w:rPr>
        <w:t xml:space="preserve"> </w:t>
      </w:r>
      <w:r>
        <w:t>segundo</w:t>
      </w:r>
      <w:r>
        <w:rPr>
          <w:spacing w:val="-14"/>
        </w:rPr>
        <w:t xml:space="preserve"> </w:t>
      </w:r>
      <w:r>
        <w:t>trimestre, se</w:t>
      </w:r>
      <w:r>
        <w:rPr>
          <w:spacing w:val="-10"/>
        </w:rPr>
        <w:t xml:space="preserve"> </w:t>
      </w:r>
      <w:r>
        <w:t>evidencia</w:t>
      </w:r>
      <w:r>
        <w:rPr>
          <w:spacing w:val="-10"/>
        </w:rPr>
        <w:t xml:space="preserve"> </w:t>
      </w:r>
      <w:r>
        <w:t>una</w:t>
      </w:r>
      <w:r>
        <w:rPr>
          <w:spacing w:val="-10"/>
        </w:rPr>
        <w:t xml:space="preserve"> </w:t>
      </w:r>
      <w:r>
        <w:t>tendencia</w:t>
      </w:r>
      <w:r>
        <w:rPr>
          <w:spacing w:val="-10"/>
        </w:rPr>
        <w:t xml:space="preserve"> </w:t>
      </w:r>
      <w:r>
        <w:t>al</w:t>
      </w:r>
      <w:r>
        <w:rPr>
          <w:spacing w:val="-10"/>
        </w:rPr>
        <w:t xml:space="preserve"> </w:t>
      </w:r>
      <w:r>
        <w:t>alza</w:t>
      </w:r>
      <w:r>
        <w:rPr>
          <w:spacing w:val="-10"/>
        </w:rPr>
        <w:t xml:space="preserve"> </w:t>
      </w:r>
      <w:r>
        <w:t>para</w:t>
      </w:r>
      <w:r>
        <w:rPr>
          <w:spacing w:val="-10"/>
        </w:rPr>
        <w:t xml:space="preserve"> </w:t>
      </w:r>
      <w:r>
        <w:t>el</w:t>
      </w:r>
      <w:r>
        <w:rPr>
          <w:spacing w:val="-10"/>
        </w:rPr>
        <w:t xml:space="preserve"> </w:t>
      </w:r>
      <w:r>
        <w:t>presente</w:t>
      </w:r>
      <w:r>
        <w:rPr>
          <w:spacing w:val="-10"/>
        </w:rPr>
        <w:t xml:space="preserve"> </w:t>
      </w:r>
      <w:r>
        <w:t>año</w:t>
      </w:r>
      <w:r>
        <w:rPr>
          <w:spacing w:val="-10"/>
        </w:rPr>
        <w:t xml:space="preserve"> </w:t>
      </w:r>
      <w:r>
        <w:t>(ver</w:t>
      </w:r>
      <w:r>
        <w:rPr>
          <w:spacing w:val="-10"/>
        </w:rPr>
        <w:t xml:space="preserve"> </w:t>
      </w:r>
      <w:r>
        <w:t>gráfica</w:t>
      </w:r>
      <w:r>
        <w:rPr>
          <w:spacing w:val="-10"/>
        </w:rPr>
        <w:t xml:space="preserve"> </w:t>
      </w:r>
      <w:r>
        <w:t xml:space="preserve">N° </w:t>
      </w:r>
      <w:r>
        <w:rPr>
          <w:spacing w:val="-6"/>
        </w:rPr>
        <w:t>2)</w:t>
      </w:r>
    </w:p>
    <w:p w:rsidR="009349B7" w:rsidRDefault="009349B7">
      <w:pPr>
        <w:pStyle w:val="Textoindependiente"/>
        <w:spacing w:before="64"/>
      </w:pPr>
    </w:p>
    <w:p w:rsidR="009349B7" w:rsidRDefault="00000000">
      <w:pPr>
        <w:spacing w:before="1"/>
        <w:ind w:left="839"/>
        <w:rPr>
          <w:sz w:val="20"/>
        </w:rPr>
      </w:pPr>
      <w:r>
        <w:rPr>
          <w:b/>
          <w:sz w:val="20"/>
          <w:u w:val="single"/>
        </w:rPr>
        <w:t>Gráfico</w:t>
      </w:r>
      <w:r>
        <w:rPr>
          <w:b/>
          <w:spacing w:val="-7"/>
          <w:sz w:val="20"/>
          <w:u w:val="single"/>
        </w:rPr>
        <w:t xml:space="preserve"> </w:t>
      </w:r>
      <w:r>
        <w:rPr>
          <w:b/>
          <w:sz w:val="20"/>
          <w:u w:val="single"/>
        </w:rPr>
        <w:t>N°</w:t>
      </w:r>
      <w:r>
        <w:rPr>
          <w:b/>
          <w:spacing w:val="-6"/>
          <w:sz w:val="20"/>
          <w:u w:val="single"/>
        </w:rPr>
        <w:t xml:space="preserve"> </w:t>
      </w:r>
      <w:r>
        <w:rPr>
          <w:b/>
          <w:sz w:val="20"/>
          <w:u w:val="single"/>
        </w:rPr>
        <w:t>1:</w:t>
      </w:r>
      <w:r>
        <w:rPr>
          <w:b/>
          <w:spacing w:val="-10"/>
          <w:sz w:val="20"/>
        </w:rPr>
        <w:t xml:space="preserve"> </w:t>
      </w:r>
      <w:r>
        <w:rPr>
          <w:sz w:val="20"/>
        </w:rPr>
        <w:t>Evolución</w:t>
      </w:r>
      <w:r>
        <w:rPr>
          <w:spacing w:val="-7"/>
          <w:sz w:val="20"/>
        </w:rPr>
        <w:t xml:space="preserve"> </w:t>
      </w:r>
      <w:r>
        <w:rPr>
          <w:sz w:val="20"/>
        </w:rPr>
        <w:t>de</w:t>
      </w:r>
      <w:r>
        <w:rPr>
          <w:spacing w:val="-6"/>
          <w:sz w:val="20"/>
        </w:rPr>
        <w:t xml:space="preserve"> </w:t>
      </w:r>
      <w:r>
        <w:rPr>
          <w:sz w:val="20"/>
        </w:rPr>
        <w:t>los</w:t>
      </w:r>
      <w:r>
        <w:rPr>
          <w:spacing w:val="-6"/>
          <w:sz w:val="20"/>
        </w:rPr>
        <w:t xml:space="preserve"> </w:t>
      </w:r>
      <w:r>
        <w:rPr>
          <w:sz w:val="20"/>
        </w:rPr>
        <w:t>homicidios</w:t>
      </w:r>
      <w:r>
        <w:rPr>
          <w:spacing w:val="-6"/>
          <w:sz w:val="20"/>
        </w:rPr>
        <w:t xml:space="preserve"> </w:t>
      </w:r>
      <w:r>
        <w:rPr>
          <w:sz w:val="20"/>
        </w:rPr>
        <w:t>interanual</w:t>
      </w:r>
      <w:r>
        <w:rPr>
          <w:spacing w:val="-6"/>
          <w:sz w:val="20"/>
        </w:rPr>
        <w:t xml:space="preserve"> </w:t>
      </w:r>
      <w:r>
        <w:rPr>
          <w:sz w:val="20"/>
        </w:rPr>
        <w:t>para</w:t>
      </w:r>
      <w:r>
        <w:rPr>
          <w:spacing w:val="-6"/>
          <w:sz w:val="20"/>
        </w:rPr>
        <w:t xml:space="preserve"> </w:t>
      </w:r>
      <w:r>
        <w:rPr>
          <w:sz w:val="20"/>
        </w:rPr>
        <w:t>el</w:t>
      </w:r>
      <w:r>
        <w:rPr>
          <w:spacing w:val="-6"/>
          <w:sz w:val="20"/>
        </w:rPr>
        <w:t xml:space="preserve"> </w:t>
      </w:r>
      <w:r>
        <w:rPr>
          <w:sz w:val="20"/>
        </w:rPr>
        <w:t>periodo</w:t>
      </w:r>
      <w:r>
        <w:rPr>
          <w:spacing w:val="-6"/>
          <w:sz w:val="20"/>
        </w:rPr>
        <w:t xml:space="preserve"> </w:t>
      </w:r>
      <w:r>
        <w:rPr>
          <w:sz w:val="20"/>
        </w:rPr>
        <w:t>2022</w:t>
      </w:r>
      <w:r>
        <w:rPr>
          <w:spacing w:val="-6"/>
          <w:sz w:val="20"/>
        </w:rPr>
        <w:t xml:space="preserve"> </w:t>
      </w:r>
      <w:r>
        <w:rPr>
          <w:sz w:val="20"/>
        </w:rPr>
        <w:t>-</w:t>
      </w:r>
      <w:r>
        <w:rPr>
          <w:spacing w:val="-4"/>
          <w:sz w:val="20"/>
        </w:rPr>
        <w:t>2024</w:t>
      </w:r>
    </w:p>
    <w:p w:rsidR="009349B7" w:rsidRDefault="009349B7">
      <w:pPr>
        <w:pStyle w:val="Textoindependiente"/>
        <w:rPr>
          <w:sz w:val="20"/>
        </w:rPr>
      </w:pPr>
    </w:p>
    <w:p w:rsidR="009349B7" w:rsidRDefault="009349B7">
      <w:pPr>
        <w:pStyle w:val="Textoindependiente"/>
        <w:rPr>
          <w:sz w:val="20"/>
        </w:rPr>
      </w:pPr>
    </w:p>
    <w:p w:rsidR="009349B7" w:rsidRDefault="009349B7">
      <w:pPr>
        <w:pStyle w:val="Textoindependiente"/>
        <w:rPr>
          <w:sz w:val="20"/>
        </w:rPr>
      </w:pPr>
    </w:p>
    <w:p w:rsidR="009349B7" w:rsidRDefault="009349B7">
      <w:pPr>
        <w:pStyle w:val="Textoindependiente"/>
        <w:rPr>
          <w:sz w:val="20"/>
        </w:rPr>
      </w:pPr>
    </w:p>
    <w:p w:rsidR="009349B7" w:rsidRDefault="009349B7">
      <w:pPr>
        <w:pStyle w:val="Textoindependiente"/>
        <w:rPr>
          <w:sz w:val="20"/>
        </w:rPr>
      </w:pPr>
    </w:p>
    <w:p w:rsidR="009349B7" w:rsidRDefault="009349B7">
      <w:pPr>
        <w:pStyle w:val="Textoindependiente"/>
        <w:rPr>
          <w:sz w:val="20"/>
        </w:rPr>
      </w:pPr>
    </w:p>
    <w:p w:rsidR="009349B7" w:rsidRDefault="009349B7">
      <w:pPr>
        <w:pStyle w:val="Textoindependiente"/>
        <w:rPr>
          <w:sz w:val="20"/>
        </w:rPr>
      </w:pPr>
    </w:p>
    <w:p w:rsidR="009349B7" w:rsidRDefault="009349B7">
      <w:pPr>
        <w:pStyle w:val="Textoindependiente"/>
        <w:rPr>
          <w:sz w:val="20"/>
        </w:rPr>
      </w:pPr>
    </w:p>
    <w:p w:rsidR="009349B7" w:rsidRDefault="009349B7">
      <w:pPr>
        <w:pStyle w:val="Textoindependiente"/>
        <w:rPr>
          <w:sz w:val="20"/>
        </w:rPr>
      </w:pPr>
    </w:p>
    <w:p w:rsidR="009349B7" w:rsidRDefault="009349B7">
      <w:pPr>
        <w:pStyle w:val="Textoindependiente"/>
        <w:rPr>
          <w:sz w:val="20"/>
        </w:rPr>
      </w:pPr>
    </w:p>
    <w:p w:rsidR="009349B7" w:rsidRDefault="009349B7">
      <w:pPr>
        <w:pStyle w:val="Textoindependiente"/>
        <w:rPr>
          <w:sz w:val="20"/>
        </w:rPr>
      </w:pPr>
    </w:p>
    <w:p w:rsidR="009349B7" w:rsidRDefault="00000000">
      <w:pPr>
        <w:pStyle w:val="Textoindependiente"/>
        <w:spacing w:before="198"/>
        <w:rPr>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290600</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E14F2C" id="Graphic 3" o:spid="_x0000_s1026" style="position:absolute;margin-left:84.95pt;margin-top:22.9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" path="m1828800,l,,,9143r1828800,l1828800,xe" fillcolor="black" stroked="f">
                <v:path arrowok="t"/>
                <w10:wrap type="topAndBottom" anchorx="page"/>
              </v:shape>
            </w:pict>
          </mc:Fallback>
        </mc:AlternateContent>
      </w:r>
    </w:p>
    <w:p w:rsidR="009349B7" w:rsidRDefault="00000000">
      <w:pPr>
        <w:spacing w:before="99"/>
        <w:ind w:left="119" w:right="655"/>
        <w:jc w:val="both"/>
        <w:rPr>
          <w:rFonts w:ascii="Calibri" w:hAnsi="Calibri"/>
          <w:sz w:val="20"/>
        </w:rPr>
      </w:pPr>
      <w:r>
        <w:rPr>
          <w:rFonts w:ascii="Calibri" w:hAnsi="Calibri"/>
          <w:position w:val="7"/>
          <w:sz w:val="13"/>
        </w:rPr>
        <w:t>1</w:t>
      </w:r>
      <w:r>
        <w:rPr>
          <w:rFonts w:ascii="Calibri" w:hAnsi="Calibri"/>
          <w:spacing w:val="40"/>
          <w:position w:val="7"/>
          <w:sz w:val="13"/>
        </w:rPr>
        <w:t xml:space="preserve"> </w:t>
      </w:r>
      <w:r>
        <w:rPr>
          <w:rFonts w:ascii="Calibri" w:hAnsi="Calibri"/>
          <w:sz w:val="20"/>
        </w:rPr>
        <w:t>Para el desarrollo de los datos que se presentan, se extrajo el dato de N° de Homicidios cometidos semanalmente desde el año 2022 al 2024, estando disponible hasta la semana 28 para este último año. Al respecto vale indicar que al extraer aquella información, semana a semana, se produce una diferencia con respecto a los datos acumulados que se entrega en la propia plataforma.</w:t>
      </w:r>
    </w:p>
    <w:p w:rsidR="009349B7" w:rsidRDefault="009349B7">
      <w:pPr>
        <w:jc w:val="both"/>
        <w:rPr>
          <w:rFonts w:ascii="Calibri" w:hAnsi="Calibri"/>
          <w:sz w:val="20"/>
        </w:rPr>
        <w:sectPr w:rsidR="009349B7">
          <w:pgSz w:w="12240" w:h="19000"/>
          <w:pgMar w:top="1320" w:right="1040" w:bottom="1180" w:left="1580" w:header="0" w:footer="989" w:gutter="0"/>
          <w:cols w:space="720"/>
        </w:sectPr>
      </w:pPr>
    </w:p>
    <w:p w:rsidR="009349B7" w:rsidRDefault="00000000">
      <w:pPr>
        <w:pStyle w:val="Textoindependiente"/>
        <w:ind w:left="886"/>
        <w:rPr>
          <w:rFonts w:ascii="Calibri"/>
          <w:sz w:val="20"/>
        </w:rPr>
      </w:pPr>
      <w:r>
        <w:rPr>
          <w:rFonts w:ascii="Calibri"/>
          <w:noProof/>
          <w:sz w:val="20"/>
        </w:rPr>
        <w:lastRenderedPageBreak/>
        <w:drawing>
          <wp:inline distT="0" distB="0" distL="0" distR="0">
            <wp:extent cx="4011885" cy="240830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4011885" cy="2408301"/>
                    </a:xfrm>
                    <a:prstGeom prst="rect">
                      <a:avLst/>
                    </a:prstGeom>
                  </pic:spPr>
                </pic:pic>
              </a:graphicData>
            </a:graphic>
          </wp:inline>
        </w:drawing>
      </w:r>
    </w:p>
    <w:p w:rsidR="009349B7" w:rsidRDefault="00000000">
      <w:pPr>
        <w:spacing w:before="213"/>
        <w:ind w:left="839"/>
        <w:rPr>
          <w:sz w:val="20"/>
        </w:rPr>
      </w:pPr>
      <w:r>
        <w:rPr>
          <w:b/>
          <w:sz w:val="20"/>
          <w:u w:val="single"/>
        </w:rPr>
        <w:t>Fuente:</w:t>
      </w:r>
      <w:r>
        <w:rPr>
          <w:b/>
          <w:spacing w:val="-13"/>
          <w:sz w:val="20"/>
        </w:rPr>
        <w:t xml:space="preserve"> </w:t>
      </w:r>
      <w:r>
        <w:rPr>
          <w:sz w:val="20"/>
        </w:rPr>
        <w:t>Elaboración</w:t>
      </w:r>
      <w:r>
        <w:rPr>
          <w:spacing w:val="-8"/>
          <w:sz w:val="20"/>
        </w:rPr>
        <w:t xml:space="preserve"> </w:t>
      </w:r>
      <w:r>
        <w:rPr>
          <w:sz w:val="20"/>
        </w:rPr>
        <w:t>propia</w:t>
      </w:r>
      <w:r>
        <w:rPr>
          <w:spacing w:val="-7"/>
          <w:sz w:val="20"/>
        </w:rPr>
        <w:t xml:space="preserve"> </w:t>
      </w:r>
      <w:r>
        <w:rPr>
          <w:sz w:val="20"/>
        </w:rPr>
        <w:t>en</w:t>
      </w:r>
      <w:r>
        <w:rPr>
          <w:spacing w:val="-7"/>
          <w:sz w:val="20"/>
        </w:rPr>
        <w:t xml:space="preserve"> </w:t>
      </w:r>
      <w:r>
        <w:rPr>
          <w:sz w:val="20"/>
        </w:rPr>
        <w:t>base</w:t>
      </w:r>
      <w:r>
        <w:rPr>
          <w:spacing w:val="-7"/>
          <w:sz w:val="20"/>
        </w:rPr>
        <w:t xml:space="preserve"> </w:t>
      </w:r>
      <w:r>
        <w:rPr>
          <w:sz w:val="20"/>
        </w:rPr>
        <w:t>a</w:t>
      </w:r>
      <w:r>
        <w:rPr>
          <w:spacing w:val="-7"/>
          <w:sz w:val="20"/>
        </w:rPr>
        <w:t xml:space="preserve"> </w:t>
      </w:r>
      <w:r>
        <w:rPr>
          <w:sz w:val="20"/>
        </w:rPr>
        <w:t>información</w:t>
      </w:r>
      <w:r>
        <w:rPr>
          <w:spacing w:val="-7"/>
          <w:sz w:val="20"/>
        </w:rPr>
        <w:t xml:space="preserve"> </w:t>
      </w:r>
      <w:r>
        <w:rPr>
          <w:sz w:val="20"/>
        </w:rPr>
        <w:t>proporcionada</w:t>
      </w:r>
      <w:r>
        <w:rPr>
          <w:spacing w:val="-7"/>
          <w:sz w:val="20"/>
        </w:rPr>
        <w:t xml:space="preserve"> </w:t>
      </w:r>
      <w:r>
        <w:rPr>
          <w:sz w:val="20"/>
        </w:rPr>
        <w:t>por</w:t>
      </w:r>
      <w:r>
        <w:rPr>
          <w:spacing w:val="-7"/>
          <w:sz w:val="20"/>
        </w:rPr>
        <w:t xml:space="preserve"> </w:t>
      </w:r>
      <w:r>
        <w:rPr>
          <w:sz w:val="20"/>
        </w:rPr>
        <w:t>el</w:t>
      </w:r>
      <w:r>
        <w:rPr>
          <w:spacing w:val="-6"/>
          <w:sz w:val="20"/>
        </w:rPr>
        <w:t xml:space="preserve"> </w:t>
      </w:r>
      <w:r>
        <w:rPr>
          <w:spacing w:val="-4"/>
          <w:sz w:val="20"/>
        </w:rPr>
        <w:t>STOP</w:t>
      </w:r>
    </w:p>
    <w:p w:rsidR="009349B7" w:rsidRDefault="009349B7">
      <w:pPr>
        <w:pStyle w:val="Textoindependiente"/>
        <w:rPr>
          <w:sz w:val="20"/>
        </w:rPr>
      </w:pPr>
    </w:p>
    <w:p w:rsidR="009349B7" w:rsidRDefault="009349B7">
      <w:pPr>
        <w:pStyle w:val="Textoindependiente"/>
        <w:spacing w:before="1"/>
        <w:rPr>
          <w:sz w:val="20"/>
        </w:rPr>
      </w:pPr>
    </w:p>
    <w:p w:rsidR="009349B7" w:rsidRDefault="00000000">
      <w:pPr>
        <w:spacing w:before="1" w:line="357" w:lineRule="auto"/>
        <w:ind w:left="839" w:right="668"/>
        <w:rPr>
          <w:sz w:val="20"/>
        </w:rPr>
      </w:pPr>
      <w:r>
        <w:rPr>
          <w:b/>
          <w:sz w:val="20"/>
          <w:u w:val="single"/>
        </w:rPr>
        <w:t>Gráfico</w:t>
      </w:r>
      <w:r>
        <w:rPr>
          <w:b/>
          <w:spacing w:val="40"/>
          <w:sz w:val="20"/>
          <w:u w:val="single"/>
        </w:rPr>
        <w:t xml:space="preserve"> </w:t>
      </w:r>
      <w:r>
        <w:rPr>
          <w:b/>
          <w:sz w:val="20"/>
          <w:u w:val="single"/>
        </w:rPr>
        <w:t>N°</w:t>
      </w:r>
      <w:r>
        <w:rPr>
          <w:b/>
          <w:spacing w:val="40"/>
          <w:sz w:val="20"/>
          <w:u w:val="single"/>
        </w:rPr>
        <w:t xml:space="preserve"> </w:t>
      </w:r>
      <w:r>
        <w:rPr>
          <w:b/>
          <w:sz w:val="20"/>
          <w:u w:val="single"/>
        </w:rPr>
        <w:t>2:</w:t>
      </w:r>
      <w:r>
        <w:rPr>
          <w:b/>
          <w:spacing w:val="40"/>
          <w:sz w:val="20"/>
        </w:rPr>
        <w:t xml:space="preserve"> </w:t>
      </w:r>
      <w:r>
        <w:rPr>
          <w:sz w:val="20"/>
        </w:rPr>
        <w:t>Comparación</w:t>
      </w:r>
      <w:r>
        <w:rPr>
          <w:spacing w:val="40"/>
          <w:sz w:val="20"/>
        </w:rPr>
        <w:t xml:space="preserve"> </w:t>
      </w:r>
      <w:r>
        <w:rPr>
          <w:sz w:val="20"/>
        </w:rPr>
        <w:t>de</w:t>
      </w:r>
      <w:r>
        <w:rPr>
          <w:spacing w:val="40"/>
          <w:sz w:val="20"/>
        </w:rPr>
        <w:t xml:space="preserve"> </w:t>
      </w:r>
      <w:r>
        <w:rPr>
          <w:sz w:val="20"/>
        </w:rPr>
        <w:t>homicidios</w:t>
      </w:r>
      <w:r>
        <w:rPr>
          <w:spacing w:val="40"/>
          <w:sz w:val="20"/>
        </w:rPr>
        <w:t xml:space="preserve"> </w:t>
      </w:r>
      <w:r>
        <w:rPr>
          <w:sz w:val="20"/>
        </w:rPr>
        <w:t>primer</w:t>
      </w:r>
      <w:r>
        <w:rPr>
          <w:spacing w:val="40"/>
          <w:sz w:val="20"/>
        </w:rPr>
        <w:t xml:space="preserve"> </w:t>
      </w:r>
      <w:r>
        <w:rPr>
          <w:sz w:val="20"/>
        </w:rPr>
        <w:t>y</w:t>
      </w:r>
      <w:r>
        <w:rPr>
          <w:spacing w:val="40"/>
          <w:sz w:val="20"/>
        </w:rPr>
        <w:t xml:space="preserve"> </w:t>
      </w:r>
      <w:r>
        <w:rPr>
          <w:sz w:val="20"/>
        </w:rPr>
        <w:t>segundo</w:t>
      </w:r>
      <w:r>
        <w:rPr>
          <w:spacing w:val="40"/>
          <w:sz w:val="20"/>
        </w:rPr>
        <w:t xml:space="preserve"> </w:t>
      </w:r>
      <w:r>
        <w:rPr>
          <w:sz w:val="20"/>
        </w:rPr>
        <w:t>trimestre</w:t>
      </w:r>
      <w:r>
        <w:rPr>
          <w:spacing w:val="40"/>
          <w:sz w:val="20"/>
        </w:rPr>
        <w:t xml:space="preserve"> </w:t>
      </w:r>
      <w:r>
        <w:rPr>
          <w:sz w:val="20"/>
        </w:rPr>
        <w:t>para</w:t>
      </w:r>
      <w:r>
        <w:rPr>
          <w:spacing w:val="40"/>
          <w:sz w:val="20"/>
        </w:rPr>
        <w:t xml:space="preserve"> </w:t>
      </w:r>
      <w:r>
        <w:rPr>
          <w:sz w:val="20"/>
        </w:rPr>
        <w:t>el periodo 2022 -2024</w:t>
      </w:r>
    </w:p>
    <w:p w:rsidR="009349B7" w:rsidRDefault="00000000">
      <w:pPr>
        <w:pStyle w:val="Textoindependiente"/>
        <w:spacing w:before="9"/>
        <w:rPr>
          <w:sz w:val="5"/>
        </w:rPr>
      </w:pPr>
      <w:r>
        <w:rPr>
          <w:noProof/>
        </w:rPr>
        <w:drawing>
          <wp:anchor distT="0" distB="0" distL="0" distR="0" simplePos="0" relativeHeight="487588352" behindDoc="1" locked="0" layoutInCell="1" allowOverlap="1">
            <wp:simplePos x="0" y="0"/>
            <wp:positionH relativeFrom="page">
              <wp:posOffset>1586857</wp:posOffset>
            </wp:positionH>
            <wp:positionV relativeFrom="paragraph">
              <wp:posOffset>58252</wp:posOffset>
            </wp:positionV>
            <wp:extent cx="5417887" cy="2907982"/>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5417887" cy="2907982"/>
                    </a:xfrm>
                    <a:prstGeom prst="rect">
                      <a:avLst/>
                    </a:prstGeom>
                  </pic:spPr>
                </pic:pic>
              </a:graphicData>
            </a:graphic>
          </wp:anchor>
        </w:drawing>
      </w:r>
    </w:p>
    <w:p w:rsidR="009349B7" w:rsidRDefault="009349B7">
      <w:pPr>
        <w:pStyle w:val="Textoindependiente"/>
        <w:spacing w:before="10"/>
        <w:rPr>
          <w:sz w:val="20"/>
        </w:rPr>
      </w:pPr>
    </w:p>
    <w:p w:rsidR="009349B7" w:rsidRDefault="00000000">
      <w:pPr>
        <w:ind w:left="839"/>
        <w:rPr>
          <w:sz w:val="20"/>
        </w:rPr>
      </w:pPr>
      <w:r>
        <w:rPr>
          <w:b/>
          <w:sz w:val="20"/>
          <w:u w:val="single"/>
        </w:rPr>
        <w:t>Fuente:</w:t>
      </w:r>
      <w:r>
        <w:rPr>
          <w:b/>
          <w:spacing w:val="-13"/>
          <w:sz w:val="20"/>
        </w:rPr>
        <w:t xml:space="preserve"> </w:t>
      </w:r>
      <w:r>
        <w:rPr>
          <w:sz w:val="20"/>
        </w:rPr>
        <w:t>Elaboración</w:t>
      </w:r>
      <w:r>
        <w:rPr>
          <w:spacing w:val="-8"/>
          <w:sz w:val="20"/>
        </w:rPr>
        <w:t xml:space="preserve"> </w:t>
      </w:r>
      <w:r>
        <w:rPr>
          <w:sz w:val="20"/>
        </w:rPr>
        <w:t>propia</w:t>
      </w:r>
      <w:r>
        <w:rPr>
          <w:spacing w:val="-7"/>
          <w:sz w:val="20"/>
        </w:rPr>
        <w:t xml:space="preserve"> </w:t>
      </w:r>
      <w:r>
        <w:rPr>
          <w:sz w:val="20"/>
        </w:rPr>
        <w:t>en</w:t>
      </w:r>
      <w:r>
        <w:rPr>
          <w:spacing w:val="-7"/>
          <w:sz w:val="20"/>
        </w:rPr>
        <w:t xml:space="preserve"> </w:t>
      </w:r>
      <w:r>
        <w:rPr>
          <w:sz w:val="20"/>
        </w:rPr>
        <w:t>base</w:t>
      </w:r>
      <w:r>
        <w:rPr>
          <w:spacing w:val="-7"/>
          <w:sz w:val="20"/>
        </w:rPr>
        <w:t xml:space="preserve"> </w:t>
      </w:r>
      <w:r>
        <w:rPr>
          <w:sz w:val="20"/>
        </w:rPr>
        <w:t>a</w:t>
      </w:r>
      <w:r>
        <w:rPr>
          <w:spacing w:val="-7"/>
          <w:sz w:val="20"/>
        </w:rPr>
        <w:t xml:space="preserve"> </w:t>
      </w:r>
      <w:r>
        <w:rPr>
          <w:sz w:val="20"/>
        </w:rPr>
        <w:t>información</w:t>
      </w:r>
      <w:r>
        <w:rPr>
          <w:spacing w:val="-7"/>
          <w:sz w:val="20"/>
        </w:rPr>
        <w:t xml:space="preserve"> </w:t>
      </w:r>
      <w:r>
        <w:rPr>
          <w:sz w:val="20"/>
        </w:rPr>
        <w:t>proporcionada</w:t>
      </w:r>
      <w:r>
        <w:rPr>
          <w:spacing w:val="-7"/>
          <w:sz w:val="20"/>
        </w:rPr>
        <w:t xml:space="preserve"> </w:t>
      </w:r>
      <w:r>
        <w:rPr>
          <w:sz w:val="20"/>
        </w:rPr>
        <w:t>por</w:t>
      </w:r>
      <w:r>
        <w:rPr>
          <w:spacing w:val="-7"/>
          <w:sz w:val="20"/>
        </w:rPr>
        <w:t xml:space="preserve"> </w:t>
      </w:r>
      <w:r>
        <w:rPr>
          <w:sz w:val="20"/>
        </w:rPr>
        <w:t>el</w:t>
      </w:r>
      <w:r>
        <w:rPr>
          <w:spacing w:val="-6"/>
          <w:sz w:val="20"/>
        </w:rPr>
        <w:t xml:space="preserve"> </w:t>
      </w:r>
      <w:r>
        <w:rPr>
          <w:spacing w:val="-4"/>
          <w:sz w:val="20"/>
        </w:rPr>
        <w:t>STOP</w:t>
      </w:r>
    </w:p>
    <w:p w:rsidR="009349B7" w:rsidRDefault="009349B7">
      <w:pPr>
        <w:pStyle w:val="Textoindependiente"/>
        <w:spacing w:before="256"/>
      </w:pPr>
    </w:p>
    <w:p w:rsidR="009349B7" w:rsidRDefault="00000000">
      <w:pPr>
        <w:pStyle w:val="Prrafodelista"/>
        <w:numPr>
          <w:ilvl w:val="0"/>
          <w:numId w:val="3"/>
        </w:numPr>
        <w:tabs>
          <w:tab w:val="left" w:pos="839"/>
        </w:tabs>
        <w:spacing w:line="360" w:lineRule="auto"/>
        <w:rPr>
          <w:sz w:val="24"/>
        </w:rPr>
      </w:pPr>
      <w:r>
        <w:rPr>
          <w:sz w:val="24"/>
        </w:rPr>
        <w:t>Particular</w:t>
      </w:r>
      <w:r>
        <w:rPr>
          <w:spacing w:val="-2"/>
          <w:sz w:val="24"/>
        </w:rPr>
        <w:t xml:space="preserve"> </w:t>
      </w:r>
      <w:r>
        <w:rPr>
          <w:sz w:val="24"/>
        </w:rPr>
        <w:t>preocupación</w:t>
      </w:r>
      <w:r>
        <w:rPr>
          <w:spacing w:val="-2"/>
          <w:sz w:val="24"/>
        </w:rPr>
        <w:t xml:space="preserve"> </w:t>
      </w:r>
      <w:r>
        <w:rPr>
          <w:sz w:val="24"/>
        </w:rPr>
        <w:t>existe</w:t>
      </w:r>
      <w:r>
        <w:rPr>
          <w:spacing w:val="-2"/>
          <w:sz w:val="24"/>
        </w:rPr>
        <w:t xml:space="preserve"> </w:t>
      </w:r>
      <w:r>
        <w:rPr>
          <w:sz w:val="24"/>
        </w:rPr>
        <w:t>en</w:t>
      </w:r>
      <w:r>
        <w:rPr>
          <w:spacing w:val="-2"/>
          <w:sz w:val="24"/>
        </w:rPr>
        <w:t xml:space="preserve"> </w:t>
      </w:r>
      <w:r>
        <w:rPr>
          <w:sz w:val="24"/>
        </w:rPr>
        <w:t>relación</w:t>
      </w:r>
      <w:r>
        <w:rPr>
          <w:spacing w:val="-2"/>
          <w:sz w:val="24"/>
        </w:rPr>
        <w:t xml:space="preserve"> </w:t>
      </w:r>
      <w:r>
        <w:rPr>
          <w:sz w:val="24"/>
        </w:rPr>
        <w:t>a</w:t>
      </w:r>
      <w:r>
        <w:rPr>
          <w:spacing w:val="-2"/>
          <w:sz w:val="24"/>
        </w:rPr>
        <w:t xml:space="preserve"> </w:t>
      </w:r>
      <w:r>
        <w:rPr>
          <w:sz w:val="24"/>
        </w:rPr>
        <w:t>la</w:t>
      </w:r>
      <w:r>
        <w:rPr>
          <w:spacing w:val="-2"/>
          <w:sz w:val="24"/>
        </w:rPr>
        <w:t xml:space="preserve"> </w:t>
      </w:r>
      <w:r>
        <w:rPr>
          <w:sz w:val="24"/>
        </w:rPr>
        <w:t>Región</w:t>
      </w:r>
      <w:r>
        <w:rPr>
          <w:spacing w:val="-2"/>
          <w:sz w:val="24"/>
        </w:rPr>
        <w:t xml:space="preserve"> </w:t>
      </w:r>
      <w:r>
        <w:rPr>
          <w:sz w:val="24"/>
        </w:rPr>
        <w:t>Metropolitana, que en las últimas horas ha experimentado una preocupante ola de violencia, con un total de 17 homicidios. Se trata de hechos estrechamente vinculados con el narcotráfico, los ajustes de cuentas y otras dinámicas propias del crimen organizado. Estos hechos de violencia</w:t>
      </w:r>
      <w:r>
        <w:rPr>
          <w:spacing w:val="-3"/>
          <w:sz w:val="24"/>
        </w:rPr>
        <w:t xml:space="preserve"> </w:t>
      </w:r>
      <w:r>
        <w:rPr>
          <w:sz w:val="24"/>
        </w:rPr>
        <w:t>son</w:t>
      </w:r>
      <w:r>
        <w:rPr>
          <w:spacing w:val="-3"/>
          <w:sz w:val="24"/>
        </w:rPr>
        <w:t xml:space="preserve"> </w:t>
      </w:r>
      <w:r>
        <w:rPr>
          <w:sz w:val="24"/>
        </w:rPr>
        <w:t>una</w:t>
      </w:r>
      <w:r>
        <w:rPr>
          <w:spacing w:val="-3"/>
          <w:sz w:val="24"/>
        </w:rPr>
        <w:t xml:space="preserve"> </w:t>
      </w:r>
      <w:r>
        <w:rPr>
          <w:sz w:val="24"/>
        </w:rPr>
        <w:t>muestra</w:t>
      </w:r>
      <w:r>
        <w:rPr>
          <w:spacing w:val="-3"/>
          <w:sz w:val="24"/>
        </w:rPr>
        <w:t xml:space="preserve"> </w:t>
      </w:r>
      <w:r>
        <w:rPr>
          <w:sz w:val="24"/>
        </w:rPr>
        <w:t>inmejorable</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crisis</w:t>
      </w:r>
      <w:r>
        <w:rPr>
          <w:spacing w:val="-3"/>
          <w:sz w:val="24"/>
        </w:rPr>
        <w:t xml:space="preserve"> </w:t>
      </w:r>
      <w:r>
        <w:rPr>
          <w:sz w:val="24"/>
        </w:rPr>
        <w:t>que</w:t>
      </w:r>
      <w:r>
        <w:rPr>
          <w:spacing w:val="-3"/>
          <w:sz w:val="24"/>
        </w:rPr>
        <w:t xml:space="preserve"> </w:t>
      </w:r>
      <w:r>
        <w:rPr>
          <w:sz w:val="24"/>
        </w:rPr>
        <w:t>cruza</w:t>
      </w:r>
      <w:r>
        <w:rPr>
          <w:spacing w:val="-3"/>
          <w:sz w:val="24"/>
        </w:rPr>
        <w:t xml:space="preserve"> </w:t>
      </w:r>
      <w:r>
        <w:rPr>
          <w:sz w:val="24"/>
        </w:rPr>
        <w:t>nuestro país</w:t>
      </w:r>
      <w:r>
        <w:rPr>
          <w:spacing w:val="-11"/>
          <w:sz w:val="24"/>
        </w:rPr>
        <w:t xml:space="preserve"> </w:t>
      </w:r>
      <w:r>
        <w:rPr>
          <w:sz w:val="24"/>
        </w:rPr>
        <w:t>y</w:t>
      </w:r>
      <w:r>
        <w:rPr>
          <w:spacing w:val="-11"/>
          <w:sz w:val="24"/>
        </w:rPr>
        <w:t xml:space="preserve"> </w:t>
      </w:r>
      <w:r>
        <w:rPr>
          <w:sz w:val="24"/>
        </w:rPr>
        <w:t>de</w:t>
      </w:r>
      <w:r>
        <w:rPr>
          <w:spacing w:val="-11"/>
          <w:sz w:val="24"/>
        </w:rPr>
        <w:t xml:space="preserve"> </w:t>
      </w:r>
      <w:r>
        <w:rPr>
          <w:sz w:val="24"/>
        </w:rPr>
        <w:t>los</w:t>
      </w:r>
      <w:r>
        <w:rPr>
          <w:spacing w:val="-11"/>
          <w:sz w:val="24"/>
        </w:rPr>
        <w:t xml:space="preserve"> </w:t>
      </w:r>
      <w:r>
        <w:rPr>
          <w:sz w:val="24"/>
        </w:rPr>
        <w:t>nuevos</w:t>
      </w:r>
      <w:r>
        <w:rPr>
          <w:spacing w:val="-11"/>
          <w:sz w:val="24"/>
        </w:rPr>
        <w:t xml:space="preserve"> </w:t>
      </w:r>
      <w:r>
        <w:rPr>
          <w:sz w:val="24"/>
        </w:rPr>
        <w:t>patrones</w:t>
      </w:r>
      <w:r>
        <w:rPr>
          <w:spacing w:val="-11"/>
          <w:sz w:val="24"/>
        </w:rPr>
        <w:t xml:space="preserve"> </w:t>
      </w:r>
      <w:r>
        <w:rPr>
          <w:sz w:val="24"/>
        </w:rPr>
        <w:t>delictivos</w:t>
      </w:r>
      <w:r>
        <w:rPr>
          <w:spacing w:val="-11"/>
          <w:sz w:val="24"/>
        </w:rPr>
        <w:t xml:space="preserve"> </w:t>
      </w:r>
      <w:r>
        <w:rPr>
          <w:sz w:val="24"/>
        </w:rPr>
        <w:t>que</w:t>
      </w:r>
      <w:r>
        <w:rPr>
          <w:spacing w:val="-11"/>
          <w:sz w:val="24"/>
        </w:rPr>
        <w:t xml:space="preserve"> </w:t>
      </w:r>
      <w:r>
        <w:rPr>
          <w:sz w:val="24"/>
        </w:rPr>
        <w:t>han</w:t>
      </w:r>
      <w:r>
        <w:rPr>
          <w:spacing w:val="-11"/>
          <w:sz w:val="24"/>
        </w:rPr>
        <w:t xml:space="preserve"> </w:t>
      </w:r>
      <w:r>
        <w:rPr>
          <w:sz w:val="24"/>
        </w:rPr>
        <w:t>sido</w:t>
      </w:r>
      <w:r>
        <w:rPr>
          <w:spacing w:val="-11"/>
          <w:sz w:val="24"/>
        </w:rPr>
        <w:t xml:space="preserve"> </w:t>
      </w:r>
      <w:r>
        <w:rPr>
          <w:sz w:val="24"/>
        </w:rPr>
        <w:t>importados,</w:t>
      </w:r>
      <w:r>
        <w:rPr>
          <w:spacing w:val="-11"/>
          <w:sz w:val="24"/>
        </w:rPr>
        <w:t xml:space="preserve"> </w:t>
      </w:r>
      <w:r>
        <w:rPr>
          <w:sz w:val="24"/>
        </w:rPr>
        <w:t>con niveles de violencia y medios comisivos nunca antes vistos por una ciudadanía que ya comienza a perder la capacidad de asombro.</w:t>
      </w:r>
    </w:p>
    <w:p w:rsidR="009349B7" w:rsidRDefault="009349B7">
      <w:pPr>
        <w:pStyle w:val="Textoindependiente"/>
        <w:spacing w:before="137"/>
      </w:pPr>
    </w:p>
    <w:p w:rsidR="009349B7" w:rsidRDefault="00000000">
      <w:pPr>
        <w:pStyle w:val="Prrafodelista"/>
        <w:numPr>
          <w:ilvl w:val="0"/>
          <w:numId w:val="3"/>
        </w:numPr>
        <w:tabs>
          <w:tab w:val="left" w:pos="839"/>
        </w:tabs>
        <w:spacing w:before="1" w:line="352" w:lineRule="auto"/>
        <w:rPr>
          <w:sz w:val="24"/>
        </w:rPr>
      </w:pPr>
      <w:r>
        <w:rPr>
          <w:sz w:val="24"/>
        </w:rPr>
        <w:t>En relación con lo anterior, llama la atención el alto poder de fuego y la violencia utilizada por el crimen organizado. Se trata en efecto de</w:t>
      </w:r>
    </w:p>
    <w:p w:rsidR="009349B7" w:rsidRDefault="009349B7">
      <w:pPr>
        <w:spacing w:line="352" w:lineRule="auto"/>
        <w:jc w:val="both"/>
        <w:rPr>
          <w:sz w:val="24"/>
        </w:rPr>
        <w:sectPr w:rsidR="009349B7">
          <w:pgSz w:w="12240" w:h="19000"/>
          <w:pgMar w:top="1460" w:right="1040" w:bottom="1180" w:left="1580" w:header="0" w:footer="989" w:gutter="0"/>
          <w:cols w:space="720"/>
        </w:sectPr>
      </w:pPr>
    </w:p>
    <w:p w:rsidR="009349B7" w:rsidRDefault="00000000">
      <w:pPr>
        <w:spacing w:before="81" w:line="360" w:lineRule="auto"/>
        <w:ind w:left="839" w:right="658"/>
        <w:jc w:val="both"/>
        <w:rPr>
          <w:sz w:val="16"/>
        </w:rPr>
      </w:pPr>
      <w:r>
        <w:rPr>
          <w:sz w:val="24"/>
        </w:rPr>
        <w:t xml:space="preserve">una crisis que no solo es cuantitativa, sino además cualitativa, en la que los patrones delictivos son extremos y la crudeza de los homicidios inéditos. Se advierte en este sentido un cambio respecto de la principal herramienta utilizada en la comisión de homicidios, pasando -según el </w:t>
      </w:r>
      <w:r>
        <w:rPr>
          <w:i/>
          <w:sz w:val="24"/>
        </w:rPr>
        <w:t>Primer Informe Nacional sobre Homicidios Consumados: una visión integrada e institucional 2018-2022</w:t>
      </w:r>
      <w:r>
        <w:rPr>
          <w:sz w:val="24"/>
        </w:rPr>
        <w:t>- del uso de arma blanca en el 42,7% de los hechos y armas de fuego en un 38,2% el año 2019, a un 31,9% y un 53,9% respectivamente para el año</w:t>
      </w:r>
      <w:r>
        <w:rPr>
          <w:spacing w:val="-12"/>
          <w:sz w:val="24"/>
        </w:rPr>
        <w:t xml:space="preserve"> </w:t>
      </w:r>
      <w:r>
        <w:rPr>
          <w:sz w:val="24"/>
        </w:rPr>
        <w:t>2022.</w:t>
      </w:r>
      <w:r>
        <w:rPr>
          <w:spacing w:val="-12"/>
          <w:sz w:val="24"/>
        </w:rPr>
        <w:t xml:space="preserve"> </w:t>
      </w:r>
      <w:r>
        <w:rPr>
          <w:sz w:val="24"/>
        </w:rPr>
        <w:t>Incluso</w:t>
      </w:r>
      <w:r>
        <w:rPr>
          <w:spacing w:val="-12"/>
          <w:sz w:val="24"/>
        </w:rPr>
        <w:t xml:space="preserve"> </w:t>
      </w:r>
      <w:r>
        <w:rPr>
          <w:sz w:val="24"/>
        </w:rPr>
        <w:t>el</w:t>
      </w:r>
      <w:r>
        <w:rPr>
          <w:spacing w:val="-12"/>
          <w:sz w:val="24"/>
        </w:rPr>
        <w:t xml:space="preserve"> </w:t>
      </w:r>
      <w:r>
        <w:rPr>
          <w:sz w:val="24"/>
        </w:rPr>
        <w:t>propio</w:t>
      </w:r>
      <w:r>
        <w:rPr>
          <w:spacing w:val="-12"/>
          <w:sz w:val="24"/>
        </w:rPr>
        <w:t xml:space="preserve"> </w:t>
      </w:r>
      <w:r>
        <w:rPr>
          <w:sz w:val="24"/>
        </w:rPr>
        <w:t>informe</w:t>
      </w:r>
      <w:r>
        <w:rPr>
          <w:spacing w:val="-12"/>
          <w:sz w:val="24"/>
        </w:rPr>
        <w:t xml:space="preserve"> </w:t>
      </w:r>
      <w:r>
        <w:rPr>
          <w:sz w:val="24"/>
        </w:rPr>
        <w:t>establece</w:t>
      </w:r>
      <w:r>
        <w:rPr>
          <w:spacing w:val="-12"/>
          <w:sz w:val="24"/>
        </w:rPr>
        <w:t xml:space="preserve"> </w:t>
      </w:r>
      <w:r>
        <w:rPr>
          <w:sz w:val="24"/>
        </w:rPr>
        <w:t>que</w:t>
      </w:r>
      <w:r>
        <w:rPr>
          <w:spacing w:val="-12"/>
          <w:sz w:val="24"/>
        </w:rPr>
        <w:t xml:space="preserve"> </w:t>
      </w:r>
      <w:r>
        <w:rPr>
          <w:i/>
          <w:sz w:val="24"/>
        </w:rPr>
        <w:t>“la</w:t>
      </w:r>
      <w:r>
        <w:rPr>
          <w:i/>
          <w:spacing w:val="-11"/>
          <w:sz w:val="24"/>
        </w:rPr>
        <w:t xml:space="preserve"> </w:t>
      </w:r>
      <w:r>
        <w:rPr>
          <w:i/>
          <w:sz w:val="24"/>
        </w:rPr>
        <w:t>influencia</w:t>
      </w:r>
      <w:r>
        <w:rPr>
          <w:i/>
          <w:spacing w:val="-11"/>
          <w:sz w:val="24"/>
        </w:rPr>
        <w:t xml:space="preserve"> </w:t>
      </w:r>
      <w:r>
        <w:rPr>
          <w:i/>
          <w:sz w:val="24"/>
        </w:rPr>
        <w:t>de</w:t>
      </w:r>
      <w:r>
        <w:rPr>
          <w:i/>
          <w:spacing w:val="-11"/>
          <w:sz w:val="24"/>
        </w:rPr>
        <w:t xml:space="preserve"> </w:t>
      </w:r>
      <w:r>
        <w:rPr>
          <w:i/>
          <w:sz w:val="24"/>
        </w:rPr>
        <w:t>las armas de fuego como mecanismo de homicidios consumados en la macrozona</w:t>
      </w:r>
      <w:r>
        <w:rPr>
          <w:i/>
          <w:spacing w:val="-3"/>
          <w:sz w:val="24"/>
        </w:rPr>
        <w:t xml:space="preserve"> </w:t>
      </w:r>
      <w:r>
        <w:rPr>
          <w:i/>
          <w:sz w:val="24"/>
        </w:rPr>
        <w:t>metropolitana</w:t>
      </w:r>
      <w:r>
        <w:rPr>
          <w:i/>
          <w:spacing w:val="-3"/>
          <w:sz w:val="24"/>
        </w:rPr>
        <w:t xml:space="preserve"> </w:t>
      </w:r>
      <w:r>
        <w:rPr>
          <w:i/>
          <w:sz w:val="24"/>
        </w:rPr>
        <w:t>es</w:t>
      </w:r>
      <w:r>
        <w:rPr>
          <w:i/>
          <w:spacing w:val="-3"/>
          <w:sz w:val="24"/>
        </w:rPr>
        <w:t xml:space="preserve"> </w:t>
      </w:r>
      <w:r>
        <w:rPr>
          <w:i/>
          <w:sz w:val="24"/>
        </w:rPr>
        <w:t>significativa.</w:t>
      </w:r>
      <w:r>
        <w:rPr>
          <w:i/>
          <w:spacing w:val="-3"/>
          <w:sz w:val="24"/>
        </w:rPr>
        <w:t xml:space="preserve"> </w:t>
      </w:r>
      <w:r>
        <w:rPr>
          <w:i/>
          <w:sz w:val="24"/>
        </w:rPr>
        <w:t>En</w:t>
      </w:r>
      <w:r>
        <w:rPr>
          <w:i/>
          <w:spacing w:val="-3"/>
          <w:sz w:val="24"/>
        </w:rPr>
        <w:t xml:space="preserve"> </w:t>
      </w:r>
      <w:r>
        <w:rPr>
          <w:i/>
          <w:sz w:val="24"/>
        </w:rPr>
        <w:t>todo</w:t>
      </w:r>
      <w:r>
        <w:rPr>
          <w:i/>
          <w:spacing w:val="-3"/>
          <w:sz w:val="24"/>
        </w:rPr>
        <w:t xml:space="preserve"> </w:t>
      </w:r>
      <w:r>
        <w:rPr>
          <w:i/>
          <w:sz w:val="24"/>
        </w:rPr>
        <w:t>el</w:t>
      </w:r>
      <w:r>
        <w:rPr>
          <w:i/>
          <w:spacing w:val="-3"/>
          <w:sz w:val="24"/>
        </w:rPr>
        <w:t xml:space="preserve"> </w:t>
      </w:r>
      <w:r>
        <w:rPr>
          <w:i/>
          <w:sz w:val="24"/>
        </w:rPr>
        <w:t>periodo</w:t>
      </w:r>
      <w:r>
        <w:rPr>
          <w:i/>
          <w:spacing w:val="-3"/>
          <w:sz w:val="24"/>
        </w:rPr>
        <w:t xml:space="preserve"> </w:t>
      </w:r>
      <w:r>
        <w:rPr>
          <w:i/>
          <w:sz w:val="24"/>
        </w:rPr>
        <w:t>de</w:t>
      </w:r>
      <w:r>
        <w:rPr>
          <w:i/>
          <w:spacing w:val="-3"/>
          <w:sz w:val="24"/>
        </w:rPr>
        <w:t xml:space="preserve"> </w:t>
      </w:r>
      <w:r>
        <w:rPr>
          <w:i/>
          <w:sz w:val="24"/>
        </w:rPr>
        <w:t>tiempo analizado su uso es porcentualmente creciente en 2018 alcanzaba el 50,6% y se incrementa hasta un 64,7% en 2022.”</w:t>
      </w:r>
      <w:r>
        <w:rPr>
          <w:sz w:val="24"/>
        </w:rPr>
        <w:t>.</w:t>
      </w:r>
      <w:r>
        <w:rPr>
          <w:position w:val="6"/>
          <w:sz w:val="16"/>
        </w:rPr>
        <w:t>2</w:t>
      </w:r>
    </w:p>
    <w:p w:rsidR="009349B7" w:rsidRDefault="009349B7">
      <w:pPr>
        <w:pStyle w:val="Textoindependiente"/>
        <w:spacing w:before="142"/>
      </w:pPr>
    </w:p>
    <w:p w:rsidR="009349B7" w:rsidRDefault="00000000">
      <w:pPr>
        <w:pStyle w:val="Prrafodelista"/>
        <w:numPr>
          <w:ilvl w:val="0"/>
          <w:numId w:val="3"/>
        </w:numPr>
        <w:tabs>
          <w:tab w:val="left" w:pos="839"/>
        </w:tabs>
        <w:spacing w:line="357" w:lineRule="auto"/>
        <w:rPr>
          <w:sz w:val="24"/>
        </w:rPr>
      </w:pPr>
      <w:r>
        <w:rPr>
          <w:sz w:val="24"/>
        </w:rPr>
        <w:t>Ante esta situación, la autoridad gubernamental ha dado respuestas insuficientes,</w:t>
      </w:r>
      <w:r>
        <w:rPr>
          <w:spacing w:val="-20"/>
          <w:sz w:val="24"/>
        </w:rPr>
        <w:t xml:space="preserve"> </w:t>
      </w:r>
      <w:r>
        <w:rPr>
          <w:sz w:val="24"/>
        </w:rPr>
        <w:t>cuestión</w:t>
      </w:r>
      <w:r>
        <w:rPr>
          <w:spacing w:val="-19"/>
          <w:sz w:val="24"/>
        </w:rPr>
        <w:t xml:space="preserve"> </w:t>
      </w:r>
      <w:r>
        <w:rPr>
          <w:sz w:val="24"/>
        </w:rPr>
        <w:t>que</w:t>
      </w:r>
      <w:r>
        <w:rPr>
          <w:spacing w:val="-19"/>
          <w:sz w:val="24"/>
        </w:rPr>
        <w:t xml:space="preserve"> </w:t>
      </w:r>
      <w:r>
        <w:rPr>
          <w:sz w:val="24"/>
        </w:rPr>
        <w:t>se</w:t>
      </w:r>
      <w:r>
        <w:rPr>
          <w:spacing w:val="-19"/>
          <w:sz w:val="24"/>
        </w:rPr>
        <w:t xml:space="preserve"> </w:t>
      </w:r>
      <w:r>
        <w:rPr>
          <w:sz w:val="24"/>
        </w:rPr>
        <w:t>intensifica</w:t>
      </w:r>
      <w:r>
        <w:rPr>
          <w:spacing w:val="-19"/>
          <w:sz w:val="24"/>
        </w:rPr>
        <w:t xml:space="preserve"> </w:t>
      </w:r>
      <w:r>
        <w:rPr>
          <w:sz w:val="24"/>
        </w:rPr>
        <w:t>por</w:t>
      </w:r>
      <w:r>
        <w:rPr>
          <w:spacing w:val="-20"/>
          <w:sz w:val="24"/>
        </w:rPr>
        <w:t xml:space="preserve"> </w:t>
      </w:r>
      <w:r>
        <w:rPr>
          <w:sz w:val="24"/>
        </w:rPr>
        <w:t>la</w:t>
      </w:r>
      <w:r>
        <w:rPr>
          <w:spacing w:val="-19"/>
          <w:sz w:val="24"/>
        </w:rPr>
        <w:t xml:space="preserve"> </w:t>
      </w:r>
      <w:r>
        <w:rPr>
          <w:sz w:val="24"/>
        </w:rPr>
        <w:t>incapacidad</w:t>
      </w:r>
      <w:r>
        <w:rPr>
          <w:spacing w:val="-19"/>
          <w:sz w:val="24"/>
        </w:rPr>
        <w:t xml:space="preserve"> </w:t>
      </w:r>
      <w:r>
        <w:rPr>
          <w:sz w:val="24"/>
        </w:rPr>
        <w:t>de</w:t>
      </w:r>
      <w:r>
        <w:rPr>
          <w:spacing w:val="-19"/>
          <w:sz w:val="24"/>
        </w:rPr>
        <w:t xml:space="preserve"> </w:t>
      </w:r>
      <w:r>
        <w:rPr>
          <w:sz w:val="24"/>
        </w:rPr>
        <w:t>gestión que ha demostrado desde el Ministerio del Interior y Seguridad Pública.</w:t>
      </w:r>
      <w:r>
        <w:rPr>
          <w:spacing w:val="-14"/>
          <w:sz w:val="24"/>
        </w:rPr>
        <w:t xml:space="preserve"> </w:t>
      </w:r>
      <w:r>
        <w:rPr>
          <w:sz w:val="24"/>
        </w:rPr>
        <w:t>Muestra</w:t>
      </w:r>
      <w:r>
        <w:rPr>
          <w:spacing w:val="-14"/>
          <w:sz w:val="24"/>
        </w:rPr>
        <w:t xml:space="preserve"> </w:t>
      </w:r>
      <w:r>
        <w:rPr>
          <w:sz w:val="24"/>
        </w:rPr>
        <w:t>de</w:t>
      </w:r>
      <w:r>
        <w:rPr>
          <w:spacing w:val="-14"/>
          <w:sz w:val="24"/>
        </w:rPr>
        <w:t xml:space="preserve"> </w:t>
      </w:r>
      <w:r>
        <w:rPr>
          <w:sz w:val="24"/>
        </w:rPr>
        <w:t>esto</w:t>
      </w:r>
      <w:r>
        <w:rPr>
          <w:spacing w:val="-14"/>
          <w:sz w:val="24"/>
        </w:rPr>
        <w:t xml:space="preserve"> </w:t>
      </w:r>
      <w:r>
        <w:rPr>
          <w:sz w:val="24"/>
        </w:rPr>
        <w:t>es</w:t>
      </w:r>
      <w:r>
        <w:rPr>
          <w:spacing w:val="-14"/>
          <w:sz w:val="24"/>
        </w:rPr>
        <w:t xml:space="preserve"> </w:t>
      </w:r>
      <w:r>
        <w:rPr>
          <w:sz w:val="24"/>
        </w:rPr>
        <w:t>la</w:t>
      </w:r>
      <w:r>
        <w:rPr>
          <w:spacing w:val="-14"/>
          <w:sz w:val="24"/>
        </w:rPr>
        <w:t xml:space="preserve"> </w:t>
      </w:r>
      <w:r>
        <w:rPr>
          <w:sz w:val="24"/>
        </w:rPr>
        <w:t>incompetente</w:t>
      </w:r>
      <w:r>
        <w:rPr>
          <w:spacing w:val="-14"/>
          <w:sz w:val="24"/>
        </w:rPr>
        <w:t xml:space="preserve"> </w:t>
      </w:r>
      <w:r>
        <w:rPr>
          <w:sz w:val="24"/>
        </w:rPr>
        <w:t>ejecución</w:t>
      </w:r>
      <w:r>
        <w:rPr>
          <w:spacing w:val="-14"/>
          <w:sz w:val="24"/>
        </w:rPr>
        <w:t xml:space="preserve"> </w:t>
      </w:r>
      <w:r>
        <w:rPr>
          <w:sz w:val="24"/>
        </w:rPr>
        <w:t>presupuestaria de la gran cantidad de recursos que ha comprometido el Congreso Nacional en los últimos años al efecto en la partida respectiva.</w:t>
      </w:r>
    </w:p>
    <w:p w:rsidR="009349B7" w:rsidRDefault="009349B7">
      <w:pPr>
        <w:pStyle w:val="Textoindependiente"/>
        <w:spacing w:before="150"/>
      </w:pPr>
    </w:p>
    <w:p w:rsidR="009349B7" w:rsidRDefault="00000000">
      <w:pPr>
        <w:pStyle w:val="Prrafodelista"/>
        <w:numPr>
          <w:ilvl w:val="0"/>
          <w:numId w:val="3"/>
        </w:numPr>
        <w:tabs>
          <w:tab w:val="left" w:pos="839"/>
        </w:tabs>
        <w:spacing w:line="360" w:lineRule="auto"/>
        <w:rPr>
          <w:sz w:val="24"/>
        </w:rPr>
      </w:pPr>
      <w:r>
        <w:rPr>
          <w:sz w:val="24"/>
        </w:rPr>
        <w:t>Frente a este escenario, y sin perjuicio del déficit operativo y de gestión, nos vemos impulsados a entregar propuestas que permitan hacer frente a una crisis de seguridad que, por su profundidad, amenaza los cimientos básicos sobre los cuales se funda nuestra democracia constitucional. La penetración del crimen organizado en los términos que se advierte, pone en serio peligro el ejercicio de derechos y libertades asegurados en nuestra Constitución y en tratados internacionales vigentes en nuestro país, y de ahí que como Estado debamos adoptar todas las medidas a nuestro alcance para evitar que ello ocurra.</w:t>
      </w:r>
    </w:p>
    <w:p w:rsidR="009349B7" w:rsidRDefault="009349B7">
      <w:pPr>
        <w:pStyle w:val="Textoindependiente"/>
        <w:spacing w:before="137"/>
      </w:pPr>
    </w:p>
    <w:p w:rsidR="009349B7" w:rsidRDefault="00000000">
      <w:pPr>
        <w:pStyle w:val="Prrafodelista"/>
        <w:numPr>
          <w:ilvl w:val="0"/>
          <w:numId w:val="3"/>
        </w:numPr>
        <w:tabs>
          <w:tab w:val="left" w:pos="839"/>
        </w:tabs>
        <w:spacing w:line="357" w:lineRule="auto"/>
        <w:rPr>
          <w:sz w:val="24"/>
        </w:rPr>
      </w:pPr>
      <w:r>
        <w:rPr>
          <w:sz w:val="24"/>
        </w:rPr>
        <w:t>La presente iniciativa propone una serie de medidas que buscan, de manera transitoria, imponer un régimen especial en materia de seguridad</w:t>
      </w:r>
      <w:r>
        <w:rPr>
          <w:spacing w:val="78"/>
          <w:sz w:val="24"/>
        </w:rPr>
        <w:t xml:space="preserve"> </w:t>
      </w:r>
      <w:r>
        <w:rPr>
          <w:sz w:val="24"/>
        </w:rPr>
        <w:t>para</w:t>
      </w:r>
      <w:r>
        <w:rPr>
          <w:spacing w:val="78"/>
          <w:sz w:val="24"/>
        </w:rPr>
        <w:t xml:space="preserve"> </w:t>
      </w:r>
      <w:r>
        <w:rPr>
          <w:sz w:val="24"/>
        </w:rPr>
        <w:t>hacer</w:t>
      </w:r>
      <w:r>
        <w:rPr>
          <w:spacing w:val="78"/>
          <w:sz w:val="24"/>
        </w:rPr>
        <w:t xml:space="preserve"> </w:t>
      </w:r>
      <w:r>
        <w:rPr>
          <w:sz w:val="24"/>
        </w:rPr>
        <w:t>frente</w:t>
      </w:r>
      <w:r>
        <w:rPr>
          <w:spacing w:val="78"/>
          <w:sz w:val="24"/>
        </w:rPr>
        <w:t xml:space="preserve"> </w:t>
      </w:r>
      <w:r>
        <w:rPr>
          <w:sz w:val="24"/>
        </w:rPr>
        <w:t>a</w:t>
      </w:r>
      <w:r>
        <w:rPr>
          <w:spacing w:val="78"/>
          <w:sz w:val="24"/>
        </w:rPr>
        <w:t xml:space="preserve"> </w:t>
      </w:r>
      <w:r>
        <w:rPr>
          <w:sz w:val="24"/>
        </w:rPr>
        <w:t>la</w:t>
      </w:r>
      <w:r>
        <w:rPr>
          <w:spacing w:val="78"/>
          <w:sz w:val="24"/>
        </w:rPr>
        <w:t xml:space="preserve"> </w:t>
      </w:r>
      <w:r>
        <w:rPr>
          <w:sz w:val="24"/>
        </w:rPr>
        <w:t>alarmante</w:t>
      </w:r>
      <w:r>
        <w:rPr>
          <w:spacing w:val="78"/>
          <w:sz w:val="24"/>
        </w:rPr>
        <w:t xml:space="preserve"> </w:t>
      </w:r>
      <w:r>
        <w:rPr>
          <w:sz w:val="24"/>
        </w:rPr>
        <w:t>crisis</w:t>
      </w:r>
      <w:r>
        <w:rPr>
          <w:spacing w:val="78"/>
          <w:sz w:val="24"/>
        </w:rPr>
        <w:t xml:space="preserve"> </w:t>
      </w:r>
      <w:r>
        <w:rPr>
          <w:sz w:val="24"/>
        </w:rPr>
        <w:t>que</w:t>
      </w:r>
      <w:r>
        <w:rPr>
          <w:spacing w:val="78"/>
          <w:sz w:val="24"/>
        </w:rPr>
        <w:t xml:space="preserve"> </w:t>
      </w:r>
      <w:r>
        <w:rPr>
          <w:sz w:val="24"/>
        </w:rPr>
        <w:t>atraviesa</w:t>
      </w:r>
    </w:p>
    <w:p w:rsidR="009349B7" w:rsidRDefault="00000000">
      <w:pPr>
        <w:pStyle w:val="Textoindependiente"/>
        <w:spacing w:before="219"/>
        <w:rPr>
          <w:sz w:val="20"/>
        </w:rPr>
      </w:pPr>
      <w:r>
        <w:rPr>
          <w:noProof/>
        </w:rPr>
        <mc:AlternateContent>
          <mc:Choice Requires="wps">
            <w:drawing>
              <wp:anchor distT="0" distB="0" distL="0" distR="0" simplePos="0" relativeHeight="487588864" behindDoc="1" locked="0" layoutInCell="1" allowOverlap="1">
                <wp:simplePos x="0" y="0"/>
                <wp:positionH relativeFrom="page">
                  <wp:posOffset>1078991</wp:posOffset>
                </wp:positionH>
                <wp:positionV relativeFrom="paragraph">
                  <wp:posOffset>303498</wp:posOffset>
                </wp:positionV>
                <wp:extent cx="182880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A29B53" id="Graphic 6" o:spid="_x0000_s1026" style="position:absolute;margin-left:84.95pt;margin-top:23.9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" path="m1828800,l,,,9143r1828800,l1828800,xe" fillcolor="black" stroked="f">
                <v:path arrowok="t"/>
                <w10:wrap type="topAndBottom" anchorx="page"/>
              </v:shape>
            </w:pict>
          </mc:Fallback>
        </mc:AlternateContent>
      </w:r>
    </w:p>
    <w:p w:rsidR="009349B7" w:rsidRDefault="00000000">
      <w:pPr>
        <w:spacing w:before="99"/>
        <w:ind w:left="119" w:right="668"/>
        <w:rPr>
          <w:rFonts w:ascii="Calibri" w:hAnsi="Calibri"/>
          <w:sz w:val="20"/>
        </w:rPr>
      </w:pPr>
      <w:r>
        <w:rPr>
          <w:rFonts w:ascii="Calibri" w:hAnsi="Calibri"/>
          <w:position w:val="7"/>
          <w:sz w:val="13"/>
        </w:rPr>
        <w:t>2</w:t>
      </w:r>
      <w:r>
        <w:rPr>
          <w:rFonts w:ascii="Calibri" w:hAnsi="Calibri"/>
          <w:spacing w:val="14"/>
          <w:position w:val="7"/>
          <w:sz w:val="13"/>
        </w:rPr>
        <w:t xml:space="preserve"> </w:t>
      </w:r>
      <w:r>
        <w:rPr>
          <w:rFonts w:ascii="Calibri" w:hAnsi="Calibri"/>
          <w:sz w:val="20"/>
        </w:rPr>
        <w:t>SUBSECRETARÍA</w:t>
      </w:r>
      <w:r>
        <w:rPr>
          <w:rFonts w:ascii="Calibri" w:hAnsi="Calibri"/>
          <w:spacing w:val="-3"/>
          <w:sz w:val="20"/>
        </w:rPr>
        <w:t xml:space="preserve"> </w:t>
      </w:r>
      <w:r>
        <w:rPr>
          <w:rFonts w:ascii="Calibri" w:hAnsi="Calibri"/>
          <w:sz w:val="20"/>
        </w:rPr>
        <w:t>DE</w:t>
      </w:r>
      <w:r>
        <w:rPr>
          <w:rFonts w:ascii="Calibri" w:hAnsi="Calibri"/>
          <w:spacing w:val="-3"/>
          <w:sz w:val="20"/>
        </w:rPr>
        <w:t xml:space="preserve"> </w:t>
      </w:r>
      <w:r>
        <w:rPr>
          <w:rFonts w:ascii="Calibri" w:hAnsi="Calibri"/>
          <w:sz w:val="20"/>
        </w:rPr>
        <w:t>PREVENCIÓN</w:t>
      </w:r>
      <w:r>
        <w:rPr>
          <w:rFonts w:ascii="Calibri" w:hAnsi="Calibri"/>
          <w:spacing w:val="-3"/>
          <w:sz w:val="20"/>
        </w:rPr>
        <w:t xml:space="preserve"> </w:t>
      </w:r>
      <w:r>
        <w:rPr>
          <w:rFonts w:ascii="Calibri" w:hAnsi="Calibri"/>
          <w:sz w:val="20"/>
        </w:rPr>
        <w:t>DEL</w:t>
      </w:r>
      <w:r>
        <w:rPr>
          <w:rFonts w:ascii="Calibri" w:hAnsi="Calibri"/>
          <w:spacing w:val="-3"/>
          <w:sz w:val="20"/>
        </w:rPr>
        <w:t xml:space="preserve"> </w:t>
      </w:r>
      <w:r>
        <w:rPr>
          <w:rFonts w:ascii="Calibri" w:hAnsi="Calibri"/>
          <w:sz w:val="20"/>
        </w:rPr>
        <w:t>DELITO.</w:t>
      </w:r>
      <w:r>
        <w:rPr>
          <w:rFonts w:ascii="Calibri" w:hAnsi="Calibri"/>
          <w:spacing w:val="-5"/>
          <w:sz w:val="20"/>
        </w:rPr>
        <w:t xml:space="preserve"> </w:t>
      </w:r>
      <w:r>
        <w:rPr>
          <w:rFonts w:ascii="Calibri" w:hAnsi="Calibri"/>
          <w:sz w:val="20"/>
        </w:rPr>
        <w:t>Primer</w:t>
      </w:r>
      <w:r>
        <w:rPr>
          <w:rFonts w:ascii="Calibri" w:hAnsi="Calibri"/>
          <w:spacing w:val="-3"/>
          <w:sz w:val="20"/>
        </w:rPr>
        <w:t xml:space="preserve"> </w:t>
      </w:r>
      <w:r>
        <w:rPr>
          <w:rFonts w:ascii="Calibri" w:hAnsi="Calibri"/>
          <w:sz w:val="20"/>
        </w:rPr>
        <w:t>Informe</w:t>
      </w:r>
      <w:r>
        <w:rPr>
          <w:rFonts w:ascii="Calibri" w:hAnsi="Calibri"/>
          <w:spacing w:val="-3"/>
          <w:sz w:val="20"/>
        </w:rPr>
        <w:t xml:space="preserve"> </w:t>
      </w:r>
      <w:r>
        <w:rPr>
          <w:rFonts w:ascii="Calibri" w:hAnsi="Calibri"/>
          <w:sz w:val="20"/>
        </w:rPr>
        <w:t>Nacional</w:t>
      </w:r>
      <w:r>
        <w:rPr>
          <w:rFonts w:ascii="Calibri" w:hAnsi="Calibri"/>
          <w:spacing w:val="-3"/>
          <w:sz w:val="20"/>
        </w:rPr>
        <w:t xml:space="preserve"> </w:t>
      </w:r>
      <w:r>
        <w:rPr>
          <w:rFonts w:ascii="Calibri" w:hAnsi="Calibri"/>
          <w:sz w:val="20"/>
        </w:rPr>
        <w:t>sobre</w:t>
      </w:r>
      <w:r>
        <w:rPr>
          <w:rFonts w:ascii="Calibri" w:hAnsi="Calibri"/>
          <w:spacing w:val="-3"/>
          <w:sz w:val="20"/>
        </w:rPr>
        <w:t xml:space="preserve"> </w:t>
      </w:r>
      <w:r>
        <w:rPr>
          <w:rFonts w:ascii="Calibri" w:hAnsi="Calibri"/>
          <w:sz w:val="20"/>
        </w:rPr>
        <w:t>Homicidios</w:t>
      </w:r>
      <w:r>
        <w:rPr>
          <w:rFonts w:ascii="Calibri" w:hAnsi="Calibri"/>
          <w:spacing w:val="-3"/>
          <w:sz w:val="20"/>
        </w:rPr>
        <w:t xml:space="preserve"> </w:t>
      </w:r>
      <w:r>
        <w:rPr>
          <w:rFonts w:ascii="Calibri" w:hAnsi="Calibri"/>
          <w:sz w:val="20"/>
        </w:rPr>
        <w:t>Consumados:</w:t>
      </w:r>
      <w:r>
        <w:rPr>
          <w:rFonts w:ascii="Calibri" w:hAnsi="Calibri"/>
          <w:spacing w:val="-3"/>
          <w:sz w:val="20"/>
        </w:rPr>
        <w:t xml:space="preserve"> </w:t>
      </w:r>
      <w:r>
        <w:rPr>
          <w:rFonts w:ascii="Calibri" w:hAnsi="Calibri"/>
          <w:sz w:val="20"/>
        </w:rPr>
        <w:t xml:space="preserve">una visión integrada e institucional 2018-2022, p. 31, disponible en: </w:t>
      </w:r>
      <w:r>
        <w:rPr>
          <w:rFonts w:ascii="Calibri" w:hAnsi="Calibri"/>
          <w:color w:val="0000FF"/>
          <w:sz w:val="20"/>
          <w:u w:val="single" w:color="0000FF"/>
        </w:rPr>
        <w:t>https://prevenciondehomicidios.cl/wp-</w:t>
      </w:r>
      <w:r>
        <w:rPr>
          <w:rFonts w:ascii="Calibri" w:hAnsi="Calibri"/>
          <w:color w:val="0000FF"/>
          <w:sz w:val="20"/>
        </w:rPr>
        <w:t xml:space="preserve"> </w:t>
      </w:r>
      <w:r>
        <w:rPr>
          <w:rFonts w:ascii="Calibri" w:hAnsi="Calibri"/>
          <w:color w:val="0000FF"/>
          <w:spacing w:val="-2"/>
          <w:sz w:val="20"/>
          <w:u w:val="single" w:color="0000FF"/>
        </w:rPr>
        <w:t>content/uploads/2023/07/Informe-homicidios-2018-2022.pdf</w:t>
      </w:r>
    </w:p>
    <w:p w:rsidR="009349B7" w:rsidRDefault="009349B7">
      <w:pPr>
        <w:rPr>
          <w:rFonts w:ascii="Calibri" w:hAnsi="Calibri"/>
          <w:sz w:val="20"/>
        </w:rPr>
        <w:sectPr w:rsidR="009349B7">
          <w:pgSz w:w="12240" w:h="19000"/>
          <w:pgMar w:top="1320" w:right="1040" w:bottom="1180" w:left="1580" w:header="0" w:footer="989" w:gutter="0"/>
          <w:cols w:space="720"/>
        </w:sectPr>
      </w:pPr>
    </w:p>
    <w:p w:rsidR="009349B7" w:rsidRDefault="00000000">
      <w:pPr>
        <w:pStyle w:val="Textoindependiente"/>
        <w:spacing w:before="81" w:line="362" w:lineRule="auto"/>
        <w:ind w:left="839" w:right="658"/>
        <w:jc w:val="both"/>
      </w:pPr>
      <w:r>
        <w:t>nuestro país. Se trata de medidas excepcionales, dispuestas solo por el término de un año, y que buscan entregar herramientas extraordinarias</w:t>
      </w:r>
      <w:r>
        <w:rPr>
          <w:spacing w:val="-18"/>
        </w:rPr>
        <w:t xml:space="preserve"> </w:t>
      </w:r>
      <w:r>
        <w:t>al</w:t>
      </w:r>
      <w:r>
        <w:rPr>
          <w:spacing w:val="-18"/>
        </w:rPr>
        <w:t xml:space="preserve"> </w:t>
      </w:r>
      <w:r>
        <w:t>Estado</w:t>
      </w:r>
      <w:r>
        <w:rPr>
          <w:spacing w:val="-18"/>
        </w:rPr>
        <w:t xml:space="preserve"> </w:t>
      </w:r>
      <w:r>
        <w:t>para</w:t>
      </w:r>
      <w:r>
        <w:rPr>
          <w:spacing w:val="-18"/>
        </w:rPr>
        <w:t xml:space="preserve"> </w:t>
      </w:r>
      <w:r>
        <w:t>hacer</w:t>
      </w:r>
      <w:r>
        <w:rPr>
          <w:spacing w:val="-18"/>
        </w:rPr>
        <w:t xml:space="preserve"> </w:t>
      </w:r>
      <w:r>
        <w:t>frente</w:t>
      </w:r>
      <w:r>
        <w:rPr>
          <w:spacing w:val="-18"/>
        </w:rPr>
        <w:t xml:space="preserve"> </w:t>
      </w:r>
      <w:r>
        <w:t>a</w:t>
      </w:r>
      <w:r>
        <w:rPr>
          <w:spacing w:val="-18"/>
        </w:rPr>
        <w:t xml:space="preserve"> </w:t>
      </w:r>
      <w:r>
        <w:t>una</w:t>
      </w:r>
      <w:r>
        <w:rPr>
          <w:spacing w:val="-18"/>
        </w:rPr>
        <w:t xml:space="preserve"> </w:t>
      </w:r>
      <w:r>
        <w:t>crisis</w:t>
      </w:r>
      <w:r>
        <w:rPr>
          <w:spacing w:val="-18"/>
        </w:rPr>
        <w:t xml:space="preserve"> </w:t>
      </w:r>
      <w:r>
        <w:t>profunda,</w:t>
      </w:r>
      <w:r>
        <w:rPr>
          <w:spacing w:val="-18"/>
        </w:rPr>
        <w:t xml:space="preserve"> </w:t>
      </w:r>
      <w:r>
        <w:t>que incluso amenaza la integridad de las instituciones democráticas.</w:t>
      </w:r>
    </w:p>
    <w:p w:rsidR="009349B7" w:rsidRDefault="009349B7">
      <w:pPr>
        <w:pStyle w:val="Textoindependiente"/>
        <w:spacing w:before="133"/>
      </w:pPr>
    </w:p>
    <w:p w:rsidR="009349B7" w:rsidRDefault="00000000">
      <w:pPr>
        <w:pStyle w:val="Prrafodelista"/>
        <w:numPr>
          <w:ilvl w:val="0"/>
          <w:numId w:val="3"/>
        </w:numPr>
        <w:tabs>
          <w:tab w:val="left" w:pos="839"/>
        </w:tabs>
        <w:spacing w:line="357" w:lineRule="auto"/>
        <w:rPr>
          <w:sz w:val="24"/>
        </w:rPr>
      </w:pPr>
      <w:r>
        <w:rPr>
          <w:sz w:val="24"/>
        </w:rPr>
        <w:t>En síntesis, la propuesta busca, tal como lo señalamos, solo por el término de un año, establecer una serie de herramientas excepcionales para hacer frente a la amenaza del crimen organizado. Estas medidas son:</w:t>
      </w:r>
    </w:p>
    <w:p w:rsidR="009349B7" w:rsidRDefault="009349B7">
      <w:pPr>
        <w:pStyle w:val="Textoindependiente"/>
        <w:spacing w:before="145"/>
      </w:pPr>
    </w:p>
    <w:p w:rsidR="009349B7" w:rsidRDefault="00000000">
      <w:pPr>
        <w:pStyle w:val="Prrafodelista"/>
        <w:numPr>
          <w:ilvl w:val="0"/>
          <w:numId w:val="2"/>
        </w:numPr>
        <w:tabs>
          <w:tab w:val="left" w:pos="839"/>
        </w:tabs>
        <w:spacing w:before="1" w:line="360" w:lineRule="auto"/>
        <w:rPr>
          <w:sz w:val="24"/>
        </w:rPr>
      </w:pPr>
      <w:r>
        <w:rPr>
          <w:b/>
          <w:sz w:val="24"/>
        </w:rPr>
        <w:t>Colaboración</w:t>
      </w:r>
      <w:r>
        <w:rPr>
          <w:b/>
          <w:spacing w:val="-14"/>
          <w:sz w:val="24"/>
        </w:rPr>
        <w:t xml:space="preserve"> </w:t>
      </w:r>
      <w:r>
        <w:rPr>
          <w:b/>
          <w:sz w:val="24"/>
        </w:rPr>
        <w:t>de</w:t>
      </w:r>
      <w:r>
        <w:rPr>
          <w:b/>
          <w:spacing w:val="-14"/>
          <w:sz w:val="24"/>
        </w:rPr>
        <w:t xml:space="preserve"> </w:t>
      </w:r>
      <w:r>
        <w:rPr>
          <w:b/>
          <w:sz w:val="24"/>
        </w:rPr>
        <w:t>las</w:t>
      </w:r>
      <w:r>
        <w:rPr>
          <w:b/>
          <w:spacing w:val="-14"/>
          <w:sz w:val="24"/>
        </w:rPr>
        <w:t xml:space="preserve"> </w:t>
      </w:r>
      <w:r>
        <w:rPr>
          <w:b/>
          <w:sz w:val="24"/>
        </w:rPr>
        <w:t>Fuerzas</w:t>
      </w:r>
      <w:r>
        <w:rPr>
          <w:b/>
          <w:spacing w:val="-14"/>
          <w:sz w:val="24"/>
        </w:rPr>
        <w:t xml:space="preserve"> </w:t>
      </w:r>
      <w:r>
        <w:rPr>
          <w:b/>
          <w:sz w:val="24"/>
        </w:rPr>
        <w:t>Armadas</w:t>
      </w:r>
      <w:r>
        <w:rPr>
          <w:b/>
          <w:spacing w:val="-14"/>
          <w:sz w:val="24"/>
        </w:rPr>
        <w:t xml:space="preserve"> </w:t>
      </w:r>
      <w:r>
        <w:rPr>
          <w:b/>
          <w:sz w:val="24"/>
        </w:rPr>
        <w:t>en</w:t>
      </w:r>
      <w:r>
        <w:rPr>
          <w:b/>
          <w:spacing w:val="-14"/>
          <w:sz w:val="24"/>
        </w:rPr>
        <w:t xml:space="preserve"> </w:t>
      </w:r>
      <w:r>
        <w:rPr>
          <w:b/>
          <w:sz w:val="24"/>
        </w:rPr>
        <w:t>materia</w:t>
      </w:r>
      <w:r>
        <w:rPr>
          <w:b/>
          <w:spacing w:val="-14"/>
          <w:sz w:val="24"/>
        </w:rPr>
        <w:t xml:space="preserve"> </w:t>
      </w:r>
      <w:r>
        <w:rPr>
          <w:b/>
          <w:sz w:val="24"/>
        </w:rPr>
        <w:t>de</w:t>
      </w:r>
      <w:r>
        <w:rPr>
          <w:b/>
          <w:spacing w:val="-14"/>
          <w:sz w:val="24"/>
        </w:rPr>
        <w:t xml:space="preserve"> </w:t>
      </w:r>
      <w:r>
        <w:rPr>
          <w:b/>
          <w:sz w:val="24"/>
        </w:rPr>
        <w:t>resguardo</w:t>
      </w:r>
      <w:r>
        <w:rPr>
          <w:b/>
          <w:spacing w:val="-14"/>
          <w:sz w:val="24"/>
        </w:rPr>
        <w:t xml:space="preserve"> </w:t>
      </w:r>
      <w:r>
        <w:rPr>
          <w:b/>
          <w:sz w:val="24"/>
        </w:rPr>
        <w:t>del orden</w:t>
      </w:r>
      <w:r>
        <w:rPr>
          <w:b/>
          <w:spacing w:val="-5"/>
          <w:sz w:val="24"/>
        </w:rPr>
        <w:t xml:space="preserve"> </w:t>
      </w:r>
      <w:r>
        <w:rPr>
          <w:b/>
          <w:sz w:val="24"/>
        </w:rPr>
        <w:t>público</w:t>
      </w:r>
      <w:r>
        <w:rPr>
          <w:b/>
          <w:spacing w:val="-5"/>
          <w:sz w:val="24"/>
        </w:rPr>
        <w:t xml:space="preserve"> </w:t>
      </w:r>
      <w:r>
        <w:rPr>
          <w:b/>
          <w:sz w:val="24"/>
        </w:rPr>
        <w:t>y</w:t>
      </w:r>
      <w:r>
        <w:rPr>
          <w:b/>
          <w:spacing w:val="-5"/>
          <w:sz w:val="24"/>
        </w:rPr>
        <w:t xml:space="preserve"> </w:t>
      </w:r>
      <w:r>
        <w:rPr>
          <w:b/>
          <w:sz w:val="24"/>
        </w:rPr>
        <w:t>la</w:t>
      </w:r>
      <w:r>
        <w:rPr>
          <w:b/>
          <w:spacing w:val="-5"/>
          <w:sz w:val="24"/>
        </w:rPr>
        <w:t xml:space="preserve"> </w:t>
      </w:r>
      <w:r>
        <w:rPr>
          <w:b/>
          <w:sz w:val="24"/>
        </w:rPr>
        <w:t>seguridad</w:t>
      </w:r>
      <w:r>
        <w:rPr>
          <w:b/>
          <w:spacing w:val="-5"/>
          <w:sz w:val="24"/>
        </w:rPr>
        <w:t xml:space="preserve"> </w:t>
      </w:r>
      <w:r>
        <w:rPr>
          <w:b/>
          <w:sz w:val="24"/>
        </w:rPr>
        <w:t>interior:</w:t>
      </w:r>
      <w:r>
        <w:rPr>
          <w:b/>
          <w:spacing w:val="-10"/>
          <w:sz w:val="24"/>
        </w:rPr>
        <w:t xml:space="preserve"> </w:t>
      </w:r>
      <w:r>
        <w:rPr>
          <w:sz w:val="24"/>
        </w:rPr>
        <w:t>como</w:t>
      </w:r>
      <w:r>
        <w:rPr>
          <w:spacing w:val="-5"/>
          <w:sz w:val="24"/>
        </w:rPr>
        <w:t xml:space="preserve"> </w:t>
      </w:r>
      <w:r>
        <w:rPr>
          <w:sz w:val="24"/>
        </w:rPr>
        <w:t>propuesta</w:t>
      </w:r>
      <w:r>
        <w:rPr>
          <w:spacing w:val="-5"/>
          <w:sz w:val="24"/>
        </w:rPr>
        <w:t xml:space="preserve"> </w:t>
      </w:r>
      <w:r>
        <w:rPr>
          <w:sz w:val="24"/>
        </w:rPr>
        <w:t>principal,</w:t>
      </w:r>
      <w:r>
        <w:rPr>
          <w:spacing w:val="-5"/>
          <w:sz w:val="24"/>
        </w:rPr>
        <w:t xml:space="preserve"> </w:t>
      </w:r>
      <w:r>
        <w:rPr>
          <w:sz w:val="24"/>
        </w:rPr>
        <w:t>se propone permitir la intervención de las Fuerzas Armadas en materia de orden público y seguridad interior, colaborando directamente con ambas policías y facultándolas para las siguientes medidas:</w:t>
      </w:r>
    </w:p>
    <w:p w:rsidR="009349B7" w:rsidRDefault="009349B7">
      <w:pPr>
        <w:pStyle w:val="Textoindependiente"/>
        <w:spacing w:before="139"/>
      </w:pPr>
    </w:p>
    <w:p w:rsidR="009349B7" w:rsidRDefault="00000000">
      <w:pPr>
        <w:pStyle w:val="Prrafodelista"/>
        <w:numPr>
          <w:ilvl w:val="1"/>
          <w:numId w:val="2"/>
        </w:numPr>
        <w:tabs>
          <w:tab w:val="left" w:pos="1559"/>
        </w:tabs>
        <w:spacing w:line="360" w:lineRule="auto"/>
        <w:jc w:val="both"/>
        <w:rPr>
          <w:sz w:val="24"/>
        </w:rPr>
      </w:pPr>
      <w:r>
        <w:rPr>
          <w:sz w:val="24"/>
        </w:rPr>
        <w:t xml:space="preserve">Controlar el ingreso, egreso y tránsito de personas en zonas fronterizas y en aquellas zonas que determinará la autoridad </w:t>
      </w:r>
      <w:r>
        <w:rPr>
          <w:spacing w:val="-2"/>
          <w:sz w:val="24"/>
        </w:rPr>
        <w:t>administrativa.</w:t>
      </w:r>
    </w:p>
    <w:p w:rsidR="009349B7" w:rsidRDefault="00000000">
      <w:pPr>
        <w:pStyle w:val="Prrafodelista"/>
        <w:numPr>
          <w:ilvl w:val="1"/>
          <w:numId w:val="2"/>
        </w:numPr>
        <w:tabs>
          <w:tab w:val="left" w:pos="1559"/>
        </w:tabs>
        <w:spacing w:line="360" w:lineRule="auto"/>
        <w:jc w:val="both"/>
        <w:rPr>
          <w:sz w:val="24"/>
        </w:rPr>
      </w:pPr>
      <w:r>
        <w:rPr>
          <w:sz w:val="24"/>
        </w:rPr>
        <w:t>Practicar controles de identidad de carácter preventivo, con amplias facultades de revisión de las personas controladas, en recintos</w:t>
      </w:r>
      <w:r>
        <w:rPr>
          <w:spacing w:val="-20"/>
          <w:sz w:val="24"/>
        </w:rPr>
        <w:t xml:space="preserve"> </w:t>
      </w:r>
      <w:r>
        <w:rPr>
          <w:sz w:val="24"/>
        </w:rPr>
        <w:t>críticos,</w:t>
      </w:r>
      <w:r>
        <w:rPr>
          <w:spacing w:val="-19"/>
          <w:sz w:val="24"/>
        </w:rPr>
        <w:t xml:space="preserve"> </w:t>
      </w:r>
      <w:r>
        <w:rPr>
          <w:sz w:val="24"/>
        </w:rPr>
        <w:t>zonas</w:t>
      </w:r>
      <w:r>
        <w:rPr>
          <w:spacing w:val="-19"/>
          <w:sz w:val="24"/>
        </w:rPr>
        <w:t xml:space="preserve"> </w:t>
      </w:r>
      <w:r>
        <w:rPr>
          <w:sz w:val="24"/>
        </w:rPr>
        <w:t>fronterizas</w:t>
      </w:r>
      <w:r>
        <w:rPr>
          <w:spacing w:val="-19"/>
          <w:sz w:val="24"/>
        </w:rPr>
        <w:t xml:space="preserve"> </w:t>
      </w:r>
      <w:r>
        <w:rPr>
          <w:sz w:val="24"/>
        </w:rPr>
        <w:t>o</w:t>
      </w:r>
      <w:r>
        <w:rPr>
          <w:spacing w:val="-19"/>
          <w:sz w:val="24"/>
        </w:rPr>
        <w:t xml:space="preserve"> </w:t>
      </w:r>
      <w:r>
        <w:rPr>
          <w:sz w:val="24"/>
        </w:rPr>
        <w:t>en</w:t>
      </w:r>
      <w:r>
        <w:rPr>
          <w:spacing w:val="-20"/>
          <w:sz w:val="24"/>
        </w:rPr>
        <w:t xml:space="preserve"> </w:t>
      </w:r>
      <w:r>
        <w:rPr>
          <w:sz w:val="24"/>
        </w:rPr>
        <w:t>cualquier</w:t>
      </w:r>
      <w:r>
        <w:rPr>
          <w:spacing w:val="-19"/>
          <w:sz w:val="24"/>
        </w:rPr>
        <w:t xml:space="preserve"> </w:t>
      </w:r>
      <w:r>
        <w:rPr>
          <w:sz w:val="24"/>
        </w:rPr>
        <w:t>lugar</w:t>
      </w:r>
      <w:r>
        <w:rPr>
          <w:spacing w:val="-19"/>
          <w:sz w:val="24"/>
        </w:rPr>
        <w:t xml:space="preserve"> </w:t>
      </w:r>
      <w:r>
        <w:rPr>
          <w:sz w:val="24"/>
        </w:rPr>
        <w:t>entre</w:t>
      </w:r>
      <w:r>
        <w:rPr>
          <w:spacing w:val="-19"/>
          <w:sz w:val="24"/>
        </w:rPr>
        <w:t xml:space="preserve"> </w:t>
      </w:r>
      <w:r>
        <w:rPr>
          <w:sz w:val="24"/>
        </w:rPr>
        <w:t>las 12 am y las 6 am.</w:t>
      </w:r>
    </w:p>
    <w:p w:rsidR="009349B7" w:rsidRDefault="009349B7">
      <w:pPr>
        <w:pStyle w:val="Textoindependiente"/>
        <w:spacing w:before="140"/>
      </w:pPr>
    </w:p>
    <w:p w:rsidR="009349B7" w:rsidRDefault="00000000">
      <w:pPr>
        <w:pStyle w:val="Prrafodelista"/>
        <w:numPr>
          <w:ilvl w:val="0"/>
          <w:numId w:val="2"/>
        </w:numPr>
        <w:tabs>
          <w:tab w:val="left" w:pos="839"/>
        </w:tabs>
        <w:spacing w:line="360" w:lineRule="auto"/>
        <w:rPr>
          <w:sz w:val="24"/>
        </w:rPr>
      </w:pPr>
      <w:r>
        <w:rPr>
          <w:b/>
          <w:sz w:val="24"/>
        </w:rPr>
        <w:t>Establecer un control preventivo de identidad con registro de vestimentas, equipaje y vehículos en zonas u horarios determinados:</w:t>
      </w:r>
      <w:r>
        <w:rPr>
          <w:b/>
          <w:spacing w:val="-18"/>
          <w:sz w:val="24"/>
        </w:rPr>
        <w:t xml:space="preserve"> </w:t>
      </w:r>
      <w:r>
        <w:rPr>
          <w:sz w:val="24"/>
        </w:rPr>
        <w:t>se</w:t>
      </w:r>
      <w:r>
        <w:rPr>
          <w:spacing w:val="-14"/>
          <w:sz w:val="24"/>
        </w:rPr>
        <w:t xml:space="preserve"> </w:t>
      </w:r>
      <w:r>
        <w:rPr>
          <w:sz w:val="24"/>
        </w:rPr>
        <w:t>autoriza</w:t>
      </w:r>
      <w:r>
        <w:rPr>
          <w:spacing w:val="-14"/>
          <w:sz w:val="24"/>
        </w:rPr>
        <w:t xml:space="preserve"> </w:t>
      </w:r>
      <w:r>
        <w:rPr>
          <w:sz w:val="24"/>
        </w:rPr>
        <w:t>una</w:t>
      </w:r>
      <w:r>
        <w:rPr>
          <w:spacing w:val="-14"/>
          <w:sz w:val="24"/>
        </w:rPr>
        <w:t xml:space="preserve"> </w:t>
      </w:r>
      <w:r>
        <w:rPr>
          <w:sz w:val="24"/>
        </w:rPr>
        <w:t>práctica</w:t>
      </w:r>
      <w:r>
        <w:rPr>
          <w:spacing w:val="-14"/>
          <w:sz w:val="24"/>
        </w:rPr>
        <w:t xml:space="preserve"> </w:t>
      </w:r>
      <w:r>
        <w:rPr>
          <w:sz w:val="24"/>
        </w:rPr>
        <w:t>amplia</w:t>
      </w:r>
      <w:r>
        <w:rPr>
          <w:spacing w:val="-14"/>
          <w:sz w:val="24"/>
        </w:rPr>
        <w:t xml:space="preserve"> </w:t>
      </w:r>
      <w:r>
        <w:rPr>
          <w:sz w:val="24"/>
        </w:rPr>
        <w:t>del</w:t>
      </w:r>
      <w:r>
        <w:rPr>
          <w:spacing w:val="-14"/>
          <w:sz w:val="24"/>
        </w:rPr>
        <w:t xml:space="preserve"> </w:t>
      </w:r>
      <w:r>
        <w:rPr>
          <w:sz w:val="24"/>
        </w:rPr>
        <w:t>control</w:t>
      </w:r>
      <w:r>
        <w:rPr>
          <w:spacing w:val="-14"/>
          <w:sz w:val="24"/>
        </w:rPr>
        <w:t xml:space="preserve"> </w:t>
      </w:r>
      <w:r>
        <w:rPr>
          <w:sz w:val="24"/>
        </w:rPr>
        <w:t>preventivo de identidad, que no requiere indicios para su verificación y que incluye las más amplias facultades de revisión, en distintos recintos críticos</w:t>
      </w:r>
      <w:r>
        <w:rPr>
          <w:spacing w:val="-7"/>
          <w:sz w:val="24"/>
        </w:rPr>
        <w:t xml:space="preserve"> </w:t>
      </w:r>
      <w:r>
        <w:rPr>
          <w:sz w:val="24"/>
        </w:rPr>
        <w:t>o</w:t>
      </w:r>
      <w:r>
        <w:rPr>
          <w:spacing w:val="-7"/>
          <w:sz w:val="24"/>
        </w:rPr>
        <w:t xml:space="preserve"> </w:t>
      </w:r>
      <w:r>
        <w:rPr>
          <w:sz w:val="24"/>
        </w:rPr>
        <w:t>zonas</w:t>
      </w:r>
      <w:r>
        <w:rPr>
          <w:spacing w:val="-7"/>
          <w:sz w:val="24"/>
        </w:rPr>
        <w:t xml:space="preserve"> </w:t>
      </w:r>
      <w:r>
        <w:rPr>
          <w:sz w:val="24"/>
        </w:rPr>
        <w:t>fronterizas.</w:t>
      </w:r>
      <w:r>
        <w:rPr>
          <w:spacing w:val="-7"/>
          <w:sz w:val="24"/>
        </w:rPr>
        <w:t xml:space="preserve"> </w:t>
      </w:r>
      <w:r>
        <w:rPr>
          <w:sz w:val="24"/>
        </w:rPr>
        <w:t>Igualmente,</w:t>
      </w:r>
      <w:r>
        <w:rPr>
          <w:spacing w:val="-7"/>
          <w:sz w:val="24"/>
        </w:rPr>
        <w:t xml:space="preserve"> </w:t>
      </w:r>
      <w:r>
        <w:rPr>
          <w:sz w:val="24"/>
        </w:rPr>
        <w:t>se</w:t>
      </w:r>
      <w:r>
        <w:rPr>
          <w:spacing w:val="-7"/>
          <w:sz w:val="24"/>
        </w:rPr>
        <w:t xml:space="preserve"> </w:t>
      </w:r>
      <w:r>
        <w:rPr>
          <w:sz w:val="24"/>
        </w:rPr>
        <w:t>permite</w:t>
      </w:r>
      <w:r>
        <w:rPr>
          <w:spacing w:val="-7"/>
          <w:sz w:val="24"/>
        </w:rPr>
        <w:t xml:space="preserve"> </w:t>
      </w:r>
      <w:r>
        <w:rPr>
          <w:sz w:val="24"/>
        </w:rPr>
        <w:t>siempre</w:t>
      </w:r>
      <w:r>
        <w:rPr>
          <w:spacing w:val="-7"/>
          <w:sz w:val="24"/>
        </w:rPr>
        <w:t xml:space="preserve"> </w:t>
      </w:r>
      <w:r>
        <w:rPr>
          <w:sz w:val="24"/>
        </w:rPr>
        <w:t>el</w:t>
      </w:r>
      <w:r>
        <w:rPr>
          <w:spacing w:val="-7"/>
          <w:sz w:val="24"/>
        </w:rPr>
        <w:t xml:space="preserve"> </w:t>
      </w:r>
      <w:r>
        <w:rPr>
          <w:sz w:val="24"/>
        </w:rPr>
        <w:t>control con las facultades de registro a quienes transiten por la vía pública entre las 12 am y las 6 am.</w:t>
      </w:r>
    </w:p>
    <w:p w:rsidR="009349B7" w:rsidRDefault="009349B7">
      <w:pPr>
        <w:pStyle w:val="Textoindependiente"/>
        <w:spacing w:before="144"/>
      </w:pPr>
    </w:p>
    <w:p w:rsidR="009349B7" w:rsidRDefault="00000000">
      <w:pPr>
        <w:pStyle w:val="Prrafodelista"/>
        <w:numPr>
          <w:ilvl w:val="0"/>
          <w:numId w:val="2"/>
        </w:numPr>
        <w:tabs>
          <w:tab w:val="left" w:pos="839"/>
        </w:tabs>
        <w:spacing w:line="360" w:lineRule="auto"/>
        <w:rPr>
          <w:sz w:val="24"/>
        </w:rPr>
      </w:pPr>
      <w:r>
        <w:rPr>
          <w:b/>
          <w:sz w:val="24"/>
        </w:rPr>
        <w:t xml:space="preserve">Sanción penal ante el ingreso clandestino al territorio nacional: </w:t>
      </w:r>
      <w:r>
        <w:rPr>
          <w:sz w:val="24"/>
        </w:rPr>
        <w:t>se</w:t>
      </w:r>
      <w:r>
        <w:rPr>
          <w:spacing w:val="-19"/>
          <w:sz w:val="24"/>
        </w:rPr>
        <w:t xml:space="preserve"> </w:t>
      </w:r>
      <w:r>
        <w:rPr>
          <w:sz w:val="24"/>
        </w:rPr>
        <w:t>propone</w:t>
      </w:r>
      <w:r>
        <w:rPr>
          <w:spacing w:val="-19"/>
          <w:sz w:val="24"/>
        </w:rPr>
        <w:t xml:space="preserve"> </w:t>
      </w:r>
      <w:r>
        <w:rPr>
          <w:sz w:val="24"/>
        </w:rPr>
        <w:t>una</w:t>
      </w:r>
      <w:r>
        <w:rPr>
          <w:spacing w:val="-19"/>
          <w:sz w:val="24"/>
        </w:rPr>
        <w:t xml:space="preserve"> </w:t>
      </w:r>
      <w:r>
        <w:rPr>
          <w:sz w:val="24"/>
        </w:rPr>
        <w:t>sanción</w:t>
      </w:r>
      <w:r>
        <w:rPr>
          <w:spacing w:val="-19"/>
          <w:sz w:val="24"/>
        </w:rPr>
        <w:t xml:space="preserve"> </w:t>
      </w:r>
      <w:r>
        <w:rPr>
          <w:sz w:val="24"/>
        </w:rPr>
        <w:t>penal</w:t>
      </w:r>
      <w:r>
        <w:rPr>
          <w:spacing w:val="-19"/>
          <w:sz w:val="24"/>
        </w:rPr>
        <w:t xml:space="preserve"> </w:t>
      </w:r>
      <w:r>
        <w:rPr>
          <w:sz w:val="24"/>
        </w:rPr>
        <w:t>para</w:t>
      </w:r>
      <w:r>
        <w:rPr>
          <w:spacing w:val="-19"/>
          <w:sz w:val="24"/>
        </w:rPr>
        <w:t xml:space="preserve"> </w:t>
      </w:r>
      <w:r>
        <w:rPr>
          <w:sz w:val="24"/>
        </w:rPr>
        <w:t>quien</w:t>
      </w:r>
      <w:r>
        <w:rPr>
          <w:spacing w:val="-19"/>
          <w:sz w:val="24"/>
        </w:rPr>
        <w:t xml:space="preserve"> </w:t>
      </w:r>
      <w:r>
        <w:rPr>
          <w:sz w:val="24"/>
        </w:rPr>
        <w:t>ingrese</w:t>
      </w:r>
      <w:r>
        <w:rPr>
          <w:spacing w:val="-19"/>
          <w:sz w:val="24"/>
        </w:rPr>
        <w:t xml:space="preserve"> </w:t>
      </w:r>
      <w:r>
        <w:rPr>
          <w:sz w:val="24"/>
        </w:rPr>
        <w:t>al</w:t>
      </w:r>
      <w:r>
        <w:rPr>
          <w:spacing w:val="-19"/>
          <w:sz w:val="24"/>
        </w:rPr>
        <w:t xml:space="preserve"> </w:t>
      </w:r>
      <w:r>
        <w:rPr>
          <w:sz w:val="24"/>
        </w:rPr>
        <w:t>territorio</w:t>
      </w:r>
      <w:r>
        <w:rPr>
          <w:spacing w:val="-19"/>
          <w:sz w:val="24"/>
        </w:rPr>
        <w:t xml:space="preserve"> </w:t>
      </w:r>
      <w:r>
        <w:rPr>
          <w:sz w:val="24"/>
        </w:rPr>
        <w:t>nacional de</w:t>
      </w:r>
      <w:r>
        <w:rPr>
          <w:spacing w:val="-7"/>
          <w:sz w:val="24"/>
        </w:rPr>
        <w:t xml:space="preserve"> </w:t>
      </w:r>
      <w:r>
        <w:rPr>
          <w:sz w:val="24"/>
        </w:rPr>
        <w:t>manera</w:t>
      </w:r>
      <w:r>
        <w:rPr>
          <w:spacing w:val="-7"/>
          <w:sz w:val="24"/>
        </w:rPr>
        <w:t xml:space="preserve"> </w:t>
      </w:r>
      <w:r>
        <w:rPr>
          <w:sz w:val="24"/>
        </w:rPr>
        <w:t>clandestina,</w:t>
      </w:r>
      <w:r>
        <w:rPr>
          <w:spacing w:val="-7"/>
          <w:sz w:val="24"/>
        </w:rPr>
        <w:t xml:space="preserve"> </w:t>
      </w:r>
      <w:r>
        <w:rPr>
          <w:sz w:val="24"/>
        </w:rPr>
        <w:t>esto</w:t>
      </w:r>
      <w:r>
        <w:rPr>
          <w:spacing w:val="-7"/>
          <w:sz w:val="24"/>
        </w:rPr>
        <w:t xml:space="preserve"> </w:t>
      </w:r>
      <w:r>
        <w:rPr>
          <w:sz w:val="24"/>
        </w:rPr>
        <w:t>es,</w:t>
      </w:r>
      <w:r>
        <w:rPr>
          <w:spacing w:val="-7"/>
          <w:sz w:val="24"/>
        </w:rPr>
        <w:t xml:space="preserve"> </w:t>
      </w:r>
      <w:r>
        <w:rPr>
          <w:sz w:val="24"/>
        </w:rPr>
        <w:t>por</w:t>
      </w:r>
      <w:r>
        <w:rPr>
          <w:spacing w:val="-7"/>
          <w:sz w:val="24"/>
        </w:rPr>
        <w:t xml:space="preserve"> </w:t>
      </w:r>
      <w:r>
        <w:rPr>
          <w:sz w:val="24"/>
        </w:rPr>
        <w:t>paso</w:t>
      </w:r>
      <w:r>
        <w:rPr>
          <w:spacing w:val="-7"/>
          <w:sz w:val="24"/>
        </w:rPr>
        <w:t xml:space="preserve"> </w:t>
      </w:r>
      <w:r>
        <w:rPr>
          <w:sz w:val="24"/>
        </w:rPr>
        <w:t>no</w:t>
      </w:r>
      <w:r>
        <w:rPr>
          <w:spacing w:val="-7"/>
          <w:sz w:val="24"/>
        </w:rPr>
        <w:t xml:space="preserve"> </w:t>
      </w:r>
      <w:r>
        <w:rPr>
          <w:sz w:val="24"/>
        </w:rPr>
        <w:t>habilitado</w:t>
      </w:r>
      <w:r>
        <w:rPr>
          <w:spacing w:val="-7"/>
          <w:sz w:val="24"/>
        </w:rPr>
        <w:t xml:space="preserve"> </w:t>
      </w:r>
      <w:r>
        <w:rPr>
          <w:sz w:val="24"/>
        </w:rPr>
        <w:t>o</w:t>
      </w:r>
      <w:r>
        <w:rPr>
          <w:spacing w:val="-7"/>
          <w:sz w:val="24"/>
        </w:rPr>
        <w:t xml:space="preserve"> </w:t>
      </w:r>
      <w:r>
        <w:rPr>
          <w:sz w:val="24"/>
        </w:rPr>
        <w:t>evadiendo</w:t>
      </w:r>
      <w:r>
        <w:rPr>
          <w:spacing w:val="-7"/>
          <w:sz w:val="24"/>
        </w:rPr>
        <w:t xml:space="preserve"> </w:t>
      </w:r>
      <w:r>
        <w:rPr>
          <w:sz w:val="24"/>
        </w:rPr>
        <w:t>el control migratorio. Esto permitirá su detención, registro y enrolamiento.</w:t>
      </w:r>
      <w:r>
        <w:rPr>
          <w:spacing w:val="-18"/>
          <w:sz w:val="24"/>
        </w:rPr>
        <w:t xml:space="preserve"> </w:t>
      </w:r>
      <w:r>
        <w:rPr>
          <w:sz w:val="24"/>
        </w:rPr>
        <w:t>La</w:t>
      </w:r>
      <w:r>
        <w:rPr>
          <w:spacing w:val="-18"/>
          <w:sz w:val="24"/>
        </w:rPr>
        <w:t xml:space="preserve"> </w:t>
      </w:r>
      <w:r>
        <w:rPr>
          <w:sz w:val="24"/>
        </w:rPr>
        <w:t>pena</w:t>
      </w:r>
      <w:r>
        <w:rPr>
          <w:spacing w:val="-18"/>
          <w:sz w:val="24"/>
        </w:rPr>
        <w:t xml:space="preserve"> </w:t>
      </w:r>
      <w:r>
        <w:rPr>
          <w:sz w:val="24"/>
        </w:rPr>
        <w:t>se</w:t>
      </w:r>
      <w:r>
        <w:rPr>
          <w:spacing w:val="-18"/>
          <w:sz w:val="24"/>
        </w:rPr>
        <w:t xml:space="preserve"> </w:t>
      </w:r>
      <w:r>
        <w:rPr>
          <w:sz w:val="24"/>
        </w:rPr>
        <w:t>agravará</w:t>
      </w:r>
      <w:r>
        <w:rPr>
          <w:spacing w:val="-18"/>
          <w:sz w:val="24"/>
        </w:rPr>
        <w:t xml:space="preserve"> </w:t>
      </w:r>
      <w:r>
        <w:rPr>
          <w:sz w:val="24"/>
        </w:rPr>
        <w:t>sustantivamente</w:t>
      </w:r>
      <w:r>
        <w:rPr>
          <w:spacing w:val="-18"/>
          <w:sz w:val="24"/>
        </w:rPr>
        <w:t xml:space="preserve"> </w:t>
      </w:r>
      <w:r>
        <w:rPr>
          <w:sz w:val="24"/>
        </w:rPr>
        <w:t>respecto</w:t>
      </w:r>
      <w:r>
        <w:rPr>
          <w:spacing w:val="-18"/>
          <w:sz w:val="24"/>
        </w:rPr>
        <w:t xml:space="preserve"> </w:t>
      </w:r>
      <w:r>
        <w:rPr>
          <w:sz w:val="24"/>
        </w:rPr>
        <w:t>de</w:t>
      </w:r>
      <w:r>
        <w:rPr>
          <w:spacing w:val="-18"/>
          <w:sz w:val="24"/>
        </w:rPr>
        <w:t xml:space="preserve"> </w:t>
      </w:r>
      <w:r>
        <w:rPr>
          <w:sz w:val="24"/>
        </w:rPr>
        <w:t>quien</w:t>
      </w:r>
    </w:p>
    <w:p w:rsidR="009349B7" w:rsidRDefault="009349B7">
      <w:pPr>
        <w:spacing w:line="360" w:lineRule="auto"/>
        <w:jc w:val="both"/>
        <w:rPr>
          <w:sz w:val="24"/>
        </w:rPr>
        <w:sectPr w:rsidR="009349B7">
          <w:pgSz w:w="12240" w:h="19000"/>
          <w:pgMar w:top="1320" w:right="1040" w:bottom="1180" w:left="1580" w:header="0" w:footer="989" w:gutter="0"/>
          <w:cols w:space="720"/>
        </w:sectPr>
      </w:pPr>
    </w:p>
    <w:p w:rsidR="009349B7" w:rsidRDefault="00000000">
      <w:pPr>
        <w:pStyle w:val="Textoindependiente"/>
        <w:spacing w:before="81" w:line="360" w:lineRule="auto"/>
        <w:ind w:left="839" w:right="658"/>
        <w:jc w:val="both"/>
      </w:pPr>
      <w:r>
        <w:t>ingresa mediando prohibición al respecto o actuando fraudulentamente</w:t>
      </w:r>
      <w:r>
        <w:rPr>
          <w:spacing w:val="-5"/>
        </w:rPr>
        <w:t xml:space="preserve"> </w:t>
      </w:r>
      <w:r>
        <w:t>para</w:t>
      </w:r>
      <w:r>
        <w:rPr>
          <w:spacing w:val="-5"/>
        </w:rPr>
        <w:t xml:space="preserve"> </w:t>
      </w:r>
      <w:r>
        <w:t>dicho</w:t>
      </w:r>
      <w:r>
        <w:rPr>
          <w:spacing w:val="-5"/>
        </w:rPr>
        <w:t xml:space="preserve"> </w:t>
      </w:r>
      <w:r>
        <w:t>fin.</w:t>
      </w:r>
      <w:r>
        <w:rPr>
          <w:spacing w:val="-5"/>
        </w:rPr>
        <w:t xml:space="preserve"> </w:t>
      </w:r>
      <w:r>
        <w:t>Respecto</w:t>
      </w:r>
      <w:r>
        <w:rPr>
          <w:spacing w:val="-5"/>
        </w:rPr>
        <w:t xml:space="preserve"> </w:t>
      </w:r>
      <w:r>
        <w:t>de</w:t>
      </w:r>
      <w:r>
        <w:rPr>
          <w:spacing w:val="-5"/>
        </w:rPr>
        <w:t xml:space="preserve"> </w:t>
      </w:r>
      <w:r>
        <w:t>esta</w:t>
      </w:r>
      <w:r>
        <w:rPr>
          <w:spacing w:val="-5"/>
        </w:rPr>
        <w:t xml:space="preserve"> </w:t>
      </w:r>
      <w:r>
        <w:t>misma</w:t>
      </w:r>
      <w:r>
        <w:rPr>
          <w:spacing w:val="-5"/>
        </w:rPr>
        <w:t xml:space="preserve"> </w:t>
      </w:r>
      <w:r>
        <w:t>medida,</w:t>
      </w:r>
      <w:r>
        <w:rPr>
          <w:spacing w:val="-5"/>
        </w:rPr>
        <w:t xml:space="preserve"> </w:t>
      </w:r>
      <w:r>
        <w:t>se consagra en la iniciativa el conjunto de salvaguardas para no afectar la</w:t>
      </w:r>
      <w:r>
        <w:rPr>
          <w:spacing w:val="-14"/>
        </w:rPr>
        <w:t xml:space="preserve"> </w:t>
      </w:r>
      <w:r>
        <w:t>posibilidad</w:t>
      </w:r>
      <w:r>
        <w:rPr>
          <w:spacing w:val="-14"/>
        </w:rPr>
        <w:t xml:space="preserve"> </w:t>
      </w:r>
      <w:r>
        <w:t>de</w:t>
      </w:r>
      <w:r>
        <w:rPr>
          <w:spacing w:val="-14"/>
        </w:rPr>
        <w:t xml:space="preserve"> </w:t>
      </w:r>
      <w:r>
        <w:t>solicitar</w:t>
      </w:r>
      <w:r>
        <w:rPr>
          <w:spacing w:val="-14"/>
        </w:rPr>
        <w:t xml:space="preserve"> </w:t>
      </w:r>
      <w:r>
        <w:t>refugio,</w:t>
      </w:r>
      <w:r>
        <w:rPr>
          <w:spacing w:val="-14"/>
        </w:rPr>
        <w:t xml:space="preserve"> </w:t>
      </w:r>
      <w:r>
        <w:t>ni</w:t>
      </w:r>
      <w:r>
        <w:rPr>
          <w:spacing w:val="-14"/>
        </w:rPr>
        <w:t xml:space="preserve"> </w:t>
      </w:r>
      <w:r>
        <w:t>aplicar</w:t>
      </w:r>
      <w:r>
        <w:rPr>
          <w:spacing w:val="-14"/>
        </w:rPr>
        <w:t xml:space="preserve"> </w:t>
      </w:r>
      <w:r>
        <w:t>el</w:t>
      </w:r>
      <w:r>
        <w:rPr>
          <w:spacing w:val="-14"/>
        </w:rPr>
        <w:t xml:space="preserve"> </w:t>
      </w:r>
      <w:r>
        <w:t>delito</w:t>
      </w:r>
      <w:r>
        <w:rPr>
          <w:spacing w:val="-14"/>
        </w:rPr>
        <w:t xml:space="preserve"> </w:t>
      </w:r>
      <w:r>
        <w:t>a</w:t>
      </w:r>
      <w:r>
        <w:rPr>
          <w:spacing w:val="-14"/>
        </w:rPr>
        <w:t xml:space="preserve"> </w:t>
      </w:r>
      <w:r>
        <w:t>niños</w:t>
      </w:r>
      <w:r>
        <w:rPr>
          <w:spacing w:val="-14"/>
        </w:rPr>
        <w:t xml:space="preserve"> </w:t>
      </w:r>
      <w:r>
        <w:t>o</w:t>
      </w:r>
      <w:r>
        <w:rPr>
          <w:spacing w:val="-14"/>
        </w:rPr>
        <w:t xml:space="preserve"> </w:t>
      </w:r>
      <w:r>
        <w:t>mujeres embarazadas, así como las medidas que permitan preferir la reconducción o devolución inmediata de quien es sorprendido ingresando a Chile.</w:t>
      </w:r>
    </w:p>
    <w:p w:rsidR="009349B7" w:rsidRDefault="009349B7">
      <w:pPr>
        <w:pStyle w:val="Textoindependiente"/>
        <w:spacing w:before="24"/>
      </w:pPr>
    </w:p>
    <w:p w:rsidR="009349B7" w:rsidRDefault="00000000">
      <w:pPr>
        <w:pStyle w:val="Prrafodelista"/>
        <w:numPr>
          <w:ilvl w:val="0"/>
          <w:numId w:val="2"/>
        </w:numPr>
        <w:tabs>
          <w:tab w:val="left" w:pos="839"/>
        </w:tabs>
        <w:spacing w:before="1"/>
        <w:ind w:right="0"/>
        <w:jc w:val="left"/>
        <w:rPr>
          <w:b/>
          <w:sz w:val="24"/>
        </w:rPr>
      </w:pPr>
      <w:r>
        <w:rPr>
          <w:b/>
          <w:sz w:val="24"/>
        </w:rPr>
        <w:t>Nuevas</w:t>
      </w:r>
      <w:r>
        <w:rPr>
          <w:b/>
          <w:spacing w:val="-4"/>
          <w:sz w:val="24"/>
        </w:rPr>
        <w:t xml:space="preserve"> </w:t>
      </w:r>
      <w:r>
        <w:rPr>
          <w:b/>
          <w:sz w:val="24"/>
        </w:rPr>
        <w:t>medidas</w:t>
      </w:r>
      <w:r>
        <w:rPr>
          <w:b/>
          <w:spacing w:val="-1"/>
          <w:sz w:val="24"/>
        </w:rPr>
        <w:t xml:space="preserve"> </w:t>
      </w:r>
      <w:r>
        <w:rPr>
          <w:b/>
          <w:sz w:val="24"/>
        </w:rPr>
        <w:t>procesales</w:t>
      </w:r>
      <w:r>
        <w:rPr>
          <w:b/>
          <w:spacing w:val="-2"/>
          <w:sz w:val="24"/>
        </w:rPr>
        <w:t xml:space="preserve"> </w:t>
      </w:r>
      <w:r>
        <w:rPr>
          <w:b/>
          <w:sz w:val="24"/>
        </w:rPr>
        <w:t>para</w:t>
      </w:r>
      <w:r>
        <w:rPr>
          <w:b/>
          <w:spacing w:val="-1"/>
          <w:sz w:val="24"/>
        </w:rPr>
        <w:t xml:space="preserve"> </w:t>
      </w:r>
      <w:r>
        <w:rPr>
          <w:b/>
          <w:sz w:val="24"/>
        </w:rPr>
        <w:t>combatir</w:t>
      </w:r>
      <w:r>
        <w:rPr>
          <w:b/>
          <w:spacing w:val="-1"/>
          <w:sz w:val="24"/>
        </w:rPr>
        <w:t xml:space="preserve"> </w:t>
      </w:r>
      <w:r>
        <w:rPr>
          <w:b/>
          <w:sz w:val="24"/>
        </w:rPr>
        <w:t>el</w:t>
      </w:r>
      <w:r>
        <w:rPr>
          <w:b/>
          <w:spacing w:val="-1"/>
          <w:sz w:val="24"/>
        </w:rPr>
        <w:t xml:space="preserve"> </w:t>
      </w:r>
      <w:r>
        <w:rPr>
          <w:b/>
          <w:sz w:val="24"/>
        </w:rPr>
        <w:t>crimen</w:t>
      </w:r>
      <w:r>
        <w:rPr>
          <w:b/>
          <w:spacing w:val="-1"/>
          <w:sz w:val="24"/>
        </w:rPr>
        <w:t xml:space="preserve"> </w:t>
      </w:r>
      <w:r>
        <w:rPr>
          <w:b/>
          <w:spacing w:val="-2"/>
          <w:sz w:val="24"/>
        </w:rPr>
        <w:t>organizado:</w:t>
      </w:r>
    </w:p>
    <w:p w:rsidR="009349B7" w:rsidRDefault="009349B7">
      <w:pPr>
        <w:pStyle w:val="Textoindependiente"/>
        <w:spacing w:before="161"/>
        <w:rPr>
          <w:b/>
        </w:rPr>
      </w:pPr>
    </w:p>
    <w:p w:rsidR="009349B7" w:rsidRDefault="00000000">
      <w:pPr>
        <w:pStyle w:val="Prrafodelista"/>
        <w:numPr>
          <w:ilvl w:val="1"/>
          <w:numId w:val="2"/>
        </w:numPr>
        <w:tabs>
          <w:tab w:val="left" w:pos="1559"/>
        </w:tabs>
        <w:spacing w:line="362" w:lineRule="auto"/>
        <w:jc w:val="both"/>
        <w:rPr>
          <w:sz w:val="24"/>
        </w:rPr>
      </w:pPr>
      <w:r>
        <w:rPr>
          <w:sz w:val="24"/>
        </w:rPr>
        <w:t>Facultar al juez para decretar el arraigo de personas sospechosas de integrar organizaciones criminales, aún sin conocimiento</w:t>
      </w:r>
      <w:r>
        <w:rPr>
          <w:spacing w:val="-3"/>
          <w:sz w:val="24"/>
        </w:rPr>
        <w:t xml:space="preserve"> </w:t>
      </w:r>
      <w:r>
        <w:rPr>
          <w:sz w:val="24"/>
        </w:rPr>
        <w:t>de</w:t>
      </w:r>
      <w:r>
        <w:rPr>
          <w:spacing w:val="-3"/>
          <w:sz w:val="24"/>
        </w:rPr>
        <w:t xml:space="preserve"> </w:t>
      </w:r>
      <w:r>
        <w:rPr>
          <w:sz w:val="24"/>
        </w:rPr>
        <w:t>estas</w:t>
      </w:r>
      <w:r>
        <w:rPr>
          <w:spacing w:val="-3"/>
          <w:sz w:val="24"/>
        </w:rPr>
        <w:t xml:space="preserve"> </w:t>
      </w:r>
      <w:r>
        <w:rPr>
          <w:sz w:val="24"/>
        </w:rPr>
        <w:t>mismas</w:t>
      </w:r>
      <w:r>
        <w:rPr>
          <w:spacing w:val="-3"/>
          <w:sz w:val="24"/>
        </w:rPr>
        <w:t xml:space="preserve"> </w:t>
      </w:r>
      <w:r>
        <w:rPr>
          <w:sz w:val="24"/>
        </w:rPr>
        <w:t>personas,</w:t>
      </w:r>
      <w:r>
        <w:rPr>
          <w:spacing w:val="-3"/>
          <w:sz w:val="24"/>
        </w:rPr>
        <w:t xml:space="preserve"> </w:t>
      </w:r>
      <w:r>
        <w:rPr>
          <w:sz w:val="24"/>
        </w:rPr>
        <w:t>por</w:t>
      </w:r>
      <w:r>
        <w:rPr>
          <w:spacing w:val="-3"/>
          <w:sz w:val="24"/>
        </w:rPr>
        <w:t xml:space="preserve"> </w:t>
      </w:r>
      <w:r>
        <w:rPr>
          <w:sz w:val="24"/>
        </w:rPr>
        <w:t>un</w:t>
      </w:r>
      <w:r>
        <w:rPr>
          <w:spacing w:val="-3"/>
          <w:sz w:val="24"/>
        </w:rPr>
        <w:t xml:space="preserve"> </w:t>
      </w:r>
      <w:r>
        <w:rPr>
          <w:sz w:val="24"/>
        </w:rPr>
        <w:t>máximo</w:t>
      </w:r>
      <w:r>
        <w:rPr>
          <w:spacing w:val="-3"/>
          <w:sz w:val="24"/>
        </w:rPr>
        <w:t xml:space="preserve"> </w:t>
      </w:r>
      <w:r>
        <w:rPr>
          <w:sz w:val="24"/>
        </w:rPr>
        <w:t>de</w:t>
      </w:r>
      <w:r>
        <w:rPr>
          <w:spacing w:val="-3"/>
          <w:sz w:val="24"/>
        </w:rPr>
        <w:t xml:space="preserve"> </w:t>
      </w:r>
      <w:r>
        <w:rPr>
          <w:sz w:val="24"/>
        </w:rPr>
        <w:t xml:space="preserve">60 </w:t>
      </w:r>
      <w:r>
        <w:rPr>
          <w:spacing w:val="-2"/>
          <w:sz w:val="24"/>
        </w:rPr>
        <w:t>días.</w:t>
      </w:r>
    </w:p>
    <w:p w:rsidR="009349B7" w:rsidRDefault="00000000">
      <w:pPr>
        <w:pStyle w:val="Prrafodelista"/>
        <w:numPr>
          <w:ilvl w:val="1"/>
          <w:numId w:val="2"/>
        </w:numPr>
        <w:tabs>
          <w:tab w:val="left" w:pos="1559"/>
        </w:tabs>
        <w:spacing w:line="360" w:lineRule="auto"/>
        <w:jc w:val="both"/>
        <w:rPr>
          <w:sz w:val="24"/>
        </w:rPr>
      </w:pPr>
      <w:r>
        <w:rPr>
          <w:sz w:val="24"/>
        </w:rPr>
        <w:t>Facultad al juez para decretar medidas cautelares reales sobre bienes, recursos financieros u otra clase de bienes similares, tales</w:t>
      </w:r>
      <w:r>
        <w:rPr>
          <w:spacing w:val="-2"/>
          <w:sz w:val="24"/>
        </w:rPr>
        <w:t xml:space="preserve"> </w:t>
      </w:r>
      <w:r>
        <w:rPr>
          <w:sz w:val="24"/>
        </w:rPr>
        <w:t>como</w:t>
      </w:r>
      <w:r>
        <w:rPr>
          <w:spacing w:val="-2"/>
          <w:sz w:val="24"/>
        </w:rPr>
        <w:t xml:space="preserve"> </w:t>
      </w:r>
      <w:r>
        <w:rPr>
          <w:sz w:val="24"/>
        </w:rPr>
        <w:t>el</w:t>
      </w:r>
      <w:r>
        <w:rPr>
          <w:spacing w:val="-2"/>
          <w:sz w:val="24"/>
        </w:rPr>
        <w:t xml:space="preserve"> </w:t>
      </w:r>
      <w:r>
        <w:rPr>
          <w:sz w:val="24"/>
        </w:rPr>
        <w:t>embargo</w:t>
      </w:r>
      <w:r>
        <w:rPr>
          <w:spacing w:val="-2"/>
          <w:sz w:val="24"/>
        </w:rPr>
        <w:t xml:space="preserve"> </w:t>
      </w:r>
      <w:r>
        <w:rPr>
          <w:sz w:val="24"/>
        </w:rPr>
        <w:t>o</w:t>
      </w:r>
      <w:r>
        <w:rPr>
          <w:spacing w:val="-2"/>
          <w:sz w:val="24"/>
        </w:rPr>
        <w:t xml:space="preserve"> </w:t>
      </w:r>
      <w:r>
        <w:rPr>
          <w:sz w:val="24"/>
        </w:rPr>
        <w:t>la</w:t>
      </w:r>
      <w:r>
        <w:rPr>
          <w:spacing w:val="-2"/>
          <w:sz w:val="24"/>
        </w:rPr>
        <w:t xml:space="preserve"> </w:t>
      </w:r>
      <w:r>
        <w:rPr>
          <w:sz w:val="24"/>
        </w:rPr>
        <w:t>prohibición</w:t>
      </w:r>
      <w:r>
        <w:rPr>
          <w:spacing w:val="-2"/>
          <w:sz w:val="24"/>
        </w:rPr>
        <w:t xml:space="preserve"> </w:t>
      </w:r>
      <w:r>
        <w:rPr>
          <w:sz w:val="24"/>
        </w:rPr>
        <w:t>de</w:t>
      </w:r>
      <w:r>
        <w:rPr>
          <w:spacing w:val="-2"/>
          <w:sz w:val="24"/>
        </w:rPr>
        <w:t xml:space="preserve"> </w:t>
      </w:r>
      <w:r>
        <w:rPr>
          <w:sz w:val="24"/>
        </w:rPr>
        <w:t>enajenar,</w:t>
      </w:r>
      <w:r>
        <w:rPr>
          <w:spacing w:val="-2"/>
          <w:sz w:val="24"/>
        </w:rPr>
        <w:t xml:space="preserve"> </w:t>
      </w:r>
      <w:r>
        <w:rPr>
          <w:sz w:val="24"/>
        </w:rPr>
        <w:t>para</w:t>
      </w:r>
      <w:r>
        <w:rPr>
          <w:spacing w:val="-2"/>
          <w:sz w:val="24"/>
        </w:rPr>
        <w:t xml:space="preserve"> </w:t>
      </w:r>
      <w:r>
        <w:rPr>
          <w:sz w:val="24"/>
        </w:rPr>
        <w:t>evitar así la desaparición de estos bienes cuando son útiles o provienen de actividades ilícitas.</w:t>
      </w:r>
    </w:p>
    <w:p w:rsidR="009349B7" w:rsidRDefault="00000000">
      <w:pPr>
        <w:pStyle w:val="Prrafodelista"/>
        <w:numPr>
          <w:ilvl w:val="1"/>
          <w:numId w:val="2"/>
        </w:numPr>
        <w:tabs>
          <w:tab w:val="left" w:pos="1559"/>
        </w:tabs>
        <w:spacing w:line="360" w:lineRule="auto"/>
        <w:jc w:val="both"/>
        <w:rPr>
          <w:sz w:val="24"/>
        </w:rPr>
      </w:pPr>
      <w:r>
        <w:rPr>
          <w:sz w:val="24"/>
        </w:rPr>
        <w:t>Facultar al juez para disponer medidas especiales de cumplimiento de la prisión preventiva: en recintos especiales, en régimen de aislamiento, con restricción de visitas y/o de comunicaciones con el exterior.</w:t>
      </w:r>
    </w:p>
    <w:p w:rsidR="009349B7" w:rsidRDefault="009349B7">
      <w:pPr>
        <w:pStyle w:val="Textoindependiente"/>
        <w:spacing w:before="132"/>
      </w:pPr>
    </w:p>
    <w:p w:rsidR="009349B7" w:rsidRDefault="00000000">
      <w:pPr>
        <w:pStyle w:val="Prrafodelista"/>
        <w:numPr>
          <w:ilvl w:val="0"/>
          <w:numId w:val="2"/>
        </w:numPr>
        <w:tabs>
          <w:tab w:val="left" w:pos="839"/>
        </w:tabs>
        <w:spacing w:line="360" w:lineRule="auto"/>
        <w:rPr>
          <w:sz w:val="24"/>
        </w:rPr>
      </w:pPr>
      <w:r>
        <w:rPr>
          <w:b/>
          <w:sz w:val="24"/>
        </w:rPr>
        <w:t xml:space="preserve">Otorgamiento de recompensas ante la entrega de información y antecedentes útiles para perseguir la criminalidad organizada: </w:t>
      </w:r>
      <w:r>
        <w:rPr>
          <w:sz w:val="24"/>
        </w:rPr>
        <w:t>con el objeto de incentivar la entrega de información y antecedentes útiles para pesquisar los hechos delictivos, fomentando así que quienes</w:t>
      </w:r>
      <w:r>
        <w:rPr>
          <w:spacing w:val="-3"/>
          <w:sz w:val="24"/>
        </w:rPr>
        <w:t xml:space="preserve"> </w:t>
      </w:r>
      <w:r>
        <w:rPr>
          <w:sz w:val="24"/>
        </w:rPr>
        <w:t>integran</w:t>
      </w:r>
      <w:r>
        <w:rPr>
          <w:spacing w:val="-3"/>
          <w:sz w:val="24"/>
        </w:rPr>
        <w:t xml:space="preserve"> </w:t>
      </w:r>
      <w:r>
        <w:rPr>
          <w:sz w:val="24"/>
        </w:rPr>
        <w:t>organizaciones</w:t>
      </w:r>
      <w:r>
        <w:rPr>
          <w:spacing w:val="-3"/>
          <w:sz w:val="24"/>
        </w:rPr>
        <w:t xml:space="preserve"> </w:t>
      </w:r>
      <w:r>
        <w:rPr>
          <w:sz w:val="24"/>
        </w:rPr>
        <w:t>criminales</w:t>
      </w:r>
      <w:r>
        <w:rPr>
          <w:spacing w:val="-3"/>
          <w:sz w:val="24"/>
        </w:rPr>
        <w:t xml:space="preserve"> </w:t>
      </w:r>
      <w:r>
        <w:rPr>
          <w:sz w:val="24"/>
        </w:rPr>
        <w:t>se</w:t>
      </w:r>
      <w:r>
        <w:rPr>
          <w:spacing w:val="-3"/>
          <w:sz w:val="24"/>
        </w:rPr>
        <w:t xml:space="preserve"> </w:t>
      </w:r>
      <w:r>
        <w:rPr>
          <w:sz w:val="24"/>
        </w:rPr>
        <w:t>descuelguen</w:t>
      </w:r>
      <w:r>
        <w:rPr>
          <w:spacing w:val="-3"/>
          <w:sz w:val="24"/>
        </w:rPr>
        <w:t xml:space="preserve"> </w:t>
      </w:r>
      <w:r>
        <w:rPr>
          <w:sz w:val="24"/>
        </w:rPr>
        <w:t>de</w:t>
      </w:r>
      <w:r>
        <w:rPr>
          <w:spacing w:val="-3"/>
          <w:sz w:val="24"/>
        </w:rPr>
        <w:t xml:space="preserve"> </w:t>
      </w:r>
      <w:r>
        <w:rPr>
          <w:sz w:val="24"/>
        </w:rPr>
        <w:t>ellas</w:t>
      </w:r>
      <w:r>
        <w:rPr>
          <w:spacing w:val="-3"/>
          <w:sz w:val="24"/>
        </w:rPr>
        <w:t xml:space="preserve"> </w:t>
      </w:r>
      <w:r>
        <w:rPr>
          <w:sz w:val="24"/>
        </w:rPr>
        <w:t>o que la comunidad informada participe, se establece un mecanismo por el que el Presidente de la República retribuirá con recompensas monetarias</w:t>
      </w:r>
      <w:r>
        <w:rPr>
          <w:spacing w:val="-2"/>
          <w:sz w:val="24"/>
        </w:rPr>
        <w:t xml:space="preserve"> </w:t>
      </w:r>
      <w:r>
        <w:rPr>
          <w:sz w:val="24"/>
        </w:rPr>
        <w:t>la</w:t>
      </w:r>
      <w:r>
        <w:rPr>
          <w:spacing w:val="-2"/>
          <w:sz w:val="24"/>
        </w:rPr>
        <w:t xml:space="preserve"> </w:t>
      </w:r>
      <w:r>
        <w:rPr>
          <w:sz w:val="24"/>
        </w:rPr>
        <w:t>recepción</w:t>
      </w:r>
      <w:r>
        <w:rPr>
          <w:spacing w:val="-2"/>
          <w:sz w:val="24"/>
        </w:rPr>
        <w:t xml:space="preserve"> </w:t>
      </w:r>
      <w:r>
        <w:rPr>
          <w:sz w:val="24"/>
        </w:rPr>
        <w:t>de</w:t>
      </w:r>
      <w:r>
        <w:rPr>
          <w:spacing w:val="-2"/>
          <w:sz w:val="24"/>
        </w:rPr>
        <w:t xml:space="preserve"> </w:t>
      </w:r>
      <w:r>
        <w:rPr>
          <w:sz w:val="24"/>
        </w:rPr>
        <w:t>esta</w:t>
      </w:r>
      <w:r>
        <w:rPr>
          <w:spacing w:val="-2"/>
          <w:sz w:val="24"/>
        </w:rPr>
        <w:t xml:space="preserve"> </w:t>
      </w:r>
      <w:r>
        <w:rPr>
          <w:sz w:val="24"/>
        </w:rPr>
        <w:t>clase</w:t>
      </w:r>
      <w:r>
        <w:rPr>
          <w:spacing w:val="-2"/>
          <w:sz w:val="24"/>
        </w:rPr>
        <w:t xml:space="preserve"> </w:t>
      </w:r>
      <w:r>
        <w:rPr>
          <w:sz w:val="24"/>
        </w:rPr>
        <w:t>de</w:t>
      </w:r>
      <w:r>
        <w:rPr>
          <w:spacing w:val="-2"/>
          <w:sz w:val="24"/>
        </w:rPr>
        <w:t xml:space="preserve"> </w:t>
      </w:r>
      <w:r>
        <w:rPr>
          <w:sz w:val="24"/>
        </w:rPr>
        <w:t>información,</w:t>
      </w:r>
      <w:r>
        <w:rPr>
          <w:spacing w:val="-2"/>
          <w:sz w:val="24"/>
        </w:rPr>
        <w:t xml:space="preserve"> </w:t>
      </w:r>
      <w:r>
        <w:rPr>
          <w:sz w:val="24"/>
        </w:rPr>
        <w:t>consagrándose las medidas necesarias para el anonimato y seguridad en la entrega, los delitos ante los que procederá la recepción de información, así como el mecanismo de contribución y pago.</w:t>
      </w:r>
    </w:p>
    <w:p w:rsidR="009349B7" w:rsidRDefault="009349B7">
      <w:pPr>
        <w:pStyle w:val="Textoindependiente"/>
      </w:pPr>
    </w:p>
    <w:p w:rsidR="009349B7" w:rsidRDefault="009349B7">
      <w:pPr>
        <w:pStyle w:val="Textoindependiente"/>
      </w:pPr>
    </w:p>
    <w:p w:rsidR="009349B7" w:rsidRDefault="009349B7">
      <w:pPr>
        <w:pStyle w:val="Textoindependiente"/>
      </w:pPr>
    </w:p>
    <w:p w:rsidR="009349B7" w:rsidRDefault="009349B7">
      <w:pPr>
        <w:pStyle w:val="Textoindependiente"/>
        <w:spacing w:before="138"/>
      </w:pPr>
    </w:p>
    <w:p w:rsidR="009349B7" w:rsidRDefault="00000000">
      <w:pPr>
        <w:pStyle w:val="Textoindependiente"/>
        <w:ind w:left="119"/>
      </w:pPr>
      <w:r>
        <w:t>Por</w:t>
      </w:r>
      <w:r>
        <w:rPr>
          <w:spacing w:val="-2"/>
        </w:rPr>
        <w:t xml:space="preserve"> </w:t>
      </w:r>
      <w:r>
        <w:t>los</w:t>
      </w:r>
      <w:r>
        <w:rPr>
          <w:spacing w:val="-2"/>
        </w:rPr>
        <w:t xml:space="preserve"> </w:t>
      </w:r>
      <w:r>
        <w:t>motivos</w:t>
      </w:r>
      <w:r>
        <w:rPr>
          <w:spacing w:val="-1"/>
        </w:rPr>
        <w:t xml:space="preserve"> </w:t>
      </w:r>
      <w:r>
        <w:t>antes</w:t>
      </w:r>
      <w:r>
        <w:rPr>
          <w:spacing w:val="-2"/>
        </w:rPr>
        <w:t xml:space="preserve"> </w:t>
      </w:r>
      <w:r>
        <w:t>señalados,</w:t>
      </w:r>
      <w:r>
        <w:rPr>
          <w:spacing w:val="-2"/>
        </w:rPr>
        <w:t xml:space="preserve"> </w:t>
      </w:r>
      <w:r>
        <w:t>venimos</w:t>
      </w:r>
      <w:r>
        <w:rPr>
          <w:spacing w:val="-1"/>
        </w:rPr>
        <w:t xml:space="preserve"> </w:t>
      </w:r>
      <w:r>
        <w:t>en</w:t>
      </w:r>
      <w:r>
        <w:rPr>
          <w:spacing w:val="-1"/>
        </w:rPr>
        <w:t xml:space="preserve"> </w:t>
      </w:r>
      <w:r>
        <w:t>proponer</w:t>
      </w:r>
      <w:r>
        <w:rPr>
          <w:spacing w:val="-2"/>
        </w:rPr>
        <w:t xml:space="preserve"> </w:t>
      </w:r>
      <w:r>
        <w:t xml:space="preserve">el </w:t>
      </w:r>
      <w:r>
        <w:rPr>
          <w:spacing w:val="-2"/>
        </w:rPr>
        <w:t>siguiente:</w:t>
      </w:r>
    </w:p>
    <w:p w:rsidR="009349B7" w:rsidRDefault="009349B7">
      <w:pPr>
        <w:sectPr w:rsidR="009349B7">
          <w:pgSz w:w="12240" w:h="19000"/>
          <w:pgMar w:top="1320" w:right="1040" w:bottom="1180" w:left="1580" w:header="0" w:footer="989" w:gutter="0"/>
          <w:cols w:space="720"/>
        </w:sectPr>
      </w:pPr>
    </w:p>
    <w:p w:rsidR="009349B7" w:rsidRDefault="009349B7">
      <w:pPr>
        <w:pStyle w:val="Textoindependiente"/>
        <w:spacing w:before="212"/>
      </w:pPr>
    </w:p>
    <w:p w:rsidR="009349B7" w:rsidRDefault="00000000">
      <w:pPr>
        <w:pStyle w:val="Textoindependiente"/>
        <w:ind w:left="1736"/>
        <w:jc w:val="both"/>
        <w:rPr>
          <w:b/>
        </w:rPr>
      </w:pPr>
      <w:r>
        <w:rPr>
          <w:b/>
        </w:rPr>
        <w:t>PROYECTO</w:t>
      </w:r>
      <w:r>
        <w:rPr>
          <w:b/>
          <w:spacing w:val="-3"/>
        </w:rPr>
        <w:t xml:space="preserve"> </w:t>
      </w:r>
      <w:r>
        <w:rPr>
          <w:b/>
        </w:rPr>
        <w:t>DE</w:t>
      </w:r>
      <w:r>
        <w:rPr>
          <w:b/>
          <w:spacing w:val="-3"/>
        </w:rPr>
        <w:t xml:space="preserve"> </w:t>
      </w:r>
      <w:r>
        <w:rPr>
          <w:b/>
        </w:rPr>
        <w:t>REFORMA</w:t>
      </w:r>
      <w:r>
        <w:rPr>
          <w:b/>
          <w:spacing w:val="-3"/>
        </w:rPr>
        <w:t xml:space="preserve"> </w:t>
      </w:r>
      <w:r>
        <w:rPr>
          <w:b/>
          <w:spacing w:val="-2"/>
        </w:rPr>
        <w:t>CONSTITUCIONAL</w:t>
      </w:r>
    </w:p>
    <w:p w:rsidR="009349B7" w:rsidRDefault="009349B7">
      <w:pPr>
        <w:pStyle w:val="Textoindependiente"/>
        <w:spacing w:before="281"/>
        <w:rPr>
          <w:b/>
        </w:rPr>
      </w:pPr>
    </w:p>
    <w:p w:rsidR="009349B7" w:rsidRDefault="00000000">
      <w:pPr>
        <w:pStyle w:val="Textoindependiente"/>
        <w:spacing w:line="360" w:lineRule="auto"/>
        <w:ind w:left="119" w:right="658"/>
        <w:jc w:val="both"/>
      </w:pPr>
      <w:r>
        <w:rPr>
          <w:b/>
        </w:rPr>
        <w:t>“ARTÍCULO</w:t>
      </w:r>
      <w:r>
        <w:rPr>
          <w:b/>
          <w:spacing w:val="-9"/>
        </w:rPr>
        <w:t xml:space="preserve"> </w:t>
      </w:r>
      <w:r>
        <w:rPr>
          <w:b/>
        </w:rPr>
        <w:t>ÚNICO.-</w:t>
      </w:r>
      <w:r>
        <w:rPr>
          <w:b/>
          <w:spacing w:val="-14"/>
        </w:rPr>
        <w:t xml:space="preserve"> </w:t>
      </w:r>
      <w:r>
        <w:t>Introdúcese</w:t>
      </w:r>
      <w:r>
        <w:rPr>
          <w:spacing w:val="-9"/>
        </w:rPr>
        <w:t xml:space="preserve"> </w:t>
      </w:r>
      <w:r>
        <w:t>a</w:t>
      </w:r>
      <w:r>
        <w:rPr>
          <w:spacing w:val="-9"/>
        </w:rPr>
        <w:t xml:space="preserve"> </w:t>
      </w:r>
      <w:r>
        <w:t>la</w:t>
      </w:r>
      <w:r>
        <w:rPr>
          <w:spacing w:val="-9"/>
        </w:rPr>
        <w:t xml:space="preserve"> </w:t>
      </w:r>
      <w:r>
        <w:t>Constitución</w:t>
      </w:r>
      <w:r>
        <w:rPr>
          <w:spacing w:val="-9"/>
        </w:rPr>
        <w:t xml:space="preserve"> </w:t>
      </w:r>
      <w:r>
        <w:t>Política</w:t>
      </w:r>
      <w:r>
        <w:rPr>
          <w:spacing w:val="-9"/>
        </w:rPr>
        <w:t xml:space="preserve"> </w:t>
      </w:r>
      <w:r>
        <w:t>de</w:t>
      </w:r>
      <w:r>
        <w:rPr>
          <w:spacing w:val="-9"/>
        </w:rPr>
        <w:t xml:space="preserve"> </w:t>
      </w:r>
      <w:r>
        <w:t>la</w:t>
      </w:r>
      <w:r>
        <w:rPr>
          <w:spacing w:val="-9"/>
        </w:rPr>
        <w:t xml:space="preserve"> </w:t>
      </w:r>
      <w:r>
        <w:t>República la siguiente disposición quincuagésima cuarta transitoria:</w:t>
      </w:r>
    </w:p>
    <w:p w:rsidR="009349B7" w:rsidRDefault="009349B7">
      <w:pPr>
        <w:pStyle w:val="Textoindependiente"/>
      </w:pPr>
    </w:p>
    <w:p w:rsidR="009349B7" w:rsidRDefault="009349B7">
      <w:pPr>
        <w:pStyle w:val="Textoindependiente"/>
        <w:spacing w:before="204"/>
      </w:pPr>
    </w:p>
    <w:p w:rsidR="009349B7" w:rsidRDefault="00000000">
      <w:pPr>
        <w:pStyle w:val="Textoindependiente"/>
        <w:spacing w:line="360" w:lineRule="auto"/>
        <w:ind w:left="119" w:right="658"/>
        <w:jc w:val="both"/>
      </w:pPr>
      <w:r>
        <w:t>“</w:t>
      </w:r>
      <w:r>
        <w:rPr>
          <w:b/>
        </w:rPr>
        <w:t xml:space="preserve">QUINCUAGÉSIMA CUARTA. </w:t>
      </w:r>
      <w:r>
        <w:t>Dispóngase por el plazo de un año desde la publicación en el Diario Oficial de la presente reforma constitucional, en todo el territorio nacional, las siguientes medidas para hacer frente a la crisis de seguridad pública:</w:t>
      </w:r>
    </w:p>
    <w:p w:rsidR="009349B7" w:rsidRDefault="009349B7">
      <w:pPr>
        <w:pStyle w:val="Textoindependiente"/>
        <w:spacing w:before="140"/>
      </w:pPr>
    </w:p>
    <w:p w:rsidR="009349B7" w:rsidRDefault="00000000">
      <w:pPr>
        <w:pStyle w:val="Prrafodelista"/>
        <w:numPr>
          <w:ilvl w:val="0"/>
          <w:numId w:val="1"/>
        </w:numPr>
        <w:tabs>
          <w:tab w:val="left" w:pos="1613"/>
        </w:tabs>
        <w:spacing w:line="360" w:lineRule="auto"/>
        <w:jc w:val="both"/>
        <w:rPr>
          <w:sz w:val="24"/>
        </w:rPr>
      </w:pPr>
      <w:r>
        <w:rPr>
          <w:sz w:val="24"/>
        </w:rPr>
        <w:t>Autorizase</w:t>
      </w:r>
      <w:r>
        <w:rPr>
          <w:spacing w:val="-9"/>
          <w:sz w:val="24"/>
        </w:rPr>
        <w:t xml:space="preserve"> </w:t>
      </w:r>
      <w:r>
        <w:rPr>
          <w:sz w:val="24"/>
        </w:rPr>
        <w:t>a</w:t>
      </w:r>
      <w:r>
        <w:rPr>
          <w:spacing w:val="-9"/>
          <w:sz w:val="24"/>
        </w:rPr>
        <w:t xml:space="preserve"> </w:t>
      </w:r>
      <w:r>
        <w:rPr>
          <w:sz w:val="24"/>
        </w:rPr>
        <w:t>las</w:t>
      </w:r>
      <w:r>
        <w:rPr>
          <w:spacing w:val="-9"/>
          <w:sz w:val="24"/>
        </w:rPr>
        <w:t xml:space="preserve"> </w:t>
      </w:r>
      <w:r>
        <w:rPr>
          <w:sz w:val="24"/>
        </w:rPr>
        <w:t>Fuerzas</w:t>
      </w:r>
      <w:r>
        <w:rPr>
          <w:spacing w:val="-9"/>
          <w:sz w:val="24"/>
        </w:rPr>
        <w:t xml:space="preserve"> </w:t>
      </w:r>
      <w:r>
        <w:rPr>
          <w:sz w:val="24"/>
        </w:rPr>
        <w:t>Armadas</w:t>
      </w:r>
      <w:r>
        <w:rPr>
          <w:spacing w:val="-9"/>
          <w:sz w:val="24"/>
        </w:rPr>
        <w:t xml:space="preserve"> </w:t>
      </w:r>
      <w:r>
        <w:rPr>
          <w:sz w:val="24"/>
        </w:rPr>
        <w:t>a</w:t>
      </w:r>
      <w:r>
        <w:rPr>
          <w:spacing w:val="-9"/>
          <w:sz w:val="24"/>
        </w:rPr>
        <w:t xml:space="preserve"> </w:t>
      </w:r>
      <w:r>
        <w:rPr>
          <w:sz w:val="24"/>
        </w:rPr>
        <w:t>auxiliar</w:t>
      </w:r>
      <w:r>
        <w:rPr>
          <w:spacing w:val="-9"/>
          <w:sz w:val="24"/>
        </w:rPr>
        <w:t xml:space="preserve"> </w:t>
      </w:r>
      <w:r>
        <w:rPr>
          <w:sz w:val="24"/>
        </w:rPr>
        <w:t>a</w:t>
      </w:r>
      <w:r>
        <w:rPr>
          <w:spacing w:val="-9"/>
          <w:sz w:val="24"/>
        </w:rPr>
        <w:t xml:space="preserve"> </w:t>
      </w:r>
      <w:r>
        <w:rPr>
          <w:sz w:val="24"/>
        </w:rPr>
        <w:t>las</w:t>
      </w:r>
      <w:r>
        <w:rPr>
          <w:spacing w:val="-9"/>
          <w:sz w:val="24"/>
        </w:rPr>
        <w:t xml:space="preserve"> </w:t>
      </w:r>
      <w:r>
        <w:rPr>
          <w:sz w:val="24"/>
        </w:rPr>
        <w:t>policías</w:t>
      </w:r>
      <w:r>
        <w:rPr>
          <w:spacing w:val="-9"/>
          <w:sz w:val="24"/>
        </w:rPr>
        <w:t xml:space="preserve"> </w:t>
      </w:r>
      <w:r>
        <w:rPr>
          <w:sz w:val="24"/>
        </w:rPr>
        <w:t>en</w:t>
      </w:r>
      <w:r>
        <w:rPr>
          <w:spacing w:val="-9"/>
          <w:sz w:val="24"/>
        </w:rPr>
        <w:t xml:space="preserve"> </w:t>
      </w:r>
      <w:r>
        <w:rPr>
          <w:sz w:val="24"/>
        </w:rPr>
        <w:t>el ejercicio de sus</w:t>
      </w:r>
      <w:r>
        <w:rPr>
          <w:spacing w:val="40"/>
          <w:sz w:val="24"/>
        </w:rPr>
        <w:t xml:space="preserve"> </w:t>
      </w:r>
      <w:r>
        <w:rPr>
          <w:sz w:val="24"/>
        </w:rPr>
        <w:t>labores de resguardo del orden y la seguridad pública interior.</w:t>
      </w:r>
    </w:p>
    <w:p w:rsidR="009349B7" w:rsidRDefault="009349B7">
      <w:pPr>
        <w:pStyle w:val="Textoindependiente"/>
        <w:spacing w:before="140"/>
      </w:pPr>
    </w:p>
    <w:p w:rsidR="009349B7" w:rsidRDefault="00000000">
      <w:pPr>
        <w:pStyle w:val="Textoindependiente"/>
        <w:spacing w:line="360" w:lineRule="auto"/>
        <w:ind w:left="1613" w:right="658"/>
        <w:jc w:val="both"/>
      </w:pPr>
      <w:r>
        <w:t>Sin perjuicio de lo dispuesto en el párrafo precedente, los efectivos de las Fuerzas Armadas podrán, de manera autónoma, practicar los controles dispuestos en el numeral siguiente</w:t>
      </w:r>
      <w:r>
        <w:rPr>
          <w:spacing w:val="-1"/>
        </w:rPr>
        <w:t xml:space="preserve"> </w:t>
      </w:r>
      <w:r>
        <w:t>de</w:t>
      </w:r>
      <w:r>
        <w:rPr>
          <w:spacing w:val="-1"/>
        </w:rPr>
        <w:t xml:space="preserve"> </w:t>
      </w:r>
      <w:r>
        <w:t>esta</w:t>
      </w:r>
      <w:r>
        <w:rPr>
          <w:spacing w:val="-1"/>
        </w:rPr>
        <w:t xml:space="preserve"> </w:t>
      </w:r>
      <w:r>
        <w:t>disposición</w:t>
      </w:r>
      <w:r>
        <w:rPr>
          <w:spacing w:val="-1"/>
        </w:rPr>
        <w:t xml:space="preserve"> </w:t>
      </w:r>
      <w:r>
        <w:t>y</w:t>
      </w:r>
      <w:r>
        <w:rPr>
          <w:spacing w:val="-1"/>
        </w:rPr>
        <w:t xml:space="preserve"> </w:t>
      </w:r>
      <w:r>
        <w:t>controlar</w:t>
      </w:r>
      <w:r>
        <w:rPr>
          <w:spacing w:val="-1"/>
        </w:rPr>
        <w:t xml:space="preserve"> </w:t>
      </w:r>
      <w:r>
        <w:t>la</w:t>
      </w:r>
      <w:r>
        <w:rPr>
          <w:spacing w:val="-1"/>
        </w:rPr>
        <w:t xml:space="preserve"> </w:t>
      </w:r>
      <w:r>
        <w:t>entrada</w:t>
      </w:r>
      <w:r>
        <w:rPr>
          <w:spacing w:val="-1"/>
        </w:rPr>
        <w:t xml:space="preserve"> </w:t>
      </w:r>
      <w:r>
        <w:t>y</w:t>
      </w:r>
      <w:r>
        <w:rPr>
          <w:spacing w:val="-1"/>
        </w:rPr>
        <w:t xml:space="preserve"> </w:t>
      </w:r>
      <w:r>
        <w:t>salida</w:t>
      </w:r>
      <w:r>
        <w:rPr>
          <w:spacing w:val="-1"/>
        </w:rPr>
        <w:t xml:space="preserve"> </w:t>
      </w:r>
      <w:r>
        <w:t>de áreas o zonas, así como del tránsito en ellas, que serán determinadas</w:t>
      </w:r>
      <w:r>
        <w:rPr>
          <w:spacing w:val="-19"/>
        </w:rPr>
        <w:t xml:space="preserve"> </w:t>
      </w:r>
      <w:r>
        <w:t>mediante</w:t>
      </w:r>
      <w:r>
        <w:rPr>
          <w:spacing w:val="-19"/>
        </w:rPr>
        <w:t xml:space="preserve"> </w:t>
      </w:r>
      <w:r>
        <w:t>Resolución</w:t>
      </w:r>
      <w:r>
        <w:rPr>
          <w:spacing w:val="-19"/>
        </w:rPr>
        <w:t xml:space="preserve"> </w:t>
      </w:r>
      <w:r>
        <w:t>Exenta</w:t>
      </w:r>
      <w:r>
        <w:rPr>
          <w:spacing w:val="-19"/>
        </w:rPr>
        <w:t xml:space="preserve"> </w:t>
      </w:r>
      <w:r>
        <w:t>por</w:t>
      </w:r>
      <w:r>
        <w:rPr>
          <w:spacing w:val="-19"/>
        </w:rPr>
        <w:t xml:space="preserve"> </w:t>
      </w:r>
      <w:r>
        <w:t>el</w:t>
      </w:r>
      <w:r>
        <w:rPr>
          <w:spacing w:val="-19"/>
        </w:rPr>
        <w:t xml:space="preserve"> </w:t>
      </w:r>
      <w:r>
        <w:t>Ministerio</w:t>
      </w:r>
      <w:r>
        <w:rPr>
          <w:spacing w:val="-19"/>
        </w:rPr>
        <w:t xml:space="preserve"> </w:t>
      </w:r>
      <w:r>
        <w:t>del Interior y Seguridad Pública.</w:t>
      </w:r>
    </w:p>
    <w:p w:rsidR="009349B7" w:rsidRDefault="009349B7">
      <w:pPr>
        <w:pStyle w:val="Textoindependiente"/>
        <w:spacing w:before="140"/>
      </w:pPr>
    </w:p>
    <w:p w:rsidR="009349B7" w:rsidRDefault="00000000">
      <w:pPr>
        <w:pStyle w:val="Textoindependiente"/>
        <w:spacing w:line="360" w:lineRule="auto"/>
        <w:ind w:left="1613" w:right="658"/>
        <w:jc w:val="both"/>
      </w:pPr>
      <w:r>
        <w:t>Se presumirá legalmente que concurren las circunstancias previstas en los números 4°, 5° y 6° del artículo 10 del Código Penal,</w:t>
      </w:r>
      <w:r>
        <w:rPr>
          <w:spacing w:val="-18"/>
        </w:rPr>
        <w:t xml:space="preserve"> </w:t>
      </w:r>
      <w:r>
        <w:t>respecto</w:t>
      </w:r>
      <w:r>
        <w:rPr>
          <w:spacing w:val="-18"/>
        </w:rPr>
        <w:t xml:space="preserve"> </w:t>
      </w:r>
      <w:r>
        <w:t>de</w:t>
      </w:r>
      <w:r>
        <w:rPr>
          <w:spacing w:val="-18"/>
        </w:rPr>
        <w:t xml:space="preserve"> </w:t>
      </w:r>
      <w:r>
        <w:t>los</w:t>
      </w:r>
      <w:r>
        <w:rPr>
          <w:spacing w:val="-18"/>
        </w:rPr>
        <w:t xml:space="preserve"> </w:t>
      </w:r>
      <w:r>
        <w:t>funcionarios</w:t>
      </w:r>
      <w:r>
        <w:rPr>
          <w:spacing w:val="-18"/>
        </w:rPr>
        <w:t xml:space="preserve"> </w:t>
      </w:r>
      <w:r>
        <w:t>de</w:t>
      </w:r>
      <w:r>
        <w:rPr>
          <w:spacing w:val="-18"/>
        </w:rPr>
        <w:t xml:space="preserve"> </w:t>
      </w:r>
      <w:r>
        <w:t>las</w:t>
      </w:r>
      <w:r>
        <w:rPr>
          <w:spacing w:val="-18"/>
        </w:rPr>
        <w:t xml:space="preserve"> </w:t>
      </w:r>
      <w:r>
        <w:t>Fuerzas</w:t>
      </w:r>
      <w:r>
        <w:rPr>
          <w:spacing w:val="-18"/>
        </w:rPr>
        <w:t xml:space="preserve"> </w:t>
      </w:r>
      <w:r>
        <w:t>Armadas</w:t>
      </w:r>
      <w:r>
        <w:rPr>
          <w:spacing w:val="-18"/>
        </w:rPr>
        <w:t xml:space="preserve"> </w:t>
      </w:r>
      <w:r>
        <w:t>que en cumplimiento de lo dispuesto en los párrafos precedentes hagan uso de armas o cualquier otro medio de defensa para repeler o impedir una agresión que pueda afectar gravemente su integridad física o su vida o las de un tercero. De cualquier manera, si el tribunal, según las circunstancias y si éstas demuestran que no había necesidad racional de usar el arma de servicio o armamento menos letal en toda la extensión que aparezca,</w:t>
      </w:r>
      <w:r>
        <w:rPr>
          <w:spacing w:val="57"/>
        </w:rPr>
        <w:t xml:space="preserve">  </w:t>
      </w:r>
      <w:r>
        <w:t>deberán</w:t>
      </w:r>
      <w:r>
        <w:rPr>
          <w:spacing w:val="57"/>
        </w:rPr>
        <w:t xml:space="preserve">  </w:t>
      </w:r>
      <w:r>
        <w:t>considerar</w:t>
      </w:r>
      <w:r>
        <w:rPr>
          <w:spacing w:val="57"/>
        </w:rPr>
        <w:t xml:space="preserve">  </w:t>
      </w:r>
      <w:r>
        <w:t>esta</w:t>
      </w:r>
      <w:r>
        <w:rPr>
          <w:spacing w:val="57"/>
        </w:rPr>
        <w:t xml:space="preserve">  </w:t>
      </w:r>
      <w:r>
        <w:t>circunstancia</w:t>
      </w:r>
      <w:r>
        <w:rPr>
          <w:spacing w:val="57"/>
        </w:rPr>
        <w:t xml:space="preserve">  </w:t>
      </w:r>
      <w:r>
        <w:rPr>
          <w:spacing w:val="-4"/>
        </w:rPr>
        <w:t>como</w:t>
      </w:r>
    </w:p>
    <w:p w:rsidR="009349B7" w:rsidRDefault="009349B7">
      <w:pPr>
        <w:spacing w:line="360" w:lineRule="auto"/>
        <w:jc w:val="both"/>
        <w:sectPr w:rsidR="009349B7">
          <w:pgSz w:w="12240" w:h="19000"/>
          <w:pgMar w:top="2180" w:right="1040" w:bottom="1180" w:left="1580" w:header="0" w:footer="989" w:gutter="0"/>
          <w:cols w:space="720"/>
        </w:sectPr>
      </w:pPr>
    </w:p>
    <w:p w:rsidR="009349B7" w:rsidRDefault="00000000">
      <w:pPr>
        <w:pStyle w:val="Textoindependiente"/>
        <w:spacing w:before="81" w:line="360" w:lineRule="auto"/>
        <w:ind w:left="1613" w:right="658"/>
        <w:jc w:val="both"/>
      </w:pPr>
      <w:r>
        <w:t>atenuante y rebajar la pena en uno, dos o tres grados, salvo que concurra dolo.</w:t>
      </w:r>
    </w:p>
    <w:p w:rsidR="009349B7" w:rsidRDefault="009349B7">
      <w:pPr>
        <w:pStyle w:val="Textoindependiente"/>
        <w:spacing w:before="145"/>
      </w:pPr>
    </w:p>
    <w:p w:rsidR="009349B7" w:rsidRDefault="00000000">
      <w:pPr>
        <w:pStyle w:val="Textoindependiente"/>
        <w:spacing w:before="1" w:line="360" w:lineRule="auto"/>
        <w:ind w:left="1613" w:right="658"/>
        <w:jc w:val="both"/>
      </w:pPr>
      <w:r>
        <w:t xml:space="preserve">El Presidente de la República, de conformidad con el inciso segundo de esta disposición, designará a los Comandantes en Jefe de las Unidades de las Fuerzas Armadas cuya labor será coordinar con el Ministerio del Interior y Seguridad Pública y las policías el ejercicio de las labores establecidas en este </w:t>
      </w:r>
      <w:r>
        <w:rPr>
          <w:spacing w:val="-2"/>
        </w:rPr>
        <w:t>numeral.</w:t>
      </w:r>
    </w:p>
    <w:p w:rsidR="009349B7" w:rsidRDefault="009349B7">
      <w:pPr>
        <w:pStyle w:val="Textoindependiente"/>
        <w:spacing w:before="139"/>
      </w:pPr>
    </w:p>
    <w:p w:rsidR="009349B7" w:rsidRDefault="00000000">
      <w:pPr>
        <w:pStyle w:val="Prrafodelista"/>
        <w:numPr>
          <w:ilvl w:val="0"/>
          <w:numId w:val="1"/>
        </w:numPr>
        <w:tabs>
          <w:tab w:val="left" w:pos="1613"/>
        </w:tabs>
        <w:spacing w:line="360" w:lineRule="auto"/>
        <w:jc w:val="both"/>
        <w:rPr>
          <w:sz w:val="24"/>
        </w:rPr>
      </w:pPr>
      <w:r>
        <w:rPr>
          <w:sz w:val="24"/>
        </w:rPr>
        <w:t>Autorizase la práctica del control preventivo de identidad dispuesto en el artículo 12 de la ley Nº 20.931 con registro de vestimentas, equipaje y vehículos en infraestructura o instalaciones de servicios sanitarios o energéticos; hospitales; puertos; aeropuertos; infraestructura y redes de transporte férreo</w:t>
      </w:r>
      <w:r>
        <w:rPr>
          <w:spacing w:val="-9"/>
          <w:sz w:val="24"/>
        </w:rPr>
        <w:t xml:space="preserve"> </w:t>
      </w:r>
      <w:r>
        <w:rPr>
          <w:sz w:val="24"/>
        </w:rPr>
        <w:t>o</w:t>
      </w:r>
      <w:r>
        <w:rPr>
          <w:spacing w:val="-10"/>
          <w:sz w:val="24"/>
        </w:rPr>
        <w:t xml:space="preserve"> </w:t>
      </w:r>
      <w:r>
        <w:rPr>
          <w:sz w:val="24"/>
        </w:rPr>
        <w:t>de</w:t>
      </w:r>
      <w:r>
        <w:rPr>
          <w:spacing w:val="-10"/>
          <w:sz w:val="24"/>
        </w:rPr>
        <w:t xml:space="preserve"> </w:t>
      </w:r>
      <w:r>
        <w:rPr>
          <w:sz w:val="24"/>
        </w:rPr>
        <w:t>metro;</w:t>
      </w:r>
      <w:r>
        <w:rPr>
          <w:spacing w:val="-10"/>
          <w:sz w:val="24"/>
        </w:rPr>
        <w:t xml:space="preserve"> </w:t>
      </w:r>
      <w:r>
        <w:rPr>
          <w:sz w:val="24"/>
        </w:rPr>
        <w:t>en</w:t>
      </w:r>
      <w:r>
        <w:rPr>
          <w:spacing w:val="-9"/>
          <w:sz w:val="24"/>
        </w:rPr>
        <w:t xml:space="preserve"> </w:t>
      </w:r>
      <w:r>
        <w:rPr>
          <w:sz w:val="24"/>
        </w:rPr>
        <w:t>la</w:t>
      </w:r>
      <w:r>
        <w:rPr>
          <w:spacing w:val="-10"/>
          <w:sz w:val="24"/>
        </w:rPr>
        <w:t xml:space="preserve"> </w:t>
      </w:r>
      <w:r>
        <w:rPr>
          <w:sz w:val="24"/>
        </w:rPr>
        <w:t>sede</w:t>
      </w:r>
      <w:r>
        <w:rPr>
          <w:spacing w:val="-10"/>
          <w:sz w:val="24"/>
        </w:rPr>
        <w:t xml:space="preserve"> </w:t>
      </w:r>
      <w:r>
        <w:rPr>
          <w:sz w:val="24"/>
        </w:rPr>
        <w:t>oficial</w:t>
      </w:r>
      <w:r>
        <w:rPr>
          <w:spacing w:val="-10"/>
          <w:sz w:val="24"/>
        </w:rPr>
        <w:t xml:space="preserve"> </w:t>
      </w:r>
      <w:r>
        <w:rPr>
          <w:sz w:val="24"/>
        </w:rPr>
        <w:t>de</w:t>
      </w:r>
      <w:r>
        <w:rPr>
          <w:spacing w:val="-10"/>
          <w:sz w:val="24"/>
        </w:rPr>
        <w:t xml:space="preserve"> </w:t>
      </w:r>
      <w:r>
        <w:rPr>
          <w:sz w:val="24"/>
        </w:rPr>
        <w:t>un</w:t>
      </w:r>
      <w:r>
        <w:rPr>
          <w:spacing w:val="-10"/>
          <w:sz w:val="24"/>
        </w:rPr>
        <w:t xml:space="preserve"> </w:t>
      </w:r>
      <w:r>
        <w:rPr>
          <w:sz w:val="24"/>
        </w:rPr>
        <w:t>Poder</w:t>
      </w:r>
      <w:r>
        <w:rPr>
          <w:spacing w:val="-10"/>
          <w:sz w:val="24"/>
        </w:rPr>
        <w:t xml:space="preserve"> </w:t>
      </w:r>
      <w:r>
        <w:rPr>
          <w:sz w:val="24"/>
        </w:rPr>
        <w:t>del</w:t>
      </w:r>
      <w:r>
        <w:rPr>
          <w:spacing w:val="-10"/>
          <w:sz w:val="24"/>
        </w:rPr>
        <w:t xml:space="preserve"> </w:t>
      </w:r>
      <w:r>
        <w:rPr>
          <w:sz w:val="24"/>
        </w:rPr>
        <w:t>Estado</w:t>
      </w:r>
      <w:r>
        <w:rPr>
          <w:spacing w:val="-9"/>
          <w:sz w:val="24"/>
        </w:rPr>
        <w:t xml:space="preserve"> </w:t>
      </w:r>
      <w:r>
        <w:rPr>
          <w:sz w:val="24"/>
        </w:rPr>
        <w:t>o</w:t>
      </w:r>
      <w:r>
        <w:rPr>
          <w:spacing w:val="-10"/>
          <w:sz w:val="24"/>
        </w:rPr>
        <w:t xml:space="preserve"> </w:t>
      </w:r>
      <w:r>
        <w:rPr>
          <w:sz w:val="24"/>
        </w:rPr>
        <w:t>de una autonomía constitucional; en un paso fronterizo o en las inmediaciones de los mismos.</w:t>
      </w:r>
    </w:p>
    <w:p w:rsidR="009349B7" w:rsidRDefault="009349B7">
      <w:pPr>
        <w:pStyle w:val="Textoindependiente"/>
        <w:spacing w:before="139"/>
      </w:pPr>
    </w:p>
    <w:p w:rsidR="009349B7" w:rsidRDefault="00000000">
      <w:pPr>
        <w:pStyle w:val="Textoindependiente"/>
        <w:spacing w:line="360" w:lineRule="auto"/>
        <w:ind w:left="1613" w:right="658"/>
        <w:jc w:val="both"/>
      </w:pPr>
      <w:r>
        <w:t>Se</w:t>
      </w:r>
      <w:r>
        <w:rPr>
          <w:spacing w:val="-6"/>
        </w:rPr>
        <w:t xml:space="preserve"> </w:t>
      </w:r>
      <w:r>
        <w:t>podrá</w:t>
      </w:r>
      <w:r>
        <w:rPr>
          <w:rFonts w:ascii="Times New Roman" w:hAnsi="Times New Roman"/>
        </w:rPr>
        <w:t xml:space="preserve">́ </w:t>
      </w:r>
      <w:r>
        <w:t>proceder</w:t>
      </w:r>
      <w:r>
        <w:rPr>
          <w:spacing w:val="-6"/>
        </w:rPr>
        <w:t xml:space="preserve"> </w:t>
      </w:r>
      <w:r>
        <w:t>siempre</w:t>
      </w:r>
      <w:r>
        <w:rPr>
          <w:spacing w:val="-6"/>
        </w:rPr>
        <w:t xml:space="preserve"> </w:t>
      </w:r>
      <w:r>
        <w:t>al</w:t>
      </w:r>
      <w:r>
        <w:rPr>
          <w:spacing w:val="-6"/>
        </w:rPr>
        <w:t xml:space="preserve"> </w:t>
      </w:r>
      <w:r>
        <w:t>registro</w:t>
      </w:r>
      <w:r>
        <w:rPr>
          <w:spacing w:val="-6"/>
        </w:rPr>
        <w:t xml:space="preserve"> </w:t>
      </w:r>
      <w:r>
        <w:t>de</w:t>
      </w:r>
      <w:r>
        <w:rPr>
          <w:spacing w:val="-6"/>
        </w:rPr>
        <w:t xml:space="preserve"> </w:t>
      </w:r>
      <w:r>
        <w:t>vestimentas,</w:t>
      </w:r>
      <w:r>
        <w:rPr>
          <w:spacing w:val="-6"/>
        </w:rPr>
        <w:t xml:space="preserve"> </w:t>
      </w:r>
      <w:r>
        <w:t>equipaje y/o vehículo en los términos del párrafo precedente, independiente del lugar en el que se encuentre el controlado, entre las 12 am y las 6 am.</w:t>
      </w:r>
    </w:p>
    <w:p w:rsidR="009349B7" w:rsidRDefault="009349B7">
      <w:pPr>
        <w:pStyle w:val="Textoindependiente"/>
      </w:pPr>
    </w:p>
    <w:p w:rsidR="009349B7" w:rsidRDefault="009349B7">
      <w:pPr>
        <w:pStyle w:val="Textoindependiente"/>
        <w:spacing w:before="180"/>
      </w:pPr>
    </w:p>
    <w:p w:rsidR="009349B7" w:rsidRDefault="00000000">
      <w:pPr>
        <w:pStyle w:val="Prrafodelista"/>
        <w:numPr>
          <w:ilvl w:val="0"/>
          <w:numId w:val="1"/>
        </w:numPr>
        <w:tabs>
          <w:tab w:val="left" w:pos="1613"/>
        </w:tabs>
        <w:spacing w:line="384" w:lineRule="auto"/>
        <w:jc w:val="both"/>
        <w:rPr>
          <w:sz w:val="24"/>
        </w:rPr>
      </w:pPr>
      <w:r>
        <w:rPr>
          <w:sz w:val="24"/>
        </w:rPr>
        <w:t>El</w:t>
      </w:r>
      <w:r>
        <w:rPr>
          <w:spacing w:val="-14"/>
          <w:sz w:val="24"/>
        </w:rPr>
        <w:t xml:space="preserve"> </w:t>
      </w:r>
      <w:r>
        <w:rPr>
          <w:sz w:val="24"/>
        </w:rPr>
        <w:t>que</w:t>
      </w:r>
      <w:r>
        <w:rPr>
          <w:spacing w:val="-14"/>
          <w:sz w:val="24"/>
        </w:rPr>
        <w:t xml:space="preserve"> </w:t>
      </w:r>
      <w:r>
        <w:rPr>
          <w:sz w:val="24"/>
        </w:rPr>
        <w:t>ingrese</w:t>
      </w:r>
      <w:r>
        <w:rPr>
          <w:spacing w:val="-15"/>
          <w:sz w:val="24"/>
        </w:rPr>
        <w:t xml:space="preserve"> </w:t>
      </w:r>
      <w:r>
        <w:rPr>
          <w:sz w:val="24"/>
        </w:rPr>
        <w:t>al</w:t>
      </w:r>
      <w:r>
        <w:rPr>
          <w:spacing w:val="-14"/>
          <w:sz w:val="24"/>
        </w:rPr>
        <w:t xml:space="preserve"> </w:t>
      </w:r>
      <w:r>
        <w:rPr>
          <w:sz w:val="24"/>
        </w:rPr>
        <w:t>territorio</w:t>
      </w:r>
      <w:r>
        <w:rPr>
          <w:spacing w:val="-14"/>
          <w:sz w:val="24"/>
        </w:rPr>
        <w:t xml:space="preserve"> </w:t>
      </w:r>
      <w:r>
        <w:rPr>
          <w:sz w:val="24"/>
        </w:rPr>
        <w:t>nacional</w:t>
      </w:r>
      <w:r>
        <w:rPr>
          <w:spacing w:val="-15"/>
          <w:sz w:val="24"/>
        </w:rPr>
        <w:t xml:space="preserve"> </w:t>
      </w:r>
      <w:r>
        <w:rPr>
          <w:sz w:val="24"/>
        </w:rPr>
        <w:t>de</w:t>
      </w:r>
      <w:r>
        <w:rPr>
          <w:spacing w:val="-14"/>
          <w:sz w:val="24"/>
        </w:rPr>
        <w:t xml:space="preserve"> </w:t>
      </w:r>
      <w:r>
        <w:rPr>
          <w:sz w:val="24"/>
        </w:rPr>
        <w:t>manera</w:t>
      </w:r>
      <w:r>
        <w:rPr>
          <w:spacing w:val="-14"/>
          <w:sz w:val="24"/>
        </w:rPr>
        <w:t xml:space="preserve"> </w:t>
      </w:r>
      <w:r>
        <w:rPr>
          <w:sz w:val="24"/>
        </w:rPr>
        <w:t>clandestina,</w:t>
      </w:r>
      <w:r>
        <w:rPr>
          <w:spacing w:val="-15"/>
          <w:sz w:val="24"/>
        </w:rPr>
        <w:t xml:space="preserve"> </w:t>
      </w:r>
      <w:r>
        <w:rPr>
          <w:sz w:val="24"/>
        </w:rPr>
        <w:t>por un paso no habilitado o eludiendo el control migratorio, será sancionado</w:t>
      </w:r>
      <w:r>
        <w:rPr>
          <w:spacing w:val="-7"/>
          <w:sz w:val="24"/>
        </w:rPr>
        <w:t xml:space="preserve"> </w:t>
      </w:r>
      <w:r>
        <w:rPr>
          <w:sz w:val="24"/>
        </w:rPr>
        <w:t>con</w:t>
      </w:r>
      <w:r>
        <w:rPr>
          <w:spacing w:val="-7"/>
          <w:sz w:val="24"/>
        </w:rPr>
        <w:t xml:space="preserve"> </w:t>
      </w:r>
      <w:r>
        <w:rPr>
          <w:sz w:val="24"/>
        </w:rPr>
        <w:t>la</w:t>
      </w:r>
      <w:r>
        <w:rPr>
          <w:spacing w:val="-7"/>
          <w:sz w:val="24"/>
        </w:rPr>
        <w:t xml:space="preserve"> </w:t>
      </w:r>
      <w:r>
        <w:rPr>
          <w:sz w:val="24"/>
        </w:rPr>
        <w:t>pena</w:t>
      </w:r>
      <w:r>
        <w:rPr>
          <w:spacing w:val="-7"/>
          <w:sz w:val="24"/>
        </w:rPr>
        <w:t xml:space="preserve"> </w:t>
      </w:r>
      <w:r>
        <w:rPr>
          <w:sz w:val="24"/>
        </w:rPr>
        <w:t>de</w:t>
      </w:r>
      <w:r>
        <w:rPr>
          <w:spacing w:val="-7"/>
          <w:sz w:val="24"/>
        </w:rPr>
        <w:t xml:space="preserve"> </w:t>
      </w:r>
      <w:r>
        <w:rPr>
          <w:sz w:val="24"/>
        </w:rPr>
        <w:t>presidio</w:t>
      </w:r>
      <w:r>
        <w:rPr>
          <w:spacing w:val="-7"/>
          <w:sz w:val="24"/>
        </w:rPr>
        <w:t xml:space="preserve"> </w:t>
      </w:r>
      <w:r>
        <w:rPr>
          <w:sz w:val="24"/>
        </w:rPr>
        <w:t>menor</w:t>
      </w:r>
      <w:r>
        <w:rPr>
          <w:spacing w:val="-7"/>
          <w:sz w:val="24"/>
        </w:rPr>
        <w:t xml:space="preserve"> </w:t>
      </w:r>
      <w:r>
        <w:rPr>
          <w:sz w:val="24"/>
        </w:rPr>
        <w:t>en</w:t>
      </w:r>
      <w:r>
        <w:rPr>
          <w:spacing w:val="-7"/>
          <w:sz w:val="24"/>
        </w:rPr>
        <w:t xml:space="preserve"> </w:t>
      </w:r>
      <w:r>
        <w:rPr>
          <w:sz w:val="24"/>
        </w:rPr>
        <w:t>su</w:t>
      </w:r>
      <w:r>
        <w:rPr>
          <w:spacing w:val="-7"/>
          <w:sz w:val="24"/>
        </w:rPr>
        <w:t xml:space="preserve"> </w:t>
      </w:r>
      <w:r>
        <w:rPr>
          <w:sz w:val="24"/>
        </w:rPr>
        <w:t>grado</w:t>
      </w:r>
      <w:r>
        <w:rPr>
          <w:spacing w:val="-7"/>
          <w:sz w:val="24"/>
        </w:rPr>
        <w:t xml:space="preserve"> </w:t>
      </w:r>
      <w:r>
        <w:rPr>
          <w:sz w:val="24"/>
        </w:rPr>
        <w:t>mínimo o multa de cinco a diez unidades tributarias mensuales.</w:t>
      </w:r>
    </w:p>
    <w:p w:rsidR="009349B7" w:rsidRDefault="009349B7">
      <w:pPr>
        <w:pStyle w:val="Textoindependiente"/>
        <w:spacing w:before="171"/>
      </w:pPr>
    </w:p>
    <w:p w:rsidR="009349B7" w:rsidRDefault="00000000">
      <w:pPr>
        <w:pStyle w:val="Textoindependiente"/>
        <w:spacing w:before="1" w:line="384" w:lineRule="auto"/>
        <w:ind w:left="1613" w:right="658"/>
        <w:jc w:val="both"/>
      </w:pPr>
      <w:r>
        <w:t>El</w:t>
      </w:r>
      <w:r>
        <w:rPr>
          <w:spacing w:val="-18"/>
        </w:rPr>
        <w:t xml:space="preserve"> </w:t>
      </w:r>
      <w:r>
        <w:t>extranjero</w:t>
      </w:r>
      <w:r>
        <w:rPr>
          <w:spacing w:val="-18"/>
        </w:rPr>
        <w:t xml:space="preserve"> </w:t>
      </w:r>
      <w:r>
        <w:t>que</w:t>
      </w:r>
      <w:r>
        <w:rPr>
          <w:spacing w:val="-18"/>
        </w:rPr>
        <w:t xml:space="preserve"> </w:t>
      </w:r>
      <w:r>
        <w:t>ingrese</w:t>
      </w:r>
      <w:r>
        <w:rPr>
          <w:spacing w:val="-18"/>
        </w:rPr>
        <w:t xml:space="preserve"> </w:t>
      </w:r>
      <w:r>
        <w:t>al</w:t>
      </w:r>
      <w:r>
        <w:rPr>
          <w:spacing w:val="-18"/>
        </w:rPr>
        <w:t xml:space="preserve"> </w:t>
      </w:r>
      <w:r>
        <w:t>territorio</w:t>
      </w:r>
      <w:r>
        <w:rPr>
          <w:spacing w:val="-18"/>
        </w:rPr>
        <w:t xml:space="preserve"> </w:t>
      </w:r>
      <w:r>
        <w:t>nacional</w:t>
      </w:r>
      <w:r>
        <w:rPr>
          <w:spacing w:val="-18"/>
        </w:rPr>
        <w:t xml:space="preserve"> </w:t>
      </w:r>
      <w:r>
        <w:t>mediante</w:t>
      </w:r>
      <w:r>
        <w:rPr>
          <w:spacing w:val="-18"/>
        </w:rPr>
        <w:t xml:space="preserve"> </w:t>
      </w:r>
      <w:r>
        <w:t>alguna de</w:t>
      </w:r>
      <w:r>
        <w:rPr>
          <w:spacing w:val="-4"/>
        </w:rPr>
        <w:t xml:space="preserve"> </w:t>
      </w:r>
      <w:r>
        <w:t>las</w:t>
      </w:r>
      <w:r>
        <w:rPr>
          <w:spacing w:val="-4"/>
        </w:rPr>
        <w:t xml:space="preserve"> </w:t>
      </w:r>
      <w:r>
        <w:t>conductas</w:t>
      </w:r>
      <w:r>
        <w:rPr>
          <w:spacing w:val="-4"/>
        </w:rPr>
        <w:t xml:space="preserve"> </w:t>
      </w:r>
      <w:r>
        <w:t>señaladas</w:t>
      </w:r>
      <w:r>
        <w:rPr>
          <w:spacing w:val="-4"/>
        </w:rPr>
        <w:t xml:space="preserve"> </w:t>
      </w:r>
      <w:r>
        <w:t>en</w:t>
      </w:r>
      <w:r>
        <w:rPr>
          <w:spacing w:val="-4"/>
        </w:rPr>
        <w:t xml:space="preserve"> </w:t>
      </w:r>
      <w:r>
        <w:t>el</w:t>
      </w:r>
      <w:r>
        <w:rPr>
          <w:spacing w:val="-4"/>
        </w:rPr>
        <w:t xml:space="preserve"> </w:t>
      </w:r>
      <w:r>
        <w:t>párrafo</w:t>
      </w:r>
      <w:r>
        <w:rPr>
          <w:spacing w:val="-4"/>
        </w:rPr>
        <w:t xml:space="preserve"> </w:t>
      </w:r>
      <w:r>
        <w:t>anterior,</w:t>
      </w:r>
      <w:r>
        <w:rPr>
          <w:spacing w:val="-4"/>
        </w:rPr>
        <w:t xml:space="preserve"> </w:t>
      </w:r>
      <w:r>
        <w:t>existiendo</w:t>
      </w:r>
      <w:r>
        <w:rPr>
          <w:spacing w:val="-4"/>
        </w:rPr>
        <w:t xml:space="preserve"> </w:t>
      </w:r>
      <w:r>
        <w:t>a su respecto una causal de impedimento o prohibición de ingreso, será sancionado con la pena de presidio menor en su grado medio a máximo.</w:t>
      </w:r>
    </w:p>
    <w:p w:rsidR="009349B7" w:rsidRDefault="009349B7">
      <w:pPr>
        <w:pStyle w:val="Textoindependiente"/>
        <w:spacing w:before="166"/>
      </w:pPr>
    </w:p>
    <w:p w:rsidR="009349B7" w:rsidRDefault="00000000">
      <w:pPr>
        <w:pStyle w:val="Textoindependiente"/>
        <w:spacing w:line="384" w:lineRule="auto"/>
        <w:ind w:left="1613" w:right="658"/>
        <w:jc w:val="both"/>
      </w:pPr>
      <w:r>
        <w:t>Sufrirá la pena de presidio menor en sus grados medio a máximo</w:t>
      </w:r>
      <w:r>
        <w:rPr>
          <w:spacing w:val="25"/>
        </w:rPr>
        <w:t xml:space="preserve"> </w:t>
      </w:r>
      <w:r>
        <w:t>el</w:t>
      </w:r>
      <w:r>
        <w:rPr>
          <w:spacing w:val="28"/>
        </w:rPr>
        <w:t xml:space="preserve"> </w:t>
      </w:r>
      <w:r>
        <w:t>que</w:t>
      </w:r>
      <w:r>
        <w:rPr>
          <w:spacing w:val="27"/>
        </w:rPr>
        <w:t xml:space="preserve"> </w:t>
      </w:r>
      <w:r>
        <w:t>entre</w:t>
      </w:r>
      <w:r>
        <w:rPr>
          <w:spacing w:val="28"/>
        </w:rPr>
        <w:t xml:space="preserve"> </w:t>
      </w:r>
      <w:r>
        <w:t>al</w:t>
      </w:r>
      <w:r>
        <w:rPr>
          <w:spacing w:val="27"/>
        </w:rPr>
        <w:t xml:space="preserve"> </w:t>
      </w:r>
      <w:r>
        <w:t>territorio</w:t>
      </w:r>
      <w:r>
        <w:rPr>
          <w:spacing w:val="28"/>
        </w:rPr>
        <w:t xml:space="preserve"> </w:t>
      </w:r>
      <w:r>
        <w:t>chileno</w:t>
      </w:r>
      <w:r>
        <w:rPr>
          <w:spacing w:val="27"/>
        </w:rPr>
        <w:t xml:space="preserve"> </w:t>
      </w:r>
      <w:r>
        <w:t>o</w:t>
      </w:r>
      <w:r>
        <w:rPr>
          <w:spacing w:val="28"/>
        </w:rPr>
        <w:t xml:space="preserve"> </w:t>
      </w:r>
      <w:r>
        <w:t>intente</w:t>
      </w:r>
      <w:r>
        <w:rPr>
          <w:spacing w:val="27"/>
        </w:rPr>
        <w:t xml:space="preserve"> </w:t>
      </w:r>
      <w:r>
        <w:t>salir</w:t>
      </w:r>
      <w:r>
        <w:rPr>
          <w:spacing w:val="28"/>
        </w:rPr>
        <w:t xml:space="preserve"> </w:t>
      </w:r>
      <w:r>
        <w:t>de</w:t>
      </w:r>
      <w:r>
        <w:rPr>
          <w:spacing w:val="28"/>
        </w:rPr>
        <w:t xml:space="preserve"> </w:t>
      </w:r>
      <w:r>
        <w:rPr>
          <w:spacing w:val="-5"/>
        </w:rPr>
        <w:t>él</w:t>
      </w:r>
    </w:p>
    <w:p w:rsidR="009349B7" w:rsidRDefault="009349B7">
      <w:pPr>
        <w:spacing w:line="384" w:lineRule="auto"/>
        <w:jc w:val="both"/>
        <w:sectPr w:rsidR="009349B7">
          <w:pgSz w:w="12240" w:h="19000"/>
          <w:pgMar w:top="1320" w:right="1040" w:bottom="1180" w:left="1580" w:header="0" w:footer="989" w:gutter="0"/>
          <w:cols w:space="720"/>
        </w:sectPr>
      </w:pPr>
    </w:p>
    <w:p w:rsidR="009349B7" w:rsidRDefault="00000000">
      <w:pPr>
        <w:pStyle w:val="Textoindependiente"/>
        <w:spacing w:before="81" w:line="384" w:lineRule="auto"/>
        <w:ind w:left="1613" w:right="658"/>
        <w:jc w:val="both"/>
      </w:pPr>
      <w:r>
        <w:t>valiéndose de un documento de identidad o de viaje falso o faltando a la verdad en la información requerida por la autoridad para autorizar el ingreso o la salida.</w:t>
      </w:r>
    </w:p>
    <w:p w:rsidR="009349B7" w:rsidRDefault="009349B7">
      <w:pPr>
        <w:pStyle w:val="Textoindependiente"/>
        <w:spacing w:before="171"/>
      </w:pPr>
    </w:p>
    <w:p w:rsidR="009349B7" w:rsidRDefault="00000000">
      <w:pPr>
        <w:pStyle w:val="Textoindependiente"/>
        <w:spacing w:line="384" w:lineRule="auto"/>
        <w:ind w:left="1613" w:right="658"/>
        <w:jc w:val="both"/>
      </w:pPr>
      <w:r>
        <w:t>Se</w:t>
      </w:r>
      <w:r>
        <w:rPr>
          <w:spacing w:val="-17"/>
        </w:rPr>
        <w:t xml:space="preserve"> </w:t>
      </w:r>
      <w:r>
        <w:t>procederá</w:t>
      </w:r>
      <w:r>
        <w:rPr>
          <w:spacing w:val="-17"/>
        </w:rPr>
        <w:t xml:space="preserve"> </w:t>
      </w:r>
      <w:r>
        <w:t>siempre</w:t>
      </w:r>
      <w:r>
        <w:rPr>
          <w:spacing w:val="-17"/>
        </w:rPr>
        <w:t xml:space="preserve"> </w:t>
      </w:r>
      <w:r>
        <w:t>a</w:t>
      </w:r>
      <w:r>
        <w:rPr>
          <w:spacing w:val="-17"/>
        </w:rPr>
        <w:t xml:space="preserve"> </w:t>
      </w:r>
      <w:r>
        <w:t>la</w:t>
      </w:r>
      <w:r>
        <w:rPr>
          <w:spacing w:val="-17"/>
        </w:rPr>
        <w:t xml:space="preserve"> </w:t>
      </w:r>
      <w:r>
        <w:t>expulsión</w:t>
      </w:r>
      <w:r>
        <w:rPr>
          <w:spacing w:val="-17"/>
        </w:rPr>
        <w:t xml:space="preserve"> </w:t>
      </w:r>
      <w:r>
        <w:t>del</w:t>
      </w:r>
      <w:r>
        <w:rPr>
          <w:spacing w:val="-17"/>
        </w:rPr>
        <w:t xml:space="preserve"> </w:t>
      </w:r>
      <w:r>
        <w:t>extranjero</w:t>
      </w:r>
      <w:r>
        <w:rPr>
          <w:spacing w:val="-17"/>
        </w:rPr>
        <w:t xml:space="preserve"> </w:t>
      </w:r>
      <w:r>
        <w:t>del</w:t>
      </w:r>
      <w:r>
        <w:rPr>
          <w:spacing w:val="-17"/>
        </w:rPr>
        <w:t xml:space="preserve"> </w:t>
      </w:r>
      <w:r>
        <w:t>territorio nacional una vez cumplida la pena.</w:t>
      </w:r>
    </w:p>
    <w:p w:rsidR="009349B7" w:rsidRDefault="009349B7">
      <w:pPr>
        <w:pStyle w:val="Textoindependiente"/>
        <w:spacing w:before="170"/>
      </w:pPr>
    </w:p>
    <w:p w:rsidR="009349B7" w:rsidRDefault="00000000">
      <w:pPr>
        <w:pStyle w:val="Textoindependiente"/>
        <w:spacing w:before="1" w:line="384" w:lineRule="auto"/>
        <w:ind w:left="1613" w:right="658"/>
        <w:jc w:val="both"/>
      </w:pPr>
      <w:r>
        <w:t>Lo dispuesto en el párrafo primero de este numeral no se aplicará a extranjeros que reúnan las condiciones para ser reconocidos</w:t>
      </w:r>
      <w:r>
        <w:rPr>
          <w:spacing w:val="-20"/>
        </w:rPr>
        <w:t xml:space="preserve"> </w:t>
      </w:r>
      <w:r>
        <w:t>como</w:t>
      </w:r>
      <w:r>
        <w:rPr>
          <w:spacing w:val="-19"/>
        </w:rPr>
        <w:t xml:space="preserve"> </w:t>
      </w:r>
      <w:r>
        <w:t>refugiados</w:t>
      </w:r>
      <w:r>
        <w:rPr>
          <w:spacing w:val="-19"/>
        </w:rPr>
        <w:t xml:space="preserve"> </w:t>
      </w:r>
      <w:r>
        <w:t>en</w:t>
      </w:r>
      <w:r>
        <w:rPr>
          <w:spacing w:val="-19"/>
        </w:rPr>
        <w:t xml:space="preserve"> </w:t>
      </w:r>
      <w:r>
        <w:t>Chile,</w:t>
      </w:r>
      <w:r>
        <w:rPr>
          <w:spacing w:val="-19"/>
        </w:rPr>
        <w:t xml:space="preserve"> </w:t>
      </w:r>
      <w:r>
        <w:t>siempre</w:t>
      </w:r>
      <w:r>
        <w:rPr>
          <w:spacing w:val="-20"/>
        </w:rPr>
        <w:t xml:space="preserve"> </w:t>
      </w:r>
      <w:r>
        <w:t>que</w:t>
      </w:r>
      <w:r>
        <w:rPr>
          <w:spacing w:val="-19"/>
        </w:rPr>
        <w:t xml:space="preserve"> </w:t>
      </w:r>
      <w:r>
        <w:t>en</w:t>
      </w:r>
      <w:r>
        <w:rPr>
          <w:spacing w:val="-19"/>
        </w:rPr>
        <w:t xml:space="preserve"> </w:t>
      </w:r>
      <w:r>
        <w:t>este</w:t>
      </w:r>
      <w:r>
        <w:rPr>
          <w:spacing w:val="-19"/>
        </w:rPr>
        <w:t xml:space="preserve"> </w:t>
      </w:r>
      <w:r>
        <w:t>caso provengan directamente del territorio donde su vida o libertad esté amenazada. Tampoco se aplicará a niños, niñas o adolescentes o al padre, madre, guardador o persona encargada de su cuidado personal. La utilización de niños, niñas o adolescentes para eludir las sanciones dispuestas en este numeral será sancionada con la pena de presidio mayor en su grado minimo a medio.</w:t>
      </w:r>
    </w:p>
    <w:p w:rsidR="009349B7" w:rsidRDefault="009349B7">
      <w:pPr>
        <w:pStyle w:val="Textoindependiente"/>
        <w:spacing w:before="169"/>
      </w:pPr>
    </w:p>
    <w:p w:rsidR="009349B7" w:rsidRDefault="00000000">
      <w:pPr>
        <w:pStyle w:val="Textoindependiente"/>
        <w:spacing w:line="384" w:lineRule="auto"/>
        <w:ind w:left="1613" w:right="658"/>
        <w:jc w:val="both"/>
      </w:pPr>
      <w:r>
        <w:t>Aun cuando se produzca la detención en flagrancia de conformidad con lo dispuesto en el artículo 130 del Código Procesal</w:t>
      </w:r>
      <w:r>
        <w:rPr>
          <w:spacing w:val="-20"/>
        </w:rPr>
        <w:t xml:space="preserve"> </w:t>
      </w:r>
      <w:r>
        <w:t>Penal,</w:t>
      </w:r>
      <w:r>
        <w:rPr>
          <w:spacing w:val="-19"/>
        </w:rPr>
        <w:t xml:space="preserve"> </w:t>
      </w:r>
      <w:r>
        <w:t>se</w:t>
      </w:r>
      <w:r>
        <w:rPr>
          <w:spacing w:val="-19"/>
        </w:rPr>
        <w:t xml:space="preserve"> </w:t>
      </w:r>
      <w:r>
        <w:t>intentará</w:t>
      </w:r>
      <w:r>
        <w:rPr>
          <w:spacing w:val="-19"/>
        </w:rPr>
        <w:t xml:space="preserve"> </w:t>
      </w:r>
      <w:r>
        <w:t>siempre</w:t>
      </w:r>
      <w:r>
        <w:rPr>
          <w:spacing w:val="-19"/>
        </w:rPr>
        <w:t xml:space="preserve"> </w:t>
      </w:r>
      <w:r>
        <w:t>la</w:t>
      </w:r>
      <w:r>
        <w:rPr>
          <w:spacing w:val="-20"/>
        </w:rPr>
        <w:t xml:space="preserve"> </w:t>
      </w:r>
      <w:r>
        <w:t>medida</w:t>
      </w:r>
      <w:r>
        <w:rPr>
          <w:spacing w:val="-19"/>
        </w:rPr>
        <w:t xml:space="preserve"> </w:t>
      </w:r>
      <w:r>
        <w:t>de</w:t>
      </w:r>
      <w:r>
        <w:rPr>
          <w:spacing w:val="-19"/>
        </w:rPr>
        <w:t xml:space="preserve"> </w:t>
      </w:r>
      <w:r>
        <w:t>reconducción o devolución inmediata. Si ello no fuera posible, se pondrá al infractor a disposición del tribunal respectivo.</w:t>
      </w:r>
    </w:p>
    <w:p w:rsidR="009349B7" w:rsidRDefault="009349B7">
      <w:pPr>
        <w:pStyle w:val="Textoindependiente"/>
        <w:spacing w:before="167"/>
      </w:pPr>
    </w:p>
    <w:p w:rsidR="009349B7" w:rsidRDefault="00000000">
      <w:pPr>
        <w:pStyle w:val="Textoindependiente"/>
        <w:spacing w:line="384" w:lineRule="auto"/>
        <w:ind w:left="1613" w:right="658"/>
        <w:jc w:val="both"/>
      </w:pPr>
      <w:r>
        <w:t>Para efectos de decretar la prisión preventiva, el tribunal entenderá que existe peligro de fuga del imputado cuando se desconozca su identidad, carezca de documentos de identidad que</w:t>
      </w:r>
      <w:r>
        <w:rPr>
          <w:spacing w:val="-20"/>
        </w:rPr>
        <w:t xml:space="preserve"> </w:t>
      </w:r>
      <w:r>
        <w:t>den</w:t>
      </w:r>
      <w:r>
        <w:rPr>
          <w:spacing w:val="-19"/>
        </w:rPr>
        <w:t xml:space="preserve"> </w:t>
      </w:r>
      <w:r>
        <w:t>cuenta</w:t>
      </w:r>
      <w:r>
        <w:rPr>
          <w:spacing w:val="-19"/>
        </w:rPr>
        <w:t xml:space="preserve"> </w:t>
      </w:r>
      <w:r>
        <w:t>de</w:t>
      </w:r>
      <w:r>
        <w:rPr>
          <w:spacing w:val="-19"/>
        </w:rPr>
        <w:t xml:space="preserve"> </w:t>
      </w:r>
      <w:r>
        <w:t>ella</w:t>
      </w:r>
      <w:r>
        <w:rPr>
          <w:spacing w:val="-19"/>
        </w:rPr>
        <w:t xml:space="preserve"> </w:t>
      </w:r>
      <w:r>
        <w:t>de</w:t>
      </w:r>
      <w:r>
        <w:rPr>
          <w:spacing w:val="-20"/>
        </w:rPr>
        <w:t xml:space="preserve"> </w:t>
      </w:r>
      <w:r>
        <w:t>manera</w:t>
      </w:r>
      <w:r>
        <w:rPr>
          <w:spacing w:val="-19"/>
        </w:rPr>
        <w:t xml:space="preserve"> </w:t>
      </w:r>
      <w:r>
        <w:t>fidedigna</w:t>
      </w:r>
      <w:r>
        <w:rPr>
          <w:spacing w:val="-19"/>
        </w:rPr>
        <w:t xml:space="preserve"> </w:t>
      </w:r>
      <w:r>
        <w:t>o</w:t>
      </w:r>
      <w:r>
        <w:rPr>
          <w:spacing w:val="-19"/>
        </w:rPr>
        <w:t xml:space="preserve"> </w:t>
      </w:r>
      <w:r>
        <w:t>carezca</w:t>
      </w:r>
      <w:r>
        <w:rPr>
          <w:spacing w:val="-19"/>
        </w:rPr>
        <w:t xml:space="preserve"> </w:t>
      </w:r>
      <w:r>
        <w:t>de</w:t>
      </w:r>
      <w:r>
        <w:rPr>
          <w:spacing w:val="-20"/>
        </w:rPr>
        <w:t xml:space="preserve"> </w:t>
      </w:r>
      <w:r>
        <w:t>medios para costear su estadía por el plazo de investigación.</w:t>
      </w:r>
    </w:p>
    <w:p w:rsidR="009349B7" w:rsidRDefault="009349B7">
      <w:pPr>
        <w:pStyle w:val="Textoindependiente"/>
        <w:spacing w:before="171"/>
      </w:pPr>
    </w:p>
    <w:p w:rsidR="009349B7" w:rsidRDefault="00000000">
      <w:pPr>
        <w:pStyle w:val="Textoindependiente"/>
        <w:spacing w:line="384" w:lineRule="auto"/>
        <w:ind w:left="1613" w:right="658"/>
        <w:jc w:val="both"/>
      </w:pPr>
      <w:r>
        <w:t>El</w:t>
      </w:r>
      <w:r>
        <w:rPr>
          <w:spacing w:val="-13"/>
        </w:rPr>
        <w:t xml:space="preserve"> </w:t>
      </w:r>
      <w:r>
        <w:t>imputado</w:t>
      </w:r>
      <w:r>
        <w:rPr>
          <w:spacing w:val="-13"/>
        </w:rPr>
        <w:t xml:space="preserve"> </w:t>
      </w:r>
      <w:r>
        <w:t>que</w:t>
      </w:r>
      <w:r>
        <w:rPr>
          <w:spacing w:val="-13"/>
        </w:rPr>
        <w:t xml:space="preserve"> </w:t>
      </w:r>
      <w:r>
        <w:t>haya</w:t>
      </w:r>
      <w:r>
        <w:rPr>
          <w:spacing w:val="-13"/>
        </w:rPr>
        <w:t xml:space="preserve"> </w:t>
      </w:r>
      <w:r>
        <w:t>sido</w:t>
      </w:r>
      <w:r>
        <w:rPr>
          <w:spacing w:val="-13"/>
        </w:rPr>
        <w:t xml:space="preserve"> </w:t>
      </w:r>
      <w:r>
        <w:t>puesto</w:t>
      </w:r>
      <w:r>
        <w:rPr>
          <w:spacing w:val="-13"/>
        </w:rPr>
        <w:t xml:space="preserve"> </w:t>
      </w:r>
      <w:r>
        <w:t>a</w:t>
      </w:r>
      <w:r>
        <w:rPr>
          <w:spacing w:val="-13"/>
        </w:rPr>
        <w:t xml:space="preserve"> </w:t>
      </w:r>
      <w:r>
        <w:t>disposición</w:t>
      </w:r>
      <w:r>
        <w:rPr>
          <w:spacing w:val="-13"/>
        </w:rPr>
        <w:t xml:space="preserve"> </w:t>
      </w:r>
      <w:r>
        <w:t>del</w:t>
      </w:r>
      <w:r>
        <w:rPr>
          <w:spacing w:val="-13"/>
        </w:rPr>
        <w:t xml:space="preserve"> </w:t>
      </w:r>
      <w:r>
        <w:t>tribunal</w:t>
      </w:r>
      <w:r>
        <w:rPr>
          <w:spacing w:val="-13"/>
        </w:rPr>
        <w:t xml:space="preserve"> </w:t>
      </w:r>
      <w:r>
        <w:t>en calidad de detenido o se encuentre en prisión preventiva no podrá ser puesto en libertad mientras no esté ejecutoriada la resolución que niegue, sustituya o revoque la prisión preventiva.</w:t>
      </w:r>
      <w:r>
        <w:rPr>
          <w:spacing w:val="75"/>
        </w:rPr>
        <w:t xml:space="preserve"> </w:t>
      </w:r>
      <w:r>
        <w:t>El</w:t>
      </w:r>
      <w:r>
        <w:rPr>
          <w:spacing w:val="77"/>
        </w:rPr>
        <w:t xml:space="preserve"> </w:t>
      </w:r>
      <w:r>
        <w:t>recurso</w:t>
      </w:r>
      <w:r>
        <w:rPr>
          <w:spacing w:val="77"/>
        </w:rPr>
        <w:t xml:space="preserve"> </w:t>
      </w:r>
      <w:r>
        <w:t>de</w:t>
      </w:r>
      <w:r>
        <w:rPr>
          <w:spacing w:val="77"/>
        </w:rPr>
        <w:t xml:space="preserve"> </w:t>
      </w:r>
      <w:r>
        <w:t>apelación</w:t>
      </w:r>
      <w:r>
        <w:rPr>
          <w:spacing w:val="77"/>
        </w:rPr>
        <w:t xml:space="preserve"> </w:t>
      </w:r>
      <w:r>
        <w:t>contra</w:t>
      </w:r>
      <w:r>
        <w:rPr>
          <w:spacing w:val="77"/>
        </w:rPr>
        <w:t xml:space="preserve"> </w:t>
      </w:r>
      <w:r>
        <w:t>esta</w:t>
      </w:r>
      <w:r>
        <w:rPr>
          <w:spacing w:val="77"/>
        </w:rPr>
        <w:t xml:space="preserve"> </w:t>
      </w:r>
      <w:r>
        <w:rPr>
          <w:spacing w:val="-2"/>
        </w:rPr>
        <w:t>resolución</w:t>
      </w:r>
    </w:p>
    <w:p w:rsidR="009349B7" w:rsidRDefault="009349B7">
      <w:pPr>
        <w:spacing w:line="384" w:lineRule="auto"/>
        <w:jc w:val="both"/>
        <w:sectPr w:rsidR="009349B7">
          <w:pgSz w:w="12240" w:h="19000"/>
          <w:pgMar w:top="1320" w:right="1040" w:bottom="1180" w:left="1580" w:header="0" w:footer="989" w:gutter="0"/>
          <w:cols w:space="720"/>
        </w:sectPr>
      </w:pPr>
    </w:p>
    <w:p w:rsidR="009349B7" w:rsidRDefault="00000000">
      <w:pPr>
        <w:pStyle w:val="Textoindependiente"/>
        <w:spacing w:before="81" w:line="384" w:lineRule="auto"/>
        <w:ind w:left="1613"/>
      </w:pPr>
      <w:r>
        <w:t>deberá</w:t>
      </w:r>
      <w:r>
        <w:rPr>
          <w:spacing w:val="80"/>
        </w:rPr>
        <w:t xml:space="preserve"> </w:t>
      </w:r>
      <w:r>
        <w:t>interponerse</w:t>
      </w:r>
      <w:r>
        <w:rPr>
          <w:spacing w:val="80"/>
        </w:rPr>
        <w:t xml:space="preserve"> </w:t>
      </w:r>
      <w:r>
        <w:t>en</w:t>
      </w:r>
      <w:r>
        <w:rPr>
          <w:spacing w:val="80"/>
        </w:rPr>
        <w:t xml:space="preserve"> </w:t>
      </w:r>
      <w:r>
        <w:t>la</w:t>
      </w:r>
      <w:r>
        <w:rPr>
          <w:spacing w:val="80"/>
        </w:rPr>
        <w:t xml:space="preserve"> </w:t>
      </w:r>
      <w:r>
        <w:t>misma</w:t>
      </w:r>
      <w:r>
        <w:rPr>
          <w:spacing w:val="80"/>
        </w:rPr>
        <w:t xml:space="preserve"> </w:t>
      </w:r>
      <w:r>
        <w:t>audiencia</w:t>
      </w:r>
      <w:r>
        <w:rPr>
          <w:spacing w:val="80"/>
        </w:rPr>
        <w:t xml:space="preserve"> </w:t>
      </w:r>
      <w:r>
        <w:t>y</w:t>
      </w:r>
      <w:r>
        <w:rPr>
          <w:spacing w:val="80"/>
        </w:rPr>
        <w:t xml:space="preserve"> </w:t>
      </w:r>
      <w:r>
        <w:t>gozará</w:t>
      </w:r>
      <w:r>
        <w:rPr>
          <w:spacing w:val="80"/>
        </w:rPr>
        <w:t xml:space="preserve"> </w:t>
      </w:r>
      <w:r>
        <w:t>de preferencia para su vista y fallo.</w:t>
      </w:r>
    </w:p>
    <w:p w:rsidR="009349B7" w:rsidRDefault="009349B7">
      <w:pPr>
        <w:pStyle w:val="Textoindependiente"/>
        <w:spacing w:before="171"/>
      </w:pPr>
    </w:p>
    <w:p w:rsidR="009349B7" w:rsidRDefault="00000000">
      <w:pPr>
        <w:pStyle w:val="Prrafodelista"/>
        <w:numPr>
          <w:ilvl w:val="0"/>
          <w:numId w:val="1"/>
        </w:numPr>
        <w:tabs>
          <w:tab w:val="left" w:pos="1613"/>
        </w:tabs>
        <w:spacing w:line="384" w:lineRule="auto"/>
        <w:jc w:val="both"/>
        <w:rPr>
          <w:sz w:val="24"/>
        </w:rPr>
      </w:pPr>
      <w:r>
        <w:rPr>
          <w:sz w:val="24"/>
        </w:rPr>
        <w:t>El Ministerio Público podrá solicitar al juez de garantía que decrete las siguientes medidas cautelares, sin comunicación previa</w:t>
      </w:r>
      <w:r>
        <w:rPr>
          <w:spacing w:val="-17"/>
          <w:sz w:val="24"/>
        </w:rPr>
        <w:t xml:space="preserve"> </w:t>
      </w:r>
      <w:r>
        <w:rPr>
          <w:sz w:val="24"/>
        </w:rPr>
        <w:t>al</w:t>
      </w:r>
      <w:r>
        <w:rPr>
          <w:spacing w:val="-17"/>
          <w:sz w:val="24"/>
        </w:rPr>
        <w:t xml:space="preserve"> </w:t>
      </w:r>
      <w:r>
        <w:rPr>
          <w:sz w:val="24"/>
        </w:rPr>
        <w:t>afectado,</w:t>
      </w:r>
      <w:r>
        <w:rPr>
          <w:spacing w:val="-17"/>
          <w:sz w:val="24"/>
        </w:rPr>
        <w:t xml:space="preserve"> </w:t>
      </w:r>
      <w:r>
        <w:rPr>
          <w:sz w:val="24"/>
        </w:rPr>
        <w:t>antes</w:t>
      </w:r>
      <w:r>
        <w:rPr>
          <w:spacing w:val="-17"/>
          <w:sz w:val="24"/>
        </w:rPr>
        <w:t xml:space="preserve"> </w:t>
      </w:r>
      <w:r>
        <w:rPr>
          <w:sz w:val="24"/>
        </w:rPr>
        <w:t>de</w:t>
      </w:r>
      <w:r>
        <w:rPr>
          <w:spacing w:val="-17"/>
          <w:sz w:val="24"/>
        </w:rPr>
        <w:t xml:space="preserve"> </w:t>
      </w:r>
      <w:r>
        <w:rPr>
          <w:sz w:val="24"/>
        </w:rPr>
        <w:t>la</w:t>
      </w:r>
      <w:r>
        <w:rPr>
          <w:spacing w:val="-17"/>
          <w:sz w:val="24"/>
        </w:rPr>
        <w:t xml:space="preserve"> </w:t>
      </w:r>
      <w:r>
        <w:rPr>
          <w:sz w:val="24"/>
        </w:rPr>
        <w:t>formalización</w:t>
      </w:r>
      <w:r>
        <w:rPr>
          <w:spacing w:val="-17"/>
          <w:sz w:val="24"/>
        </w:rPr>
        <w:t xml:space="preserve"> </w:t>
      </w:r>
      <w:r>
        <w:rPr>
          <w:sz w:val="24"/>
        </w:rPr>
        <w:t>de</w:t>
      </w:r>
      <w:r>
        <w:rPr>
          <w:spacing w:val="-17"/>
          <w:sz w:val="24"/>
        </w:rPr>
        <w:t xml:space="preserve"> </w:t>
      </w:r>
      <w:r>
        <w:rPr>
          <w:sz w:val="24"/>
        </w:rPr>
        <w:t>la</w:t>
      </w:r>
      <w:r>
        <w:rPr>
          <w:spacing w:val="-17"/>
          <w:sz w:val="24"/>
        </w:rPr>
        <w:t xml:space="preserve"> </w:t>
      </w:r>
      <w:r>
        <w:rPr>
          <w:sz w:val="24"/>
        </w:rPr>
        <w:t>investigación:</w:t>
      </w:r>
    </w:p>
    <w:p w:rsidR="009349B7" w:rsidRDefault="009349B7">
      <w:pPr>
        <w:pStyle w:val="Textoindependiente"/>
        <w:spacing w:before="170"/>
      </w:pPr>
    </w:p>
    <w:p w:rsidR="009349B7" w:rsidRDefault="00000000">
      <w:pPr>
        <w:pStyle w:val="Prrafodelista"/>
        <w:numPr>
          <w:ilvl w:val="1"/>
          <w:numId w:val="1"/>
        </w:numPr>
        <w:tabs>
          <w:tab w:val="left" w:pos="2241"/>
        </w:tabs>
        <w:spacing w:before="1" w:line="384" w:lineRule="auto"/>
        <w:ind w:firstLine="0"/>
        <w:jc w:val="both"/>
        <w:rPr>
          <w:sz w:val="24"/>
        </w:rPr>
      </w:pPr>
      <w:r>
        <w:rPr>
          <w:sz w:val="24"/>
        </w:rPr>
        <w:t>Impedir la salida del país de quienes, a lo menos, se sospeche fundadamente que forman parte de una asociación delictiva o criminal, por un período máximo de sesenta días. Para estos efectos, deberá comunicar la prohibición y su alzamiento a la Policía de Investigaciones y a Carabineros de Chile. En todo caso, transcurrido este plazo, la medida de arraigo caducará por el solo ministerio de la ley, de lo cual deberán tomar nota de oficio los organismos señalados, y</w:t>
      </w:r>
    </w:p>
    <w:p w:rsidR="009349B7" w:rsidRDefault="009349B7">
      <w:pPr>
        <w:pStyle w:val="Textoindependiente"/>
        <w:spacing w:before="168"/>
      </w:pPr>
    </w:p>
    <w:p w:rsidR="009349B7" w:rsidRDefault="00000000">
      <w:pPr>
        <w:pStyle w:val="Prrafodelista"/>
        <w:numPr>
          <w:ilvl w:val="1"/>
          <w:numId w:val="1"/>
        </w:numPr>
        <w:tabs>
          <w:tab w:val="left" w:pos="2242"/>
        </w:tabs>
        <w:spacing w:line="384" w:lineRule="auto"/>
        <w:ind w:firstLine="0"/>
        <w:jc w:val="both"/>
        <w:rPr>
          <w:sz w:val="24"/>
        </w:rPr>
      </w:pPr>
      <w:r>
        <w:rPr>
          <w:sz w:val="24"/>
        </w:rPr>
        <w:t>Ordenar</w:t>
      </w:r>
      <w:r>
        <w:rPr>
          <w:spacing w:val="-19"/>
          <w:sz w:val="24"/>
        </w:rPr>
        <w:t xml:space="preserve"> </w:t>
      </w:r>
      <w:r>
        <w:rPr>
          <w:sz w:val="24"/>
        </w:rPr>
        <w:t>cualquier</w:t>
      </w:r>
      <w:r>
        <w:rPr>
          <w:spacing w:val="-19"/>
          <w:sz w:val="24"/>
        </w:rPr>
        <w:t xml:space="preserve"> </w:t>
      </w:r>
      <w:r>
        <w:rPr>
          <w:sz w:val="24"/>
        </w:rPr>
        <w:t>medida</w:t>
      </w:r>
      <w:r>
        <w:rPr>
          <w:spacing w:val="-19"/>
          <w:sz w:val="24"/>
        </w:rPr>
        <w:t xml:space="preserve"> </w:t>
      </w:r>
      <w:r>
        <w:rPr>
          <w:sz w:val="24"/>
        </w:rPr>
        <w:t>cautelar</w:t>
      </w:r>
      <w:r>
        <w:rPr>
          <w:spacing w:val="-19"/>
          <w:sz w:val="24"/>
        </w:rPr>
        <w:t xml:space="preserve"> </w:t>
      </w:r>
      <w:r>
        <w:rPr>
          <w:sz w:val="24"/>
        </w:rPr>
        <w:t>real</w:t>
      </w:r>
      <w:r>
        <w:rPr>
          <w:spacing w:val="-19"/>
          <w:sz w:val="24"/>
        </w:rPr>
        <w:t xml:space="preserve"> </w:t>
      </w:r>
      <w:r>
        <w:rPr>
          <w:sz w:val="24"/>
        </w:rPr>
        <w:t>que</w:t>
      </w:r>
      <w:r>
        <w:rPr>
          <w:spacing w:val="-19"/>
          <w:sz w:val="24"/>
        </w:rPr>
        <w:t xml:space="preserve"> </w:t>
      </w:r>
      <w:r>
        <w:rPr>
          <w:sz w:val="24"/>
        </w:rPr>
        <w:t>sea</w:t>
      </w:r>
      <w:r>
        <w:rPr>
          <w:spacing w:val="-19"/>
          <w:sz w:val="24"/>
        </w:rPr>
        <w:t xml:space="preserve"> </w:t>
      </w:r>
      <w:r>
        <w:rPr>
          <w:sz w:val="24"/>
        </w:rPr>
        <w:t>necesaria para evitar el uso, aprovechamiento, beneficio o destino de cualquier clase de bienes, valores o dineros presumiblemente provenientes asociaciones delictivas o criminales o de delitos de las leyes Nº20.000 o Nº17.798. Para estos efectos, y sin perjuicio de las demás facultades conferidas por la ley, el juez podrá decretar, entre otras, la prohibición de celebrar determinados actos y contratos y su inscripción en toda clase de registros; retener en bancos o entidades financieras depósitos de cualquiera naturaleza que sean; impedir transacciones de acciones, bonos o debentures y, en general, cuanto conduzca a evitar la conversión del provecho ilícito en actividades que oculten o disimulen su origen delictual.</w:t>
      </w:r>
    </w:p>
    <w:p w:rsidR="009349B7" w:rsidRDefault="009349B7">
      <w:pPr>
        <w:pStyle w:val="Textoindependiente"/>
      </w:pPr>
    </w:p>
    <w:p w:rsidR="009349B7" w:rsidRDefault="009349B7">
      <w:pPr>
        <w:pStyle w:val="Textoindependiente"/>
        <w:spacing w:before="47"/>
      </w:pPr>
    </w:p>
    <w:p w:rsidR="009349B7" w:rsidRDefault="00000000">
      <w:pPr>
        <w:pStyle w:val="Prrafodelista"/>
        <w:numPr>
          <w:ilvl w:val="0"/>
          <w:numId w:val="1"/>
        </w:numPr>
        <w:tabs>
          <w:tab w:val="left" w:pos="1613"/>
        </w:tabs>
        <w:spacing w:line="360" w:lineRule="auto"/>
        <w:ind w:right="657"/>
        <w:jc w:val="both"/>
        <w:rPr>
          <w:sz w:val="24"/>
        </w:rPr>
      </w:pPr>
      <w:r>
        <w:rPr>
          <w:sz w:val="24"/>
        </w:rPr>
        <w:t>Durante</w:t>
      </w:r>
      <w:r>
        <w:rPr>
          <w:spacing w:val="-18"/>
          <w:sz w:val="24"/>
        </w:rPr>
        <w:t xml:space="preserve"> </w:t>
      </w:r>
      <w:r>
        <w:rPr>
          <w:sz w:val="24"/>
        </w:rPr>
        <w:t>la</w:t>
      </w:r>
      <w:r>
        <w:rPr>
          <w:spacing w:val="-18"/>
          <w:sz w:val="24"/>
        </w:rPr>
        <w:t xml:space="preserve"> </w:t>
      </w:r>
      <w:r>
        <w:rPr>
          <w:sz w:val="24"/>
        </w:rPr>
        <w:t>audiencia</w:t>
      </w:r>
      <w:r>
        <w:rPr>
          <w:spacing w:val="-18"/>
          <w:sz w:val="24"/>
        </w:rPr>
        <w:t xml:space="preserve"> </w:t>
      </w:r>
      <w:r>
        <w:rPr>
          <w:sz w:val="24"/>
        </w:rPr>
        <w:t>de</w:t>
      </w:r>
      <w:r>
        <w:rPr>
          <w:spacing w:val="-18"/>
          <w:sz w:val="24"/>
        </w:rPr>
        <w:t xml:space="preserve"> </w:t>
      </w:r>
      <w:r>
        <w:rPr>
          <w:sz w:val="24"/>
        </w:rPr>
        <w:t>formalización</w:t>
      </w:r>
      <w:r>
        <w:rPr>
          <w:spacing w:val="-18"/>
          <w:sz w:val="24"/>
        </w:rPr>
        <w:t xml:space="preserve"> </w:t>
      </w:r>
      <w:r>
        <w:rPr>
          <w:sz w:val="24"/>
        </w:rPr>
        <w:t>de</w:t>
      </w:r>
      <w:r>
        <w:rPr>
          <w:spacing w:val="-18"/>
          <w:sz w:val="24"/>
        </w:rPr>
        <w:t xml:space="preserve"> </w:t>
      </w:r>
      <w:r>
        <w:rPr>
          <w:sz w:val="24"/>
        </w:rPr>
        <w:t>la</w:t>
      </w:r>
      <w:r>
        <w:rPr>
          <w:spacing w:val="-18"/>
          <w:sz w:val="24"/>
        </w:rPr>
        <w:t xml:space="preserve"> </w:t>
      </w:r>
      <w:r>
        <w:rPr>
          <w:sz w:val="24"/>
        </w:rPr>
        <w:t>investigación</w:t>
      </w:r>
      <w:r>
        <w:rPr>
          <w:spacing w:val="-18"/>
          <w:sz w:val="24"/>
        </w:rPr>
        <w:t xml:space="preserve"> </w:t>
      </w:r>
      <w:r>
        <w:rPr>
          <w:sz w:val="24"/>
        </w:rPr>
        <w:t>o</w:t>
      </w:r>
      <w:r>
        <w:rPr>
          <w:spacing w:val="-18"/>
          <w:sz w:val="24"/>
        </w:rPr>
        <w:t xml:space="preserve"> </w:t>
      </w:r>
      <w:r>
        <w:rPr>
          <w:sz w:val="24"/>
        </w:rPr>
        <w:t>una vez formalizada ésta en contra de sujetos imputados por su participación en una asociación delictiva o criminal o por crímenes contemplados en las leyes Nº20.000 o Nº17.798, si procediere</w:t>
      </w:r>
      <w:r>
        <w:rPr>
          <w:spacing w:val="40"/>
          <w:sz w:val="24"/>
        </w:rPr>
        <w:t xml:space="preserve"> </w:t>
      </w:r>
      <w:r>
        <w:rPr>
          <w:sz w:val="24"/>
        </w:rPr>
        <w:t>la</w:t>
      </w:r>
      <w:r>
        <w:rPr>
          <w:spacing w:val="40"/>
          <w:sz w:val="24"/>
        </w:rPr>
        <w:t xml:space="preserve"> </w:t>
      </w:r>
      <w:r>
        <w:rPr>
          <w:sz w:val="24"/>
        </w:rPr>
        <w:t>prisión</w:t>
      </w:r>
      <w:r>
        <w:rPr>
          <w:spacing w:val="40"/>
          <w:sz w:val="24"/>
        </w:rPr>
        <w:t xml:space="preserve"> </w:t>
      </w:r>
      <w:r>
        <w:rPr>
          <w:sz w:val="24"/>
        </w:rPr>
        <w:t>preventiva</w:t>
      </w:r>
      <w:r>
        <w:rPr>
          <w:spacing w:val="40"/>
          <w:sz w:val="24"/>
        </w:rPr>
        <w:t xml:space="preserve"> </w:t>
      </w:r>
      <w:r>
        <w:rPr>
          <w:sz w:val="24"/>
        </w:rPr>
        <w:t>del</w:t>
      </w:r>
      <w:r>
        <w:rPr>
          <w:spacing w:val="40"/>
          <w:sz w:val="24"/>
        </w:rPr>
        <w:t xml:space="preserve"> </w:t>
      </w:r>
      <w:r>
        <w:rPr>
          <w:sz w:val="24"/>
        </w:rPr>
        <w:t>imputado,</w:t>
      </w:r>
      <w:r>
        <w:rPr>
          <w:spacing w:val="40"/>
          <w:sz w:val="24"/>
        </w:rPr>
        <w:t xml:space="preserve"> </w:t>
      </w:r>
      <w:r>
        <w:rPr>
          <w:sz w:val="24"/>
        </w:rPr>
        <w:t>el</w:t>
      </w:r>
      <w:r>
        <w:rPr>
          <w:spacing w:val="40"/>
          <w:sz w:val="24"/>
        </w:rPr>
        <w:t xml:space="preserve"> </w:t>
      </w:r>
      <w:r>
        <w:rPr>
          <w:sz w:val="24"/>
        </w:rPr>
        <w:t>Ministerio</w:t>
      </w:r>
    </w:p>
    <w:p w:rsidR="009349B7" w:rsidRDefault="009349B7">
      <w:pPr>
        <w:spacing w:line="360" w:lineRule="auto"/>
        <w:jc w:val="both"/>
        <w:rPr>
          <w:sz w:val="24"/>
        </w:rPr>
        <w:sectPr w:rsidR="009349B7">
          <w:pgSz w:w="12240" w:h="19000"/>
          <w:pgMar w:top="1320" w:right="1040" w:bottom="1180" w:left="1580" w:header="0" w:footer="989" w:gutter="0"/>
          <w:cols w:space="720"/>
        </w:sectPr>
      </w:pPr>
    </w:p>
    <w:p w:rsidR="009349B7" w:rsidRDefault="00000000">
      <w:pPr>
        <w:pStyle w:val="Textoindependiente"/>
        <w:spacing w:before="81" w:line="360" w:lineRule="auto"/>
        <w:ind w:left="1613" w:right="655"/>
        <w:jc w:val="both"/>
      </w:pPr>
      <w:r>
        <w:t>Público podrá pedir al juez de garantía que decrete todas o algunas de las siguientes medidas:</w:t>
      </w:r>
    </w:p>
    <w:p w:rsidR="009349B7" w:rsidRDefault="009349B7">
      <w:pPr>
        <w:pStyle w:val="Textoindependiente"/>
      </w:pPr>
    </w:p>
    <w:p w:rsidR="009349B7" w:rsidRDefault="009349B7">
      <w:pPr>
        <w:pStyle w:val="Textoindependiente"/>
        <w:spacing w:before="104"/>
      </w:pPr>
    </w:p>
    <w:p w:rsidR="009349B7" w:rsidRDefault="00000000">
      <w:pPr>
        <w:pStyle w:val="Prrafodelista"/>
        <w:numPr>
          <w:ilvl w:val="1"/>
          <w:numId w:val="1"/>
        </w:numPr>
        <w:tabs>
          <w:tab w:val="left" w:pos="1973"/>
        </w:tabs>
        <w:spacing w:line="360" w:lineRule="auto"/>
        <w:ind w:left="1973" w:right="660" w:hanging="360"/>
        <w:rPr>
          <w:sz w:val="24"/>
        </w:rPr>
      </w:pPr>
      <w:r>
        <w:rPr>
          <w:sz w:val="24"/>
        </w:rPr>
        <w:t>Recluir</w:t>
      </w:r>
      <w:r>
        <w:rPr>
          <w:spacing w:val="31"/>
          <w:sz w:val="24"/>
        </w:rPr>
        <w:t xml:space="preserve"> </w:t>
      </w:r>
      <w:r>
        <w:rPr>
          <w:sz w:val="24"/>
        </w:rPr>
        <w:t>al</w:t>
      </w:r>
      <w:r>
        <w:rPr>
          <w:spacing w:val="31"/>
          <w:sz w:val="24"/>
        </w:rPr>
        <w:t xml:space="preserve"> </w:t>
      </w:r>
      <w:r>
        <w:rPr>
          <w:sz w:val="24"/>
        </w:rPr>
        <w:t>imputado</w:t>
      </w:r>
      <w:r>
        <w:rPr>
          <w:spacing w:val="31"/>
          <w:sz w:val="24"/>
        </w:rPr>
        <w:t xml:space="preserve"> </w:t>
      </w:r>
      <w:r>
        <w:rPr>
          <w:sz w:val="24"/>
        </w:rPr>
        <w:t>en</w:t>
      </w:r>
      <w:r>
        <w:rPr>
          <w:spacing w:val="31"/>
          <w:sz w:val="24"/>
        </w:rPr>
        <w:t xml:space="preserve"> </w:t>
      </w:r>
      <w:r>
        <w:rPr>
          <w:sz w:val="24"/>
        </w:rPr>
        <w:t>lugares</w:t>
      </w:r>
      <w:r>
        <w:rPr>
          <w:spacing w:val="31"/>
          <w:sz w:val="24"/>
        </w:rPr>
        <w:t xml:space="preserve"> </w:t>
      </w:r>
      <w:r>
        <w:rPr>
          <w:sz w:val="24"/>
        </w:rPr>
        <w:t>o</w:t>
      </w:r>
      <w:r>
        <w:rPr>
          <w:spacing w:val="31"/>
          <w:sz w:val="24"/>
        </w:rPr>
        <w:t xml:space="preserve"> </w:t>
      </w:r>
      <w:r>
        <w:rPr>
          <w:sz w:val="24"/>
        </w:rPr>
        <w:t>recintos</w:t>
      </w:r>
      <w:r>
        <w:rPr>
          <w:spacing w:val="31"/>
          <w:sz w:val="24"/>
        </w:rPr>
        <w:t xml:space="preserve"> </w:t>
      </w:r>
      <w:r>
        <w:rPr>
          <w:sz w:val="24"/>
        </w:rPr>
        <w:t>exclusivamente destinado</w:t>
      </w:r>
      <w:r>
        <w:rPr>
          <w:spacing w:val="-1"/>
          <w:sz w:val="24"/>
        </w:rPr>
        <w:t xml:space="preserve"> </w:t>
      </w:r>
      <w:r>
        <w:rPr>
          <w:sz w:val="24"/>
        </w:rPr>
        <w:t>a</w:t>
      </w:r>
      <w:r>
        <w:rPr>
          <w:spacing w:val="-1"/>
          <w:sz w:val="24"/>
        </w:rPr>
        <w:t xml:space="preserve"> </w:t>
      </w:r>
      <w:r>
        <w:rPr>
          <w:sz w:val="24"/>
        </w:rPr>
        <w:t>sujetos</w:t>
      </w:r>
      <w:r>
        <w:rPr>
          <w:spacing w:val="-1"/>
          <w:sz w:val="24"/>
        </w:rPr>
        <w:t xml:space="preserve"> </w:t>
      </w:r>
      <w:r>
        <w:rPr>
          <w:sz w:val="24"/>
        </w:rPr>
        <w:t>imputados</w:t>
      </w:r>
      <w:r>
        <w:rPr>
          <w:spacing w:val="-1"/>
          <w:sz w:val="24"/>
        </w:rPr>
        <w:t xml:space="preserve"> </w:t>
      </w:r>
      <w:r>
        <w:rPr>
          <w:sz w:val="24"/>
        </w:rPr>
        <w:t>por</w:t>
      </w:r>
      <w:r>
        <w:rPr>
          <w:spacing w:val="-1"/>
          <w:sz w:val="24"/>
        </w:rPr>
        <w:t xml:space="preserve"> </w:t>
      </w:r>
      <w:r>
        <w:rPr>
          <w:sz w:val="24"/>
        </w:rPr>
        <w:t>esta</w:t>
      </w:r>
      <w:r>
        <w:rPr>
          <w:spacing w:val="-1"/>
          <w:sz w:val="24"/>
        </w:rPr>
        <w:t xml:space="preserve"> </w:t>
      </w:r>
      <w:r>
        <w:rPr>
          <w:sz w:val="24"/>
        </w:rPr>
        <w:t>clase</w:t>
      </w:r>
      <w:r>
        <w:rPr>
          <w:spacing w:val="-1"/>
          <w:sz w:val="24"/>
        </w:rPr>
        <w:t xml:space="preserve"> </w:t>
      </w:r>
      <w:r>
        <w:rPr>
          <w:sz w:val="24"/>
        </w:rPr>
        <w:t>de</w:t>
      </w:r>
      <w:r>
        <w:rPr>
          <w:spacing w:val="-1"/>
          <w:sz w:val="24"/>
        </w:rPr>
        <w:t xml:space="preserve"> </w:t>
      </w:r>
      <w:r>
        <w:rPr>
          <w:sz w:val="24"/>
        </w:rPr>
        <w:t>delitos</w:t>
      </w:r>
      <w:r>
        <w:rPr>
          <w:spacing w:val="-4"/>
          <w:sz w:val="24"/>
        </w:rPr>
        <w:t xml:space="preserve"> </w:t>
      </w:r>
      <w:r>
        <w:rPr>
          <w:sz w:val="24"/>
        </w:rPr>
        <w:t>.</w:t>
      </w:r>
    </w:p>
    <w:p w:rsidR="009349B7" w:rsidRDefault="00000000">
      <w:pPr>
        <w:pStyle w:val="Prrafodelista"/>
        <w:numPr>
          <w:ilvl w:val="1"/>
          <w:numId w:val="1"/>
        </w:numPr>
        <w:tabs>
          <w:tab w:val="left" w:pos="1972"/>
        </w:tabs>
        <w:spacing w:before="119"/>
        <w:ind w:left="1972" w:right="0" w:hanging="359"/>
        <w:rPr>
          <w:sz w:val="24"/>
        </w:rPr>
      </w:pPr>
      <w:r>
        <w:rPr>
          <w:spacing w:val="-2"/>
          <w:sz w:val="24"/>
        </w:rPr>
        <w:t>Establecer</w:t>
      </w:r>
      <w:r>
        <w:rPr>
          <w:spacing w:val="-12"/>
          <w:sz w:val="24"/>
        </w:rPr>
        <w:t xml:space="preserve"> </w:t>
      </w:r>
      <w:r>
        <w:rPr>
          <w:spacing w:val="-2"/>
          <w:sz w:val="24"/>
        </w:rPr>
        <w:t>restricciones</w:t>
      </w:r>
      <w:r>
        <w:rPr>
          <w:spacing w:val="-10"/>
          <w:sz w:val="24"/>
        </w:rPr>
        <w:t xml:space="preserve"> </w:t>
      </w:r>
      <w:r>
        <w:rPr>
          <w:spacing w:val="-2"/>
          <w:sz w:val="24"/>
        </w:rPr>
        <w:t>al</w:t>
      </w:r>
      <w:r>
        <w:rPr>
          <w:spacing w:val="-10"/>
          <w:sz w:val="24"/>
        </w:rPr>
        <w:t xml:space="preserve"> </w:t>
      </w:r>
      <w:r>
        <w:rPr>
          <w:spacing w:val="-2"/>
          <w:sz w:val="24"/>
        </w:rPr>
        <w:t>régimen</w:t>
      </w:r>
      <w:r>
        <w:rPr>
          <w:spacing w:val="-10"/>
          <w:sz w:val="24"/>
        </w:rPr>
        <w:t xml:space="preserve"> </w:t>
      </w:r>
      <w:r>
        <w:rPr>
          <w:spacing w:val="-2"/>
          <w:sz w:val="24"/>
        </w:rPr>
        <w:t>de</w:t>
      </w:r>
      <w:r>
        <w:rPr>
          <w:spacing w:val="-9"/>
          <w:sz w:val="24"/>
        </w:rPr>
        <w:t xml:space="preserve"> </w:t>
      </w:r>
      <w:r>
        <w:rPr>
          <w:spacing w:val="-2"/>
          <w:sz w:val="24"/>
        </w:rPr>
        <w:t>visitas.</w:t>
      </w:r>
    </w:p>
    <w:p w:rsidR="009349B7" w:rsidRDefault="00000000">
      <w:pPr>
        <w:pStyle w:val="Prrafodelista"/>
        <w:numPr>
          <w:ilvl w:val="1"/>
          <w:numId w:val="1"/>
        </w:numPr>
        <w:tabs>
          <w:tab w:val="left" w:pos="1973"/>
        </w:tabs>
        <w:spacing w:before="261" w:line="360" w:lineRule="auto"/>
        <w:ind w:left="1973" w:right="656" w:hanging="360"/>
        <w:rPr>
          <w:sz w:val="24"/>
        </w:rPr>
      </w:pPr>
      <w:r>
        <w:rPr>
          <w:sz w:val="24"/>
        </w:rPr>
        <w:t>Establecer</w:t>
      </w:r>
      <w:r>
        <w:rPr>
          <w:spacing w:val="30"/>
          <w:sz w:val="24"/>
        </w:rPr>
        <w:t xml:space="preserve"> </w:t>
      </w:r>
      <w:r>
        <w:rPr>
          <w:sz w:val="24"/>
        </w:rPr>
        <w:t>un</w:t>
      </w:r>
      <w:r>
        <w:rPr>
          <w:spacing w:val="30"/>
          <w:sz w:val="24"/>
        </w:rPr>
        <w:t xml:space="preserve"> </w:t>
      </w:r>
      <w:r>
        <w:rPr>
          <w:sz w:val="24"/>
        </w:rPr>
        <w:t>régimen</w:t>
      </w:r>
      <w:r>
        <w:rPr>
          <w:spacing w:val="30"/>
          <w:sz w:val="24"/>
        </w:rPr>
        <w:t xml:space="preserve"> </w:t>
      </w:r>
      <w:r>
        <w:rPr>
          <w:sz w:val="24"/>
        </w:rPr>
        <w:t>de</w:t>
      </w:r>
      <w:r>
        <w:rPr>
          <w:spacing w:val="30"/>
          <w:sz w:val="24"/>
        </w:rPr>
        <w:t xml:space="preserve"> </w:t>
      </w:r>
      <w:r>
        <w:rPr>
          <w:sz w:val="24"/>
        </w:rPr>
        <w:t>aislamiento</w:t>
      </w:r>
      <w:r>
        <w:rPr>
          <w:spacing w:val="30"/>
          <w:sz w:val="24"/>
        </w:rPr>
        <w:t xml:space="preserve"> </w:t>
      </w:r>
      <w:r>
        <w:rPr>
          <w:sz w:val="24"/>
        </w:rPr>
        <w:t>en</w:t>
      </w:r>
      <w:r>
        <w:rPr>
          <w:spacing w:val="30"/>
          <w:sz w:val="24"/>
        </w:rPr>
        <w:t xml:space="preserve"> </w:t>
      </w:r>
      <w:r>
        <w:rPr>
          <w:sz w:val="24"/>
        </w:rPr>
        <w:t>celda</w:t>
      </w:r>
      <w:r>
        <w:rPr>
          <w:spacing w:val="30"/>
          <w:sz w:val="24"/>
        </w:rPr>
        <w:t xml:space="preserve"> </w:t>
      </w:r>
      <w:r>
        <w:rPr>
          <w:sz w:val="24"/>
        </w:rPr>
        <w:t>solitaria</w:t>
      </w:r>
      <w:r>
        <w:rPr>
          <w:spacing w:val="30"/>
          <w:sz w:val="24"/>
        </w:rPr>
        <w:t xml:space="preserve"> </w:t>
      </w:r>
      <w:r>
        <w:rPr>
          <w:sz w:val="24"/>
        </w:rPr>
        <w:t xml:space="preserve">o </w:t>
      </w:r>
      <w:r>
        <w:rPr>
          <w:spacing w:val="-2"/>
          <w:sz w:val="24"/>
        </w:rPr>
        <w:t>incomunicación.</w:t>
      </w:r>
    </w:p>
    <w:p w:rsidR="009349B7" w:rsidRDefault="00000000">
      <w:pPr>
        <w:pStyle w:val="Prrafodelista"/>
        <w:numPr>
          <w:ilvl w:val="1"/>
          <w:numId w:val="1"/>
        </w:numPr>
        <w:tabs>
          <w:tab w:val="left" w:pos="1973"/>
        </w:tabs>
        <w:spacing w:before="120" w:line="360" w:lineRule="auto"/>
        <w:ind w:left="1973" w:right="660" w:hanging="360"/>
        <w:rPr>
          <w:sz w:val="24"/>
        </w:rPr>
      </w:pPr>
      <w:r>
        <w:rPr>
          <w:sz w:val="24"/>
        </w:rPr>
        <w:t>Interceptar,</w:t>
      </w:r>
      <w:r>
        <w:rPr>
          <w:spacing w:val="-20"/>
          <w:sz w:val="24"/>
        </w:rPr>
        <w:t xml:space="preserve"> </w:t>
      </w:r>
      <w:r>
        <w:rPr>
          <w:sz w:val="24"/>
        </w:rPr>
        <w:t>abrir</w:t>
      </w:r>
      <w:r>
        <w:rPr>
          <w:spacing w:val="-19"/>
          <w:sz w:val="24"/>
        </w:rPr>
        <w:t xml:space="preserve"> </w:t>
      </w:r>
      <w:r>
        <w:rPr>
          <w:sz w:val="24"/>
        </w:rPr>
        <w:t>o</w:t>
      </w:r>
      <w:r>
        <w:rPr>
          <w:spacing w:val="-19"/>
          <w:sz w:val="24"/>
        </w:rPr>
        <w:t xml:space="preserve"> </w:t>
      </w:r>
      <w:r>
        <w:rPr>
          <w:sz w:val="24"/>
        </w:rPr>
        <w:t>registrar</w:t>
      </w:r>
      <w:r>
        <w:rPr>
          <w:spacing w:val="-19"/>
          <w:sz w:val="24"/>
        </w:rPr>
        <w:t xml:space="preserve"> </w:t>
      </w:r>
      <w:r>
        <w:rPr>
          <w:sz w:val="24"/>
        </w:rPr>
        <w:t>sus</w:t>
      </w:r>
      <w:r>
        <w:rPr>
          <w:spacing w:val="-19"/>
          <w:sz w:val="24"/>
        </w:rPr>
        <w:t xml:space="preserve"> </w:t>
      </w:r>
      <w:r>
        <w:rPr>
          <w:sz w:val="24"/>
        </w:rPr>
        <w:t>comunicaciones</w:t>
      </w:r>
      <w:r>
        <w:rPr>
          <w:spacing w:val="-20"/>
          <w:sz w:val="24"/>
        </w:rPr>
        <w:t xml:space="preserve"> </w:t>
      </w:r>
      <w:r>
        <w:rPr>
          <w:sz w:val="24"/>
        </w:rPr>
        <w:t>telefónicas e</w:t>
      </w:r>
      <w:r>
        <w:rPr>
          <w:spacing w:val="-6"/>
          <w:sz w:val="24"/>
        </w:rPr>
        <w:t xml:space="preserve"> </w:t>
      </w:r>
      <w:r>
        <w:rPr>
          <w:sz w:val="24"/>
        </w:rPr>
        <w:t>informáticas</w:t>
      </w:r>
      <w:r>
        <w:rPr>
          <w:spacing w:val="-6"/>
          <w:sz w:val="24"/>
        </w:rPr>
        <w:t xml:space="preserve"> </w:t>
      </w:r>
      <w:r>
        <w:rPr>
          <w:sz w:val="24"/>
        </w:rPr>
        <w:t>y</w:t>
      </w:r>
      <w:r>
        <w:rPr>
          <w:spacing w:val="-6"/>
          <w:sz w:val="24"/>
        </w:rPr>
        <w:t xml:space="preserve"> </w:t>
      </w:r>
      <w:r>
        <w:rPr>
          <w:sz w:val="24"/>
        </w:rPr>
        <w:t>su</w:t>
      </w:r>
      <w:r>
        <w:rPr>
          <w:spacing w:val="-6"/>
          <w:sz w:val="24"/>
        </w:rPr>
        <w:t xml:space="preserve"> </w:t>
      </w:r>
      <w:r>
        <w:rPr>
          <w:sz w:val="24"/>
        </w:rPr>
        <w:t>correspondencia</w:t>
      </w:r>
      <w:r>
        <w:rPr>
          <w:spacing w:val="-6"/>
          <w:sz w:val="24"/>
        </w:rPr>
        <w:t xml:space="preserve"> </w:t>
      </w:r>
      <w:r>
        <w:rPr>
          <w:sz w:val="24"/>
        </w:rPr>
        <w:t>epistolar</w:t>
      </w:r>
      <w:r>
        <w:rPr>
          <w:spacing w:val="-6"/>
          <w:sz w:val="24"/>
        </w:rPr>
        <w:t xml:space="preserve"> </w:t>
      </w:r>
      <w:r>
        <w:rPr>
          <w:sz w:val="24"/>
        </w:rPr>
        <w:t>y</w:t>
      </w:r>
      <w:r>
        <w:rPr>
          <w:spacing w:val="-6"/>
          <w:sz w:val="24"/>
        </w:rPr>
        <w:t xml:space="preserve"> </w:t>
      </w:r>
      <w:r>
        <w:rPr>
          <w:sz w:val="24"/>
        </w:rPr>
        <w:t>telegráfica.</w:t>
      </w:r>
    </w:p>
    <w:p w:rsidR="009349B7" w:rsidRDefault="009349B7">
      <w:pPr>
        <w:pStyle w:val="Textoindependiente"/>
      </w:pPr>
    </w:p>
    <w:p w:rsidR="009349B7" w:rsidRDefault="009349B7">
      <w:pPr>
        <w:pStyle w:val="Textoindependiente"/>
        <w:spacing w:before="98"/>
      </w:pPr>
    </w:p>
    <w:p w:rsidR="009349B7" w:rsidRDefault="00000000">
      <w:pPr>
        <w:pStyle w:val="Textoindependiente"/>
        <w:spacing w:line="360" w:lineRule="auto"/>
        <w:ind w:left="1613" w:right="654"/>
        <w:jc w:val="both"/>
      </w:pPr>
      <w:r>
        <w:t xml:space="preserve">Las medidas indicadas precedentemente no podrán afectar la </w:t>
      </w:r>
      <w:r>
        <w:rPr>
          <w:spacing w:val="-2"/>
        </w:rPr>
        <w:t>comunicación</w:t>
      </w:r>
      <w:r>
        <w:rPr>
          <w:spacing w:val="-13"/>
        </w:rPr>
        <w:t xml:space="preserve"> </w:t>
      </w:r>
      <w:r>
        <w:rPr>
          <w:spacing w:val="-2"/>
        </w:rPr>
        <w:t>del</w:t>
      </w:r>
      <w:r>
        <w:rPr>
          <w:spacing w:val="-13"/>
        </w:rPr>
        <w:t xml:space="preserve"> </w:t>
      </w:r>
      <w:r>
        <w:rPr>
          <w:spacing w:val="-2"/>
        </w:rPr>
        <w:t>imputado</w:t>
      </w:r>
      <w:r>
        <w:rPr>
          <w:spacing w:val="-13"/>
        </w:rPr>
        <w:t xml:space="preserve"> </w:t>
      </w:r>
      <w:r>
        <w:rPr>
          <w:spacing w:val="-2"/>
        </w:rPr>
        <w:t>con</w:t>
      </w:r>
      <w:r>
        <w:rPr>
          <w:spacing w:val="-13"/>
        </w:rPr>
        <w:t xml:space="preserve"> </w:t>
      </w:r>
      <w:r>
        <w:rPr>
          <w:spacing w:val="-2"/>
        </w:rPr>
        <w:t>sus</w:t>
      </w:r>
      <w:r>
        <w:rPr>
          <w:spacing w:val="-13"/>
        </w:rPr>
        <w:t xml:space="preserve"> </w:t>
      </w:r>
      <w:r>
        <w:rPr>
          <w:spacing w:val="-2"/>
        </w:rPr>
        <w:t>abogados</w:t>
      </w:r>
      <w:r>
        <w:rPr>
          <w:spacing w:val="-12"/>
        </w:rPr>
        <w:t xml:space="preserve"> </w:t>
      </w:r>
      <w:r>
        <w:rPr>
          <w:spacing w:val="-2"/>
        </w:rPr>
        <w:t>ni</w:t>
      </w:r>
      <w:r>
        <w:rPr>
          <w:spacing w:val="-13"/>
        </w:rPr>
        <w:t xml:space="preserve"> </w:t>
      </w:r>
      <w:r>
        <w:rPr>
          <w:spacing w:val="-2"/>
        </w:rPr>
        <w:t>estará</w:t>
      </w:r>
      <w:r>
        <w:rPr>
          <w:spacing w:val="-13"/>
        </w:rPr>
        <w:t xml:space="preserve"> </w:t>
      </w:r>
      <w:r>
        <w:rPr>
          <w:spacing w:val="-2"/>
        </w:rPr>
        <w:t>sujeta</w:t>
      </w:r>
      <w:r>
        <w:rPr>
          <w:spacing w:val="-13"/>
        </w:rPr>
        <w:t xml:space="preserve"> </w:t>
      </w:r>
      <w:r>
        <w:rPr>
          <w:spacing w:val="-2"/>
        </w:rPr>
        <w:t xml:space="preserve">a </w:t>
      </w:r>
      <w:r>
        <w:t>las</w:t>
      </w:r>
      <w:r>
        <w:rPr>
          <w:spacing w:val="-10"/>
        </w:rPr>
        <w:t xml:space="preserve"> </w:t>
      </w:r>
      <w:r>
        <w:t>limitaciones</w:t>
      </w:r>
      <w:r>
        <w:rPr>
          <w:spacing w:val="-10"/>
        </w:rPr>
        <w:t xml:space="preserve"> </w:t>
      </w:r>
      <w:r>
        <w:t>dispuestas</w:t>
      </w:r>
      <w:r>
        <w:rPr>
          <w:spacing w:val="-10"/>
        </w:rPr>
        <w:t xml:space="preserve"> </w:t>
      </w:r>
      <w:r>
        <w:t>en</w:t>
      </w:r>
      <w:r>
        <w:rPr>
          <w:spacing w:val="-10"/>
        </w:rPr>
        <w:t xml:space="preserve"> </w:t>
      </w:r>
      <w:r>
        <w:t>el</w:t>
      </w:r>
      <w:r>
        <w:rPr>
          <w:spacing w:val="-9"/>
        </w:rPr>
        <w:t xml:space="preserve"> </w:t>
      </w:r>
      <w:r>
        <w:t>Reglamento</w:t>
      </w:r>
      <w:r>
        <w:rPr>
          <w:spacing w:val="-10"/>
        </w:rPr>
        <w:t xml:space="preserve"> </w:t>
      </w:r>
      <w:r>
        <w:t>Penitenciario.</w:t>
      </w:r>
    </w:p>
    <w:p w:rsidR="009349B7" w:rsidRDefault="009349B7">
      <w:pPr>
        <w:pStyle w:val="Textoindependiente"/>
      </w:pPr>
    </w:p>
    <w:p w:rsidR="009349B7" w:rsidRDefault="009349B7">
      <w:pPr>
        <w:pStyle w:val="Textoindependiente"/>
        <w:spacing w:before="99"/>
      </w:pPr>
    </w:p>
    <w:p w:rsidR="009349B7" w:rsidRDefault="00000000">
      <w:pPr>
        <w:pStyle w:val="Textoindependiente"/>
        <w:spacing w:line="360" w:lineRule="auto"/>
        <w:ind w:left="1613" w:right="656"/>
        <w:jc w:val="both"/>
      </w:pPr>
      <w:r>
        <w:rPr>
          <w:spacing w:val="-4"/>
        </w:rPr>
        <w:t>El</w:t>
      </w:r>
      <w:r>
        <w:rPr>
          <w:spacing w:val="-14"/>
        </w:rPr>
        <w:t xml:space="preserve"> </w:t>
      </w:r>
      <w:r>
        <w:rPr>
          <w:spacing w:val="-4"/>
        </w:rPr>
        <w:t>abogado</w:t>
      </w:r>
      <w:r>
        <w:rPr>
          <w:spacing w:val="-14"/>
        </w:rPr>
        <w:t xml:space="preserve"> </w:t>
      </w:r>
      <w:r>
        <w:rPr>
          <w:spacing w:val="-4"/>
        </w:rPr>
        <w:t>que</w:t>
      </w:r>
      <w:r>
        <w:rPr>
          <w:spacing w:val="-14"/>
        </w:rPr>
        <w:t xml:space="preserve"> </w:t>
      </w:r>
      <w:r>
        <w:rPr>
          <w:spacing w:val="-4"/>
        </w:rPr>
        <w:t>auxiliare</w:t>
      </w:r>
      <w:r>
        <w:rPr>
          <w:spacing w:val="-14"/>
        </w:rPr>
        <w:t xml:space="preserve"> </w:t>
      </w:r>
      <w:r>
        <w:rPr>
          <w:spacing w:val="-4"/>
        </w:rPr>
        <w:t>al</w:t>
      </w:r>
      <w:r>
        <w:rPr>
          <w:spacing w:val="-14"/>
        </w:rPr>
        <w:t xml:space="preserve"> </w:t>
      </w:r>
      <w:r>
        <w:rPr>
          <w:spacing w:val="-4"/>
        </w:rPr>
        <w:t>imputado</w:t>
      </w:r>
      <w:r>
        <w:rPr>
          <w:spacing w:val="-14"/>
        </w:rPr>
        <w:t xml:space="preserve"> </w:t>
      </w:r>
      <w:r>
        <w:rPr>
          <w:spacing w:val="-4"/>
        </w:rPr>
        <w:t>a</w:t>
      </w:r>
      <w:r>
        <w:rPr>
          <w:spacing w:val="-14"/>
        </w:rPr>
        <w:t xml:space="preserve"> </w:t>
      </w:r>
      <w:r>
        <w:rPr>
          <w:spacing w:val="-4"/>
        </w:rPr>
        <w:t>vulnerar</w:t>
      </w:r>
      <w:r>
        <w:rPr>
          <w:spacing w:val="-14"/>
        </w:rPr>
        <w:t xml:space="preserve"> </w:t>
      </w:r>
      <w:r>
        <w:rPr>
          <w:spacing w:val="-4"/>
        </w:rPr>
        <w:t>la</w:t>
      </w:r>
      <w:r>
        <w:rPr>
          <w:spacing w:val="-14"/>
        </w:rPr>
        <w:t xml:space="preserve"> </w:t>
      </w:r>
      <w:r>
        <w:rPr>
          <w:spacing w:val="-4"/>
        </w:rPr>
        <w:t>eficacia</w:t>
      </w:r>
      <w:r>
        <w:rPr>
          <w:spacing w:val="-14"/>
        </w:rPr>
        <w:t xml:space="preserve"> </w:t>
      </w:r>
      <w:r>
        <w:rPr>
          <w:spacing w:val="-4"/>
        </w:rPr>
        <w:t>de</w:t>
      </w:r>
      <w:r>
        <w:rPr>
          <w:spacing w:val="-14"/>
        </w:rPr>
        <w:t xml:space="preserve"> </w:t>
      </w:r>
      <w:r>
        <w:rPr>
          <w:spacing w:val="-4"/>
        </w:rPr>
        <w:t xml:space="preserve">las </w:t>
      </w:r>
      <w:r>
        <w:t>medidas establecidas en este numeral será sancionado con la pena de presidio mayor en su grado mínimo a medio.</w:t>
      </w:r>
    </w:p>
    <w:p w:rsidR="009349B7" w:rsidRDefault="009349B7">
      <w:pPr>
        <w:pStyle w:val="Textoindependiente"/>
        <w:spacing w:before="260"/>
      </w:pPr>
    </w:p>
    <w:p w:rsidR="009349B7" w:rsidRDefault="00000000">
      <w:pPr>
        <w:pStyle w:val="Prrafodelista"/>
        <w:numPr>
          <w:ilvl w:val="0"/>
          <w:numId w:val="1"/>
        </w:numPr>
        <w:tabs>
          <w:tab w:val="left" w:pos="1613"/>
        </w:tabs>
        <w:spacing w:line="384" w:lineRule="auto"/>
        <w:jc w:val="both"/>
        <w:rPr>
          <w:sz w:val="24"/>
        </w:rPr>
      </w:pPr>
      <w:r>
        <w:rPr>
          <w:sz w:val="24"/>
        </w:rPr>
        <w:t>Autorizase al Presidente de la República a recompensar a aquellas personas que, de manera voluntaria, aporten antecedentes sustanciales, veraces, precisos, comprobables y desconocidos por las policías y el Ministerio Público, respecto de</w:t>
      </w:r>
      <w:r>
        <w:rPr>
          <w:spacing w:val="-7"/>
          <w:sz w:val="24"/>
        </w:rPr>
        <w:t xml:space="preserve"> </w:t>
      </w:r>
      <w:r>
        <w:rPr>
          <w:sz w:val="24"/>
        </w:rPr>
        <w:t>investigaciones</w:t>
      </w:r>
      <w:r>
        <w:rPr>
          <w:spacing w:val="-7"/>
          <w:sz w:val="24"/>
        </w:rPr>
        <w:t xml:space="preserve"> </w:t>
      </w:r>
      <w:r>
        <w:rPr>
          <w:sz w:val="24"/>
        </w:rPr>
        <w:t>relativas</w:t>
      </w:r>
      <w:r>
        <w:rPr>
          <w:spacing w:val="-7"/>
          <w:sz w:val="24"/>
        </w:rPr>
        <w:t xml:space="preserve"> </w:t>
      </w:r>
      <w:r>
        <w:rPr>
          <w:sz w:val="24"/>
        </w:rPr>
        <w:t>a</w:t>
      </w:r>
      <w:r>
        <w:rPr>
          <w:spacing w:val="-7"/>
          <w:sz w:val="24"/>
        </w:rPr>
        <w:t xml:space="preserve"> </w:t>
      </w:r>
      <w:r>
        <w:rPr>
          <w:sz w:val="24"/>
        </w:rPr>
        <w:t>los</w:t>
      </w:r>
      <w:r>
        <w:rPr>
          <w:spacing w:val="-7"/>
          <w:sz w:val="24"/>
        </w:rPr>
        <w:t xml:space="preserve"> </w:t>
      </w:r>
      <w:r>
        <w:rPr>
          <w:sz w:val="24"/>
        </w:rPr>
        <w:t>delitos</w:t>
      </w:r>
      <w:r>
        <w:rPr>
          <w:spacing w:val="-7"/>
          <w:sz w:val="24"/>
        </w:rPr>
        <w:t xml:space="preserve"> </w:t>
      </w:r>
      <w:r>
        <w:rPr>
          <w:sz w:val="24"/>
        </w:rPr>
        <w:t>de</w:t>
      </w:r>
      <w:r>
        <w:rPr>
          <w:spacing w:val="-7"/>
          <w:sz w:val="24"/>
        </w:rPr>
        <w:t xml:space="preserve"> </w:t>
      </w:r>
      <w:r>
        <w:rPr>
          <w:sz w:val="24"/>
        </w:rPr>
        <w:t>asociación</w:t>
      </w:r>
      <w:r>
        <w:rPr>
          <w:spacing w:val="-7"/>
          <w:sz w:val="24"/>
        </w:rPr>
        <w:t xml:space="preserve"> </w:t>
      </w:r>
      <w:r>
        <w:rPr>
          <w:sz w:val="24"/>
        </w:rPr>
        <w:t>delictiva o</w:t>
      </w:r>
      <w:r>
        <w:rPr>
          <w:spacing w:val="-1"/>
          <w:sz w:val="24"/>
        </w:rPr>
        <w:t xml:space="preserve"> </w:t>
      </w:r>
      <w:r>
        <w:rPr>
          <w:sz w:val="24"/>
        </w:rPr>
        <w:t>criminal</w:t>
      </w:r>
      <w:r>
        <w:rPr>
          <w:spacing w:val="-1"/>
          <w:sz w:val="24"/>
        </w:rPr>
        <w:t xml:space="preserve"> </w:t>
      </w:r>
      <w:r>
        <w:rPr>
          <w:sz w:val="24"/>
        </w:rPr>
        <w:t>o</w:t>
      </w:r>
      <w:r>
        <w:rPr>
          <w:spacing w:val="-1"/>
          <w:sz w:val="24"/>
        </w:rPr>
        <w:t xml:space="preserve"> </w:t>
      </w:r>
      <w:r>
        <w:rPr>
          <w:sz w:val="24"/>
        </w:rPr>
        <w:t>hechos</w:t>
      </w:r>
      <w:r>
        <w:rPr>
          <w:spacing w:val="-1"/>
          <w:sz w:val="24"/>
        </w:rPr>
        <w:t xml:space="preserve"> </w:t>
      </w:r>
      <w:r>
        <w:rPr>
          <w:sz w:val="24"/>
        </w:rPr>
        <w:t>que</w:t>
      </w:r>
      <w:r>
        <w:rPr>
          <w:spacing w:val="-1"/>
          <w:sz w:val="24"/>
        </w:rPr>
        <w:t xml:space="preserve"> </w:t>
      </w:r>
      <w:r>
        <w:rPr>
          <w:sz w:val="24"/>
        </w:rPr>
        <w:t>puedan</w:t>
      </w:r>
      <w:r>
        <w:rPr>
          <w:spacing w:val="-1"/>
          <w:sz w:val="24"/>
        </w:rPr>
        <w:t xml:space="preserve"> </w:t>
      </w:r>
      <w:r>
        <w:rPr>
          <w:sz w:val="24"/>
        </w:rPr>
        <w:t>importar</w:t>
      </w:r>
      <w:r>
        <w:rPr>
          <w:spacing w:val="-1"/>
          <w:sz w:val="24"/>
        </w:rPr>
        <w:t xml:space="preserve"> </w:t>
      </w:r>
      <w:r>
        <w:rPr>
          <w:sz w:val="24"/>
        </w:rPr>
        <w:t>la</w:t>
      </w:r>
      <w:r>
        <w:rPr>
          <w:spacing w:val="-1"/>
          <w:sz w:val="24"/>
        </w:rPr>
        <w:t xml:space="preserve"> </w:t>
      </w:r>
      <w:r>
        <w:rPr>
          <w:sz w:val="24"/>
        </w:rPr>
        <w:t>imputación</w:t>
      </w:r>
      <w:r>
        <w:rPr>
          <w:spacing w:val="-1"/>
          <w:sz w:val="24"/>
        </w:rPr>
        <w:t xml:space="preserve"> </w:t>
      </w:r>
      <w:r>
        <w:rPr>
          <w:sz w:val="24"/>
        </w:rPr>
        <w:t>de</w:t>
      </w:r>
      <w:r>
        <w:rPr>
          <w:spacing w:val="-1"/>
          <w:sz w:val="24"/>
        </w:rPr>
        <w:t xml:space="preserve"> </w:t>
      </w:r>
      <w:r>
        <w:rPr>
          <w:sz w:val="24"/>
        </w:rPr>
        <w:t>los delitos</w:t>
      </w:r>
      <w:r>
        <w:rPr>
          <w:spacing w:val="27"/>
          <w:sz w:val="24"/>
        </w:rPr>
        <w:t xml:space="preserve"> </w:t>
      </w:r>
      <w:r>
        <w:rPr>
          <w:sz w:val="24"/>
        </w:rPr>
        <w:t>contemplados</w:t>
      </w:r>
      <w:r>
        <w:rPr>
          <w:spacing w:val="27"/>
          <w:sz w:val="24"/>
        </w:rPr>
        <w:t xml:space="preserve"> </w:t>
      </w:r>
      <w:r>
        <w:rPr>
          <w:sz w:val="24"/>
        </w:rPr>
        <w:t>en</w:t>
      </w:r>
      <w:r>
        <w:rPr>
          <w:spacing w:val="27"/>
          <w:sz w:val="24"/>
        </w:rPr>
        <w:t xml:space="preserve"> </w:t>
      </w:r>
      <w:r>
        <w:rPr>
          <w:sz w:val="24"/>
        </w:rPr>
        <w:t>los</w:t>
      </w:r>
      <w:r>
        <w:rPr>
          <w:spacing w:val="27"/>
          <w:sz w:val="24"/>
        </w:rPr>
        <w:t xml:space="preserve"> </w:t>
      </w:r>
      <w:r>
        <w:rPr>
          <w:sz w:val="24"/>
        </w:rPr>
        <w:t>artículos</w:t>
      </w:r>
      <w:r>
        <w:rPr>
          <w:spacing w:val="27"/>
          <w:sz w:val="24"/>
        </w:rPr>
        <w:t xml:space="preserve"> </w:t>
      </w:r>
      <w:r>
        <w:rPr>
          <w:sz w:val="24"/>
        </w:rPr>
        <w:t>141,</w:t>
      </w:r>
      <w:r>
        <w:rPr>
          <w:spacing w:val="27"/>
          <w:sz w:val="24"/>
        </w:rPr>
        <w:t xml:space="preserve"> </w:t>
      </w:r>
      <w:r>
        <w:rPr>
          <w:sz w:val="24"/>
        </w:rPr>
        <w:t>142,</w:t>
      </w:r>
      <w:r>
        <w:rPr>
          <w:spacing w:val="27"/>
          <w:sz w:val="24"/>
        </w:rPr>
        <w:t xml:space="preserve"> </w:t>
      </w:r>
      <w:r>
        <w:rPr>
          <w:sz w:val="24"/>
        </w:rPr>
        <w:t>268</w:t>
      </w:r>
      <w:r>
        <w:rPr>
          <w:spacing w:val="27"/>
          <w:sz w:val="24"/>
        </w:rPr>
        <w:t xml:space="preserve"> </w:t>
      </w:r>
      <w:r>
        <w:rPr>
          <w:sz w:val="24"/>
        </w:rPr>
        <w:t>ter,</w:t>
      </w:r>
      <w:r>
        <w:rPr>
          <w:spacing w:val="27"/>
          <w:sz w:val="24"/>
        </w:rPr>
        <w:t xml:space="preserve"> </w:t>
      </w:r>
      <w:r>
        <w:rPr>
          <w:sz w:val="24"/>
        </w:rPr>
        <w:t>268</w:t>
      </w:r>
    </w:p>
    <w:p w:rsidR="009349B7" w:rsidRDefault="00000000">
      <w:pPr>
        <w:pStyle w:val="Textoindependiente"/>
        <w:spacing w:line="280" w:lineRule="exact"/>
        <w:ind w:left="1613"/>
        <w:jc w:val="both"/>
      </w:pPr>
      <w:r>
        <w:t>quáter,</w:t>
      </w:r>
      <w:r>
        <w:rPr>
          <w:spacing w:val="5"/>
        </w:rPr>
        <w:t xml:space="preserve"> </w:t>
      </w:r>
      <w:r>
        <w:t>323</w:t>
      </w:r>
      <w:r>
        <w:rPr>
          <w:spacing w:val="6"/>
        </w:rPr>
        <w:t xml:space="preserve"> </w:t>
      </w:r>
      <w:r>
        <w:t>en</w:t>
      </w:r>
      <w:r>
        <w:rPr>
          <w:spacing w:val="6"/>
        </w:rPr>
        <w:t xml:space="preserve"> </w:t>
      </w:r>
      <w:r>
        <w:t>relación</w:t>
      </w:r>
      <w:r>
        <w:rPr>
          <w:spacing w:val="5"/>
        </w:rPr>
        <w:t xml:space="preserve"> </w:t>
      </w:r>
      <w:r>
        <w:t>con</w:t>
      </w:r>
      <w:r>
        <w:rPr>
          <w:spacing w:val="6"/>
        </w:rPr>
        <w:t xml:space="preserve"> </w:t>
      </w:r>
      <w:r>
        <w:t>los</w:t>
      </w:r>
      <w:r>
        <w:rPr>
          <w:spacing w:val="6"/>
        </w:rPr>
        <w:t xml:space="preserve"> </w:t>
      </w:r>
      <w:r>
        <w:t>artículos</w:t>
      </w:r>
      <w:r>
        <w:rPr>
          <w:spacing w:val="6"/>
        </w:rPr>
        <w:t xml:space="preserve"> </w:t>
      </w:r>
      <w:r>
        <w:t>324</w:t>
      </w:r>
      <w:r>
        <w:rPr>
          <w:spacing w:val="5"/>
        </w:rPr>
        <w:t xml:space="preserve"> </w:t>
      </w:r>
      <w:r>
        <w:t>a</w:t>
      </w:r>
      <w:r>
        <w:rPr>
          <w:spacing w:val="6"/>
        </w:rPr>
        <w:t xml:space="preserve"> </w:t>
      </w:r>
      <w:r>
        <w:t>326,</w:t>
      </w:r>
      <w:r>
        <w:rPr>
          <w:spacing w:val="6"/>
        </w:rPr>
        <w:t xml:space="preserve"> </w:t>
      </w:r>
      <w:r>
        <w:t>391,</w:t>
      </w:r>
      <w:r>
        <w:rPr>
          <w:spacing w:val="6"/>
        </w:rPr>
        <w:t xml:space="preserve"> </w:t>
      </w:r>
      <w:r>
        <w:rPr>
          <w:spacing w:val="-4"/>
        </w:rPr>
        <w:t>395,</w:t>
      </w:r>
    </w:p>
    <w:p w:rsidR="009349B7" w:rsidRDefault="00000000">
      <w:pPr>
        <w:pStyle w:val="Textoindependiente"/>
        <w:spacing w:before="169" w:line="384" w:lineRule="auto"/>
        <w:ind w:left="1613" w:right="658"/>
        <w:jc w:val="both"/>
      </w:pPr>
      <w:r>
        <w:t>396, 397 número 1, 411 bis, 411 ter, 411 quáter, 474, 475 y 476,</w:t>
      </w:r>
      <w:r>
        <w:rPr>
          <w:spacing w:val="-15"/>
        </w:rPr>
        <w:t xml:space="preserve"> </w:t>
      </w:r>
      <w:r>
        <w:t>todos</w:t>
      </w:r>
      <w:r>
        <w:rPr>
          <w:spacing w:val="-15"/>
        </w:rPr>
        <w:t xml:space="preserve"> </w:t>
      </w:r>
      <w:r>
        <w:t>del</w:t>
      </w:r>
      <w:r>
        <w:rPr>
          <w:spacing w:val="-15"/>
        </w:rPr>
        <w:t xml:space="preserve"> </w:t>
      </w:r>
      <w:r>
        <w:t>Código</w:t>
      </w:r>
      <w:r>
        <w:rPr>
          <w:spacing w:val="-15"/>
        </w:rPr>
        <w:t xml:space="preserve"> </w:t>
      </w:r>
      <w:r>
        <w:t>Penal;</w:t>
      </w:r>
      <w:r>
        <w:rPr>
          <w:spacing w:val="-15"/>
        </w:rPr>
        <w:t xml:space="preserve"> </w:t>
      </w:r>
      <w:r>
        <w:t>en</w:t>
      </w:r>
      <w:r>
        <w:rPr>
          <w:spacing w:val="-15"/>
        </w:rPr>
        <w:t xml:space="preserve"> </w:t>
      </w:r>
      <w:r>
        <w:t>la</w:t>
      </w:r>
      <w:r>
        <w:rPr>
          <w:spacing w:val="-15"/>
        </w:rPr>
        <w:t xml:space="preserve"> </w:t>
      </w:r>
      <w:r>
        <w:t>ley</w:t>
      </w:r>
      <w:r>
        <w:rPr>
          <w:spacing w:val="-15"/>
        </w:rPr>
        <w:t xml:space="preserve"> </w:t>
      </w:r>
      <w:r>
        <w:t>N°</w:t>
      </w:r>
      <w:r>
        <w:rPr>
          <w:spacing w:val="-15"/>
        </w:rPr>
        <w:t xml:space="preserve"> </w:t>
      </w:r>
      <w:r>
        <w:t>18.314,</w:t>
      </w:r>
      <w:r>
        <w:rPr>
          <w:spacing w:val="-15"/>
        </w:rPr>
        <w:t xml:space="preserve"> </w:t>
      </w:r>
      <w:r>
        <w:t>que</w:t>
      </w:r>
      <w:r>
        <w:rPr>
          <w:spacing w:val="-15"/>
        </w:rPr>
        <w:t xml:space="preserve"> </w:t>
      </w:r>
      <w:r>
        <w:t>determina conductas terroristas y fija su penalidad; en la ley N° 21.459, que establece normas sobre delitos informáticos, deroga la ley N° 19.223 y modifica otros cuerpos legales con el objeto de adecuarlos</w:t>
      </w:r>
      <w:r>
        <w:rPr>
          <w:spacing w:val="-14"/>
        </w:rPr>
        <w:t xml:space="preserve"> </w:t>
      </w:r>
      <w:r>
        <w:t>al</w:t>
      </w:r>
      <w:r>
        <w:rPr>
          <w:spacing w:val="-14"/>
        </w:rPr>
        <w:t xml:space="preserve"> </w:t>
      </w:r>
      <w:r>
        <w:t>Convenio</w:t>
      </w:r>
      <w:r>
        <w:rPr>
          <w:spacing w:val="-14"/>
        </w:rPr>
        <w:t xml:space="preserve"> </w:t>
      </w:r>
      <w:r>
        <w:t>de</w:t>
      </w:r>
      <w:r>
        <w:rPr>
          <w:spacing w:val="-14"/>
        </w:rPr>
        <w:t xml:space="preserve"> </w:t>
      </w:r>
      <w:r>
        <w:t>Budapest;</w:t>
      </w:r>
      <w:r>
        <w:rPr>
          <w:spacing w:val="-14"/>
        </w:rPr>
        <w:t xml:space="preserve"> </w:t>
      </w:r>
      <w:r>
        <w:t>en</w:t>
      </w:r>
      <w:r>
        <w:rPr>
          <w:spacing w:val="-14"/>
        </w:rPr>
        <w:t xml:space="preserve"> </w:t>
      </w:r>
      <w:r>
        <w:t>la</w:t>
      </w:r>
      <w:r>
        <w:rPr>
          <w:spacing w:val="-14"/>
        </w:rPr>
        <w:t xml:space="preserve"> </w:t>
      </w:r>
      <w:r>
        <w:t>ley</w:t>
      </w:r>
      <w:r>
        <w:rPr>
          <w:spacing w:val="-14"/>
        </w:rPr>
        <w:t xml:space="preserve"> </w:t>
      </w:r>
      <w:r>
        <w:t>N°</w:t>
      </w:r>
      <w:r>
        <w:rPr>
          <w:spacing w:val="-14"/>
        </w:rPr>
        <w:t xml:space="preserve"> </w:t>
      </w:r>
      <w:r>
        <w:t>12.927,</w:t>
      </w:r>
      <w:r>
        <w:rPr>
          <w:spacing w:val="-14"/>
        </w:rPr>
        <w:t xml:space="preserve"> </w:t>
      </w:r>
      <w:r>
        <w:t>sobre Seguridad</w:t>
      </w:r>
      <w:r>
        <w:rPr>
          <w:spacing w:val="34"/>
        </w:rPr>
        <w:t xml:space="preserve"> </w:t>
      </w:r>
      <w:r>
        <w:t>del</w:t>
      </w:r>
      <w:r>
        <w:rPr>
          <w:spacing w:val="34"/>
        </w:rPr>
        <w:t xml:space="preserve"> </w:t>
      </w:r>
      <w:r>
        <w:t>Estado,</w:t>
      </w:r>
      <w:r>
        <w:rPr>
          <w:spacing w:val="34"/>
        </w:rPr>
        <w:t xml:space="preserve"> </w:t>
      </w:r>
      <w:r>
        <w:t>cuyo</w:t>
      </w:r>
      <w:r>
        <w:rPr>
          <w:spacing w:val="35"/>
        </w:rPr>
        <w:t xml:space="preserve"> </w:t>
      </w:r>
      <w:r>
        <w:t>texto</w:t>
      </w:r>
      <w:r>
        <w:rPr>
          <w:spacing w:val="34"/>
        </w:rPr>
        <w:t xml:space="preserve"> </w:t>
      </w:r>
      <w:r>
        <w:t>actualizado</w:t>
      </w:r>
      <w:r>
        <w:rPr>
          <w:spacing w:val="34"/>
        </w:rPr>
        <w:t xml:space="preserve"> </w:t>
      </w:r>
      <w:r>
        <w:t>y</w:t>
      </w:r>
      <w:r>
        <w:rPr>
          <w:spacing w:val="34"/>
        </w:rPr>
        <w:t xml:space="preserve"> </w:t>
      </w:r>
      <w:r>
        <w:t>refundido</w:t>
      </w:r>
      <w:r>
        <w:rPr>
          <w:spacing w:val="35"/>
        </w:rPr>
        <w:t xml:space="preserve"> </w:t>
      </w:r>
      <w:r>
        <w:rPr>
          <w:spacing w:val="-5"/>
        </w:rPr>
        <w:t>ha</w:t>
      </w:r>
    </w:p>
    <w:p w:rsidR="009349B7" w:rsidRDefault="009349B7">
      <w:pPr>
        <w:spacing w:line="384" w:lineRule="auto"/>
        <w:jc w:val="both"/>
        <w:sectPr w:rsidR="009349B7">
          <w:pgSz w:w="12240" w:h="19000"/>
          <w:pgMar w:top="1320" w:right="1040" w:bottom="1180" w:left="1580" w:header="0" w:footer="989" w:gutter="0"/>
          <w:cols w:space="720"/>
        </w:sectPr>
      </w:pPr>
    </w:p>
    <w:p w:rsidR="009349B7" w:rsidRDefault="00000000">
      <w:pPr>
        <w:pStyle w:val="Textoindependiente"/>
        <w:spacing w:before="81" w:line="384" w:lineRule="auto"/>
        <w:ind w:left="1613" w:right="658"/>
        <w:jc w:val="both"/>
      </w:pPr>
      <w:r>
        <w:t>sido fijado por el decreto N° 890, de 1975, del Ministerio del Interior;</w:t>
      </w:r>
      <w:r>
        <w:rPr>
          <w:spacing w:val="-20"/>
        </w:rPr>
        <w:t xml:space="preserve"> </w:t>
      </w:r>
      <w:r>
        <w:t>en</w:t>
      </w:r>
      <w:r>
        <w:rPr>
          <w:spacing w:val="-19"/>
        </w:rPr>
        <w:t xml:space="preserve"> </w:t>
      </w:r>
      <w:r>
        <w:t>la</w:t>
      </w:r>
      <w:r>
        <w:rPr>
          <w:spacing w:val="-19"/>
        </w:rPr>
        <w:t xml:space="preserve"> </w:t>
      </w:r>
      <w:r>
        <w:t>ley</w:t>
      </w:r>
      <w:r>
        <w:rPr>
          <w:spacing w:val="-19"/>
        </w:rPr>
        <w:t xml:space="preserve"> </w:t>
      </w:r>
      <w:r>
        <w:t>N°</w:t>
      </w:r>
      <w:r>
        <w:rPr>
          <w:spacing w:val="-19"/>
        </w:rPr>
        <w:t xml:space="preserve"> </w:t>
      </w:r>
      <w:r>
        <w:t>17.798,</w:t>
      </w:r>
      <w:r>
        <w:rPr>
          <w:spacing w:val="-20"/>
        </w:rPr>
        <w:t xml:space="preserve"> </w:t>
      </w:r>
      <w:r>
        <w:t>sobre</w:t>
      </w:r>
      <w:r>
        <w:rPr>
          <w:spacing w:val="-19"/>
        </w:rPr>
        <w:t xml:space="preserve"> </w:t>
      </w:r>
      <w:r>
        <w:t>Control</w:t>
      </w:r>
      <w:r>
        <w:rPr>
          <w:spacing w:val="-19"/>
        </w:rPr>
        <w:t xml:space="preserve"> </w:t>
      </w:r>
      <w:r>
        <w:t>de</w:t>
      </w:r>
      <w:r>
        <w:rPr>
          <w:spacing w:val="-19"/>
        </w:rPr>
        <w:t xml:space="preserve"> </w:t>
      </w:r>
      <w:r>
        <w:t>Armas,</w:t>
      </w:r>
      <w:r>
        <w:rPr>
          <w:spacing w:val="-19"/>
        </w:rPr>
        <w:t xml:space="preserve"> </w:t>
      </w:r>
      <w:r>
        <w:t>cuyo</w:t>
      </w:r>
      <w:r>
        <w:rPr>
          <w:spacing w:val="-20"/>
        </w:rPr>
        <w:t xml:space="preserve"> </w:t>
      </w:r>
      <w:r>
        <w:t>texto coordinado, refundido y sistematizado ha sido fijado por el decreto N° 400, de 1977, del Ministerio de Defensa Nacional, cuando importen una pena de crimen; en la Ley N°20.000, cuando</w:t>
      </w:r>
      <w:r>
        <w:rPr>
          <w:spacing w:val="-8"/>
        </w:rPr>
        <w:t xml:space="preserve"> </w:t>
      </w:r>
      <w:r>
        <w:t>importen</w:t>
      </w:r>
      <w:r>
        <w:rPr>
          <w:spacing w:val="-8"/>
        </w:rPr>
        <w:t xml:space="preserve"> </w:t>
      </w:r>
      <w:r>
        <w:t>una</w:t>
      </w:r>
      <w:r>
        <w:rPr>
          <w:spacing w:val="-8"/>
        </w:rPr>
        <w:t xml:space="preserve"> </w:t>
      </w:r>
      <w:r>
        <w:t>pena</w:t>
      </w:r>
      <w:r>
        <w:rPr>
          <w:spacing w:val="-8"/>
        </w:rPr>
        <w:t xml:space="preserve"> </w:t>
      </w:r>
      <w:r>
        <w:t>de</w:t>
      </w:r>
      <w:r>
        <w:rPr>
          <w:spacing w:val="-8"/>
        </w:rPr>
        <w:t xml:space="preserve"> </w:t>
      </w:r>
      <w:r>
        <w:t>crimen;</w:t>
      </w:r>
      <w:r>
        <w:rPr>
          <w:spacing w:val="-8"/>
        </w:rPr>
        <w:t xml:space="preserve"> </w:t>
      </w:r>
      <w:r>
        <w:t>en</w:t>
      </w:r>
      <w:r>
        <w:rPr>
          <w:spacing w:val="-8"/>
        </w:rPr>
        <w:t xml:space="preserve"> </w:t>
      </w:r>
      <w:r>
        <w:t>la</w:t>
      </w:r>
      <w:r>
        <w:rPr>
          <w:spacing w:val="-8"/>
        </w:rPr>
        <w:t xml:space="preserve"> </w:t>
      </w:r>
      <w:r>
        <w:t>ley</w:t>
      </w:r>
      <w:r>
        <w:rPr>
          <w:spacing w:val="-8"/>
        </w:rPr>
        <w:t xml:space="preserve"> </w:t>
      </w:r>
      <w:r>
        <w:t>N°</w:t>
      </w:r>
      <w:r>
        <w:rPr>
          <w:spacing w:val="-8"/>
        </w:rPr>
        <w:t xml:space="preserve"> </w:t>
      </w:r>
      <w:r>
        <w:t>19.913,</w:t>
      </w:r>
      <w:r>
        <w:rPr>
          <w:spacing w:val="-8"/>
        </w:rPr>
        <w:t xml:space="preserve"> </w:t>
      </w:r>
      <w:r>
        <w:t>que crea la Unidad de Análisis Financiero y modifica diversas disposiciones en materia de lavado y blanqueo de activos; en los artículos 416 y 416 bis número 1 del Código de Justicia Militar; en los artículos 17 y 17 bis de la Ley Orgánica de la Policía</w:t>
      </w:r>
      <w:r>
        <w:rPr>
          <w:spacing w:val="-9"/>
        </w:rPr>
        <w:t xml:space="preserve"> </w:t>
      </w:r>
      <w:r>
        <w:t>de</w:t>
      </w:r>
      <w:r>
        <w:rPr>
          <w:spacing w:val="-9"/>
        </w:rPr>
        <w:t xml:space="preserve"> </w:t>
      </w:r>
      <w:r>
        <w:t>Investigaciones</w:t>
      </w:r>
      <w:r>
        <w:rPr>
          <w:spacing w:val="-9"/>
        </w:rPr>
        <w:t xml:space="preserve"> </w:t>
      </w:r>
      <w:r>
        <w:t>de</w:t>
      </w:r>
      <w:r>
        <w:rPr>
          <w:spacing w:val="-9"/>
        </w:rPr>
        <w:t xml:space="preserve"> </w:t>
      </w:r>
      <w:r>
        <w:t>Chile;</w:t>
      </w:r>
      <w:r>
        <w:rPr>
          <w:spacing w:val="-9"/>
        </w:rPr>
        <w:t xml:space="preserve"> </w:t>
      </w:r>
      <w:r>
        <w:t>en</w:t>
      </w:r>
      <w:r>
        <w:rPr>
          <w:spacing w:val="-9"/>
        </w:rPr>
        <w:t xml:space="preserve"> </w:t>
      </w:r>
      <w:r>
        <w:t>los</w:t>
      </w:r>
      <w:r>
        <w:rPr>
          <w:spacing w:val="-9"/>
        </w:rPr>
        <w:t xml:space="preserve"> </w:t>
      </w:r>
      <w:r>
        <w:t>artículos</w:t>
      </w:r>
      <w:r>
        <w:rPr>
          <w:spacing w:val="-9"/>
        </w:rPr>
        <w:t xml:space="preserve"> </w:t>
      </w:r>
      <w:r>
        <w:t>15</w:t>
      </w:r>
      <w:r>
        <w:rPr>
          <w:spacing w:val="-9"/>
        </w:rPr>
        <w:t xml:space="preserve"> </w:t>
      </w:r>
      <w:r>
        <w:t>A</w:t>
      </w:r>
      <w:r>
        <w:rPr>
          <w:spacing w:val="-9"/>
        </w:rPr>
        <w:t xml:space="preserve"> </w:t>
      </w:r>
      <w:r>
        <w:t>y</w:t>
      </w:r>
      <w:r>
        <w:rPr>
          <w:spacing w:val="-9"/>
        </w:rPr>
        <w:t xml:space="preserve"> </w:t>
      </w:r>
      <w:r>
        <w:t>15</w:t>
      </w:r>
      <w:r>
        <w:rPr>
          <w:spacing w:val="-9"/>
        </w:rPr>
        <w:t xml:space="preserve"> </w:t>
      </w:r>
      <w:r>
        <w:t>B número 1 de la Ley Orgánica de Gendarmería de Chile, y que resulten útiles para la detención de los responsables y/o la acreditación de los hechos denunciados.</w:t>
      </w:r>
    </w:p>
    <w:p w:rsidR="009349B7" w:rsidRDefault="009349B7">
      <w:pPr>
        <w:pStyle w:val="Textoindependiente"/>
        <w:spacing w:before="171"/>
      </w:pPr>
    </w:p>
    <w:p w:rsidR="009349B7" w:rsidRDefault="00000000">
      <w:pPr>
        <w:pStyle w:val="Textoindependiente"/>
        <w:spacing w:line="384" w:lineRule="auto"/>
        <w:ind w:left="1613" w:right="658"/>
        <w:jc w:val="both"/>
      </w:pPr>
      <w:r>
        <w:t>No podrán gozar de esta recompensa los empleados públicos, aquellas personas que figuren como víctimas, querellantes o imputados en las respectivas investigaciones penales, ni aquellas personas que por disposición legal estén obligadas a denunciar el conocimiento que tomen de la perpetración de crímenes o simples delitos.</w:t>
      </w:r>
    </w:p>
    <w:p w:rsidR="009349B7" w:rsidRDefault="009349B7">
      <w:pPr>
        <w:pStyle w:val="Textoindependiente"/>
        <w:spacing w:before="168"/>
      </w:pPr>
    </w:p>
    <w:p w:rsidR="009349B7" w:rsidRDefault="00000000">
      <w:pPr>
        <w:pStyle w:val="Textoindependiente"/>
        <w:spacing w:line="384" w:lineRule="auto"/>
        <w:ind w:left="1613" w:right="658"/>
        <w:jc w:val="both"/>
      </w:pPr>
      <w:r>
        <w:t>Aquellas personas que, a sabiendas y buscando beneficiarse, aporten antecedentes falsos, serán castigadas de conformidad con lo dispuesto en el artículo 269 bis del Código Penal.”.”.</w:t>
      </w:r>
    </w:p>
    <w:p w:rsidR="009349B7" w:rsidRDefault="009349B7">
      <w:pPr>
        <w:pStyle w:val="Textoindependiente"/>
      </w:pPr>
    </w:p>
    <w:p w:rsidR="009349B7" w:rsidRDefault="009349B7">
      <w:pPr>
        <w:pStyle w:val="Textoindependiente"/>
        <w:spacing w:before="18"/>
      </w:pPr>
    </w:p>
    <w:p w:rsidR="009349B7" w:rsidRDefault="00000000">
      <w:pPr>
        <w:pStyle w:val="Textoindependiente"/>
        <w:spacing w:line="360" w:lineRule="auto"/>
        <w:ind w:left="119" w:right="658"/>
        <w:jc w:val="both"/>
      </w:pPr>
      <w:r>
        <w:t>Dentro</w:t>
      </w:r>
      <w:r>
        <w:rPr>
          <w:spacing w:val="-8"/>
        </w:rPr>
        <w:t xml:space="preserve"> </w:t>
      </w:r>
      <w:r>
        <w:t>de</w:t>
      </w:r>
      <w:r>
        <w:rPr>
          <w:spacing w:val="-8"/>
        </w:rPr>
        <w:t xml:space="preserve"> </w:t>
      </w:r>
      <w:r>
        <w:t>los</w:t>
      </w:r>
      <w:r>
        <w:rPr>
          <w:spacing w:val="-8"/>
        </w:rPr>
        <w:t xml:space="preserve"> </w:t>
      </w:r>
      <w:r>
        <w:t>quince</w:t>
      </w:r>
      <w:r>
        <w:rPr>
          <w:spacing w:val="-8"/>
        </w:rPr>
        <w:t xml:space="preserve"> </w:t>
      </w:r>
      <w:r>
        <w:t>días</w:t>
      </w:r>
      <w:r>
        <w:rPr>
          <w:spacing w:val="-8"/>
        </w:rPr>
        <w:t xml:space="preserve"> </w:t>
      </w:r>
      <w:r>
        <w:t>siguientes</w:t>
      </w:r>
      <w:r>
        <w:rPr>
          <w:spacing w:val="-8"/>
        </w:rPr>
        <w:t xml:space="preserve"> </w:t>
      </w:r>
      <w:r>
        <w:t>a</w:t>
      </w:r>
      <w:r>
        <w:rPr>
          <w:spacing w:val="-8"/>
        </w:rPr>
        <w:t xml:space="preserve"> </w:t>
      </w:r>
      <w:r>
        <w:t>la</w:t>
      </w:r>
      <w:r>
        <w:rPr>
          <w:spacing w:val="-8"/>
        </w:rPr>
        <w:t xml:space="preserve"> </w:t>
      </w:r>
      <w:r>
        <w:t>publicación</w:t>
      </w:r>
      <w:r>
        <w:rPr>
          <w:spacing w:val="-8"/>
        </w:rPr>
        <w:t xml:space="preserve"> </w:t>
      </w:r>
      <w:r>
        <w:t>de</w:t>
      </w:r>
      <w:r>
        <w:rPr>
          <w:spacing w:val="-8"/>
        </w:rPr>
        <w:t xml:space="preserve"> </w:t>
      </w:r>
      <w:r>
        <w:t>la</w:t>
      </w:r>
      <w:r>
        <w:rPr>
          <w:spacing w:val="-8"/>
        </w:rPr>
        <w:t xml:space="preserve"> </w:t>
      </w:r>
      <w:r>
        <w:t>presente</w:t>
      </w:r>
      <w:r>
        <w:rPr>
          <w:spacing w:val="-8"/>
        </w:rPr>
        <w:t xml:space="preserve"> </w:t>
      </w:r>
      <w:r>
        <w:t>reforma constitucional en el Diario Oficial, el Presidente de la República deberá ingresar</w:t>
      </w:r>
      <w:r>
        <w:rPr>
          <w:spacing w:val="-5"/>
        </w:rPr>
        <w:t xml:space="preserve"> </w:t>
      </w:r>
      <w:r>
        <w:t>para</w:t>
      </w:r>
      <w:r>
        <w:rPr>
          <w:spacing w:val="-5"/>
        </w:rPr>
        <w:t xml:space="preserve"> </w:t>
      </w:r>
      <w:r>
        <w:t>su</w:t>
      </w:r>
      <w:r>
        <w:rPr>
          <w:spacing w:val="-5"/>
        </w:rPr>
        <w:t xml:space="preserve"> </w:t>
      </w:r>
      <w:r>
        <w:t>toma</w:t>
      </w:r>
      <w:r>
        <w:rPr>
          <w:spacing w:val="-5"/>
        </w:rPr>
        <w:t xml:space="preserve"> </w:t>
      </w:r>
      <w:r>
        <w:t>de</w:t>
      </w:r>
      <w:r>
        <w:rPr>
          <w:spacing w:val="-5"/>
        </w:rPr>
        <w:t xml:space="preserve"> </w:t>
      </w:r>
      <w:r>
        <w:t>razón</w:t>
      </w:r>
      <w:r>
        <w:rPr>
          <w:spacing w:val="-5"/>
        </w:rPr>
        <w:t xml:space="preserve"> </w:t>
      </w:r>
      <w:r>
        <w:t>a</w:t>
      </w:r>
      <w:r>
        <w:rPr>
          <w:spacing w:val="-5"/>
        </w:rPr>
        <w:t xml:space="preserve"> </w:t>
      </w:r>
      <w:r>
        <w:t>la</w:t>
      </w:r>
      <w:r>
        <w:rPr>
          <w:spacing w:val="-5"/>
        </w:rPr>
        <w:t xml:space="preserve"> </w:t>
      </w:r>
      <w:r>
        <w:t>Contraloría</w:t>
      </w:r>
      <w:r>
        <w:rPr>
          <w:spacing w:val="-5"/>
        </w:rPr>
        <w:t xml:space="preserve"> </w:t>
      </w:r>
      <w:r>
        <w:t>General</w:t>
      </w:r>
      <w:r>
        <w:rPr>
          <w:spacing w:val="-5"/>
        </w:rPr>
        <w:t xml:space="preserve"> </w:t>
      </w:r>
      <w:r>
        <w:t>de</w:t>
      </w:r>
      <w:r>
        <w:rPr>
          <w:spacing w:val="-5"/>
        </w:rPr>
        <w:t xml:space="preserve"> </w:t>
      </w:r>
      <w:r>
        <w:t>la</w:t>
      </w:r>
      <w:r>
        <w:rPr>
          <w:spacing w:val="-5"/>
        </w:rPr>
        <w:t xml:space="preserve"> </w:t>
      </w:r>
      <w:r>
        <w:t>República</w:t>
      </w:r>
      <w:r>
        <w:rPr>
          <w:spacing w:val="-5"/>
        </w:rPr>
        <w:t xml:space="preserve"> </w:t>
      </w:r>
      <w:r>
        <w:t>un decreto supremo por el cual designará a los Comandantes en Jefe de las Unidades de las Fuerzas Armadas y regulará otros aspectos relacionados con el ejercicio de las competencias establecidas en el numeral 1º.</w:t>
      </w:r>
    </w:p>
    <w:p w:rsidR="009349B7" w:rsidRDefault="009349B7">
      <w:pPr>
        <w:pStyle w:val="Textoindependiente"/>
        <w:spacing w:before="145"/>
      </w:pPr>
    </w:p>
    <w:p w:rsidR="009349B7" w:rsidRDefault="00000000">
      <w:pPr>
        <w:pStyle w:val="Textoindependiente"/>
        <w:spacing w:line="360" w:lineRule="auto"/>
        <w:ind w:left="119" w:right="658"/>
        <w:jc w:val="both"/>
      </w:pPr>
      <w:r>
        <w:t xml:space="preserve">Lo dispuesto en el numeral 1º entrará en vigencia una vez publicado en el Diario Oficial el decreto supremo al que hace referencia el inciso </w:t>
      </w:r>
      <w:r>
        <w:rPr>
          <w:spacing w:val="-2"/>
        </w:rPr>
        <w:t>precedente”.</w:t>
      </w:r>
    </w:p>
    <w:sectPr w:rsidR="009349B7">
      <w:pgSz w:w="12240" w:h="19000"/>
      <w:pgMar w:top="1320" w:right="1040" w:bottom="1180" w:left="1580" w:header="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3E03" w:rsidRDefault="00313E03">
      <w:r>
        <w:separator/>
      </w:r>
    </w:p>
  </w:endnote>
  <w:endnote w:type="continuationSeparator" w:id="0">
    <w:p w:rsidR="00313E03" w:rsidRDefault="0031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49B7" w:rsidRDefault="00000000">
    <w:pPr>
      <w:pStyle w:val="Textoindependiente"/>
      <w:spacing w:line="14" w:lineRule="auto"/>
      <w:rPr>
        <w:sz w:val="20"/>
      </w:rPr>
    </w:pPr>
    <w:r>
      <w:rPr>
        <w:noProof/>
      </w:rPr>
      <mc:AlternateContent>
        <mc:Choice Requires="wps">
          <w:drawing>
            <wp:anchor distT="0" distB="0" distL="0" distR="0" simplePos="0" relativeHeight="487474688" behindDoc="1" locked="0" layoutInCell="1" allowOverlap="1">
              <wp:simplePos x="0" y="0"/>
              <wp:positionH relativeFrom="page">
                <wp:posOffset>3414620</wp:posOffset>
              </wp:positionH>
              <wp:positionV relativeFrom="page">
                <wp:posOffset>11292965</wp:posOffset>
              </wp:positionV>
              <wp:extent cx="942340"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340" cy="161925"/>
                      </a:xfrm>
                      <a:prstGeom prst="rect">
                        <a:avLst/>
                      </a:prstGeom>
                    </wps:spPr>
                    <wps:txbx>
                      <w:txbxContent>
                        <w:p w:rsidR="009349B7" w:rsidRDefault="00000000">
                          <w:pPr>
                            <w:spacing w:before="22"/>
                            <w:ind w:left="20"/>
                            <w:rPr>
                              <w:b/>
                              <w:sz w:val="18"/>
                            </w:rPr>
                          </w:pPr>
                          <w:r>
                            <w:rPr>
                              <w:sz w:val="18"/>
                            </w:rPr>
                            <w:t>Página</w:t>
                          </w:r>
                          <w:r>
                            <w:rPr>
                              <w:spacing w:val="-3"/>
                              <w:sz w:val="18"/>
                            </w:rPr>
                            <w:t xml:space="preserve"> </w:t>
                          </w: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pacing w:val="-6"/>
                              <w:sz w:val="18"/>
                            </w:rPr>
                            <w:t xml:space="preserve"> </w:t>
                          </w:r>
                          <w:r>
                            <w:rPr>
                              <w:sz w:val="18"/>
                            </w:rPr>
                            <w:t>de</w:t>
                          </w:r>
                          <w:r>
                            <w:rPr>
                              <w:spacing w:val="-2"/>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12</w:t>
                          </w:r>
                          <w:r>
                            <w:rPr>
                              <w:b/>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68.85pt;margin-top:889.2pt;width:74.2pt;height:12.75pt;z-index:-158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" filled="f" stroked="f">
              <v:textbox inset="0,0,0,0">
                <w:txbxContent>
                  <w:p w:rsidR="009349B7" w:rsidRDefault="00000000">
                    <w:pPr>
                      <w:spacing w:before="22"/>
                      <w:ind w:left="20"/>
                      <w:rPr>
                        <w:b/>
                        <w:sz w:val="18"/>
                      </w:rPr>
                    </w:pPr>
                    <w:r>
                      <w:rPr>
                        <w:sz w:val="18"/>
                      </w:rPr>
                      <w:t>Página</w:t>
                    </w:r>
                    <w:r>
                      <w:rPr>
                        <w:spacing w:val="-3"/>
                        <w:sz w:val="18"/>
                      </w:rPr>
                      <w:t xml:space="preserve"> </w:t>
                    </w: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pacing w:val="-6"/>
                        <w:sz w:val="18"/>
                      </w:rPr>
                      <w:t xml:space="preserve"> </w:t>
                    </w:r>
                    <w:r>
                      <w:rPr>
                        <w:sz w:val="18"/>
                      </w:rPr>
                      <w:t>de</w:t>
                    </w:r>
                    <w:r>
                      <w:rPr>
                        <w:spacing w:val="-2"/>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12</w:t>
                    </w:r>
                    <w:r>
                      <w:rPr>
                        <w:b/>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3E03" w:rsidRDefault="00313E03">
      <w:r>
        <w:separator/>
      </w:r>
    </w:p>
  </w:footnote>
  <w:footnote w:type="continuationSeparator" w:id="0">
    <w:p w:rsidR="00313E03" w:rsidRDefault="00313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55E0E"/>
    <w:multiLevelType w:val="hybridMultilevel"/>
    <w:tmpl w:val="24BED754"/>
    <w:lvl w:ilvl="0" w:tplc="45F4332C">
      <w:numFmt w:val="bullet"/>
      <w:lvlText w:val="-"/>
      <w:lvlJc w:val="left"/>
      <w:pPr>
        <w:ind w:left="839" w:hanging="360"/>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74C2D262">
      <w:start w:val="1"/>
      <w:numFmt w:val="lowerRoman"/>
      <w:lvlText w:val="%2."/>
      <w:lvlJc w:val="left"/>
      <w:pPr>
        <w:ind w:left="1559" w:hanging="72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2" w:tplc="A3BE3740">
      <w:numFmt w:val="bullet"/>
      <w:lvlText w:val="•"/>
      <w:lvlJc w:val="left"/>
      <w:pPr>
        <w:ind w:left="2455" w:hanging="720"/>
      </w:pPr>
      <w:rPr>
        <w:rFonts w:hint="default"/>
        <w:lang w:val="es-ES" w:eastAsia="en-US" w:bidi="ar-SA"/>
      </w:rPr>
    </w:lvl>
    <w:lvl w:ilvl="3" w:tplc="FE62BE60">
      <w:numFmt w:val="bullet"/>
      <w:lvlText w:val="•"/>
      <w:lvlJc w:val="left"/>
      <w:pPr>
        <w:ind w:left="3351" w:hanging="720"/>
      </w:pPr>
      <w:rPr>
        <w:rFonts w:hint="default"/>
        <w:lang w:val="es-ES" w:eastAsia="en-US" w:bidi="ar-SA"/>
      </w:rPr>
    </w:lvl>
    <w:lvl w:ilvl="4" w:tplc="FB64E3B2">
      <w:numFmt w:val="bullet"/>
      <w:lvlText w:val="•"/>
      <w:lvlJc w:val="left"/>
      <w:pPr>
        <w:ind w:left="4246" w:hanging="720"/>
      </w:pPr>
      <w:rPr>
        <w:rFonts w:hint="default"/>
        <w:lang w:val="es-ES" w:eastAsia="en-US" w:bidi="ar-SA"/>
      </w:rPr>
    </w:lvl>
    <w:lvl w:ilvl="5" w:tplc="C3ECBF90">
      <w:numFmt w:val="bullet"/>
      <w:lvlText w:val="•"/>
      <w:lvlJc w:val="left"/>
      <w:pPr>
        <w:ind w:left="5142" w:hanging="720"/>
      </w:pPr>
      <w:rPr>
        <w:rFonts w:hint="default"/>
        <w:lang w:val="es-ES" w:eastAsia="en-US" w:bidi="ar-SA"/>
      </w:rPr>
    </w:lvl>
    <w:lvl w:ilvl="6" w:tplc="7122B53A">
      <w:numFmt w:val="bullet"/>
      <w:lvlText w:val="•"/>
      <w:lvlJc w:val="left"/>
      <w:pPr>
        <w:ind w:left="6037" w:hanging="720"/>
      </w:pPr>
      <w:rPr>
        <w:rFonts w:hint="default"/>
        <w:lang w:val="es-ES" w:eastAsia="en-US" w:bidi="ar-SA"/>
      </w:rPr>
    </w:lvl>
    <w:lvl w:ilvl="7" w:tplc="E4D8BBDC">
      <w:numFmt w:val="bullet"/>
      <w:lvlText w:val="•"/>
      <w:lvlJc w:val="left"/>
      <w:pPr>
        <w:ind w:left="6933" w:hanging="720"/>
      </w:pPr>
      <w:rPr>
        <w:rFonts w:hint="default"/>
        <w:lang w:val="es-ES" w:eastAsia="en-US" w:bidi="ar-SA"/>
      </w:rPr>
    </w:lvl>
    <w:lvl w:ilvl="8" w:tplc="92BE0FBA">
      <w:numFmt w:val="bullet"/>
      <w:lvlText w:val="•"/>
      <w:lvlJc w:val="left"/>
      <w:pPr>
        <w:ind w:left="7828" w:hanging="720"/>
      </w:pPr>
      <w:rPr>
        <w:rFonts w:hint="default"/>
        <w:lang w:val="es-ES" w:eastAsia="en-US" w:bidi="ar-SA"/>
      </w:rPr>
    </w:lvl>
  </w:abstractNum>
  <w:abstractNum w:abstractNumId="1" w15:restartNumberingAfterBreak="0">
    <w:nsid w:val="73972787"/>
    <w:multiLevelType w:val="hybridMultilevel"/>
    <w:tmpl w:val="65F25DDE"/>
    <w:lvl w:ilvl="0" w:tplc="A2763A00">
      <w:numFmt w:val="bullet"/>
      <w:lvlText w:val=""/>
      <w:lvlJc w:val="left"/>
      <w:pPr>
        <w:ind w:left="839" w:hanging="360"/>
      </w:pPr>
      <w:rPr>
        <w:rFonts w:ascii="Symbol" w:eastAsia="Symbol" w:hAnsi="Symbol" w:cs="Symbol" w:hint="default"/>
        <w:b w:val="0"/>
        <w:bCs w:val="0"/>
        <w:i w:val="0"/>
        <w:iCs w:val="0"/>
        <w:spacing w:val="0"/>
        <w:w w:val="100"/>
        <w:sz w:val="24"/>
        <w:szCs w:val="24"/>
        <w:lang w:val="es-ES" w:eastAsia="en-US" w:bidi="ar-SA"/>
      </w:rPr>
    </w:lvl>
    <w:lvl w:ilvl="1" w:tplc="63422FF8">
      <w:numFmt w:val="bullet"/>
      <w:lvlText w:val="•"/>
      <w:lvlJc w:val="left"/>
      <w:pPr>
        <w:ind w:left="1718" w:hanging="360"/>
      </w:pPr>
      <w:rPr>
        <w:rFonts w:hint="default"/>
        <w:lang w:val="es-ES" w:eastAsia="en-US" w:bidi="ar-SA"/>
      </w:rPr>
    </w:lvl>
    <w:lvl w:ilvl="2" w:tplc="B5065D82">
      <w:numFmt w:val="bullet"/>
      <w:lvlText w:val="•"/>
      <w:lvlJc w:val="left"/>
      <w:pPr>
        <w:ind w:left="2596" w:hanging="360"/>
      </w:pPr>
      <w:rPr>
        <w:rFonts w:hint="default"/>
        <w:lang w:val="es-ES" w:eastAsia="en-US" w:bidi="ar-SA"/>
      </w:rPr>
    </w:lvl>
    <w:lvl w:ilvl="3" w:tplc="B33A5D28">
      <w:numFmt w:val="bullet"/>
      <w:lvlText w:val="•"/>
      <w:lvlJc w:val="left"/>
      <w:pPr>
        <w:ind w:left="3474" w:hanging="360"/>
      </w:pPr>
      <w:rPr>
        <w:rFonts w:hint="default"/>
        <w:lang w:val="es-ES" w:eastAsia="en-US" w:bidi="ar-SA"/>
      </w:rPr>
    </w:lvl>
    <w:lvl w:ilvl="4" w:tplc="32BE039A">
      <w:numFmt w:val="bullet"/>
      <w:lvlText w:val="•"/>
      <w:lvlJc w:val="left"/>
      <w:pPr>
        <w:ind w:left="4352" w:hanging="360"/>
      </w:pPr>
      <w:rPr>
        <w:rFonts w:hint="default"/>
        <w:lang w:val="es-ES" w:eastAsia="en-US" w:bidi="ar-SA"/>
      </w:rPr>
    </w:lvl>
    <w:lvl w:ilvl="5" w:tplc="680AAB4C">
      <w:numFmt w:val="bullet"/>
      <w:lvlText w:val="•"/>
      <w:lvlJc w:val="left"/>
      <w:pPr>
        <w:ind w:left="5230" w:hanging="360"/>
      </w:pPr>
      <w:rPr>
        <w:rFonts w:hint="default"/>
        <w:lang w:val="es-ES" w:eastAsia="en-US" w:bidi="ar-SA"/>
      </w:rPr>
    </w:lvl>
    <w:lvl w:ilvl="6" w:tplc="1E225DFE">
      <w:numFmt w:val="bullet"/>
      <w:lvlText w:val="•"/>
      <w:lvlJc w:val="left"/>
      <w:pPr>
        <w:ind w:left="6108" w:hanging="360"/>
      </w:pPr>
      <w:rPr>
        <w:rFonts w:hint="default"/>
        <w:lang w:val="es-ES" w:eastAsia="en-US" w:bidi="ar-SA"/>
      </w:rPr>
    </w:lvl>
    <w:lvl w:ilvl="7" w:tplc="43B6EBA4">
      <w:numFmt w:val="bullet"/>
      <w:lvlText w:val="•"/>
      <w:lvlJc w:val="left"/>
      <w:pPr>
        <w:ind w:left="6986" w:hanging="360"/>
      </w:pPr>
      <w:rPr>
        <w:rFonts w:hint="default"/>
        <w:lang w:val="es-ES" w:eastAsia="en-US" w:bidi="ar-SA"/>
      </w:rPr>
    </w:lvl>
    <w:lvl w:ilvl="8" w:tplc="88406F02">
      <w:numFmt w:val="bullet"/>
      <w:lvlText w:val="•"/>
      <w:lvlJc w:val="left"/>
      <w:pPr>
        <w:ind w:left="7864" w:hanging="360"/>
      </w:pPr>
      <w:rPr>
        <w:rFonts w:hint="default"/>
        <w:lang w:val="es-ES" w:eastAsia="en-US" w:bidi="ar-SA"/>
      </w:rPr>
    </w:lvl>
  </w:abstractNum>
  <w:abstractNum w:abstractNumId="2" w15:restartNumberingAfterBreak="0">
    <w:nsid w:val="7CA1127B"/>
    <w:multiLevelType w:val="hybridMultilevel"/>
    <w:tmpl w:val="6AF81BAC"/>
    <w:lvl w:ilvl="0" w:tplc="02D88F90">
      <w:start w:val="1"/>
      <w:numFmt w:val="decimal"/>
      <w:lvlText w:val="%1."/>
      <w:lvlJc w:val="left"/>
      <w:pPr>
        <w:ind w:left="1613"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05365D72">
      <w:start w:val="1"/>
      <w:numFmt w:val="lowerLetter"/>
      <w:lvlText w:val="%2)"/>
      <w:lvlJc w:val="left"/>
      <w:pPr>
        <w:ind w:left="1613" w:hanging="63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2" w:tplc="55B0CDC0">
      <w:numFmt w:val="bullet"/>
      <w:lvlText w:val="•"/>
      <w:lvlJc w:val="left"/>
      <w:pPr>
        <w:ind w:left="2828" w:hanging="630"/>
      </w:pPr>
      <w:rPr>
        <w:rFonts w:hint="default"/>
        <w:lang w:val="es-ES" w:eastAsia="en-US" w:bidi="ar-SA"/>
      </w:rPr>
    </w:lvl>
    <w:lvl w:ilvl="3" w:tplc="CB169F22">
      <w:numFmt w:val="bullet"/>
      <w:lvlText w:val="•"/>
      <w:lvlJc w:val="left"/>
      <w:pPr>
        <w:ind w:left="3677" w:hanging="630"/>
      </w:pPr>
      <w:rPr>
        <w:rFonts w:hint="default"/>
        <w:lang w:val="es-ES" w:eastAsia="en-US" w:bidi="ar-SA"/>
      </w:rPr>
    </w:lvl>
    <w:lvl w:ilvl="4" w:tplc="8188E0BE">
      <w:numFmt w:val="bullet"/>
      <w:lvlText w:val="•"/>
      <w:lvlJc w:val="left"/>
      <w:pPr>
        <w:ind w:left="4526" w:hanging="630"/>
      </w:pPr>
      <w:rPr>
        <w:rFonts w:hint="default"/>
        <w:lang w:val="es-ES" w:eastAsia="en-US" w:bidi="ar-SA"/>
      </w:rPr>
    </w:lvl>
    <w:lvl w:ilvl="5" w:tplc="72CA49BA">
      <w:numFmt w:val="bullet"/>
      <w:lvlText w:val="•"/>
      <w:lvlJc w:val="left"/>
      <w:pPr>
        <w:ind w:left="5375" w:hanging="630"/>
      </w:pPr>
      <w:rPr>
        <w:rFonts w:hint="default"/>
        <w:lang w:val="es-ES" w:eastAsia="en-US" w:bidi="ar-SA"/>
      </w:rPr>
    </w:lvl>
    <w:lvl w:ilvl="6" w:tplc="DACA1AC4">
      <w:numFmt w:val="bullet"/>
      <w:lvlText w:val="•"/>
      <w:lvlJc w:val="left"/>
      <w:pPr>
        <w:ind w:left="6224" w:hanging="630"/>
      </w:pPr>
      <w:rPr>
        <w:rFonts w:hint="default"/>
        <w:lang w:val="es-ES" w:eastAsia="en-US" w:bidi="ar-SA"/>
      </w:rPr>
    </w:lvl>
    <w:lvl w:ilvl="7" w:tplc="56C66176">
      <w:numFmt w:val="bullet"/>
      <w:lvlText w:val="•"/>
      <w:lvlJc w:val="left"/>
      <w:pPr>
        <w:ind w:left="7073" w:hanging="630"/>
      </w:pPr>
      <w:rPr>
        <w:rFonts w:hint="default"/>
        <w:lang w:val="es-ES" w:eastAsia="en-US" w:bidi="ar-SA"/>
      </w:rPr>
    </w:lvl>
    <w:lvl w:ilvl="8" w:tplc="73CA8A52">
      <w:numFmt w:val="bullet"/>
      <w:lvlText w:val="•"/>
      <w:lvlJc w:val="left"/>
      <w:pPr>
        <w:ind w:left="7922" w:hanging="630"/>
      </w:pPr>
      <w:rPr>
        <w:rFonts w:hint="default"/>
        <w:lang w:val="es-ES" w:eastAsia="en-US" w:bidi="ar-SA"/>
      </w:rPr>
    </w:lvl>
  </w:abstractNum>
  <w:num w:numId="1" w16cid:durableId="436946676">
    <w:abstractNumId w:val="2"/>
  </w:num>
  <w:num w:numId="2" w16cid:durableId="476413401">
    <w:abstractNumId w:val="0"/>
  </w:num>
  <w:num w:numId="3" w16cid:durableId="234245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349B7"/>
    <w:rsid w:val="00040479"/>
    <w:rsid w:val="00313E03"/>
    <w:rsid w:val="00582916"/>
    <w:rsid w:val="009349B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B7275-905A-402C-A0CC-925E154E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92"/>
      <w:ind w:left="110" w:right="650"/>
      <w:jc w:val="center"/>
    </w:pPr>
    <w:rPr>
      <w:sz w:val="36"/>
      <w:szCs w:val="36"/>
    </w:rPr>
  </w:style>
  <w:style w:type="paragraph" w:styleId="Prrafodelista">
    <w:name w:val="List Paragraph"/>
    <w:basedOn w:val="Normal"/>
    <w:uiPriority w:val="1"/>
    <w:qFormat/>
    <w:pPr>
      <w:ind w:left="839" w:right="65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3281</Words>
  <Characters>18047</Characters>
  <Application>Microsoft Office Word</Application>
  <DocSecurity>0</DocSecurity>
  <Lines>150</Lines>
  <Paragraphs>42</Paragraphs>
  <ScaleCrop>false</ScaleCrop>
  <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2024-07-19T13:55:00Z</dcterms:created>
  <dcterms:modified xsi:type="dcterms:W3CDTF">2024-07-22T21:45:00Z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LastSaved">
    <vt:filetime>2024-07-19T00:00:00Z</vt:filetime>
  </property>
  <property fmtid="{D5CDD505-2E9C-101B-9397-08002B2CF9AE}" pid="4" name="Producer">
    <vt:lpwstr>macOS Versión 12.7.2 (Compilación 21G1974) Quartz PDFContext</vt:lpwstr>
  </property>
</Properties>
</file>