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6BCB" w:rsidRDefault="00000000">
      <w:pPr>
        <w:pStyle w:val="Textoindependiente"/>
        <w:ind w:left="121"/>
        <w:rPr>
          <w:sz w:val="20"/>
        </w:rPr>
      </w:pPr>
      <w:r>
        <w:rPr>
          <w:noProof/>
          <w:sz w:val="20"/>
        </w:rPr>
        <w:drawing>
          <wp:inline distT="0" distB="0" distL="0" distR="0">
            <wp:extent cx="852623" cy="8412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52623" cy="841248"/>
                    </a:xfrm>
                    <a:prstGeom prst="rect">
                      <a:avLst/>
                    </a:prstGeom>
                  </pic:spPr>
                </pic:pic>
              </a:graphicData>
            </a:graphic>
          </wp:inline>
        </w:drawing>
      </w:r>
    </w:p>
    <w:p w:rsidR="000C6BCB" w:rsidRDefault="000C6BCB">
      <w:pPr>
        <w:pStyle w:val="Textoindependiente"/>
      </w:pPr>
    </w:p>
    <w:p w:rsidR="000C6BCB" w:rsidRDefault="000C6BCB">
      <w:pPr>
        <w:pStyle w:val="Textoindependiente"/>
        <w:spacing w:before="48"/>
      </w:pPr>
    </w:p>
    <w:p w:rsidR="000C6BCB" w:rsidRDefault="00000000">
      <w:pPr>
        <w:pStyle w:val="Ttulo1"/>
        <w:spacing w:line="360" w:lineRule="auto"/>
        <w:ind w:right="100"/>
        <w:jc w:val="both"/>
      </w:pPr>
      <w:r>
        <w:t xml:space="preserve">PROYECTO DE LEY QUE CREA INHABILIDADES PARA CONDENADOS POR </w:t>
      </w:r>
      <w:r>
        <w:rPr>
          <w:spacing w:val="-2"/>
        </w:rPr>
        <w:t>DELITOS</w:t>
      </w:r>
      <w:r>
        <w:rPr>
          <w:spacing w:val="-8"/>
        </w:rPr>
        <w:t xml:space="preserve"> </w:t>
      </w:r>
      <w:r>
        <w:rPr>
          <w:spacing w:val="-2"/>
        </w:rPr>
        <w:t>DE</w:t>
      </w:r>
      <w:r>
        <w:rPr>
          <w:spacing w:val="-4"/>
        </w:rPr>
        <w:t xml:space="preserve"> </w:t>
      </w:r>
      <w:r>
        <w:rPr>
          <w:spacing w:val="-2"/>
        </w:rPr>
        <w:t>INCENDIO</w:t>
      </w:r>
      <w:r>
        <w:rPr>
          <w:spacing w:val="-13"/>
        </w:rPr>
        <w:t xml:space="preserve"> </w:t>
      </w:r>
      <w:r>
        <w:rPr>
          <w:spacing w:val="-2"/>
        </w:rPr>
        <w:t>Y</w:t>
      </w:r>
      <w:r>
        <w:rPr>
          <w:spacing w:val="-13"/>
        </w:rPr>
        <w:t xml:space="preserve"> </w:t>
      </w:r>
      <w:r>
        <w:rPr>
          <w:spacing w:val="-2"/>
        </w:rPr>
        <w:t>ESTABLECE</w:t>
      </w:r>
      <w:r>
        <w:rPr>
          <w:spacing w:val="-4"/>
        </w:rPr>
        <w:t xml:space="preserve"> </w:t>
      </w:r>
      <w:r>
        <w:rPr>
          <w:spacing w:val="-2"/>
        </w:rPr>
        <w:t>UN</w:t>
      </w:r>
      <w:r>
        <w:rPr>
          <w:spacing w:val="-4"/>
        </w:rPr>
        <w:t xml:space="preserve"> </w:t>
      </w:r>
      <w:r>
        <w:rPr>
          <w:spacing w:val="-2"/>
        </w:rPr>
        <w:t>REGISTRO</w:t>
      </w:r>
      <w:r>
        <w:rPr>
          <w:spacing w:val="-4"/>
        </w:rPr>
        <w:t xml:space="preserve"> </w:t>
      </w:r>
      <w:r>
        <w:rPr>
          <w:spacing w:val="-2"/>
        </w:rPr>
        <w:t>NACIONAL</w:t>
      </w:r>
      <w:r>
        <w:rPr>
          <w:spacing w:val="-13"/>
        </w:rPr>
        <w:t xml:space="preserve"> </w:t>
      </w:r>
      <w:r>
        <w:rPr>
          <w:spacing w:val="-2"/>
        </w:rPr>
        <w:t>DE</w:t>
      </w:r>
      <w:r>
        <w:rPr>
          <w:spacing w:val="-4"/>
        </w:rPr>
        <w:t xml:space="preserve"> </w:t>
      </w:r>
      <w:r>
        <w:rPr>
          <w:spacing w:val="-2"/>
        </w:rPr>
        <w:t>DICHAS INHABILIDADES</w:t>
      </w:r>
    </w:p>
    <w:p w:rsidR="000C6BCB" w:rsidRDefault="000C6BCB">
      <w:pPr>
        <w:pStyle w:val="Textoindependiente"/>
        <w:rPr>
          <w:b/>
        </w:rPr>
      </w:pPr>
    </w:p>
    <w:p w:rsidR="000C6BCB" w:rsidRDefault="000C6BCB">
      <w:pPr>
        <w:pStyle w:val="Textoindependiente"/>
        <w:spacing w:before="275"/>
        <w:rPr>
          <w:b/>
        </w:rPr>
      </w:pPr>
    </w:p>
    <w:p w:rsidR="000C6BCB" w:rsidRDefault="00000000">
      <w:pPr>
        <w:ind w:left="119"/>
        <w:jc w:val="both"/>
        <w:rPr>
          <w:b/>
          <w:sz w:val="24"/>
        </w:rPr>
      </w:pPr>
      <w:r>
        <w:rPr>
          <w:b/>
          <w:sz w:val="24"/>
        </w:rPr>
        <w:t>IDEAS</w:t>
      </w:r>
      <w:r>
        <w:rPr>
          <w:b/>
          <w:spacing w:val="-1"/>
          <w:sz w:val="24"/>
        </w:rPr>
        <w:t xml:space="preserve"> </w:t>
      </w:r>
      <w:r>
        <w:rPr>
          <w:b/>
          <w:spacing w:val="-2"/>
          <w:sz w:val="24"/>
        </w:rPr>
        <w:t>GENERALES</w:t>
      </w:r>
    </w:p>
    <w:p w:rsidR="000C6BCB" w:rsidRDefault="000C6BCB">
      <w:pPr>
        <w:pStyle w:val="Textoindependiente"/>
        <w:rPr>
          <w:b/>
        </w:rPr>
      </w:pPr>
    </w:p>
    <w:p w:rsidR="000C6BCB" w:rsidRDefault="000C6BCB">
      <w:pPr>
        <w:pStyle w:val="Textoindependiente"/>
        <w:spacing w:before="3"/>
        <w:rPr>
          <w:b/>
        </w:rPr>
      </w:pPr>
    </w:p>
    <w:p w:rsidR="000C6BCB" w:rsidRDefault="00000000">
      <w:pPr>
        <w:pStyle w:val="Textoindependiente"/>
        <w:spacing w:line="360" w:lineRule="auto"/>
        <w:ind w:left="119" w:right="100"/>
        <w:jc w:val="both"/>
      </w:pPr>
      <w:r>
        <w:t>El</w:t>
      </w:r>
      <w:r>
        <w:rPr>
          <w:spacing w:val="-9"/>
        </w:rPr>
        <w:t xml:space="preserve"> </w:t>
      </w:r>
      <w:r>
        <w:t>aumento</w:t>
      </w:r>
      <w:r>
        <w:rPr>
          <w:spacing w:val="-9"/>
        </w:rPr>
        <w:t xml:space="preserve"> </w:t>
      </w:r>
      <w:r>
        <w:t>de</w:t>
      </w:r>
      <w:r>
        <w:rPr>
          <w:spacing w:val="-9"/>
        </w:rPr>
        <w:t xml:space="preserve"> </w:t>
      </w:r>
      <w:r>
        <w:t>los</w:t>
      </w:r>
      <w:r>
        <w:rPr>
          <w:spacing w:val="-9"/>
        </w:rPr>
        <w:t xml:space="preserve"> </w:t>
      </w:r>
      <w:r>
        <w:t>incendios</w:t>
      </w:r>
      <w:r>
        <w:rPr>
          <w:spacing w:val="-9"/>
        </w:rPr>
        <w:t xml:space="preserve"> </w:t>
      </w:r>
      <w:r>
        <w:t>durante</w:t>
      </w:r>
      <w:r>
        <w:rPr>
          <w:spacing w:val="-9"/>
        </w:rPr>
        <w:t xml:space="preserve"> </w:t>
      </w:r>
      <w:r>
        <w:t>las</w:t>
      </w:r>
      <w:r>
        <w:rPr>
          <w:spacing w:val="-9"/>
        </w:rPr>
        <w:t xml:space="preserve"> </w:t>
      </w:r>
      <w:r>
        <w:t>últimas</w:t>
      </w:r>
      <w:r>
        <w:rPr>
          <w:spacing w:val="-9"/>
        </w:rPr>
        <w:t xml:space="preserve"> </w:t>
      </w:r>
      <w:r>
        <w:t>décadas</w:t>
      </w:r>
      <w:r>
        <w:rPr>
          <w:spacing w:val="-9"/>
        </w:rPr>
        <w:t xml:space="preserve"> </w:t>
      </w:r>
      <w:r>
        <w:t>se</w:t>
      </w:r>
      <w:r>
        <w:rPr>
          <w:spacing w:val="-9"/>
        </w:rPr>
        <w:t xml:space="preserve"> </w:t>
      </w:r>
      <w:r>
        <w:t>debe</w:t>
      </w:r>
      <w:r>
        <w:rPr>
          <w:spacing w:val="-9"/>
        </w:rPr>
        <w:t xml:space="preserve"> </w:t>
      </w:r>
      <w:r>
        <w:t>a</w:t>
      </w:r>
      <w:r>
        <w:rPr>
          <w:spacing w:val="-9"/>
        </w:rPr>
        <w:t xml:space="preserve"> </w:t>
      </w:r>
      <w:r>
        <w:t>múltiples</w:t>
      </w:r>
      <w:r>
        <w:rPr>
          <w:spacing w:val="-9"/>
        </w:rPr>
        <w:t xml:space="preserve"> </w:t>
      </w:r>
      <w:r>
        <w:t>factores</w:t>
      </w:r>
      <w:r>
        <w:rPr>
          <w:spacing w:val="-9"/>
        </w:rPr>
        <w:t xml:space="preserve"> </w:t>
      </w:r>
      <w:r>
        <w:t>que</w:t>
      </w:r>
      <w:r>
        <w:rPr>
          <w:spacing w:val="-9"/>
        </w:rPr>
        <w:t xml:space="preserve"> </w:t>
      </w:r>
      <w:r>
        <w:t>han propiciado las condiciones para la ocurrencia de este tipo de catástrofe. Las causas que provocan el origen de focos incendiarios pueden clasificarse en dos categorías. Dentro del primer grupo se encuentran aquellas condiciones climáticas y forestales que crean un escenario</w:t>
      </w:r>
      <w:r>
        <w:rPr>
          <w:spacing w:val="-1"/>
        </w:rPr>
        <w:t xml:space="preserve"> </w:t>
      </w:r>
      <w:r>
        <w:t>combustible</w:t>
      </w:r>
      <w:r>
        <w:rPr>
          <w:spacing w:val="-1"/>
        </w:rPr>
        <w:t xml:space="preserve"> </w:t>
      </w:r>
      <w:r>
        <w:t>ideal</w:t>
      </w:r>
      <w:r>
        <w:rPr>
          <w:spacing w:val="-1"/>
        </w:rPr>
        <w:t xml:space="preserve"> </w:t>
      </w:r>
      <w:r>
        <w:t>para</w:t>
      </w:r>
      <w:r>
        <w:rPr>
          <w:spacing w:val="-1"/>
        </w:rPr>
        <w:t xml:space="preserve"> </w:t>
      </w:r>
      <w:r>
        <w:t>la</w:t>
      </w:r>
      <w:r>
        <w:rPr>
          <w:spacing w:val="-1"/>
        </w:rPr>
        <w:t xml:space="preserve"> </w:t>
      </w:r>
      <w:r>
        <w:t>propagación</w:t>
      </w:r>
      <w:r>
        <w:rPr>
          <w:spacing w:val="-1"/>
        </w:rPr>
        <w:t xml:space="preserve"> </w:t>
      </w:r>
      <w:r>
        <w:t>del</w:t>
      </w:r>
      <w:r>
        <w:rPr>
          <w:spacing w:val="-1"/>
        </w:rPr>
        <w:t xml:space="preserve"> </w:t>
      </w:r>
      <w:r>
        <w:t>fuego.</w:t>
      </w:r>
      <w:r>
        <w:rPr>
          <w:spacing w:val="-10"/>
        </w:rPr>
        <w:t xml:space="preserve"> </w:t>
      </w:r>
      <w:r>
        <w:t>Y</w:t>
      </w:r>
      <w:r>
        <w:rPr>
          <w:spacing w:val="-10"/>
        </w:rPr>
        <w:t xml:space="preserve"> </w:t>
      </w:r>
      <w:r>
        <w:t>el</w:t>
      </w:r>
      <w:r>
        <w:rPr>
          <w:spacing w:val="-1"/>
        </w:rPr>
        <w:t xml:space="preserve"> </w:t>
      </w:r>
      <w:r>
        <w:t>segundo</w:t>
      </w:r>
      <w:r>
        <w:rPr>
          <w:spacing w:val="-1"/>
        </w:rPr>
        <w:t xml:space="preserve"> </w:t>
      </w:r>
      <w:r>
        <w:t>grupo</w:t>
      </w:r>
      <w:r>
        <w:rPr>
          <w:spacing w:val="-1"/>
        </w:rPr>
        <w:t xml:space="preserve"> </w:t>
      </w:r>
      <w:r>
        <w:t>se</w:t>
      </w:r>
      <w:r>
        <w:rPr>
          <w:spacing w:val="-1"/>
        </w:rPr>
        <w:t xml:space="preserve"> </w:t>
      </w:r>
      <w:r>
        <w:t>conforma por</w:t>
      </w:r>
      <w:r>
        <w:rPr>
          <w:spacing w:val="-5"/>
        </w:rPr>
        <w:t xml:space="preserve"> </w:t>
      </w:r>
      <w:r>
        <w:t>las</w:t>
      </w:r>
      <w:r>
        <w:rPr>
          <w:spacing w:val="-3"/>
        </w:rPr>
        <w:t xml:space="preserve"> </w:t>
      </w:r>
      <w:r>
        <w:t>causas</w:t>
      </w:r>
      <w:r>
        <w:rPr>
          <w:spacing w:val="-2"/>
        </w:rPr>
        <w:t xml:space="preserve"> </w:t>
      </w:r>
      <w:r>
        <w:t>que</w:t>
      </w:r>
      <w:r>
        <w:rPr>
          <w:spacing w:val="-3"/>
        </w:rPr>
        <w:t xml:space="preserve"> </w:t>
      </w:r>
      <w:r>
        <w:t>directamente</w:t>
      </w:r>
      <w:r>
        <w:rPr>
          <w:spacing w:val="-3"/>
        </w:rPr>
        <w:t xml:space="preserve"> </w:t>
      </w:r>
      <w:r>
        <w:t>provocan</w:t>
      </w:r>
      <w:r>
        <w:rPr>
          <w:spacing w:val="-2"/>
        </w:rPr>
        <w:t xml:space="preserve"> </w:t>
      </w:r>
      <w:r>
        <w:t>el</w:t>
      </w:r>
      <w:r>
        <w:rPr>
          <w:spacing w:val="-3"/>
        </w:rPr>
        <w:t xml:space="preserve"> </w:t>
      </w:r>
      <w:r>
        <w:t>incendio,</w:t>
      </w:r>
      <w:r>
        <w:rPr>
          <w:spacing w:val="-3"/>
        </w:rPr>
        <w:t xml:space="preserve"> </w:t>
      </w:r>
      <w:r>
        <w:t>factor</w:t>
      </w:r>
      <w:r>
        <w:rPr>
          <w:spacing w:val="-2"/>
        </w:rPr>
        <w:t xml:space="preserve"> </w:t>
      </w:r>
      <w:r>
        <w:t>que</w:t>
      </w:r>
      <w:r>
        <w:rPr>
          <w:spacing w:val="-3"/>
        </w:rPr>
        <w:t xml:space="preserve"> </w:t>
      </w:r>
      <w:r>
        <w:t>es</w:t>
      </w:r>
      <w:r>
        <w:rPr>
          <w:spacing w:val="-3"/>
        </w:rPr>
        <w:t xml:space="preserve"> </w:t>
      </w:r>
      <w:r>
        <w:t>principalmente</w:t>
      </w:r>
      <w:r>
        <w:rPr>
          <w:spacing w:val="-2"/>
        </w:rPr>
        <w:t xml:space="preserve"> humano.</w:t>
      </w:r>
    </w:p>
    <w:p w:rsidR="000C6BCB" w:rsidRDefault="000C6BCB">
      <w:pPr>
        <w:pStyle w:val="Textoindependiente"/>
        <w:spacing w:before="139"/>
      </w:pPr>
    </w:p>
    <w:p w:rsidR="000C6BCB" w:rsidRDefault="00000000">
      <w:pPr>
        <w:pStyle w:val="Textoindependiente"/>
        <w:spacing w:line="360" w:lineRule="auto"/>
        <w:ind w:left="119" w:right="100"/>
        <w:jc w:val="both"/>
      </w:pPr>
      <w:r>
        <w:t xml:space="preserve">El factor climático es un factor que influye considerablemente en el origen y posterior </w:t>
      </w:r>
      <w:r>
        <w:rPr>
          <w:spacing w:val="-2"/>
        </w:rPr>
        <w:t>magnitud</w:t>
      </w:r>
      <w:r>
        <w:rPr>
          <w:spacing w:val="-5"/>
        </w:rPr>
        <w:t xml:space="preserve"> </w:t>
      </w:r>
      <w:r>
        <w:rPr>
          <w:spacing w:val="-2"/>
        </w:rPr>
        <w:t>de</w:t>
      </w:r>
      <w:r>
        <w:rPr>
          <w:spacing w:val="-5"/>
        </w:rPr>
        <w:t xml:space="preserve"> </w:t>
      </w:r>
      <w:r>
        <w:rPr>
          <w:spacing w:val="-2"/>
        </w:rPr>
        <w:t>los</w:t>
      </w:r>
      <w:r>
        <w:rPr>
          <w:spacing w:val="-5"/>
        </w:rPr>
        <w:t xml:space="preserve"> </w:t>
      </w:r>
      <w:r>
        <w:rPr>
          <w:spacing w:val="-2"/>
        </w:rPr>
        <w:t>incendios</w:t>
      </w:r>
      <w:r>
        <w:rPr>
          <w:spacing w:val="-5"/>
        </w:rPr>
        <w:t xml:space="preserve"> </w:t>
      </w:r>
      <w:r>
        <w:rPr>
          <w:spacing w:val="-2"/>
        </w:rPr>
        <w:t>ocurridos</w:t>
      </w:r>
      <w:r>
        <w:rPr>
          <w:spacing w:val="-5"/>
        </w:rPr>
        <w:t xml:space="preserve"> </w:t>
      </w:r>
      <w:r>
        <w:rPr>
          <w:spacing w:val="-2"/>
        </w:rPr>
        <w:t>en</w:t>
      </w:r>
      <w:r>
        <w:rPr>
          <w:spacing w:val="-7"/>
        </w:rPr>
        <w:t xml:space="preserve"> </w:t>
      </w:r>
      <w:r>
        <w:rPr>
          <w:spacing w:val="-2"/>
        </w:rPr>
        <w:t>nuestro</w:t>
      </w:r>
      <w:r>
        <w:rPr>
          <w:spacing w:val="-5"/>
        </w:rPr>
        <w:t xml:space="preserve"> </w:t>
      </w:r>
      <w:r>
        <w:rPr>
          <w:spacing w:val="-2"/>
        </w:rPr>
        <w:t>país.</w:t>
      </w:r>
      <w:r>
        <w:rPr>
          <w:spacing w:val="-5"/>
        </w:rPr>
        <w:t xml:space="preserve"> </w:t>
      </w:r>
      <w:r>
        <w:rPr>
          <w:spacing w:val="-2"/>
        </w:rPr>
        <w:t>La</w:t>
      </w:r>
      <w:r>
        <w:rPr>
          <w:spacing w:val="-5"/>
        </w:rPr>
        <w:t xml:space="preserve"> </w:t>
      </w:r>
      <w:r>
        <w:rPr>
          <w:spacing w:val="-2"/>
        </w:rPr>
        <w:t>“megasequía”</w:t>
      </w:r>
      <w:r>
        <w:rPr>
          <w:spacing w:val="-5"/>
        </w:rPr>
        <w:t xml:space="preserve"> </w:t>
      </w:r>
      <w:r>
        <w:rPr>
          <w:spacing w:val="-2"/>
        </w:rPr>
        <w:t>que</w:t>
      </w:r>
      <w:r>
        <w:rPr>
          <w:spacing w:val="-5"/>
        </w:rPr>
        <w:t xml:space="preserve"> </w:t>
      </w:r>
      <w:r>
        <w:rPr>
          <w:spacing w:val="-2"/>
        </w:rPr>
        <w:t>enfrentamos</w:t>
      </w:r>
      <w:r>
        <w:rPr>
          <w:spacing w:val="-5"/>
        </w:rPr>
        <w:t xml:space="preserve"> </w:t>
      </w:r>
      <w:r>
        <w:rPr>
          <w:spacing w:val="-2"/>
        </w:rPr>
        <w:t xml:space="preserve">desde </w:t>
      </w:r>
      <w:r>
        <w:t>hace</w:t>
      </w:r>
      <w:r>
        <w:rPr>
          <w:spacing w:val="-4"/>
        </w:rPr>
        <w:t xml:space="preserve"> </w:t>
      </w:r>
      <w:r>
        <w:t>algunos</w:t>
      </w:r>
      <w:r>
        <w:rPr>
          <w:spacing w:val="-4"/>
        </w:rPr>
        <w:t xml:space="preserve"> </w:t>
      </w:r>
      <w:r>
        <w:t>años,</w:t>
      </w:r>
      <w:r>
        <w:rPr>
          <w:spacing w:val="-4"/>
        </w:rPr>
        <w:t xml:space="preserve"> </w:t>
      </w:r>
      <w:r>
        <w:t>trajo</w:t>
      </w:r>
      <w:r>
        <w:rPr>
          <w:spacing w:val="-4"/>
        </w:rPr>
        <w:t xml:space="preserve"> </w:t>
      </w:r>
      <w:r>
        <w:t>consigo</w:t>
      </w:r>
      <w:r>
        <w:rPr>
          <w:spacing w:val="-4"/>
        </w:rPr>
        <w:t xml:space="preserve"> </w:t>
      </w:r>
      <w:r>
        <w:t>un</w:t>
      </w:r>
      <w:r>
        <w:rPr>
          <w:spacing w:val="-4"/>
        </w:rPr>
        <w:t xml:space="preserve"> </w:t>
      </w:r>
      <w:r>
        <w:t>alza</w:t>
      </w:r>
      <w:r>
        <w:rPr>
          <w:spacing w:val="-4"/>
        </w:rPr>
        <w:t xml:space="preserve"> </w:t>
      </w:r>
      <w:r>
        <w:t>significativa</w:t>
      </w:r>
      <w:r>
        <w:rPr>
          <w:spacing w:val="-4"/>
        </w:rPr>
        <w:t xml:space="preserve"> </w:t>
      </w:r>
      <w:r>
        <w:t>de</w:t>
      </w:r>
      <w:r>
        <w:rPr>
          <w:spacing w:val="-4"/>
        </w:rPr>
        <w:t xml:space="preserve"> </w:t>
      </w:r>
      <w:r>
        <w:t>las</w:t>
      </w:r>
      <w:r>
        <w:rPr>
          <w:spacing w:val="-4"/>
        </w:rPr>
        <w:t xml:space="preserve"> </w:t>
      </w:r>
      <w:r>
        <w:t>temperaturas</w:t>
      </w:r>
      <w:r>
        <w:rPr>
          <w:spacing w:val="-4"/>
        </w:rPr>
        <w:t xml:space="preserve"> </w:t>
      </w:r>
      <w:r>
        <w:t>y</w:t>
      </w:r>
      <w:r>
        <w:rPr>
          <w:spacing w:val="-4"/>
        </w:rPr>
        <w:t xml:space="preserve"> </w:t>
      </w:r>
      <w:r>
        <w:t>el</w:t>
      </w:r>
      <w:r>
        <w:rPr>
          <w:spacing w:val="-4"/>
        </w:rPr>
        <w:t xml:space="preserve"> </w:t>
      </w:r>
      <w:r>
        <w:t>secamiento</w:t>
      </w:r>
      <w:r>
        <w:rPr>
          <w:spacing w:val="-4"/>
        </w:rPr>
        <w:t xml:space="preserve"> </w:t>
      </w:r>
      <w:r>
        <w:t>de la</w:t>
      </w:r>
      <w:r>
        <w:rPr>
          <w:spacing w:val="-3"/>
        </w:rPr>
        <w:t xml:space="preserve"> </w:t>
      </w:r>
      <w:r>
        <w:t>vegetación,</w:t>
      </w:r>
      <w:r>
        <w:rPr>
          <w:spacing w:val="-3"/>
        </w:rPr>
        <w:t xml:space="preserve"> </w:t>
      </w:r>
      <w:r>
        <w:t>aumentando</w:t>
      </w:r>
      <w:r>
        <w:rPr>
          <w:spacing w:val="-3"/>
        </w:rPr>
        <w:t xml:space="preserve"> </w:t>
      </w:r>
      <w:r>
        <w:t>la</w:t>
      </w:r>
      <w:r>
        <w:rPr>
          <w:spacing w:val="-3"/>
        </w:rPr>
        <w:t xml:space="preserve"> </w:t>
      </w:r>
      <w:r>
        <w:t>cantidad</w:t>
      </w:r>
      <w:r>
        <w:rPr>
          <w:spacing w:val="-3"/>
        </w:rPr>
        <w:t xml:space="preserve"> </w:t>
      </w:r>
      <w:r>
        <w:t>de</w:t>
      </w:r>
      <w:r>
        <w:rPr>
          <w:spacing w:val="-3"/>
        </w:rPr>
        <w:t xml:space="preserve"> </w:t>
      </w:r>
      <w:r>
        <w:t>material</w:t>
      </w:r>
      <w:r>
        <w:rPr>
          <w:spacing w:val="-3"/>
        </w:rPr>
        <w:t xml:space="preserve"> </w:t>
      </w:r>
      <w:r>
        <w:t>combustible</w:t>
      </w:r>
      <w:r>
        <w:rPr>
          <w:spacing w:val="-3"/>
        </w:rPr>
        <w:t xml:space="preserve"> </w:t>
      </w:r>
      <w:r>
        <w:t>en</w:t>
      </w:r>
      <w:r>
        <w:rPr>
          <w:spacing w:val="-3"/>
        </w:rPr>
        <w:t xml:space="preserve"> </w:t>
      </w:r>
      <w:r>
        <w:t>la</w:t>
      </w:r>
      <w:r>
        <w:rPr>
          <w:spacing w:val="-3"/>
        </w:rPr>
        <w:t xml:space="preserve"> </w:t>
      </w:r>
      <w:r>
        <w:t>superficie</w:t>
      </w:r>
      <w:r>
        <w:rPr>
          <w:spacing w:val="-3"/>
        </w:rPr>
        <w:t xml:space="preserve"> </w:t>
      </w:r>
      <w:r>
        <w:t>del</w:t>
      </w:r>
      <w:r>
        <w:rPr>
          <w:spacing w:val="-3"/>
        </w:rPr>
        <w:t xml:space="preserve"> </w:t>
      </w:r>
      <w:r>
        <w:t>territorio nacional. Esta situación se presenta con mayor preponderancia en la zona centro-sur de nuestro</w:t>
      </w:r>
      <w:r>
        <w:rPr>
          <w:spacing w:val="-3"/>
        </w:rPr>
        <w:t xml:space="preserve"> </w:t>
      </w:r>
      <w:r>
        <w:t>país,</w:t>
      </w:r>
      <w:r>
        <w:rPr>
          <w:spacing w:val="-3"/>
        </w:rPr>
        <w:t xml:space="preserve"> </w:t>
      </w:r>
      <w:r>
        <w:t>donde</w:t>
      </w:r>
      <w:r>
        <w:rPr>
          <w:spacing w:val="-3"/>
        </w:rPr>
        <w:t xml:space="preserve"> </w:t>
      </w:r>
      <w:r>
        <w:t>las</w:t>
      </w:r>
      <w:r>
        <w:rPr>
          <w:spacing w:val="-3"/>
        </w:rPr>
        <w:t xml:space="preserve"> </w:t>
      </w:r>
      <w:r>
        <w:t>altas</w:t>
      </w:r>
      <w:r>
        <w:rPr>
          <w:spacing w:val="-3"/>
        </w:rPr>
        <w:t xml:space="preserve"> </w:t>
      </w:r>
      <w:r>
        <w:t>temperaturas,</w:t>
      </w:r>
      <w:r>
        <w:rPr>
          <w:spacing w:val="-3"/>
        </w:rPr>
        <w:t xml:space="preserve"> </w:t>
      </w:r>
      <w:r>
        <w:t>los</w:t>
      </w:r>
      <w:r>
        <w:rPr>
          <w:spacing w:val="-3"/>
        </w:rPr>
        <w:t xml:space="preserve"> </w:t>
      </w:r>
      <w:r>
        <w:t>fuertes</w:t>
      </w:r>
      <w:r>
        <w:rPr>
          <w:spacing w:val="-3"/>
        </w:rPr>
        <w:t xml:space="preserve"> </w:t>
      </w:r>
      <w:r>
        <w:t>vientos</w:t>
      </w:r>
      <w:r>
        <w:rPr>
          <w:spacing w:val="-3"/>
        </w:rPr>
        <w:t xml:space="preserve"> </w:t>
      </w:r>
      <w:r>
        <w:t>y</w:t>
      </w:r>
      <w:r>
        <w:rPr>
          <w:spacing w:val="-3"/>
        </w:rPr>
        <w:t xml:space="preserve"> </w:t>
      </w:r>
      <w:r>
        <w:t>una</w:t>
      </w:r>
      <w:r>
        <w:rPr>
          <w:spacing w:val="-3"/>
        </w:rPr>
        <w:t xml:space="preserve"> </w:t>
      </w:r>
      <w:r>
        <w:t>humedad</w:t>
      </w:r>
      <w:r>
        <w:rPr>
          <w:spacing w:val="-3"/>
        </w:rPr>
        <w:t xml:space="preserve"> </w:t>
      </w:r>
      <w:r>
        <w:t>moderada,</w:t>
      </w:r>
      <w:r>
        <w:rPr>
          <w:spacing w:val="-3"/>
        </w:rPr>
        <w:t xml:space="preserve"> </w:t>
      </w:r>
      <w:r>
        <w:t>son los agentes principales que actúan en la creación y propagación de los incendios.</w:t>
      </w:r>
    </w:p>
    <w:p w:rsidR="000C6BCB" w:rsidRDefault="00000000">
      <w:pPr>
        <w:pStyle w:val="Textoindependiente"/>
        <w:spacing w:before="275" w:line="360" w:lineRule="auto"/>
        <w:ind w:left="119" w:right="99"/>
        <w:jc w:val="both"/>
      </w:pPr>
      <w:r>
        <w:t>Pero la ocurrencia del incendio no solo depende del clima, sino también de la cantidad de material combustible, determinado por la distribución y estructura del paisaje boscoso. En esta</w:t>
      </w:r>
      <w:r>
        <w:rPr>
          <w:spacing w:val="-17"/>
        </w:rPr>
        <w:t xml:space="preserve"> </w:t>
      </w:r>
      <w:r>
        <w:t>materia,</w:t>
      </w:r>
      <w:r>
        <w:rPr>
          <w:spacing w:val="-14"/>
        </w:rPr>
        <w:t xml:space="preserve"> </w:t>
      </w:r>
      <w:r>
        <w:t>nuestro</w:t>
      </w:r>
      <w:r>
        <w:rPr>
          <w:spacing w:val="-14"/>
        </w:rPr>
        <w:t xml:space="preserve"> </w:t>
      </w:r>
      <w:r>
        <w:t>país</w:t>
      </w:r>
      <w:r>
        <w:rPr>
          <w:spacing w:val="-14"/>
        </w:rPr>
        <w:t xml:space="preserve"> </w:t>
      </w:r>
      <w:r>
        <w:t>ha</w:t>
      </w:r>
      <w:r>
        <w:rPr>
          <w:spacing w:val="-14"/>
        </w:rPr>
        <w:t xml:space="preserve"> </w:t>
      </w:r>
      <w:r>
        <w:t>sufrido</w:t>
      </w:r>
      <w:r>
        <w:rPr>
          <w:spacing w:val="-14"/>
        </w:rPr>
        <w:t xml:space="preserve"> </w:t>
      </w:r>
      <w:r>
        <w:t>una</w:t>
      </w:r>
      <w:r>
        <w:rPr>
          <w:spacing w:val="-15"/>
        </w:rPr>
        <w:t xml:space="preserve"> </w:t>
      </w:r>
      <w:r>
        <w:t>transformación</w:t>
      </w:r>
      <w:r>
        <w:rPr>
          <w:spacing w:val="-14"/>
        </w:rPr>
        <w:t xml:space="preserve"> </w:t>
      </w:r>
      <w:r>
        <w:t>forestal</w:t>
      </w:r>
      <w:r>
        <w:rPr>
          <w:spacing w:val="-14"/>
        </w:rPr>
        <w:t xml:space="preserve"> </w:t>
      </w:r>
      <w:r>
        <w:t>importante,</w:t>
      </w:r>
      <w:r>
        <w:rPr>
          <w:spacing w:val="-14"/>
        </w:rPr>
        <w:t xml:space="preserve"> </w:t>
      </w:r>
      <w:r>
        <w:t>donde</w:t>
      </w:r>
      <w:r>
        <w:rPr>
          <w:spacing w:val="-14"/>
        </w:rPr>
        <w:t xml:space="preserve"> </w:t>
      </w:r>
      <w:r>
        <w:t>gran</w:t>
      </w:r>
      <w:r>
        <w:rPr>
          <w:spacing w:val="-14"/>
        </w:rPr>
        <w:t xml:space="preserve"> </w:t>
      </w:r>
      <w:r>
        <w:rPr>
          <w:spacing w:val="-2"/>
        </w:rPr>
        <w:t>parte</w:t>
      </w:r>
    </w:p>
    <w:p w:rsidR="000C6BCB" w:rsidRDefault="000C6BCB">
      <w:pPr>
        <w:spacing w:line="360" w:lineRule="auto"/>
        <w:jc w:val="both"/>
        <w:sectPr w:rsidR="000C6BCB">
          <w:type w:val="continuous"/>
          <w:pgSz w:w="12240" w:h="15840"/>
          <w:pgMar w:top="1700" w:right="1600" w:bottom="280" w:left="1580" w:header="720" w:footer="720" w:gutter="0"/>
          <w:cols w:space="720"/>
        </w:sectPr>
      </w:pPr>
    </w:p>
    <w:p w:rsidR="000C6BCB" w:rsidRDefault="00000000">
      <w:pPr>
        <w:pStyle w:val="Textoindependiente"/>
        <w:spacing w:before="77" w:line="360" w:lineRule="auto"/>
        <w:ind w:left="119" w:right="100"/>
        <w:jc w:val="both"/>
      </w:pPr>
      <w:r>
        <w:lastRenderedPageBreak/>
        <w:t>del bosque nativo ha sido reemplazado por matorrales, arbustos y otras especies, que por su inflamabilidad facilitan el avance del fuego.</w:t>
      </w:r>
    </w:p>
    <w:p w:rsidR="000C6BCB" w:rsidRDefault="000C6BCB">
      <w:pPr>
        <w:pStyle w:val="Textoindependiente"/>
        <w:spacing w:before="139"/>
      </w:pPr>
    </w:p>
    <w:p w:rsidR="000C6BCB" w:rsidRDefault="00000000">
      <w:pPr>
        <w:pStyle w:val="Textoindependiente"/>
        <w:spacing w:before="1" w:line="360" w:lineRule="auto"/>
        <w:ind w:left="119" w:right="100"/>
        <w:jc w:val="both"/>
      </w:pPr>
      <w:r>
        <w:t>Paralelo</w:t>
      </w:r>
      <w:r>
        <w:rPr>
          <w:spacing w:val="-4"/>
        </w:rPr>
        <w:t xml:space="preserve"> </w:t>
      </w:r>
      <w:r>
        <w:t>al</w:t>
      </w:r>
      <w:r>
        <w:rPr>
          <w:spacing w:val="-4"/>
        </w:rPr>
        <w:t xml:space="preserve"> </w:t>
      </w:r>
      <w:r>
        <w:t>factor</w:t>
      </w:r>
      <w:r>
        <w:rPr>
          <w:spacing w:val="-4"/>
        </w:rPr>
        <w:t xml:space="preserve"> </w:t>
      </w:r>
      <w:r>
        <w:t>natural,</w:t>
      </w:r>
      <w:r>
        <w:rPr>
          <w:spacing w:val="-4"/>
        </w:rPr>
        <w:t xml:space="preserve"> </w:t>
      </w:r>
      <w:r>
        <w:t>el</w:t>
      </w:r>
      <w:r>
        <w:rPr>
          <w:spacing w:val="-4"/>
        </w:rPr>
        <w:t xml:space="preserve"> </w:t>
      </w:r>
      <w:r>
        <w:t>elemento</w:t>
      </w:r>
      <w:r>
        <w:rPr>
          <w:spacing w:val="-4"/>
        </w:rPr>
        <w:t xml:space="preserve"> </w:t>
      </w:r>
      <w:r>
        <w:t>humano</w:t>
      </w:r>
      <w:r>
        <w:rPr>
          <w:spacing w:val="-4"/>
        </w:rPr>
        <w:t xml:space="preserve"> </w:t>
      </w:r>
      <w:r>
        <w:t>es</w:t>
      </w:r>
      <w:r>
        <w:rPr>
          <w:spacing w:val="-4"/>
        </w:rPr>
        <w:t xml:space="preserve"> </w:t>
      </w:r>
      <w:r>
        <w:t>el</w:t>
      </w:r>
      <w:r>
        <w:rPr>
          <w:spacing w:val="-4"/>
        </w:rPr>
        <w:t xml:space="preserve"> </w:t>
      </w:r>
      <w:r>
        <w:t>principal</w:t>
      </w:r>
      <w:r>
        <w:rPr>
          <w:spacing w:val="-4"/>
        </w:rPr>
        <w:t xml:space="preserve"> </w:t>
      </w:r>
      <w:r>
        <w:t>detonante</w:t>
      </w:r>
      <w:r>
        <w:rPr>
          <w:spacing w:val="-4"/>
        </w:rPr>
        <w:t xml:space="preserve"> </w:t>
      </w:r>
      <w:r>
        <w:t>de</w:t>
      </w:r>
      <w:r>
        <w:rPr>
          <w:spacing w:val="-4"/>
        </w:rPr>
        <w:t xml:space="preserve"> </w:t>
      </w:r>
      <w:r>
        <w:t>los</w:t>
      </w:r>
      <w:r>
        <w:rPr>
          <w:spacing w:val="-4"/>
        </w:rPr>
        <w:t xml:space="preserve"> </w:t>
      </w:r>
      <w:r>
        <w:t>incendios</w:t>
      </w:r>
      <w:r>
        <w:rPr>
          <w:spacing w:val="-4"/>
        </w:rPr>
        <w:t xml:space="preserve"> </w:t>
      </w:r>
      <w:r>
        <w:t>que ocurren</w:t>
      </w:r>
      <w:r>
        <w:rPr>
          <w:spacing w:val="-11"/>
        </w:rPr>
        <w:t xml:space="preserve"> </w:t>
      </w:r>
      <w:r>
        <w:t>en</w:t>
      </w:r>
      <w:r>
        <w:rPr>
          <w:spacing w:val="-11"/>
        </w:rPr>
        <w:t xml:space="preserve"> </w:t>
      </w:r>
      <w:r>
        <w:t>nuestro</w:t>
      </w:r>
      <w:r>
        <w:rPr>
          <w:spacing w:val="-11"/>
        </w:rPr>
        <w:t xml:space="preserve"> </w:t>
      </w:r>
      <w:r>
        <w:t>país.</w:t>
      </w:r>
      <w:r>
        <w:rPr>
          <w:spacing w:val="-11"/>
        </w:rPr>
        <w:t xml:space="preserve"> </w:t>
      </w:r>
      <w:r>
        <w:t>Del</w:t>
      </w:r>
      <w:r>
        <w:rPr>
          <w:spacing w:val="-11"/>
        </w:rPr>
        <w:t xml:space="preserve"> </w:t>
      </w:r>
      <w:r>
        <w:t>total</w:t>
      </w:r>
      <w:r>
        <w:rPr>
          <w:spacing w:val="-11"/>
        </w:rPr>
        <w:t xml:space="preserve"> </w:t>
      </w:r>
      <w:r>
        <w:t>de</w:t>
      </w:r>
      <w:r>
        <w:rPr>
          <w:spacing w:val="-11"/>
        </w:rPr>
        <w:t xml:space="preserve"> </w:t>
      </w:r>
      <w:r>
        <w:t>incendios</w:t>
      </w:r>
      <w:r>
        <w:rPr>
          <w:spacing w:val="-10"/>
        </w:rPr>
        <w:t xml:space="preserve"> </w:t>
      </w:r>
      <w:r>
        <w:t>registrados</w:t>
      </w:r>
      <w:r>
        <w:rPr>
          <w:spacing w:val="-10"/>
        </w:rPr>
        <w:t xml:space="preserve"> </w:t>
      </w:r>
      <w:r>
        <w:t>a</w:t>
      </w:r>
      <w:r>
        <w:rPr>
          <w:spacing w:val="-11"/>
        </w:rPr>
        <w:t xml:space="preserve"> </w:t>
      </w:r>
      <w:r>
        <w:t>nivel</w:t>
      </w:r>
      <w:r>
        <w:rPr>
          <w:spacing w:val="-11"/>
        </w:rPr>
        <w:t xml:space="preserve"> </w:t>
      </w:r>
      <w:r>
        <w:t>nacional</w:t>
      </w:r>
      <w:r>
        <w:rPr>
          <w:spacing w:val="-11"/>
        </w:rPr>
        <w:t xml:space="preserve"> </w:t>
      </w:r>
      <w:r>
        <w:t>durante</w:t>
      </w:r>
      <w:r>
        <w:rPr>
          <w:spacing w:val="-11"/>
        </w:rPr>
        <w:t xml:space="preserve"> </w:t>
      </w:r>
      <w:r>
        <w:t>el</w:t>
      </w:r>
      <w:r>
        <w:rPr>
          <w:spacing w:val="-11"/>
        </w:rPr>
        <w:t xml:space="preserve"> </w:t>
      </w:r>
      <w:r>
        <w:t>periodo 1985-2018 por la Corporación Nacional Forestal (CONAF), sólo fue posible determinar la causa del 89%. De estos, el 56% fueron accidentales, 32% intencionales, 11% sin causa conocida y menos del 1% naturales, causados principalmente por rayos</w:t>
      </w:r>
      <w:r>
        <w:rPr>
          <w:vertAlign w:val="superscript"/>
        </w:rPr>
        <w:t>1</w:t>
      </w:r>
      <w:r>
        <w:t>.</w:t>
      </w:r>
    </w:p>
    <w:p w:rsidR="000C6BCB" w:rsidRDefault="000C6BCB">
      <w:pPr>
        <w:pStyle w:val="Textoindependiente"/>
        <w:spacing w:before="135"/>
      </w:pPr>
    </w:p>
    <w:p w:rsidR="000C6BCB" w:rsidRDefault="00000000">
      <w:pPr>
        <w:pStyle w:val="Textoindependiente"/>
        <w:spacing w:line="360" w:lineRule="auto"/>
        <w:ind w:left="119" w:right="100"/>
        <w:jc w:val="both"/>
      </w:pPr>
      <w:r>
        <w:t>Los incendios accidentales se han originado principalmente por el uso descontrolado de la quema como herramienta para eliminar desechos, como pastizales, ramas, maderas, entre otros residuos de una actividad agrícola o forestal en particular.</w:t>
      </w:r>
    </w:p>
    <w:p w:rsidR="000C6BCB" w:rsidRDefault="000C6BCB">
      <w:pPr>
        <w:pStyle w:val="Textoindependiente"/>
        <w:spacing w:before="138"/>
      </w:pPr>
    </w:p>
    <w:p w:rsidR="000C6BCB" w:rsidRDefault="00000000">
      <w:pPr>
        <w:pStyle w:val="Textoindependiente"/>
        <w:spacing w:line="360" w:lineRule="auto"/>
        <w:ind w:left="119" w:right="100"/>
        <w:jc w:val="both"/>
      </w:pPr>
      <w:r>
        <w:t>En la otra vereda, se encuentran los incendios intencionales, que según las estadísticas reportadas por CONAF, el origen de estos siniestros a nivel nacional se debe a: atentados incendiarios por vandalismo (10%), piromanía (8%), conflictos indígenas (6%), y otras causas sin clasificar (70%). La piromanía, es la causa que predomina en las regiones de Valparaíso y Metropolitana, mientras que los ataques incendiarios y el vandalismo son un factor preponderante en región de la</w:t>
      </w:r>
      <w:r>
        <w:rPr>
          <w:spacing w:val="-3"/>
        </w:rPr>
        <w:t xml:space="preserve"> </w:t>
      </w:r>
      <w:r>
        <w:t>Araucanía.</w:t>
      </w:r>
      <w:r>
        <w:rPr>
          <w:spacing w:val="40"/>
        </w:rPr>
        <w:t xml:space="preserve"> </w:t>
      </w:r>
      <w:r>
        <w:t>Por último, es importante destacar que la región de Biobío, tiene el mayor porcentaje de incendios intencionales, donde un 83% se asocia a una causa intencional no clasificada.</w:t>
      </w:r>
      <w:r>
        <w:rPr>
          <w:vertAlign w:val="superscript"/>
        </w:rPr>
        <w:t>2</w:t>
      </w:r>
    </w:p>
    <w:p w:rsidR="000C6BCB" w:rsidRDefault="000C6BCB">
      <w:pPr>
        <w:pStyle w:val="Textoindependiente"/>
        <w:spacing w:before="142"/>
      </w:pPr>
    </w:p>
    <w:p w:rsidR="000C6BCB" w:rsidRDefault="00000000">
      <w:pPr>
        <w:pStyle w:val="Ttulo1"/>
      </w:pPr>
      <w:r>
        <w:rPr>
          <w:spacing w:val="-2"/>
        </w:rPr>
        <w:t>CONSIDERANDO,</w:t>
      </w:r>
    </w:p>
    <w:p w:rsidR="000C6BCB" w:rsidRDefault="000C6BCB">
      <w:pPr>
        <w:pStyle w:val="Textoindependiente"/>
        <w:spacing w:before="274"/>
        <w:rPr>
          <w:b/>
        </w:rPr>
      </w:pPr>
    </w:p>
    <w:p w:rsidR="000C6BCB" w:rsidRDefault="00000000">
      <w:pPr>
        <w:pStyle w:val="Prrafodelista"/>
        <w:numPr>
          <w:ilvl w:val="0"/>
          <w:numId w:val="3"/>
        </w:numPr>
        <w:tabs>
          <w:tab w:val="left" w:pos="839"/>
        </w:tabs>
        <w:spacing w:line="360" w:lineRule="auto"/>
        <w:jc w:val="both"/>
        <w:rPr>
          <w:sz w:val="24"/>
        </w:rPr>
      </w:pPr>
      <w:r>
        <w:rPr>
          <w:sz w:val="24"/>
        </w:rPr>
        <w:t>Que,</w:t>
      </w:r>
      <w:r>
        <w:rPr>
          <w:spacing w:val="-8"/>
          <w:sz w:val="24"/>
        </w:rPr>
        <w:t xml:space="preserve"> </w:t>
      </w:r>
      <w:r>
        <w:rPr>
          <w:sz w:val="24"/>
        </w:rPr>
        <w:t>la</w:t>
      </w:r>
      <w:r>
        <w:rPr>
          <w:spacing w:val="-8"/>
          <w:sz w:val="24"/>
        </w:rPr>
        <w:t xml:space="preserve"> </w:t>
      </w:r>
      <w:r>
        <w:rPr>
          <w:sz w:val="24"/>
        </w:rPr>
        <w:t>normativa</w:t>
      </w:r>
      <w:r>
        <w:rPr>
          <w:spacing w:val="-8"/>
          <w:sz w:val="24"/>
        </w:rPr>
        <w:t xml:space="preserve"> </w:t>
      </w:r>
      <w:r>
        <w:rPr>
          <w:sz w:val="24"/>
        </w:rPr>
        <w:t>vigente</w:t>
      </w:r>
      <w:r>
        <w:rPr>
          <w:spacing w:val="-8"/>
          <w:sz w:val="24"/>
        </w:rPr>
        <w:t xml:space="preserve"> </w:t>
      </w:r>
      <w:r>
        <w:rPr>
          <w:sz w:val="24"/>
        </w:rPr>
        <w:t>en</w:t>
      </w:r>
      <w:r>
        <w:rPr>
          <w:spacing w:val="-8"/>
          <w:sz w:val="24"/>
        </w:rPr>
        <w:t xml:space="preserve"> </w:t>
      </w:r>
      <w:r>
        <w:rPr>
          <w:sz w:val="24"/>
        </w:rPr>
        <w:t>nuestro</w:t>
      </w:r>
      <w:r>
        <w:rPr>
          <w:spacing w:val="-8"/>
          <w:sz w:val="24"/>
        </w:rPr>
        <w:t xml:space="preserve"> </w:t>
      </w:r>
      <w:r>
        <w:rPr>
          <w:sz w:val="24"/>
        </w:rPr>
        <w:t>país</w:t>
      </w:r>
      <w:r>
        <w:rPr>
          <w:spacing w:val="-8"/>
          <w:sz w:val="24"/>
        </w:rPr>
        <w:t xml:space="preserve"> </w:t>
      </w:r>
      <w:r>
        <w:rPr>
          <w:sz w:val="24"/>
        </w:rPr>
        <w:t>no</w:t>
      </w:r>
      <w:r>
        <w:rPr>
          <w:spacing w:val="-8"/>
          <w:sz w:val="24"/>
        </w:rPr>
        <w:t xml:space="preserve"> </w:t>
      </w:r>
      <w:r>
        <w:rPr>
          <w:sz w:val="24"/>
        </w:rPr>
        <w:t>establece</w:t>
      </w:r>
      <w:r>
        <w:rPr>
          <w:spacing w:val="-8"/>
          <w:sz w:val="24"/>
        </w:rPr>
        <w:t xml:space="preserve"> </w:t>
      </w:r>
      <w:r>
        <w:rPr>
          <w:sz w:val="24"/>
        </w:rPr>
        <w:t>una</w:t>
      </w:r>
      <w:r>
        <w:rPr>
          <w:spacing w:val="-8"/>
          <w:sz w:val="24"/>
        </w:rPr>
        <w:t xml:space="preserve"> </w:t>
      </w:r>
      <w:r>
        <w:rPr>
          <w:sz w:val="24"/>
        </w:rPr>
        <w:t>inhabilidad</w:t>
      </w:r>
      <w:r>
        <w:rPr>
          <w:spacing w:val="-8"/>
          <w:sz w:val="24"/>
        </w:rPr>
        <w:t xml:space="preserve"> </w:t>
      </w:r>
      <w:r>
        <w:rPr>
          <w:sz w:val="24"/>
        </w:rPr>
        <w:t>para</w:t>
      </w:r>
      <w:r>
        <w:rPr>
          <w:spacing w:val="-8"/>
          <w:sz w:val="24"/>
        </w:rPr>
        <w:t xml:space="preserve"> </w:t>
      </w:r>
      <w:r>
        <w:rPr>
          <w:sz w:val="24"/>
        </w:rPr>
        <w:t>empleos, cargos,</w:t>
      </w:r>
      <w:r>
        <w:rPr>
          <w:spacing w:val="-14"/>
          <w:sz w:val="24"/>
        </w:rPr>
        <w:t xml:space="preserve"> </w:t>
      </w:r>
      <w:r>
        <w:rPr>
          <w:sz w:val="24"/>
        </w:rPr>
        <w:t>oficios</w:t>
      </w:r>
      <w:r>
        <w:rPr>
          <w:spacing w:val="-14"/>
          <w:sz w:val="24"/>
        </w:rPr>
        <w:t xml:space="preserve"> </w:t>
      </w:r>
      <w:r>
        <w:rPr>
          <w:sz w:val="24"/>
        </w:rPr>
        <w:t>o</w:t>
      </w:r>
      <w:r>
        <w:rPr>
          <w:spacing w:val="-14"/>
          <w:sz w:val="24"/>
        </w:rPr>
        <w:t xml:space="preserve"> </w:t>
      </w:r>
      <w:r>
        <w:rPr>
          <w:sz w:val="24"/>
        </w:rPr>
        <w:t>profesiones</w:t>
      </w:r>
      <w:r>
        <w:rPr>
          <w:spacing w:val="-14"/>
          <w:sz w:val="24"/>
        </w:rPr>
        <w:t xml:space="preserve"> </w:t>
      </w:r>
      <w:r>
        <w:rPr>
          <w:sz w:val="24"/>
        </w:rPr>
        <w:t>que</w:t>
      </w:r>
      <w:r>
        <w:rPr>
          <w:spacing w:val="-14"/>
          <w:sz w:val="24"/>
        </w:rPr>
        <w:t xml:space="preserve"> </w:t>
      </w:r>
      <w:r>
        <w:rPr>
          <w:sz w:val="24"/>
        </w:rPr>
        <w:t>involucre</w:t>
      </w:r>
      <w:r>
        <w:rPr>
          <w:spacing w:val="-14"/>
          <w:sz w:val="24"/>
        </w:rPr>
        <w:t xml:space="preserve"> </w:t>
      </w:r>
      <w:r>
        <w:rPr>
          <w:sz w:val="24"/>
        </w:rPr>
        <w:t>el</w:t>
      </w:r>
      <w:r>
        <w:rPr>
          <w:spacing w:val="-14"/>
          <w:sz w:val="24"/>
        </w:rPr>
        <w:t xml:space="preserve"> </w:t>
      </w:r>
      <w:r>
        <w:rPr>
          <w:sz w:val="24"/>
        </w:rPr>
        <w:t>contacto</w:t>
      </w:r>
      <w:r>
        <w:rPr>
          <w:spacing w:val="-14"/>
          <w:sz w:val="24"/>
        </w:rPr>
        <w:t xml:space="preserve"> </w:t>
      </w:r>
      <w:r>
        <w:rPr>
          <w:sz w:val="24"/>
        </w:rPr>
        <w:t>directo</w:t>
      </w:r>
      <w:r>
        <w:rPr>
          <w:spacing w:val="-14"/>
          <w:sz w:val="24"/>
        </w:rPr>
        <w:t xml:space="preserve"> </w:t>
      </w:r>
      <w:r>
        <w:rPr>
          <w:sz w:val="24"/>
        </w:rPr>
        <w:t>con</w:t>
      </w:r>
      <w:r>
        <w:rPr>
          <w:spacing w:val="-14"/>
          <w:sz w:val="24"/>
        </w:rPr>
        <w:t xml:space="preserve"> </w:t>
      </w:r>
      <w:r>
        <w:rPr>
          <w:sz w:val="24"/>
        </w:rPr>
        <w:t>entornos</w:t>
      </w:r>
      <w:r>
        <w:rPr>
          <w:spacing w:val="-14"/>
          <w:sz w:val="24"/>
        </w:rPr>
        <w:t xml:space="preserve"> </w:t>
      </w:r>
      <w:r>
        <w:rPr>
          <w:sz w:val="24"/>
        </w:rPr>
        <w:t>naturales. Tampoco considera un registro donde consten aquellas personas condenadas por el delito de incendio de bosques, vegetaciones, u otros paisajes naturales.</w:t>
      </w:r>
    </w:p>
    <w:p w:rsidR="000C6BCB" w:rsidRDefault="00000000">
      <w:pPr>
        <w:pStyle w:val="Textoindependiente"/>
        <w:spacing w:before="71"/>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206574</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C2A63" id="Graphic 2" o:spid="_x0000_s1026" style="position:absolute;margin-left:84.95pt;margin-top:16.2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" path="m1828800,l,,,6095r1828800,l1828800,xe" fillcolor="black" stroked="f">
                <v:path arrowok="t"/>
                <w10:wrap type="topAndBottom" anchorx="page"/>
              </v:shape>
            </w:pict>
          </mc:Fallback>
        </mc:AlternateContent>
      </w:r>
    </w:p>
    <w:p w:rsidR="000C6BCB" w:rsidRDefault="00000000">
      <w:pPr>
        <w:spacing w:before="144"/>
        <w:ind w:left="119"/>
        <w:rPr>
          <w:i/>
          <w:sz w:val="20"/>
        </w:rPr>
      </w:pPr>
      <w:r>
        <w:rPr>
          <w:i/>
          <w:spacing w:val="-2"/>
          <w:sz w:val="20"/>
          <w:vertAlign w:val="superscript"/>
        </w:rPr>
        <w:t>1</w:t>
      </w:r>
      <w:r>
        <w:rPr>
          <w:i/>
          <w:spacing w:val="24"/>
          <w:sz w:val="20"/>
        </w:rPr>
        <w:t xml:space="preserve"> </w:t>
      </w:r>
      <w:r>
        <w:rPr>
          <w:i/>
          <w:color w:val="467886"/>
          <w:spacing w:val="-2"/>
          <w:sz w:val="20"/>
          <w:u w:val="single" w:color="467886"/>
        </w:rPr>
        <w:t>https://</w:t>
      </w:r>
      <w:hyperlink r:id="rId6">
        <w:r>
          <w:rPr>
            <w:i/>
            <w:color w:val="467886"/>
            <w:spacing w:val="-2"/>
            <w:sz w:val="20"/>
            <w:u w:val="single" w:color="467886"/>
          </w:rPr>
          <w:t>www.cr2.cl/wp-content/uploads/2020/01/Informe-CR2-IncendiosforestalesenChile.pdf</w:t>
        </w:r>
        <w:r>
          <w:rPr>
            <w:i/>
            <w:spacing w:val="-2"/>
            <w:sz w:val="20"/>
          </w:rPr>
          <w:t>,</w:t>
        </w:r>
      </w:hyperlink>
      <w:r>
        <w:rPr>
          <w:i/>
          <w:spacing w:val="20"/>
          <w:sz w:val="20"/>
        </w:rPr>
        <w:t xml:space="preserve"> </w:t>
      </w:r>
      <w:r>
        <w:rPr>
          <w:i/>
          <w:spacing w:val="-2"/>
          <w:sz w:val="20"/>
        </w:rPr>
        <w:t>p.</w:t>
      </w:r>
      <w:r>
        <w:rPr>
          <w:i/>
          <w:spacing w:val="20"/>
          <w:sz w:val="20"/>
        </w:rPr>
        <w:t xml:space="preserve"> </w:t>
      </w:r>
      <w:r>
        <w:rPr>
          <w:i/>
          <w:spacing w:val="-5"/>
          <w:sz w:val="20"/>
        </w:rPr>
        <w:t>20.</w:t>
      </w:r>
    </w:p>
    <w:p w:rsidR="000C6BCB" w:rsidRDefault="000C6BCB">
      <w:pPr>
        <w:pStyle w:val="Textoindependiente"/>
        <w:rPr>
          <w:i/>
          <w:sz w:val="20"/>
        </w:rPr>
      </w:pPr>
    </w:p>
    <w:p w:rsidR="000C6BCB" w:rsidRDefault="000C6BCB">
      <w:pPr>
        <w:pStyle w:val="Textoindependiente"/>
        <w:spacing w:before="16"/>
        <w:rPr>
          <w:i/>
          <w:sz w:val="20"/>
        </w:rPr>
      </w:pPr>
    </w:p>
    <w:p w:rsidR="000C6BCB" w:rsidRDefault="00000000">
      <w:pPr>
        <w:ind w:left="119"/>
        <w:rPr>
          <w:i/>
          <w:sz w:val="20"/>
        </w:rPr>
      </w:pPr>
      <w:r>
        <w:rPr>
          <w:i/>
          <w:spacing w:val="-2"/>
          <w:sz w:val="20"/>
          <w:vertAlign w:val="superscript"/>
        </w:rPr>
        <w:t>2</w:t>
      </w:r>
      <w:r>
        <w:rPr>
          <w:i/>
          <w:spacing w:val="24"/>
          <w:sz w:val="20"/>
        </w:rPr>
        <w:t xml:space="preserve"> </w:t>
      </w:r>
      <w:r>
        <w:rPr>
          <w:i/>
          <w:color w:val="467886"/>
          <w:spacing w:val="-2"/>
          <w:sz w:val="20"/>
          <w:u w:val="single" w:color="467886"/>
        </w:rPr>
        <w:t>https://</w:t>
      </w:r>
      <w:hyperlink r:id="rId7">
        <w:r>
          <w:rPr>
            <w:i/>
            <w:color w:val="467886"/>
            <w:spacing w:val="-2"/>
            <w:sz w:val="20"/>
            <w:u w:val="single" w:color="467886"/>
          </w:rPr>
          <w:t>www.cr2.cl/wp-content/uploads/2020/01/Informe-CR2-IncendiosforestalesenChile.pdf</w:t>
        </w:r>
        <w:r>
          <w:rPr>
            <w:i/>
            <w:spacing w:val="-2"/>
            <w:sz w:val="20"/>
          </w:rPr>
          <w:t>,</w:t>
        </w:r>
      </w:hyperlink>
      <w:r>
        <w:rPr>
          <w:i/>
          <w:spacing w:val="20"/>
          <w:sz w:val="20"/>
        </w:rPr>
        <w:t xml:space="preserve"> </w:t>
      </w:r>
      <w:r>
        <w:rPr>
          <w:i/>
          <w:spacing w:val="-2"/>
          <w:sz w:val="20"/>
        </w:rPr>
        <w:t>p.</w:t>
      </w:r>
      <w:r>
        <w:rPr>
          <w:i/>
          <w:spacing w:val="20"/>
          <w:sz w:val="20"/>
        </w:rPr>
        <w:t xml:space="preserve"> </w:t>
      </w:r>
      <w:r>
        <w:rPr>
          <w:i/>
          <w:spacing w:val="-5"/>
          <w:sz w:val="20"/>
        </w:rPr>
        <w:t>20.</w:t>
      </w:r>
    </w:p>
    <w:p w:rsidR="000C6BCB" w:rsidRDefault="000C6BCB">
      <w:pPr>
        <w:rPr>
          <w:sz w:val="20"/>
        </w:rPr>
        <w:sectPr w:rsidR="000C6BCB">
          <w:pgSz w:w="12240" w:h="15840"/>
          <w:pgMar w:top="1340" w:right="1600" w:bottom="280" w:left="1580" w:header="720" w:footer="720" w:gutter="0"/>
          <w:cols w:space="720"/>
        </w:sectPr>
      </w:pPr>
    </w:p>
    <w:p w:rsidR="000C6BCB" w:rsidRDefault="00000000">
      <w:pPr>
        <w:pStyle w:val="Prrafodelista"/>
        <w:numPr>
          <w:ilvl w:val="0"/>
          <w:numId w:val="3"/>
        </w:numPr>
        <w:tabs>
          <w:tab w:val="left" w:pos="839"/>
        </w:tabs>
        <w:spacing w:before="70" w:line="360" w:lineRule="auto"/>
        <w:jc w:val="both"/>
        <w:rPr>
          <w:sz w:val="24"/>
        </w:rPr>
      </w:pPr>
      <w:r>
        <w:rPr>
          <w:sz w:val="24"/>
        </w:rPr>
        <w:lastRenderedPageBreak/>
        <w:t>En vista de los incendios ocurridos en nuestro país durante las últimas décadas se hace necesario disponer de las herramientas necesarias para prevenir los siniestros provocados de manera intencional. Para estos efectos, el Estado debe crear las condiciones que permitan evitar a toda costa el riesgo de un ataque incendiario. Una política efectiva en esta materia, es atacar directamente al reincidente, limitando su presencia en entornos naturales donde pueda cometer nuevamente ilícitos. En este sentido, la pena sirve a su fin propiamente preventivo, pero además disuade al potencial</w:t>
      </w:r>
      <w:r>
        <w:rPr>
          <w:spacing w:val="-6"/>
          <w:sz w:val="24"/>
        </w:rPr>
        <w:t xml:space="preserve"> </w:t>
      </w:r>
      <w:r>
        <w:rPr>
          <w:sz w:val="24"/>
        </w:rPr>
        <w:t>infractor,</w:t>
      </w:r>
      <w:r>
        <w:rPr>
          <w:spacing w:val="-6"/>
          <w:sz w:val="24"/>
        </w:rPr>
        <w:t xml:space="preserve"> </w:t>
      </w:r>
      <w:r>
        <w:rPr>
          <w:sz w:val="24"/>
        </w:rPr>
        <w:t>con</w:t>
      </w:r>
      <w:r>
        <w:rPr>
          <w:spacing w:val="-6"/>
          <w:sz w:val="24"/>
        </w:rPr>
        <w:t xml:space="preserve"> </w:t>
      </w:r>
      <w:r>
        <w:rPr>
          <w:sz w:val="24"/>
        </w:rPr>
        <w:t>la</w:t>
      </w:r>
      <w:r>
        <w:rPr>
          <w:spacing w:val="-6"/>
          <w:sz w:val="24"/>
        </w:rPr>
        <w:t xml:space="preserve"> </w:t>
      </w:r>
      <w:r>
        <w:rPr>
          <w:sz w:val="24"/>
        </w:rPr>
        <w:t>amenaza</w:t>
      </w:r>
      <w:r>
        <w:rPr>
          <w:spacing w:val="-6"/>
          <w:sz w:val="24"/>
        </w:rPr>
        <w:t xml:space="preserve"> </w:t>
      </w:r>
      <w:r>
        <w:rPr>
          <w:sz w:val="24"/>
        </w:rPr>
        <w:t>de</w:t>
      </w:r>
      <w:r>
        <w:rPr>
          <w:spacing w:val="-6"/>
          <w:sz w:val="24"/>
        </w:rPr>
        <w:t xml:space="preserve"> </w:t>
      </w:r>
      <w:r>
        <w:rPr>
          <w:sz w:val="24"/>
        </w:rPr>
        <w:t>perder</w:t>
      </w:r>
      <w:r>
        <w:rPr>
          <w:spacing w:val="-6"/>
          <w:sz w:val="24"/>
        </w:rPr>
        <w:t xml:space="preserve"> </w:t>
      </w:r>
      <w:r>
        <w:rPr>
          <w:sz w:val="24"/>
        </w:rPr>
        <w:t>un</w:t>
      </w:r>
      <w:r>
        <w:rPr>
          <w:spacing w:val="-6"/>
          <w:sz w:val="24"/>
        </w:rPr>
        <w:t xml:space="preserve"> </w:t>
      </w:r>
      <w:r>
        <w:rPr>
          <w:sz w:val="24"/>
        </w:rPr>
        <w:t>beneficio</w:t>
      </w:r>
      <w:r>
        <w:rPr>
          <w:spacing w:val="-6"/>
          <w:sz w:val="24"/>
        </w:rPr>
        <w:t xml:space="preserve"> </w:t>
      </w:r>
      <w:r>
        <w:rPr>
          <w:sz w:val="24"/>
        </w:rPr>
        <w:t>pecuniario</w:t>
      </w:r>
      <w:r>
        <w:rPr>
          <w:spacing w:val="-6"/>
          <w:sz w:val="24"/>
        </w:rPr>
        <w:t xml:space="preserve"> </w:t>
      </w:r>
      <w:r>
        <w:rPr>
          <w:sz w:val="24"/>
        </w:rPr>
        <w:t>futuro,</w:t>
      </w:r>
      <w:r>
        <w:rPr>
          <w:spacing w:val="-6"/>
          <w:sz w:val="24"/>
        </w:rPr>
        <w:t xml:space="preserve"> </w:t>
      </w:r>
      <w:r>
        <w:rPr>
          <w:sz w:val="24"/>
        </w:rPr>
        <w:t>frente</w:t>
      </w:r>
      <w:r>
        <w:rPr>
          <w:spacing w:val="-6"/>
          <w:sz w:val="24"/>
        </w:rPr>
        <w:t xml:space="preserve"> </w:t>
      </w:r>
      <w:r>
        <w:rPr>
          <w:sz w:val="24"/>
        </w:rPr>
        <w:t>a la inhabilitación de todo cargo que tenga contacto con la naturaleza, limitándose de esta manera sus opciones de trabajo en el mercado laboral.</w:t>
      </w:r>
    </w:p>
    <w:p w:rsidR="000C6BCB" w:rsidRDefault="000C6BCB">
      <w:pPr>
        <w:pStyle w:val="Textoindependiente"/>
      </w:pPr>
    </w:p>
    <w:p w:rsidR="000C6BCB" w:rsidRDefault="00000000">
      <w:pPr>
        <w:pStyle w:val="Prrafodelista"/>
        <w:numPr>
          <w:ilvl w:val="0"/>
          <w:numId w:val="3"/>
        </w:numPr>
        <w:tabs>
          <w:tab w:val="left" w:pos="839"/>
        </w:tabs>
        <w:spacing w:line="360" w:lineRule="auto"/>
        <w:jc w:val="both"/>
        <w:rPr>
          <w:sz w:val="24"/>
        </w:rPr>
      </w:pPr>
      <w:r>
        <w:rPr>
          <w:sz w:val="24"/>
        </w:rPr>
        <w:t>Asimismo, disponer de un registro donde consten los individuos que hayan sido condenados</w:t>
      </w:r>
      <w:r>
        <w:rPr>
          <w:spacing w:val="-15"/>
          <w:sz w:val="24"/>
        </w:rPr>
        <w:t xml:space="preserve"> </w:t>
      </w:r>
      <w:r>
        <w:rPr>
          <w:sz w:val="24"/>
        </w:rPr>
        <w:t>por</w:t>
      </w:r>
      <w:r>
        <w:rPr>
          <w:spacing w:val="-15"/>
          <w:sz w:val="24"/>
        </w:rPr>
        <w:t xml:space="preserve"> </w:t>
      </w:r>
      <w:r>
        <w:rPr>
          <w:sz w:val="24"/>
        </w:rPr>
        <w:t>el</w:t>
      </w:r>
      <w:r>
        <w:rPr>
          <w:spacing w:val="-15"/>
          <w:sz w:val="24"/>
        </w:rPr>
        <w:t xml:space="preserve"> </w:t>
      </w:r>
      <w:r>
        <w:rPr>
          <w:sz w:val="24"/>
        </w:rPr>
        <w:t>delito</w:t>
      </w:r>
      <w:r>
        <w:rPr>
          <w:spacing w:val="-15"/>
          <w:sz w:val="24"/>
        </w:rPr>
        <w:t xml:space="preserve"> </w:t>
      </w:r>
      <w:r>
        <w:rPr>
          <w:sz w:val="24"/>
        </w:rPr>
        <w:t>de</w:t>
      </w:r>
      <w:r>
        <w:rPr>
          <w:spacing w:val="-15"/>
          <w:sz w:val="24"/>
        </w:rPr>
        <w:t xml:space="preserve"> </w:t>
      </w:r>
      <w:r>
        <w:rPr>
          <w:sz w:val="24"/>
        </w:rPr>
        <w:t>incendio,</w:t>
      </w:r>
      <w:r>
        <w:rPr>
          <w:spacing w:val="-15"/>
          <w:sz w:val="24"/>
        </w:rPr>
        <w:t xml:space="preserve"> </w:t>
      </w:r>
      <w:r>
        <w:rPr>
          <w:sz w:val="24"/>
        </w:rPr>
        <w:t>aporta</w:t>
      </w:r>
      <w:r>
        <w:rPr>
          <w:spacing w:val="-15"/>
          <w:sz w:val="24"/>
        </w:rPr>
        <w:t xml:space="preserve"> </w:t>
      </w:r>
      <w:r>
        <w:rPr>
          <w:sz w:val="24"/>
        </w:rPr>
        <w:t>mayor</w:t>
      </w:r>
      <w:r>
        <w:rPr>
          <w:spacing w:val="-15"/>
          <w:sz w:val="24"/>
        </w:rPr>
        <w:t xml:space="preserve"> </w:t>
      </w:r>
      <w:r>
        <w:rPr>
          <w:sz w:val="24"/>
        </w:rPr>
        <w:t>certeza</w:t>
      </w:r>
      <w:r>
        <w:rPr>
          <w:spacing w:val="-15"/>
          <w:sz w:val="24"/>
        </w:rPr>
        <w:t xml:space="preserve"> </w:t>
      </w:r>
      <w:r>
        <w:rPr>
          <w:sz w:val="24"/>
        </w:rPr>
        <w:t>a</w:t>
      </w:r>
      <w:r>
        <w:rPr>
          <w:spacing w:val="-15"/>
          <w:sz w:val="24"/>
        </w:rPr>
        <w:t xml:space="preserve"> </w:t>
      </w:r>
      <w:r>
        <w:rPr>
          <w:sz w:val="24"/>
        </w:rPr>
        <w:t>las</w:t>
      </w:r>
      <w:r>
        <w:rPr>
          <w:spacing w:val="-15"/>
          <w:sz w:val="24"/>
        </w:rPr>
        <w:t xml:space="preserve"> </w:t>
      </w:r>
      <w:r>
        <w:rPr>
          <w:sz w:val="24"/>
        </w:rPr>
        <w:t>instituciones</w:t>
      </w:r>
      <w:r>
        <w:rPr>
          <w:spacing w:val="-15"/>
          <w:sz w:val="24"/>
        </w:rPr>
        <w:t xml:space="preserve"> </w:t>
      </w:r>
      <w:r>
        <w:rPr>
          <w:sz w:val="24"/>
        </w:rPr>
        <w:t>públicas y privadas en los procesos de concurso o postulación a cargos que supongan un contacto directo con la naturaleza, pudiendo excluir a quienes se encuentren inhabilitados para ejercer labores en ese entorno. La publicidad de este registro, además, limita claramente la posibilidad de reincidencia de los sujetos que intencionalmente queman ecosistemas naturales.</w:t>
      </w:r>
    </w:p>
    <w:p w:rsidR="000C6BCB" w:rsidRDefault="000C6BCB">
      <w:pPr>
        <w:pStyle w:val="Textoindependiente"/>
        <w:spacing w:before="138"/>
      </w:pPr>
    </w:p>
    <w:p w:rsidR="000C6BCB" w:rsidRDefault="00000000">
      <w:pPr>
        <w:pStyle w:val="Prrafodelista"/>
        <w:numPr>
          <w:ilvl w:val="0"/>
          <w:numId w:val="3"/>
        </w:numPr>
        <w:tabs>
          <w:tab w:val="left" w:pos="839"/>
        </w:tabs>
        <w:spacing w:before="1" w:line="360" w:lineRule="auto"/>
        <w:jc w:val="both"/>
        <w:rPr>
          <w:sz w:val="24"/>
        </w:rPr>
      </w:pPr>
      <w:r>
        <w:rPr>
          <w:sz w:val="24"/>
        </w:rPr>
        <w:t>La</w:t>
      </w:r>
      <w:r>
        <w:rPr>
          <w:spacing w:val="-2"/>
          <w:sz w:val="24"/>
        </w:rPr>
        <w:t xml:space="preserve"> </w:t>
      </w:r>
      <w:r>
        <w:rPr>
          <w:sz w:val="24"/>
        </w:rPr>
        <w:t>necesidad</w:t>
      </w:r>
      <w:r>
        <w:rPr>
          <w:spacing w:val="-2"/>
          <w:sz w:val="24"/>
        </w:rPr>
        <w:t xml:space="preserve"> </w:t>
      </w:r>
      <w:r>
        <w:rPr>
          <w:sz w:val="24"/>
        </w:rPr>
        <w:t>de</w:t>
      </w:r>
      <w:r>
        <w:rPr>
          <w:spacing w:val="-2"/>
          <w:sz w:val="24"/>
        </w:rPr>
        <w:t xml:space="preserve"> </w:t>
      </w:r>
      <w:r>
        <w:rPr>
          <w:sz w:val="24"/>
        </w:rPr>
        <w:t>contar</w:t>
      </w:r>
      <w:r>
        <w:rPr>
          <w:spacing w:val="-2"/>
          <w:sz w:val="24"/>
        </w:rPr>
        <w:t xml:space="preserve"> </w:t>
      </w:r>
      <w:r>
        <w:rPr>
          <w:sz w:val="24"/>
        </w:rPr>
        <w:t>con</w:t>
      </w:r>
      <w:r>
        <w:rPr>
          <w:spacing w:val="-2"/>
          <w:sz w:val="24"/>
        </w:rPr>
        <w:t xml:space="preserve"> </w:t>
      </w:r>
      <w:r>
        <w:rPr>
          <w:sz w:val="24"/>
        </w:rPr>
        <w:t>esta</w:t>
      </w:r>
      <w:r>
        <w:rPr>
          <w:spacing w:val="-2"/>
          <w:sz w:val="24"/>
        </w:rPr>
        <w:t xml:space="preserve"> </w:t>
      </w:r>
      <w:r>
        <w:rPr>
          <w:sz w:val="24"/>
        </w:rPr>
        <w:t>herramienta</w:t>
      </w:r>
      <w:r>
        <w:rPr>
          <w:spacing w:val="-2"/>
          <w:sz w:val="24"/>
        </w:rPr>
        <w:t xml:space="preserve"> </w:t>
      </w:r>
      <w:r>
        <w:rPr>
          <w:sz w:val="24"/>
        </w:rPr>
        <w:t>es</w:t>
      </w:r>
      <w:r>
        <w:rPr>
          <w:spacing w:val="-2"/>
          <w:sz w:val="24"/>
        </w:rPr>
        <w:t xml:space="preserve"> </w:t>
      </w:r>
      <w:r>
        <w:rPr>
          <w:sz w:val="24"/>
        </w:rPr>
        <w:t>urgente</w:t>
      </w:r>
      <w:r>
        <w:rPr>
          <w:spacing w:val="-2"/>
          <w:sz w:val="24"/>
        </w:rPr>
        <w:t xml:space="preserve"> </w:t>
      </w:r>
      <w:r>
        <w:rPr>
          <w:sz w:val="24"/>
        </w:rPr>
        <w:t>considerando</w:t>
      </w:r>
      <w:r>
        <w:rPr>
          <w:spacing w:val="-2"/>
          <w:sz w:val="24"/>
        </w:rPr>
        <w:t xml:space="preserve"> </w:t>
      </w:r>
      <w:r>
        <w:rPr>
          <w:sz w:val="24"/>
        </w:rPr>
        <w:t>el</w:t>
      </w:r>
      <w:r>
        <w:rPr>
          <w:spacing w:val="-2"/>
          <w:sz w:val="24"/>
        </w:rPr>
        <w:t xml:space="preserve"> </w:t>
      </w:r>
      <w:r>
        <w:rPr>
          <w:sz w:val="24"/>
        </w:rPr>
        <w:t>impacto</w:t>
      </w:r>
      <w:r>
        <w:rPr>
          <w:spacing w:val="-2"/>
          <w:sz w:val="24"/>
        </w:rPr>
        <w:t xml:space="preserve"> </w:t>
      </w:r>
      <w:r>
        <w:rPr>
          <w:sz w:val="24"/>
        </w:rPr>
        <w:t>que genera este tipo de desastres en las comunidades. Sumado al daño patrimonial y económico, muchas personas afectadas por los incendios ocurridos en territorio nacional</w:t>
      </w:r>
      <w:r>
        <w:rPr>
          <w:spacing w:val="-15"/>
          <w:sz w:val="24"/>
        </w:rPr>
        <w:t xml:space="preserve"> </w:t>
      </w:r>
      <w:r>
        <w:rPr>
          <w:sz w:val="24"/>
        </w:rPr>
        <w:t>presentan</w:t>
      </w:r>
      <w:r>
        <w:rPr>
          <w:spacing w:val="-15"/>
          <w:sz w:val="24"/>
        </w:rPr>
        <w:t xml:space="preserve"> </w:t>
      </w:r>
      <w:r>
        <w:rPr>
          <w:sz w:val="24"/>
        </w:rPr>
        <w:t>un</w:t>
      </w:r>
      <w:r>
        <w:rPr>
          <w:spacing w:val="-15"/>
          <w:sz w:val="24"/>
        </w:rPr>
        <w:t xml:space="preserve"> </w:t>
      </w:r>
      <w:r>
        <w:rPr>
          <w:sz w:val="24"/>
        </w:rPr>
        <w:t>daño</w:t>
      </w:r>
      <w:r>
        <w:rPr>
          <w:spacing w:val="-15"/>
          <w:sz w:val="24"/>
        </w:rPr>
        <w:t xml:space="preserve"> </w:t>
      </w:r>
      <w:r>
        <w:rPr>
          <w:sz w:val="24"/>
        </w:rPr>
        <w:t>psicológico</w:t>
      </w:r>
      <w:r>
        <w:rPr>
          <w:spacing w:val="-15"/>
          <w:sz w:val="24"/>
        </w:rPr>
        <w:t xml:space="preserve"> </w:t>
      </w:r>
      <w:r>
        <w:rPr>
          <w:sz w:val="24"/>
        </w:rPr>
        <w:t>grave</w:t>
      </w:r>
      <w:r>
        <w:rPr>
          <w:spacing w:val="-15"/>
          <w:sz w:val="24"/>
        </w:rPr>
        <w:t xml:space="preserve"> </w:t>
      </w:r>
      <w:r>
        <w:rPr>
          <w:sz w:val="24"/>
        </w:rPr>
        <w:t>que</w:t>
      </w:r>
      <w:r>
        <w:rPr>
          <w:spacing w:val="-15"/>
          <w:sz w:val="24"/>
        </w:rPr>
        <w:t xml:space="preserve"> </w:t>
      </w:r>
      <w:r>
        <w:rPr>
          <w:sz w:val="24"/>
        </w:rPr>
        <w:t>todavía</w:t>
      </w:r>
      <w:r>
        <w:rPr>
          <w:spacing w:val="-15"/>
          <w:sz w:val="24"/>
        </w:rPr>
        <w:t xml:space="preserve"> </w:t>
      </w:r>
      <w:r>
        <w:rPr>
          <w:sz w:val="24"/>
        </w:rPr>
        <w:t>no</w:t>
      </w:r>
      <w:r>
        <w:rPr>
          <w:spacing w:val="-15"/>
          <w:sz w:val="24"/>
        </w:rPr>
        <w:t xml:space="preserve"> </w:t>
      </w:r>
      <w:r>
        <w:rPr>
          <w:sz w:val="24"/>
        </w:rPr>
        <w:t>desaparece.</w:t>
      </w:r>
      <w:r>
        <w:rPr>
          <w:spacing w:val="-15"/>
          <w:sz w:val="24"/>
        </w:rPr>
        <w:t xml:space="preserve"> </w:t>
      </w:r>
      <w:r>
        <w:rPr>
          <w:sz w:val="24"/>
        </w:rPr>
        <w:t>El</w:t>
      </w:r>
      <w:r>
        <w:rPr>
          <w:spacing w:val="-15"/>
          <w:sz w:val="24"/>
        </w:rPr>
        <w:t xml:space="preserve"> </w:t>
      </w:r>
      <w:r>
        <w:rPr>
          <w:sz w:val="24"/>
        </w:rPr>
        <w:t>constante temor de ser víctimas de un incendio es un sentimiento que continúa presente en las comunidades y familias de nuestro país. Es importante, además, dimensionar el perjuicio económico causado a las pequeñas, medianas y grandes empresas que han visto gran parte de su patrimonio consumido por el fuego, lo que ha provocado la pérdida de miles de empleos y de actividades económicas necesarias para el desarrollo local.</w:t>
      </w:r>
    </w:p>
    <w:p w:rsidR="000C6BCB" w:rsidRDefault="000C6BCB">
      <w:pPr>
        <w:spacing w:line="360" w:lineRule="auto"/>
        <w:jc w:val="both"/>
        <w:rPr>
          <w:sz w:val="24"/>
        </w:rPr>
        <w:sectPr w:rsidR="000C6BCB">
          <w:pgSz w:w="12240" w:h="15840"/>
          <w:pgMar w:top="1760" w:right="1600" w:bottom="280" w:left="1580" w:header="720" w:footer="720" w:gutter="0"/>
          <w:cols w:space="720"/>
        </w:sectPr>
      </w:pPr>
    </w:p>
    <w:p w:rsidR="000C6BCB" w:rsidRDefault="00000000">
      <w:pPr>
        <w:pStyle w:val="Ttulo1"/>
        <w:spacing w:before="77"/>
      </w:pPr>
      <w:r>
        <w:rPr>
          <w:spacing w:val="-2"/>
          <w:u w:val="thick"/>
        </w:rPr>
        <w:lastRenderedPageBreak/>
        <w:t>IDEA</w:t>
      </w:r>
      <w:r>
        <w:rPr>
          <w:spacing w:val="-13"/>
          <w:u w:val="thick"/>
        </w:rPr>
        <w:t xml:space="preserve"> </w:t>
      </w:r>
      <w:r>
        <w:rPr>
          <w:spacing w:val="-2"/>
          <w:u w:val="thick"/>
        </w:rPr>
        <w:t>MATRIZ</w:t>
      </w:r>
      <w:r>
        <w:rPr>
          <w:spacing w:val="2"/>
          <w:u w:val="thick"/>
        </w:rPr>
        <w:t xml:space="preserve"> </w:t>
      </w:r>
      <w:r>
        <w:rPr>
          <w:spacing w:val="-2"/>
          <w:u w:val="thick"/>
        </w:rPr>
        <w:t>DEL</w:t>
      </w:r>
      <w:r>
        <w:rPr>
          <w:spacing w:val="-12"/>
          <w:u w:val="thick"/>
        </w:rPr>
        <w:t xml:space="preserve"> </w:t>
      </w:r>
      <w:r>
        <w:rPr>
          <w:spacing w:val="-2"/>
          <w:u w:val="thick"/>
        </w:rPr>
        <w:t>PROYECTO</w:t>
      </w:r>
    </w:p>
    <w:p w:rsidR="000C6BCB" w:rsidRDefault="000C6BCB">
      <w:pPr>
        <w:pStyle w:val="Textoindependiente"/>
        <w:rPr>
          <w:b/>
        </w:rPr>
      </w:pPr>
    </w:p>
    <w:p w:rsidR="000C6BCB" w:rsidRDefault="000C6BCB">
      <w:pPr>
        <w:pStyle w:val="Textoindependiente"/>
        <w:spacing w:before="3"/>
        <w:rPr>
          <w:b/>
        </w:rPr>
      </w:pPr>
    </w:p>
    <w:p w:rsidR="000C6BCB" w:rsidRDefault="00000000">
      <w:pPr>
        <w:pStyle w:val="Textoindependiente"/>
        <w:spacing w:line="360" w:lineRule="auto"/>
        <w:ind w:left="119" w:right="100"/>
        <w:jc w:val="both"/>
      </w:pPr>
      <w:r>
        <w:t>Modificar el Código Penal con el fin de establecer inhabilidades absolutas para ejercer cargos, empleos, oficios o profesiones desarrolladas en el ámbito forestal, que involucre un contacto directo con entornos naturales. Asimismo, establecer un registro donde consten aquellas personas que se encuentren inhabilitadas para desempeñarse en esos cargos.</w:t>
      </w:r>
    </w:p>
    <w:p w:rsidR="000C6BCB" w:rsidRDefault="000C6BCB">
      <w:pPr>
        <w:pStyle w:val="Textoindependiente"/>
        <w:spacing w:before="136"/>
      </w:pPr>
    </w:p>
    <w:p w:rsidR="000C6BCB" w:rsidRDefault="00000000">
      <w:pPr>
        <w:pStyle w:val="Ttulo1"/>
        <w:spacing w:before="1"/>
        <w:jc w:val="both"/>
      </w:pPr>
      <w:r>
        <w:rPr>
          <w:u w:val="thick"/>
        </w:rPr>
        <w:t>PROYECTO</w:t>
      </w:r>
      <w:r>
        <w:rPr>
          <w:spacing w:val="-3"/>
          <w:u w:val="thick"/>
        </w:rPr>
        <w:t xml:space="preserve"> </w:t>
      </w:r>
      <w:r>
        <w:rPr>
          <w:u w:val="thick"/>
        </w:rPr>
        <w:t>DE</w:t>
      </w:r>
      <w:r>
        <w:rPr>
          <w:spacing w:val="-3"/>
          <w:u w:val="thick"/>
        </w:rPr>
        <w:t xml:space="preserve"> </w:t>
      </w:r>
      <w:r>
        <w:rPr>
          <w:spacing w:val="-5"/>
          <w:u w:val="thick"/>
        </w:rPr>
        <w:t>LEY</w:t>
      </w:r>
    </w:p>
    <w:p w:rsidR="000C6BCB" w:rsidRDefault="000C6BCB">
      <w:pPr>
        <w:pStyle w:val="Textoindependiente"/>
        <w:rPr>
          <w:b/>
        </w:rPr>
      </w:pPr>
    </w:p>
    <w:p w:rsidR="000C6BCB" w:rsidRDefault="000C6BCB">
      <w:pPr>
        <w:pStyle w:val="Textoindependiente"/>
        <w:spacing w:before="132"/>
        <w:rPr>
          <w:b/>
        </w:rPr>
      </w:pPr>
    </w:p>
    <w:p w:rsidR="000C6BCB" w:rsidRDefault="00000000">
      <w:pPr>
        <w:ind w:left="119"/>
        <w:rPr>
          <w:b/>
          <w:sz w:val="24"/>
        </w:rPr>
      </w:pPr>
      <w:r>
        <w:rPr>
          <w:b/>
          <w:sz w:val="24"/>
          <w:u w:val="thick"/>
        </w:rPr>
        <w:t>Artículo</w:t>
      </w:r>
      <w:r>
        <w:rPr>
          <w:b/>
          <w:spacing w:val="-5"/>
          <w:sz w:val="24"/>
          <w:u w:val="thick"/>
        </w:rPr>
        <w:t xml:space="preserve"> </w:t>
      </w:r>
      <w:r>
        <w:rPr>
          <w:b/>
          <w:sz w:val="24"/>
          <w:u w:val="thick"/>
        </w:rPr>
        <w:t>1º</w:t>
      </w:r>
      <w:r>
        <w:rPr>
          <w:b/>
          <w:sz w:val="24"/>
        </w:rPr>
        <w:t>:</w:t>
      </w:r>
      <w:r>
        <w:rPr>
          <w:b/>
          <w:spacing w:val="-3"/>
          <w:sz w:val="24"/>
        </w:rPr>
        <w:t xml:space="preserve"> </w:t>
      </w:r>
      <w:r>
        <w:rPr>
          <w:b/>
          <w:sz w:val="24"/>
        </w:rPr>
        <w:t>Introdúcense</w:t>
      </w:r>
      <w:r>
        <w:rPr>
          <w:b/>
          <w:spacing w:val="-3"/>
          <w:sz w:val="24"/>
        </w:rPr>
        <w:t xml:space="preserve"> </w:t>
      </w:r>
      <w:r>
        <w:rPr>
          <w:b/>
          <w:sz w:val="24"/>
        </w:rPr>
        <w:t>las</w:t>
      </w:r>
      <w:r>
        <w:rPr>
          <w:b/>
          <w:spacing w:val="-3"/>
          <w:sz w:val="24"/>
        </w:rPr>
        <w:t xml:space="preserve"> </w:t>
      </w:r>
      <w:r>
        <w:rPr>
          <w:b/>
          <w:sz w:val="24"/>
        </w:rPr>
        <w:t>siguientes</w:t>
      </w:r>
      <w:r>
        <w:rPr>
          <w:b/>
          <w:spacing w:val="-3"/>
          <w:sz w:val="24"/>
        </w:rPr>
        <w:t xml:space="preserve"> </w:t>
      </w:r>
      <w:r>
        <w:rPr>
          <w:b/>
          <w:sz w:val="24"/>
        </w:rPr>
        <w:t>modificaciones</w:t>
      </w:r>
      <w:r>
        <w:rPr>
          <w:b/>
          <w:spacing w:val="-2"/>
          <w:sz w:val="24"/>
        </w:rPr>
        <w:t xml:space="preserve"> </w:t>
      </w:r>
      <w:r>
        <w:rPr>
          <w:b/>
          <w:sz w:val="24"/>
        </w:rPr>
        <w:t>en</w:t>
      </w:r>
      <w:r>
        <w:rPr>
          <w:b/>
          <w:spacing w:val="-3"/>
          <w:sz w:val="24"/>
        </w:rPr>
        <w:t xml:space="preserve"> </w:t>
      </w:r>
      <w:r>
        <w:rPr>
          <w:b/>
          <w:sz w:val="24"/>
        </w:rPr>
        <w:t>el</w:t>
      </w:r>
      <w:r>
        <w:rPr>
          <w:b/>
          <w:spacing w:val="-3"/>
          <w:sz w:val="24"/>
        </w:rPr>
        <w:t xml:space="preserve"> </w:t>
      </w:r>
      <w:r>
        <w:rPr>
          <w:b/>
          <w:sz w:val="24"/>
        </w:rPr>
        <w:t>Código</w:t>
      </w:r>
      <w:r>
        <w:rPr>
          <w:b/>
          <w:spacing w:val="-2"/>
          <w:sz w:val="24"/>
        </w:rPr>
        <w:t xml:space="preserve"> Penal:</w:t>
      </w:r>
    </w:p>
    <w:p w:rsidR="000C6BCB" w:rsidRDefault="000C6BCB">
      <w:pPr>
        <w:pStyle w:val="Textoindependiente"/>
        <w:rPr>
          <w:b/>
        </w:rPr>
      </w:pPr>
    </w:p>
    <w:p w:rsidR="000C6BCB" w:rsidRDefault="00000000">
      <w:pPr>
        <w:pStyle w:val="Prrafodelista"/>
        <w:numPr>
          <w:ilvl w:val="0"/>
          <w:numId w:val="2"/>
        </w:numPr>
        <w:tabs>
          <w:tab w:val="left" w:pos="839"/>
        </w:tabs>
        <w:ind w:right="0"/>
        <w:rPr>
          <w:sz w:val="24"/>
        </w:rPr>
      </w:pPr>
      <w:r>
        <w:rPr>
          <w:sz w:val="24"/>
        </w:rPr>
        <w:t>Agréguese</w:t>
      </w:r>
      <w:r>
        <w:rPr>
          <w:spacing w:val="-2"/>
          <w:sz w:val="24"/>
        </w:rPr>
        <w:t xml:space="preserve"> </w:t>
      </w:r>
      <w:r>
        <w:rPr>
          <w:sz w:val="24"/>
        </w:rPr>
        <w:t>un</w:t>
      </w:r>
      <w:r>
        <w:rPr>
          <w:spacing w:val="-1"/>
          <w:sz w:val="24"/>
        </w:rPr>
        <w:t xml:space="preserve"> </w:t>
      </w:r>
      <w:r>
        <w:rPr>
          <w:sz w:val="24"/>
        </w:rPr>
        <w:t>nuevo</w:t>
      </w:r>
      <w:r>
        <w:rPr>
          <w:spacing w:val="-1"/>
          <w:sz w:val="24"/>
        </w:rPr>
        <w:t xml:space="preserve"> </w:t>
      </w:r>
      <w:r>
        <w:rPr>
          <w:sz w:val="24"/>
        </w:rPr>
        <w:t>artículo</w:t>
      </w:r>
      <w:r>
        <w:rPr>
          <w:spacing w:val="-1"/>
          <w:sz w:val="24"/>
        </w:rPr>
        <w:t xml:space="preserve"> </w:t>
      </w:r>
      <w:r>
        <w:rPr>
          <w:sz w:val="24"/>
        </w:rPr>
        <w:t>39</w:t>
      </w:r>
      <w:r>
        <w:rPr>
          <w:spacing w:val="-1"/>
          <w:sz w:val="24"/>
        </w:rPr>
        <w:t xml:space="preserve"> </w:t>
      </w:r>
      <w:r>
        <w:rPr>
          <w:spacing w:val="-2"/>
          <w:sz w:val="24"/>
        </w:rPr>
        <w:t>quinquies:</w:t>
      </w:r>
    </w:p>
    <w:p w:rsidR="000C6BCB" w:rsidRDefault="000C6BCB">
      <w:pPr>
        <w:pStyle w:val="Textoindependiente"/>
      </w:pPr>
    </w:p>
    <w:p w:rsidR="000C6BCB" w:rsidRDefault="00000000">
      <w:pPr>
        <w:ind w:left="119"/>
        <w:rPr>
          <w:i/>
          <w:sz w:val="24"/>
        </w:rPr>
      </w:pPr>
      <w:r>
        <w:rPr>
          <w:i/>
          <w:sz w:val="24"/>
        </w:rPr>
        <w:t>“La</w:t>
      </w:r>
      <w:r>
        <w:rPr>
          <w:i/>
          <w:spacing w:val="-5"/>
          <w:sz w:val="24"/>
        </w:rPr>
        <w:t xml:space="preserve"> </w:t>
      </w:r>
      <w:r>
        <w:rPr>
          <w:i/>
          <w:sz w:val="24"/>
        </w:rPr>
        <w:t>pena</w:t>
      </w:r>
      <w:r>
        <w:rPr>
          <w:i/>
          <w:spacing w:val="-5"/>
          <w:sz w:val="24"/>
        </w:rPr>
        <w:t xml:space="preserve"> </w:t>
      </w:r>
      <w:r>
        <w:rPr>
          <w:i/>
          <w:sz w:val="24"/>
        </w:rPr>
        <w:t>de</w:t>
      </w:r>
      <w:r>
        <w:rPr>
          <w:i/>
          <w:spacing w:val="-6"/>
          <w:sz w:val="24"/>
        </w:rPr>
        <w:t xml:space="preserve"> </w:t>
      </w:r>
      <w:r>
        <w:rPr>
          <w:i/>
          <w:sz w:val="24"/>
        </w:rPr>
        <w:t>inhabilitación</w:t>
      </w:r>
      <w:r>
        <w:rPr>
          <w:i/>
          <w:spacing w:val="-5"/>
          <w:sz w:val="24"/>
        </w:rPr>
        <w:t xml:space="preserve"> </w:t>
      </w:r>
      <w:r>
        <w:rPr>
          <w:i/>
          <w:sz w:val="24"/>
        </w:rPr>
        <w:t>absoluta</w:t>
      </w:r>
      <w:r>
        <w:rPr>
          <w:i/>
          <w:spacing w:val="-5"/>
          <w:sz w:val="24"/>
        </w:rPr>
        <w:t xml:space="preserve"> </w:t>
      </w:r>
      <w:r>
        <w:rPr>
          <w:i/>
          <w:sz w:val="24"/>
        </w:rPr>
        <w:t>perpetua</w:t>
      </w:r>
      <w:r>
        <w:rPr>
          <w:i/>
          <w:spacing w:val="-5"/>
          <w:sz w:val="24"/>
        </w:rPr>
        <w:t xml:space="preserve"> </w:t>
      </w:r>
      <w:r>
        <w:rPr>
          <w:i/>
          <w:sz w:val="24"/>
        </w:rPr>
        <w:t>para</w:t>
      </w:r>
      <w:r>
        <w:rPr>
          <w:i/>
          <w:spacing w:val="-5"/>
          <w:sz w:val="24"/>
        </w:rPr>
        <w:t xml:space="preserve"> </w:t>
      </w:r>
      <w:r>
        <w:rPr>
          <w:i/>
          <w:sz w:val="24"/>
        </w:rPr>
        <w:t>cargos,</w:t>
      </w:r>
      <w:r>
        <w:rPr>
          <w:i/>
          <w:spacing w:val="-5"/>
          <w:sz w:val="24"/>
        </w:rPr>
        <w:t xml:space="preserve"> </w:t>
      </w:r>
      <w:r>
        <w:rPr>
          <w:i/>
          <w:sz w:val="24"/>
        </w:rPr>
        <w:t>empleos,</w:t>
      </w:r>
      <w:r>
        <w:rPr>
          <w:i/>
          <w:spacing w:val="-5"/>
          <w:sz w:val="24"/>
        </w:rPr>
        <w:t xml:space="preserve"> </w:t>
      </w:r>
      <w:r>
        <w:rPr>
          <w:i/>
          <w:sz w:val="24"/>
        </w:rPr>
        <w:t>oficios</w:t>
      </w:r>
      <w:r>
        <w:rPr>
          <w:i/>
          <w:spacing w:val="-5"/>
          <w:sz w:val="24"/>
        </w:rPr>
        <w:t xml:space="preserve"> </w:t>
      </w:r>
      <w:r>
        <w:rPr>
          <w:i/>
          <w:sz w:val="24"/>
        </w:rPr>
        <w:t>o</w:t>
      </w:r>
      <w:r>
        <w:rPr>
          <w:i/>
          <w:spacing w:val="-5"/>
          <w:sz w:val="24"/>
        </w:rPr>
        <w:t xml:space="preserve"> </w:t>
      </w:r>
      <w:r>
        <w:rPr>
          <w:i/>
          <w:sz w:val="24"/>
        </w:rPr>
        <w:t>profesiones desarrolladas en el ámbito forestal, que involucre un contacto directo con entornos naturales, establecida en el inciso segundo del artículo 476, produce:</w:t>
      </w:r>
    </w:p>
    <w:p w:rsidR="000C6BCB" w:rsidRDefault="000C6BCB">
      <w:pPr>
        <w:pStyle w:val="Textoindependiente"/>
        <w:rPr>
          <w:i/>
        </w:rPr>
      </w:pPr>
    </w:p>
    <w:p w:rsidR="000C6BCB" w:rsidRDefault="00000000">
      <w:pPr>
        <w:spacing w:line="242" w:lineRule="auto"/>
        <w:ind w:left="119"/>
        <w:rPr>
          <w:i/>
          <w:sz w:val="24"/>
        </w:rPr>
      </w:pPr>
      <w:r>
        <w:rPr>
          <w:i/>
          <w:sz w:val="24"/>
        </w:rPr>
        <w:t>1º</w:t>
      </w:r>
      <w:r>
        <w:rPr>
          <w:i/>
          <w:spacing w:val="-4"/>
          <w:sz w:val="24"/>
        </w:rPr>
        <w:t xml:space="preserve"> </w:t>
      </w:r>
      <w:r>
        <w:rPr>
          <w:i/>
          <w:sz w:val="24"/>
        </w:rPr>
        <w:t>La</w:t>
      </w:r>
      <w:r>
        <w:rPr>
          <w:i/>
          <w:spacing w:val="-4"/>
          <w:sz w:val="24"/>
        </w:rPr>
        <w:t xml:space="preserve"> </w:t>
      </w:r>
      <w:r>
        <w:rPr>
          <w:i/>
          <w:sz w:val="24"/>
        </w:rPr>
        <w:t>privación</w:t>
      </w:r>
      <w:r>
        <w:rPr>
          <w:i/>
          <w:spacing w:val="-4"/>
          <w:sz w:val="24"/>
        </w:rPr>
        <w:t xml:space="preserve"> </w:t>
      </w:r>
      <w:r>
        <w:rPr>
          <w:i/>
          <w:sz w:val="24"/>
        </w:rPr>
        <w:t>de</w:t>
      </w:r>
      <w:r>
        <w:rPr>
          <w:i/>
          <w:spacing w:val="-5"/>
          <w:sz w:val="24"/>
        </w:rPr>
        <w:t xml:space="preserve"> </w:t>
      </w:r>
      <w:r>
        <w:rPr>
          <w:i/>
          <w:sz w:val="24"/>
        </w:rPr>
        <w:t>todos</w:t>
      </w:r>
      <w:r>
        <w:rPr>
          <w:i/>
          <w:spacing w:val="-4"/>
          <w:sz w:val="24"/>
        </w:rPr>
        <w:t xml:space="preserve"> </w:t>
      </w:r>
      <w:r>
        <w:rPr>
          <w:i/>
          <w:sz w:val="24"/>
        </w:rPr>
        <w:t>los</w:t>
      </w:r>
      <w:r>
        <w:rPr>
          <w:i/>
          <w:spacing w:val="-4"/>
          <w:sz w:val="24"/>
        </w:rPr>
        <w:t xml:space="preserve"> </w:t>
      </w:r>
      <w:r>
        <w:rPr>
          <w:i/>
          <w:sz w:val="24"/>
        </w:rPr>
        <w:t>cargos,</w:t>
      </w:r>
      <w:r>
        <w:rPr>
          <w:i/>
          <w:spacing w:val="-4"/>
          <w:sz w:val="24"/>
        </w:rPr>
        <w:t xml:space="preserve"> </w:t>
      </w:r>
      <w:r>
        <w:rPr>
          <w:i/>
          <w:sz w:val="24"/>
        </w:rPr>
        <w:t>empleos,</w:t>
      </w:r>
      <w:r>
        <w:rPr>
          <w:i/>
          <w:spacing w:val="-4"/>
          <w:sz w:val="24"/>
        </w:rPr>
        <w:t xml:space="preserve"> </w:t>
      </w:r>
      <w:r>
        <w:rPr>
          <w:i/>
          <w:sz w:val="24"/>
        </w:rPr>
        <w:t>oficios</w:t>
      </w:r>
      <w:r>
        <w:rPr>
          <w:i/>
          <w:spacing w:val="-4"/>
          <w:sz w:val="24"/>
        </w:rPr>
        <w:t xml:space="preserve"> </w:t>
      </w:r>
      <w:r>
        <w:rPr>
          <w:i/>
          <w:sz w:val="24"/>
        </w:rPr>
        <w:t>y</w:t>
      </w:r>
      <w:r>
        <w:rPr>
          <w:i/>
          <w:spacing w:val="-5"/>
          <w:sz w:val="24"/>
        </w:rPr>
        <w:t xml:space="preserve"> </w:t>
      </w:r>
      <w:r>
        <w:rPr>
          <w:i/>
          <w:sz w:val="24"/>
        </w:rPr>
        <w:t>profesiones</w:t>
      </w:r>
      <w:r>
        <w:rPr>
          <w:i/>
          <w:spacing w:val="-4"/>
          <w:sz w:val="24"/>
        </w:rPr>
        <w:t xml:space="preserve"> </w:t>
      </w:r>
      <w:r>
        <w:rPr>
          <w:i/>
          <w:sz w:val="24"/>
        </w:rPr>
        <w:t>que</w:t>
      </w:r>
      <w:r>
        <w:rPr>
          <w:i/>
          <w:spacing w:val="-5"/>
          <w:sz w:val="24"/>
        </w:rPr>
        <w:t xml:space="preserve"> </w:t>
      </w:r>
      <w:r>
        <w:rPr>
          <w:i/>
          <w:sz w:val="24"/>
        </w:rPr>
        <w:t>tenga</w:t>
      </w:r>
      <w:r>
        <w:rPr>
          <w:i/>
          <w:spacing w:val="-4"/>
          <w:sz w:val="24"/>
        </w:rPr>
        <w:t xml:space="preserve"> </w:t>
      </w:r>
      <w:r>
        <w:rPr>
          <w:i/>
          <w:sz w:val="24"/>
        </w:rPr>
        <w:t>el</w:t>
      </w:r>
      <w:r>
        <w:rPr>
          <w:i/>
          <w:spacing w:val="-4"/>
          <w:sz w:val="24"/>
        </w:rPr>
        <w:t xml:space="preserve"> </w:t>
      </w:r>
      <w:r>
        <w:rPr>
          <w:i/>
          <w:sz w:val="24"/>
        </w:rPr>
        <w:t>condenado, ejercidos en el ámbito forestal, que involucre un contacto directo con entornos naturales.</w:t>
      </w:r>
    </w:p>
    <w:p w:rsidR="000C6BCB" w:rsidRDefault="00000000">
      <w:pPr>
        <w:spacing w:before="275" w:line="237" w:lineRule="auto"/>
        <w:ind w:left="119"/>
        <w:rPr>
          <w:i/>
          <w:sz w:val="24"/>
        </w:rPr>
      </w:pPr>
      <w:r>
        <w:rPr>
          <w:i/>
          <w:sz w:val="24"/>
        </w:rPr>
        <w:t>2º</w:t>
      </w:r>
      <w:r>
        <w:rPr>
          <w:i/>
          <w:spacing w:val="-5"/>
          <w:sz w:val="24"/>
        </w:rPr>
        <w:t xml:space="preserve"> </w:t>
      </w:r>
      <w:r>
        <w:rPr>
          <w:i/>
          <w:sz w:val="24"/>
        </w:rPr>
        <w:t>La</w:t>
      </w:r>
      <w:r>
        <w:rPr>
          <w:i/>
          <w:spacing w:val="-5"/>
          <w:sz w:val="24"/>
        </w:rPr>
        <w:t xml:space="preserve"> </w:t>
      </w:r>
      <w:r>
        <w:rPr>
          <w:i/>
          <w:sz w:val="24"/>
        </w:rPr>
        <w:t>incapacidad</w:t>
      </w:r>
      <w:r>
        <w:rPr>
          <w:i/>
          <w:spacing w:val="-5"/>
          <w:sz w:val="24"/>
        </w:rPr>
        <w:t xml:space="preserve"> </w:t>
      </w:r>
      <w:r>
        <w:rPr>
          <w:i/>
          <w:sz w:val="24"/>
        </w:rPr>
        <w:t>para</w:t>
      </w:r>
      <w:r>
        <w:rPr>
          <w:i/>
          <w:spacing w:val="-5"/>
          <w:sz w:val="24"/>
        </w:rPr>
        <w:t xml:space="preserve"> </w:t>
      </w:r>
      <w:r>
        <w:rPr>
          <w:i/>
          <w:sz w:val="24"/>
        </w:rPr>
        <w:t>obtener</w:t>
      </w:r>
      <w:r>
        <w:rPr>
          <w:i/>
          <w:spacing w:val="-5"/>
          <w:sz w:val="24"/>
        </w:rPr>
        <w:t xml:space="preserve"> </w:t>
      </w:r>
      <w:r>
        <w:rPr>
          <w:i/>
          <w:sz w:val="24"/>
        </w:rPr>
        <w:t>los</w:t>
      </w:r>
      <w:r>
        <w:rPr>
          <w:i/>
          <w:spacing w:val="-5"/>
          <w:sz w:val="24"/>
        </w:rPr>
        <w:t xml:space="preserve"> </w:t>
      </w:r>
      <w:r>
        <w:rPr>
          <w:i/>
          <w:sz w:val="24"/>
        </w:rPr>
        <w:t>cargos,</w:t>
      </w:r>
      <w:r>
        <w:rPr>
          <w:i/>
          <w:spacing w:val="-5"/>
          <w:sz w:val="24"/>
        </w:rPr>
        <w:t xml:space="preserve"> </w:t>
      </w:r>
      <w:r>
        <w:rPr>
          <w:i/>
          <w:sz w:val="24"/>
        </w:rPr>
        <w:t>empleos,</w:t>
      </w:r>
      <w:r>
        <w:rPr>
          <w:i/>
          <w:spacing w:val="-5"/>
          <w:sz w:val="24"/>
        </w:rPr>
        <w:t xml:space="preserve"> </w:t>
      </w:r>
      <w:r>
        <w:rPr>
          <w:i/>
          <w:sz w:val="24"/>
        </w:rPr>
        <w:t>oficios</w:t>
      </w:r>
      <w:r>
        <w:rPr>
          <w:i/>
          <w:spacing w:val="-5"/>
          <w:sz w:val="24"/>
        </w:rPr>
        <w:t xml:space="preserve"> </w:t>
      </w:r>
      <w:r>
        <w:rPr>
          <w:i/>
          <w:sz w:val="24"/>
        </w:rPr>
        <w:t>y</w:t>
      </w:r>
      <w:r>
        <w:rPr>
          <w:i/>
          <w:spacing w:val="-6"/>
          <w:sz w:val="24"/>
        </w:rPr>
        <w:t xml:space="preserve"> </w:t>
      </w:r>
      <w:r>
        <w:rPr>
          <w:i/>
          <w:sz w:val="24"/>
        </w:rPr>
        <w:t>profesiones</w:t>
      </w:r>
      <w:r>
        <w:rPr>
          <w:i/>
          <w:spacing w:val="-5"/>
          <w:sz w:val="24"/>
        </w:rPr>
        <w:t xml:space="preserve"> </w:t>
      </w:r>
      <w:r>
        <w:rPr>
          <w:i/>
          <w:sz w:val="24"/>
        </w:rPr>
        <w:t xml:space="preserve">mencionados, </w:t>
      </w:r>
      <w:r>
        <w:rPr>
          <w:i/>
          <w:spacing w:val="-2"/>
          <w:sz w:val="24"/>
        </w:rPr>
        <w:t>perpetuamente.”</w:t>
      </w:r>
    </w:p>
    <w:p w:rsidR="000C6BCB" w:rsidRDefault="000C6BCB">
      <w:pPr>
        <w:pStyle w:val="Textoindependiente"/>
        <w:rPr>
          <w:i/>
        </w:rPr>
      </w:pPr>
    </w:p>
    <w:p w:rsidR="000C6BCB" w:rsidRDefault="000C6BCB">
      <w:pPr>
        <w:pStyle w:val="Textoindependiente"/>
        <w:spacing w:before="3"/>
        <w:rPr>
          <w:i/>
        </w:rPr>
      </w:pPr>
    </w:p>
    <w:p w:rsidR="000C6BCB" w:rsidRDefault="00000000">
      <w:pPr>
        <w:pStyle w:val="Prrafodelista"/>
        <w:numPr>
          <w:ilvl w:val="0"/>
          <w:numId w:val="2"/>
        </w:numPr>
        <w:tabs>
          <w:tab w:val="left" w:pos="839"/>
        </w:tabs>
        <w:ind w:right="0"/>
        <w:rPr>
          <w:sz w:val="24"/>
        </w:rPr>
      </w:pPr>
      <w:r>
        <w:rPr>
          <w:sz w:val="24"/>
        </w:rPr>
        <w:t>Agréguese</w:t>
      </w:r>
      <w:r>
        <w:rPr>
          <w:spacing w:val="-3"/>
          <w:sz w:val="24"/>
        </w:rPr>
        <w:t xml:space="preserve"> </w:t>
      </w:r>
      <w:r>
        <w:rPr>
          <w:sz w:val="24"/>
        </w:rPr>
        <w:t>un</w:t>
      </w:r>
      <w:r>
        <w:rPr>
          <w:spacing w:val="-2"/>
          <w:sz w:val="24"/>
        </w:rPr>
        <w:t xml:space="preserve"> </w:t>
      </w:r>
      <w:r>
        <w:rPr>
          <w:sz w:val="24"/>
        </w:rPr>
        <w:t>nuevo</w:t>
      </w:r>
      <w:r>
        <w:rPr>
          <w:spacing w:val="-2"/>
          <w:sz w:val="24"/>
        </w:rPr>
        <w:t xml:space="preserve"> </w:t>
      </w:r>
      <w:r>
        <w:rPr>
          <w:sz w:val="24"/>
        </w:rPr>
        <w:t>inciso</w:t>
      </w:r>
      <w:r>
        <w:rPr>
          <w:spacing w:val="-1"/>
          <w:sz w:val="24"/>
        </w:rPr>
        <w:t xml:space="preserve"> </w:t>
      </w:r>
      <w:r>
        <w:rPr>
          <w:sz w:val="24"/>
        </w:rPr>
        <w:t>2º</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pacing w:val="-4"/>
          <w:sz w:val="24"/>
        </w:rPr>
        <w:t>476:</w:t>
      </w:r>
    </w:p>
    <w:p w:rsidR="000C6BCB" w:rsidRDefault="000C6BCB">
      <w:pPr>
        <w:pStyle w:val="Textoindependiente"/>
      </w:pPr>
    </w:p>
    <w:p w:rsidR="000C6BCB" w:rsidRDefault="00000000">
      <w:pPr>
        <w:spacing w:before="1"/>
        <w:ind w:left="119"/>
        <w:rPr>
          <w:i/>
          <w:sz w:val="24"/>
        </w:rPr>
      </w:pPr>
      <w:r>
        <w:rPr>
          <w:i/>
          <w:sz w:val="24"/>
        </w:rPr>
        <w:t>“El que cometiere cualquiera de los delitos previstos en los numerales 3º y 4º del inciso anterior, será condenado, además, a la pena de inhabilitación absoluta perpetua, para cargos,</w:t>
      </w:r>
      <w:r>
        <w:rPr>
          <w:i/>
          <w:spacing w:val="-7"/>
          <w:sz w:val="24"/>
        </w:rPr>
        <w:t xml:space="preserve"> </w:t>
      </w:r>
      <w:r>
        <w:rPr>
          <w:i/>
          <w:sz w:val="24"/>
        </w:rPr>
        <w:t>empleos,</w:t>
      </w:r>
      <w:r>
        <w:rPr>
          <w:i/>
          <w:spacing w:val="-7"/>
          <w:sz w:val="24"/>
        </w:rPr>
        <w:t xml:space="preserve"> </w:t>
      </w:r>
      <w:r>
        <w:rPr>
          <w:i/>
          <w:sz w:val="24"/>
        </w:rPr>
        <w:t>oficios</w:t>
      </w:r>
      <w:r>
        <w:rPr>
          <w:i/>
          <w:spacing w:val="-7"/>
          <w:sz w:val="24"/>
        </w:rPr>
        <w:t xml:space="preserve"> </w:t>
      </w:r>
      <w:r>
        <w:rPr>
          <w:i/>
          <w:sz w:val="24"/>
        </w:rPr>
        <w:t>o</w:t>
      </w:r>
      <w:r>
        <w:rPr>
          <w:i/>
          <w:spacing w:val="-7"/>
          <w:sz w:val="24"/>
        </w:rPr>
        <w:t xml:space="preserve"> </w:t>
      </w:r>
      <w:r>
        <w:rPr>
          <w:i/>
          <w:sz w:val="24"/>
        </w:rPr>
        <w:t>profesiones</w:t>
      </w:r>
      <w:r>
        <w:rPr>
          <w:i/>
          <w:spacing w:val="-7"/>
          <w:sz w:val="24"/>
        </w:rPr>
        <w:t xml:space="preserve"> </w:t>
      </w:r>
      <w:r>
        <w:rPr>
          <w:i/>
          <w:sz w:val="24"/>
        </w:rPr>
        <w:t>desarrolladas</w:t>
      </w:r>
      <w:r>
        <w:rPr>
          <w:i/>
          <w:spacing w:val="-7"/>
          <w:sz w:val="24"/>
        </w:rPr>
        <w:t xml:space="preserve"> </w:t>
      </w:r>
      <w:r>
        <w:rPr>
          <w:i/>
          <w:sz w:val="24"/>
        </w:rPr>
        <w:t>en</w:t>
      </w:r>
      <w:r>
        <w:rPr>
          <w:i/>
          <w:spacing w:val="-7"/>
          <w:sz w:val="24"/>
        </w:rPr>
        <w:t xml:space="preserve"> </w:t>
      </w:r>
      <w:r>
        <w:rPr>
          <w:i/>
          <w:sz w:val="24"/>
        </w:rPr>
        <w:t>el</w:t>
      </w:r>
      <w:r>
        <w:rPr>
          <w:i/>
          <w:spacing w:val="-7"/>
          <w:sz w:val="24"/>
        </w:rPr>
        <w:t xml:space="preserve"> </w:t>
      </w:r>
      <w:r>
        <w:rPr>
          <w:i/>
          <w:sz w:val="24"/>
        </w:rPr>
        <w:t>ámbito</w:t>
      </w:r>
      <w:r>
        <w:rPr>
          <w:i/>
          <w:spacing w:val="-7"/>
          <w:sz w:val="24"/>
        </w:rPr>
        <w:t xml:space="preserve"> </w:t>
      </w:r>
      <w:r>
        <w:rPr>
          <w:i/>
          <w:sz w:val="24"/>
        </w:rPr>
        <w:t>forestal,</w:t>
      </w:r>
      <w:r>
        <w:rPr>
          <w:i/>
          <w:spacing w:val="-7"/>
          <w:sz w:val="24"/>
        </w:rPr>
        <w:t xml:space="preserve"> </w:t>
      </w:r>
      <w:r>
        <w:rPr>
          <w:i/>
          <w:sz w:val="24"/>
        </w:rPr>
        <w:t>que</w:t>
      </w:r>
      <w:r>
        <w:rPr>
          <w:i/>
          <w:spacing w:val="-8"/>
          <w:sz w:val="24"/>
        </w:rPr>
        <w:t xml:space="preserve"> </w:t>
      </w:r>
      <w:r>
        <w:rPr>
          <w:i/>
          <w:sz w:val="24"/>
        </w:rPr>
        <w:t>involucre</w:t>
      </w:r>
      <w:r>
        <w:rPr>
          <w:i/>
          <w:spacing w:val="-8"/>
          <w:sz w:val="24"/>
        </w:rPr>
        <w:t xml:space="preserve"> </w:t>
      </w:r>
      <w:r>
        <w:rPr>
          <w:i/>
          <w:sz w:val="24"/>
        </w:rPr>
        <w:t>un contacto directo con entornos naturales.”.</w:t>
      </w:r>
    </w:p>
    <w:p w:rsidR="000C6BCB" w:rsidRDefault="000C6BCB">
      <w:pPr>
        <w:pStyle w:val="Textoindependiente"/>
        <w:spacing w:before="275"/>
        <w:rPr>
          <w:i/>
        </w:rPr>
      </w:pPr>
    </w:p>
    <w:p w:rsidR="000C6BCB" w:rsidRDefault="00000000">
      <w:pPr>
        <w:pStyle w:val="Ttulo1"/>
        <w:spacing w:before="1"/>
      </w:pPr>
      <w:r>
        <w:rPr>
          <w:u w:val="thick"/>
        </w:rPr>
        <w:t>Artículo</w:t>
      </w:r>
      <w:r>
        <w:rPr>
          <w:spacing w:val="-5"/>
          <w:u w:val="thick"/>
        </w:rPr>
        <w:t xml:space="preserve"> </w:t>
      </w:r>
      <w:r>
        <w:rPr>
          <w:u w:val="thick"/>
        </w:rPr>
        <w:t>2º</w:t>
      </w:r>
      <w:r>
        <w:t>:</w:t>
      </w:r>
      <w:r>
        <w:rPr>
          <w:spacing w:val="-3"/>
        </w:rPr>
        <w:t xml:space="preserve"> </w:t>
      </w:r>
      <w:r>
        <w:t>Modifícase</w:t>
      </w:r>
      <w:r>
        <w:rPr>
          <w:spacing w:val="-3"/>
        </w:rPr>
        <w:t xml:space="preserve"> </w:t>
      </w:r>
      <w:r>
        <w:t>el</w:t>
      </w:r>
      <w:r>
        <w:rPr>
          <w:spacing w:val="-3"/>
        </w:rPr>
        <w:t xml:space="preserve"> </w:t>
      </w:r>
      <w:r>
        <w:t>Decreto</w:t>
      </w:r>
      <w:r>
        <w:rPr>
          <w:spacing w:val="-3"/>
        </w:rPr>
        <w:t xml:space="preserve"> </w:t>
      </w:r>
      <w:r>
        <w:t>Ley</w:t>
      </w:r>
      <w:r>
        <w:rPr>
          <w:spacing w:val="-3"/>
        </w:rPr>
        <w:t xml:space="preserve"> </w:t>
      </w:r>
      <w:r>
        <w:t>nº</w:t>
      </w:r>
      <w:r>
        <w:rPr>
          <w:spacing w:val="-2"/>
        </w:rPr>
        <w:t xml:space="preserve"> </w:t>
      </w:r>
      <w:r>
        <w:t>645</w:t>
      </w:r>
      <w:r>
        <w:rPr>
          <w:spacing w:val="-3"/>
        </w:rPr>
        <w:t xml:space="preserve"> </w:t>
      </w:r>
      <w:r>
        <w:t>sobre</w:t>
      </w:r>
      <w:r>
        <w:rPr>
          <w:spacing w:val="-4"/>
        </w:rPr>
        <w:t xml:space="preserve"> </w:t>
      </w:r>
      <w:r>
        <w:t>Registro</w:t>
      </w:r>
      <w:r>
        <w:rPr>
          <w:spacing w:val="-2"/>
        </w:rPr>
        <w:t xml:space="preserve"> </w:t>
      </w:r>
      <w:r>
        <w:t>General</w:t>
      </w:r>
      <w:r>
        <w:rPr>
          <w:spacing w:val="-3"/>
        </w:rPr>
        <w:t xml:space="preserve"> </w:t>
      </w:r>
      <w:r>
        <w:t>de</w:t>
      </w:r>
      <w:r>
        <w:rPr>
          <w:spacing w:val="-3"/>
        </w:rPr>
        <w:t xml:space="preserve"> </w:t>
      </w:r>
      <w:r>
        <w:rPr>
          <w:spacing w:val="-2"/>
        </w:rPr>
        <w:t>Condenas:</w:t>
      </w:r>
    </w:p>
    <w:p w:rsidR="000C6BCB" w:rsidRDefault="00000000">
      <w:pPr>
        <w:pStyle w:val="Prrafodelista"/>
        <w:numPr>
          <w:ilvl w:val="0"/>
          <w:numId w:val="1"/>
        </w:numPr>
        <w:tabs>
          <w:tab w:val="left" w:pos="839"/>
        </w:tabs>
        <w:spacing w:before="276"/>
        <w:ind w:right="0"/>
        <w:rPr>
          <w:sz w:val="24"/>
        </w:rPr>
      </w:pPr>
      <w:r>
        <w:rPr>
          <w:sz w:val="24"/>
        </w:rPr>
        <w:t>Agréguese</w:t>
      </w:r>
      <w:r>
        <w:rPr>
          <w:spacing w:val="-5"/>
          <w:sz w:val="24"/>
        </w:rPr>
        <w:t xml:space="preserve"> </w:t>
      </w:r>
      <w:r>
        <w:rPr>
          <w:sz w:val="24"/>
        </w:rPr>
        <w:t>un</w:t>
      </w:r>
      <w:r>
        <w:rPr>
          <w:spacing w:val="-1"/>
          <w:sz w:val="24"/>
        </w:rPr>
        <w:t xml:space="preserve"> </w:t>
      </w:r>
      <w:r>
        <w:rPr>
          <w:sz w:val="24"/>
        </w:rPr>
        <w:t>nuevo</w:t>
      </w:r>
      <w:r>
        <w:rPr>
          <w:spacing w:val="-1"/>
          <w:sz w:val="24"/>
        </w:rPr>
        <w:t xml:space="preserve"> </w:t>
      </w:r>
      <w:r>
        <w:rPr>
          <w:sz w:val="24"/>
        </w:rPr>
        <w:t>inciso</w:t>
      </w:r>
      <w:r>
        <w:rPr>
          <w:spacing w:val="-1"/>
          <w:sz w:val="24"/>
        </w:rPr>
        <w:t xml:space="preserve"> </w:t>
      </w:r>
      <w:r>
        <w:rPr>
          <w:sz w:val="24"/>
        </w:rPr>
        <w:t>final</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pacing w:val="-5"/>
          <w:sz w:val="24"/>
        </w:rPr>
        <w:t>1:</w:t>
      </w:r>
    </w:p>
    <w:p w:rsidR="000C6BCB" w:rsidRDefault="000C6BCB">
      <w:pPr>
        <w:pStyle w:val="Textoindependiente"/>
        <w:spacing w:before="2"/>
      </w:pPr>
    </w:p>
    <w:p w:rsidR="000C6BCB" w:rsidRDefault="00000000">
      <w:pPr>
        <w:spacing w:line="237" w:lineRule="auto"/>
        <w:ind w:left="119" w:right="63" w:firstLine="60"/>
        <w:rPr>
          <w:i/>
          <w:sz w:val="24"/>
        </w:rPr>
      </w:pPr>
      <w:r>
        <w:rPr>
          <w:i/>
          <w:sz w:val="24"/>
        </w:rPr>
        <w:t>“Adicionalmente, dentro del Registro Seccional, habrá una sección especial que comprenderá</w:t>
      </w:r>
      <w:r>
        <w:rPr>
          <w:i/>
          <w:spacing w:val="-6"/>
          <w:sz w:val="24"/>
        </w:rPr>
        <w:t xml:space="preserve"> </w:t>
      </w:r>
      <w:r>
        <w:rPr>
          <w:i/>
          <w:sz w:val="24"/>
        </w:rPr>
        <w:t>las</w:t>
      </w:r>
      <w:r>
        <w:rPr>
          <w:i/>
          <w:spacing w:val="-6"/>
          <w:sz w:val="24"/>
        </w:rPr>
        <w:t xml:space="preserve"> </w:t>
      </w:r>
      <w:r>
        <w:rPr>
          <w:i/>
          <w:sz w:val="24"/>
        </w:rPr>
        <w:t>inhabilitaciones</w:t>
      </w:r>
      <w:r>
        <w:rPr>
          <w:i/>
          <w:spacing w:val="-6"/>
          <w:sz w:val="24"/>
        </w:rPr>
        <w:t xml:space="preserve"> </w:t>
      </w:r>
      <w:r>
        <w:rPr>
          <w:i/>
          <w:sz w:val="24"/>
        </w:rPr>
        <w:t>comprendidas</w:t>
      </w:r>
      <w:r>
        <w:rPr>
          <w:i/>
          <w:spacing w:val="-6"/>
          <w:sz w:val="24"/>
        </w:rPr>
        <w:t xml:space="preserve"> </w:t>
      </w:r>
      <w:r>
        <w:rPr>
          <w:i/>
          <w:sz w:val="24"/>
        </w:rPr>
        <w:t>en</w:t>
      </w:r>
      <w:r>
        <w:rPr>
          <w:i/>
          <w:spacing w:val="-6"/>
          <w:sz w:val="24"/>
        </w:rPr>
        <w:t xml:space="preserve"> </w:t>
      </w:r>
      <w:r>
        <w:rPr>
          <w:i/>
          <w:sz w:val="24"/>
        </w:rPr>
        <w:t>el</w:t>
      </w:r>
      <w:r>
        <w:rPr>
          <w:i/>
          <w:spacing w:val="-6"/>
          <w:sz w:val="24"/>
        </w:rPr>
        <w:t xml:space="preserve"> </w:t>
      </w:r>
      <w:r>
        <w:rPr>
          <w:i/>
          <w:sz w:val="24"/>
        </w:rPr>
        <w:t>artículo</w:t>
      </w:r>
      <w:r>
        <w:rPr>
          <w:i/>
          <w:spacing w:val="-6"/>
          <w:sz w:val="24"/>
        </w:rPr>
        <w:t xml:space="preserve"> </w:t>
      </w:r>
      <w:r>
        <w:rPr>
          <w:i/>
          <w:sz w:val="24"/>
        </w:rPr>
        <w:t>39</w:t>
      </w:r>
      <w:r>
        <w:rPr>
          <w:i/>
          <w:spacing w:val="-6"/>
          <w:sz w:val="24"/>
        </w:rPr>
        <w:t xml:space="preserve"> </w:t>
      </w:r>
      <w:r>
        <w:rPr>
          <w:i/>
          <w:sz w:val="24"/>
        </w:rPr>
        <w:t>quinquies</w:t>
      </w:r>
      <w:r>
        <w:rPr>
          <w:i/>
          <w:spacing w:val="-7"/>
          <w:sz w:val="24"/>
        </w:rPr>
        <w:t xml:space="preserve"> </w:t>
      </w:r>
      <w:r>
        <w:rPr>
          <w:i/>
          <w:sz w:val="24"/>
        </w:rPr>
        <w:t>del</w:t>
      </w:r>
      <w:r>
        <w:rPr>
          <w:i/>
          <w:spacing w:val="-6"/>
          <w:sz w:val="24"/>
        </w:rPr>
        <w:t xml:space="preserve"> </w:t>
      </w:r>
      <w:r>
        <w:rPr>
          <w:i/>
          <w:sz w:val="24"/>
        </w:rPr>
        <w:t>Código Penal que hayan sido impuestas por sentencia ejecutoriada.”.</w:t>
      </w:r>
    </w:p>
    <w:p w:rsidR="000C6BCB" w:rsidRDefault="000C6BCB">
      <w:pPr>
        <w:pStyle w:val="Textoindependiente"/>
        <w:spacing w:before="1"/>
        <w:rPr>
          <w:i/>
        </w:rPr>
      </w:pPr>
    </w:p>
    <w:p w:rsidR="000C6BCB" w:rsidRDefault="00000000">
      <w:pPr>
        <w:pStyle w:val="Prrafodelista"/>
        <w:numPr>
          <w:ilvl w:val="0"/>
          <w:numId w:val="1"/>
        </w:numPr>
        <w:tabs>
          <w:tab w:val="left" w:pos="839"/>
        </w:tabs>
        <w:spacing w:line="242" w:lineRule="auto"/>
        <w:ind w:right="213"/>
        <w:rPr>
          <w:sz w:val="24"/>
        </w:rPr>
      </w:pPr>
      <w:r>
        <w:rPr>
          <w:sz w:val="24"/>
        </w:rPr>
        <w:t>Agréguese</w:t>
      </w:r>
      <w:r>
        <w:rPr>
          <w:spacing w:val="-4"/>
          <w:sz w:val="24"/>
        </w:rPr>
        <w:t xml:space="preserve"> </w:t>
      </w:r>
      <w:r>
        <w:rPr>
          <w:sz w:val="24"/>
        </w:rPr>
        <w:t>al</w:t>
      </w:r>
      <w:r>
        <w:rPr>
          <w:spacing w:val="-3"/>
          <w:sz w:val="24"/>
        </w:rPr>
        <w:t xml:space="preserve"> </w:t>
      </w:r>
      <w:r>
        <w:rPr>
          <w:sz w:val="24"/>
        </w:rPr>
        <w:t>inciso</w:t>
      </w:r>
      <w:r>
        <w:rPr>
          <w:spacing w:val="-3"/>
          <w:sz w:val="24"/>
        </w:rPr>
        <w:t xml:space="preserve"> </w:t>
      </w:r>
      <w:r>
        <w:rPr>
          <w:sz w:val="24"/>
        </w:rPr>
        <w:t>1º</w:t>
      </w:r>
      <w:r>
        <w:rPr>
          <w:spacing w:val="-3"/>
          <w:sz w:val="24"/>
        </w:rPr>
        <w:t xml:space="preserve"> </w:t>
      </w:r>
      <w:r>
        <w:rPr>
          <w:sz w:val="24"/>
        </w:rPr>
        <w:t>del</w:t>
      </w:r>
      <w:r>
        <w:rPr>
          <w:spacing w:val="-3"/>
          <w:sz w:val="24"/>
        </w:rPr>
        <w:t xml:space="preserve"> </w:t>
      </w:r>
      <w:r>
        <w:rPr>
          <w:sz w:val="24"/>
        </w:rPr>
        <w:t>artículo</w:t>
      </w:r>
      <w:r>
        <w:rPr>
          <w:spacing w:val="-3"/>
          <w:sz w:val="24"/>
        </w:rPr>
        <w:t xml:space="preserve"> </w:t>
      </w:r>
      <w:r>
        <w:rPr>
          <w:sz w:val="24"/>
        </w:rPr>
        <w:t>6</w:t>
      </w:r>
      <w:r>
        <w:rPr>
          <w:spacing w:val="-3"/>
          <w:sz w:val="24"/>
        </w:rPr>
        <w:t xml:space="preserve"> </w:t>
      </w:r>
      <w:r>
        <w:rPr>
          <w:sz w:val="24"/>
        </w:rPr>
        <w:t>bis</w:t>
      </w:r>
      <w:r>
        <w:rPr>
          <w:spacing w:val="-4"/>
          <w:sz w:val="24"/>
        </w:rPr>
        <w:t xml:space="preserve"> </w:t>
      </w:r>
      <w:r>
        <w:rPr>
          <w:sz w:val="24"/>
        </w:rPr>
        <w:t>a</w:t>
      </w:r>
      <w:r>
        <w:rPr>
          <w:spacing w:val="-4"/>
          <w:sz w:val="24"/>
        </w:rPr>
        <w:t xml:space="preserve"> </w:t>
      </w:r>
      <w:r>
        <w:rPr>
          <w:sz w:val="24"/>
        </w:rPr>
        <w:t>continuación</w:t>
      </w:r>
      <w:r>
        <w:rPr>
          <w:spacing w:val="-3"/>
          <w:sz w:val="24"/>
        </w:rPr>
        <w:t xml:space="preserve"> </w:t>
      </w:r>
      <w:r>
        <w:rPr>
          <w:sz w:val="24"/>
        </w:rPr>
        <w:t>del</w:t>
      </w:r>
      <w:r>
        <w:rPr>
          <w:spacing w:val="-3"/>
          <w:sz w:val="24"/>
        </w:rPr>
        <w:t xml:space="preserve"> </w:t>
      </w:r>
      <w:r>
        <w:rPr>
          <w:sz w:val="24"/>
        </w:rPr>
        <w:t>punto</w:t>
      </w:r>
      <w:r>
        <w:rPr>
          <w:spacing w:val="-3"/>
          <w:sz w:val="24"/>
        </w:rPr>
        <w:t xml:space="preserve"> </w:t>
      </w:r>
      <w:r>
        <w:rPr>
          <w:sz w:val="24"/>
        </w:rPr>
        <w:t>aparte,</w:t>
      </w:r>
      <w:r>
        <w:rPr>
          <w:spacing w:val="-3"/>
          <w:sz w:val="24"/>
        </w:rPr>
        <w:t xml:space="preserve"> </w:t>
      </w:r>
      <w:r>
        <w:rPr>
          <w:sz w:val="24"/>
        </w:rPr>
        <w:t>que</w:t>
      </w:r>
      <w:r>
        <w:rPr>
          <w:spacing w:val="-4"/>
          <w:sz w:val="24"/>
        </w:rPr>
        <w:t xml:space="preserve"> </w:t>
      </w:r>
      <w:r>
        <w:rPr>
          <w:sz w:val="24"/>
        </w:rPr>
        <w:t>pasa</w:t>
      </w:r>
      <w:r>
        <w:rPr>
          <w:spacing w:val="-4"/>
          <w:sz w:val="24"/>
        </w:rPr>
        <w:t xml:space="preserve"> </w:t>
      </w:r>
      <w:r>
        <w:rPr>
          <w:sz w:val="24"/>
        </w:rPr>
        <w:t>a ser coma, la siguiente nueva frase:</w:t>
      </w:r>
    </w:p>
    <w:p w:rsidR="000C6BCB" w:rsidRDefault="000C6BCB">
      <w:pPr>
        <w:spacing w:line="242" w:lineRule="auto"/>
        <w:rPr>
          <w:sz w:val="24"/>
        </w:rPr>
        <w:sectPr w:rsidR="000C6BCB">
          <w:pgSz w:w="12240" w:h="15840"/>
          <w:pgMar w:top="1340" w:right="1600" w:bottom="280" w:left="1580" w:header="720" w:footer="720" w:gutter="0"/>
          <w:cols w:space="720"/>
        </w:sectPr>
      </w:pPr>
    </w:p>
    <w:p w:rsidR="000C6BCB" w:rsidRDefault="00000000">
      <w:pPr>
        <w:spacing w:before="71"/>
        <w:ind w:left="119"/>
        <w:rPr>
          <w:i/>
          <w:sz w:val="24"/>
        </w:rPr>
      </w:pPr>
      <w:r>
        <w:rPr>
          <w:i/>
          <w:sz w:val="24"/>
        </w:rPr>
        <w:lastRenderedPageBreak/>
        <w:t>“al</w:t>
      </w:r>
      <w:r>
        <w:rPr>
          <w:i/>
          <w:spacing w:val="-3"/>
          <w:sz w:val="24"/>
        </w:rPr>
        <w:t xml:space="preserve"> </w:t>
      </w:r>
      <w:r>
        <w:rPr>
          <w:i/>
          <w:sz w:val="24"/>
        </w:rPr>
        <w:t>igual</w:t>
      </w:r>
      <w:r>
        <w:rPr>
          <w:i/>
          <w:spacing w:val="-3"/>
          <w:sz w:val="24"/>
        </w:rPr>
        <w:t xml:space="preserve"> </w:t>
      </w:r>
      <w:r>
        <w:rPr>
          <w:i/>
          <w:sz w:val="24"/>
        </w:rPr>
        <w:t>que</w:t>
      </w:r>
      <w:r>
        <w:rPr>
          <w:i/>
          <w:spacing w:val="-4"/>
          <w:sz w:val="24"/>
        </w:rPr>
        <w:t xml:space="preserve"> </w:t>
      </w:r>
      <w:r>
        <w:rPr>
          <w:i/>
          <w:sz w:val="24"/>
        </w:rPr>
        <w:t>las</w:t>
      </w:r>
      <w:r>
        <w:rPr>
          <w:i/>
          <w:spacing w:val="-3"/>
          <w:sz w:val="24"/>
        </w:rPr>
        <w:t xml:space="preserve"> </w:t>
      </w:r>
      <w:r>
        <w:rPr>
          <w:i/>
          <w:sz w:val="24"/>
        </w:rPr>
        <w:t>establecidas</w:t>
      </w:r>
      <w:r>
        <w:rPr>
          <w:i/>
          <w:spacing w:val="-3"/>
          <w:sz w:val="24"/>
        </w:rPr>
        <w:t xml:space="preserve"> </w:t>
      </w:r>
      <w:r>
        <w:rPr>
          <w:i/>
          <w:sz w:val="24"/>
        </w:rPr>
        <w:t>en</w:t>
      </w:r>
      <w:r>
        <w:rPr>
          <w:i/>
          <w:spacing w:val="-3"/>
          <w:sz w:val="24"/>
        </w:rPr>
        <w:t xml:space="preserve"> </w:t>
      </w:r>
      <w:r>
        <w:rPr>
          <w:i/>
          <w:sz w:val="24"/>
        </w:rPr>
        <w:t>el</w:t>
      </w:r>
      <w:r>
        <w:rPr>
          <w:i/>
          <w:spacing w:val="-3"/>
          <w:sz w:val="24"/>
        </w:rPr>
        <w:t xml:space="preserve"> </w:t>
      </w:r>
      <w:r>
        <w:rPr>
          <w:i/>
          <w:sz w:val="24"/>
        </w:rPr>
        <w:t>artículo</w:t>
      </w:r>
      <w:r>
        <w:rPr>
          <w:i/>
          <w:spacing w:val="-3"/>
          <w:sz w:val="24"/>
        </w:rPr>
        <w:t xml:space="preserve"> </w:t>
      </w:r>
      <w:r>
        <w:rPr>
          <w:i/>
          <w:sz w:val="24"/>
        </w:rPr>
        <w:t>39</w:t>
      </w:r>
      <w:r>
        <w:rPr>
          <w:i/>
          <w:spacing w:val="-3"/>
          <w:sz w:val="24"/>
        </w:rPr>
        <w:t xml:space="preserve"> </w:t>
      </w:r>
      <w:r>
        <w:rPr>
          <w:i/>
          <w:sz w:val="24"/>
        </w:rPr>
        <w:t>quinquies</w:t>
      </w:r>
      <w:r>
        <w:rPr>
          <w:i/>
          <w:spacing w:val="-4"/>
          <w:sz w:val="24"/>
        </w:rPr>
        <w:t xml:space="preserve"> </w:t>
      </w:r>
      <w:r>
        <w:rPr>
          <w:i/>
          <w:sz w:val="24"/>
        </w:rPr>
        <w:t>del</w:t>
      </w:r>
      <w:r>
        <w:rPr>
          <w:i/>
          <w:spacing w:val="-3"/>
          <w:sz w:val="24"/>
        </w:rPr>
        <w:t xml:space="preserve"> </w:t>
      </w:r>
      <w:r>
        <w:rPr>
          <w:i/>
          <w:sz w:val="24"/>
        </w:rPr>
        <w:t>Código</w:t>
      </w:r>
      <w:r>
        <w:rPr>
          <w:i/>
          <w:spacing w:val="-3"/>
          <w:sz w:val="24"/>
        </w:rPr>
        <w:t xml:space="preserve"> </w:t>
      </w:r>
      <w:r>
        <w:rPr>
          <w:i/>
          <w:sz w:val="24"/>
        </w:rPr>
        <w:t>Penal,</w:t>
      </w:r>
      <w:r>
        <w:rPr>
          <w:i/>
          <w:spacing w:val="-3"/>
          <w:sz w:val="24"/>
        </w:rPr>
        <w:t xml:space="preserve"> </w:t>
      </w:r>
      <w:r>
        <w:rPr>
          <w:i/>
          <w:sz w:val="24"/>
        </w:rPr>
        <w:t>con</w:t>
      </w:r>
      <w:r>
        <w:rPr>
          <w:i/>
          <w:spacing w:val="-3"/>
          <w:sz w:val="24"/>
        </w:rPr>
        <w:t xml:space="preserve"> </w:t>
      </w:r>
      <w:r>
        <w:rPr>
          <w:i/>
          <w:sz w:val="24"/>
        </w:rPr>
        <w:t>el</w:t>
      </w:r>
      <w:r>
        <w:rPr>
          <w:i/>
          <w:spacing w:val="-3"/>
          <w:sz w:val="24"/>
        </w:rPr>
        <w:t xml:space="preserve"> </w:t>
      </w:r>
      <w:r>
        <w:rPr>
          <w:i/>
          <w:sz w:val="24"/>
        </w:rPr>
        <w:t>fin</w:t>
      </w:r>
      <w:r>
        <w:rPr>
          <w:i/>
          <w:spacing w:val="-3"/>
          <w:sz w:val="24"/>
        </w:rPr>
        <w:t xml:space="preserve"> </w:t>
      </w:r>
      <w:r>
        <w:rPr>
          <w:i/>
          <w:sz w:val="24"/>
        </w:rPr>
        <w:t xml:space="preserve">de contratar o designar a una persona para algún empleo, cargo, oficio o profesión desarrollada en el ámbito forestal, que involucre un contacto directo con entornos </w:t>
      </w:r>
      <w:r>
        <w:rPr>
          <w:i/>
          <w:spacing w:val="-2"/>
          <w:sz w:val="24"/>
        </w:rPr>
        <w:t>naturales.”.</w:t>
      </w:r>
    </w:p>
    <w:p w:rsidR="000C6BCB" w:rsidRDefault="000C6BCB">
      <w:pPr>
        <w:pStyle w:val="Textoindependiente"/>
        <w:rPr>
          <w:i/>
        </w:rPr>
      </w:pPr>
    </w:p>
    <w:p w:rsidR="000C6BCB" w:rsidRDefault="000C6BCB">
      <w:pPr>
        <w:pStyle w:val="Textoindependiente"/>
        <w:spacing w:before="2"/>
        <w:rPr>
          <w:i/>
        </w:rPr>
      </w:pPr>
    </w:p>
    <w:p w:rsidR="000C6BCB" w:rsidRDefault="00000000">
      <w:pPr>
        <w:pStyle w:val="Prrafodelista"/>
        <w:numPr>
          <w:ilvl w:val="0"/>
          <w:numId w:val="1"/>
        </w:numPr>
        <w:tabs>
          <w:tab w:val="left" w:pos="839"/>
        </w:tabs>
        <w:spacing w:line="237" w:lineRule="auto"/>
        <w:ind w:right="213"/>
        <w:rPr>
          <w:sz w:val="24"/>
        </w:rPr>
      </w:pPr>
      <w:r>
        <w:rPr>
          <w:sz w:val="24"/>
        </w:rPr>
        <w:t>Agréguese</w:t>
      </w:r>
      <w:r>
        <w:rPr>
          <w:spacing w:val="-4"/>
          <w:sz w:val="24"/>
        </w:rPr>
        <w:t xml:space="preserve"> </w:t>
      </w:r>
      <w:r>
        <w:rPr>
          <w:sz w:val="24"/>
        </w:rPr>
        <w:t>al</w:t>
      </w:r>
      <w:r>
        <w:rPr>
          <w:spacing w:val="-3"/>
          <w:sz w:val="24"/>
        </w:rPr>
        <w:t xml:space="preserve"> </w:t>
      </w:r>
      <w:r>
        <w:rPr>
          <w:sz w:val="24"/>
        </w:rPr>
        <w:t>inciso</w:t>
      </w:r>
      <w:r>
        <w:rPr>
          <w:spacing w:val="-3"/>
          <w:sz w:val="24"/>
        </w:rPr>
        <w:t xml:space="preserve"> </w:t>
      </w:r>
      <w:r>
        <w:rPr>
          <w:sz w:val="24"/>
        </w:rPr>
        <w:t>2º</w:t>
      </w:r>
      <w:r>
        <w:rPr>
          <w:spacing w:val="-3"/>
          <w:sz w:val="24"/>
        </w:rPr>
        <w:t xml:space="preserve"> </w:t>
      </w:r>
      <w:r>
        <w:rPr>
          <w:sz w:val="24"/>
        </w:rPr>
        <w:t>del</w:t>
      </w:r>
      <w:r>
        <w:rPr>
          <w:spacing w:val="-3"/>
          <w:sz w:val="24"/>
        </w:rPr>
        <w:t xml:space="preserve"> </w:t>
      </w:r>
      <w:r>
        <w:rPr>
          <w:sz w:val="24"/>
        </w:rPr>
        <w:t>artículo</w:t>
      </w:r>
      <w:r>
        <w:rPr>
          <w:spacing w:val="-3"/>
          <w:sz w:val="24"/>
        </w:rPr>
        <w:t xml:space="preserve"> </w:t>
      </w:r>
      <w:r>
        <w:rPr>
          <w:sz w:val="24"/>
        </w:rPr>
        <w:t>6</w:t>
      </w:r>
      <w:r>
        <w:rPr>
          <w:spacing w:val="-3"/>
          <w:sz w:val="24"/>
        </w:rPr>
        <w:t xml:space="preserve"> </w:t>
      </w:r>
      <w:r>
        <w:rPr>
          <w:sz w:val="24"/>
        </w:rPr>
        <w:t>bis,</w:t>
      </w:r>
      <w:r>
        <w:rPr>
          <w:spacing w:val="-3"/>
          <w:sz w:val="24"/>
        </w:rPr>
        <w:t xml:space="preserve"> </w:t>
      </w:r>
      <w:r>
        <w:rPr>
          <w:sz w:val="24"/>
        </w:rPr>
        <w:t>a</w:t>
      </w:r>
      <w:r>
        <w:rPr>
          <w:spacing w:val="-3"/>
          <w:sz w:val="24"/>
        </w:rPr>
        <w:t xml:space="preserve"> </w:t>
      </w:r>
      <w:r>
        <w:rPr>
          <w:sz w:val="24"/>
        </w:rPr>
        <w:t>continuación</w:t>
      </w:r>
      <w:r>
        <w:rPr>
          <w:spacing w:val="-3"/>
          <w:sz w:val="24"/>
        </w:rPr>
        <w:t xml:space="preserve"> </w:t>
      </w:r>
      <w:r>
        <w:rPr>
          <w:sz w:val="24"/>
        </w:rPr>
        <w:t>del</w:t>
      </w:r>
      <w:r>
        <w:rPr>
          <w:spacing w:val="-3"/>
          <w:sz w:val="24"/>
        </w:rPr>
        <w:t xml:space="preserve"> </w:t>
      </w:r>
      <w:r>
        <w:rPr>
          <w:sz w:val="24"/>
        </w:rPr>
        <w:t>punto</w:t>
      </w:r>
      <w:r>
        <w:rPr>
          <w:spacing w:val="-3"/>
          <w:sz w:val="24"/>
        </w:rPr>
        <w:t xml:space="preserve"> </w:t>
      </w:r>
      <w:r>
        <w:rPr>
          <w:sz w:val="24"/>
        </w:rPr>
        <w:t>aparte</w:t>
      </w:r>
      <w:r>
        <w:rPr>
          <w:spacing w:val="-4"/>
          <w:sz w:val="24"/>
        </w:rPr>
        <w:t xml:space="preserve"> </w:t>
      </w:r>
      <w:r>
        <w:rPr>
          <w:sz w:val="24"/>
        </w:rPr>
        <w:t>que</w:t>
      </w:r>
      <w:r>
        <w:rPr>
          <w:spacing w:val="-4"/>
          <w:sz w:val="24"/>
        </w:rPr>
        <w:t xml:space="preserve"> </w:t>
      </w:r>
      <w:r>
        <w:rPr>
          <w:sz w:val="24"/>
        </w:rPr>
        <w:t>pasa</w:t>
      </w:r>
      <w:r>
        <w:rPr>
          <w:spacing w:val="-4"/>
          <w:sz w:val="24"/>
        </w:rPr>
        <w:t xml:space="preserve"> </w:t>
      </w:r>
      <w:r>
        <w:rPr>
          <w:sz w:val="24"/>
        </w:rPr>
        <w:t>a ser seguido la siguiente nueva frase:</w:t>
      </w:r>
    </w:p>
    <w:p w:rsidR="000C6BCB" w:rsidRDefault="000C6BCB">
      <w:pPr>
        <w:pStyle w:val="Textoindependiente"/>
        <w:spacing w:before="1"/>
      </w:pPr>
    </w:p>
    <w:p w:rsidR="000C6BCB" w:rsidRDefault="00000000">
      <w:pPr>
        <w:ind w:left="119" w:right="732"/>
        <w:jc w:val="both"/>
        <w:rPr>
          <w:i/>
          <w:sz w:val="24"/>
        </w:rPr>
      </w:pPr>
      <w:r>
        <w:rPr>
          <w:i/>
          <w:sz w:val="24"/>
        </w:rPr>
        <w:t>“Igual</w:t>
      </w:r>
      <w:r>
        <w:rPr>
          <w:i/>
          <w:spacing w:val="-4"/>
          <w:sz w:val="24"/>
        </w:rPr>
        <w:t xml:space="preserve"> </w:t>
      </w:r>
      <w:r>
        <w:rPr>
          <w:i/>
          <w:sz w:val="24"/>
        </w:rPr>
        <w:t>obligación</w:t>
      </w:r>
      <w:r>
        <w:rPr>
          <w:i/>
          <w:spacing w:val="-4"/>
          <w:sz w:val="24"/>
        </w:rPr>
        <w:t xml:space="preserve"> </w:t>
      </w:r>
      <w:r>
        <w:rPr>
          <w:i/>
          <w:sz w:val="24"/>
        </w:rPr>
        <w:t>tendrá</w:t>
      </w:r>
      <w:r>
        <w:rPr>
          <w:i/>
          <w:spacing w:val="-4"/>
          <w:sz w:val="24"/>
        </w:rPr>
        <w:t xml:space="preserve"> </w:t>
      </w:r>
      <w:r>
        <w:rPr>
          <w:i/>
          <w:sz w:val="24"/>
        </w:rPr>
        <w:t>aquella</w:t>
      </w:r>
      <w:r>
        <w:rPr>
          <w:i/>
          <w:spacing w:val="-4"/>
          <w:sz w:val="24"/>
        </w:rPr>
        <w:t xml:space="preserve"> </w:t>
      </w:r>
      <w:r>
        <w:rPr>
          <w:i/>
          <w:sz w:val="24"/>
        </w:rPr>
        <w:t>institución</w:t>
      </w:r>
      <w:r>
        <w:rPr>
          <w:i/>
          <w:spacing w:val="-4"/>
          <w:sz w:val="24"/>
        </w:rPr>
        <w:t xml:space="preserve"> </w:t>
      </w:r>
      <w:r>
        <w:rPr>
          <w:i/>
          <w:sz w:val="24"/>
        </w:rPr>
        <w:t>que</w:t>
      </w:r>
      <w:r>
        <w:rPr>
          <w:i/>
          <w:spacing w:val="-5"/>
          <w:sz w:val="24"/>
        </w:rPr>
        <w:t xml:space="preserve"> </w:t>
      </w:r>
      <w:r>
        <w:rPr>
          <w:i/>
          <w:sz w:val="24"/>
        </w:rPr>
        <w:t>requiera</w:t>
      </w:r>
      <w:r>
        <w:rPr>
          <w:i/>
          <w:spacing w:val="-4"/>
          <w:sz w:val="24"/>
        </w:rPr>
        <w:t xml:space="preserve"> </w:t>
      </w:r>
      <w:r>
        <w:rPr>
          <w:i/>
          <w:sz w:val="24"/>
        </w:rPr>
        <w:t>contratar</w:t>
      </w:r>
      <w:r>
        <w:rPr>
          <w:i/>
          <w:spacing w:val="-4"/>
          <w:sz w:val="24"/>
        </w:rPr>
        <w:t xml:space="preserve"> </w:t>
      </w:r>
      <w:r>
        <w:rPr>
          <w:i/>
          <w:sz w:val="24"/>
        </w:rPr>
        <w:t>o</w:t>
      </w:r>
      <w:r>
        <w:rPr>
          <w:i/>
          <w:spacing w:val="-4"/>
          <w:sz w:val="24"/>
        </w:rPr>
        <w:t xml:space="preserve"> </w:t>
      </w:r>
      <w:r>
        <w:rPr>
          <w:i/>
          <w:sz w:val="24"/>
        </w:rPr>
        <w:t>designar</w:t>
      </w:r>
      <w:r>
        <w:rPr>
          <w:i/>
          <w:spacing w:val="-4"/>
          <w:sz w:val="24"/>
        </w:rPr>
        <w:t xml:space="preserve"> </w:t>
      </w:r>
      <w:r>
        <w:rPr>
          <w:i/>
          <w:sz w:val="24"/>
        </w:rPr>
        <w:t>a</w:t>
      </w:r>
      <w:r>
        <w:rPr>
          <w:i/>
          <w:spacing w:val="-4"/>
          <w:sz w:val="24"/>
        </w:rPr>
        <w:t xml:space="preserve"> </w:t>
      </w:r>
      <w:r>
        <w:rPr>
          <w:i/>
          <w:sz w:val="24"/>
        </w:rPr>
        <w:t>una persona</w:t>
      </w:r>
      <w:r>
        <w:rPr>
          <w:i/>
          <w:spacing w:val="-6"/>
          <w:sz w:val="24"/>
        </w:rPr>
        <w:t xml:space="preserve"> </w:t>
      </w:r>
      <w:r>
        <w:rPr>
          <w:i/>
          <w:sz w:val="24"/>
        </w:rPr>
        <w:t>determinada</w:t>
      </w:r>
      <w:r>
        <w:rPr>
          <w:i/>
          <w:spacing w:val="-6"/>
          <w:sz w:val="24"/>
        </w:rPr>
        <w:t xml:space="preserve"> </w:t>
      </w:r>
      <w:r>
        <w:rPr>
          <w:i/>
          <w:sz w:val="24"/>
        </w:rPr>
        <w:t>para</w:t>
      </w:r>
      <w:r>
        <w:rPr>
          <w:i/>
          <w:spacing w:val="-6"/>
          <w:sz w:val="24"/>
        </w:rPr>
        <w:t xml:space="preserve"> </w:t>
      </w:r>
      <w:r>
        <w:rPr>
          <w:i/>
          <w:sz w:val="24"/>
        </w:rPr>
        <w:t>algún</w:t>
      </w:r>
      <w:r>
        <w:rPr>
          <w:i/>
          <w:spacing w:val="-6"/>
          <w:sz w:val="24"/>
        </w:rPr>
        <w:t xml:space="preserve"> </w:t>
      </w:r>
      <w:r>
        <w:rPr>
          <w:i/>
          <w:sz w:val="24"/>
        </w:rPr>
        <w:t>empleo,</w:t>
      </w:r>
      <w:r>
        <w:rPr>
          <w:i/>
          <w:spacing w:val="-6"/>
          <w:sz w:val="24"/>
        </w:rPr>
        <w:t xml:space="preserve"> </w:t>
      </w:r>
      <w:r>
        <w:rPr>
          <w:i/>
          <w:sz w:val="24"/>
        </w:rPr>
        <w:t>cargo,</w:t>
      </w:r>
      <w:r>
        <w:rPr>
          <w:i/>
          <w:spacing w:val="-6"/>
          <w:sz w:val="24"/>
        </w:rPr>
        <w:t xml:space="preserve"> </w:t>
      </w:r>
      <w:r>
        <w:rPr>
          <w:i/>
          <w:sz w:val="24"/>
        </w:rPr>
        <w:t>oficio</w:t>
      </w:r>
      <w:r>
        <w:rPr>
          <w:i/>
          <w:spacing w:val="-6"/>
          <w:sz w:val="24"/>
        </w:rPr>
        <w:t xml:space="preserve"> </w:t>
      </w:r>
      <w:r>
        <w:rPr>
          <w:i/>
          <w:sz w:val="24"/>
        </w:rPr>
        <w:t>o</w:t>
      </w:r>
      <w:r>
        <w:rPr>
          <w:i/>
          <w:spacing w:val="-6"/>
          <w:sz w:val="24"/>
        </w:rPr>
        <w:t xml:space="preserve"> </w:t>
      </w:r>
      <w:r>
        <w:rPr>
          <w:i/>
          <w:sz w:val="24"/>
        </w:rPr>
        <w:t>profesión</w:t>
      </w:r>
      <w:r>
        <w:rPr>
          <w:i/>
          <w:spacing w:val="-6"/>
          <w:sz w:val="24"/>
        </w:rPr>
        <w:t xml:space="preserve"> </w:t>
      </w:r>
      <w:r>
        <w:rPr>
          <w:i/>
          <w:sz w:val="24"/>
        </w:rPr>
        <w:t>desarrollada</w:t>
      </w:r>
      <w:r>
        <w:rPr>
          <w:i/>
          <w:spacing w:val="-6"/>
          <w:sz w:val="24"/>
        </w:rPr>
        <w:t xml:space="preserve"> </w:t>
      </w:r>
      <w:r>
        <w:rPr>
          <w:i/>
          <w:sz w:val="24"/>
        </w:rPr>
        <w:t>en</w:t>
      </w:r>
      <w:r>
        <w:rPr>
          <w:i/>
          <w:spacing w:val="-6"/>
          <w:sz w:val="24"/>
        </w:rPr>
        <w:t xml:space="preserve"> </w:t>
      </w:r>
      <w:r>
        <w:rPr>
          <w:i/>
          <w:sz w:val="24"/>
        </w:rPr>
        <w:t>el ámbito forestal, que involucre un contacto directo con entornos naturales.”.</w:t>
      </w:r>
    </w:p>
    <w:sectPr w:rsidR="000C6BCB">
      <w:pgSz w:w="12240" w:h="15840"/>
      <w:pgMar w:top="162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1CC"/>
    <w:multiLevelType w:val="hybridMultilevel"/>
    <w:tmpl w:val="07280A4E"/>
    <w:lvl w:ilvl="0" w:tplc="9824123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26D89364">
      <w:numFmt w:val="bullet"/>
      <w:lvlText w:val="•"/>
      <w:lvlJc w:val="left"/>
      <w:pPr>
        <w:ind w:left="1662" w:hanging="360"/>
      </w:pPr>
      <w:rPr>
        <w:rFonts w:hint="default"/>
        <w:lang w:val="es-ES" w:eastAsia="en-US" w:bidi="ar-SA"/>
      </w:rPr>
    </w:lvl>
    <w:lvl w:ilvl="2" w:tplc="103ACFC6">
      <w:numFmt w:val="bullet"/>
      <w:lvlText w:val="•"/>
      <w:lvlJc w:val="left"/>
      <w:pPr>
        <w:ind w:left="2484" w:hanging="360"/>
      </w:pPr>
      <w:rPr>
        <w:rFonts w:hint="default"/>
        <w:lang w:val="es-ES" w:eastAsia="en-US" w:bidi="ar-SA"/>
      </w:rPr>
    </w:lvl>
    <w:lvl w:ilvl="3" w:tplc="544A1674">
      <w:numFmt w:val="bullet"/>
      <w:lvlText w:val="•"/>
      <w:lvlJc w:val="left"/>
      <w:pPr>
        <w:ind w:left="3306" w:hanging="360"/>
      </w:pPr>
      <w:rPr>
        <w:rFonts w:hint="default"/>
        <w:lang w:val="es-ES" w:eastAsia="en-US" w:bidi="ar-SA"/>
      </w:rPr>
    </w:lvl>
    <w:lvl w:ilvl="4" w:tplc="C95447A0">
      <w:numFmt w:val="bullet"/>
      <w:lvlText w:val="•"/>
      <w:lvlJc w:val="left"/>
      <w:pPr>
        <w:ind w:left="4128" w:hanging="360"/>
      </w:pPr>
      <w:rPr>
        <w:rFonts w:hint="default"/>
        <w:lang w:val="es-ES" w:eastAsia="en-US" w:bidi="ar-SA"/>
      </w:rPr>
    </w:lvl>
    <w:lvl w:ilvl="5" w:tplc="1BD084B4">
      <w:numFmt w:val="bullet"/>
      <w:lvlText w:val="•"/>
      <w:lvlJc w:val="left"/>
      <w:pPr>
        <w:ind w:left="4950" w:hanging="360"/>
      </w:pPr>
      <w:rPr>
        <w:rFonts w:hint="default"/>
        <w:lang w:val="es-ES" w:eastAsia="en-US" w:bidi="ar-SA"/>
      </w:rPr>
    </w:lvl>
    <w:lvl w:ilvl="6" w:tplc="778E1D94">
      <w:numFmt w:val="bullet"/>
      <w:lvlText w:val="•"/>
      <w:lvlJc w:val="left"/>
      <w:pPr>
        <w:ind w:left="5772" w:hanging="360"/>
      </w:pPr>
      <w:rPr>
        <w:rFonts w:hint="default"/>
        <w:lang w:val="es-ES" w:eastAsia="en-US" w:bidi="ar-SA"/>
      </w:rPr>
    </w:lvl>
    <w:lvl w:ilvl="7" w:tplc="30A8F65E">
      <w:numFmt w:val="bullet"/>
      <w:lvlText w:val="•"/>
      <w:lvlJc w:val="left"/>
      <w:pPr>
        <w:ind w:left="6594" w:hanging="360"/>
      </w:pPr>
      <w:rPr>
        <w:rFonts w:hint="default"/>
        <w:lang w:val="es-ES" w:eastAsia="en-US" w:bidi="ar-SA"/>
      </w:rPr>
    </w:lvl>
    <w:lvl w:ilvl="8" w:tplc="127ED40A">
      <w:numFmt w:val="bullet"/>
      <w:lvlText w:val="•"/>
      <w:lvlJc w:val="left"/>
      <w:pPr>
        <w:ind w:left="7416" w:hanging="360"/>
      </w:pPr>
      <w:rPr>
        <w:rFonts w:hint="default"/>
        <w:lang w:val="es-ES" w:eastAsia="en-US" w:bidi="ar-SA"/>
      </w:rPr>
    </w:lvl>
  </w:abstractNum>
  <w:abstractNum w:abstractNumId="1" w15:restartNumberingAfterBreak="0">
    <w:nsid w:val="14BD3B09"/>
    <w:multiLevelType w:val="hybridMultilevel"/>
    <w:tmpl w:val="11DC7F12"/>
    <w:lvl w:ilvl="0" w:tplc="5BBA89D8">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A8E27770">
      <w:numFmt w:val="bullet"/>
      <w:lvlText w:val="•"/>
      <w:lvlJc w:val="left"/>
      <w:pPr>
        <w:ind w:left="1662" w:hanging="360"/>
      </w:pPr>
      <w:rPr>
        <w:rFonts w:hint="default"/>
        <w:lang w:val="es-ES" w:eastAsia="en-US" w:bidi="ar-SA"/>
      </w:rPr>
    </w:lvl>
    <w:lvl w:ilvl="2" w:tplc="7D603550">
      <w:numFmt w:val="bullet"/>
      <w:lvlText w:val="•"/>
      <w:lvlJc w:val="left"/>
      <w:pPr>
        <w:ind w:left="2484" w:hanging="360"/>
      </w:pPr>
      <w:rPr>
        <w:rFonts w:hint="default"/>
        <w:lang w:val="es-ES" w:eastAsia="en-US" w:bidi="ar-SA"/>
      </w:rPr>
    </w:lvl>
    <w:lvl w:ilvl="3" w:tplc="87264CB4">
      <w:numFmt w:val="bullet"/>
      <w:lvlText w:val="•"/>
      <w:lvlJc w:val="left"/>
      <w:pPr>
        <w:ind w:left="3306" w:hanging="360"/>
      </w:pPr>
      <w:rPr>
        <w:rFonts w:hint="default"/>
        <w:lang w:val="es-ES" w:eastAsia="en-US" w:bidi="ar-SA"/>
      </w:rPr>
    </w:lvl>
    <w:lvl w:ilvl="4" w:tplc="F59E4A26">
      <w:numFmt w:val="bullet"/>
      <w:lvlText w:val="•"/>
      <w:lvlJc w:val="left"/>
      <w:pPr>
        <w:ind w:left="4128" w:hanging="360"/>
      </w:pPr>
      <w:rPr>
        <w:rFonts w:hint="default"/>
        <w:lang w:val="es-ES" w:eastAsia="en-US" w:bidi="ar-SA"/>
      </w:rPr>
    </w:lvl>
    <w:lvl w:ilvl="5" w:tplc="FA92635E">
      <w:numFmt w:val="bullet"/>
      <w:lvlText w:val="•"/>
      <w:lvlJc w:val="left"/>
      <w:pPr>
        <w:ind w:left="4950" w:hanging="360"/>
      </w:pPr>
      <w:rPr>
        <w:rFonts w:hint="default"/>
        <w:lang w:val="es-ES" w:eastAsia="en-US" w:bidi="ar-SA"/>
      </w:rPr>
    </w:lvl>
    <w:lvl w:ilvl="6" w:tplc="9A94CEDA">
      <w:numFmt w:val="bullet"/>
      <w:lvlText w:val="•"/>
      <w:lvlJc w:val="left"/>
      <w:pPr>
        <w:ind w:left="5772" w:hanging="360"/>
      </w:pPr>
      <w:rPr>
        <w:rFonts w:hint="default"/>
        <w:lang w:val="es-ES" w:eastAsia="en-US" w:bidi="ar-SA"/>
      </w:rPr>
    </w:lvl>
    <w:lvl w:ilvl="7" w:tplc="3AE833CC">
      <w:numFmt w:val="bullet"/>
      <w:lvlText w:val="•"/>
      <w:lvlJc w:val="left"/>
      <w:pPr>
        <w:ind w:left="6594" w:hanging="360"/>
      </w:pPr>
      <w:rPr>
        <w:rFonts w:hint="default"/>
        <w:lang w:val="es-ES" w:eastAsia="en-US" w:bidi="ar-SA"/>
      </w:rPr>
    </w:lvl>
    <w:lvl w:ilvl="8" w:tplc="6AC201F4">
      <w:numFmt w:val="bullet"/>
      <w:lvlText w:val="•"/>
      <w:lvlJc w:val="left"/>
      <w:pPr>
        <w:ind w:left="7416" w:hanging="360"/>
      </w:pPr>
      <w:rPr>
        <w:rFonts w:hint="default"/>
        <w:lang w:val="es-ES" w:eastAsia="en-US" w:bidi="ar-SA"/>
      </w:rPr>
    </w:lvl>
  </w:abstractNum>
  <w:abstractNum w:abstractNumId="2" w15:restartNumberingAfterBreak="0">
    <w:nsid w:val="46672B1C"/>
    <w:multiLevelType w:val="hybridMultilevel"/>
    <w:tmpl w:val="2D020E40"/>
    <w:lvl w:ilvl="0" w:tplc="178A5B3E">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B2D65B84">
      <w:numFmt w:val="bullet"/>
      <w:lvlText w:val="•"/>
      <w:lvlJc w:val="left"/>
      <w:pPr>
        <w:ind w:left="1662" w:hanging="360"/>
      </w:pPr>
      <w:rPr>
        <w:rFonts w:hint="default"/>
        <w:lang w:val="es-ES" w:eastAsia="en-US" w:bidi="ar-SA"/>
      </w:rPr>
    </w:lvl>
    <w:lvl w:ilvl="2" w:tplc="5D96C56E">
      <w:numFmt w:val="bullet"/>
      <w:lvlText w:val="•"/>
      <w:lvlJc w:val="left"/>
      <w:pPr>
        <w:ind w:left="2484" w:hanging="360"/>
      </w:pPr>
      <w:rPr>
        <w:rFonts w:hint="default"/>
        <w:lang w:val="es-ES" w:eastAsia="en-US" w:bidi="ar-SA"/>
      </w:rPr>
    </w:lvl>
    <w:lvl w:ilvl="3" w:tplc="8DA22518">
      <w:numFmt w:val="bullet"/>
      <w:lvlText w:val="•"/>
      <w:lvlJc w:val="left"/>
      <w:pPr>
        <w:ind w:left="3306" w:hanging="360"/>
      </w:pPr>
      <w:rPr>
        <w:rFonts w:hint="default"/>
        <w:lang w:val="es-ES" w:eastAsia="en-US" w:bidi="ar-SA"/>
      </w:rPr>
    </w:lvl>
    <w:lvl w:ilvl="4" w:tplc="81FAB91E">
      <w:numFmt w:val="bullet"/>
      <w:lvlText w:val="•"/>
      <w:lvlJc w:val="left"/>
      <w:pPr>
        <w:ind w:left="4128" w:hanging="360"/>
      </w:pPr>
      <w:rPr>
        <w:rFonts w:hint="default"/>
        <w:lang w:val="es-ES" w:eastAsia="en-US" w:bidi="ar-SA"/>
      </w:rPr>
    </w:lvl>
    <w:lvl w:ilvl="5" w:tplc="32B6CBC4">
      <w:numFmt w:val="bullet"/>
      <w:lvlText w:val="•"/>
      <w:lvlJc w:val="left"/>
      <w:pPr>
        <w:ind w:left="4950" w:hanging="360"/>
      </w:pPr>
      <w:rPr>
        <w:rFonts w:hint="default"/>
        <w:lang w:val="es-ES" w:eastAsia="en-US" w:bidi="ar-SA"/>
      </w:rPr>
    </w:lvl>
    <w:lvl w:ilvl="6" w:tplc="920A1366">
      <w:numFmt w:val="bullet"/>
      <w:lvlText w:val="•"/>
      <w:lvlJc w:val="left"/>
      <w:pPr>
        <w:ind w:left="5772" w:hanging="360"/>
      </w:pPr>
      <w:rPr>
        <w:rFonts w:hint="default"/>
        <w:lang w:val="es-ES" w:eastAsia="en-US" w:bidi="ar-SA"/>
      </w:rPr>
    </w:lvl>
    <w:lvl w:ilvl="7" w:tplc="8FA4F5E2">
      <w:numFmt w:val="bullet"/>
      <w:lvlText w:val="•"/>
      <w:lvlJc w:val="left"/>
      <w:pPr>
        <w:ind w:left="6594" w:hanging="360"/>
      </w:pPr>
      <w:rPr>
        <w:rFonts w:hint="default"/>
        <w:lang w:val="es-ES" w:eastAsia="en-US" w:bidi="ar-SA"/>
      </w:rPr>
    </w:lvl>
    <w:lvl w:ilvl="8" w:tplc="94FE7D7A">
      <w:numFmt w:val="bullet"/>
      <w:lvlText w:val="•"/>
      <w:lvlJc w:val="left"/>
      <w:pPr>
        <w:ind w:left="7416" w:hanging="360"/>
      </w:pPr>
      <w:rPr>
        <w:rFonts w:hint="default"/>
        <w:lang w:val="es-ES" w:eastAsia="en-US" w:bidi="ar-SA"/>
      </w:rPr>
    </w:lvl>
  </w:abstractNum>
  <w:num w:numId="1" w16cid:durableId="830801319">
    <w:abstractNumId w:val="0"/>
  </w:num>
  <w:num w:numId="2" w16cid:durableId="1817646052">
    <w:abstractNumId w:val="2"/>
  </w:num>
  <w:num w:numId="3" w16cid:durableId="91170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6BCB"/>
    <w:rsid w:val="000C6BCB"/>
    <w:rsid w:val="00B46800"/>
    <w:rsid w:val="00BB0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032AA-3FB1-457F-9759-AB6E984E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right="1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2.cl/wp-content/uploads/2020/01/Informe-CR2-IncendiosforestalesenChi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2.cl/wp-content/uploads/2020/01/Informe-CR2-IncendiosforestalesenChile.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7164</Characters>
  <Application>Microsoft Office Word</Application>
  <DocSecurity>0</DocSecurity>
  <Lines>59</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2025-01-06T15:54:00Z</dcterms:created>
  <dcterms:modified xsi:type="dcterms:W3CDTF">2025-01-08T13:24:00Z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macOS Versión 13.0 (Compilación 22A380) Quartz PDFContext</vt:lpwstr>
  </property>
</Properties>
</file>