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297E" w:rsidRDefault="00000000">
      <w:pPr>
        <w:pStyle w:val="Ttulo1"/>
        <w:spacing w:line="276" w:lineRule="auto"/>
      </w:pPr>
      <w:r>
        <w:t>PROYECTO DE LEY QUE MODIFICA LA LEY Nº 20.216 QUE ESTABLECE NORMAS EN</w:t>
      </w:r>
      <w:r>
        <w:rPr>
          <w:spacing w:val="-8"/>
        </w:rPr>
        <w:t xml:space="preserve"> </w:t>
      </w:r>
      <w:r>
        <w:t>BENEFICIO</w:t>
      </w:r>
      <w:r>
        <w:rPr>
          <w:spacing w:val="-8"/>
        </w:rPr>
        <w:t xml:space="preserve"> </w:t>
      </w:r>
      <w:r>
        <w:t>DEL</w:t>
      </w:r>
      <w:r>
        <w:rPr>
          <w:spacing w:val="-8"/>
        </w:rPr>
        <w:t xml:space="preserve"> </w:t>
      </w:r>
      <w:r>
        <w:t>CIRCO</w:t>
      </w:r>
      <w:r>
        <w:rPr>
          <w:spacing w:val="-8"/>
        </w:rPr>
        <w:t xml:space="preserve"> </w:t>
      </w:r>
      <w:r>
        <w:t>CHILENO,</w:t>
      </w:r>
      <w:r>
        <w:rPr>
          <w:spacing w:val="-8"/>
        </w:rPr>
        <w:t xml:space="preserve"> </w:t>
      </w:r>
      <w:r>
        <w:t>PARA</w:t>
      </w:r>
      <w:r>
        <w:rPr>
          <w:spacing w:val="-8"/>
        </w:rPr>
        <w:t xml:space="preserve"> </w:t>
      </w:r>
      <w:r>
        <w:t>PROTEGER</w:t>
      </w:r>
      <w:r>
        <w:rPr>
          <w:spacing w:val="-8"/>
        </w:rPr>
        <w:t xml:space="preserve"> </w:t>
      </w:r>
      <w:r>
        <w:t>NUESTRAS</w:t>
      </w:r>
      <w:r>
        <w:rPr>
          <w:spacing w:val="-8"/>
        </w:rPr>
        <w:t xml:space="preserve"> </w:t>
      </w:r>
      <w:r>
        <w:t>TRADICIONES INTRODUCIENDO EL CONCEPTO DE “CIRCO TRADICIONAL CHILENO”</w:t>
      </w:r>
    </w:p>
    <w:p w:rsidR="0000297E" w:rsidRDefault="0000297E">
      <w:pPr>
        <w:pStyle w:val="Textoindependiente"/>
        <w:spacing w:before="44"/>
        <w:rPr>
          <w:b/>
        </w:rPr>
      </w:pPr>
    </w:p>
    <w:p w:rsidR="0000297E" w:rsidRDefault="00000000">
      <w:pPr>
        <w:pStyle w:val="Textoindependiente"/>
        <w:spacing w:before="1" w:line="276" w:lineRule="auto"/>
        <w:ind w:left="23" w:right="39" w:firstLine="720"/>
        <w:jc w:val="both"/>
      </w:pPr>
      <w:r>
        <w:t>Actualmente la actividad circense se encuentra regulada por la ley Nº 20.216, que tiene como objetivo fomentar y resguardar el Circo Chileno como una manifestación de la cultura. En su artículo 2, la ley deﬁne lo que se debe entender por circo y por espectáculo circense, donde</w:t>
      </w:r>
      <w:r>
        <w:rPr>
          <w:spacing w:val="-3"/>
        </w:rPr>
        <w:t xml:space="preserve"> </w:t>
      </w:r>
      <w:r>
        <w:t>los</w:t>
      </w:r>
      <w:r>
        <w:rPr>
          <w:spacing w:val="-3"/>
        </w:rPr>
        <w:t xml:space="preserve"> </w:t>
      </w:r>
      <w:r>
        <w:t>elementos</w:t>
      </w:r>
      <w:r>
        <w:rPr>
          <w:spacing w:val="-3"/>
        </w:rPr>
        <w:t xml:space="preserve"> </w:t>
      </w:r>
      <w:r>
        <w:t>distintivos</w:t>
      </w:r>
      <w:r>
        <w:rPr>
          <w:spacing w:val="-3"/>
        </w:rPr>
        <w:t xml:space="preserve"> </w:t>
      </w:r>
      <w:r>
        <w:t>que</w:t>
      </w:r>
      <w:r>
        <w:rPr>
          <w:spacing w:val="-3"/>
        </w:rPr>
        <w:t xml:space="preserve"> </w:t>
      </w:r>
      <w:r>
        <w:t>lo</w:t>
      </w:r>
      <w:r>
        <w:rPr>
          <w:spacing w:val="-3"/>
        </w:rPr>
        <w:t xml:space="preserve"> </w:t>
      </w:r>
      <w:r>
        <w:t>identiﬁcan</w:t>
      </w:r>
      <w:r>
        <w:rPr>
          <w:spacing w:val="-3"/>
        </w:rPr>
        <w:t xml:space="preserve"> </w:t>
      </w:r>
      <w:r>
        <w:t>son:</w:t>
      </w:r>
      <w:r>
        <w:rPr>
          <w:spacing w:val="-3"/>
        </w:rPr>
        <w:t xml:space="preserve"> </w:t>
      </w:r>
      <w:r>
        <w:t>que</w:t>
      </w:r>
      <w:r>
        <w:rPr>
          <w:spacing w:val="-3"/>
        </w:rPr>
        <w:t xml:space="preserve"> </w:t>
      </w:r>
      <w:r>
        <w:t>se</w:t>
      </w:r>
      <w:r>
        <w:rPr>
          <w:spacing w:val="-3"/>
        </w:rPr>
        <w:t xml:space="preserve"> </w:t>
      </w:r>
      <w:r>
        <w:t>trate</w:t>
      </w:r>
      <w:r>
        <w:rPr>
          <w:spacing w:val="-3"/>
        </w:rPr>
        <w:t xml:space="preserve"> </w:t>
      </w:r>
      <w:r>
        <w:t>establecimientos habilitados preferentemente en carpas, donde se celebren espectáculos circenses orientado especialmente para niños.</w:t>
      </w:r>
    </w:p>
    <w:p w:rsidR="0000297E" w:rsidRDefault="0000297E">
      <w:pPr>
        <w:pStyle w:val="Textoindependiente"/>
        <w:spacing w:before="44"/>
      </w:pPr>
    </w:p>
    <w:p w:rsidR="0000297E" w:rsidRDefault="00000000">
      <w:pPr>
        <w:pStyle w:val="Textoindependiente"/>
        <w:spacing w:line="276" w:lineRule="auto"/>
        <w:ind w:left="23" w:right="39" w:firstLine="720"/>
        <w:jc w:val="both"/>
      </w:pPr>
      <w:r>
        <w:t>Dentro de los espectáculos</w:t>
      </w:r>
      <w:r>
        <w:rPr>
          <w:spacing w:val="-4"/>
        </w:rPr>
        <w:t xml:space="preserve"> </w:t>
      </w:r>
      <w:r>
        <w:t>circenses</w:t>
      </w:r>
      <w:r>
        <w:rPr>
          <w:spacing w:val="-4"/>
        </w:rPr>
        <w:t xml:space="preserve"> </w:t>
      </w:r>
      <w:r>
        <w:t>se</w:t>
      </w:r>
      <w:r>
        <w:rPr>
          <w:spacing w:val="-4"/>
        </w:rPr>
        <w:t xml:space="preserve"> </w:t>
      </w:r>
      <w:r>
        <w:t>comprenden</w:t>
      </w:r>
      <w:r>
        <w:rPr>
          <w:spacing w:val="-4"/>
        </w:rPr>
        <w:t xml:space="preserve"> </w:t>
      </w:r>
      <w:r>
        <w:t>los</w:t>
      </w:r>
      <w:r>
        <w:rPr>
          <w:spacing w:val="-4"/>
        </w:rPr>
        <w:t xml:space="preserve"> </w:t>
      </w:r>
      <w:r>
        <w:t>ejercicios</w:t>
      </w:r>
      <w:r>
        <w:rPr>
          <w:spacing w:val="-4"/>
        </w:rPr>
        <w:t xml:space="preserve"> </w:t>
      </w:r>
      <w:r>
        <w:t>físicos</w:t>
      </w:r>
      <w:r>
        <w:rPr>
          <w:spacing w:val="-4"/>
        </w:rPr>
        <w:t xml:space="preserve"> </w:t>
      </w:r>
      <w:r>
        <w:t>de</w:t>
      </w:r>
      <w:r>
        <w:rPr>
          <w:spacing w:val="-4"/>
        </w:rPr>
        <w:t xml:space="preserve"> </w:t>
      </w:r>
      <w:r>
        <w:t>acrobacia de habilidad, los shows de payasos, malabaristas, prestidigitadores e ilusionistas, música, animales amaestrados y otros similares. Además, se</w:t>
      </w:r>
      <w:r>
        <w:rPr>
          <w:spacing w:val="-4"/>
        </w:rPr>
        <w:t xml:space="preserve"> </w:t>
      </w:r>
      <w:r>
        <w:t>distingue</w:t>
      </w:r>
      <w:r>
        <w:rPr>
          <w:spacing w:val="-4"/>
        </w:rPr>
        <w:t xml:space="preserve"> </w:t>
      </w:r>
      <w:r>
        <w:t>claramente</w:t>
      </w:r>
      <w:r>
        <w:rPr>
          <w:spacing w:val="-4"/>
        </w:rPr>
        <w:t xml:space="preserve"> </w:t>
      </w:r>
      <w:r>
        <w:t>esta</w:t>
      </w:r>
      <w:r>
        <w:rPr>
          <w:spacing w:val="-4"/>
        </w:rPr>
        <w:t xml:space="preserve"> </w:t>
      </w:r>
      <w:r>
        <w:t>actividad</w:t>
      </w:r>
      <w:r>
        <w:rPr>
          <w:spacing w:val="-4"/>
        </w:rPr>
        <w:t xml:space="preserve"> </w:t>
      </w:r>
      <w:r>
        <w:t>con otras que puedan parecer similares pero que solo tienen contenido frívolo o</w:t>
      </w:r>
      <w:r>
        <w:rPr>
          <w:spacing w:val="40"/>
        </w:rPr>
        <w:t xml:space="preserve"> </w:t>
      </w:r>
      <w:r>
        <w:t>de revista, orientado a adultos, las cuales no serán consideradas como actuaciones circenses aunque ellas se presenten en una carpa.</w:t>
      </w:r>
    </w:p>
    <w:p w:rsidR="0000297E" w:rsidRDefault="0000297E">
      <w:pPr>
        <w:pStyle w:val="Textoindependiente"/>
        <w:spacing w:before="44"/>
      </w:pPr>
    </w:p>
    <w:p w:rsidR="0000297E" w:rsidRDefault="00000000">
      <w:pPr>
        <w:pStyle w:val="Textoindependiente"/>
        <w:spacing w:before="1" w:line="276" w:lineRule="auto"/>
        <w:ind w:left="23" w:right="37" w:firstLine="720"/>
        <w:jc w:val="both"/>
      </w:pPr>
      <w:r>
        <w:t>A pesar de que la legislación es bastante clara y delimitada sobre lo que</w:t>
      </w:r>
      <w:r>
        <w:rPr>
          <w:spacing w:val="-3"/>
        </w:rPr>
        <w:t xml:space="preserve"> </w:t>
      </w:r>
      <w:r>
        <w:t>comprende</w:t>
      </w:r>
      <w:r>
        <w:rPr>
          <w:spacing w:val="40"/>
        </w:rPr>
        <w:t xml:space="preserve"> </w:t>
      </w:r>
      <w:r>
        <w:t>el circo, surge la necesidad de introducir el concepto de Circo Tradicional Chileno para distinguirlo de otras expresiones. Actualmente dentro de lo que se conoce por circo puede encontrarse lo que tradicionalmente se ha conocido por tal</w:t>
      </w:r>
      <w:r>
        <w:rPr>
          <w:spacing w:val="-4"/>
        </w:rPr>
        <w:t xml:space="preserve"> </w:t>
      </w:r>
      <w:r>
        <w:t>como</w:t>
      </w:r>
      <w:r>
        <w:rPr>
          <w:spacing w:val="-4"/>
        </w:rPr>
        <w:t xml:space="preserve"> </w:t>
      </w:r>
      <w:r>
        <w:t>también</w:t>
      </w:r>
      <w:r>
        <w:rPr>
          <w:spacing w:val="-4"/>
        </w:rPr>
        <w:t xml:space="preserve"> </w:t>
      </w:r>
      <w:r>
        <w:t>otras</w:t>
      </w:r>
      <w:r>
        <w:rPr>
          <w:spacing w:val="-4"/>
        </w:rPr>
        <w:t xml:space="preserve"> </w:t>
      </w:r>
      <w:r>
        <w:t>expresiones, que son el circo contemporáneo más conocido como “artes circenses”. Los cuales si bien comparten algunos elementos en común, son culturalmente muy diferentes.</w:t>
      </w:r>
    </w:p>
    <w:p w:rsidR="0000297E" w:rsidRDefault="0000297E">
      <w:pPr>
        <w:pStyle w:val="Textoindependiente"/>
        <w:spacing w:before="44"/>
      </w:pPr>
    </w:p>
    <w:p w:rsidR="0000297E" w:rsidRDefault="00000000">
      <w:pPr>
        <w:spacing w:line="276" w:lineRule="auto"/>
        <w:ind w:left="23" w:right="35" w:firstLine="720"/>
        <w:jc w:val="both"/>
        <w:rPr>
          <w:i/>
        </w:rPr>
      </w:pPr>
      <w:r>
        <w:t>Para Juan Carlos</w:t>
      </w:r>
      <w:r>
        <w:rPr>
          <w:spacing w:val="-5"/>
        </w:rPr>
        <w:t xml:space="preserve"> </w:t>
      </w:r>
      <w:r>
        <w:t>Skewes,</w:t>
      </w:r>
      <w:r>
        <w:rPr>
          <w:spacing w:val="-5"/>
        </w:rPr>
        <w:t xml:space="preserve"> </w:t>
      </w:r>
      <w:r>
        <w:t>antropólogo</w:t>
      </w:r>
      <w:r>
        <w:rPr>
          <w:spacing w:val="-5"/>
        </w:rPr>
        <w:t xml:space="preserve"> </w:t>
      </w:r>
      <w:r>
        <w:t>académico</w:t>
      </w:r>
      <w:r>
        <w:rPr>
          <w:spacing w:val="-5"/>
        </w:rPr>
        <w:t xml:space="preserve"> </w:t>
      </w:r>
      <w:r>
        <w:t>de</w:t>
      </w:r>
      <w:r>
        <w:rPr>
          <w:spacing w:val="-5"/>
        </w:rPr>
        <w:t xml:space="preserve"> </w:t>
      </w:r>
      <w:r>
        <w:t>la</w:t>
      </w:r>
      <w:r>
        <w:rPr>
          <w:spacing w:val="-5"/>
        </w:rPr>
        <w:t xml:space="preserve"> </w:t>
      </w:r>
      <w:r>
        <w:t>Universidad</w:t>
      </w:r>
      <w:r>
        <w:rPr>
          <w:spacing w:val="-5"/>
        </w:rPr>
        <w:t xml:space="preserve"> </w:t>
      </w:r>
      <w:r>
        <w:t>Alberto</w:t>
      </w:r>
      <w:r>
        <w:rPr>
          <w:spacing w:val="-5"/>
        </w:rPr>
        <w:t xml:space="preserve"> </w:t>
      </w:r>
      <w:r>
        <w:t>Hurtado y parte del equipo de investigación participativa sobre el Circo Tradicional Familiar en</w:t>
      </w:r>
      <w:r>
        <w:rPr>
          <w:spacing w:val="40"/>
        </w:rPr>
        <w:t xml:space="preserve"> </w:t>
      </w:r>
      <w:r>
        <w:t xml:space="preserve">Chile, el Circo Tradicional Chileno es una institución autónoma y autogestionada, con más de 200 años de tradición e historia, y </w:t>
      </w:r>
      <w:r>
        <w:rPr>
          <w:i/>
        </w:rPr>
        <w:t xml:space="preserve">“que es el arte, que entre todo el campo de la creación nacional, tiene la mayor presencia a nivel planetario”. </w:t>
      </w:r>
      <w:r>
        <w:t>El experto</w:t>
      </w:r>
      <w:r>
        <w:rPr>
          <w:spacing w:val="-3"/>
        </w:rPr>
        <w:t xml:space="preserve"> </w:t>
      </w:r>
      <w:r>
        <w:t>hace</w:t>
      </w:r>
      <w:r>
        <w:rPr>
          <w:spacing w:val="-3"/>
        </w:rPr>
        <w:t xml:space="preserve"> </w:t>
      </w:r>
      <w:r>
        <w:t>énfasis</w:t>
      </w:r>
      <w:r>
        <w:rPr>
          <w:spacing w:val="-3"/>
        </w:rPr>
        <w:t xml:space="preserve"> </w:t>
      </w:r>
      <w:r>
        <w:t>en</w:t>
      </w:r>
      <w:r>
        <w:rPr>
          <w:spacing w:val="-3"/>
        </w:rPr>
        <w:t xml:space="preserve"> </w:t>
      </w:r>
      <w:r>
        <w:t>que</w:t>
      </w:r>
      <w:r>
        <w:rPr>
          <w:spacing w:val="-3"/>
        </w:rPr>
        <w:t xml:space="preserve"> </w:t>
      </w:r>
      <w:r>
        <w:rPr>
          <w:i/>
        </w:rPr>
        <w:t>“es</w:t>
      </w:r>
      <w:r>
        <w:rPr>
          <w:i/>
          <w:spacing w:val="-3"/>
        </w:rPr>
        <w:t xml:space="preserve"> </w:t>
      </w:r>
      <w:r>
        <w:rPr>
          <w:i/>
        </w:rPr>
        <w:t>un</w:t>
      </w:r>
      <w:r>
        <w:rPr>
          <w:i/>
          <w:spacing w:val="-3"/>
        </w:rPr>
        <w:t xml:space="preserve"> </w:t>
      </w:r>
      <w:r>
        <w:rPr>
          <w:i/>
        </w:rPr>
        <w:t>modo de vida en el</w:t>
      </w:r>
      <w:r>
        <w:rPr>
          <w:i/>
          <w:spacing w:val="-2"/>
        </w:rPr>
        <w:t xml:space="preserve"> </w:t>
      </w:r>
      <w:r>
        <w:rPr>
          <w:i/>
        </w:rPr>
        <w:t>que</w:t>
      </w:r>
      <w:r>
        <w:rPr>
          <w:i/>
          <w:spacing w:val="-2"/>
        </w:rPr>
        <w:t xml:space="preserve"> </w:t>
      </w:r>
      <w:r>
        <w:rPr>
          <w:i/>
        </w:rPr>
        <w:t>se</w:t>
      </w:r>
      <w:r>
        <w:rPr>
          <w:i/>
          <w:spacing w:val="-2"/>
        </w:rPr>
        <w:t xml:space="preserve"> </w:t>
      </w:r>
      <w:r>
        <w:rPr>
          <w:i/>
        </w:rPr>
        <w:t>reconocen</w:t>
      </w:r>
      <w:r>
        <w:rPr>
          <w:i/>
          <w:spacing w:val="-2"/>
        </w:rPr>
        <w:t xml:space="preserve"> </w:t>
      </w:r>
      <w:r>
        <w:rPr>
          <w:i/>
        </w:rPr>
        <w:t>linajes</w:t>
      </w:r>
      <w:r>
        <w:rPr>
          <w:i/>
          <w:spacing w:val="-2"/>
        </w:rPr>
        <w:t xml:space="preserve"> </w:t>
      </w:r>
      <w:r>
        <w:rPr>
          <w:i/>
        </w:rPr>
        <w:t>familiares,</w:t>
      </w:r>
      <w:r>
        <w:rPr>
          <w:i/>
          <w:spacing w:val="-2"/>
        </w:rPr>
        <w:t xml:space="preserve"> </w:t>
      </w:r>
      <w:r>
        <w:rPr>
          <w:i/>
        </w:rPr>
        <w:t>que</w:t>
      </w:r>
      <w:r>
        <w:rPr>
          <w:i/>
          <w:spacing w:val="-2"/>
        </w:rPr>
        <w:t xml:space="preserve"> </w:t>
      </w:r>
      <w:r>
        <w:rPr>
          <w:i/>
        </w:rPr>
        <w:t>han</w:t>
      </w:r>
      <w:r>
        <w:rPr>
          <w:i/>
          <w:spacing w:val="-2"/>
        </w:rPr>
        <w:t xml:space="preserve"> </w:t>
      </w:r>
      <w:r>
        <w:rPr>
          <w:i/>
        </w:rPr>
        <w:t>ejercido</w:t>
      </w:r>
      <w:r>
        <w:rPr>
          <w:i/>
          <w:spacing w:val="-2"/>
        </w:rPr>
        <w:t xml:space="preserve"> </w:t>
      </w:r>
      <w:r>
        <w:rPr>
          <w:i/>
        </w:rPr>
        <w:t>el</w:t>
      </w:r>
      <w:r>
        <w:rPr>
          <w:i/>
          <w:spacing w:val="-2"/>
        </w:rPr>
        <w:t xml:space="preserve"> </w:t>
      </w:r>
      <w:r>
        <w:rPr>
          <w:i/>
        </w:rPr>
        <w:t>oﬁcio</w:t>
      </w:r>
      <w:r>
        <w:rPr>
          <w:i/>
          <w:spacing w:val="-2"/>
        </w:rPr>
        <w:t xml:space="preserve"> </w:t>
      </w:r>
      <w:r>
        <w:rPr>
          <w:i/>
        </w:rPr>
        <w:t>por</w:t>
      </w:r>
      <w:r>
        <w:rPr>
          <w:i/>
          <w:spacing w:val="-2"/>
        </w:rPr>
        <w:t xml:space="preserve"> </w:t>
      </w:r>
      <w:r>
        <w:rPr>
          <w:i/>
        </w:rPr>
        <w:t>generaciones,</w:t>
      </w:r>
      <w:r>
        <w:rPr>
          <w:i/>
          <w:spacing w:val="-2"/>
        </w:rPr>
        <w:t xml:space="preserve"> </w:t>
      </w:r>
      <w:r>
        <w:rPr>
          <w:i/>
        </w:rPr>
        <w:t>oﬁcios</w:t>
      </w:r>
      <w:r>
        <w:rPr>
          <w:i/>
          <w:spacing w:val="-2"/>
        </w:rPr>
        <w:t xml:space="preserve"> </w:t>
      </w:r>
      <w:r>
        <w:rPr>
          <w:i/>
        </w:rPr>
        <w:t>que se han transmitido oralmente y que les han permitido adentrarse en pueblos y ciudades. En otras palabras, el circo es un oﬁcio que se crea y administra a través de linajes familiares”</w:t>
      </w:r>
      <w:r>
        <w:rPr>
          <w:i/>
          <w:vertAlign w:val="superscript"/>
        </w:rPr>
        <w:t>1</w:t>
      </w:r>
      <w:r>
        <w:rPr>
          <w:i/>
        </w:rPr>
        <w:t>.</w:t>
      </w:r>
    </w:p>
    <w:p w:rsidR="0000297E" w:rsidRDefault="0000297E">
      <w:pPr>
        <w:pStyle w:val="Textoindependiente"/>
        <w:spacing w:before="44"/>
        <w:rPr>
          <w:i/>
        </w:rPr>
      </w:pPr>
    </w:p>
    <w:p w:rsidR="0000297E" w:rsidRDefault="00000000">
      <w:pPr>
        <w:pStyle w:val="Textoindependiente"/>
        <w:spacing w:before="1" w:line="276" w:lineRule="auto"/>
        <w:ind w:left="23" w:right="35" w:firstLine="720"/>
        <w:jc w:val="both"/>
      </w:pPr>
      <w:r>
        <w:t>Desde el año 2019 el Circo Tradicional Chileno se encuentra presente en el Registro de Patrimonio Cultural Inmaterial. Por lo mismo, dada su importancia, se han generado distintos estudios e investigaciones en torno a él. Así, el Servicio Nacional del Patrimonio Cultural, la Universidad Alberto Hurtado</w:t>
      </w:r>
      <w:r>
        <w:rPr>
          <w:spacing w:val="-3"/>
        </w:rPr>
        <w:t xml:space="preserve"> </w:t>
      </w:r>
      <w:r>
        <w:t>y</w:t>
      </w:r>
      <w:r>
        <w:rPr>
          <w:spacing w:val="-3"/>
        </w:rPr>
        <w:t xml:space="preserve"> </w:t>
      </w:r>
      <w:r>
        <w:t>la</w:t>
      </w:r>
      <w:r>
        <w:rPr>
          <w:spacing w:val="-3"/>
        </w:rPr>
        <w:t xml:space="preserve"> </w:t>
      </w:r>
      <w:r>
        <w:t>mesa</w:t>
      </w:r>
      <w:r>
        <w:rPr>
          <w:spacing w:val="-3"/>
        </w:rPr>
        <w:t xml:space="preserve"> </w:t>
      </w:r>
      <w:r>
        <w:t>de</w:t>
      </w:r>
      <w:r>
        <w:rPr>
          <w:spacing w:val="-3"/>
        </w:rPr>
        <w:t xml:space="preserve"> </w:t>
      </w:r>
      <w:r>
        <w:t>patrimonio</w:t>
      </w:r>
      <w:r>
        <w:rPr>
          <w:spacing w:val="-3"/>
        </w:rPr>
        <w:t xml:space="preserve"> </w:t>
      </w:r>
      <w:r>
        <w:t>creada</w:t>
      </w:r>
      <w:r>
        <w:rPr>
          <w:spacing w:val="-3"/>
        </w:rPr>
        <w:t xml:space="preserve"> </w:t>
      </w:r>
      <w:r>
        <w:t>por</w:t>
      </w:r>
      <w:r>
        <w:rPr>
          <w:spacing w:val="-3"/>
        </w:rPr>
        <w:t xml:space="preserve"> </w:t>
      </w:r>
      <w:r>
        <w:t>la</w:t>
      </w:r>
      <w:r>
        <w:rPr>
          <w:spacing w:val="-3"/>
        </w:rPr>
        <w:t xml:space="preserve"> </w:t>
      </w:r>
      <w:r>
        <w:t>comunidad</w:t>
      </w:r>
    </w:p>
    <w:p w:rsidR="0000297E" w:rsidRDefault="00000000">
      <w:pPr>
        <w:pStyle w:val="Textoindependiente"/>
        <w:spacing w:before="11"/>
        <w:rPr>
          <w:sz w:val="8"/>
        </w:rPr>
      </w:pPr>
      <w:r>
        <w:rPr>
          <w:noProof/>
          <w:sz w:val="8"/>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91220</wp:posOffset>
                </wp:positionV>
                <wp:extent cx="1828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4B9DB" id="Graphic 1" o:spid="_x0000_s1026" style="position:absolute;margin-left:1in;margin-top:7.2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" path="m,l1828800,e" filled="f">
                <v:path arrowok="t"/>
                <w10:wrap type="topAndBottom" anchorx="page"/>
              </v:shape>
            </w:pict>
          </mc:Fallback>
        </mc:AlternateContent>
      </w:r>
    </w:p>
    <w:p w:rsidR="0000297E" w:rsidRDefault="00000000">
      <w:pPr>
        <w:spacing w:before="107"/>
        <w:ind w:left="23" w:right="36"/>
        <w:jc w:val="both"/>
        <w:rPr>
          <w:sz w:val="14"/>
        </w:rPr>
      </w:pPr>
      <w:r>
        <w:rPr>
          <w:sz w:val="18"/>
          <w:vertAlign w:val="superscript"/>
        </w:rPr>
        <w:t>1</w:t>
      </w:r>
      <w:r>
        <w:rPr>
          <w:sz w:val="18"/>
        </w:rPr>
        <w:t xml:space="preserve"> Servicio Nacional del Patrimonio Cultural, Universidad Alberto Hurtado &amp; Comunidad cultora. (2021). </w:t>
      </w:r>
      <w:r>
        <w:rPr>
          <w:i/>
          <w:sz w:val="18"/>
        </w:rPr>
        <w:t>Patrimonio Cultural Inmaterial: “El Circo Tradicional en Chile está en el corazón del país”</w:t>
      </w:r>
      <w:r>
        <w:rPr>
          <w:sz w:val="18"/>
        </w:rPr>
        <w:t xml:space="preserve">. Revista de Educación. Recuperado de: </w:t>
      </w:r>
      <w:r>
        <w:rPr>
          <w:sz w:val="14"/>
        </w:rPr>
        <w:t>https://</w:t>
      </w:r>
      <w:hyperlink r:id="rId5">
        <w:r>
          <w:rPr>
            <w:sz w:val="14"/>
          </w:rPr>
          <w:t>www.revistadeeducacion.cl/patrimonio-cultural-inmaterial-el-circo-tradicional-en-chile-esta-en-el-corazon-del-pais/</w:t>
        </w:r>
      </w:hyperlink>
    </w:p>
    <w:p w:rsidR="0000297E" w:rsidRDefault="0000297E">
      <w:pPr>
        <w:jc w:val="both"/>
        <w:rPr>
          <w:sz w:val="14"/>
        </w:rPr>
        <w:sectPr w:rsidR="0000297E">
          <w:type w:val="continuous"/>
          <w:pgSz w:w="11920" w:h="16840"/>
          <w:pgMar w:top="1440" w:right="1417" w:bottom="280" w:left="1417" w:header="720" w:footer="720" w:gutter="0"/>
          <w:cols w:space="720"/>
        </w:sectPr>
      </w:pPr>
    </w:p>
    <w:p w:rsidR="0000297E" w:rsidRDefault="00000000">
      <w:pPr>
        <w:pStyle w:val="Textoindependiente"/>
        <w:spacing w:before="3" w:line="276" w:lineRule="auto"/>
        <w:ind w:left="23"/>
      </w:pPr>
      <w:r>
        <w:lastRenderedPageBreak/>
        <w:t>cultura</w:t>
      </w:r>
      <w:r>
        <w:rPr>
          <w:spacing w:val="40"/>
        </w:rPr>
        <w:t xml:space="preserve"> </w:t>
      </w:r>
      <w:r>
        <w:t>presentaron</w:t>
      </w:r>
      <w:r>
        <w:rPr>
          <w:spacing w:val="40"/>
        </w:rPr>
        <w:t xml:space="preserve"> </w:t>
      </w:r>
      <w:r>
        <w:t>en</w:t>
      </w:r>
      <w:r>
        <w:rPr>
          <w:spacing w:val="40"/>
        </w:rPr>
        <w:t xml:space="preserve"> </w:t>
      </w:r>
      <w:r>
        <w:t>el</w:t>
      </w:r>
      <w:r>
        <w:rPr>
          <w:spacing w:val="40"/>
        </w:rPr>
        <w:t xml:space="preserve"> </w:t>
      </w:r>
      <w:r>
        <w:t>2021</w:t>
      </w:r>
      <w:r>
        <w:rPr>
          <w:spacing w:val="40"/>
        </w:rPr>
        <w:t xml:space="preserve"> </w:t>
      </w:r>
      <w:r>
        <w:t>los</w:t>
      </w:r>
      <w:r>
        <w:rPr>
          <w:spacing w:val="40"/>
        </w:rPr>
        <w:t xml:space="preserve"> </w:t>
      </w:r>
      <w:r>
        <w:t>resultados</w:t>
      </w:r>
      <w:r>
        <w:rPr>
          <w:spacing w:val="40"/>
        </w:rPr>
        <w:t xml:space="preserve"> </w:t>
      </w:r>
      <w:r>
        <w:t>de</w:t>
      </w:r>
      <w:r>
        <w:rPr>
          <w:spacing w:val="40"/>
        </w:rPr>
        <w:t xml:space="preserve"> </w:t>
      </w:r>
      <w:r>
        <w:t>una</w:t>
      </w:r>
      <w:r>
        <w:rPr>
          <w:spacing w:val="40"/>
        </w:rPr>
        <w:t xml:space="preserve"> </w:t>
      </w:r>
      <w:r>
        <w:t>investigación</w:t>
      </w:r>
      <w:r>
        <w:rPr>
          <w:spacing w:val="40"/>
        </w:rPr>
        <w:t xml:space="preserve"> </w:t>
      </w:r>
      <w:r>
        <w:t>participativa</w:t>
      </w:r>
      <w:r>
        <w:rPr>
          <w:spacing w:val="40"/>
        </w:rPr>
        <w:t xml:space="preserve"> </w:t>
      </w:r>
      <w:r>
        <w:t>sobre</w:t>
      </w:r>
      <w:r>
        <w:rPr>
          <w:spacing w:val="40"/>
        </w:rPr>
        <w:t xml:space="preserve"> </w:t>
      </w:r>
      <w:r>
        <w:t>el Circo Tradicional Chileno, que dentro de sus conclusiones podemos destacar:</w:t>
      </w:r>
    </w:p>
    <w:p w:rsidR="0000297E" w:rsidRDefault="0000297E">
      <w:pPr>
        <w:pStyle w:val="Textoindependiente"/>
        <w:spacing w:before="44"/>
      </w:pPr>
    </w:p>
    <w:p w:rsidR="0000297E" w:rsidRDefault="00000000">
      <w:pPr>
        <w:pStyle w:val="Prrafodelista"/>
        <w:numPr>
          <w:ilvl w:val="0"/>
          <w:numId w:val="2"/>
        </w:numPr>
        <w:tabs>
          <w:tab w:val="left" w:pos="742"/>
        </w:tabs>
        <w:spacing w:before="1"/>
        <w:ind w:left="742" w:hanging="359"/>
      </w:pPr>
      <w:r>
        <w:t>3.000</w:t>
      </w:r>
      <w:r>
        <w:rPr>
          <w:spacing w:val="-7"/>
        </w:rPr>
        <w:t xml:space="preserve"> </w:t>
      </w:r>
      <w:r>
        <w:t>personas</w:t>
      </w:r>
      <w:r>
        <w:rPr>
          <w:spacing w:val="-5"/>
        </w:rPr>
        <w:t xml:space="preserve"> </w:t>
      </w:r>
      <w:r>
        <w:t>en</w:t>
      </w:r>
      <w:r>
        <w:rPr>
          <w:spacing w:val="-5"/>
        </w:rPr>
        <w:t xml:space="preserve"> </w:t>
      </w:r>
      <w:r>
        <w:t>Chile</w:t>
      </w:r>
      <w:r>
        <w:rPr>
          <w:spacing w:val="-5"/>
        </w:rPr>
        <w:t xml:space="preserve"> </w:t>
      </w:r>
      <w:r>
        <w:t>viven</w:t>
      </w:r>
      <w:r>
        <w:rPr>
          <w:spacing w:val="-5"/>
        </w:rPr>
        <w:t xml:space="preserve"> </w:t>
      </w:r>
      <w:r>
        <w:t>en</w:t>
      </w:r>
      <w:r>
        <w:rPr>
          <w:spacing w:val="-5"/>
        </w:rPr>
        <w:t xml:space="preserve"> </w:t>
      </w:r>
      <w:r>
        <w:t>relación</w:t>
      </w:r>
      <w:r>
        <w:rPr>
          <w:spacing w:val="-5"/>
        </w:rPr>
        <w:t xml:space="preserve"> </w:t>
      </w:r>
      <w:r>
        <w:t>al</w:t>
      </w:r>
      <w:r>
        <w:rPr>
          <w:spacing w:val="-5"/>
        </w:rPr>
        <w:t xml:space="preserve"> </w:t>
      </w:r>
      <w:r>
        <w:rPr>
          <w:spacing w:val="-2"/>
        </w:rPr>
        <w:t>Circo.</w:t>
      </w:r>
    </w:p>
    <w:p w:rsidR="0000297E" w:rsidRDefault="00000000">
      <w:pPr>
        <w:pStyle w:val="Prrafodelista"/>
        <w:numPr>
          <w:ilvl w:val="0"/>
          <w:numId w:val="2"/>
        </w:numPr>
        <w:tabs>
          <w:tab w:val="left" w:pos="743"/>
        </w:tabs>
        <w:spacing w:before="44" w:line="276" w:lineRule="auto"/>
        <w:ind w:right="44"/>
      </w:pPr>
      <w:r>
        <w:t>Según su tamaño y recorrido, hay circos metropolitanos, troncales y ramales. Están distribuidos a lo largo de nuestro país, desde los principales malls hasta Punta Arenas, Coyhaique e Isla de Pascua.</w:t>
      </w:r>
    </w:p>
    <w:p w:rsidR="0000297E" w:rsidRDefault="00000000">
      <w:pPr>
        <w:pStyle w:val="Prrafodelista"/>
        <w:numPr>
          <w:ilvl w:val="0"/>
          <w:numId w:val="2"/>
        </w:numPr>
        <w:tabs>
          <w:tab w:val="left" w:pos="743"/>
        </w:tabs>
        <w:spacing w:line="276" w:lineRule="auto"/>
        <w:ind w:right="46"/>
      </w:pPr>
      <w:r>
        <w:t>Sus miembros no sólo</w:t>
      </w:r>
      <w:r>
        <w:rPr>
          <w:spacing w:val="-3"/>
        </w:rPr>
        <w:t xml:space="preserve"> </w:t>
      </w:r>
      <w:r>
        <w:t>se</w:t>
      </w:r>
      <w:r>
        <w:rPr>
          <w:spacing w:val="-3"/>
        </w:rPr>
        <w:t xml:space="preserve"> </w:t>
      </w:r>
      <w:r>
        <w:t>limitan</w:t>
      </w:r>
      <w:r>
        <w:rPr>
          <w:spacing w:val="-3"/>
        </w:rPr>
        <w:t xml:space="preserve"> </w:t>
      </w:r>
      <w:r>
        <w:t>a</w:t>
      </w:r>
      <w:r>
        <w:rPr>
          <w:spacing w:val="-3"/>
        </w:rPr>
        <w:t xml:space="preserve"> </w:t>
      </w:r>
      <w:r>
        <w:t>mostrar</w:t>
      </w:r>
      <w:r>
        <w:rPr>
          <w:spacing w:val="-3"/>
        </w:rPr>
        <w:t xml:space="preserve"> </w:t>
      </w:r>
      <w:r>
        <w:t>su</w:t>
      </w:r>
      <w:r>
        <w:rPr>
          <w:spacing w:val="-3"/>
        </w:rPr>
        <w:t xml:space="preserve"> </w:t>
      </w:r>
      <w:r>
        <w:t>arte,</w:t>
      </w:r>
      <w:r>
        <w:rPr>
          <w:spacing w:val="-3"/>
        </w:rPr>
        <w:t xml:space="preserve"> </w:t>
      </w:r>
      <w:r>
        <w:t>aquí</w:t>
      </w:r>
      <w:r>
        <w:rPr>
          <w:spacing w:val="-3"/>
        </w:rPr>
        <w:t xml:space="preserve"> </w:t>
      </w:r>
      <w:r>
        <w:t>todos</w:t>
      </w:r>
      <w:r>
        <w:rPr>
          <w:spacing w:val="-3"/>
        </w:rPr>
        <w:t xml:space="preserve"> </w:t>
      </w:r>
      <w:r>
        <w:t>trabajan</w:t>
      </w:r>
      <w:r>
        <w:rPr>
          <w:spacing w:val="-3"/>
        </w:rPr>
        <w:t xml:space="preserve"> </w:t>
      </w:r>
      <w:r>
        <w:t>en</w:t>
      </w:r>
      <w:r>
        <w:rPr>
          <w:spacing w:val="-3"/>
        </w:rPr>
        <w:t xml:space="preserve"> </w:t>
      </w:r>
      <w:r>
        <w:t>función</w:t>
      </w:r>
      <w:r>
        <w:rPr>
          <w:spacing w:val="-3"/>
        </w:rPr>
        <w:t xml:space="preserve"> </w:t>
      </w:r>
      <w:r>
        <w:t>del Circo: instalan estacas, levantan la carpa, cortan boletos.</w:t>
      </w:r>
    </w:p>
    <w:p w:rsidR="0000297E" w:rsidRDefault="00000000">
      <w:pPr>
        <w:pStyle w:val="Prrafodelista"/>
        <w:numPr>
          <w:ilvl w:val="0"/>
          <w:numId w:val="2"/>
        </w:numPr>
        <w:tabs>
          <w:tab w:val="left" w:pos="743"/>
        </w:tabs>
        <w:spacing w:line="276" w:lineRule="auto"/>
        <w:ind w:right="37"/>
      </w:pPr>
      <w:r>
        <w:t>Las 379 referencias a oﬁcios hechas por los cultores, abarcan desde payasos hasta acróbatas aéreos y de piso, pasando por malabaristas, uniciclos, expertos en camas elásticas o la bola de la muerte.</w:t>
      </w:r>
    </w:p>
    <w:p w:rsidR="0000297E" w:rsidRDefault="00000000">
      <w:pPr>
        <w:pStyle w:val="Prrafodelista"/>
        <w:numPr>
          <w:ilvl w:val="0"/>
          <w:numId w:val="2"/>
        </w:numPr>
        <w:tabs>
          <w:tab w:val="left" w:pos="743"/>
        </w:tabs>
        <w:spacing w:line="276" w:lineRule="auto"/>
        <w:ind w:right="36"/>
      </w:pPr>
      <w:r>
        <w:t>De 392 respuestas, 373 indican que “quieren que sus hijos sigan en el Circo”.La mayoría de los artistas circenses encuestados espera que sus hijos e hijas sigan en</w:t>
      </w:r>
      <w:r>
        <w:rPr>
          <w:spacing w:val="-2"/>
        </w:rPr>
        <w:t xml:space="preserve"> </w:t>
      </w:r>
      <w:r>
        <w:t xml:space="preserve">el circo por ser una “tradición” y un “modo de vida”. En tercer lugar, mencionan la alternativa por “amor y/o pasión”. Sólo uno mencionó que por “falta de </w:t>
      </w:r>
      <w:r>
        <w:rPr>
          <w:spacing w:val="-2"/>
        </w:rPr>
        <w:t>oportunidades”.</w:t>
      </w:r>
    </w:p>
    <w:p w:rsidR="0000297E" w:rsidRDefault="00000000">
      <w:pPr>
        <w:pStyle w:val="Textoindependiente"/>
        <w:spacing w:before="240" w:line="276" w:lineRule="auto"/>
        <w:ind w:left="23" w:right="45" w:firstLine="720"/>
        <w:jc w:val="both"/>
      </w:pPr>
      <w:r>
        <w:t>Sin</w:t>
      </w:r>
      <w:r>
        <w:rPr>
          <w:spacing w:val="-4"/>
        </w:rPr>
        <w:t xml:space="preserve"> </w:t>
      </w:r>
      <w:r>
        <w:t>duda</w:t>
      </w:r>
      <w:r>
        <w:rPr>
          <w:spacing w:val="-4"/>
        </w:rPr>
        <w:t xml:space="preserve"> </w:t>
      </w:r>
      <w:r>
        <w:t>el</w:t>
      </w:r>
      <w:r>
        <w:rPr>
          <w:spacing w:val="-4"/>
        </w:rPr>
        <w:t xml:space="preserve"> </w:t>
      </w:r>
      <w:r>
        <w:t>Circo</w:t>
      </w:r>
      <w:r>
        <w:rPr>
          <w:spacing w:val="-4"/>
        </w:rPr>
        <w:t xml:space="preserve"> </w:t>
      </w:r>
      <w:r>
        <w:t>Tradicional</w:t>
      </w:r>
      <w:r>
        <w:rPr>
          <w:spacing w:val="-4"/>
        </w:rPr>
        <w:t xml:space="preserve"> </w:t>
      </w:r>
      <w:r>
        <w:t>Chileno</w:t>
      </w:r>
      <w:r>
        <w:rPr>
          <w:spacing w:val="-4"/>
        </w:rPr>
        <w:t xml:space="preserve"> </w:t>
      </w:r>
      <w:r>
        <w:t>tiene</w:t>
      </w:r>
      <w:r>
        <w:rPr>
          <w:spacing w:val="-4"/>
        </w:rPr>
        <w:t xml:space="preserve"> </w:t>
      </w:r>
      <w:r>
        <w:t>una</w:t>
      </w:r>
      <w:r>
        <w:rPr>
          <w:spacing w:val="-4"/>
        </w:rPr>
        <w:t xml:space="preserve"> </w:t>
      </w:r>
      <w:r>
        <w:t>identidad</w:t>
      </w:r>
      <w:r>
        <w:rPr>
          <w:spacing w:val="-4"/>
        </w:rPr>
        <w:t xml:space="preserve"> </w:t>
      </w:r>
      <w:r>
        <w:t>y</w:t>
      </w:r>
      <w:r>
        <w:rPr>
          <w:spacing w:val="-4"/>
        </w:rPr>
        <w:t xml:space="preserve"> </w:t>
      </w:r>
      <w:r>
        <w:t>estética</w:t>
      </w:r>
      <w:r>
        <w:rPr>
          <w:spacing w:val="-4"/>
        </w:rPr>
        <w:t xml:space="preserve"> </w:t>
      </w:r>
      <w:r>
        <w:t>propia,</w:t>
      </w:r>
      <w:r>
        <w:rPr>
          <w:spacing w:val="-4"/>
        </w:rPr>
        <w:t xml:space="preserve"> </w:t>
      </w:r>
      <w:r>
        <w:t>en</w:t>
      </w:r>
      <w:r>
        <w:rPr>
          <w:spacing w:val="-4"/>
        </w:rPr>
        <w:t xml:space="preserve"> </w:t>
      </w:r>
      <w:r>
        <w:t>donde se materializa el asombro, la inmensidad y la fugacidad, en el cual prima el componente familiar y comunitario que le otorga una fuerte cohesión cultural. Resulta</w:t>
      </w:r>
      <w:r>
        <w:rPr>
          <w:spacing w:val="-3"/>
        </w:rPr>
        <w:t xml:space="preserve"> </w:t>
      </w:r>
      <w:r>
        <w:t>esencial</w:t>
      </w:r>
      <w:r>
        <w:rPr>
          <w:spacing w:val="-3"/>
        </w:rPr>
        <w:t xml:space="preserve"> </w:t>
      </w:r>
      <w:r>
        <w:t>poner</w:t>
      </w:r>
      <w:r>
        <w:rPr>
          <w:spacing w:val="-3"/>
        </w:rPr>
        <w:t xml:space="preserve"> </w:t>
      </w:r>
      <w:r>
        <w:t>en valor esta actividad, para proteger nuestras tradiciones y reconocer a las familias que dedican su vida a este arte, de las cuales debemos enorgullecernos.</w:t>
      </w:r>
      <w:r>
        <w:rPr>
          <w:spacing w:val="40"/>
        </w:rPr>
        <w:t xml:space="preserve"> </w:t>
      </w:r>
      <w:r>
        <w:t>Esta convicción nos invita a salvaguardarlo para que se distinga de otras expresiones artísticas que hoy amenazan la idea del circo tradicional, como mencionamos anteriormente, de las artes circenses o lo que se conoce como “Circo Social”.</w:t>
      </w:r>
    </w:p>
    <w:p w:rsidR="0000297E" w:rsidRDefault="00000000">
      <w:pPr>
        <w:pStyle w:val="Textoindependiente"/>
        <w:spacing w:before="240" w:line="276" w:lineRule="auto"/>
        <w:ind w:left="23" w:right="38" w:firstLine="720"/>
        <w:jc w:val="both"/>
      </w:pPr>
      <w:r>
        <w:t>Otras</w:t>
      </w:r>
      <w:r>
        <w:rPr>
          <w:spacing w:val="40"/>
        </w:rPr>
        <w:t xml:space="preserve"> </w:t>
      </w:r>
      <w:r>
        <w:t>iniciativas</w:t>
      </w:r>
      <w:r>
        <w:rPr>
          <w:spacing w:val="40"/>
        </w:rPr>
        <w:t xml:space="preserve"> </w:t>
      </w:r>
      <w:r>
        <w:t>han</w:t>
      </w:r>
      <w:r>
        <w:rPr>
          <w:spacing w:val="40"/>
        </w:rPr>
        <w:t xml:space="preserve"> </w:t>
      </w:r>
      <w:r>
        <w:t>apuntados</w:t>
      </w:r>
      <w:r>
        <w:rPr>
          <w:spacing w:val="40"/>
        </w:rPr>
        <w:t xml:space="preserve"> </w:t>
      </w:r>
      <w:r>
        <w:t>en</w:t>
      </w:r>
      <w:r>
        <w:rPr>
          <w:spacing w:val="40"/>
        </w:rPr>
        <w:t xml:space="preserve"> </w:t>
      </w:r>
      <w:r>
        <w:t>la</w:t>
      </w:r>
      <w:r>
        <w:rPr>
          <w:spacing w:val="40"/>
        </w:rPr>
        <w:t xml:space="preserve"> </w:t>
      </w:r>
      <w:r>
        <w:t>misma dirección como la del boletín N° 14.844-06, iniciado en moción del ex Senador señor Navarro, de los Honorables Senadores señoras Aravena y Provoste y señor Quintana, y</w:t>
      </w:r>
      <w:r>
        <w:rPr>
          <w:spacing w:val="-3"/>
        </w:rPr>
        <w:t xml:space="preserve"> </w:t>
      </w:r>
      <w:r>
        <w:t>del</w:t>
      </w:r>
      <w:r>
        <w:rPr>
          <w:spacing w:val="-3"/>
        </w:rPr>
        <w:t xml:space="preserve"> </w:t>
      </w:r>
      <w:r>
        <w:t>ex</w:t>
      </w:r>
      <w:r>
        <w:rPr>
          <w:spacing w:val="-3"/>
        </w:rPr>
        <w:t xml:space="preserve"> </w:t>
      </w:r>
      <w:r>
        <w:t>Senador</w:t>
      </w:r>
      <w:r>
        <w:rPr>
          <w:spacing w:val="-3"/>
        </w:rPr>
        <w:t xml:space="preserve"> </w:t>
      </w:r>
      <w:r>
        <w:t>señor</w:t>
      </w:r>
      <w:r>
        <w:rPr>
          <w:spacing w:val="-3"/>
        </w:rPr>
        <w:t xml:space="preserve"> </w:t>
      </w:r>
      <w:r>
        <w:t>Montes,</w:t>
      </w:r>
      <w:r>
        <w:rPr>
          <w:spacing w:val="-3"/>
        </w:rPr>
        <w:t xml:space="preserve"> </w:t>
      </w:r>
      <w:r>
        <w:t>que</w:t>
      </w:r>
      <w:r>
        <w:rPr>
          <w:spacing w:val="-3"/>
        </w:rPr>
        <w:t xml:space="preserve"> </w:t>
      </w:r>
      <w:r>
        <w:t>modiﬁca los cuerpos legales que indica, con el objeto de establecer el concepto de “Circo</w:t>
      </w:r>
      <w:r>
        <w:rPr>
          <w:spacing w:val="-3"/>
        </w:rPr>
        <w:t xml:space="preserve"> </w:t>
      </w:r>
      <w:r>
        <w:t xml:space="preserve">Tradicional </w:t>
      </w:r>
      <w:r>
        <w:rPr>
          <w:spacing w:val="-2"/>
        </w:rPr>
        <w:t>Chileno”.</w:t>
      </w:r>
    </w:p>
    <w:p w:rsidR="0000297E" w:rsidRDefault="0000297E">
      <w:pPr>
        <w:pStyle w:val="Textoindependiente"/>
        <w:spacing w:before="44"/>
      </w:pPr>
    </w:p>
    <w:p w:rsidR="0000297E" w:rsidRDefault="00000000">
      <w:pPr>
        <w:pStyle w:val="Textoindependiente"/>
        <w:spacing w:before="1" w:line="276" w:lineRule="auto"/>
        <w:ind w:left="23" w:right="35" w:firstLine="720"/>
        <w:jc w:val="both"/>
      </w:pPr>
      <w:r>
        <w:t>Proteger el circo es velar por la subsistencia de nuestras tradiciones, por lo mismo</w:t>
      </w:r>
      <w:r>
        <w:rPr>
          <w:spacing w:val="-3"/>
        </w:rPr>
        <w:t xml:space="preserve"> </w:t>
      </w:r>
      <w:r>
        <w:t>y por lo indicado anteriormente, es que se debe introducir el concepto de Circo Tradicional Chileno en la normativa vigente, con la ﬁnalidad de diferenciarlo de otras formas de espectáculo, y reconocer esta actividad cultural propia de nuestro país que es reﬂejo de nuestra chilenidad.</w:t>
      </w:r>
    </w:p>
    <w:p w:rsidR="0000297E" w:rsidRDefault="0000297E">
      <w:pPr>
        <w:pStyle w:val="Textoindependiente"/>
        <w:spacing w:before="44"/>
      </w:pPr>
    </w:p>
    <w:p w:rsidR="0000297E" w:rsidRDefault="00000000">
      <w:pPr>
        <w:pStyle w:val="Textoindependiente"/>
        <w:ind w:left="23"/>
      </w:pPr>
      <w:r>
        <w:t>Por</w:t>
      </w:r>
      <w:r>
        <w:rPr>
          <w:spacing w:val="-6"/>
        </w:rPr>
        <w:t xml:space="preserve"> </w:t>
      </w:r>
      <w:r>
        <w:t>las</w:t>
      </w:r>
      <w:r>
        <w:rPr>
          <w:spacing w:val="-5"/>
        </w:rPr>
        <w:t xml:space="preserve"> </w:t>
      </w:r>
      <w:r>
        <w:t>razones</w:t>
      </w:r>
      <w:r>
        <w:rPr>
          <w:spacing w:val="-6"/>
        </w:rPr>
        <w:t xml:space="preserve"> </w:t>
      </w:r>
      <w:r>
        <w:t>anteriores,</w:t>
      </w:r>
      <w:r>
        <w:rPr>
          <w:spacing w:val="-5"/>
        </w:rPr>
        <w:t xml:space="preserve"> </w:t>
      </w:r>
      <w:r>
        <w:t>vengo</w:t>
      </w:r>
      <w:r>
        <w:rPr>
          <w:spacing w:val="-5"/>
        </w:rPr>
        <w:t xml:space="preserve"> </w:t>
      </w:r>
      <w:r>
        <w:t>a</w:t>
      </w:r>
      <w:r>
        <w:rPr>
          <w:spacing w:val="-6"/>
        </w:rPr>
        <w:t xml:space="preserve"> </w:t>
      </w:r>
      <w:r>
        <w:t>proponer</w:t>
      </w:r>
      <w:r>
        <w:rPr>
          <w:spacing w:val="-5"/>
        </w:rPr>
        <w:t xml:space="preserve"> </w:t>
      </w:r>
      <w:r>
        <w:t>el</w:t>
      </w:r>
      <w:r>
        <w:rPr>
          <w:spacing w:val="-5"/>
        </w:rPr>
        <w:t xml:space="preserve"> </w:t>
      </w:r>
      <w:r>
        <w:rPr>
          <w:spacing w:val="-2"/>
        </w:rPr>
        <w:t>siguiente:</w:t>
      </w:r>
    </w:p>
    <w:p w:rsidR="0000297E" w:rsidRDefault="0000297E">
      <w:pPr>
        <w:pStyle w:val="Textoindependiente"/>
        <w:sectPr w:rsidR="0000297E">
          <w:pgSz w:w="11920" w:h="16840"/>
          <w:pgMar w:top="1440" w:right="1417" w:bottom="280" w:left="1417" w:header="720" w:footer="720" w:gutter="0"/>
          <w:cols w:space="720"/>
        </w:sectPr>
      </w:pPr>
    </w:p>
    <w:p w:rsidR="0000297E" w:rsidRDefault="00000000">
      <w:pPr>
        <w:pStyle w:val="Ttulo1"/>
      </w:pPr>
      <w:r>
        <w:lastRenderedPageBreak/>
        <w:t>PROYECTO</w:t>
      </w:r>
      <w:r>
        <w:rPr>
          <w:spacing w:val="-5"/>
        </w:rPr>
        <w:t xml:space="preserve"> </w:t>
      </w:r>
      <w:r>
        <w:t>DE</w:t>
      </w:r>
      <w:r>
        <w:rPr>
          <w:spacing w:val="-5"/>
        </w:rPr>
        <w:t xml:space="preserve"> LEY</w:t>
      </w:r>
    </w:p>
    <w:p w:rsidR="0000297E" w:rsidRDefault="0000297E">
      <w:pPr>
        <w:pStyle w:val="Textoindependiente"/>
        <w:spacing w:before="89"/>
        <w:rPr>
          <w:b/>
        </w:rPr>
      </w:pPr>
    </w:p>
    <w:p w:rsidR="0000297E" w:rsidRDefault="00000000">
      <w:pPr>
        <w:pStyle w:val="Textoindependiente"/>
        <w:spacing w:line="276" w:lineRule="auto"/>
        <w:ind w:left="23" w:right="49"/>
        <w:jc w:val="both"/>
      </w:pPr>
      <w:r>
        <w:rPr>
          <w:b/>
        </w:rPr>
        <w:t xml:space="preserve">Artículo 1.- </w:t>
      </w:r>
      <w:r>
        <w:t>Introdúcense las siguientes modiﬁcaciones en la Ley Nº 20.216 que establece normas en beneﬁcio del Circo Chileno</w:t>
      </w:r>
    </w:p>
    <w:p w:rsidR="0000297E" w:rsidRDefault="0000297E">
      <w:pPr>
        <w:pStyle w:val="Textoindependiente"/>
        <w:spacing w:before="44"/>
      </w:pPr>
    </w:p>
    <w:p w:rsidR="0000297E" w:rsidRDefault="00000000">
      <w:pPr>
        <w:pStyle w:val="Prrafodelista"/>
        <w:numPr>
          <w:ilvl w:val="0"/>
          <w:numId w:val="1"/>
        </w:numPr>
        <w:tabs>
          <w:tab w:val="left" w:pos="741"/>
        </w:tabs>
        <w:spacing w:before="1"/>
        <w:ind w:left="741" w:hanging="358"/>
      </w:pPr>
      <w:r>
        <w:t>Reemplácese</w:t>
      </w:r>
      <w:r>
        <w:rPr>
          <w:spacing w:val="-7"/>
        </w:rPr>
        <w:t xml:space="preserve"> </w:t>
      </w:r>
      <w:r>
        <w:t>el</w:t>
      </w:r>
      <w:r>
        <w:rPr>
          <w:spacing w:val="-5"/>
        </w:rPr>
        <w:t xml:space="preserve"> </w:t>
      </w:r>
      <w:r>
        <w:t>inciso</w:t>
      </w:r>
      <w:r>
        <w:rPr>
          <w:spacing w:val="-5"/>
        </w:rPr>
        <w:t xml:space="preserve"> </w:t>
      </w:r>
      <w:r>
        <w:t>tercero</w:t>
      </w:r>
      <w:r>
        <w:rPr>
          <w:spacing w:val="-5"/>
        </w:rPr>
        <w:t xml:space="preserve"> </w:t>
      </w:r>
      <w:r>
        <w:t>del</w:t>
      </w:r>
      <w:r>
        <w:rPr>
          <w:spacing w:val="-4"/>
        </w:rPr>
        <w:t xml:space="preserve"> </w:t>
      </w:r>
      <w:r>
        <w:t>artículo</w:t>
      </w:r>
      <w:r>
        <w:rPr>
          <w:spacing w:val="-5"/>
        </w:rPr>
        <w:t xml:space="preserve"> </w:t>
      </w:r>
      <w:r>
        <w:t>2</w:t>
      </w:r>
      <w:r>
        <w:rPr>
          <w:spacing w:val="-5"/>
        </w:rPr>
        <w:t xml:space="preserve"> </w:t>
      </w:r>
      <w:r>
        <w:t>por</w:t>
      </w:r>
      <w:r>
        <w:rPr>
          <w:spacing w:val="-5"/>
        </w:rPr>
        <w:t xml:space="preserve"> </w:t>
      </w:r>
      <w:r>
        <w:t>el</w:t>
      </w:r>
      <w:r>
        <w:rPr>
          <w:spacing w:val="-4"/>
        </w:rPr>
        <w:t xml:space="preserve"> </w:t>
      </w:r>
      <w:r>
        <w:rPr>
          <w:spacing w:val="-2"/>
        </w:rPr>
        <w:t>siguiente:</w:t>
      </w:r>
    </w:p>
    <w:p w:rsidR="0000297E" w:rsidRDefault="0000297E">
      <w:pPr>
        <w:pStyle w:val="Textoindependiente"/>
        <w:spacing w:before="88"/>
      </w:pPr>
    </w:p>
    <w:p w:rsidR="0000297E" w:rsidRDefault="00000000">
      <w:pPr>
        <w:pStyle w:val="Textoindependiente"/>
        <w:spacing w:before="1" w:line="276" w:lineRule="auto"/>
        <w:ind w:left="23" w:right="40"/>
        <w:jc w:val="both"/>
      </w:pPr>
      <w:r>
        <w:t>“Se distingue el Circo Tradicional Chileno de otras expresiones de arte</w:t>
      </w:r>
      <w:r>
        <w:rPr>
          <w:spacing w:val="-3"/>
        </w:rPr>
        <w:t xml:space="preserve"> </w:t>
      </w:r>
      <w:r>
        <w:t>circense,</w:t>
      </w:r>
      <w:r>
        <w:rPr>
          <w:spacing w:val="-3"/>
        </w:rPr>
        <w:t xml:space="preserve"> </w:t>
      </w:r>
      <w:r>
        <w:t>el</w:t>
      </w:r>
      <w:r>
        <w:rPr>
          <w:spacing w:val="-3"/>
        </w:rPr>
        <w:t xml:space="preserve"> </w:t>
      </w:r>
      <w:r>
        <w:t>cual</w:t>
      </w:r>
      <w:r>
        <w:rPr>
          <w:spacing w:val="-3"/>
        </w:rPr>
        <w:t xml:space="preserve"> </w:t>
      </w:r>
      <w:r>
        <w:t>será especialmente preferido y resguardado por esta ley. No tendrán el carácter de circo los espectáculos de contenido frívolo o de revista, orientados al público adulto, aun cuando</w:t>
      </w:r>
      <w:r>
        <w:rPr>
          <w:spacing w:val="40"/>
        </w:rPr>
        <w:t xml:space="preserve"> </w:t>
      </w:r>
      <w:r>
        <w:t>ellos sean presentados en carpas.”</w:t>
      </w:r>
    </w:p>
    <w:p w:rsidR="0000297E" w:rsidRDefault="0000297E">
      <w:pPr>
        <w:pStyle w:val="Textoindependiente"/>
        <w:spacing w:before="44"/>
      </w:pPr>
    </w:p>
    <w:p w:rsidR="0000297E" w:rsidRDefault="00000000">
      <w:pPr>
        <w:pStyle w:val="Prrafodelista"/>
        <w:numPr>
          <w:ilvl w:val="0"/>
          <w:numId w:val="1"/>
        </w:numPr>
        <w:tabs>
          <w:tab w:val="left" w:pos="741"/>
        </w:tabs>
        <w:ind w:left="741" w:hanging="358"/>
      </w:pPr>
      <w:r>
        <w:t>Agréguese</w:t>
      </w:r>
      <w:r>
        <w:rPr>
          <w:spacing w:val="-7"/>
        </w:rPr>
        <w:t xml:space="preserve"> </w:t>
      </w:r>
      <w:r>
        <w:t>un</w:t>
      </w:r>
      <w:r>
        <w:rPr>
          <w:spacing w:val="-5"/>
        </w:rPr>
        <w:t xml:space="preserve"> </w:t>
      </w:r>
      <w:r>
        <w:t>nuevo</w:t>
      </w:r>
      <w:r>
        <w:rPr>
          <w:spacing w:val="-5"/>
        </w:rPr>
        <w:t xml:space="preserve"> </w:t>
      </w:r>
      <w:r>
        <w:t>inciso</w:t>
      </w:r>
      <w:r>
        <w:rPr>
          <w:spacing w:val="-5"/>
        </w:rPr>
        <w:t xml:space="preserve"> </w:t>
      </w:r>
      <w:r>
        <w:t>ﬁnal</w:t>
      </w:r>
      <w:r>
        <w:rPr>
          <w:spacing w:val="-5"/>
        </w:rPr>
        <w:t xml:space="preserve"> </w:t>
      </w:r>
      <w:r>
        <w:t>al</w:t>
      </w:r>
      <w:r>
        <w:rPr>
          <w:spacing w:val="-5"/>
        </w:rPr>
        <w:t xml:space="preserve"> </w:t>
      </w:r>
      <w:r>
        <w:t>artículo</w:t>
      </w:r>
      <w:r>
        <w:rPr>
          <w:spacing w:val="-5"/>
        </w:rPr>
        <w:t xml:space="preserve"> </w:t>
      </w:r>
      <w:r>
        <w:t>2</w:t>
      </w:r>
      <w:r>
        <w:rPr>
          <w:spacing w:val="-5"/>
        </w:rPr>
        <w:t xml:space="preserve"> </w:t>
      </w:r>
      <w:r>
        <w:t>del</w:t>
      </w:r>
      <w:r>
        <w:rPr>
          <w:spacing w:val="-5"/>
        </w:rPr>
        <w:t xml:space="preserve"> </w:t>
      </w:r>
      <w:r>
        <w:t>siguiente</w:t>
      </w:r>
      <w:r>
        <w:rPr>
          <w:spacing w:val="-4"/>
        </w:rPr>
        <w:t xml:space="preserve"> </w:t>
      </w:r>
      <w:r>
        <w:rPr>
          <w:spacing w:val="-2"/>
        </w:rPr>
        <w:t>tenor:</w:t>
      </w:r>
    </w:p>
    <w:p w:rsidR="0000297E" w:rsidRDefault="0000297E">
      <w:pPr>
        <w:pStyle w:val="Textoindependiente"/>
        <w:spacing w:before="89"/>
      </w:pPr>
    </w:p>
    <w:p w:rsidR="0000297E" w:rsidRDefault="00000000">
      <w:pPr>
        <w:pStyle w:val="Textoindependiente"/>
        <w:spacing w:line="276" w:lineRule="auto"/>
        <w:ind w:left="23" w:right="37"/>
        <w:jc w:val="both"/>
      </w:pPr>
      <w:r>
        <w:t>“Se entenderá por Circo Tradicional Chileno aquel que, estando comprendido por la deﬁnición de este artículo, mantenga y transmita las prácticas, estilos y valores heredados por generaciones anteriores de expresión circense propia de la cultura popular de Chile, manteniendo vestuarios, musicales y presentaciones típicos según nuestra costumbre”</w:t>
      </w:r>
    </w:p>
    <w:p w:rsidR="0000297E" w:rsidRDefault="0000297E">
      <w:pPr>
        <w:pStyle w:val="Textoindependiente"/>
        <w:spacing w:before="45"/>
      </w:pPr>
    </w:p>
    <w:p w:rsidR="0000297E" w:rsidRDefault="00000000">
      <w:pPr>
        <w:pStyle w:val="Prrafodelista"/>
        <w:numPr>
          <w:ilvl w:val="0"/>
          <w:numId w:val="1"/>
        </w:numPr>
        <w:tabs>
          <w:tab w:val="left" w:pos="741"/>
          <w:tab w:val="left" w:pos="743"/>
        </w:tabs>
        <w:spacing w:line="276" w:lineRule="auto"/>
        <w:ind w:right="38"/>
      </w:pPr>
      <w:r>
        <w:t>Reemplácese</w:t>
      </w:r>
      <w:r>
        <w:rPr>
          <w:spacing w:val="40"/>
        </w:rPr>
        <w:t xml:space="preserve"> </w:t>
      </w:r>
      <w:r>
        <w:t>en</w:t>
      </w:r>
      <w:r>
        <w:rPr>
          <w:spacing w:val="40"/>
        </w:rPr>
        <w:t xml:space="preserve"> </w:t>
      </w:r>
      <w:r>
        <w:t>el</w:t>
      </w:r>
      <w:r>
        <w:rPr>
          <w:spacing w:val="40"/>
        </w:rPr>
        <w:t xml:space="preserve"> </w:t>
      </w:r>
      <w:r>
        <w:t>inciso</w:t>
      </w:r>
      <w:r>
        <w:rPr>
          <w:spacing w:val="40"/>
        </w:rPr>
        <w:t xml:space="preserve"> </w:t>
      </w:r>
      <w:r>
        <w:t>primero</w:t>
      </w:r>
      <w:r>
        <w:rPr>
          <w:spacing w:val="40"/>
        </w:rPr>
        <w:t xml:space="preserve"> </w:t>
      </w:r>
      <w:r>
        <w:t>del</w:t>
      </w:r>
      <w:r>
        <w:rPr>
          <w:spacing w:val="40"/>
        </w:rPr>
        <w:t xml:space="preserve"> </w:t>
      </w:r>
      <w:r>
        <w:t>artículo</w:t>
      </w:r>
      <w:r>
        <w:rPr>
          <w:spacing w:val="40"/>
        </w:rPr>
        <w:t xml:space="preserve"> </w:t>
      </w:r>
      <w:r>
        <w:t>3</w:t>
      </w:r>
      <w:r>
        <w:rPr>
          <w:spacing w:val="40"/>
        </w:rPr>
        <w:t xml:space="preserve"> </w:t>
      </w:r>
      <w:r>
        <w:t>la</w:t>
      </w:r>
      <w:r>
        <w:rPr>
          <w:spacing w:val="40"/>
        </w:rPr>
        <w:t xml:space="preserve"> </w:t>
      </w:r>
      <w:r>
        <w:t>expresión</w:t>
      </w:r>
      <w:r>
        <w:rPr>
          <w:spacing w:val="26"/>
        </w:rPr>
        <w:t xml:space="preserve"> </w:t>
      </w:r>
      <w:r>
        <w:t>“Circo</w:t>
      </w:r>
      <w:r>
        <w:rPr>
          <w:spacing w:val="26"/>
        </w:rPr>
        <w:t xml:space="preserve"> </w:t>
      </w:r>
      <w:r>
        <w:t>Chileno”</w:t>
      </w:r>
      <w:r>
        <w:rPr>
          <w:spacing w:val="26"/>
        </w:rPr>
        <w:t xml:space="preserve"> </w:t>
      </w:r>
      <w:r>
        <w:t>por “Circo Tradicional Chileno”.</w:t>
      </w:r>
    </w:p>
    <w:p w:rsidR="0000297E" w:rsidRDefault="0000297E">
      <w:pPr>
        <w:pStyle w:val="Textoindependiente"/>
        <w:spacing w:before="44"/>
      </w:pPr>
    </w:p>
    <w:p w:rsidR="0000297E" w:rsidRDefault="00000000">
      <w:pPr>
        <w:pStyle w:val="Prrafodelista"/>
        <w:numPr>
          <w:ilvl w:val="0"/>
          <w:numId w:val="1"/>
        </w:numPr>
        <w:tabs>
          <w:tab w:val="left" w:pos="741"/>
          <w:tab w:val="left" w:pos="743"/>
        </w:tabs>
        <w:spacing w:line="276" w:lineRule="auto"/>
        <w:ind w:right="42"/>
      </w:pPr>
      <w:r>
        <w:t>Reemplácese</w:t>
      </w:r>
      <w:r>
        <w:rPr>
          <w:spacing w:val="-3"/>
        </w:rPr>
        <w:t xml:space="preserve"> </w:t>
      </w:r>
      <w:r>
        <w:t>en</w:t>
      </w:r>
      <w:r>
        <w:rPr>
          <w:spacing w:val="-3"/>
        </w:rPr>
        <w:t xml:space="preserve"> </w:t>
      </w:r>
      <w:r>
        <w:t>el</w:t>
      </w:r>
      <w:r>
        <w:rPr>
          <w:spacing w:val="-3"/>
        </w:rPr>
        <w:t xml:space="preserve"> </w:t>
      </w:r>
      <w:r>
        <w:t>inciso</w:t>
      </w:r>
      <w:r>
        <w:rPr>
          <w:spacing w:val="-3"/>
        </w:rPr>
        <w:t xml:space="preserve"> </w:t>
      </w:r>
      <w:r>
        <w:t>ﬁnal</w:t>
      </w:r>
      <w:r>
        <w:rPr>
          <w:spacing w:val="-3"/>
        </w:rPr>
        <w:t xml:space="preserve"> </w:t>
      </w:r>
      <w:r>
        <w:t>del</w:t>
      </w:r>
      <w:r>
        <w:rPr>
          <w:spacing w:val="-3"/>
        </w:rPr>
        <w:t xml:space="preserve"> </w:t>
      </w:r>
      <w:r>
        <w:t>artículo</w:t>
      </w:r>
      <w:r>
        <w:rPr>
          <w:spacing w:val="-3"/>
        </w:rPr>
        <w:t xml:space="preserve"> </w:t>
      </w:r>
      <w:r>
        <w:t>4</w:t>
      </w:r>
      <w:r>
        <w:rPr>
          <w:spacing w:val="-3"/>
        </w:rPr>
        <w:t xml:space="preserve"> </w:t>
      </w:r>
      <w:r>
        <w:t>la</w:t>
      </w:r>
      <w:r>
        <w:rPr>
          <w:spacing w:val="-3"/>
        </w:rPr>
        <w:t xml:space="preserve"> </w:t>
      </w:r>
      <w:r>
        <w:t>frase</w:t>
      </w:r>
      <w:r>
        <w:rPr>
          <w:spacing w:val="-3"/>
        </w:rPr>
        <w:t xml:space="preserve"> </w:t>
      </w:r>
      <w:r>
        <w:t>“el</w:t>
      </w:r>
      <w:r>
        <w:rPr>
          <w:spacing w:val="-3"/>
        </w:rPr>
        <w:t xml:space="preserve"> </w:t>
      </w:r>
      <w:r>
        <w:t>funcionamiento</w:t>
      </w:r>
      <w:r>
        <w:rPr>
          <w:spacing w:val="-3"/>
        </w:rPr>
        <w:t xml:space="preserve"> </w:t>
      </w:r>
      <w:r>
        <w:t>de</w:t>
      </w:r>
      <w:r>
        <w:rPr>
          <w:spacing w:val="-3"/>
        </w:rPr>
        <w:t xml:space="preserve"> </w:t>
      </w:r>
      <w:r>
        <w:t>circos”</w:t>
      </w:r>
      <w:r>
        <w:rPr>
          <w:spacing w:val="-3"/>
        </w:rPr>
        <w:t xml:space="preserve"> </w:t>
      </w:r>
      <w:r>
        <w:t>por la siguiente:</w:t>
      </w:r>
      <w:r>
        <w:rPr>
          <w:spacing w:val="40"/>
        </w:rPr>
        <w:t xml:space="preserve"> </w:t>
      </w:r>
      <w:r>
        <w:t>“el funcionamiento del Circo Tradicional Chileno”</w:t>
      </w:r>
    </w:p>
    <w:p w:rsidR="0000297E" w:rsidRDefault="0000297E">
      <w:pPr>
        <w:pStyle w:val="Textoindependiente"/>
        <w:spacing w:before="45"/>
      </w:pPr>
    </w:p>
    <w:p w:rsidR="0000297E" w:rsidRDefault="00000000">
      <w:pPr>
        <w:pStyle w:val="Textoindependiente"/>
        <w:spacing w:line="333" w:lineRule="auto"/>
        <w:ind w:left="23" w:right="37"/>
        <w:jc w:val="both"/>
        <w:rPr>
          <w:i/>
        </w:rPr>
      </w:pPr>
      <w:r>
        <w:rPr>
          <w:b/>
        </w:rPr>
        <w:t xml:space="preserve">Artículo 2.- </w:t>
      </w:r>
      <w:r>
        <w:t>Sustitúyase</w:t>
      </w:r>
      <w:r>
        <w:rPr>
          <w:spacing w:val="-3"/>
        </w:rPr>
        <w:t xml:space="preserve"> </w:t>
      </w:r>
      <w:r>
        <w:t>en</w:t>
      </w:r>
      <w:r>
        <w:rPr>
          <w:spacing w:val="-3"/>
        </w:rPr>
        <w:t xml:space="preserve"> </w:t>
      </w:r>
      <w:r>
        <w:t>el</w:t>
      </w:r>
      <w:r>
        <w:rPr>
          <w:spacing w:val="-3"/>
        </w:rPr>
        <w:t xml:space="preserve"> </w:t>
      </w:r>
      <w:r>
        <w:t>título</w:t>
      </w:r>
      <w:r>
        <w:rPr>
          <w:spacing w:val="-3"/>
        </w:rPr>
        <w:t xml:space="preserve"> </w:t>
      </w:r>
      <w:r>
        <w:t>y</w:t>
      </w:r>
      <w:r>
        <w:rPr>
          <w:spacing w:val="-3"/>
        </w:rPr>
        <w:t xml:space="preserve"> </w:t>
      </w:r>
      <w:r>
        <w:t>cuerpo</w:t>
      </w:r>
      <w:r>
        <w:rPr>
          <w:spacing w:val="-3"/>
        </w:rPr>
        <w:t xml:space="preserve"> </w:t>
      </w:r>
      <w:r>
        <w:t>de</w:t>
      </w:r>
      <w:r>
        <w:rPr>
          <w:spacing w:val="-3"/>
        </w:rPr>
        <w:t xml:space="preserve"> </w:t>
      </w:r>
      <w:r>
        <w:t>la</w:t>
      </w:r>
      <w:r>
        <w:rPr>
          <w:spacing w:val="-3"/>
        </w:rPr>
        <w:t xml:space="preserve"> </w:t>
      </w:r>
      <w:r>
        <w:t>ley</w:t>
      </w:r>
      <w:r>
        <w:rPr>
          <w:spacing w:val="-3"/>
        </w:rPr>
        <w:t xml:space="preserve"> </w:t>
      </w:r>
      <w:r>
        <w:t>Nº</w:t>
      </w:r>
      <w:r>
        <w:rPr>
          <w:spacing w:val="-3"/>
        </w:rPr>
        <w:t xml:space="preserve"> </w:t>
      </w:r>
      <w:r>
        <w:t>21.026</w:t>
      </w:r>
      <w:r>
        <w:rPr>
          <w:spacing w:val="-3"/>
        </w:rPr>
        <w:t xml:space="preserve"> </w:t>
      </w:r>
      <w:r>
        <w:t>que</w:t>
      </w:r>
      <w:r>
        <w:rPr>
          <w:spacing w:val="-3"/>
        </w:rPr>
        <w:t xml:space="preserve"> </w:t>
      </w:r>
      <w:r>
        <w:t>declara</w:t>
      </w:r>
      <w:r>
        <w:rPr>
          <w:spacing w:val="-3"/>
        </w:rPr>
        <w:t xml:space="preserve"> </w:t>
      </w:r>
      <w:r>
        <w:t>el</w:t>
      </w:r>
      <w:r>
        <w:rPr>
          <w:spacing w:val="-3"/>
        </w:rPr>
        <w:t xml:space="preserve"> </w:t>
      </w:r>
      <w:r>
        <w:t>primer</w:t>
      </w:r>
      <w:r>
        <w:rPr>
          <w:spacing w:val="-3"/>
        </w:rPr>
        <w:t xml:space="preserve"> </w:t>
      </w:r>
      <w:r>
        <w:t xml:space="preserve">sábado de septiembre de cada año como el día nacional del circo la expresión “Circo” y “Circo Chileno” por la expresión: </w:t>
      </w:r>
      <w:r>
        <w:rPr>
          <w:i/>
        </w:rPr>
        <w:t>“Circo Tradicional Chileno”.</w:t>
      </w:r>
    </w:p>
    <w:p w:rsidR="0000297E" w:rsidRDefault="0000297E">
      <w:pPr>
        <w:pStyle w:val="Textoindependiente"/>
        <w:rPr>
          <w:i/>
        </w:rPr>
      </w:pPr>
    </w:p>
    <w:p w:rsidR="0000297E" w:rsidRDefault="0000297E">
      <w:pPr>
        <w:pStyle w:val="Textoindependiente"/>
        <w:rPr>
          <w:i/>
        </w:rPr>
      </w:pPr>
    </w:p>
    <w:p w:rsidR="0000297E" w:rsidRDefault="0000297E">
      <w:pPr>
        <w:pStyle w:val="Textoindependiente"/>
        <w:spacing w:before="134"/>
        <w:rPr>
          <w:i/>
        </w:rPr>
      </w:pPr>
    </w:p>
    <w:p w:rsidR="0000297E" w:rsidRDefault="00000000">
      <w:pPr>
        <w:pStyle w:val="Textoindependiente"/>
        <w:spacing w:line="276" w:lineRule="auto"/>
        <w:ind w:left="2407" w:right="2419"/>
        <w:jc w:val="center"/>
      </w:pPr>
      <w:r>
        <w:t>JOSÉ</w:t>
      </w:r>
      <w:r>
        <w:rPr>
          <w:spacing w:val="-14"/>
        </w:rPr>
        <w:t xml:space="preserve"> </w:t>
      </w:r>
      <w:r>
        <w:t>CARLOS</w:t>
      </w:r>
      <w:r>
        <w:rPr>
          <w:spacing w:val="-13"/>
        </w:rPr>
        <w:t xml:space="preserve"> </w:t>
      </w:r>
      <w:r>
        <w:t>MEZA</w:t>
      </w:r>
      <w:r>
        <w:rPr>
          <w:spacing w:val="-14"/>
        </w:rPr>
        <w:t xml:space="preserve"> </w:t>
      </w:r>
      <w:r>
        <w:t xml:space="preserve">PEREIRA </w:t>
      </w:r>
      <w:r>
        <w:rPr>
          <w:spacing w:val="-2"/>
        </w:rPr>
        <w:t>DIPUTADO</w:t>
      </w:r>
    </w:p>
    <w:sectPr w:rsidR="0000297E">
      <w:pgSz w:w="11920" w:h="16840"/>
      <w:pgMar w:top="144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7F62"/>
    <w:multiLevelType w:val="hybridMultilevel"/>
    <w:tmpl w:val="D2E09812"/>
    <w:lvl w:ilvl="0" w:tplc="6F187A18">
      <w:start w:val="1"/>
      <w:numFmt w:val="decimal"/>
      <w:lvlText w:val="%1)"/>
      <w:lvlJc w:val="left"/>
      <w:pPr>
        <w:ind w:left="743" w:hanging="360"/>
        <w:jc w:val="left"/>
      </w:pPr>
      <w:rPr>
        <w:rFonts w:ascii="Palatino Linotype" w:eastAsia="Palatino Linotype" w:hAnsi="Palatino Linotype" w:cs="Palatino Linotype" w:hint="default"/>
        <w:b w:val="0"/>
        <w:bCs w:val="0"/>
        <w:i w:val="0"/>
        <w:iCs w:val="0"/>
        <w:spacing w:val="-1"/>
        <w:w w:val="100"/>
        <w:sz w:val="22"/>
        <w:szCs w:val="22"/>
        <w:lang w:val="es-ES" w:eastAsia="en-US" w:bidi="ar-SA"/>
      </w:rPr>
    </w:lvl>
    <w:lvl w:ilvl="1" w:tplc="4B8E1368">
      <w:numFmt w:val="bullet"/>
      <w:lvlText w:val="•"/>
      <w:lvlJc w:val="left"/>
      <w:pPr>
        <w:ind w:left="1574" w:hanging="360"/>
      </w:pPr>
      <w:rPr>
        <w:rFonts w:hint="default"/>
        <w:lang w:val="es-ES" w:eastAsia="en-US" w:bidi="ar-SA"/>
      </w:rPr>
    </w:lvl>
    <w:lvl w:ilvl="2" w:tplc="E0582932">
      <w:numFmt w:val="bullet"/>
      <w:lvlText w:val="•"/>
      <w:lvlJc w:val="left"/>
      <w:pPr>
        <w:ind w:left="2409" w:hanging="360"/>
      </w:pPr>
      <w:rPr>
        <w:rFonts w:hint="default"/>
        <w:lang w:val="es-ES" w:eastAsia="en-US" w:bidi="ar-SA"/>
      </w:rPr>
    </w:lvl>
    <w:lvl w:ilvl="3" w:tplc="CE4A6F10">
      <w:numFmt w:val="bullet"/>
      <w:lvlText w:val="•"/>
      <w:lvlJc w:val="left"/>
      <w:pPr>
        <w:ind w:left="3243" w:hanging="360"/>
      </w:pPr>
      <w:rPr>
        <w:rFonts w:hint="default"/>
        <w:lang w:val="es-ES" w:eastAsia="en-US" w:bidi="ar-SA"/>
      </w:rPr>
    </w:lvl>
    <w:lvl w:ilvl="4" w:tplc="41167714">
      <w:numFmt w:val="bullet"/>
      <w:lvlText w:val="•"/>
      <w:lvlJc w:val="left"/>
      <w:pPr>
        <w:ind w:left="4078" w:hanging="360"/>
      </w:pPr>
      <w:rPr>
        <w:rFonts w:hint="default"/>
        <w:lang w:val="es-ES" w:eastAsia="en-US" w:bidi="ar-SA"/>
      </w:rPr>
    </w:lvl>
    <w:lvl w:ilvl="5" w:tplc="B2B6665C">
      <w:numFmt w:val="bullet"/>
      <w:lvlText w:val="•"/>
      <w:lvlJc w:val="left"/>
      <w:pPr>
        <w:ind w:left="4913" w:hanging="360"/>
      </w:pPr>
      <w:rPr>
        <w:rFonts w:hint="default"/>
        <w:lang w:val="es-ES" w:eastAsia="en-US" w:bidi="ar-SA"/>
      </w:rPr>
    </w:lvl>
    <w:lvl w:ilvl="6" w:tplc="5B985DA4">
      <w:numFmt w:val="bullet"/>
      <w:lvlText w:val="•"/>
      <w:lvlJc w:val="left"/>
      <w:pPr>
        <w:ind w:left="5747" w:hanging="360"/>
      </w:pPr>
      <w:rPr>
        <w:rFonts w:hint="default"/>
        <w:lang w:val="es-ES" w:eastAsia="en-US" w:bidi="ar-SA"/>
      </w:rPr>
    </w:lvl>
    <w:lvl w:ilvl="7" w:tplc="C57CA5C4">
      <w:numFmt w:val="bullet"/>
      <w:lvlText w:val="•"/>
      <w:lvlJc w:val="left"/>
      <w:pPr>
        <w:ind w:left="6582" w:hanging="360"/>
      </w:pPr>
      <w:rPr>
        <w:rFonts w:hint="default"/>
        <w:lang w:val="es-ES" w:eastAsia="en-US" w:bidi="ar-SA"/>
      </w:rPr>
    </w:lvl>
    <w:lvl w:ilvl="8" w:tplc="EABCD1B0">
      <w:numFmt w:val="bullet"/>
      <w:lvlText w:val="•"/>
      <w:lvlJc w:val="left"/>
      <w:pPr>
        <w:ind w:left="7416" w:hanging="360"/>
      </w:pPr>
      <w:rPr>
        <w:rFonts w:hint="default"/>
        <w:lang w:val="es-ES" w:eastAsia="en-US" w:bidi="ar-SA"/>
      </w:rPr>
    </w:lvl>
  </w:abstractNum>
  <w:abstractNum w:abstractNumId="1" w15:restartNumberingAfterBreak="0">
    <w:nsid w:val="3FC63F54"/>
    <w:multiLevelType w:val="hybridMultilevel"/>
    <w:tmpl w:val="6770B82C"/>
    <w:lvl w:ilvl="0" w:tplc="1BFE22C2">
      <w:numFmt w:val="bullet"/>
      <w:lvlText w:val="●"/>
      <w:lvlJc w:val="left"/>
      <w:pPr>
        <w:ind w:left="743" w:hanging="360"/>
      </w:pPr>
      <w:rPr>
        <w:rFonts w:ascii="Arial" w:eastAsia="Arial" w:hAnsi="Arial" w:cs="Arial" w:hint="default"/>
        <w:b w:val="0"/>
        <w:bCs w:val="0"/>
        <w:i w:val="0"/>
        <w:iCs w:val="0"/>
        <w:spacing w:val="0"/>
        <w:w w:val="100"/>
        <w:sz w:val="22"/>
        <w:szCs w:val="22"/>
        <w:lang w:val="es-ES" w:eastAsia="en-US" w:bidi="ar-SA"/>
      </w:rPr>
    </w:lvl>
    <w:lvl w:ilvl="1" w:tplc="E30CE570">
      <w:numFmt w:val="bullet"/>
      <w:lvlText w:val="•"/>
      <w:lvlJc w:val="left"/>
      <w:pPr>
        <w:ind w:left="1574" w:hanging="360"/>
      </w:pPr>
      <w:rPr>
        <w:rFonts w:hint="default"/>
        <w:lang w:val="es-ES" w:eastAsia="en-US" w:bidi="ar-SA"/>
      </w:rPr>
    </w:lvl>
    <w:lvl w:ilvl="2" w:tplc="9140CC06">
      <w:numFmt w:val="bullet"/>
      <w:lvlText w:val="•"/>
      <w:lvlJc w:val="left"/>
      <w:pPr>
        <w:ind w:left="2409" w:hanging="360"/>
      </w:pPr>
      <w:rPr>
        <w:rFonts w:hint="default"/>
        <w:lang w:val="es-ES" w:eastAsia="en-US" w:bidi="ar-SA"/>
      </w:rPr>
    </w:lvl>
    <w:lvl w:ilvl="3" w:tplc="AA24CFFA">
      <w:numFmt w:val="bullet"/>
      <w:lvlText w:val="•"/>
      <w:lvlJc w:val="left"/>
      <w:pPr>
        <w:ind w:left="3243" w:hanging="360"/>
      </w:pPr>
      <w:rPr>
        <w:rFonts w:hint="default"/>
        <w:lang w:val="es-ES" w:eastAsia="en-US" w:bidi="ar-SA"/>
      </w:rPr>
    </w:lvl>
    <w:lvl w:ilvl="4" w:tplc="2C9CD4F0">
      <w:numFmt w:val="bullet"/>
      <w:lvlText w:val="•"/>
      <w:lvlJc w:val="left"/>
      <w:pPr>
        <w:ind w:left="4078" w:hanging="360"/>
      </w:pPr>
      <w:rPr>
        <w:rFonts w:hint="default"/>
        <w:lang w:val="es-ES" w:eastAsia="en-US" w:bidi="ar-SA"/>
      </w:rPr>
    </w:lvl>
    <w:lvl w:ilvl="5" w:tplc="87EE21FE">
      <w:numFmt w:val="bullet"/>
      <w:lvlText w:val="•"/>
      <w:lvlJc w:val="left"/>
      <w:pPr>
        <w:ind w:left="4913" w:hanging="360"/>
      </w:pPr>
      <w:rPr>
        <w:rFonts w:hint="default"/>
        <w:lang w:val="es-ES" w:eastAsia="en-US" w:bidi="ar-SA"/>
      </w:rPr>
    </w:lvl>
    <w:lvl w:ilvl="6" w:tplc="54AA577E">
      <w:numFmt w:val="bullet"/>
      <w:lvlText w:val="•"/>
      <w:lvlJc w:val="left"/>
      <w:pPr>
        <w:ind w:left="5747" w:hanging="360"/>
      </w:pPr>
      <w:rPr>
        <w:rFonts w:hint="default"/>
        <w:lang w:val="es-ES" w:eastAsia="en-US" w:bidi="ar-SA"/>
      </w:rPr>
    </w:lvl>
    <w:lvl w:ilvl="7" w:tplc="04161E16">
      <w:numFmt w:val="bullet"/>
      <w:lvlText w:val="•"/>
      <w:lvlJc w:val="left"/>
      <w:pPr>
        <w:ind w:left="6582" w:hanging="360"/>
      </w:pPr>
      <w:rPr>
        <w:rFonts w:hint="default"/>
        <w:lang w:val="es-ES" w:eastAsia="en-US" w:bidi="ar-SA"/>
      </w:rPr>
    </w:lvl>
    <w:lvl w:ilvl="8" w:tplc="976A3AD2">
      <w:numFmt w:val="bullet"/>
      <w:lvlText w:val="•"/>
      <w:lvlJc w:val="left"/>
      <w:pPr>
        <w:ind w:left="7416" w:hanging="360"/>
      </w:pPr>
      <w:rPr>
        <w:rFonts w:hint="default"/>
        <w:lang w:val="es-ES" w:eastAsia="en-US" w:bidi="ar-SA"/>
      </w:rPr>
    </w:lvl>
  </w:abstractNum>
  <w:num w:numId="1" w16cid:durableId="855270425">
    <w:abstractNumId w:val="0"/>
  </w:num>
  <w:num w:numId="2" w16cid:durableId="1012298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0297E"/>
    <w:rsid w:val="0000297E"/>
    <w:rsid w:val="00B049DC"/>
    <w:rsid w:val="00CF53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66979-1433-4B01-BCEC-328959C9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3"/>
      <w:ind w:left="40" w:right="52"/>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74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vistadeeducacion.cl/patrimonio-cultural-inmaterial-el-circo-tradicional-en-chile-esta-en-el-corazon-del-pa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6162</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Circo Tradicional Chileno JCM</dc:title>
  <cp:lastModifiedBy>Guillermo Diaz Vallejos</cp:lastModifiedBy>
  <cp:revision>1</cp:revision>
  <dcterms:created xsi:type="dcterms:W3CDTF">2025-09-01T14:49:00Z</dcterms:created>
  <dcterms:modified xsi:type="dcterms:W3CDTF">2025-09-09T14:59:00Z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Producer">
    <vt:lpwstr>Skia/PDF m141 Google Docs Renderer</vt:lpwstr>
  </property>
  <property fmtid="{D5CDD505-2E9C-101B-9397-08002B2CF9AE}" pid="4" name="LastSaved">
    <vt:filetime>2025-09-01T00:00:00Z</vt:filetime>
  </property>
</Properties>
</file>