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93" w:rsidRPr="006F717B" w:rsidRDefault="003D4393" w:rsidP="00997774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4536"/>
        <w:jc w:val="both"/>
        <w:rPr>
          <w:rFonts w:ascii="Courier New" w:hAnsi="Courier New" w:cs="Courier New"/>
          <w:color w:val="000000"/>
        </w:rPr>
      </w:pPr>
      <w:r w:rsidRPr="00AD3FFC">
        <w:rPr>
          <w:rFonts w:ascii="Courier New" w:hAnsi="Courier New" w:cs="Courier New"/>
          <w:b/>
          <w:bCs/>
          <w:color w:val="000000"/>
        </w:rPr>
        <w:t>FORMULA INDICACIO</w:t>
      </w:r>
      <w:r w:rsidR="00C51C6A">
        <w:rPr>
          <w:rFonts w:ascii="Courier New" w:hAnsi="Courier New" w:cs="Courier New"/>
          <w:b/>
          <w:bCs/>
          <w:color w:val="000000"/>
        </w:rPr>
        <w:t>N</w:t>
      </w:r>
      <w:r w:rsidRPr="00AD3FFC">
        <w:rPr>
          <w:rFonts w:ascii="Courier New" w:hAnsi="Courier New" w:cs="Courier New"/>
          <w:b/>
          <w:bCs/>
          <w:color w:val="000000"/>
        </w:rPr>
        <w:t xml:space="preserve"> AL PROYECTO DE LEY </w:t>
      </w:r>
      <w:r w:rsidRPr="00970F78">
        <w:rPr>
          <w:rFonts w:ascii="Courier New" w:hAnsi="Courier New" w:cs="Courier New"/>
          <w:b/>
          <w:bCs/>
          <w:color w:val="000000"/>
        </w:rPr>
        <w:t xml:space="preserve">QUE HACE APLICABLE FUERO MATERNAL A FUNCIONARIAS DE FUERZAS ARMADAS, DE ORDEN Y SEGURIDAD PÚBLICA </w:t>
      </w:r>
      <w:r w:rsidRPr="00AD3FFC">
        <w:rPr>
          <w:rFonts w:ascii="Courier New" w:hAnsi="Courier New" w:cs="Courier New"/>
          <w:b/>
          <w:bCs/>
          <w:color w:val="000000"/>
        </w:rPr>
        <w:t>(</w:t>
      </w:r>
      <w:r w:rsidR="00C854FC" w:rsidRPr="00AD3FFC">
        <w:rPr>
          <w:rFonts w:ascii="Courier New" w:hAnsi="Courier New" w:cs="Courier New"/>
          <w:b/>
          <w:bCs/>
          <w:color w:val="000000"/>
        </w:rPr>
        <w:t xml:space="preserve">Boletín </w:t>
      </w:r>
      <w:r w:rsidRPr="00AD3FFC">
        <w:rPr>
          <w:rFonts w:ascii="Courier New" w:hAnsi="Courier New" w:cs="Courier New"/>
          <w:b/>
          <w:bCs/>
          <w:color w:val="000000"/>
        </w:rPr>
        <w:t xml:space="preserve">N° </w:t>
      </w:r>
      <w:r>
        <w:rPr>
          <w:rFonts w:ascii="Courier New" w:hAnsi="Courier New" w:cs="Courier New"/>
          <w:b/>
          <w:bCs/>
          <w:color w:val="000000"/>
        </w:rPr>
        <w:t>11406-13</w:t>
      </w:r>
      <w:r w:rsidRPr="00AD3FFC">
        <w:rPr>
          <w:rFonts w:ascii="Courier New" w:hAnsi="Courier New" w:cs="Courier New"/>
          <w:b/>
          <w:bCs/>
          <w:color w:val="000000"/>
        </w:rPr>
        <w:t>)</w:t>
      </w:r>
      <w:r w:rsidR="00C854FC">
        <w:rPr>
          <w:rFonts w:ascii="Courier New" w:hAnsi="Courier New" w:cs="Courier New"/>
          <w:b/>
          <w:bCs/>
          <w:color w:val="000000"/>
        </w:rPr>
        <w:t>.</w:t>
      </w:r>
    </w:p>
    <w:p w:rsidR="003D4393" w:rsidRPr="002436E4" w:rsidRDefault="00997774" w:rsidP="00997774">
      <w:pPr>
        <w:pStyle w:val="NormalWeb"/>
        <w:spacing w:before="0" w:beforeAutospacing="0" w:after="0" w:afterAutospacing="0"/>
        <w:ind w:left="4536"/>
        <w:jc w:val="both"/>
        <w:rPr>
          <w:rFonts w:ascii="Courier New" w:hAnsi="Courier New" w:cs="Courier New"/>
          <w:color w:val="000000"/>
        </w:rPr>
      </w:pPr>
      <w:r w:rsidRPr="002436E4">
        <w:rPr>
          <w:rFonts w:ascii="Courier New" w:hAnsi="Courier New" w:cs="Courier New"/>
          <w:color w:val="000000"/>
        </w:rPr>
        <w:t>Santiago</w:t>
      </w:r>
      <w:r w:rsidR="003D4393" w:rsidRPr="002436E4"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color w:val="000000"/>
        </w:rPr>
        <w:t>1</w:t>
      </w:r>
      <w:r w:rsidR="008B6CBB">
        <w:rPr>
          <w:rFonts w:ascii="Courier New" w:hAnsi="Courier New" w:cs="Courier New"/>
          <w:color w:val="000000"/>
        </w:rPr>
        <w:t>3</w:t>
      </w:r>
      <w:r w:rsidR="003D4393" w:rsidRPr="002436E4">
        <w:rPr>
          <w:rFonts w:ascii="Courier New" w:hAnsi="Courier New" w:cs="Courier New"/>
          <w:color w:val="000000"/>
        </w:rPr>
        <w:t xml:space="preserve"> de </w:t>
      </w:r>
      <w:r w:rsidR="00C854FC">
        <w:rPr>
          <w:rFonts w:ascii="Courier New" w:hAnsi="Courier New" w:cs="Courier New"/>
          <w:color w:val="000000"/>
        </w:rPr>
        <w:t>julio d</w:t>
      </w:r>
      <w:r w:rsidR="003D4393" w:rsidRPr="002436E4">
        <w:rPr>
          <w:rFonts w:ascii="Courier New" w:hAnsi="Courier New" w:cs="Courier New"/>
          <w:color w:val="000000"/>
        </w:rPr>
        <w:t xml:space="preserve">e 2018. </w:t>
      </w:r>
    </w:p>
    <w:p w:rsidR="003D4393" w:rsidRPr="002436E4" w:rsidRDefault="003D4393" w:rsidP="003D4393">
      <w:pPr>
        <w:rPr>
          <w:rFonts w:ascii="Courier New" w:hAnsi="Courier New" w:cs="Courier New"/>
          <w:spacing w:val="-3"/>
        </w:rPr>
      </w:pPr>
    </w:p>
    <w:p w:rsidR="003D4393" w:rsidRDefault="003D4393" w:rsidP="003D4393">
      <w:pPr>
        <w:rPr>
          <w:rFonts w:ascii="Courier New" w:hAnsi="Courier New" w:cs="Courier New"/>
          <w:spacing w:val="-3"/>
        </w:rPr>
      </w:pPr>
    </w:p>
    <w:p w:rsidR="000E1C21" w:rsidRDefault="000E1C21" w:rsidP="003D4393">
      <w:pPr>
        <w:rPr>
          <w:rFonts w:ascii="Courier New" w:hAnsi="Courier New" w:cs="Courier New"/>
          <w:spacing w:val="-3"/>
        </w:rPr>
      </w:pPr>
    </w:p>
    <w:p w:rsidR="00AF2BEC" w:rsidRPr="002436E4" w:rsidRDefault="00AF2BEC" w:rsidP="003D4393">
      <w:pPr>
        <w:rPr>
          <w:rFonts w:ascii="Courier New" w:hAnsi="Courier New" w:cs="Courier New"/>
          <w:spacing w:val="-3"/>
        </w:rPr>
      </w:pPr>
    </w:p>
    <w:p w:rsidR="003D4393" w:rsidRPr="002436E4" w:rsidRDefault="003D4393" w:rsidP="003D4393">
      <w:pPr>
        <w:rPr>
          <w:rFonts w:ascii="Courier New" w:hAnsi="Courier New" w:cs="Courier New"/>
          <w:spacing w:val="-3"/>
        </w:rPr>
      </w:pPr>
    </w:p>
    <w:p w:rsidR="003D4393" w:rsidRPr="00C70024" w:rsidRDefault="003D4393" w:rsidP="003D4393">
      <w:pPr>
        <w:jc w:val="center"/>
        <w:rPr>
          <w:rFonts w:ascii="Courier New" w:hAnsi="Courier New" w:cs="Courier New"/>
          <w:spacing w:val="-3"/>
        </w:rPr>
      </w:pPr>
      <w:r w:rsidRPr="002436E4">
        <w:rPr>
          <w:rFonts w:ascii="Courier New" w:hAnsi="Courier New" w:cs="Courier New"/>
          <w:b/>
        </w:rPr>
        <w:t xml:space="preserve">Nº </w:t>
      </w:r>
      <w:r w:rsidR="00C854FC" w:rsidRPr="00C854FC">
        <w:rPr>
          <w:rFonts w:ascii="Courier New" w:hAnsi="Courier New" w:cs="Courier New"/>
          <w:b/>
          <w:u w:val="single"/>
        </w:rPr>
        <w:t>0</w:t>
      </w:r>
      <w:r w:rsidR="00C854FC">
        <w:rPr>
          <w:rFonts w:ascii="Courier New" w:hAnsi="Courier New" w:cs="Courier New"/>
          <w:b/>
          <w:bCs/>
          <w:color w:val="000000"/>
          <w:u w:val="single"/>
        </w:rPr>
        <w:t>72-366</w:t>
      </w:r>
      <w:r w:rsidR="00C854FC" w:rsidRPr="00C854FC">
        <w:rPr>
          <w:rFonts w:ascii="Courier New" w:hAnsi="Courier New" w:cs="Courier New"/>
          <w:b/>
          <w:bCs/>
          <w:color w:val="000000"/>
        </w:rPr>
        <w:t>/</w:t>
      </w:r>
    </w:p>
    <w:p w:rsidR="003D4393" w:rsidRDefault="003D4393" w:rsidP="003D4393">
      <w:pPr>
        <w:rPr>
          <w:rFonts w:ascii="Courier New" w:hAnsi="Courier New" w:cs="Courier New"/>
          <w:spacing w:val="-3"/>
        </w:rPr>
      </w:pPr>
    </w:p>
    <w:p w:rsidR="003D4393" w:rsidRDefault="003D4393" w:rsidP="003D4393">
      <w:pPr>
        <w:rPr>
          <w:rFonts w:ascii="Courier New" w:hAnsi="Courier New" w:cs="Courier New"/>
          <w:spacing w:val="-3"/>
        </w:rPr>
      </w:pPr>
    </w:p>
    <w:p w:rsidR="00997774" w:rsidRDefault="00997774" w:rsidP="003D4393">
      <w:pPr>
        <w:rPr>
          <w:rFonts w:ascii="Courier New" w:hAnsi="Courier New" w:cs="Courier New"/>
          <w:spacing w:val="-3"/>
        </w:rPr>
      </w:pPr>
    </w:p>
    <w:p w:rsidR="003D4393" w:rsidRPr="00682A3E" w:rsidRDefault="003D4393" w:rsidP="003D4393">
      <w:pPr>
        <w:rPr>
          <w:rFonts w:ascii="Courier New" w:hAnsi="Courier New" w:cs="Courier New"/>
          <w:spacing w:val="-3"/>
        </w:rPr>
      </w:pPr>
    </w:p>
    <w:p w:rsidR="00997774" w:rsidRDefault="00997774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</w:p>
    <w:p w:rsidR="003D4393" w:rsidRPr="00682A3E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 w:rsidRPr="00682A3E">
        <w:rPr>
          <w:rFonts w:ascii="Courier New" w:hAnsi="Courier New" w:cs="Courier New"/>
          <w:b/>
          <w:spacing w:val="-3"/>
        </w:rPr>
        <w:t xml:space="preserve">A </w:t>
      </w:r>
      <w:r>
        <w:rPr>
          <w:rFonts w:ascii="Courier New" w:hAnsi="Courier New" w:cs="Courier New"/>
          <w:b/>
          <w:spacing w:val="-3"/>
        </w:rPr>
        <w:t xml:space="preserve"> S.E. LA</w:t>
      </w:r>
    </w:p>
    <w:p w:rsidR="003D4393" w:rsidRPr="00682A3E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>PRESIDENTA</w:t>
      </w:r>
    </w:p>
    <w:p w:rsidR="003D4393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>DE  LA  H.</w:t>
      </w:r>
    </w:p>
    <w:p w:rsidR="003D4393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 xml:space="preserve">CÁMARA DE </w:t>
      </w:r>
    </w:p>
    <w:p w:rsidR="003D4393" w:rsidRPr="00682A3E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>DIPUTADOS.</w:t>
      </w:r>
    </w:p>
    <w:p w:rsidR="003D4393" w:rsidRDefault="003D4393" w:rsidP="003D4393">
      <w:pPr>
        <w:pStyle w:val="Sangradetextonormal"/>
        <w:tabs>
          <w:tab w:val="clear" w:pos="3544"/>
        </w:tabs>
        <w:spacing w:before="0" w:after="0"/>
        <w:ind w:left="1986" w:firstLine="708"/>
        <w:rPr>
          <w:rFonts w:ascii="Courier New" w:hAnsi="Courier New" w:cs="Courier New"/>
          <w:szCs w:val="24"/>
        </w:rPr>
      </w:pPr>
      <w:r w:rsidRPr="00682A3E">
        <w:rPr>
          <w:rFonts w:ascii="Courier New" w:hAnsi="Courier New" w:cs="Courier New"/>
          <w:szCs w:val="24"/>
        </w:rPr>
        <w:t xml:space="preserve">Honorable </w:t>
      </w:r>
      <w:r>
        <w:rPr>
          <w:rFonts w:ascii="Courier New" w:hAnsi="Courier New" w:cs="Courier New"/>
          <w:szCs w:val="24"/>
        </w:rPr>
        <w:t>Cámara de Diputados</w:t>
      </w:r>
      <w:r w:rsidRPr="00682A3E">
        <w:rPr>
          <w:rFonts w:ascii="Courier New" w:hAnsi="Courier New" w:cs="Courier New"/>
          <w:szCs w:val="24"/>
        </w:rPr>
        <w:t>:</w:t>
      </w:r>
    </w:p>
    <w:p w:rsidR="003D4393" w:rsidRPr="00682A3E" w:rsidRDefault="003D4393" w:rsidP="003D4393">
      <w:pPr>
        <w:pStyle w:val="Sangradetextonormal"/>
        <w:tabs>
          <w:tab w:val="clear" w:pos="3544"/>
        </w:tabs>
        <w:spacing w:before="0" w:after="0"/>
        <w:ind w:left="1986" w:firstLine="70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</w:p>
    <w:p w:rsidR="003D4393" w:rsidRDefault="003D4393" w:rsidP="00997774">
      <w:pPr>
        <w:tabs>
          <w:tab w:val="left" w:pos="2977"/>
          <w:tab w:val="left" w:pos="4253"/>
          <w:tab w:val="left" w:pos="5812"/>
        </w:tabs>
        <w:spacing w:line="276" w:lineRule="auto"/>
        <w:ind w:left="2694" w:right="51" w:firstLine="850"/>
        <w:jc w:val="both"/>
        <w:rPr>
          <w:rFonts w:ascii="Courier New" w:hAnsi="Courier New" w:cs="Courier New"/>
        </w:rPr>
      </w:pPr>
      <w:r w:rsidRPr="00682A3E">
        <w:rPr>
          <w:rFonts w:ascii="Courier New" w:hAnsi="Courier New" w:cs="Courier New"/>
          <w:spacing w:val="-3"/>
        </w:rPr>
        <w:t>En uso de m</w:t>
      </w:r>
      <w:r>
        <w:rPr>
          <w:rFonts w:ascii="Courier New" w:hAnsi="Courier New" w:cs="Courier New"/>
          <w:spacing w:val="-3"/>
        </w:rPr>
        <w:t xml:space="preserve">is facultades constitucionales, </w:t>
      </w:r>
      <w:r w:rsidRPr="004B7E10">
        <w:rPr>
          <w:rFonts w:ascii="Courier New" w:hAnsi="Courier New" w:cs="Courier New"/>
        </w:rPr>
        <w:t xml:space="preserve">vengo en formular la </w:t>
      </w:r>
      <w:r w:rsidR="00C51C6A">
        <w:rPr>
          <w:rFonts w:ascii="Courier New" w:hAnsi="Courier New" w:cs="Courier New"/>
        </w:rPr>
        <w:t>siguiente</w:t>
      </w:r>
      <w:r>
        <w:rPr>
          <w:rFonts w:ascii="Courier New" w:hAnsi="Courier New" w:cs="Courier New"/>
        </w:rPr>
        <w:t xml:space="preserve"> </w:t>
      </w:r>
      <w:r w:rsidR="00C51C6A">
        <w:rPr>
          <w:rFonts w:ascii="Courier New" w:hAnsi="Courier New" w:cs="Courier New"/>
        </w:rPr>
        <w:t xml:space="preserve">indicación </w:t>
      </w:r>
      <w:r w:rsidRPr="0082727C">
        <w:rPr>
          <w:rFonts w:ascii="Courier New" w:hAnsi="Courier New" w:cs="Courier New"/>
          <w:spacing w:val="-3"/>
        </w:rPr>
        <w:t>al proyecto de ley</w:t>
      </w:r>
      <w:r>
        <w:rPr>
          <w:rFonts w:ascii="Courier New" w:hAnsi="Courier New" w:cs="Courier New"/>
          <w:spacing w:val="-3"/>
        </w:rPr>
        <w:t xml:space="preserve"> del rubro</w:t>
      </w:r>
      <w:r w:rsidRPr="0082727C">
        <w:rPr>
          <w:rFonts w:ascii="Courier New" w:hAnsi="Courier New" w:cs="Courier New"/>
        </w:rPr>
        <w:t>, a fin de que sea considerada durante la discusión del mismo en el seno de es</w:t>
      </w:r>
      <w:r>
        <w:rPr>
          <w:rFonts w:ascii="Courier New" w:hAnsi="Courier New" w:cs="Courier New"/>
        </w:rPr>
        <w:t>t</w:t>
      </w:r>
      <w:r w:rsidRPr="0082727C">
        <w:rPr>
          <w:rFonts w:ascii="Courier New" w:hAnsi="Courier New" w:cs="Courier New"/>
        </w:rPr>
        <w:t>a H. Corporación:</w:t>
      </w:r>
      <w:r>
        <w:rPr>
          <w:rFonts w:ascii="Courier New" w:hAnsi="Courier New" w:cs="Courier New"/>
        </w:rPr>
        <w:t xml:space="preserve"> </w:t>
      </w:r>
    </w:p>
    <w:p w:rsidR="003D4393" w:rsidRDefault="003D4393" w:rsidP="00997774">
      <w:pPr>
        <w:spacing w:line="276" w:lineRule="auto"/>
        <w:rPr>
          <w:rFonts w:ascii="Courier New" w:hAnsi="Courier New" w:cs="Courier New"/>
          <w:spacing w:val="-3"/>
        </w:rPr>
      </w:pPr>
    </w:p>
    <w:p w:rsidR="003D4393" w:rsidRPr="00970F78" w:rsidRDefault="003D4393" w:rsidP="00AF2BEC">
      <w:pPr>
        <w:spacing w:before="240" w:line="276" w:lineRule="auto"/>
        <w:ind w:left="2832" w:firstLine="3"/>
        <w:jc w:val="center"/>
        <w:rPr>
          <w:rFonts w:ascii="Courier New" w:hAnsi="Courier New" w:cs="Courier New"/>
          <w:b/>
          <w:spacing w:val="-3"/>
        </w:rPr>
      </w:pPr>
      <w:r w:rsidRPr="00970F78">
        <w:rPr>
          <w:rFonts w:ascii="Courier New" w:hAnsi="Courier New" w:cs="Courier New"/>
          <w:b/>
          <w:spacing w:val="-3"/>
        </w:rPr>
        <w:t>AL ARTÍCULO PRIMERO</w:t>
      </w:r>
    </w:p>
    <w:p w:rsidR="003D4393" w:rsidRDefault="003D4393" w:rsidP="00997774">
      <w:pPr>
        <w:spacing w:line="276" w:lineRule="auto"/>
        <w:rPr>
          <w:rFonts w:ascii="Courier New" w:hAnsi="Courier New" w:cs="Courier New"/>
          <w:spacing w:val="-3"/>
        </w:rPr>
      </w:pPr>
    </w:p>
    <w:p w:rsidR="00D14629" w:rsidRPr="00C51C6A" w:rsidRDefault="00C51C6A" w:rsidP="00C51C6A">
      <w:pPr>
        <w:widowControl w:val="0"/>
        <w:autoSpaceDE w:val="0"/>
        <w:autoSpaceDN w:val="0"/>
        <w:adjustRightInd w:val="0"/>
        <w:spacing w:line="276" w:lineRule="auto"/>
        <w:ind w:left="2835" w:firstLine="705"/>
        <w:jc w:val="both"/>
        <w:rPr>
          <w:rFonts w:ascii="Courier New" w:hAnsi="Courier New" w:cs="Courier New"/>
        </w:rPr>
      </w:pPr>
      <w:r w:rsidRPr="00C51C6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</w:rPr>
        <w:tab/>
      </w:r>
      <w:r w:rsidR="003D4393" w:rsidRPr="00C51C6A">
        <w:rPr>
          <w:rFonts w:ascii="Courier New" w:hAnsi="Courier New" w:cs="Courier New"/>
        </w:rPr>
        <w:t xml:space="preserve">Para </w:t>
      </w:r>
      <w:r w:rsidR="00D14629" w:rsidRPr="00C51C6A">
        <w:rPr>
          <w:rFonts w:ascii="Courier New" w:hAnsi="Courier New" w:cs="Courier New"/>
        </w:rPr>
        <w:t xml:space="preserve">reemplazarlo por el siguiente: </w:t>
      </w:r>
    </w:p>
    <w:p w:rsidR="00D14629" w:rsidRPr="00D14629" w:rsidRDefault="00D14629" w:rsidP="00997774">
      <w:pPr>
        <w:widowControl w:val="0"/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Courier New" w:hAnsi="Courier New" w:cs="Courier New"/>
        </w:rPr>
      </w:pPr>
    </w:p>
    <w:p w:rsidR="003D4393" w:rsidRPr="00D14629" w:rsidRDefault="00D14629" w:rsidP="00997774">
      <w:pPr>
        <w:widowControl w:val="0"/>
        <w:autoSpaceDE w:val="0"/>
        <w:autoSpaceDN w:val="0"/>
        <w:adjustRightInd w:val="0"/>
        <w:spacing w:line="276" w:lineRule="auto"/>
        <w:ind w:left="2835" w:firstLine="141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“Artículo único: Modifíquense los siguientes cuerpos legales en la forma que se indica: </w:t>
      </w:r>
    </w:p>
    <w:p w:rsidR="003D4393" w:rsidRPr="00832447" w:rsidRDefault="003D4393" w:rsidP="009977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3D4393" w:rsidRDefault="00C51C6A" w:rsidP="00997774">
      <w:pPr>
        <w:pStyle w:val="Prrafodelista"/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line="276" w:lineRule="auto"/>
        <w:ind w:left="2835" w:firstLine="141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mo</w:t>
      </w:r>
      <w:r w:rsidRPr="00832447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i</w:t>
      </w:r>
      <w:r w:rsidRPr="00832447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icar </w:t>
      </w:r>
      <w:r w:rsidR="003D4393" w:rsidRPr="00832447">
        <w:rPr>
          <w:rFonts w:ascii="Courier New" w:hAnsi="Courier New" w:cs="Courier New"/>
        </w:rPr>
        <w:t>el Decreto con Fuerza de Ley N°1, de 1997</w:t>
      </w:r>
      <w:r w:rsidR="008D335D">
        <w:rPr>
          <w:rFonts w:ascii="Courier New" w:hAnsi="Courier New" w:cs="Courier New"/>
        </w:rPr>
        <w:t>,</w:t>
      </w:r>
      <w:r w:rsidR="003D4393" w:rsidRPr="00832447">
        <w:rPr>
          <w:rFonts w:ascii="Courier New" w:hAnsi="Courier New" w:cs="Courier New"/>
        </w:rPr>
        <w:t xml:space="preserve"> </w:t>
      </w:r>
      <w:r w:rsidR="008D335D">
        <w:rPr>
          <w:rFonts w:ascii="Courier New" w:hAnsi="Courier New" w:cs="Courier New"/>
        </w:rPr>
        <w:t xml:space="preserve">del Ministerio de Defensa Nacional, </w:t>
      </w:r>
      <w:r w:rsidR="003D4393" w:rsidRPr="00832447">
        <w:rPr>
          <w:rFonts w:ascii="Courier New" w:hAnsi="Courier New" w:cs="Courier New"/>
        </w:rPr>
        <w:t>que establece Estatuto del Personal de l</w:t>
      </w:r>
      <w:r w:rsidR="003D4393">
        <w:rPr>
          <w:rFonts w:ascii="Courier New" w:hAnsi="Courier New" w:cs="Courier New"/>
        </w:rPr>
        <w:t>as Fuerzas Armadas, en el siguiente sentido:</w:t>
      </w:r>
    </w:p>
    <w:p w:rsidR="003D4393" w:rsidRDefault="003D4393" w:rsidP="00997774">
      <w:pPr>
        <w:pStyle w:val="Prrafodelista"/>
        <w:widowControl w:val="0"/>
        <w:autoSpaceDE w:val="0"/>
        <w:autoSpaceDN w:val="0"/>
        <w:adjustRightInd w:val="0"/>
        <w:spacing w:line="276" w:lineRule="auto"/>
        <w:ind w:left="3900"/>
        <w:jc w:val="both"/>
        <w:rPr>
          <w:rFonts w:ascii="Courier New" w:hAnsi="Courier New" w:cs="Courier New"/>
        </w:rPr>
      </w:pPr>
    </w:p>
    <w:p w:rsidR="003D4393" w:rsidRDefault="00C51C6A" w:rsidP="00997774">
      <w:pPr>
        <w:pStyle w:val="NormalWeb"/>
        <w:numPr>
          <w:ilvl w:val="0"/>
          <w:numId w:val="2"/>
        </w:numPr>
        <w:tabs>
          <w:tab w:val="left" w:pos="5387"/>
        </w:tabs>
        <w:spacing w:before="0" w:beforeAutospacing="0" w:after="0" w:afterAutospacing="0" w:line="276" w:lineRule="auto"/>
        <w:ind w:left="2835" w:right="51" w:firstLine="1985"/>
        <w:jc w:val="both"/>
        <w:rPr>
          <w:rFonts w:ascii="Courier New" w:eastAsiaTheme="minorHAnsi" w:hAnsi="Courier New" w:cs="Courier New"/>
          <w:lang w:val="es-ES_tradnl" w:eastAsia="en-US"/>
        </w:rPr>
      </w:pPr>
      <w:r w:rsidRPr="00832447">
        <w:rPr>
          <w:rFonts w:ascii="Courier New" w:eastAsiaTheme="minorHAnsi" w:hAnsi="Courier New" w:cs="Courier New"/>
          <w:lang w:val="es-ES_tradnl" w:eastAsia="en-US"/>
        </w:rPr>
        <w:t>Incorp</w:t>
      </w:r>
      <w:r>
        <w:rPr>
          <w:rFonts w:ascii="Courier New" w:eastAsiaTheme="minorHAnsi" w:hAnsi="Courier New" w:cs="Courier New"/>
          <w:lang w:val="es-ES_tradnl" w:eastAsia="en-US"/>
        </w:rPr>
        <w:t xml:space="preserve">órase </w:t>
      </w:r>
      <w:r w:rsidR="00AF2BEC">
        <w:rPr>
          <w:rFonts w:ascii="Courier New" w:eastAsiaTheme="minorHAnsi" w:hAnsi="Courier New" w:cs="Courier New"/>
          <w:lang w:val="es-ES_tradnl" w:eastAsia="en-US"/>
        </w:rPr>
        <w:t>el siguiente</w:t>
      </w:r>
      <w:r w:rsidR="003D4393" w:rsidRPr="00832447">
        <w:rPr>
          <w:rFonts w:ascii="Courier New" w:eastAsiaTheme="minorHAnsi" w:hAnsi="Courier New" w:cs="Courier New"/>
          <w:lang w:val="es-ES_tradnl" w:eastAsia="en-US"/>
        </w:rPr>
        <w:t xml:space="preserve"> inciso</w:t>
      </w:r>
      <w:r w:rsidR="000205EB">
        <w:rPr>
          <w:rFonts w:ascii="Courier New" w:eastAsiaTheme="minorHAnsi" w:hAnsi="Courier New" w:cs="Courier New"/>
          <w:lang w:val="es-ES_tradnl" w:eastAsia="en-US"/>
        </w:rPr>
        <w:t xml:space="preserve"> tercero</w:t>
      </w:r>
      <w:r w:rsidR="005B3381">
        <w:rPr>
          <w:rFonts w:ascii="Courier New" w:eastAsiaTheme="minorHAnsi" w:hAnsi="Courier New" w:cs="Courier New"/>
          <w:lang w:val="es-ES_tradnl" w:eastAsia="en-US"/>
        </w:rPr>
        <w:t>, nuevo, en el</w:t>
      </w:r>
      <w:r w:rsidR="003D4393" w:rsidRPr="00832447">
        <w:rPr>
          <w:rFonts w:ascii="Courier New" w:eastAsiaTheme="minorHAnsi" w:hAnsi="Courier New" w:cs="Courier New"/>
          <w:lang w:val="es-ES_tradnl" w:eastAsia="en-US"/>
        </w:rPr>
        <w:t xml:space="preserve"> artículo 209:</w:t>
      </w:r>
    </w:p>
    <w:p w:rsidR="003D4393" w:rsidRDefault="003D4393" w:rsidP="00997774">
      <w:pPr>
        <w:pStyle w:val="NormalWeb"/>
        <w:spacing w:before="0" w:beforeAutospacing="0" w:after="0" w:afterAutospacing="0" w:line="276" w:lineRule="auto"/>
        <w:ind w:left="4260" w:right="51"/>
        <w:jc w:val="both"/>
        <w:rPr>
          <w:rFonts w:ascii="Courier New" w:eastAsiaTheme="minorHAnsi" w:hAnsi="Courier New" w:cs="Courier New"/>
          <w:lang w:val="es-ES_tradnl" w:eastAsia="en-US"/>
        </w:rPr>
      </w:pPr>
    </w:p>
    <w:p w:rsidR="003D4393" w:rsidRDefault="000205EB" w:rsidP="00906355">
      <w:pPr>
        <w:pStyle w:val="NormalWeb"/>
        <w:spacing w:before="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0205EB">
        <w:rPr>
          <w:rFonts w:ascii="Courier New" w:hAnsi="Courier New" w:cs="Courier New"/>
          <w:color w:val="000000"/>
        </w:rPr>
        <w:t>“Al personal de las Fuerzas Armadas, le será aplicable el derecho a fuero laboral establecido en el artículo 201 del Código del Trabajo, conforme a este estatuto.</w:t>
      </w:r>
      <w:r>
        <w:rPr>
          <w:rFonts w:ascii="Courier New" w:hAnsi="Courier New" w:cs="Courier New"/>
          <w:color w:val="000000"/>
        </w:rPr>
        <w:t xml:space="preserve"> </w:t>
      </w:r>
      <w:r w:rsidRPr="000205EB">
        <w:rPr>
          <w:rFonts w:ascii="Courier New" w:hAnsi="Courier New" w:cs="Courier New"/>
          <w:color w:val="000000"/>
        </w:rPr>
        <w:t xml:space="preserve">Respecto de quienes sean comprendidos en retiro por contraer enfermedad declarada incurable o enfermedad curable que los imposibilite </w:t>
      </w:r>
      <w:r w:rsidRPr="000205EB">
        <w:rPr>
          <w:rFonts w:ascii="Courier New" w:hAnsi="Courier New" w:cs="Courier New"/>
          <w:color w:val="000000"/>
        </w:rPr>
        <w:lastRenderedPageBreak/>
        <w:t>temporalmente para el servicio, les será aplicable el referido fuero. En estos casos se procederá en la forma prevista en el artículo 246 de este estatuto.”.</w:t>
      </w:r>
    </w:p>
    <w:p w:rsidR="00906355" w:rsidRPr="008375E0" w:rsidRDefault="00906355" w:rsidP="00906355">
      <w:pPr>
        <w:pStyle w:val="NormalWeb"/>
        <w:spacing w:before="0" w:beforeAutospacing="0" w:after="0" w:afterAutospacing="0" w:line="276" w:lineRule="auto"/>
        <w:ind w:left="2835" w:right="51" w:firstLine="2552"/>
        <w:jc w:val="both"/>
        <w:rPr>
          <w:rFonts w:ascii="Courier New" w:eastAsiaTheme="minorHAnsi" w:hAnsi="Courier New" w:cs="Courier New"/>
          <w:lang w:val="es-ES_tradnl" w:eastAsia="en-US"/>
        </w:rPr>
      </w:pPr>
    </w:p>
    <w:p w:rsidR="000252CD" w:rsidRPr="008375E0" w:rsidRDefault="00C51C6A" w:rsidP="00997774">
      <w:pPr>
        <w:pStyle w:val="NormalWeb"/>
        <w:numPr>
          <w:ilvl w:val="0"/>
          <w:numId w:val="2"/>
        </w:numPr>
        <w:tabs>
          <w:tab w:val="left" w:pos="5387"/>
        </w:tabs>
        <w:spacing w:before="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</w:rPr>
      </w:pPr>
      <w:bookmarkStart w:id="0" w:name="_Hlk517342565"/>
      <w:r w:rsidRPr="00997774">
        <w:rPr>
          <w:rFonts w:ascii="Courier New" w:eastAsiaTheme="minorHAnsi" w:hAnsi="Courier New" w:cs="Courier New"/>
          <w:lang w:val="es-ES_tradnl" w:eastAsia="en-US"/>
        </w:rPr>
        <w:t>Incorp</w:t>
      </w:r>
      <w:r>
        <w:rPr>
          <w:rFonts w:ascii="Courier New" w:eastAsiaTheme="minorHAnsi" w:hAnsi="Courier New" w:cs="Courier New"/>
          <w:lang w:val="es-ES_tradnl" w:eastAsia="en-US"/>
        </w:rPr>
        <w:t xml:space="preserve">órase </w:t>
      </w:r>
      <w:r w:rsidR="000252CD" w:rsidRPr="008375E0">
        <w:rPr>
          <w:rFonts w:ascii="Courier New" w:hAnsi="Courier New" w:cs="Courier New"/>
        </w:rPr>
        <w:t>la siguiente oración al inciso primero del artículo 246, reemplazando el punto final por un punto y coma, en el siguiente tenor:</w:t>
      </w:r>
    </w:p>
    <w:p w:rsidR="000252CD" w:rsidRPr="00F51CB3" w:rsidRDefault="000252CD" w:rsidP="00997774">
      <w:pPr>
        <w:spacing w:line="276" w:lineRule="auto"/>
        <w:ind w:left="4260" w:right="51"/>
        <w:jc w:val="both"/>
        <w:rPr>
          <w:rFonts w:ascii="Courier New" w:eastAsia="Times New Roman" w:hAnsi="Courier New" w:cs="Courier New"/>
          <w:color w:val="000000"/>
          <w:lang w:val="es-ES" w:eastAsia="es-ES"/>
        </w:rPr>
      </w:pPr>
    </w:p>
    <w:p w:rsidR="000252CD" w:rsidRPr="00F51CB3" w:rsidRDefault="000252CD" w:rsidP="00997774">
      <w:pPr>
        <w:pStyle w:val="NormalWeb"/>
        <w:spacing w:before="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F51CB3">
        <w:rPr>
          <w:rFonts w:ascii="Courier New" w:hAnsi="Courier New" w:cs="Courier New"/>
          <w:color w:val="000000"/>
        </w:rPr>
        <w:t>“</w:t>
      </w:r>
      <w:r w:rsidR="00906355" w:rsidRPr="00F51CB3">
        <w:rPr>
          <w:rFonts w:ascii="Courier New" w:hAnsi="Courier New" w:cs="Courier New"/>
          <w:color w:val="000000"/>
        </w:rPr>
        <w:t>En</w:t>
      </w:r>
      <w:r w:rsidRPr="00F51CB3">
        <w:rPr>
          <w:rFonts w:ascii="Courier New" w:hAnsi="Courier New" w:cs="Courier New"/>
          <w:color w:val="000000"/>
        </w:rPr>
        <w:t xml:space="preserve"> el caso de retiro del personal por padecer de una enfermedad declarada incurable</w:t>
      </w:r>
      <w:r w:rsidR="000205EB" w:rsidRPr="000205EB">
        <w:rPr>
          <w:rFonts w:ascii="Courier New" w:hAnsi="Courier New" w:cs="Courier New"/>
          <w:color w:val="000000" w:themeColor="text1"/>
        </w:rPr>
        <w:t xml:space="preserve"> </w:t>
      </w:r>
      <w:r w:rsidR="000205EB">
        <w:rPr>
          <w:rFonts w:ascii="Courier New" w:hAnsi="Courier New" w:cs="Courier New"/>
          <w:color w:val="000000" w:themeColor="text1"/>
        </w:rPr>
        <w:t>o enfermedad curable que los imposibilite temporalmente para el servicio</w:t>
      </w:r>
      <w:r w:rsidRPr="00F51CB3">
        <w:rPr>
          <w:rFonts w:ascii="Courier New" w:hAnsi="Courier New" w:cs="Courier New"/>
          <w:color w:val="000000"/>
        </w:rPr>
        <w:t>, y que se encuentre gozando de</w:t>
      </w:r>
      <w:r w:rsidR="007B2EAE">
        <w:rPr>
          <w:rFonts w:ascii="Courier New" w:hAnsi="Courier New" w:cs="Courier New"/>
          <w:color w:val="000000"/>
        </w:rPr>
        <w:t>l</w:t>
      </w:r>
      <w:r w:rsidRPr="00F51CB3">
        <w:rPr>
          <w:rFonts w:ascii="Courier New" w:hAnsi="Courier New" w:cs="Courier New"/>
          <w:color w:val="000000"/>
        </w:rPr>
        <w:t xml:space="preserve"> fuero </w:t>
      </w:r>
      <w:r w:rsidR="007B2EAE">
        <w:rPr>
          <w:rFonts w:ascii="Courier New" w:hAnsi="Courier New" w:cs="Courier New"/>
          <w:color w:val="000000"/>
        </w:rPr>
        <w:t xml:space="preserve">laboral </w:t>
      </w:r>
      <w:r w:rsidRPr="00F51CB3">
        <w:rPr>
          <w:rFonts w:ascii="Courier New" w:hAnsi="Courier New" w:cs="Courier New"/>
          <w:color w:val="000000"/>
        </w:rPr>
        <w:t>regulado en el artículo 209 de este estatuto, dicho retiro se hará efectivo al término del respectivo fuero.”.</w:t>
      </w:r>
    </w:p>
    <w:bookmarkEnd w:id="0"/>
    <w:p w:rsidR="003D4393" w:rsidRPr="006F717B" w:rsidRDefault="003D4393" w:rsidP="00997774">
      <w:pPr>
        <w:pStyle w:val="NormalWeb"/>
        <w:spacing w:before="0" w:beforeAutospacing="0" w:after="0" w:afterAutospacing="0" w:line="276" w:lineRule="auto"/>
        <w:ind w:right="51"/>
        <w:jc w:val="both"/>
        <w:rPr>
          <w:rFonts w:ascii="Courier New" w:hAnsi="Courier New" w:cs="Courier New"/>
          <w:color w:val="000000"/>
        </w:rPr>
      </w:pPr>
    </w:p>
    <w:p w:rsidR="003D4393" w:rsidRPr="002F61FC" w:rsidRDefault="003D4393" w:rsidP="00997774">
      <w:pPr>
        <w:pStyle w:val="Prrafodelista"/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line="276" w:lineRule="auto"/>
        <w:ind w:left="2835" w:firstLine="1418"/>
        <w:jc w:val="both"/>
        <w:rPr>
          <w:rFonts w:ascii="Courier New" w:hAnsi="Courier New" w:cs="Courier New"/>
        </w:rPr>
      </w:pPr>
      <w:r w:rsidRPr="00997774">
        <w:rPr>
          <w:rFonts w:ascii="Courier New" w:hAnsi="Courier New" w:cs="Courier New"/>
        </w:rPr>
        <w:t>Para</w:t>
      </w:r>
      <w:r w:rsidRPr="002F61FC">
        <w:rPr>
          <w:rFonts w:ascii="Courier New" w:hAnsi="Courier New" w:cs="Courier New"/>
          <w:color w:val="000000"/>
        </w:rPr>
        <w:t xml:space="preserve"> modificar el D</w:t>
      </w:r>
      <w:r w:rsidRPr="002F61FC">
        <w:rPr>
          <w:rFonts w:ascii="Courier New" w:hAnsi="Courier New" w:cs="Courier New"/>
        </w:rPr>
        <w:t xml:space="preserve">ecreto N°412, de </w:t>
      </w:r>
      <w:r>
        <w:rPr>
          <w:rFonts w:ascii="Courier New" w:hAnsi="Courier New" w:cs="Courier New"/>
        </w:rPr>
        <w:t>1992</w:t>
      </w:r>
      <w:r w:rsidR="008D335D">
        <w:rPr>
          <w:rFonts w:ascii="Courier New" w:hAnsi="Courier New" w:cs="Courier New"/>
        </w:rPr>
        <w:t>,</w:t>
      </w:r>
      <w:r w:rsidRPr="002F61FC">
        <w:rPr>
          <w:rFonts w:ascii="Courier New" w:hAnsi="Courier New" w:cs="Courier New"/>
        </w:rPr>
        <w:t xml:space="preserve"> del Ministerio de Defensa Nacional, que fija el texto refundido, coordinado y sistematizado del Estatuto del Personal de Carabineros de Chile</w:t>
      </w:r>
      <w:r>
        <w:rPr>
          <w:rFonts w:ascii="Courier New" w:hAnsi="Courier New" w:cs="Courier New"/>
        </w:rPr>
        <w:t>, en el siguiente sentido:</w:t>
      </w:r>
    </w:p>
    <w:p w:rsidR="003D4393" w:rsidRDefault="003D4393" w:rsidP="00997774">
      <w:pPr>
        <w:pStyle w:val="NormalWeb"/>
        <w:spacing w:before="0" w:beforeAutospacing="0" w:after="0" w:afterAutospacing="0" w:line="276" w:lineRule="auto"/>
        <w:ind w:left="3900" w:right="51"/>
        <w:jc w:val="both"/>
        <w:rPr>
          <w:rFonts w:ascii="Courier New" w:hAnsi="Courier New" w:cs="Courier New"/>
          <w:b/>
          <w:color w:val="000000"/>
        </w:rPr>
      </w:pPr>
    </w:p>
    <w:p w:rsidR="003D4393" w:rsidRDefault="00C51C6A" w:rsidP="00997774">
      <w:pPr>
        <w:pStyle w:val="NormalWeb"/>
        <w:numPr>
          <w:ilvl w:val="0"/>
          <w:numId w:val="3"/>
        </w:numPr>
        <w:tabs>
          <w:tab w:val="left" w:pos="5387"/>
        </w:tabs>
        <w:spacing w:before="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  <w:b/>
        </w:rPr>
      </w:pPr>
      <w:r w:rsidRPr="002F61FC">
        <w:rPr>
          <w:rFonts w:ascii="Courier New" w:hAnsi="Courier New" w:cs="Courier New"/>
          <w:color w:val="000000"/>
        </w:rPr>
        <w:t>Incorp</w:t>
      </w:r>
      <w:r>
        <w:rPr>
          <w:rFonts w:ascii="Courier New" w:hAnsi="Courier New" w:cs="Courier New"/>
          <w:color w:val="000000"/>
        </w:rPr>
        <w:t>órase</w:t>
      </w:r>
      <w:r w:rsidRPr="002F61FC">
        <w:rPr>
          <w:rFonts w:ascii="Courier New" w:hAnsi="Courier New" w:cs="Courier New"/>
          <w:color w:val="000000"/>
        </w:rPr>
        <w:t xml:space="preserve"> </w:t>
      </w:r>
      <w:r w:rsidR="003D4393" w:rsidRPr="002F61FC">
        <w:rPr>
          <w:rFonts w:ascii="Courier New" w:hAnsi="Courier New" w:cs="Courier New"/>
          <w:color w:val="000000"/>
        </w:rPr>
        <w:t>un nuevo literal w) al artículo 46, en el siguiente tenor:</w:t>
      </w:r>
    </w:p>
    <w:p w:rsidR="003D4393" w:rsidRDefault="00906355" w:rsidP="00906355">
      <w:pPr>
        <w:pStyle w:val="NormalWeb"/>
        <w:spacing w:before="24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color w:val="000000"/>
        </w:rPr>
        <w:t xml:space="preserve">“w) </w:t>
      </w:r>
      <w:r w:rsidR="003D4393" w:rsidRPr="002F61FC">
        <w:rPr>
          <w:rFonts w:ascii="Courier New" w:hAnsi="Courier New" w:cs="Courier New"/>
          <w:color w:val="000000"/>
        </w:rPr>
        <w:t xml:space="preserve">Fuero laboral. </w:t>
      </w:r>
    </w:p>
    <w:p w:rsidR="003D4393" w:rsidRDefault="000205EB" w:rsidP="00C7193D">
      <w:pPr>
        <w:pStyle w:val="NormalWeb"/>
        <w:spacing w:before="240" w:beforeAutospacing="0" w:after="0" w:afterAutospacing="0" w:line="276" w:lineRule="auto"/>
        <w:ind w:left="2835" w:right="51" w:firstLine="3119"/>
        <w:jc w:val="both"/>
        <w:rPr>
          <w:rFonts w:ascii="Courier New" w:hAnsi="Courier New" w:cs="Courier New"/>
          <w:b/>
        </w:rPr>
      </w:pPr>
      <w:r w:rsidRPr="000205EB">
        <w:rPr>
          <w:rFonts w:ascii="Courier New" w:hAnsi="Courier New" w:cs="Courier New"/>
          <w:color w:val="000000"/>
        </w:rPr>
        <w:t>“Al personal de Carabineros de Chile, le será aplicable el derecho a fuero laboral establecido en el artículo 201 del Código del Trabajo, conforme a este estatuto. Respecto de quienes sean comprendidos en retiro por contraer enfermedad declarada incurable que los imposibilite para continuar en el servicio o enfermedad curable que los imposibilite temporalmente para el servicio, les será aplicable el referido fuero. En estos casos se procederá en la forma prevista en el</w:t>
      </w:r>
      <w:r>
        <w:rPr>
          <w:rFonts w:ascii="Courier New" w:hAnsi="Courier New" w:cs="Courier New"/>
          <w:color w:val="000000"/>
        </w:rPr>
        <w:t xml:space="preserve"> artículo 68 de este estatuto.”</w:t>
      </w:r>
      <w:r w:rsidR="003D4393" w:rsidRPr="00C10B19">
        <w:rPr>
          <w:rFonts w:ascii="Courier New" w:hAnsi="Courier New" w:cs="Courier New"/>
          <w:color w:val="000000"/>
        </w:rPr>
        <w:t>.</w:t>
      </w:r>
    </w:p>
    <w:p w:rsidR="003D4393" w:rsidRDefault="00C51C6A" w:rsidP="00C7193D">
      <w:pPr>
        <w:pStyle w:val="NormalWeb"/>
        <w:numPr>
          <w:ilvl w:val="0"/>
          <w:numId w:val="3"/>
        </w:numPr>
        <w:tabs>
          <w:tab w:val="left" w:pos="5387"/>
        </w:tabs>
        <w:spacing w:before="24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color w:val="000000"/>
        </w:rPr>
        <w:t xml:space="preserve">Incorpórase </w:t>
      </w:r>
      <w:r w:rsidR="001A2C94">
        <w:rPr>
          <w:rFonts w:ascii="Courier New" w:hAnsi="Courier New" w:cs="Courier New"/>
          <w:color w:val="000000"/>
        </w:rPr>
        <w:t>un</w:t>
      </w:r>
      <w:r w:rsidR="003D4393" w:rsidRPr="00BC3D7F">
        <w:rPr>
          <w:rFonts w:ascii="Courier New" w:hAnsi="Courier New" w:cs="Courier New"/>
          <w:color w:val="000000"/>
        </w:rPr>
        <w:t xml:space="preserve"> nuevo inciso </w:t>
      </w:r>
      <w:r w:rsidR="003D4393" w:rsidRPr="00997774">
        <w:rPr>
          <w:rFonts w:ascii="Courier New" w:hAnsi="Courier New" w:cs="Courier New"/>
        </w:rPr>
        <w:t>tercero</w:t>
      </w:r>
      <w:r w:rsidR="003D4393" w:rsidRPr="00997774">
        <w:rPr>
          <w:rFonts w:ascii="Courier New" w:hAnsi="Courier New" w:cs="Courier New"/>
          <w:color w:val="000000"/>
        </w:rPr>
        <w:t xml:space="preserve"> </w:t>
      </w:r>
      <w:r w:rsidR="003D4393" w:rsidRPr="00BC3D7F">
        <w:rPr>
          <w:rFonts w:ascii="Courier New" w:hAnsi="Courier New" w:cs="Courier New"/>
          <w:color w:val="000000"/>
        </w:rPr>
        <w:t xml:space="preserve">al artículo </w:t>
      </w:r>
      <w:r w:rsidR="007B2EAE">
        <w:rPr>
          <w:rFonts w:ascii="Courier New" w:hAnsi="Courier New" w:cs="Courier New"/>
          <w:color w:val="000000"/>
        </w:rPr>
        <w:t>68</w:t>
      </w:r>
      <w:r w:rsidR="003D4393">
        <w:rPr>
          <w:rFonts w:ascii="Courier New" w:hAnsi="Courier New" w:cs="Courier New"/>
          <w:color w:val="000000"/>
        </w:rPr>
        <w:t xml:space="preserve">, pasando el </w:t>
      </w:r>
      <w:r w:rsidR="007B2EAE">
        <w:rPr>
          <w:rFonts w:ascii="Courier New" w:hAnsi="Courier New" w:cs="Courier New"/>
          <w:color w:val="000000"/>
        </w:rPr>
        <w:t>tercero</w:t>
      </w:r>
      <w:r w:rsidR="003D4393">
        <w:rPr>
          <w:rFonts w:ascii="Courier New" w:hAnsi="Courier New" w:cs="Courier New"/>
          <w:color w:val="000000"/>
        </w:rPr>
        <w:t xml:space="preserve"> a ser </w:t>
      </w:r>
      <w:r w:rsidR="007B2EAE">
        <w:rPr>
          <w:rFonts w:ascii="Courier New" w:hAnsi="Courier New" w:cs="Courier New"/>
          <w:color w:val="000000"/>
        </w:rPr>
        <w:t>cuarto</w:t>
      </w:r>
      <w:r w:rsidR="005B3381">
        <w:rPr>
          <w:rFonts w:ascii="Courier New" w:hAnsi="Courier New" w:cs="Courier New"/>
          <w:color w:val="000000"/>
        </w:rPr>
        <w:t>,</w:t>
      </w:r>
      <w:r w:rsidR="007B2EAE">
        <w:rPr>
          <w:rFonts w:ascii="Courier New" w:hAnsi="Courier New" w:cs="Courier New"/>
          <w:color w:val="000000"/>
        </w:rPr>
        <w:t xml:space="preserve"> y así sucesivamente</w:t>
      </w:r>
      <w:r w:rsidR="003D4393">
        <w:rPr>
          <w:rFonts w:ascii="Courier New" w:hAnsi="Courier New" w:cs="Courier New"/>
          <w:color w:val="000000"/>
        </w:rPr>
        <w:t>, en el siguiente tenor</w:t>
      </w:r>
      <w:r w:rsidR="003D4393" w:rsidRPr="00BC3D7F">
        <w:rPr>
          <w:rFonts w:ascii="Courier New" w:hAnsi="Courier New" w:cs="Courier New"/>
          <w:color w:val="000000"/>
        </w:rPr>
        <w:t>:</w:t>
      </w:r>
    </w:p>
    <w:p w:rsidR="003D4393" w:rsidRDefault="007B2EAE" w:rsidP="00C7193D">
      <w:pPr>
        <w:pStyle w:val="NormalWeb"/>
        <w:spacing w:before="24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3B1CAD">
        <w:rPr>
          <w:rFonts w:ascii="Courier New" w:hAnsi="Courier New" w:cs="Courier New"/>
          <w:color w:val="000000"/>
        </w:rPr>
        <w:lastRenderedPageBreak/>
        <w:t>“</w:t>
      </w:r>
      <w:r>
        <w:rPr>
          <w:rFonts w:ascii="Courier New" w:hAnsi="Courier New" w:cs="Courier New"/>
          <w:color w:val="000000"/>
        </w:rPr>
        <w:t>E</w:t>
      </w:r>
      <w:r w:rsidRPr="003B1CAD">
        <w:rPr>
          <w:rFonts w:ascii="Courier New" w:hAnsi="Courier New" w:cs="Courier New"/>
          <w:color w:val="000000"/>
        </w:rPr>
        <w:t>n el caso de retiro del personal por padecer de una enfermedad declarada incurable</w:t>
      </w:r>
      <w:r w:rsidR="000205EB" w:rsidRPr="000205EB">
        <w:t xml:space="preserve"> </w:t>
      </w:r>
      <w:r w:rsidR="000205EB" w:rsidRPr="000205EB">
        <w:rPr>
          <w:rFonts w:ascii="Courier New" w:hAnsi="Courier New" w:cs="Courier New"/>
          <w:color w:val="000000"/>
        </w:rPr>
        <w:t>que los imposibilite para continuar en el servicio o enfermedad curable que los imposibilite temporalmente para el servicio</w:t>
      </w:r>
      <w:r w:rsidRPr="003B1CAD">
        <w:rPr>
          <w:rFonts w:ascii="Courier New" w:hAnsi="Courier New" w:cs="Courier New"/>
          <w:color w:val="000000"/>
        </w:rPr>
        <w:t>, y que se encuentre gozando de</w:t>
      </w:r>
      <w:r>
        <w:rPr>
          <w:rFonts w:ascii="Courier New" w:hAnsi="Courier New" w:cs="Courier New"/>
          <w:color w:val="000000"/>
        </w:rPr>
        <w:t>l</w:t>
      </w:r>
      <w:r w:rsidRPr="003B1CAD">
        <w:rPr>
          <w:rFonts w:ascii="Courier New" w:hAnsi="Courier New" w:cs="Courier New"/>
          <w:color w:val="000000"/>
        </w:rPr>
        <w:t xml:space="preserve"> fuero </w:t>
      </w:r>
      <w:r>
        <w:rPr>
          <w:rFonts w:ascii="Courier New" w:hAnsi="Courier New" w:cs="Courier New"/>
          <w:color w:val="000000"/>
        </w:rPr>
        <w:t xml:space="preserve">laboral </w:t>
      </w:r>
      <w:r w:rsidRPr="003B1CAD">
        <w:rPr>
          <w:rFonts w:ascii="Courier New" w:hAnsi="Courier New" w:cs="Courier New"/>
          <w:color w:val="000000"/>
        </w:rPr>
        <w:t xml:space="preserve">regulado en el </w:t>
      </w:r>
      <w:r>
        <w:rPr>
          <w:rFonts w:ascii="Courier New" w:hAnsi="Courier New" w:cs="Courier New"/>
          <w:color w:val="000000"/>
        </w:rPr>
        <w:t>literal w) del artículo 46</w:t>
      </w:r>
      <w:r w:rsidRPr="003B1CAD">
        <w:rPr>
          <w:rFonts w:ascii="Courier New" w:hAnsi="Courier New" w:cs="Courier New"/>
          <w:color w:val="000000"/>
        </w:rPr>
        <w:t xml:space="preserve"> de este estatuto, dicho retiro se hará efectivo al término del respectivo fuero.”.</w:t>
      </w:r>
      <w:r w:rsidR="000205EB">
        <w:rPr>
          <w:rFonts w:ascii="Courier New" w:hAnsi="Courier New" w:cs="Courier New"/>
          <w:color w:val="000000"/>
        </w:rPr>
        <w:t xml:space="preserve"> </w:t>
      </w:r>
    </w:p>
    <w:p w:rsidR="003D4393" w:rsidRDefault="003D4393" w:rsidP="00C7193D">
      <w:pPr>
        <w:pStyle w:val="Prrafodelista"/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before="240" w:line="276" w:lineRule="auto"/>
        <w:ind w:left="2835" w:firstLine="141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P</w:t>
      </w:r>
      <w:r w:rsidRPr="002F61FC">
        <w:rPr>
          <w:rFonts w:ascii="Courier New" w:hAnsi="Courier New" w:cs="Courier New"/>
          <w:color w:val="000000"/>
        </w:rPr>
        <w:t xml:space="preserve">ara modificar el </w:t>
      </w:r>
      <w:r>
        <w:rPr>
          <w:rFonts w:ascii="Courier New" w:hAnsi="Courier New" w:cs="Courier New"/>
          <w:color w:val="000000"/>
        </w:rPr>
        <w:t>D</w:t>
      </w:r>
      <w:r w:rsidRPr="002F61FC">
        <w:rPr>
          <w:rFonts w:ascii="Courier New" w:hAnsi="Courier New" w:cs="Courier New"/>
          <w:color w:val="000000"/>
        </w:rPr>
        <w:t xml:space="preserve">ecreto con </w:t>
      </w:r>
      <w:r>
        <w:rPr>
          <w:rFonts w:ascii="Courier New" w:hAnsi="Courier New" w:cs="Courier New"/>
          <w:color w:val="000000"/>
        </w:rPr>
        <w:t>F</w:t>
      </w:r>
      <w:r w:rsidRPr="002F61FC">
        <w:rPr>
          <w:rFonts w:ascii="Courier New" w:hAnsi="Courier New" w:cs="Courier New"/>
          <w:color w:val="000000"/>
        </w:rPr>
        <w:t xml:space="preserve">uerza de </w:t>
      </w:r>
      <w:r>
        <w:rPr>
          <w:rFonts w:ascii="Courier New" w:hAnsi="Courier New" w:cs="Courier New"/>
          <w:color w:val="000000"/>
        </w:rPr>
        <w:t>L</w:t>
      </w:r>
      <w:r w:rsidRPr="002F61FC">
        <w:rPr>
          <w:rFonts w:ascii="Courier New" w:hAnsi="Courier New" w:cs="Courier New"/>
          <w:color w:val="000000"/>
        </w:rPr>
        <w:t xml:space="preserve">ey </w:t>
      </w:r>
      <w:r>
        <w:rPr>
          <w:rFonts w:ascii="Courier New" w:hAnsi="Courier New" w:cs="Courier New"/>
          <w:color w:val="000000"/>
        </w:rPr>
        <w:t>N</w:t>
      </w:r>
      <w:r w:rsidRPr="002F61FC">
        <w:rPr>
          <w:rFonts w:ascii="Courier New" w:hAnsi="Courier New" w:cs="Courier New"/>
          <w:color w:val="000000"/>
        </w:rPr>
        <w:t>°1</w:t>
      </w:r>
      <w:r w:rsidR="008D335D"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000000"/>
        </w:rPr>
        <w:t xml:space="preserve"> de 1980, </w:t>
      </w:r>
      <w:r w:rsidR="008D335D">
        <w:rPr>
          <w:rFonts w:ascii="Courier New" w:hAnsi="Courier New" w:cs="Courier New"/>
          <w:color w:val="000000"/>
        </w:rPr>
        <w:t xml:space="preserve">del Ministerio de Defensa Nacional, </w:t>
      </w:r>
      <w:r>
        <w:rPr>
          <w:rFonts w:ascii="Courier New" w:hAnsi="Courier New" w:cs="Courier New"/>
          <w:color w:val="000000"/>
        </w:rPr>
        <w:t>Estatuto del Personal de Policía de I</w:t>
      </w:r>
      <w:r w:rsidRPr="002F61FC">
        <w:rPr>
          <w:rFonts w:ascii="Courier New" w:hAnsi="Courier New" w:cs="Courier New"/>
          <w:color w:val="000000"/>
        </w:rPr>
        <w:t xml:space="preserve">nvestigaciones de </w:t>
      </w:r>
      <w:r>
        <w:rPr>
          <w:rFonts w:ascii="Courier New" w:hAnsi="Courier New" w:cs="Courier New"/>
          <w:color w:val="000000"/>
        </w:rPr>
        <w:t>C</w:t>
      </w:r>
      <w:r w:rsidRPr="002F61FC">
        <w:rPr>
          <w:rFonts w:ascii="Courier New" w:hAnsi="Courier New" w:cs="Courier New"/>
          <w:color w:val="000000"/>
        </w:rPr>
        <w:t>hile.</w:t>
      </w:r>
    </w:p>
    <w:p w:rsidR="003D4393" w:rsidRDefault="00C51C6A" w:rsidP="00906355">
      <w:pPr>
        <w:pStyle w:val="NormalWeb"/>
        <w:numPr>
          <w:ilvl w:val="0"/>
          <w:numId w:val="4"/>
        </w:numPr>
        <w:tabs>
          <w:tab w:val="left" w:pos="5387"/>
        </w:tabs>
        <w:spacing w:before="24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Incorpórase</w:t>
      </w:r>
      <w:r w:rsidRPr="002F61FC">
        <w:rPr>
          <w:rFonts w:ascii="Courier New" w:hAnsi="Courier New" w:cs="Courier New"/>
          <w:color w:val="000000"/>
          <w:lang w:val="es-ES_tradnl"/>
        </w:rPr>
        <w:t xml:space="preserve"> </w:t>
      </w:r>
      <w:r w:rsidR="00A94855">
        <w:rPr>
          <w:rFonts w:ascii="Courier New" w:hAnsi="Courier New" w:cs="Courier New"/>
          <w:color w:val="000000"/>
          <w:lang w:val="es-ES_tradnl"/>
        </w:rPr>
        <w:t>un</w:t>
      </w:r>
      <w:r w:rsidR="003D4393">
        <w:rPr>
          <w:rFonts w:ascii="Courier New" w:hAnsi="Courier New" w:cs="Courier New"/>
          <w:color w:val="000000"/>
          <w:lang w:val="es-ES_tradnl"/>
        </w:rPr>
        <w:t xml:space="preserve"> nuevo inciso </w:t>
      </w:r>
      <w:r w:rsidR="000205EB">
        <w:rPr>
          <w:rFonts w:ascii="Courier New" w:hAnsi="Courier New" w:cs="Courier New"/>
          <w:color w:val="000000"/>
          <w:lang w:val="es-ES_tradnl"/>
        </w:rPr>
        <w:t>tercero</w:t>
      </w:r>
      <w:r w:rsidR="003D4393">
        <w:rPr>
          <w:rFonts w:ascii="Courier New" w:hAnsi="Courier New" w:cs="Courier New"/>
          <w:color w:val="000000"/>
          <w:lang w:val="es-ES_tradnl"/>
        </w:rPr>
        <w:t xml:space="preserve"> al artículo </w:t>
      </w:r>
      <w:r w:rsidR="00A94855">
        <w:rPr>
          <w:rFonts w:ascii="Courier New" w:hAnsi="Courier New" w:cs="Courier New"/>
          <w:color w:val="000000"/>
          <w:lang w:val="es-ES_tradnl"/>
        </w:rPr>
        <w:t>85</w:t>
      </w:r>
      <w:r w:rsidR="003D4393">
        <w:rPr>
          <w:rFonts w:ascii="Courier New" w:hAnsi="Courier New" w:cs="Courier New"/>
          <w:color w:val="000000"/>
          <w:lang w:val="es-ES_tradnl"/>
        </w:rPr>
        <w:t xml:space="preserve">, pasando el </w:t>
      </w:r>
      <w:r w:rsidR="00A94855">
        <w:rPr>
          <w:rFonts w:ascii="Courier New" w:hAnsi="Courier New" w:cs="Courier New"/>
          <w:color w:val="000000"/>
          <w:lang w:val="es-ES_tradnl"/>
        </w:rPr>
        <w:t xml:space="preserve">tercero </w:t>
      </w:r>
      <w:r w:rsidR="003D4393">
        <w:rPr>
          <w:rFonts w:ascii="Courier New" w:hAnsi="Courier New" w:cs="Courier New"/>
          <w:color w:val="000000"/>
          <w:lang w:val="es-ES_tradnl"/>
        </w:rPr>
        <w:t>a ser cuarto</w:t>
      </w:r>
      <w:r w:rsidR="00A94855">
        <w:rPr>
          <w:rFonts w:ascii="Courier New" w:hAnsi="Courier New" w:cs="Courier New"/>
          <w:color w:val="000000"/>
          <w:lang w:val="es-ES_tradnl"/>
        </w:rPr>
        <w:t xml:space="preserve"> y el cuarto a ser quinto</w:t>
      </w:r>
      <w:r w:rsidR="005B3381">
        <w:rPr>
          <w:rFonts w:ascii="Courier New" w:hAnsi="Courier New" w:cs="Courier New"/>
          <w:color w:val="000000"/>
          <w:lang w:val="es-ES_tradnl"/>
        </w:rPr>
        <w:t>,</w:t>
      </w:r>
      <w:r w:rsidR="003D4393">
        <w:rPr>
          <w:rFonts w:ascii="Courier New" w:hAnsi="Courier New" w:cs="Courier New"/>
          <w:color w:val="000000"/>
          <w:lang w:val="es-ES_tradnl"/>
        </w:rPr>
        <w:t xml:space="preserve"> en</w:t>
      </w:r>
      <w:r w:rsidR="003D4393" w:rsidRPr="002F61FC">
        <w:rPr>
          <w:rFonts w:ascii="Courier New" w:hAnsi="Courier New" w:cs="Courier New"/>
          <w:color w:val="000000"/>
          <w:lang w:val="es-ES_tradnl"/>
        </w:rPr>
        <w:t xml:space="preserve"> el siguiente tenor: </w:t>
      </w:r>
    </w:p>
    <w:p w:rsidR="00A94855" w:rsidRPr="003B1CAD" w:rsidRDefault="00A94855" w:rsidP="00906355">
      <w:pPr>
        <w:pStyle w:val="NormalWeb"/>
        <w:spacing w:before="24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3B1CAD">
        <w:rPr>
          <w:rFonts w:ascii="Courier New" w:hAnsi="Courier New" w:cs="Courier New"/>
          <w:color w:val="000000"/>
        </w:rPr>
        <w:t>“</w:t>
      </w:r>
      <w:r>
        <w:rPr>
          <w:rFonts w:ascii="Courier New" w:hAnsi="Courier New" w:cs="Courier New"/>
          <w:color w:val="000000"/>
        </w:rPr>
        <w:t>E</w:t>
      </w:r>
      <w:r w:rsidRPr="003B1CAD">
        <w:rPr>
          <w:rFonts w:ascii="Courier New" w:hAnsi="Courier New" w:cs="Courier New"/>
          <w:color w:val="000000"/>
        </w:rPr>
        <w:t>n el caso de retiro del personal por padecer de una enfermedad declarada incurable</w:t>
      </w:r>
      <w:r w:rsidR="000205EB" w:rsidRPr="000205EB">
        <w:t xml:space="preserve"> </w:t>
      </w:r>
      <w:r w:rsidR="000205EB" w:rsidRPr="000205EB">
        <w:rPr>
          <w:rFonts w:ascii="Courier New" w:hAnsi="Courier New" w:cs="Courier New"/>
          <w:color w:val="000000"/>
        </w:rPr>
        <w:t>que los imposibilite para continuar en el servicio o enfermedad curable que los imposibilite temporalmente para el servicio</w:t>
      </w:r>
      <w:r w:rsidRPr="003B1CAD">
        <w:rPr>
          <w:rFonts w:ascii="Courier New" w:hAnsi="Courier New" w:cs="Courier New"/>
          <w:color w:val="000000"/>
        </w:rPr>
        <w:t>, y que se encuentre gozando de</w:t>
      </w:r>
      <w:r>
        <w:rPr>
          <w:rFonts w:ascii="Courier New" w:hAnsi="Courier New" w:cs="Courier New"/>
          <w:color w:val="000000"/>
        </w:rPr>
        <w:t>l</w:t>
      </w:r>
      <w:r w:rsidRPr="003B1CAD">
        <w:rPr>
          <w:rFonts w:ascii="Courier New" w:hAnsi="Courier New" w:cs="Courier New"/>
          <w:color w:val="000000"/>
        </w:rPr>
        <w:t xml:space="preserve"> fuero </w:t>
      </w:r>
      <w:r>
        <w:rPr>
          <w:rFonts w:ascii="Courier New" w:hAnsi="Courier New" w:cs="Courier New"/>
          <w:color w:val="000000"/>
        </w:rPr>
        <w:t xml:space="preserve">laboral </w:t>
      </w:r>
      <w:r w:rsidRPr="003B1CAD">
        <w:rPr>
          <w:rFonts w:ascii="Courier New" w:hAnsi="Courier New" w:cs="Courier New"/>
          <w:color w:val="000000"/>
        </w:rPr>
        <w:t xml:space="preserve">regulado en el </w:t>
      </w:r>
      <w:r>
        <w:rPr>
          <w:rFonts w:ascii="Courier New" w:hAnsi="Courier New" w:cs="Courier New"/>
          <w:color w:val="000000"/>
        </w:rPr>
        <w:t xml:space="preserve">artículo </w:t>
      </w:r>
      <w:r w:rsidR="000133A7">
        <w:rPr>
          <w:rFonts w:ascii="Courier New" w:hAnsi="Courier New" w:cs="Courier New"/>
          <w:color w:val="000000"/>
        </w:rPr>
        <w:t>114</w:t>
      </w:r>
      <w:r w:rsidRPr="003B1CAD">
        <w:rPr>
          <w:rFonts w:ascii="Courier New" w:hAnsi="Courier New" w:cs="Courier New"/>
          <w:color w:val="000000"/>
        </w:rPr>
        <w:t xml:space="preserve"> de este estatuto, dicho retiro se hará efectivo al término del respectivo fuero.”.</w:t>
      </w:r>
    </w:p>
    <w:p w:rsidR="003D4393" w:rsidRDefault="00C51C6A" w:rsidP="00906355">
      <w:pPr>
        <w:pStyle w:val="NormalWeb"/>
        <w:numPr>
          <w:ilvl w:val="0"/>
          <w:numId w:val="4"/>
        </w:numPr>
        <w:tabs>
          <w:tab w:val="left" w:pos="5387"/>
        </w:tabs>
        <w:spacing w:before="24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  <w:color w:val="000000"/>
        </w:rPr>
      </w:pPr>
      <w:r w:rsidRPr="00FC3A6F">
        <w:rPr>
          <w:rFonts w:ascii="Courier New" w:hAnsi="Courier New" w:cs="Courier New"/>
          <w:color w:val="000000"/>
        </w:rPr>
        <w:t>Incorp</w:t>
      </w:r>
      <w:r>
        <w:rPr>
          <w:rFonts w:ascii="Courier New" w:hAnsi="Courier New" w:cs="Courier New"/>
          <w:color w:val="000000"/>
        </w:rPr>
        <w:t>ó</w:t>
      </w:r>
      <w:r w:rsidRPr="00FC3A6F">
        <w:rPr>
          <w:rFonts w:ascii="Courier New" w:hAnsi="Courier New" w:cs="Courier New"/>
          <w:color w:val="000000"/>
        </w:rPr>
        <w:t>ra</w:t>
      </w:r>
      <w:r w:rsidR="008D335D">
        <w:rPr>
          <w:rFonts w:ascii="Courier New" w:hAnsi="Courier New" w:cs="Courier New"/>
          <w:color w:val="000000"/>
        </w:rPr>
        <w:t>n</w:t>
      </w:r>
      <w:r>
        <w:rPr>
          <w:rFonts w:ascii="Courier New" w:hAnsi="Courier New" w:cs="Courier New"/>
          <w:color w:val="000000"/>
        </w:rPr>
        <w:t>se</w:t>
      </w:r>
      <w:r w:rsidRPr="00FC3A6F">
        <w:rPr>
          <w:rFonts w:ascii="Courier New" w:hAnsi="Courier New" w:cs="Courier New"/>
          <w:color w:val="000000"/>
        </w:rPr>
        <w:t xml:space="preserve"> </w:t>
      </w:r>
      <w:r w:rsidR="003D4393">
        <w:rPr>
          <w:rFonts w:ascii="Courier New" w:hAnsi="Courier New" w:cs="Courier New"/>
          <w:color w:val="000000"/>
        </w:rPr>
        <w:t>un</w:t>
      </w:r>
      <w:r w:rsidR="00A94855">
        <w:rPr>
          <w:rFonts w:ascii="Courier New" w:hAnsi="Courier New" w:cs="Courier New"/>
          <w:color w:val="000000"/>
        </w:rPr>
        <w:t xml:space="preserve"> nuevo</w:t>
      </w:r>
      <w:r w:rsidR="003D4393">
        <w:rPr>
          <w:rFonts w:ascii="Courier New" w:hAnsi="Courier New" w:cs="Courier New"/>
          <w:color w:val="000000"/>
        </w:rPr>
        <w:t xml:space="preserve"> inciso segundo en el artículo 114</w:t>
      </w:r>
      <w:r w:rsidR="00A94855">
        <w:rPr>
          <w:rFonts w:ascii="Courier New" w:hAnsi="Courier New" w:cs="Courier New"/>
          <w:color w:val="000000"/>
        </w:rPr>
        <w:t xml:space="preserve">, pasando el segundo a ser </w:t>
      </w:r>
      <w:r w:rsidR="000205EB">
        <w:rPr>
          <w:rFonts w:ascii="Courier New" w:hAnsi="Courier New" w:cs="Courier New"/>
          <w:color w:val="000000"/>
        </w:rPr>
        <w:t>tercero</w:t>
      </w:r>
      <w:r w:rsidR="00A94855">
        <w:rPr>
          <w:rFonts w:ascii="Courier New" w:hAnsi="Courier New" w:cs="Courier New"/>
          <w:color w:val="000000"/>
        </w:rPr>
        <w:t xml:space="preserve">, </w:t>
      </w:r>
      <w:r w:rsidR="005B3381">
        <w:rPr>
          <w:rFonts w:ascii="Courier New" w:hAnsi="Courier New" w:cs="Courier New"/>
          <w:color w:val="000000"/>
        </w:rPr>
        <w:t>y así sucesivamente</w:t>
      </w:r>
      <w:r w:rsidR="000133A7">
        <w:rPr>
          <w:rFonts w:ascii="Courier New" w:hAnsi="Courier New" w:cs="Courier New"/>
          <w:color w:val="000000"/>
        </w:rPr>
        <w:t>,</w:t>
      </w:r>
      <w:r w:rsidR="00A94855">
        <w:rPr>
          <w:rFonts w:ascii="Courier New" w:hAnsi="Courier New" w:cs="Courier New"/>
          <w:color w:val="000000"/>
        </w:rPr>
        <w:t xml:space="preserve"> </w:t>
      </w:r>
      <w:r w:rsidR="003D4393">
        <w:rPr>
          <w:rFonts w:ascii="Courier New" w:hAnsi="Courier New" w:cs="Courier New"/>
          <w:color w:val="000000"/>
        </w:rPr>
        <w:t xml:space="preserve">en el siguiente tenor: </w:t>
      </w:r>
    </w:p>
    <w:p w:rsidR="007B2EAE" w:rsidRDefault="003D4393" w:rsidP="00906355">
      <w:pPr>
        <w:pStyle w:val="NormalWeb"/>
        <w:spacing w:before="24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2F61FC">
        <w:rPr>
          <w:rFonts w:ascii="Courier New" w:hAnsi="Courier New" w:cs="Courier New"/>
          <w:color w:val="000000"/>
        </w:rPr>
        <w:t>“</w:t>
      </w:r>
      <w:r w:rsidR="000205EB" w:rsidRPr="00B45435">
        <w:rPr>
          <w:rFonts w:ascii="Courier New" w:hAnsi="Courier New" w:cs="Courier New"/>
          <w:color w:val="222222"/>
          <w:shd w:val="clear" w:color="auto" w:fill="FFFFFF"/>
        </w:rPr>
        <w:t xml:space="preserve">Al personal de 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>Investigaciones de Chile</w:t>
      </w:r>
      <w:r w:rsidR="000205EB" w:rsidRPr="00B45435">
        <w:rPr>
          <w:rFonts w:ascii="Courier New" w:hAnsi="Courier New" w:cs="Courier New"/>
          <w:color w:val="222222"/>
          <w:shd w:val="clear" w:color="auto" w:fill="FFFFFF"/>
        </w:rPr>
        <w:t>, le será aplicable el derecho a fuero laboral establecido en el artículo 201 del Código del Trabajo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>,</w:t>
      </w:r>
      <w:r w:rsidR="000205EB" w:rsidRPr="00B45435">
        <w:rPr>
          <w:rFonts w:ascii="Courier New" w:hAnsi="Courier New" w:cs="Courier New"/>
          <w:color w:val="222222"/>
          <w:shd w:val="clear" w:color="auto" w:fill="FFFFFF"/>
        </w:rPr>
        <w:t xml:space="preserve"> conforme a este estatuto. Respecto de quienes sean comprendidos en retiro por contraer enfermedad declarada incurable 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>que los imposibilite para continuar en el servicio</w:t>
      </w:r>
      <w:r w:rsidR="000205EB" w:rsidRPr="003B1CAD">
        <w:rPr>
          <w:rFonts w:ascii="Courier New" w:hAnsi="Courier New" w:cs="Courier New"/>
          <w:color w:val="222222"/>
          <w:shd w:val="clear" w:color="auto" w:fill="FFFFFF"/>
        </w:rPr>
        <w:t xml:space="preserve"> o enfermedad curable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 xml:space="preserve"> que los imposibilite temporalmente para el servicio</w:t>
      </w:r>
      <w:r w:rsidR="000205EB" w:rsidRPr="00B45435">
        <w:rPr>
          <w:rFonts w:ascii="Courier New" w:hAnsi="Courier New" w:cs="Courier New"/>
          <w:color w:val="222222"/>
          <w:shd w:val="clear" w:color="auto" w:fill="FFFFFF"/>
        </w:rPr>
        <w:t xml:space="preserve">, les será aplicable el referido fuero. En estos casos se procederá en la forma prevista en el artículo 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>85 de este estatuto.”.</w:t>
      </w:r>
      <w:r w:rsidR="00D14629">
        <w:rPr>
          <w:rFonts w:ascii="Courier New" w:hAnsi="Courier New" w:cs="Courier New"/>
          <w:color w:val="000000"/>
        </w:rPr>
        <w:t>”.</w:t>
      </w:r>
    </w:p>
    <w:p w:rsidR="003D4393" w:rsidRDefault="003D4393" w:rsidP="00997774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  <w:r w:rsidRPr="007556E1">
        <w:rPr>
          <w:rFonts w:ascii="Courier New" w:hAnsi="Courier New" w:cs="Courier New"/>
          <w:color w:val="000000"/>
        </w:rPr>
        <w:lastRenderedPageBreak/>
        <w:t>Dios guarde a V.E.,</w:t>
      </w:r>
    </w:p>
    <w:p w:rsidR="003D4393" w:rsidRDefault="003D4393" w:rsidP="003D4393">
      <w:pPr>
        <w:pStyle w:val="NormalWeb"/>
        <w:spacing w:before="0" w:beforeAutospacing="0" w:after="0" w:afterAutospacing="0"/>
        <w:ind w:left="2835" w:right="51" w:firstLine="705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left="2835" w:right="51" w:firstLine="705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Pr="007556E1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Pr="007556E1" w:rsidRDefault="003D4393" w:rsidP="003D4393">
      <w:pPr>
        <w:pStyle w:val="NormalWeb"/>
        <w:spacing w:before="0" w:beforeAutospacing="0" w:after="0" w:afterAutospacing="0"/>
        <w:ind w:left="2835" w:right="51" w:firstLine="705"/>
        <w:jc w:val="both"/>
        <w:rPr>
          <w:rFonts w:ascii="Courier New" w:hAnsi="Courier New" w:cs="Courier New"/>
          <w:color w:val="000000"/>
        </w:rPr>
      </w:pPr>
    </w:p>
    <w:p w:rsidR="003D4393" w:rsidRPr="002B0398" w:rsidRDefault="003D4393" w:rsidP="00997774">
      <w:pPr>
        <w:pStyle w:val="NormalWeb"/>
        <w:tabs>
          <w:tab w:val="center" w:pos="6521"/>
        </w:tabs>
        <w:spacing w:before="0" w:beforeAutospacing="0" w:after="0" w:afterAutospacing="0"/>
        <w:ind w:right="51"/>
        <w:jc w:val="both"/>
        <w:rPr>
          <w:rFonts w:ascii="Courier New" w:hAnsi="Courier New" w:cs="Courier New"/>
          <w:b/>
          <w:color w:val="000000"/>
        </w:rPr>
      </w:pPr>
      <w:r w:rsidRPr="002B0398">
        <w:rPr>
          <w:rFonts w:ascii="Courier New" w:hAnsi="Courier New" w:cs="Courier New"/>
          <w:b/>
          <w:color w:val="000000"/>
        </w:rPr>
        <w:tab/>
        <w:t>SEBASTIÁN PIÑERA ECHENIQUE</w:t>
      </w:r>
    </w:p>
    <w:p w:rsidR="003D4393" w:rsidRDefault="003D4393" w:rsidP="00997774">
      <w:pPr>
        <w:pStyle w:val="NormalWeb"/>
        <w:tabs>
          <w:tab w:val="center" w:pos="6521"/>
        </w:tabs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  <w:r w:rsidRPr="007556E1">
        <w:rPr>
          <w:rFonts w:ascii="Courier New" w:hAnsi="Courier New" w:cs="Courier New"/>
          <w:color w:val="000000"/>
        </w:rPr>
        <w:tab/>
        <w:t>Presidente de la República</w:t>
      </w:r>
      <w:r>
        <w:rPr>
          <w:rFonts w:ascii="Courier New" w:hAnsi="Courier New" w:cs="Courier New"/>
          <w:color w:val="000000"/>
        </w:rPr>
        <w:t xml:space="preserve"> </w:t>
      </w:r>
    </w:p>
    <w:p w:rsidR="003D4393" w:rsidRDefault="003D4393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Pr="00981A71" w:rsidRDefault="00997774" w:rsidP="00997774">
      <w:pPr>
        <w:tabs>
          <w:tab w:val="center" w:pos="1985"/>
        </w:tabs>
        <w:jc w:val="both"/>
        <w:rPr>
          <w:rFonts w:ascii="Courier New" w:hAnsi="Courier New" w:cs="Courier New"/>
          <w:b/>
        </w:rPr>
      </w:pPr>
      <w:r w:rsidRPr="00981A71">
        <w:rPr>
          <w:rFonts w:ascii="Courier New" w:hAnsi="Courier New" w:cs="Courier New"/>
          <w:b/>
        </w:rPr>
        <w:tab/>
        <w:t>ANDRÉS CHADWICK PIÑERA</w:t>
      </w:r>
    </w:p>
    <w:p w:rsidR="00997774" w:rsidRPr="00981A71" w:rsidRDefault="00997774" w:rsidP="00997774">
      <w:pPr>
        <w:tabs>
          <w:tab w:val="center" w:pos="1985"/>
        </w:tabs>
        <w:jc w:val="both"/>
        <w:rPr>
          <w:rFonts w:ascii="Courier New" w:hAnsi="Courier New" w:cs="Courier New"/>
          <w:spacing w:val="-3"/>
        </w:rPr>
      </w:pPr>
      <w:r w:rsidRPr="00981A71">
        <w:rPr>
          <w:rFonts w:ascii="Courier New" w:hAnsi="Courier New" w:cs="Courier New"/>
          <w:spacing w:val="-3"/>
        </w:rPr>
        <w:tab/>
        <w:t>Ministro del Interior y</w:t>
      </w:r>
    </w:p>
    <w:p w:rsidR="00997774" w:rsidRDefault="00997774" w:rsidP="00997774">
      <w:pPr>
        <w:tabs>
          <w:tab w:val="center" w:pos="1985"/>
        </w:tabs>
        <w:jc w:val="both"/>
        <w:rPr>
          <w:rFonts w:ascii="Courier New" w:hAnsi="Courier New" w:cs="Courier New"/>
          <w:spacing w:val="-3"/>
        </w:rPr>
      </w:pPr>
      <w:r w:rsidRPr="00981A71">
        <w:rPr>
          <w:rFonts w:ascii="Courier New" w:hAnsi="Courier New" w:cs="Courier New"/>
          <w:spacing w:val="-3"/>
        </w:rPr>
        <w:tab/>
        <w:t>Seguridad Pública</w:t>
      </w:r>
    </w:p>
    <w:p w:rsidR="00997774" w:rsidRDefault="00997774" w:rsidP="00981A71">
      <w:pPr>
        <w:tabs>
          <w:tab w:val="center" w:pos="2268"/>
        </w:tabs>
        <w:jc w:val="both"/>
        <w:rPr>
          <w:rFonts w:ascii="Courier New" w:hAnsi="Courier New" w:cs="Courier New"/>
          <w:spacing w:val="-3"/>
        </w:rPr>
      </w:pPr>
    </w:p>
    <w:p w:rsidR="00D14629" w:rsidRDefault="00D14629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  <w:b/>
          <w:spacing w:val="-3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  <w:b/>
          <w:spacing w:val="-3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  <w:b/>
          <w:spacing w:val="-3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  <w:b/>
          <w:spacing w:val="-3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</w:rPr>
      </w:pPr>
      <w:r w:rsidRPr="00C76205">
        <w:rPr>
          <w:rFonts w:ascii="Courier New" w:hAnsi="Courier New" w:cs="Courier New"/>
          <w:b/>
          <w:spacing w:val="-3"/>
        </w:rPr>
        <w:tab/>
      </w:r>
      <w:r w:rsidRPr="00A466AC">
        <w:rPr>
          <w:rFonts w:ascii="Courier New" w:hAnsi="Courier New" w:cs="Courier New"/>
          <w:b/>
        </w:rPr>
        <w:t>ALBERTO ESPINA OTERO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>Ministro de Defensa Nacional</w:t>
      </w:r>
    </w:p>
    <w:p w:rsidR="003D4393" w:rsidRPr="00997774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  <w:lang w:val="es-ES_tradnl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D14629" w:rsidRDefault="00D14629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997774">
      <w:pPr>
        <w:tabs>
          <w:tab w:val="center" w:pos="1985"/>
        </w:tabs>
        <w:rPr>
          <w:rFonts w:ascii="Courier New" w:hAnsi="Courier New" w:cs="Courier New"/>
          <w:b/>
          <w:spacing w:val="-3"/>
        </w:rPr>
      </w:pPr>
      <w:r w:rsidRPr="00042E62">
        <w:rPr>
          <w:rFonts w:ascii="Courier New" w:hAnsi="Courier New" w:cs="Courier New"/>
          <w:b/>
          <w:spacing w:val="-3"/>
        </w:rPr>
        <w:tab/>
      </w:r>
      <w:r>
        <w:rPr>
          <w:rFonts w:ascii="Courier New" w:hAnsi="Courier New" w:cs="Courier New"/>
          <w:b/>
          <w:spacing w:val="-3"/>
        </w:rPr>
        <w:t>I</w:t>
      </w:r>
      <w:r w:rsidRPr="00912315">
        <w:rPr>
          <w:rFonts w:ascii="Courier New" w:hAnsi="Courier New" w:cs="Courier New"/>
          <w:b/>
          <w:spacing w:val="-3"/>
        </w:rPr>
        <w:t>SABEL PLÁ JARUFE</w:t>
      </w:r>
      <w:r w:rsidRPr="00042E62">
        <w:rPr>
          <w:rFonts w:ascii="Courier New" w:hAnsi="Courier New" w:cs="Courier New"/>
          <w:b/>
          <w:spacing w:val="-3"/>
        </w:rPr>
        <w:tab/>
      </w:r>
    </w:p>
    <w:p w:rsidR="00997774" w:rsidRDefault="00997774" w:rsidP="00997774">
      <w:pPr>
        <w:tabs>
          <w:tab w:val="center" w:pos="1985"/>
        </w:tabs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b/>
          <w:spacing w:val="-3"/>
        </w:rPr>
        <w:tab/>
      </w:r>
      <w:r>
        <w:rPr>
          <w:rFonts w:ascii="Courier New" w:hAnsi="Courier New" w:cs="Courier New"/>
          <w:spacing w:val="-3"/>
        </w:rPr>
        <w:t>Ministra de la Mujer y</w:t>
      </w:r>
    </w:p>
    <w:p w:rsidR="00997774" w:rsidRDefault="00997774" w:rsidP="00997774">
      <w:pPr>
        <w:tabs>
          <w:tab w:val="center" w:pos="1985"/>
        </w:tabs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spacing w:val="-3"/>
        </w:rPr>
        <w:tab/>
        <w:t>Equidad de Género</w:t>
      </w:r>
    </w:p>
    <w:p w:rsidR="003306B2" w:rsidRDefault="003306B2" w:rsidP="00997774">
      <w:pPr>
        <w:tabs>
          <w:tab w:val="center" w:pos="1985"/>
        </w:tabs>
        <w:rPr>
          <w:rFonts w:ascii="Courier New" w:hAnsi="Courier New" w:cs="Courier New"/>
          <w:spacing w:val="-3"/>
        </w:rPr>
      </w:pPr>
    </w:p>
    <w:p w:rsidR="003306B2" w:rsidRDefault="003306B2">
      <w:pPr>
        <w:spacing w:after="160" w:line="259" w:lineRule="auto"/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spacing w:val="-3"/>
        </w:rPr>
        <w:br w:type="page"/>
      </w:r>
    </w:p>
    <w:p w:rsidR="003306B2" w:rsidRPr="00042E62" w:rsidRDefault="003306B2" w:rsidP="003306B2">
      <w:pPr>
        <w:tabs>
          <w:tab w:val="center" w:pos="1985"/>
        </w:tabs>
        <w:ind w:left="-709"/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noProof/>
          <w:spacing w:val="-3"/>
          <w:lang w:val="es-CL" w:eastAsia="es-CL"/>
        </w:rPr>
        <w:lastRenderedPageBreak/>
        <w:drawing>
          <wp:inline distT="0" distB="0" distL="0" distR="0">
            <wp:extent cx="6777432" cy="877062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° 107, 18-07-17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199" cy="878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pacing w:val="-3"/>
          <w:lang w:val="es-CL" w:eastAsia="es-CL"/>
        </w:rPr>
        <w:lastRenderedPageBreak/>
        <w:drawing>
          <wp:inline distT="0" distB="0" distL="0" distR="0">
            <wp:extent cx="6836315" cy="884682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N° 107, 18-07-17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492" cy="886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Courier New" w:hAnsi="Courier New" w:cs="Courier New"/>
          <w:noProof/>
          <w:spacing w:val="-3"/>
          <w:lang w:val="es-CL" w:eastAsia="es-CL"/>
        </w:rPr>
        <w:lastRenderedPageBreak/>
        <w:drawing>
          <wp:inline distT="0" distB="0" distL="0" distR="0">
            <wp:extent cx="6906975" cy="893826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 N° 107, 18-07-17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452" cy="894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6B2" w:rsidRPr="00042E62" w:rsidSect="00AF2BEC">
      <w:headerReference w:type="default" r:id="rId11"/>
      <w:pgSz w:w="12242" w:h="18722" w:code="14"/>
      <w:pgMar w:top="1701" w:right="1418" w:bottom="1247" w:left="1701" w:header="720" w:footer="720" w:gutter="0"/>
      <w:paperSrc w:first="2" w:other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8D" w:rsidRDefault="00E03A8D" w:rsidP="00997774">
      <w:r>
        <w:separator/>
      </w:r>
    </w:p>
  </w:endnote>
  <w:endnote w:type="continuationSeparator" w:id="0">
    <w:p w:rsidR="00E03A8D" w:rsidRDefault="00E03A8D" w:rsidP="0099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8D" w:rsidRDefault="00E03A8D" w:rsidP="00997774">
      <w:r>
        <w:separator/>
      </w:r>
    </w:p>
  </w:footnote>
  <w:footnote w:type="continuationSeparator" w:id="0">
    <w:p w:rsidR="00E03A8D" w:rsidRDefault="00E03A8D" w:rsidP="0099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770229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:rsidR="00997774" w:rsidRPr="00997774" w:rsidRDefault="00997774">
        <w:pPr>
          <w:pStyle w:val="Encabezado"/>
          <w:jc w:val="center"/>
          <w:rPr>
            <w:rFonts w:ascii="Courier New" w:hAnsi="Courier New" w:cs="Courier New"/>
          </w:rPr>
        </w:pPr>
        <w:r w:rsidRPr="00997774">
          <w:rPr>
            <w:rFonts w:ascii="Courier New" w:hAnsi="Courier New" w:cs="Courier New"/>
          </w:rPr>
          <w:fldChar w:fldCharType="begin"/>
        </w:r>
        <w:r w:rsidRPr="00997774">
          <w:rPr>
            <w:rFonts w:ascii="Courier New" w:hAnsi="Courier New" w:cs="Courier New"/>
          </w:rPr>
          <w:instrText>PAGE   \* MERGEFORMAT</w:instrText>
        </w:r>
        <w:r w:rsidRPr="00997774">
          <w:rPr>
            <w:rFonts w:ascii="Courier New" w:hAnsi="Courier New" w:cs="Courier New"/>
          </w:rPr>
          <w:fldChar w:fldCharType="separate"/>
        </w:r>
        <w:r w:rsidR="003306B2" w:rsidRPr="003306B2">
          <w:rPr>
            <w:rFonts w:ascii="Courier New" w:hAnsi="Courier New" w:cs="Courier New"/>
            <w:noProof/>
            <w:lang w:val="es-ES"/>
          </w:rPr>
          <w:t>5</w:t>
        </w:r>
        <w:r w:rsidRPr="00997774">
          <w:rPr>
            <w:rFonts w:ascii="Courier New" w:hAnsi="Courier New" w:cs="Courier New"/>
          </w:rPr>
          <w:fldChar w:fldCharType="end"/>
        </w:r>
      </w:p>
    </w:sdtContent>
  </w:sdt>
  <w:p w:rsidR="00997774" w:rsidRDefault="009977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2187"/>
    <w:multiLevelType w:val="hybridMultilevel"/>
    <w:tmpl w:val="1532614A"/>
    <w:lvl w:ilvl="0" w:tplc="DB0A99B4">
      <w:start w:val="1"/>
      <w:numFmt w:val="lowerLetter"/>
      <w:lvlText w:val="%1)"/>
      <w:lvlJc w:val="left"/>
      <w:pPr>
        <w:ind w:left="42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45191910"/>
    <w:multiLevelType w:val="hybridMultilevel"/>
    <w:tmpl w:val="CFB4D666"/>
    <w:lvl w:ilvl="0" w:tplc="837C951A">
      <w:start w:val="1"/>
      <w:numFmt w:val="decimal"/>
      <w:lvlText w:val="%1)"/>
      <w:lvlJc w:val="left"/>
      <w:pPr>
        <w:ind w:left="39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4A7A6D69"/>
    <w:multiLevelType w:val="hybridMultilevel"/>
    <w:tmpl w:val="9740D8C0"/>
    <w:lvl w:ilvl="0" w:tplc="DAE89FBA">
      <w:start w:val="1"/>
      <w:numFmt w:val="decimal"/>
      <w:lvlText w:val="%1)"/>
      <w:lvlJc w:val="left"/>
      <w:pPr>
        <w:ind w:left="390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77D16FBB"/>
    <w:multiLevelType w:val="hybridMultilevel"/>
    <w:tmpl w:val="C04237CA"/>
    <w:lvl w:ilvl="0" w:tplc="CAC462F0">
      <w:start w:val="1"/>
      <w:numFmt w:val="lowerLetter"/>
      <w:lvlText w:val="%1)"/>
      <w:lvlJc w:val="left"/>
      <w:pPr>
        <w:ind w:left="42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7E125DAD"/>
    <w:multiLevelType w:val="hybridMultilevel"/>
    <w:tmpl w:val="030EB16E"/>
    <w:lvl w:ilvl="0" w:tplc="6CD8FD3E">
      <w:start w:val="1"/>
      <w:numFmt w:val="lowerLetter"/>
      <w:lvlText w:val="%1)"/>
      <w:lvlJc w:val="left"/>
      <w:pPr>
        <w:ind w:left="4260" w:hanging="360"/>
      </w:pPr>
      <w:rPr>
        <w:rFonts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93"/>
    <w:rsid w:val="000133A7"/>
    <w:rsid w:val="000205EB"/>
    <w:rsid w:val="00020DC1"/>
    <w:rsid w:val="000252CD"/>
    <w:rsid w:val="000E1C21"/>
    <w:rsid w:val="000E6283"/>
    <w:rsid w:val="000E6619"/>
    <w:rsid w:val="001A2C94"/>
    <w:rsid w:val="00243FA4"/>
    <w:rsid w:val="003306B2"/>
    <w:rsid w:val="003828E0"/>
    <w:rsid w:val="003A2058"/>
    <w:rsid w:val="003D4393"/>
    <w:rsid w:val="005B3381"/>
    <w:rsid w:val="00775B2A"/>
    <w:rsid w:val="007B2EAE"/>
    <w:rsid w:val="007D3082"/>
    <w:rsid w:val="008375E0"/>
    <w:rsid w:val="008B6CBB"/>
    <w:rsid w:val="008D335D"/>
    <w:rsid w:val="008D6E0E"/>
    <w:rsid w:val="00906355"/>
    <w:rsid w:val="00997774"/>
    <w:rsid w:val="00A13405"/>
    <w:rsid w:val="00A94855"/>
    <w:rsid w:val="00AD7B52"/>
    <w:rsid w:val="00AF2BEC"/>
    <w:rsid w:val="00C51C6A"/>
    <w:rsid w:val="00C7193D"/>
    <w:rsid w:val="00C77C7F"/>
    <w:rsid w:val="00C854FC"/>
    <w:rsid w:val="00D14629"/>
    <w:rsid w:val="00D75FDF"/>
    <w:rsid w:val="00D92B88"/>
    <w:rsid w:val="00E03A8D"/>
    <w:rsid w:val="00E72151"/>
    <w:rsid w:val="00F172A4"/>
    <w:rsid w:val="00F45198"/>
    <w:rsid w:val="00F51CB3"/>
    <w:rsid w:val="00F67C6D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745B86-2BBA-454D-92C3-383D1F09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9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393"/>
    <w:pPr>
      <w:ind w:left="720"/>
      <w:contextualSpacing/>
    </w:pPr>
  </w:style>
  <w:style w:type="paragraph" w:styleId="NormalWeb">
    <w:name w:val="Normal (Web)"/>
    <w:basedOn w:val="Normal"/>
    <w:rsid w:val="003D43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D4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4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4393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D4393"/>
    <w:pPr>
      <w:tabs>
        <w:tab w:val="left" w:pos="3544"/>
      </w:tabs>
      <w:spacing w:before="120" w:after="120"/>
      <w:jc w:val="both"/>
    </w:pPr>
    <w:rPr>
      <w:rFonts w:ascii="Courier" w:eastAsia="Times New Roman" w:hAnsi="Courier" w:cs="Times New Roman"/>
      <w:spacing w:val="-3"/>
      <w:szCs w:val="20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D4393"/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3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393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977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77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977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774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7EB8-A34E-4899-851F-36D09F0B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Arriagada Balladares</dc:creator>
  <cp:lastModifiedBy>Leonardo Lueiza Ureta</cp:lastModifiedBy>
  <cp:revision>5</cp:revision>
  <cp:lastPrinted>2018-07-13T20:49:00Z</cp:lastPrinted>
  <dcterms:created xsi:type="dcterms:W3CDTF">2018-07-13T19:49:00Z</dcterms:created>
  <dcterms:modified xsi:type="dcterms:W3CDTF">2018-07-17T15:51:00Z</dcterms:modified>
</cp:coreProperties>
</file>