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28" w:rsidRPr="000F7B39" w:rsidRDefault="00B572F6" w:rsidP="00805FC1">
      <w:pPr>
        <w:ind w:left="4678"/>
        <w:rPr>
          <w:rFonts w:ascii="Courier New" w:hAnsi="Courier New" w:cs="Courier New"/>
          <w:b/>
          <w:spacing w:val="-3"/>
          <w:szCs w:val="24"/>
        </w:rPr>
      </w:pPr>
      <w:r w:rsidRPr="000F7B39">
        <w:rPr>
          <w:rFonts w:ascii="Courier New" w:hAnsi="Courier New" w:cs="Courier New"/>
          <w:b/>
          <w:caps/>
          <w:spacing w:val="-3"/>
          <w:szCs w:val="24"/>
        </w:rPr>
        <w:t xml:space="preserve">FORMULA INDICACIONES AL PROYECTO DE LEY </w:t>
      </w:r>
      <w:r w:rsidR="00A2621D" w:rsidRPr="000F7B39">
        <w:rPr>
          <w:rFonts w:ascii="Courier New" w:hAnsi="Courier New" w:cs="Courier New"/>
          <w:b/>
          <w:spacing w:val="-3"/>
          <w:szCs w:val="24"/>
        </w:rPr>
        <w:t xml:space="preserve">QUE </w:t>
      </w:r>
      <w:r w:rsidR="00C444C0" w:rsidRPr="000F7B39">
        <w:rPr>
          <w:rFonts w:ascii="Courier New" w:hAnsi="Courier New" w:cs="Courier New"/>
          <w:b/>
          <w:spacing w:val="-3"/>
          <w:szCs w:val="24"/>
        </w:rPr>
        <w:t xml:space="preserve">MODIFICA LA LEY </w:t>
      </w:r>
      <w:r w:rsidR="00263470" w:rsidRPr="000F7B39">
        <w:rPr>
          <w:rFonts w:ascii="Courier New" w:hAnsi="Courier New" w:cs="Courier New"/>
          <w:b/>
          <w:spacing w:val="-3"/>
          <w:szCs w:val="24"/>
        </w:rPr>
        <w:t>N</w:t>
      </w:r>
      <w:r w:rsidR="004A01ED" w:rsidRPr="000F7B39">
        <w:rPr>
          <w:rFonts w:ascii="Courier New" w:hAnsi="Courier New" w:cs="Courier New"/>
          <w:b/>
          <w:spacing w:val="-3"/>
          <w:szCs w:val="24"/>
        </w:rPr>
        <w:t xml:space="preserve">° 20.285 SOBRE ACCESO A LA INFORMACIÓN </w:t>
      </w:r>
      <w:r w:rsidR="00C444C0" w:rsidRPr="000F7B39">
        <w:rPr>
          <w:rFonts w:ascii="Courier New" w:hAnsi="Courier New" w:cs="Courier New"/>
          <w:b/>
          <w:spacing w:val="-3"/>
          <w:szCs w:val="24"/>
        </w:rPr>
        <w:t>PÚBLICA</w:t>
      </w:r>
      <w:r w:rsidRPr="000F7B39">
        <w:rPr>
          <w:rFonts w:ascii="Courier New" w:hAnsi="Courier New" w:cs="Courier New"/>
          <w:b/>
          <w:spacing w:val="-3"/>
          <w:szCs w:val="24"/>
        </w:rPr>
        <w:t xml:space="preserve"> (Boletín N° 12.100-07).</w:t>
      </w:r>
    </w:p>
    <w:p w:rsidR="004A1B03" w:rsidRPr="000F7B39" w:rsidRDefault="004155B4" w:rsidP="00805FC1">
      <w:pPr>
        <w:ind w:left="4678"/>
        <w:rPr>
          <w:rFonts w:ascii="Courier New" w:hAnsi="Courier New" w:cs="Courier New"/>
          <w:b/>
          <w:spacing w:val="-3"/>
          <w:szCs w:val="24"/>
        </w:rPr>
      </w:pPr>
      <w:r w:rsidRPr="000F7B39">
        <w:rPr>
          <w:rFonts w:ascii="Courier New" w:hAnsi="Courier New" w:cs="Courier New"/>
          <w:b/>
          <w:spacing w:val="-3"/>
          <w:szCs w:val="24"/>
        </w:rPr>
        <w:t>__________________________</w:t>
      </w:r>
      <w:r w:rsidR="00A25C98" w:rsidRPr="000F7B39">
        <w:rPr>
          <w:rFonts w:ascii="Courier New" w:hAnsi="Courier New" w:cs="Courier New"/>
          <w:b/>
          <w:spacing w:val="-3"/>
          <w:szCs w:val="24"/>
        </w:rPr>
        <w:t>_</w:t>
      </w:r>
      <w:r w:rsidR="00B65B91" w:rsidRPr="000F7B39">
        <w:rPr>
          <w:rFonts w:ascii="Courier New" w:hAnsi="Courier New" w:cs="Courier New"/>
          <w:b/>
          <w:spacing w:val="-3"/>
          <w:szCs w:val="24"/>
        </w:rPr>
        <w:t>___</w:t>
      </w:r>
      <w:r w:rsidR="00A25C98" w:rsidRPr="000F7B39">
        <w:rPr>
          <w:rFonts w:ascii="Courier New" w:hAnsi="Courier New" w:cs="Courier New"/>
          <w:b/>
          <w:spacing w:val="-3"/>
          <w:szCs w:val="24"/>
        </w:rPr>
        <w:t>_</w:t>
      </w:r>
    </w:p>
    <w:p w:rsidR="004A1B03" w:rsidRPr="000F7B39" w:rsidRDefault="00A25C98" w:rsidP="00805FC1">
      <w:pPr>
        <w:ind w:left="4678"/>
        <w:rPr>
          <w:rFonts w:ascii="Courier New" w:hAnsi="Courier New" w:cs="Courier New"/>
          <w:spacing w:val="-3"/>
          <w:szCs w:val="24"/>
        </w:rPr>
      </w:pPr>
      <w:r w:rsidRPr="000F7B39">
        <w:rPr>
          <w:rFonts w:ascii="Courier New" w:hAnsi="Courier New" w:cs="Courier New"/>
          <w:spacing w:val="-3"/>
          <w:szCs w:val="24"/>
        </w:rPr>
        <w:t>Santiago</w:t>
      </w:r>
      <w:r w:rsidR="004A1B03" w:rsidRPr="000F7B39">
        <w:rPr>
          <w:rFonts w:ascii="Courier New" w:hAnsi="Courier New" w:cs="Courier New"/>
          <w:spacing w:val="-3"/>
          <w:szCs w:val="24"/>
        </w:rPr>
        <w:t xml:space="preserve">, </w:t>
      </w:r>
      <w:r w:rsidR="00B65B91" w:rsidRPr="000F7B39">
        <w:rPr>
          <w:rFonts w:ascii="Courier New" w:hAnsi="Courier New" w:cs="Courier New"/>
          <w:spacing w:val="-3"/>
          <w:szCs w:val="24"/>
        </w:rPr>
        <w:t>7 de agosto</w:t>
      </w:r>
      <w:r w:rsidR="00B572F6" w:rsidRPr="000F7B39">
        <w:rPr>
          <w:rFonts w:ascii="Courier New" w:hAnsi="Courier New" w:cs="Courier New"/>
          <w:spacing w:val="-3"/>
          <w:szCs w:val="24"/>
        </w:rPr>
        <w:t xml:space="preserve"> </w:t>
      </w:r>
      <w:r w:rsidR="004A1B03" w:rsidRPr="000F7B39">
        <w:rPr>
          <w:rFonts w:ascii="Courier New" w:hAnsi="Courier New" w:cs="Courier New"/>
          <w:spacing w:val="-3"/>
          <w:szCs w:val="24"/>
        </w:rPr>
        <w:t xml:space="preserve">de </w:t>
      </w:r>
      <w:r w:rsidR="00B572F6" w:rsidRPr="000F7B39">
        <w:rPr>
          <w:rFonts w:ascii="Courier New" w:hAnsi="Courier New" w:cs="Courier New"/>
          <w:spacing w:val="-3"/>
          <w:szCs w:val="24"/>
        </w:rPr>
        <w:t>2019</w:t>
      </w:r>
      <w:r w:rsidR="000A7D0B" w:rsidRPr="000F7B39">
        <w:rPr>
          <w:rFonts w:ascii="Courier New" w:hAnsi="Courier New" w:cs="Courier New"/>
          <w:spacing w:val="-3"/>
          <w:szCs w:val="24"/>
        </w:rPr>
        <w:t>.</w:t>
      </w:r>
    </w:p>
    <w:p w:rsidR="004A1B03" w:rsidRPr="000F7B39" w:rsidRDefault="004A1B03">
      <w:pPr>
        <w:rPr>
          <w:rFonts w:ascii="Courier New" w:hAnsi="Courier New" w:cs="Courier New"/>
          <w:spacing w:val="-3"/>
          <w:szCs w:val="24"/>
        </w:rPr>
      </w:pPr>
    </w:p>
    <w:p w:rsidR="000A7D0B" w:rsidRPr="000F7B39" w:rsidRDefault="000A7D0B">
      <w:pPr>
        <w:rPr>
          <w:rFonts w:ascii="Courier New" w:hAnsi="Courier New" w:cs="Courier New"/>
          <w:spacing w:val="-3"/>
          <w:szCs w:val="24"/>
        </w:rPr>
      </w:pPr>
    </w:p>
    <w:p w:rsidR="000A7D0B" w:rsidRPr="000F7B39" w:rsidRDefault="000A7D0B">
      <w:pPr>
        <w:rPr>
          <w:rFonts w:ascii="Courier New" w:hAnsi="Courier New" w:cs="Courier New"/>
          <w:spacing w:val="-3"/>
          <w:szCs w:val="24"/>
        </w:rPr>
      </w:pPr>
    </w:p>
    <w:p w:rsidR="004A1B03" w:rsidRPr="000F7B39" w:rsidRDefault="004A1B03">
      <w:pPr>
        <w:rPr>
          <w:rFonts w:ascii="Courier New" w:hAnsi="Courier New" w:cs="Courier New"/>
          <w:spacing w:val="-3"/>
          <w:szCs w:val="24"/>
        </w:rPr>
      </w:pPr>
    </w:p>
    <w:p w:rsidR="004A1B03" w:rsidRPr="000F7B39" w:rsidRDefault="004A1B03" w:rsidP="00632060">
      <w:pPr>
        <w:jc w:val="center"/>
        <w:outlineLvl w:val="0"/>
        <w:rPr>
          <w:rFonts w:ascii="Courier New" w:hAnsi="Courier New" w:cs="Courier New"/>
          <w:spacing w:val="-3"/>
          <w:szCs w:val="24"/>
        </w:rPr>
      </w:pPr>
      <w:r w:rsidRPr="000F7B39">
        <w:rPr>
          <w:rFonts w:ascii="Courier New" w:hAnsi="Courier New" w:cs="Courier New"/>
          <w:b/>
          <w:spacing w:val="-3"/>
          <w:szCs w:val="24"/>
        </w:rPr>
        <w:t xml:space="preserve">Nº </w:t>
      </w:r>
      <w:r w:rsidR="001C75AB" w:rsidRPr="000F7B39">
        <w:rPr>
          <w:rFonts w:ascii="Courier New" w:hAnsi="Courier New" w:cs="Courier New"/>
          <w:b/>
          <w:spacing w:val="-3"/>
          <w:szCs w:val="24"/>
          <w:u w:val="single"/>
        </w:rPr>
        <w:t>149</w:t>
      </w:r>
      <w:r w:rsidRPr="000F7B39">
        <w:rPr>
          <w:rFonts w:ascii="Courier New" w:hAnsi="Courier New" w:cs="Courier New"/>
          <w:b/>
          <w:spacing w:val="-3"/>
          <w:szCs w:val="24"/>
          <w:u w:val="single"/>
        </w:rPr>
        <w:t>-</w:t>
      </w:r>
      <w:r w:rsidR="00B572F6" w:rsidRPr="000F7B39">
        <w:rPr>
          <w:rFonts w:ascii="Courier New" w:hAnsi="Courier New" w:cs="Courier New"/>
          <w:b/>
          <w:spacing w:val="-3"/>
          <w:szCs w:val="24"/>
          <w:u w:val="single"/>
        </w:rPr>
        <w:t>367</w:t>
      </w:r>
      <w:r w:rsidRPr="000F7B39">
        <w:rPr>
          <w:rFonts w:ascii="Courier New" w:hAnsi="Courier New" w:cs="Courier New"/>
          <w:b/>
          <w:spacing w:val="-3"/>
          <w:szCs w:val="24"/>
        </w:rPr>
        <w:t>/</w:t>
      </w:r>
    </w:p>
    <w:p w:rsidR="004A1B03" w:rsidRPr="000F7B39" w:rsidRDefault="004A1B03">
      <w:pPr>
        <w:rPr>
          <w:rFonts w:ascii="Courier New" w:hAnsi="Courier New" w:cs="Courier New"/>
          <w:spacing w:val="-3"/>
          <w:szCs w:val="24"/>
        </w:rPr>
      </w:pPr>
    </w:p>
    <w:p w:rsidR="00A25C98" w:rsidRPr="000F7B39" w:rsidRDefault="00A25C98">
      <w:pPr>
        <w:rPr>
          <w:rFonts w:ascii="Courier New" w:hAnsi="Courier New" w:cs="Courier New"/>
          <w:spacing w:val="-3"/>
          <w:szCs w:val="24"/>
        </w:rPr>
      </w:pPr>
    </w:p>
    <w:p w:rsidR="00A25C98" w:rsidRPr="000F7B39" w:rsidRDefault="00A25C98">
      <w:pPr>
        <w:rPr>
          <w:rFonts w:ascii="Courier New" w:hAnsi="Courier New" w:cs="Courier New"/>
          <w:spacing w:val="-3"/>
          <w:szCs w:val="24"/>
        </w:rPr>
      </w:pPr>
    </w:p>
    <w:p w:rsidR="00A25C98" w:rsidRPr="000F7B39" w:rsidRDefault="00A25C98">
      <w:pPr>
        <w:rPr>
          <w:rFonts w:ascii="Courier New" w:hAnsi="Courier New" w:cs="Courier New"/>
          <w:spacing w:val="-3"/>
          <w:szCs w:val="24"/>
        </w:rPr>
      </w:pPr>
    </w:p>
    <w:p w:rsidR="004A1B03" w:rsidRPr="000F7B39" w:rsidRDefault="004A1B03">
      <w:pPr>
        <w:rPr>
          <w:rFonts w:ascii="Courier New" w:hAnsi="Courier New" w:cs="Courier New"/>
          <w:spacing w:val="-3"/>
          <w:szCs w:val="24"/>
        </w:rPr>
      </w:pPr>
    </w:p>
    <w:p w:rsidR="00B572F6" w:rsidRPr="000F7B39" w:rsidRDefault="00B572F6" w:rsidP="00805FC1">
      <w:pPr>
        <w:framePr w:w="2578" w:h="2461" w:hSpace="141" w:wrap="around" w:vAnchor="text" w:hAnchor="page" w:x="1600" w:y="283"/>
        <w:tabs>
          <w:tab w:val="left" w:pos="-720"/>
        </w:tabs>
        <w:spacing w:before="240" w:after="0" w:line="480" w:lineRule="auto"/>
        <w:ind w:right="-2030"/>
        <w:rPr>
          <w:rFonts w:ascii="Courier New" w:hAnsi="Courier New" w:cs="Courier New"/>
          <w:b/>
          <w:spacing w:val="-3"/>
          <w:szCs w:val="24"/>
        </w:rPr>
      </w:pPr>
      <w:r w:rsidRPr="000F7B39">
        <w:rPr>
          <w:rFonts w:ascii="Courier New" w:hAnsi="Courier New" w:cs="Courier New"/>
          <w:b/>
          <w:spacing w:val="-3"/>
          <w:szCs w:val="24"/>
        </w:rPr>
        <w:t xml:space="preserve">A  S.E. </w:t>
      </w:r>
      <w:r w:rsidR="00B65B91" w:rsidRPr="000F7B39">
        <w:rPr>
          <w:rFonts w:ascii="Courier New" w:hAnsi="Courier New" w:cs="Courier New"/>
          <w:b/>
          <w:spacing w:val="-3"/>
          <w:szCs w:val="24"/>
        </w:rPr>
        <w:t>EL</w:t>
      </w:r>
    </w:p>
    <w:p w:rsidR="00B572F6" w:rsidRPr="000F7B39" w:rsidRDefault="00B572F6" w:rsidP="00805FC1">
      <w:pPr>
        <w:framePr w:w="2578" w:h="2461" w:hSpace="141" w:wrap="around" w:vAnchor="text" w:hAnchor="page" w:x="1600" w:y="283"/>
        <w:tabs>
          <w:tab w:val="left" w:pos="-720"/>
        </w:tabs>
        <w:spacing w:before="0" w:after="0" w:line="480" w:lineRule="auto"/>
        <w:ind w:right="-2030"/>
        <w:rPr>
          <w:rFonts w:ascii="Courier New" w:hAnsi="Courier New" w:cs="Courier New"/>
          <w:b/>
          <w:spacing w:val="-3"/>
          <w:szCs w:val="24"/>
        </w:rPr>
      </w:pPr>
      <w:r w:rsidRPr="000F7B39">
        <w:rPr>
          <w:rFonts w:ascii="Courier New" w:hAnsi="Courier New" w:cs="Courier New"/>
          <w:b/>
          <w:spacing w:val="-3"/>
          <w:szCs w:val="24"/>
        </w:rPr>
        <w:t>PRESIDENTE</w:t>
      </w:r>
    </w:p>
    <w:p w:rsidR="00B572F6" w:rsidRPr="000F7B39" w:rsidRDefault="00B572F6" w:rsidP="00805FC1">
      <w:pPr>
        <w:framePr w:w="2578" w:h="2461" w:hSpace="141" w:wrap="around" w:vAnchor="text" w:hAnchor="page" w:x="1600" w:y="283"/>
        <w:tabs>
          <w:tab w:val="left" w:pos="-720"/>
        </w:tabs>
        <w:spacing w:before="0" w:after="0" w:line="480" w:lineRule="auto"/>
        <w:ind w:right="-2030"/>
        <w:rPr>
          <w:rFonts w:ascii="Courier New" w:hAnsi="Courier New" w:cs="Courier New"/>
          <w:b/>
          <w:spacing w:val="-3"/>
          <w:szCs w:val="24"/>
        </w:rPr>
      </w:pPr>
      <w:r w:rsidRPr="000F7B39">
        <w:rPr>
          <w:rFonts w:ascii="Courier New" w:hAnsi="Courier New" w:cs="Courier New"/>
          <w:b/>
          <w:spacing w:val="-3"/>
          <w:szCs w:val="24"/>
        </w:rPr>
        <w:t xml:space="preserve">DE  LA </w:t>
      </w:r>
      <w:r w:rsidR="00B65B91" w:rsidRPr="000F7B39">
        <w:rPr>
          <w:rFonts w:ascii="Courier New" w:hAnsi="Courier New" w:cs="Courier New"/>
          <w:b/>
          <w:spacing w:val="-3"/>
          <w:szCs w:val="24"/>
        </w:rPr>
        <w:t xml:space="preserve"> H.</w:t>
      </w:r>
    </w:p>
    <w:p w:rsidR="00B572F6" w:rsidRPr="000F7B39" w:rsidRDefault="00B572F6" w:rsidP="00805FC1">
      <w:pPr>
        <w:framePr w:w="2578" w:h="2461" w:hSpace="141" w:wrap="around" w:vAnchor="text" w:hAnchor="page" w:x="1600" w:y="283"/>
        <w:tabs>
          <w:tab w:val="left" w:pos="-720"/>
        </w:tabs>
        <w:spacing w:before="0" w:after="0" w:line="480" w:lineRule="auto"/>
        <w:ind w:right="-2030"/>
        <w:rPr>
          <w:rFonts w:ascii="Courier New" w:hAnsi="Courier New" w:cs="Courier New"/>
          <w:b/>
          <w:spacing w:val="-3"/>
          <w:szCs w:val="24"/>
        </w:rPr>
      </w:pPr>
      <w:r w:rsidRPr="000F7B39">
        <w:rPr>
          <w:rFonts w:ascii="Courier New" w:hAnsi="Courier New" w:cs="Courier New"/>
          <w:b/>
          <w:spacing w:val="-3"/>
          <w:szCs w:val="24"/>
        </w:rPr>
        <w:t>CÁMARA DE</w:t>
      </w:r>
    </w:p>
    <w:p w:rsidR="00B572F6" w:rsidRPr="000F7B39" w:rsidRDefault="00B65B91" w:rsidP="00805FC1">
      <w:pPr>
        <w:framePr w:w="2578" w:h="2461" w:hSpace="141" w:wrap="around" w:vAnchor="text" w:hAnchor="page" w:x="1600" w:y="283"/>
        <w:tabs>
          <w:tab w:val="left" w:pos="-720"/>
        </w:tabs>
        <w:spacing w:before="0" w:after="0" w:line="480" w:lineRule="auto"/>
        <w:ind w:right="-2030"/>
        <w:rPr>
          <w:rFonts w:ascii="Courier New" w:hAnsi="Courier New" w:cs="Courier New"/>
          <w:b/>
          <w:spacing w:val="-3"/>
          <w:szCs w:val="24"/>
        </w:rPr>
      </w:pPr>
      <w:r w:rsidRPr="000F7B39">
        <w:rPr>
          <w:rFonts w:ascii="Courier New" w:hAnsi="Courier New" w:cs="Courier New"/>
          <w:b/>
          <w:spacing w:val="-3"/>
          <w:szCs w:val="24"/>
        </w:rPr>
        <w:t>DIPUTADOS</w:t>
      </w:r>
    </w:p>
    <w:p w:rsidR="00B572F6" w:rsidRPr="000F7B39" w:rsidRDefault="00B572F6" w:rsidP="00805FC1">
      <w:pPr>
        <w:framePr w:w="2578" w:h="2461" w:hSpace="141" w:wrap="around" w:vAnchor="text" w:hAnchor="page" w:x="1600" w:y="283"/>
        <w:tabs>
          <w:tab w:val="left" w:pos="-720"/>
        </w:tabs>
        <w:spacing w:before="0" w:after="0" w:line="480" w:lineRule="auto"/>
        <w:ind w:right="-2030"/>
        <w:rPr>
          <w:rFonts w:ascii="Courier New" w:hAnsi="Courier New" w:cs="Courier New"/>
          <w:spacing w:val="-3"/>
          <w:szCs w:val="24"/>
        </w:rPr>
      </w:pPr>
    </w:p>
    <w:p w:rsidR="00815396" w:rsidRPr="000F7B39" w:rsidRDefault="004A1B03" w:rsidP="00805FC1">
      <w:pPr>
        <w:pStyle w:val="Sangradetextonormal"/>
        <w:tabs>
          <w:tab w:val="clear" w:pos="3544"/>
        </w:tabs>
        <w:spacing w:after="240"/>
        <w:ind w:left="2835"/>
        <w:rPr>
          <w:rFonts w:ascii="Courier New" w:hAnsi="Courier New" w:cs="Courier New"/>
          <w:szCs w:val="24"/>
        </w:rPr>
      </w:pPr>
      <w:r w:rsidRPr="000F7B39">
        <w:rPr>
          <w:rFonts w:ascii="Courier New" w:hAnsi="Courier New" w:cs="Courier New"/>
          <w:szCs w:val="24"/>
        </w:rPr>
        <w:t xml:space="preserve">Honorable </w:t>
      </w:r>
      <w:r w:rsidR="00E074FC" w:rsidRPr="000F7B39">
        <w:rPr>
          <w:rFonts w:ascii="Courier New" w:hAnsi="Courier New" w:cs="Courier New"/>
          <w:szCs w:val="24"/>
        </w:rPr>
        <w:t>Cámara</w:t>
      </w:r>
      <w:r w:rsidR="004026D4" w:rsidRPr="000F7B39">
        <w:rPr>
          <w:rFonts w:ascii="Courier New" w:hAnsi="Courier New" w:cs="Courier New"/>
          <w:szCs w:val="24"/>
        </w:rPr>
        <w:t xml:space="preserve"> de Diputados</w:t>
      </w:r>
      <w:r w:rsidRPr="000F7B39">
        <w:rPr>
          <w:rFonts w:ascii="Courier New" w:hAnsi="Courier New" w:cs="Courier New"/>
          <w:szCs w:val="24"/>
        </w:rPr>
        <w:t>:</w:t>
      </w:r>
    </w:p>
    <w:p w:rsidR="00B572F6" w:rsidRPr="000F7B39" w:rsidRDefault="00B572F6" w:rsidP="00805FC1">
      <w:pPr>
        <w:pStyle w:val="Sangradetextonormal"/>
        <w:tabs>
          <w:tab w:val="clear" w:pos="3544"/>
        </w:tabs>
        <w:spacing w:before="0" w:after="0" w:line="276" w:lineRule="auto"/>
        <w:ind w:firstLine="709"/>
        <w:rPr>
          <w:rFonts w:ascii="Courier New" w:hAnsi="Courier New" w:cs="Courier New"/>
          <w:szCs w:val="24"/>
        </w:rPr>
      </w:pPr>
      <w:r w:rsidRPr="000F7B39">
        <w:rPr>
          <w:rFonts w:ascii="Courier New" w:hAnsi="Courier New" w:cs="Courier New"/>
          <w:szCs w:val="24"/>
        </w:rPr>
        <w:t>En uso de mis facultades constitucionales, vengo en formular las siguientes indicaciones al proyecto de ley del rubro, a fin de que sean consideradas durante la discusión del mismo en el seno de esa H. Corporación:</w:t>
      </w:r>
    </w:p>
    <w:p w:rsidR="00B572F6" w:rsidRPr="000F7B39" w:rsidRDefault="00B572F6" w:rsidP="00B572F6">
      <w:pPr>
        <w:pStyle w:val="Sangradetextonormal"/>
        <w:tabs>
          <w:tab w:val="clear" w:pos="3544"/>
        </w:tabs>
        <w:spacing w:before="0" w:after="0" w:line="276" w:lineRule="auto"/>
        <w:ind w:left="1134"/>
        <w:rPr>
          <w:rFonts w:ascii="Courier New" w:hAnsi="Courier New" w:cs="Courier New"/>
          <w:szCs w:val="24"/>
        </w:rPr>
      </w:pPr>
    </w:p>
    <w:p w:rsidR="00B572F6" w:rsidRPr="000F7B39" w:rsidRDefault="00B572F6" w:rsidP="00B572F6">
      <w:pPr>
        <w:pStyle w:val="Sangradetextonormal"/>
        <w:tabs>
          <w:tab w:val="clear" w:pos="3544"/>
        </w:tabs>
        <w:spacing w:before="0" w:after="0" w:line="276" w:lineRule="auto"/>
        <w:ind w:left="1134"/>
        <w:jc w:val="center"/>
        <w:rPr>
          <w:rFonts w:ascii="Courier New" w:hAnsi="Courier New" w:cs="Courier New"/>
          <w:b/>
          <w:szCs w:val="24"/>
        </w:rPr>
      </w:pPr>
      <w:r w:rsidRPr="000F7B39">
        <w:rPr>
          <w:rFonts w:ascii="Courier New" w:hAnsi="Courier New" w:cs="Courier New"/>
          <w:b/>
          <w:szCs w:val="24"/>
        </w:rPr>
        <w:t>AL ARTÍCULO PRIMERO</w:t>
      </w:r>
    </w:p>
    <w:p w:rsidR="00B572F6" w:rsidRPr="000F7B39" w:rsidRDefault="00B572F6" w:rsidP="00B572F6">
      <w:pPr>
        <w:pStyle w:val="Sangradetextonormal"/>
        <w:tabs>
          <w:tab w:val="clear" w:pos="3544"/>
        </w:tabs>
        <w:spacing w:before="0" w:after="0" w:line="276" w:lineRule="auto"/>
        <w:ind w:left="1134"/>
        <w:rPr>
          <w:rFonts w:ascii="Courier New" w:hAnsi="Courier New" w:cs="Courier New"/>
          <w:szCs w:val="24"/>
        </w:rPr>
      </w:pPr>
    </w:p>
    <w:p w:rsidR="003115F6" w:rsidRPr="000F7B39" w:rsidRDefault="00B572F6"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w:t>
      </w:r>
      <w:r w:rsidR="00DC68F5" w:rsidRPr="000F7B39">
        <w:rPr>
          <w:rFonts w:ascii="Courier New" w:hAnsi="Courier New" w:cs="Courier New"/>
          <w:szCs w:val="24"/>
        </w:rPr>
        <w:t>ra incorporar, en el numeral 1), nuevos li</w:t>
      </w:r>
      <w:r w:rsidR="003115F6" w:rsidRPr="000F7B39">
        <w:rPr>
          <w:rFonts w:ascii="Courier New" w:hAnsi="Courier New" w:cs="Courier New"/>
          <w:szCs w:val="24"/>
        </w:rPr>
        <w:t>t</w:t>
      </w:r>
      <w:r w:rsidR="00DC68F5" w:rsidRPr="000F7B39">
        <w:rPr>
          <w:rFonts w:ascii="Courier New" w:hAnsi="Courier New" w:cs="Courier New"/>
          <w:szCs w:val="24"/>
        </w:rPr>
        <w:t>erales a</w:t>
      </w:r>
      <w:r w:rsidRPr="000F7B39">
        <w:rPr>
          <w:rFonts w:ascii="Courier New" w:hAnsi="Courier New" w:cs="Courier New"/>
          <w:szCs w:val="24"/>
        </w:rPr>
        <w:t>)</w:t>
      </w:r>
      <w:r w:rsidR="00A776D5" w:rsidRPr="000F7B39">
        <w:rPr>
          <w:rFonts w:ascii="Courier New" w:hAnsi="Courier New" w:cs="Courier New"/>
          <w:szCs w:val="24"/>
        </w:rPr>
        <w:t xml:space="preserve"> y</w:t>
      </w:r>
      <w:r w:rsidR="00DC68F5" w:rsidRPr="000F7B39">
        <w:rPr>
          <w:rFonts w:ascii="Courier New" w:hAnsi="Courier New" w:cs="Courier New"/>
          <w:szCs w:val="24"/>
        </w:rPr>
        <w:t xml:space="preserve"> b)</w:t>
      </w:r>
      <w:r w:rsidRPr="000F7B39">
        <w:rPr>
          <w:rFonts w:ascii="Courier New" w:hAnsi="Courier New" w:cs="Courier New"/>
          <w:szCs w:val="24"/>
        </w:rPr>
        <w:t>,</w:t>
      </w:r>
      <w:r w:rsidR="00DC68F5" w:rsidRPr="000F7B39">
        <w:rPr>
          <w:rFonts w:ascii="Courier New" w:hAnsi="Courier New" w:cs="Courier New"/>
          <w:szCs w:val="24"/>
        </w:rPr>
        <w:t xml:space="preserve"> </w:t>
      </w:r>
      <w:r w:rsidRPr="000F7B39">
        <w:rPr>
          <w:rFonts w:ascii="Courier New" w:hAnsi="Courier New" w:cs="Courier New"/>
          <w:szCs w:val="24"/>
        </w:rPr>
        <w:t xml:space="preserve">pasando </w:t>
      </w:r>
      <w:r w:rsidR="00DC68F5" w:rsidRPr="000F7B39">
        <w:rPr>
          <w:rFonts w:ascii="Courier New" w:hAnsi="Courier New" w:cs="Courier New"/>
          <w:szCs w:val="24"/>
        </w:rPr>
        <w:t xml:space="preserve">los </w:t>
      </w:r>
      <w:r w:rsidRPr="000F7B39">
        <w:rPr>
          <w:rFonts w:ascii="Courier New" w:hAnsi="Courier New" w:cs="Courier New"/>
          <w:szCs w:val="24"/>
        </w:rPr>
        <w:t>actual</w:t>
      </w:r>
      <w:r w:rsidR="00DC68F5" w:rsidRPr="000F7B39">
        <w:rPr>
          <w:rFonts w:ascii="Courier New" w:hAnsi="Courier New" w:cs="Courier New"/>
          <w:szCs w:val="24"/>
        </w:rPr>
        <w:t>es</w:t>
      </w:r>
      <w:r w:rsidRPr="000F7B39">
        <w:rPr>
          <w:rFonts w:ascii="Courier New" w:hAnsi="Courier New" w:cs="Courier New"/>
          <w:szCs w:val="24"/>
        </w:rPr>
        <w:t xml:space="preserve"> a ser </w:t>
      </w:r>
      <w:r w:rsidR="00290BB1" w:rsidRPr="000F7B39">
        <w:rPr>
          <w:rFonts w:ascii="Courier New" w:hAnsi="Courier New" w:cs="Courier New"/>
          <w:szCs w:val="24"/>
        </w:rPr>
        <w:t>c</w:t>
      </w:r>
      <w:r w:rsidR="00DC68F5" w:rsidRPr="000F7B39">
        <w:rPr>
          <w:rFonts w:ascii="Courier New" w:hAnsi="Courier New" w:cs="Courier New"/>
          <w:szCs w:val="24"/>
        </w:rPr>
        <w:t>)</w:t>
      </w:r>
      <w:r w:rsidR="00A776D5" w:rsidRPr="000F7B39">
        <w:rPr>
          <w:rFonts w:ascii="Courier New" w:hAnsi="Courier New" w:cs="Courier New"/>
          <w:szCs w:val="24"/>
        </w:rPr>
        <w:t xml:space="preserve"> y </w:t>
      </w:r>
      <w:r w:rsidR="00290BB1" w:rsidRPr="000F7B39">
        <w:rPr>
          <w:rFonts w:ascii="Courier New" w:hAnsi="Courier New" w:cs="Courier New"/>
          <w:szCs w:val="24"/>
        </w:rPr>
        <w:t>g</w:t>
      </w:r>
      <w:r w:rsidR="00DC68F5" w:rsidRPr="000F7B39">
        <w:rPr>
          <w:rFonts w:ascii="Courier New" w:hAnsi="Courier New" w:cs="Courier New"/>
          <w:szCs w:val="24"/>
        </w:rPr>
        <w:t>), respectivamente</w:t>
      </w:r>
      <w:r w:rsidRPr="000F7B39">
        <w:rPr>
          <w:rFonts w:ascii="Courier New" w:hAnsi="Courier New" w:cs="Courier New"/>
          <w:szCs w:val="24"/>
        </w:rPr>
        <w:t>:</w:t>
      </w:r>
    </w:p>
    <w:p w:rsidR="00DC68F5" w:rsidRPr="000F7B39" w:rsidRDefault="00B572F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DC68F5" w:rsidRPr="000F7B39">
        <w:rPr>
          <w:rFonts w:ascii="Courier New" w:hAnsi="Courier New"/>
          <w:b/>
        </w:rPr>
        <w:t>a</w:t>
      </w:r>
      <w:r w:rsidRPr="000F7B39">
        <w:rPr>
          <w:rFonts w:ascii="Courier New" w:hAnsi="Courier New"/>
          <w:b/>
        </w:rPr>
        <w:t>)</w:t>
      </w:r>
      <w:r w:rsidR="003115F6" w:rsidRPr="000F7B39">
        <w:rPr>
          <w:rFonts w:ascii="Courier New" w:hAnsi="Courier New" w:cs="Courier New"/>
          <w:szCs w:val="24"/>
        </w:rPr>
        <w:tab/>
      </w:r>
      <w:r w:rsidRPr="000F7B39">
        <w:rPr>
          <w:rFonts w:ascii="Courier New" w:hAnsi="Courier New" w:cs="Courier New"/>
          <w:szCs w:val="24"/>
        </w:rPr>
        <w:t>Sustitúyase, en el artículo primero, la frase “la Administración” por “los órganos”</w:t>
      </w:r>
      <w:r w:rsidR="00DC68F5" w:rsidRPr="000F7B39">
        <w:rPr>
          <w:rFonts w:ascii="Courier New" w:hAnsi="Courier New" w:cs="Courier New"/>
          <w:szCs w:val="24"/>
        </w:rPr>
        <w:t>.</w:t>
      </w:r>
    </w:p>
    <w:p w:rsidR="00A776D5" w:rsidRPr="000F7B39" w:rsidRDefault="00DC68F5" w:rsidP="003115F6">
      <w:pPr>
        <w:pStyle w:val="Sangradetextonormal"/>
        <w:tabs>
          <w:tab w:val="clear" w:pos="3544"/>
          <w:tab w:val="left" w:pos="4678"/>
        </w:tabs>
        <w:spacing w:before="0" w:after="100" w:afterAutospacing="1"/>
        <w:ind w:left="2835" w:firstLine="1276"/>
      </w:pPr>
      <w:r w:rsidRPr="000F7B39">
        <w:rPr>
          <w:rFonts w:ascii="Courier New" w:hAnsi="Courier New"/>
          <w:b/>
        </w:rPr>
        <w:t>b)</w:t>
      </w:r>
      <w:r w:rsidR="003115F6" w:rsidRPr="000F7B39">
        <w:rPr>
          <w:rFonts w:ascii="Courier New" w:hAnsi="Courier New" w:cs="Courier New"/>
          <w:szCs w:val="24"/>
        </w:rPr>
        <w:tab/>
      </w:r>
      <w:r w:rsidR="00A776D5" w:rsidRPr="000F7B39">
        <w:t>Modifícase el artículo 1° del artículo primero en el siguiente sentido:</w:t>
      </w:r>
    </w:p>
    <w:p w:rsidR="00DC68F5" w:rsidRPr="000F7B39" w:rsidRDefault="00A776D5" w:rsidP="00805FC1">
      <w:pPr>
        <w:pStyle w:val="Sangradetextonormal"/>
        <w:tabs>
          <w:tab w:val="clear" w:pos="3544"/>
          <w:tab w:val="left" w:pos="4111"/>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 Elimínase, </w:t>
      </w:r>
      <w:r w:rsidR="00DC68F5" w:rsidRPr="000F7B39">
        <w:rPr>
          <w:rFonts w:ascii="Courier New" w:hAnsi="Courier New" w:cs="Courier New"/>
          <w:szCs w:val="24"/>
        </w:rPr>
        <w:t>en el inciso primero, la frase “de la Administración”.</w:t>
      </w:r>
    </w:p>
    <w:p w:rsidR="00DC68F5" w:rsidRPr="000F7B39" w:rsidRDefault="00A776D5" w:rsidP="00805FC1">
      <w:pPr>
        <w:pStyle w:val="Sangradetextonormal"/>
        <w:tabs>
          <w:tab w:val="clear" w:pos="3544"/>
          <w:tab w:val="left" w:pos="4111"/>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 </w:t>
      </w:r>
      <w:r w:rsidR="00DC68F5" w:rsidRPr="000F7B39">
        <w:rPr>
          <w:rFonts w:ascii="Courier New" w:hAnsi="Courier New" w:cs="Courier New"/>
          <w:szCs w:val="24"/>
        </w:rPr>
        <w:t xml:space="preserve">Sustitúyase, en el numeral 5° del inciso segundo, la frase “los señalados en el inciso segundo del artículo 1° de la Ley Orgánica Constitucional de Bases </w:t>
      </w:r>
      <w:r w:rsidR="00DC68F5" w:rsidRPr="000F7B39">
        <w:rPr>
          <w:rFonts w:ascii="Courier New" w:hAnsi="Courier New" w:cs="Courier New"/>
          <w:szCs w:val="24"/>
        </w:rPr>
        <w:lastRenderedPageBreak/>
        <w:t>Generales de la Administración del Estado, cuyo texto refundido, coordinado y sistematizado está contenido en el D.F.L. Nº 1-19.653, de 2001, del Ministerio Secretaría General de la Presidencia” por “aquellos señalados en el inciso primero del artículo 2° de esta ley”.</w:t>
      </w:r>
    </w:p>
    <w:p w:rsidR="00290BB1" w:rsidRPr="000F7B39" w:rsidRDefault="00F800B8" w:rsidP="00805FC1">
      <w:pPr>
        <w:pStyle w:val="Sangradetextonormal"/>
        <w:tabs>
          <w:tab w:val="clear" w:pos="3544"/>
          <w:tab w:val="left" w:pos="4111"/>
          <w:tab w:val="left" w:pos="4820"/>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iii. </w:t>
      </w:r>
      <w:r w:rsidR="00DC68F5" w:rsidRPr="000F7B39">
        <w:rPr>
          <w:rFonts w:ascii="Courier New" w:hAnsi="Courier New" w:cs="Courier New"/>
          <w:szCs w:val="24"/>
        </w:rPr>
        <w:t>Intercál</w:t>
      </w:r>
      <w:r w:rsidR="00113CE4" w:rsidRPr="000F7B39">
        <w:rPr>
          <w:rFonts w:ascii="Courier New" w:hAnsi="Courier New" w:cs="Courier New"/>
          <w:szCs w:val="24"/>
        </w:rPr>
        <w:t>a</w:t>
      </w:r>
      <w:r w:rsidR="00DC68F5" w:rsidRPr="000F7B39">
        <w:rPr>
          <w:rFonts w:ascii="Courier New" w:hAnsi="Courier New" w:cs="Courier New"/>
          <w:szCs w:val="24"/>
        </w:rPr>
        <w:t xml:space="preserve">se, en el inciso segundo, el siguiente numeral 6°, nuevo, pasando el actual a ser 7°: </w:t>
      </w:r>
    </w:p>
    <w:p w:rsidR="00B572F6" w:rsidRPr="000F7B39" w:rsidRDefault="00DC68F5"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“6. Órganos del Estado: se entenderá por tales a aquellos mencionados en los incisos primero y segundo del artículo 2° de esta ley.”.</w:t>
      </w:r>
      <w:r w:rsidR="00B572F6" w:rsidRPr="000F7B39">
        <w:rPr>
          <w:rFonts w:ascii="Courier New" w:hAnsi="Courier New" w:cs="Courier New"/>
          <w:szCs w:val="24"/>
        </w:rPr>
        <w:t>”.</w:t>
      </w:r>
    </w:p>
    <w:p w:rsidR="00DC68F5" w:rsidRPr="000F7B39" w:rsidRDefault="00B572F6"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DC68F5" w:rsidRPr="000F7B39">
        <w:rPr>
          <w:rFonts w:ascii="Courier New" w:hAnsi="Courier New" w:cs="Courier New"/>
          <w:szCs w:val="24"/>
        </w:rPr>
        <w:t xml:space="preserve">reemplazar, el </w:t>
      </w:r>
      <w:r w:rsidR="00333842" w:rsidRPr="000F7B39">
        <w:rPr>
          <w:rFonts w:ascii="Courier New" w:hAnsi="Courier New" w:cs="Courier New"/>
          <w:szCs w:val="24"/>
        </w:rPr>
        <w:t xml:space="preserve">actual </w:t>
      </w:r>
      <w:r w:rsidR="00DC68F5" w:rsidRPr="000F7B39">
        <w:rPr>
          <w:rFonts w:ascii="Courier New" w:hAnsi="Courier New" w:cs="Courier New"/>
          <w:szCs w:val="24"/>
        </w:rPr>
        <w:t xml:space="preserve">literal a) del numeral 1), </w:t>
      </w:r>
      <w:r w:rsidR="001254A0" w:rsidRPr="000F7B39">
        <w:rPr>
          <w:rFonts w:ascii="Courier New" w:hAnsi="Courier New" w:cs="Courier New"/>
          <w:szCs w:val="24"/>
        </w:rPr>
        <w:t>que ha pasado a ser literal c)</w:t>
      </w:r>
      <w:r w:rsidR="00DC68F5" w:rsidRPr="000F7B39">
        <w:rPr>
          <w:rFonts w:ascii="Courier New" w:hAnsi="Courier New" w:cs="Courier New"/>
          <w:szCs w:val="24"/>
        </w:rPr>
        <w:t>, por el siguiente:</w:t>
      </w:r>
    </w:p>
    <w:p w:rsidR="001254A0" w:rsidRPr="000F7B39" w:rsidRDefault="00DC68F5" w:rsidP="00290BB1">
      <w:pPr>
        <w:pStyle w:val="Sangradetextonormal"/>
        <w:tabs>
          <w:tab w:val="clear" w:pos="3544"/>
          <w:tab w:val="left" w:pos="4678"/>
        </w:tabs>
        <w:spacing w:before="0" w:after="100" w:afterAutospacing="1"/>
        <w:ind w:left="2835" w:firstLine="1276"/>
        <w:rPr>
          <w:b/>
        </w:rPr>
      </w:pPr>
      <w:r w:rsidRPr="000F7B39">
        <w:rPr>
          <w:rFonts w:ascii="Courier New" w:hAnsi="Courier New" w:cs="Courier New"/>
          <w:szCs w:val="24"/>
        </w:rPr>
        <w:t>“</w:t>
      </w:r>
      <w:r w:rsidR="008A465D" w:rsidRPr="000F7B39">
        <w:rPr>
          <w:rFonts w:ascii="Courier New" w:hAnsi="Courier New" w:cs="Courier New"/>
          <w:b/>
          <w:szCs w:val="24"/>
        </w:rPr>
        <w:t>c</w:t>
      </w:r>
      <w:r w:rsidR="001254A0" w:rsidRPr="000F7B39">
        <w:rPr>
          <w:b/>
        </w:rPr>
        <w:t>)</w:t>
      </w:r>
      <w:r w:rsidR="001254A0" w:rsidRPr="000F7B39">
        <w:t xml:space="preserve"> </w:t>
      </w:r>
      <w:r w:rsidR="001254A0" w:rsidRPr="000F7B39">
        <w:rPr>
          <w:rFonts w:ascii="Courier New" w:hAnsi="Courier New" w:cs="Courier New"/>
          <w:szCs w:val="24"/>
        </w:rPr>
        <w:t>Incorpóranse</w:t>
      </w:r>
      <w:r w:rsidR="001254A0" w:rsidRPr="000F7B39">
        <w:t>, al artículo 2°, las siguientes modificaciones:</w:t>
      </w:r>
    </w:p>
    <w:p w:rsidR="001254A0" w:rsidRPr="000F7B39" w:rsidRDefault="00427D97" w:rsidP="00805FC1">
      <w:pPr>
        <w:pStyle w:val="Sangradetextonormal"/>
        <w:tabs>
          <w:tab w:val="clear" w:pos="3544"/>
          <w:tab w:val="left" w:pos="4111"/>
        </w:tabs>
        <w:spacing w:before="0" w:after="100" w:afterAutospacing="1"/>
        <w:ind w:left="2835" w:firstLine="1276"/>
        <w:rPr>
          <w:rFonts w:ascii="Courier New" w:hAnsi="Courier New" w:cs="Courier New"/>
          <w:szCs w:val="24"/>
        </w:rPr>
      </w:pPr>
      <w:r w:rsidRPr="000F7B39">
        <w:rPr>
          <w:rFonts w:ascii="Courier New" w:hAnsi="Courier New" w:cs="Courier New"/>
          <w:szCs w:val="24"/>
        </w:rPr>
        <w:t>i.</w:t>
      </w:r>
      <w:r w:rsidR="00DC68F5" w:rsidRPr="000F7B39">
        <w:rPr>
          <w:rFonts w:ascii="Courier New" w:hAnsi="Courier New" w:cs="Courier New"/>
          <w:szCs w:val="24"/>
        </w:rPr>
        <w:t xml:space="preserve"> </w:t>
      </w:r>
      <w:r w:rsidR="001254A0" w:rsidRPr="000F7B39">
        <w:rPr>
          <w:rFonts w:ascii="Courier New" w:hAnsi="Courier New" w:cs="Courier New"/>
          <w:szCs w:val="24"/>
        </w:rPr>
        <w:t>Sustitúyase, en el inciso primero, la frase “intendencias, las gobernaciones” por la expresión “delegaciones presidenciales regionales, las delegaciones presidenciales provinciales”.</w:t>
      </w:r>
    </w:p>
    <w:p w:rsidR="001254A0" w:rsidRPr="000F7B39" w:rsidRDefault="001254A0" w:rsidP="00805FC1">
      <w:pPr>
        <w:pStyle w:val="Sangradetextonormal"/>
        <w:tabs>
          <w:tab w:val="clear" w:pos="3544"/>
          <w:tab w:val="left" w:pos="4111"/>
        </w:tabs>
        <w:spacing w:before="0" w:after="100" w:afterAutospacing="1"/>
        <w:ind w:left="2835" w:firstLine="1276"/>
        <w:rPr>
          <w:rFonts w:ascii="Courier New" w:hAnsi="Courier New" w:cs="Courier New"/>
          <w:szCs w:val="24"/>
        </w:rPr>
      </w:pPr>
      <w:r w:rsidRPr="000F7B39">
        <w:rPr>
          <w:rFonts w:ascii="Courier New" w:hAnsi="Courier New" w:cs="Courier New"/>
          <w:szCs w:val="24"/>
        </w:rPr>
        <w:t>ii. Modifícase</w:t>
      </w:r>
      <w:r w:rsidR="00DC68F5" w:rsidRPr="000F7B39">
        <w:rPr>
          <w:rFonts w:ascii="Courier New" w:hAnsi="Courier New" w:cs="Courier New"/>
          <w:szCs w:val="24"/>
        </w:rPr>
        <w:t xml:space="preserve">, el inciso segundo, </w:t>
      </w:r>
      <w:r w:rsidRPr="000F7B39">
        <w:rPr>
          <w:rFonts w:ascii="Courier New" w:hAnsi="Courier New" w:cs="Courier New"/>
          <w:szCs w:val="24"/>
        </w:rPr>
        <w:t>en el siguiente sentido:</w:t>
      </w:r>
    </w:p>
    <w:p w:rsidR="00DC68F5" w:rsidRPr="000F7B39" w:rsidRDefault="004514C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 Sustitúyase </w:t>
      </w:r>
      <w:r w:rsidR="00DC68F5" w:rsidRPr="000F7B39">
        <w:rPr>
          <w:rFonts w:ascii="Courier New" w:hAnsi="Courier New" w:cs="Courier New"/>
          <w:szCs w:val="24"/>
        </w:rPr>
        <w:t xml:space="preserve">la </w:t>
      </w:r>
      <w:r w:rsidRPr="000F7B39">
        <w:rPr>
          <w:rFonts w:ascii="Courier New" w:hAnsi="Courier New" w:cs="Courier New"/>
          <w:szCs w:val="24"/>
        </w:rPr>
        <w:t xml:space="preserve">expresión </w:t>
      </w:r>
      <w:r w:rsidR="00DC68F5" w:rsidRPr="000F7B39">
        <w:rPr>
          <w:rFonts w:ascii="Courier New" w:hAnsi="Courier New" w:cs="Courier New"/>
          <w:szCs w:val="24"/>
        </w:rPr>
        <w:t>“La</w:t>
      </w:r>
      <w:r w:rsidRPr="000F7B39">
        <w:rPr>
          <w:rFonts w:ascii="Courier New" w:hAnsi="Courier New" w:cs="Courier New"/>
          <w:szCs w:val="24"/>
        </w:rPr>
        <w:t xml:space="preserve"> Contraloría</w:t>
      </w:r>
      <w:r w:rsidR="00DC68F5" w:rsidRPr="000F7B39">
        <w:rPr>
          <w:rFonts w:ascii="Courier New" w:hAnsi="Courier New" w:cs="Courier New"/>
          <w:szCs w:val="24"/>
        </w:rPr>
        <w:t>” por la frase “El Congreso Nacional, el Ministerio Público, el Tribunal Constitucional, el Servicio Electoral, el Tribunal Calificador de Elecciones, la</w:t>
      </w:r>
      <w:r w:rsidRPr="000F7B39">
        <w:rPr>
          <w:rFonts w:ascii="Courier New" w:hAnsi="Courier New" w:cs="Courier New"/>
          <w:szCs w:val="24"/>
        </w:rPr>
        <w:t xml:space="preserve"> Contraloría</w:t>
      </w:r>
      <w:r w:rsidR="00DC68F5" w:rsidRPr="000F7B39">
        <w:rPr>
          <w:rFonts w:ascii="Courier New" w:hAnsi="Courier New" w:cs="Courier New"/>
          <w:szCs w:val="24"/>
        </w:rPr>
        <w:t>”.”.</w:t>
      </w:r>
    </w:p>
    <w:p w:rsidR="00DC68F5" w:rsidRPr="000F7B39" w:rsidRDefault="004514C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 </w:t>
      </w:r>
      <w:r w:rsidR="00427D97" w:rsidRPr="000F7B39">
        <w:rPr>
          <w:rFonts w:ascii="Courier New" w:hAnsi="Courier New" w:cs="Courier New"/>
          <w:szCs w:val="24"/>
        </w:rPr>
        <w:t>In</w:t>
      </w:r>
      <w:r w:rsidR="00EC7359" w:rsidRPr="000F7B39">
        <w:rPr>
          <w:rFonts w:ascii="Courier New" w:hAnsi="Courier New" w:cs="Courier New"/>
          <w:szCs w:val="24"/>
        </w:rPr>
        <w:t>tercálase</w:t>
      </w:r>
      <w:r w:rsidR="00427D97" w:rsidRPr="000F7B39">
        <w:rPr>
          <w:rFonts w:ascii="Courier New" w:hAnsi="Courier New" w:cs="Courier New"/>
          <w:szCs w:val="24"/>
        </w:rPr>
        <w:t>,</w:t>
      </w:r>
      <w:r w:rsidR="00EC7359" w:rsidRPr="000F7B39">
        <w:rPr>
          <w:rFonts w:ascii="Courier New" w:hAnsi="Courier New" w:cs="Courier New"/>
          <w:szCs w:val="24"/>
        </w:rPr>
        <w:t xml:space="preserve"> entre </w:t>
      </w:r>
      <w:r w:rsidR="00427D97" w:rsidRPr="000F7B39">
        <w:rPr>
          <w:rFonts w:ascii="Courier New" w:hAnsi="Courier New" w:cs="Courier New"/>
          <w:szCs w:val="24"/>
        </w:rPr>
        <w:t xml:space="preserve">la palabra “precedente” </w:t>
      </w:r>
      <w:r w:rsidR="00EC7359" w:rsidRPr="000F7B39">
        <w:rPr>
          <w:rFonts w:ascii="Courier New" w:hAnsi="Courier New" w:cs="Courier New"/>
          <w:szCs w:val="24"/>
        </w:rPr>
        <w:t xml:space="preserve">y el punto final (.), </w:t>
      </w:r>
      <w:r w:rsidR="00427D97" w:rsidRPr="000F7B39">
        <w:rPr>
          <w:rFonts w:ascii="Courier New" w:hAnsi="Courier New" w:cs="Courier New"/>
          <w:szCs w:val="24"/>
        </w:rPr>
        <w:t>la frase “, cuando ello corresponda.”.</w:t>
      </w:r>
    </w:p>
    <w:p w:rsidR="00427D97" w:rsidRPr="000F7B39" w:rsidRDefault="00427D9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iii. </w:t>
      </w:r>
      <w:r w:rsidR="00EC7359" w:rsidRPr="000F7B39">
        <w:rPr>
          <w:rFonts w:ascii="Courier New" w:hAnsi="Courier New" w:cs="Courier New"/>
          <w:szCs w:val="24"/>
        </w:rPr>
        <w:t>Intercálase</w:t>
      </w:r>
      <w:r w:rsidRPr="000F7B39">
        <w:rPr>
          <w:rFonts w:ascii="Courier New" w:hAnsi="Courier New" w:cs="Courier New"/>
          <w:szCs w:val="24"/>
        </w:rPr>
        <w:t xml:space="preserve">, en el inciso tercero, </w:t>
      </w:r>
      <w:r w:rsidR="00EC7359" w:rsidRPr="000F7B39">
        <w:rPr>
          <w:rFonts w:ascii="Courier New" w:hAnsi="Courier New" w:cs="Courier New"/>
          <w:szCs w:val="24"/>
        </w:rPr>
        <w:t>entre</w:t>
      </w:r>
      <w:r w:rsidRPr="000F7B39">
        <w:rPr>
          <w:rFonts w:ascii="Courier New" w:hAnsi="Courier New" w:cs="Courier New"/>
          <w:szCs w:val="24"/>
        </w:rPr>
        <w:t xml:space="preserve"> la palabra “directorio”</w:t>
      </w:r>
      <w:r w:rsidR="00EC7359" w:rsidRPr="000F7B39">
        <w:rPr>
          <w:rFonts w:ascii="Courier New" w:hAnsi="Courier New" w:cs="Courier New"/>
          <w:szCs w:val="24"/>
        </w:rPr>
        <w:t xml:space="preserve"> y el punto final (.)</w:t>
      </w:r>
      <w:r w:rsidRPr="000F7B39">
        <w:rPr>
          <w:rFonts w:ascii="Courier New" w:hAnsi="Courier New" w:cs="Courier New"/>
          <w:szCs w:val="24"/>
        </w:rPr>
        <w:t xml:space="preserve">, la frase “, las cuales se regirán por lo dispuesto en el artículo décimo de </w:t>
      </w:r>
      <w:r w:rsidR="00EC7359" w:rsidRPr="000F7B39">
        <w:rPr>
          <w:rFonts w:ascii="Courier New" w:hAnsi="Courier New" w:cs="Courier New"/>
          <w:szCs w:val="24"/>
        </w:rPr>
        <w:t>esta l</w:t>
      </w:r>
      <w:r w:rsidRPr="000F7B39">
        <w:rPr>
          <w:rFonts w:ascii="Courier New" w:hAnsi="Courier New" w:cs="Courier New"/>
          <w:szCs w:val="24"/>
        </w:rPr>
        <w:t>ey.”.”.</w:t>
      </w:r>
    </w:p>
    <w:p w:rsidR="00BA607B" w:rsidRPr="000F7B39" w:rsidRDefault="00BA607B" w:rsidP="00A25C9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iv. Suprím</w:t>
      </w:r>
      <w:r w:rsidR="00113CE4" w:rsidRPr="000F7B39">
        <w:rPr>
          <w:rFonts w:ascii="Courier New" w:hAnsi="Courier New" w:cs="Courier New"/>
          <w:szCs w:val="24"/>
        </w:rPr>
        <w:t>e</w:t>
      </w:r>
      <w:r w:rsidRPr="000F7B39">
        <w:rPr>
          <w:rFonts w:ascii="Courier New" w:hAnsi="Courier New" w:cs="Courier New"/>
          <w:szCs w:val="24"/>
        </w:rPr>
        <w:t>se el inciso cuarto.</w:t>
      </w:r>
    </w:p>
    <w:p w:rsidR="00333842" w:rsidRPr="000F7B39" w:rsidRDefault="00333842"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EC7359" w:rsidRPr="000F7B39">
        <w:rPr>
          <w:rFonts w:ascii="Courier New" w:hAnsi="Courier New" w:cs="Courier New"/>
          <w:szCs w:val="24"/>
        </w:rPr>
        <w:t xml:space="preserve">tercalar en </w:t>
      </w:r>
      <w:r w:rsidR="002B28DA" w:rsidRPr="000F7B39">
        <w:rPr>
          <w:rFonts w:ascii="Courier New" w:hAnsi="Courier New" w:cs="Courier New"/>
          <w:szCs w:val="24"/>
        </w:rPr>
        <w:t>el numeral 1)</w:t>
      </w:r>
      <w:r w:rsidRPr="000F7B39">
        <w:rPr>
          <w:rFonts w:ascii="Courier New" w:hAnsi="Courier New" w:cs="Courier New"/>
          <w:szCs w:val="24"/>
        </w:rPr>
        <w:t xml:space="preserve">, </w:t>
      </w:r>
      <w:r w:rsidR="00EC7359" w:rsidRPr="000F7B39">
        <w:rPr>
          <w:rFonts w:ascii="Courier New" w:hAnsi="Courier New" w:cs="Courier New"/>
          <w:szCs w:val="24"/>
        </w:rPr>
        <w:t xml:space="preserve">nuevos literales d), e) y f), pasando los actuales a ser j), </w:t>
      </w:r>
      <w:r w:rsidR="0055385F" w:rsidRPr="000F7B39">
        <w:rPr>
          <w:rFonts w:ascii="Courier New" w:hAnsi="Courier New" w:cs="Courier New"/>
          <w:szCs w:val="24"/>
        </w:rPr>
        <w:t>o</w:t>
      </w:r>
      <w:r w:rsidR="00EC7359" w:rsidRPr="000F7B39">
        <w:rPr>
          <w:rFonts w:ascii="Courier New" w:hAnsi="Courier New" w:cs="Courier New"/>
          <w:szCs w:val="24"/>
        </w:rPr>
        <w:t xml:space="preserve">) y </w:t>
      </w:r>
      <w:r w:rsidR="0055385F" w:rsidRPr="000F7B39">
        <w:rPr>
          <w:rFonts w:ascii="Courier New" w:hAnsi="Courier New" w:cs="Courier New"/>
          <w:szCs w:val="24"/>
        </w:rPr>
        <w:t>q</w:t>
      </w:r>
      <w:r w:rsidR="00EC7359" w:rsidRPr="000F7B39">
        <w:rPr>
          <w:rFonts w:ascii="Courier New" w:hAnsi="Courier New" w:cs="Courier New"/>
          <w:szCs w:val="24"/>
        </w:rPr>
        <w:t xml:space="preserve">) respectivamente, </w:t>
      </w:r>
      <w:r w:rsidRPr="000F7B39">
        <w:rPr>
          <w:rFonts w:ascii="Courier New" w:hAnsi="Courier New" w:cs="Courier New"/>
          <w:szCs w:val="24"/>
        </w:rPr>
        <w:t>del siguiente tenor:</w:t>
      </w:r>
    </w:p>
    <w:p w:rsidR="00F57E85" w:rsidRPr="000F7B39" w:rsidRDefault="00333842" w:rsidP="00A25C9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F57E85" w:rsidRPr="000F7B39">
        <w:rPr>
          <w:rFonts w:ascii="Courier New" w:hAnsi="Courier New" w:cs="Courier New"/>
          <w:b/>
          <w:szCs w:val="24"/>
        </w:rPr>
        <w:t>d)</w:t>
      </w:r>
      <w:r w:rsidR="00F57E85" w:rsidRPr="000F7B39">
        <w:rPr>
          <w:rFonts w:ascii="Courier New" w:hAnsi="Courier New" w:cs="Courier New"/>
          <w:szCs w:val="24"/>
        </w:rPr>
        <w:t xml:space="preserve"> Modifícase el artículo 4° del artículo primero, en el siguiente sentido:</w:t>
      </w:r>
    </w:p>
    <w:p w:rsidR="00333842" w:rsidRPr="000F7B39" w:rsidRDefault="00F57E85"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 </w:t>
      </w:r>
      <w:r w:rsidR="00333842" w:rsidRPr="000F7B39">
        <w:rPr>
          <w:rFonts w:ascii="Courier New" w:hAnsi="Courier New" w:cs="Courier New"/>
          <w:szCs w:val="24"/>
        </w:rPr>
        <w:t>Sustitúyase, en el inciso primero, la frase “la Administración” por “los órganos”.</w:t>
      </w:r>
    </w:p>
    <w:p w:rsidR="00333842" w:rsidRPr="000F7B39" w:rsidRDefault="00ED7AC5"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 </w:t>
      </w:r>
      <w:r w:rsidR="00333842" w:rsidRPr="000F7B39">
        <w:rPr>
          <w:rFonts w:ascii="Courier New" w:hAnsi="Courier New" w:cs="Courier New"/>
          <w:szCs w:val="24"/>
        </w:rPr>
        <w:t>Sustitúyase, en el inciso segundo, la frase “la Administración” por “los órganos del Estado”.</w:t>
      </w:r>
    </w:p>
    <w:p w:rsidR="003B50C1" w:rsidRPr="000F7B39" w:rsidRDefault="003B50C1" w:rsidP="00A25C9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e</w:t>
      </w:r>
      <w:r w:rsidR="00333842" w:rsidRPr="000F7B39">
        <w:rPr>
          <w:rFonts w:ascii="Courier New" w:hAnsi="Courier New" w:cs="Courier New"/>
          <w:b/>
          <w:szCs w:val="24"/>
        </w:rPr>
        <w:t>)</w:t>
      </w:r>
      <w:r w:rsidR="00333842" w:rsidRPr="000F7B39">
        <w:rPr>
          <w:rFonts w:ascii="Courier New" w:hAnsi="Courier New" w:cs="Courier New"/>
          <w:szCs w:val="24"/>
        </w:rPr>
        <w:t xml:space="preserve"> Incorp</w:t>
      </w:r>
      <w:r w:rsidRPr="000F7B39">
        <w:rPr>
          <w:rFonts w:ascii="Courier New" w:hAnsi="Courier New" w:cs="Courier New"/>
          <w:szCs w:val="24"/>
        </w:rPr>
        <w:t>ó</w:t>
      </w:r>
      <w:r w:rsidR="00333842" w:rsidRPr="000F7B39">
        <w:rPr>
          <w:rFonts w:ascii="Courier New" w:hAnsi="Courier New" w:cs="Courier New"/>
          <w:szCs w:val="24"/>
        </w:rPr>
        <w:t>rase el siguiente artículo 4° bis, nuevo</w:t>
      </w:r>
      <w:r w:rsidR="00BA607B" w:rsidRPr="000F7B39">
        <w:rPr>
          <w:rFonts w:ascii="Courier New" w:hAnsi="Courier New" w:cs="Courier New"/>
          <w:szCs w:val="24"/>
        </w:rPr>
        <w:t>, del siguiente tenor</w:t>
      </w:r>
      <w:r w:rsidR="00333842" w:rsidRPr="000F7B39">
        <w:rPr>
          <w:rFonts w:ascii="Courier New" w:hAnsi="Courier New" w:cs="Courier New"/>
          <w:szCs w:val="24"/>
        </w:rPr>
        <w:t xml:space="preserve">: </w:t>
      </w:r>
    </w:p>
    <w:p w:rsidR="00333842" w:rsidRPr="000F7B39" w:rsidRDefault="003B50C1"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333842" w:rsidRPr="000F7B39">
        <w:rPr>
          <w:rFonts w:ascii="Courier New" w:hAnsi="Courier New" w:cs="Courier New"/>
          <w:szCs w:val="24"/>
        </w:rPr>
        <w:t>Artículo 4° bis.- Serán responsables de la implementación del principio de transparencia de la función pública y el acceso a la información</w:t>
      </w:r>
      <w:r w:rsidR="00BA607B" w:rsidRPr="000F7B39">
        <w:rPr>
          <w:rFonts w:ascii="Courier New" w:hAnsi="Courier New" w:cs="Courier New"/>
          <w:szCs w:val="24"/>
        </w:rPr>
        <w:t>,</w:t>
      </w:r>
      <w:r w:rsidR="00333842" w:rsidRPr="000F7B39">
        <w:rPr>
          <w:rFonts w:ascii="Courier New" w:hAnsi="Courier New" w:cs="Courier New"/>
          <w:szCs w:val="24"/>
        </w:rPr>
        <w:t xml:space="preserve"> las autoridades </w:t>
      </w:r>
      <w:r w:rsidRPr="000F7B39">
        <w:rPr>
          <w:rFonts w:ascii="Courier New" w:hAnsi="Courier New" w:cs="Courier New"/>
          <w:szCs w:val="24"/>
        </w:rPr>
        <w:t xml:space="preserve">o </w:t>
      </w:r>
      <w:r w:rsidR="00333842" w:rsidRPr="000F7B39">
        <w:rPr>
          <w:rFonts w:ascii="Courier New" w:hAnsi="Courier New" w:cs="Courier New"/>
          <w:szCs w:val="24"/>
        </w:rPr>
        <w:t xml:space="preserve">funcionarios </w:t>
      </w:r>
      <w:r w:rsidRPr="000F7B39">
        <w:rPr>
          <w:rFonts w:ascii="Courier New" w:hAnsi="Courier New" w:cs="Courier New"/>
          <w:szCs w:val="24"/>
        </w:rPr>
        <w:t xml:space="preserve">de los órganos del Estado </w:t>
      </w:r>
      <w:r w:rsidR="00333842" w:rsidRPr="000F7B39">
        <w:rPr>
          <w:rFonts w:ascii="Courier New" w:hAnsi="Courier New" w:cs="Courier New"/>
          <w:szCs w:val="24"/>
        </w:rPr>
        <w:t>que se indican a continuación:</w:t>
      </w:r>
    </w:p>
    <w:p w:rsidR="00333842" w:rsidRPr="000F7B39" w:rsidRDefault="00333842"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 </w:t>
      </w:r>
      <w:r w:rsidR="003B50C1" w:rsidRPr="000F7B39">
        <w:rPr>
          <w:rFonts w:ascii="Courier New" w:hAnsi="Courier New" w:cs="Courier New"/>
          <w:szCs w:val="24"/>
        </w:rPr>
        <w:t>Ó</w:t>
      </w:r>
      <w:r w:rsidRPr="000F7B39">
        <w:rPr>
          <w:rFonts w:ascii="Courier New" w:hAnsi="Courier New" w:cs="Courier New"/>
          <w:szCs w:val="24"/>
        </w:rPr>
        <w:t>rganos de la Administración del Estado: La autoridad o jefatura o jefe superior del órgano o servicio de la Administración del Estado respectivo;</w:t>
      </w:r>
    </w:p>
    <w:p w:rsidR="00333842" w:rsidRPr="000F7B39" w:rsidRDefault="00333842"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b) Senado: El Secretario General del Senado;</w:t>
      </w:r>
    </w:p>
    <w:p w:rsidR="00333842" w:rsidRPr="000F7B39" w:rsidRDefault="00333842"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c) Cámara de Diputados: El Secretario General de la Cámara de Diputados;</w:t>
      </w:r>
    </w:p>
    <w:p w:rsidR="00333842" w:rsidRPr="000F7B39" w:rsidRDefault="00D1394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d</w:t>
      </w:r>
      <w:r w:rsidR="00333842" w:rsidRPr="000F7B39">
        <w:rPr>
          <w:rFonts w:ascii="Courier New" w:hAnsi="Courier New" w:cs="Courier New"/>
          <w:szCs w:val="24"/>
        </w:rPr>
        <w:t>) Ministerio Público: El Director Ejecutivo Nacional del Ministerio Público;</w:t>
      </w:r>
    </w:p>
    <w:p w:rsidR="00333842" w:rsidRPr="000F7B39" w:rsidRDefault="00D1394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w:t>
      </w:r>
      <w:r w:rsidR="00333842" w:rsidRPr="000F7B39">
        <w:rPr>
          <w:rFonts w:ascii="Courier New" w:hAnsi="Courier New" w:cs="Courier New"/>
          <w:szCs w:val="24"/>
        </w:rPr>
        <w:t>) Tribunal Constitucional: El Secretario Abogado del Tribunal Constitucional;</w:t>
      </w:r>
    </w:p>
    <w:p w:rsidR="00333842" w:rsidRPr="000F7B39" w:rsidRDefault="00D1394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f</w:t>
      </w:r>
      <w:r w:rsidR="00333842" w:rsidRPr="000F7B39">
        <w:rPr>
          <w:rFonts w:ascii="Courier New" w:hAnsi="Courier New" w:cs="Courier New"/>
          <w:szCs w:val="24"/>
        </w:rPr>
        <w:t xml:space="preserve">) Servicio Electoral: El Director </w:t>
      </w:r>
      <w:r w:rsidR="00B71EEF" w:rsidRPr="000F7B39">
        <w:rPr>
          <w:rFonts w:ascii="Courier New" w:hAnsi="Courier New" w:cs="Courier New"/>
          <w:szCs w:val="24"/>
        </w:rPr>
        <w:t xml:space="preserve">Nacional </w:t>
      </w:r>
      <w:r w:rsidR="00333842" w:rsidRPr="000F7B39">
        <w:rPr>
          <w:rFonts w:ascii="Courier New" w:hAnsi="Courier New" w:cs="Courier New"/>
          <w:szCs w:val="24"/>
        </w:rPr>
        <w:t>del Servicio Electoral;</w:t>
      </w:r>
    </w:p>
    <w:p w:rsidR="00333842" w:rsidRPr="000F7B39" w:rsidRDefault="00D1394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g</w:t>
      </w:r>
      <w:r w:rsidR="00333842" w:rsidRPr="000F7B39">
        <w:rPr>
          <w:rFonts w:ascii="Courier New" w:hAnsi="Courier New" w:cs="Courier New"/>
          <w:szCs w:val="24"/>
        </w:rPr>
        <w:t xml:space="preserve">) Tribunal Calificador de Elecciones: El Secretario Relator del Tribunal Calificador de Elecciones; </w:t>
      </w:r>
    </w:p>
    <w:p w:rsidR="00333842" w:rsidRPr="000F7B39" w:rsidRDefault="00D1394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h</w:t>
      </w:r>
      <w:r w:rsidR="00333842" w:rsidRPr="000F7B39">
        <w:rPr>
          <w:rFonts w:ascii="Courier New" w:hAnsi="Courier New" w:cs="Courier New"/>
          <w:szCs w:val="24"/>
        </w:rPr>
        <w:t>) Contraloría General de la Rep</w:t>
      </w:r>
      <w:r w:rsidR="00BA607B" w:rsidRPr="000F7B39">
        <w:rPr>
          <w:rFonts w:ascii="Courier New" w:hAnsi="Courier New" w:cs="Courier New"/>
          <w:szCs w:val="24"/>
        </w:rPr>
        <w:t>ú</w:t>
      </w:r>
      <w:r w:rsidR="00333842" w:rsidRPr="000F7B39">
        <w:rPr>
          <w:rFonts w:ascii="Courier New" w:hAnsi="Courier New" w:cs="Courier New"/>
          <w:szCs w:val="24"/>
        </w:rPr>
        <w:t>blica: El Secretario General de la Contraloría General de la República; y,</w:t>
      </w:r>
    </w:p>
    <w:p w:rsidR="00333842" w:rsidRPr="000F7B39" w:rsidRDefault="00D1394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w:t>
      </w:r>
      <w:r w:rsidR="00333842" w:rsidRPr="000F7B39">
        <w:rPr>
          <w:rFonts w:ascii="Courier New" w:hAnsi="Courier New" w:cs="Courier New"/>
          <w:szCs w:val="24"/>
        </w:rPr>
        <w:t>) Banco Central: El Ger</w:t>
      </w:r>
      <w:r w:rsidR="00C43BD4" w:rsidRPr="000F7B39">
        <w:rPr>
          <w:rFonts w:ascii="Courier New" w:hAnsi="Courier New" w:cs="Courier New"/>
          <w:szCs w:val="24"/>
        </w:rPr>
        <w:t>ente General del Banco Central.</w:t>
      </w:r>
      <w:r w:rsidR="00E746D0" w:rsidRPr="000F7B39">
        <w:rPr>
          <w:rFonts w:ascii="Courier New" w:hAnsi="Courier New" w:cs="Courier New"/>
          <w:szCs w:val="24"/>
        </w:rPr>
        <w:t>”.”.</w:t>
      </w:r>
    </w:p>
    <w:p w:rsidR="00333842" w:rsidRPr="000F7B39" w:rsidRDefault="00E746D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f</w:t>
      </w:r>
      <w:r w:rsidR="00333842" w:rsidRPr="000F7B39">
        <w:rPr>
          <w:rFonts w:ascii="Courier New" w:hAnsi="Courier New" w:cs="Courier New"/>
          <w:b/>
          <w:szCs w:val="24"/>
        </w:rPr>
        <w:t>)</w:t>
      </w:r>
      <w:r w:rsidR="00333842" w:rsidRPr="000F7B39">
        <w:rPr>
          <w:rFonts w:ascii="Courier New" w:hAnsi="Courier New" w:cs="Courier New"/>
          <w:szCs w:val="24"/>
        </w:rPr>
        <w:t xml:space="preserve"> Elim</w:t>
      </w:r>
      <w:r w:rsidRPr="000F7B39">
        <w:rPr>
          <w:rFonts w:ascii="Courier New" w:hAnsi="Courier New" w:cs="Courier New"/>
          <w:szCs w:val="24"/>
        </w:rPr>
        <w:t>í</w:t>
      </w:r>
      <w:r w:rsidR="00333842" w:rsidRPr="000F7B39">
        <w:rPr>
          <w:rFonts w:ascii="Courier New" w:hAnsi="Courier New" w:cs="Courier New"/>
          <w:szCs w:val="24"/>
        </w:rPr>
        <w:t>nase, en el epígrafe del título II, la expresión “de la Administración”.”.</w:t>
      </w:r>
    </w:p>
    <w:p w:rsidR="00C43BD4" w:rsidRPr="000F7B39" w:rsidRDefault="00C43BD4"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actual literal b)</w:t>
      </w:r>
      <w:r w:rsidR="002B28DA" w:rsidRPr="000F7B39">
        <w:rPr>
          <w:rFonts w:ascii="Courier New" w:hAnsi="Courier New" w:cs="Courier New"/>
          <w:szCs w:val="24"/>
        </w:rPr>
        <w:t xml:space="preserve"> del numeral 1)</w:t>
      </w:r>
      <w:r w:rsidR="00C91D62" w:rsidRPr="000F7B39">
        <w:rPr>
          <w:rFonts w:ascii="Courier New" w:hAnsi="Courier New" w:cs="Courier New"/>
          <w:szCs w:val="24"/>
        </w:rPr>
        <w:t>,</w:t>
      </w:r>
      <w:r w:rsidRPr="000F7B39">
        <w:rPr>
          <w:rFonts w:ascii="Courier New" w:hAnsi="Courier New" w:cs="Courier New"/>
          <w:szCs w:val="24"/>
        </w:rPr>
        <w:t xml:space="preserve"> </w:t>
      </w:r>
      <w:r w:rsidR="008A465D" w:rsidRPr="000F7B39">
        <w:rPr>
          <w:rFonts w:ascii="Courier New" w:hAnsi="Courier New" w:cs="Courier New"/>
          <w:szCs w:val="24"/>
        </w:rPr>
        <w:t xml:space="preserve">que ha pasado a ser literal g), </w:t>
      </w:r>
      <w:r w:rsidRPr="000F7B39">
        <w:rPr>
          <w:rFonts w:ascii="Courier New" w:hAnsi="Courier New" w:cs="Courier New"/>
          <w:szCs w:val="24"/>
        </w:rPr>
        <w:t>por el siguiente:</w:t>
      </w:r>
    </w:p>
    <w:p w:rsidR="00C43BD4" w:rsidRPr="000F7B39" w:rsidRDefault="00C43BD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8A465D" w:rsidRPr="000F7B39">
        <w:rPr>
          <w:rFonts w:ascii="Courier New" w:hAnsi="Courier New" w:cs="Courier New"/>
          <w:b/>
          <w:szCs w:val="24"/>
        </w:rPr>
        <w:t>g</w:t>
      </w:r>
      <w:r w:rsidRPr="000F7B39">
        <w:rPr>
          <w:rFonts w:ascii="Courier New" w:hAnsi="Courier New" w:cs="Courier New"/>
          <w:b/>
          <w:szCs w:val="24"/>
        </w:rPr>
        <w:t>)</w:t>
      </w:r>
      <w:r w:rsidRPr="000F7B39">
        <w:rPr>
          <w:rFonts w:ascii="Courier New" w:hAnsi="Courier New" w:cs="Courier New"/>
          <w:szCs w:val="24"/>
        </w:rPr>
        <w:t xml:space="preserve"> Modifícase el artículo 5°</w:t>
      </w:r>
      <w:r w:rsidR="008A465D" w:rsidRPr="000F7B39">
        <w:rPr>
          <w:rFonts w:ascii="Courier New" w:hAnsi="Courier New" w:cs="Courier New"/>
          <w:szCs w:val="24"/>
        </w:rPr>
        <w:t xml:space="preserve"> del artículo primero</w:t>
      </w:r>
      <w:r w:rsidRPr="000F7B39">
        <w:rPr>
          <w:rFonts w:ascii="Courier New" w:hAnsi="Courier New" w:cs="Courier New"/>
          <w:szCs w:val="24"/>
        </w:rPr>
        <w:t>, en el siguiente sentido:</w:t>
      </w:r>
    </w:p>
    <w:p w:rsidR="00C43BD4" w:rsidRPr="000F7B39" w:rsidRDefault="00C43BD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Elim</w:t>
      </w:r>
      <w:r w:rsidR="008A465D" w:rsidRPr="000F7B39">
        <w:rPr>
          <w:rFonts w:ascii="Courier New" w:hAnsi="Courier New" w:cs="Courier New"/>
          <w:szCs w:val="24"/>
        </w:rPr>
        <w:t>í</w:t>
      </w:r>
      <w:r w:rsidRPr="000F7B39">
        <w:rPr>
          <w:rFonts w:ascii="Courier New" w:hAnsi="Courier New" w:cs="Courier New"/>
          <w:szCs w:val="24"/>
        </w:rPr>
        <w:t>nase, en el inciso primero, la expresión “de la Administración”.</w:t>
      </w:r>
    </w:p>
    <w:p w:rsidR="009C6875" w:rsidRPr="000F7B39" w:rsidRDefault="00C43BD4" w:rsidP="00A25C9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 </w:t>
      </w:r>
      <w:r w:rsidR="00C77C8F" w:rsidRPr="000F7B39">
        <w:rPr>
          <w:rFonts w:ascii="Courier New" w:hAnsi="Courier New" w:cs="Courier New"/>
          <w:szCs w:val="24"/>
        </w:rPr>
        <w:t>Introdúzc</w:t>
      </w:r>
      <w:r w:rsidR="00113CE4" w:rsidRPr="000F7B39">
        <w:rPr>
          <w:rFonts w:ascii="Courier New" w:hAnsi="Courier New" w:cs="Courier New"/>
          <w:szCs w:val="24"/>
        </w:rPr>
        <w:t>e</w:t>
      </w:r>
      <w:r w:rsidR="00C77C8F" w:rsidRPr="000F7B39">
        <w:rPr>
          <w:rFonts w:ascii="Courier New" w:hAnsi="Courier New" w:cs="Courier New"/>
          <w:szCs w:val="24"/>
        </w:rPr>
        <w:t xml:space="preserve">nse las siguientes modificaciones al </w:t>
      </w:r>
      <w:r w:rsidRPr="000F7B39">
        <w:rPr>
          <w:rFonts w:ascii="Courier New" w:hAnsi="Courier New" w:cs="Courier New"/>
          <w:szCs w:val="24"/>
        </w:rPr>
        <w:t>inciso segundo:</w:t>
      </w:r>
    </w:p>
    <w:p w:rsidR="00C77C8F" w:rsidRPr="000F7B39" w:rsidRDefault="00C77C8F"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cs="Courier New"/>
          <w:szCs w:val="24"/>
        </w:rPr>
        <w:t>- Sustitúyase la frase “de la Administración” por la expresión “</w:t>
      </w:r>
      <w:r w:rsidR="00C43BD4" w:rsidRPr="000F7B39">
        <w:rPr>
          <w:rFonts w:ascii="Courier New" w:hAnsi="Courier New"/>
        </w:rPr>
        <w:t>órganos del Estado cuando ésta haya sido entregada en virtud de un mandato legal o a requerimiento de dichos órganos, en el ejercicio de sus competencias</w:t>
      </w:r>
      <w:r w:rsidRPr="000F7B39">
        <w:rPr>
          <w:rFonts w:ascii="Courier New" w:hAnsi="Courier New" w:cs="Courier New"/>
          <w:szCs w:val="24"/>
        </w:rPr>
        <w:t>”.</w:t>
      </w:r>
    </w:p>
    <w:p w:rsidR="00C43BD4" w:rsidRPr="000F7B39" w:rsidRDefault="00C77C8F" w:rsidP="00686E71">
      <w:pPr>
        <w:pStyle w:val="Sangradetextonormal"/>
        <w:tabs>
          <w:tab w:val="clear" w:pos="3544"/>
          <w:tab w:val="left" w:pos="4678"/>
        </w:tabs>
        <w:spacing w:before="0" w:after="100" w:afterAutospacing="1"/>
        <w:ind w:left="2835" w:firstLine="1276"/>
        <w:rPr>
          <w:rFonts w:ascii="Courier New" w:hAnsi="Courier New" w:cs="Courier New"/>
          <w:color w:val="000000" w:themeColor="text1"/>
          <w:szCs w:val="24"/>
        </w:rPr>
      </w:pPr>
      <w:r w:rsidRPr="000F7B39">
        <w:rPr>
          <w:rFonts w:ascii="Courier New" w:hAnsi="Courier New" w:cs="Courier New"/>
          <w:szCs w:val="24"/>
        </w:rPr>
        <w:t>- Intercálase entre la palabra “señaladas” y el punto final, la siguiente oración “</w:t>
      </w:r>
      <w:r w:rsidR="00C43BD4" w:rsidRPr="000F7B39">
        <w:rPr>
          <w:rFonts w:ascii="Courier New" w:hAnsi="Courier New" w:cs="Courier New"/>
          <w:color w:val="000000" w:themeColor="text1"/>
          <w:szCs w:val="24"/>
        </w:rPr>
        <w:t>en la presente ley o en otras leyes de quórum calificado.”.”.</w:t>
      </w:r>
    </w:p>
    <w:p w:rsidR="00C43BD4" w:rsidRPr="000F7B39" w:rsidRDefault="00C43BD4"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9C6875" w:rsidRPr="000F7B39">
        <w:rPr>
          <w:rFonts w:ascii="Courier New" w:hAnsi="Courier New" w:cs="Courier New"/>
          <w:szCs w:val="24"/>
        </w:rPr>
        <w:t>tercalar un nuevo literal h)</w:t>
      </w:r>
      <w:r w:rsidR="0055385F" w:rsidRPr="000F7B39">
        <w:rPr>
          <w:rFonts w:ascii="Courier New" w:hAnsi="Courier New" w:cs="Courier New"/>
          <w:szCs w:val="24"/>
        </w:rPr>
        <w:t xml:space="preserve"> del numeral 1)</w:t>
      </w:r>
      <w:r w:rsidR="00C91D62" w:rsidRPr="000F7B39">
        <w:rPr>
          <w:rFonts w:ascii="Courier New" w:hAnsi="Courier New" w:cs="Courier New"/>
          <w:szCs w:val="24"/>
        </w:rPr>
        <w:t xml:space="preserve">, </w:t>
      </w:r>
      <w:r w:rsidRPr="000F7B39">
        <w:rPr>
          <w:rFonts w:ascii="Courier New" w:hAnsi="Courier New" w:cs="Courier New"/>
          <w:szCs w:val="24"/>
        </w:rPr>
        <w:t>del siguiente tenor:</w:t>
      </w:r>
    </w:p>
    <w:p w:rsidR="00C43BD4" w:rsidRPr="000F7B39" w:rsidRDefault="00C43BD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9C6875" w:rsidRPr="000F7B39">
        <w:rPr>
          <w:rFonts w:ascii="Courier New" w:hAnsi="Courier New" w:cs="Courier New"/>
          <w:b/>
          <w:szCs w:val="24"/>
        </w:rPr>
        <w:t>h</w:t>
      </w:r>
      <w:r w:rsidRPr="000F7B39">
        <w:rPr>
          <w:rFonts w:ascii="Courier New" w:hAnsi="Courier New" w:cs="Courier New"/>
          <w:b/>
          <w:szCs w:val="24"/>
        </w:rPr>
        <w:t>)</w:t>
      </w:r>
      <w:r w:rsidRPr="000F7B39">
        <w:rPr>
          <w:rFonts w:ascii="Courier New" w:hAnsi="Courier New" w:cs="Courier New"/>
          <w:szCs w:val="24"/>
        </w:rPr>
        <w:t xml:space="preserve"> Modifícase el artículo 6°</w:t>
      </w:r>
      <w:r w:rsidR="009C6875" w:rsidRPr="000F7B39">
        <w:rPr>
          <w:rFonts w:ascii="Courier New" w:hAnsi="Courier New" w:cs="Courier New"/>
          <w:szCs w:val="24"/>
        </w:rPr>
        <w:t xml:space="preserve"> del artículo primero</w:t>
      </w:r>
      <w:r w:rsidRPr="000F7B39">
        <w:rPr>
          <w:rFonts w:ascii="Courier New" w:hAnsi="Courier New" w:cs="Courier New"/>
          <w:szCs w:val="24"/>
        </w:rPr>
        <w:t>, en el siguiente sentido:</w:t>
      </w:r>
    </w:p>
    <w:p w:rsidR="00C43BD4" w:rsidRPr="000F7B39" w:rsidRDefault="00C43BD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Elim</w:t>
      </w:r>
      <w:r w:rsidR="009C6875" w:rsidRPr="000F7B39">
        <w:rPr>
          <w:rFonts w:ascii="Courier New" w:hAnsi="Courier New" w:cs="Courier New"/>
          <w:szCs w:val="24"/>
        </w:rPr>
        <w:t>í</w:t>
      </w:r>
      <w:r w:rsidRPr="000F7B39">
        <w:rPr>
          <w:rFonts w:ascii="Courier New" w:hAnsi="Courier New" w:cs="Courier New"/>
          <w:szCs w:val="24"/>
        </w:rPr>
        <w:t xml:space="preserve">nase la </w:t>
      </w:r>
      <w:r w:rsidR="0055385F" w:rsidRPr="000F7B39">
        <w:rPr>
          <w:rFonts w:ascii="Courier New" w:hAnsi="Courier New" w:cs="Courier New"/>
          <w:szCs w:val="24"/>
        </w:rPr>
        <w:t xml:space="preserve">primera </w:t>
      </w:r>
      <w:r w:rsidRPr="000F7B39">
        <w:rPr>
          <w:rFonts w:ascii="Courier New" w:hAnsi="Courier New" w:cs="Courier New"/>
          <w:szCs w:val="24"/>
        </w:rPr>
        <w:t xml:space="preserve">expresión “de la Administración”. </w:t>
      </w:r>
    </w:p>
    <w:p w:rsidR="00C43BD4" w:rsidRPr="000F7B39" w:rsidRDefault="00C43BD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 Sustitúyase la palabra “servicio” por “órgano”.</w:t>
      </w:r>
    </w:p>
    <w:p w:rsidR="00C43BD4" w:rsidRPr="000F7B39" w:rsidRDefault="00C43BD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iii. Elim</w:t>
      </w:r>
      <w:r w:rsidR="009C6875" w:rsidRPr="000F7B39">
        <w:rPr>
          <w:rFonts w:ascii="Courier New" w:hAnsi="Courier New" w:cs="Courier New"/>
          <w:szCs w:val="24"/>
        </w:rPr>
        <w:t>í</w:t>
      </w:r>
      <w:r w:rsidRPr="000F7B39">
        <w:rPr>
          <w:rFonts w:ascii="Courier New" w:hAnsi="Courier New" w:cs="Courier New"/>
          <w:szCs w:val="24"/>
        </w:rPr>
        <w:t>nase la expresión “, el que deberá llevar un registro actualizado en las oficinas de información y atención del público usuario de la Administración del Estado”.”.</w:t>
      </w:r>
    </w:p>
    <w:p w:rsidR="00C43BD4" w:rsidRPr="000F7B39" w:rsidRDefault="00C43BD4"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21002A" w:rsidRPr="000F7B39">
        <w:rPr>
          <w:rFonts w:ascii="Courier New" w:hAnsi="Courier New" w:cs="Courier New"/>
          <w:szCs w:val="24"/>
        </w:rPr>
        <w:t xml:space="preserve">reemplazar, </w:t>
      </w:r>
      <w:r w:rsidR="00E07B39" w:rsidRPr="000F7B39">
        <w:rPr>
          <w:rFonts w:ascii="Courier New" w:hAnsi="Courier New" w:cs="Courier New"/>
          <w:szCs w:val="24"/>
        </w:rPr>
        <w:t xml:space="preserve">en </w:t>
      </w:r>
      <w:r w:rsidR="0055385F" w:rsidRPr="000F7B39">
        <w:rPr>
          <w:rFonts w:ascii="Courier New" w:hAnsi="Courier New" w:cs="Courier New"/>
          <w:szCs w:val="24"/>
        </w:rPr>
        <w:t xml:space="preserve">el </w:t>
      </w:r>
      <w:r w:rsidRPr="000F7B39">
        <w:rPr>
          <w:rFonts w:ascii="Courier New" w:hAnsi="Courier New" w:cs="Courier New"/>
          <w:szCs w:val="24"/>
        </w:rPr>
        <w:t xml:space="preserve">actual literal </w:t>
      </w:r>
      <w:r w:rsidR="00EF408B" w:rsidRPr="000F7B39">
        <w:rPr>
          <w:rFonts w:ascii="Courier New" w:hAnsi="Courier New" w:cs="Courier New"/>
          <w:szCs w:val="24"/>
        </w:rPr>
        <w:t>c</w:t>
      </w:r>
      <w:r w:rsidRPr="000F7B39">
        <w:rPr>
          <w:rFonts w:ascii="Courier New" w:hAnsi="Courier New" w:cs="Courier New"/>
          <w:szCs w:val="24"/>
        </w:rPr>
        <w:t>)</w:t>
      </w:r>
      <w:r w:rsidR="002B28DA" w:rsidRPr="000F7B39">
        <w:rPr>
          <w:rFonts w:ascii="Courier New" w:hAnsi="Courier New" w:cs="Courier New"/>
          <w:szCs w:val="24"/>
        </w:rPr>
        <w:t xml:space="preserve"> del numeral 1)</w:t>
      </w:r>
      <w:r w:rsidRPr="000F7B39">
        <w:rPr>
          <w:rFonts w:ascii="Courier New" w:hAnsi="Courier New" w:cs="Courier New"/>
          <w:szCs w:val="24"/>
        </w:rPr>
        <w:t>,</w:t>
      </w:r>
      <w:r w:rsidR="0055385F" w:rsidRPr="000F7B39">
        <w:rPr>
          <w:rFonts w:ascii="Courier New" w:hAnsi="Courier New" w:cs="Courier New"/>
          <w:szCs w:val="24"/>
        </w:rPr>
        <w:t xml:space="preserve"> que ha pasado a ser literal i)</w:t>
      </w:r>
      <w:r w:rsidR="0021002A" w:rsidRPr="000F7B39">
        <w:rPr>
          <w:rFonts w:ascii="Courier New" w:hAnsi="Courier New" w:cs="Courier New"/>
          <w:szCs w:val="24"/>
        </w:rPr>
        <w:t xml:space="preserve">, el </w:t>
      </w:r>
      <w:r w:rsidR="00E07B39" w:rsidRPr="000F7B39">
        <w:rPr>
          <w:rFonts w:ascii="Courier New" w:hAnsi="Courier New" w:cs="Courier New"/>
          <w:szCs w:val="24"/>
        </w:rPr>
        <w:t>número ii., del siguiente tenor</w:t>
      </w:r>
      <w:r w:rsidRPr="000F7B39">
        <w:rPr>
          <w:rFonts w:ascii="Courier New" w:hAnsi="Courier New" w:cs="Courier New"/>
          <w:szCs w:val="24"/>
        </w:rPr>
        <w:t>:</w:t>
      </w:r>
    </w:p>
    <w:p w:rsidR="00EF408B"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 Agrégase, en el inciso primero, el siguiente literal n) nuevo:</w:t>
      </w:r>
    </w:p>
    <w:p w:rsidR="00EF408B" w:rsidRPr="000F7B39" w:rsidRDefault="005A7536" w:rsidP="00805FC1">
      <w:pPr>
        <w:pStyle w:val="Sangradetextonormal"/>
        <w:tabs>
          <w:tab w:val="clear" w:pos="3544"/>
          <w:tab w:val="left" w:pos="4111"/>
        </w:tabs>
        <w:spacing w:before="0" w:after="100" w:afterAutospacing="1"/>
        <w:ind w:left="2835"/>
        <w:rPr>
          <w:rFonts w:ascii="Courier New" w:hAnsi="Courier New" w:cs="Courier New"/>
          <w:szCs w:val="24"/>
        </w:rPr>
      </w:pPr>
      <w:r w:rsidRPr="000F7B39">
        <w:rPr>
          <w:rFonts w:ascii="Courier New" w:hAnsi="Courier New" w:cs="Courier New"/>
          <w:szCs w:val="24"/>
        </w:rPr>
        <w:tab/>
      </w:r>
      <w:r w:rsidR="00EF408B" w:rsidRPr="000F7B39">
        <w:rPr>
          <w:rFonts w:ascii="Courier New" w:hAnsi="Courier New" w:cs="Courier New"/>
          <w:szCs w:val="24"/>
        </w:rPr>
        <w:t xml:space="preserve">“n) Un listado que señale las materias respecto de las cuales versaron las solicitudes de acceso a la información pública realizadas durante el mes anterior, así como la referencia a los actos administrativos que </w:t>
      </w:r>
      <w:r w:rsidR="0055385F" w:rsidRPr="000F7B39">
        <w:rPr>
          <w:rFonts w:ascii="Courier New" w:hAnsi="Courier New" w:cs="Courier New"/>
          <w:szCs w:val="24"/>
        </w:rPr>
        <w:t>accedieron a su</w:t>
      </w:r>
      <w:r w:rsidR="00EF408B" w:rsidRPr="000F7B39">
        <w:rPr>
          <w:rFonts w:ascii="Courier New" w:hAnsi="Courier New" w:cs="Courier New"/>
          <w:szCs w:val="24"/>
        </w:rPr>
        <w:t xml:space="preserve"> entrega.”.”.</w:t>
      </w:r>
    </w:p>
    <w:p w:rsidR="00EF408B" w:rsidRPr="000F7B39" w:rsidRDefault="00EF408B"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actual literal d)</w:t>
      </w:r>
      <w:r w:rsidR="002B28DA" w:rsidRPr="000F7B39">
        <w:rPr>
          <w:rFonts w:ascii="Courier New" w:hAnsi="Courier New" w:cs="Courier New"/>
          <w:szCs w:val="24"/>
        </w:rPr>
        <w:t xml:space="preserve"> del numeral 1)</w:t>
      </w:r>
      <w:r w:rsidR="00C91D62" w:rsidRPr="000F7B39">
        <w:rPr>
          <w:rFonts w:ascii="Courier New" w:hAnsi="Courier New" w:cs="Courier New"/>
          <w:szCs w:val="24"/>
        </w:rPr>
        <w:t>,</w:t>
      </w:r>
      <w:r w:rsidR="0055385F" w:rsidRPr="000F7B39">
        <w:rPr>
          <w:rFonts w:ascii="Courier New" w:hAnsi="Courier New" w:cs="Courier New"/>
          <w:szCs w:val="24"/>
        </w:rPr>
        <w:t xml:space="preserve"> que ha pasado a ser literal j),</w:t>
      </w:r>
      <w:r w:rsidRPr="000F7B39">
        <w:rPr>
          <w:rFonts w:ascii="Courier New" w:hAnsi="Courier New" w:cs="Courier New"/>
          <w:szCs w:val="24"/>
        </w:rPr>
        <w:t xml:space="preserve"> por el siguiente:</w:t>
      </w:r>
    </w:p>
    <w:p w:rsidR="00E43344" w:rsidRPr="000F7B39" w:rsidRDefault="00E4334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55385F" w:rsidRPr="000F7B39">
        <w:rPr>
          <w:rFonts w:ascii="Courier New" w:hAnsi="Courier New" w:cs="Courier New"/>
          <w:b/>
          <w:szCs w:val="24"/>
        </w:rPr>
        <w:t>j</w:t>
      </w:r>
      <w:r w:rsidRPr="000F7B39">
        <w:rPr>
          <w:rFonts w:ascii="Courier New" w:hAnsi="Courier New" w:cs="Courier New"/>
          <w:b/>
          <w:szCs w:val="24"/>
        </w:rPr>
        <w:t>)</w:t>
      </w:r>
      <w:r w:rsidRPr="000F7B39">
        <w:rPr>
          <w:rFonts w:ascii="Courier New" w:hAnsi="Courier New" w:cs="Courier New"/>
          <w:szCs w:val="24"/>
        </w:rPr>
        <w:t xml:space="preserve"> Incorpór</w:t>
      </w:r>
      <w:r w:rsidR="00113CE4" w:rsidRPr="000F7B39">
        <w:rPr>
          <w:rFonts w:ascii="Courier New" w:hAnsi="Courier New" w:cs="Courier New"/>
          <w:szCs w:val="24"/>
        </w:rPr>
        <w:t>a</w:t>
      </w:r>
      <w:r w:rsidRPr="000F7B39">
        <w:rPr>
          <w:rFonts w:ascii="Courier New" w:hAnsi="Courier New" w:cs="Courier New"/>
          <w:szCs w:val="24"/>
        </w:rPr>
        <w:t>nse</w:t>
      </w:r>
      <w:r w:rsidR="00EF408B" w:rsidRPr="000F7B39">
        <w:rPr>
          <w:rFonts w:ascii="Courier New" w:hAnsi="Courier New" w:cs="Courier New"/>
          <w:szCs w:val="24"/>
        </w:rPr>
        <w:t xml:space="preserve"> </w:t>
      </w:r>
      <w:r w:rsidRPr="000F7B39">
        <w:rPr>
          <w:rFonts w:ascii="Courier New" w:hAnsi="Courier New" w:cs="Courier New"/>
          <w:szCs w:val="24"/>
        </w:rPr>
        <w:t xml:space="preserve">los </w:t>
      </w:r>
      <w:r w:rsidR="00EF408B" w:rsidRPr="000F7B39">
        <w:rPr>
          <w:rFonts w:ascii="Courier New" w:hAnsi="Courier New" w:cs="Courier New"/>
          <w:szCs w:val="24"/>
        </w:rPr>
        <w:t>siguiente</w:t>
      </w:r>
      <w:r w:rsidRPr="000F7B39">
        <w:rPr>
          <w:rFonts w:ascii="Courier New" w:hAnsi="Courier New" w:cs="Courier New"/>
          <w:szCs w:val="24"/>
        </w:rPr>
        <w:t>s</w:t>
      </w:r>
      <w:r w:rsidR="00EF408B" w:rsidRPr="000F7B39">
        <w:rPr>
          <w:rFonts w:ascii="Courier New" w:hAnsi="Courier New" w:cs="Courier New"/>
          <w:szCs w:val="24"/>
        </w:rPr>
        <w:t xml:space="preserve"> artículo</w:t>
      </w:r>
      <w:r w:rsidRPr="000F7B39">
        <w:rPr>
          <w:rFonts w:ascii="Courier New" w:hAnsi="Courier New" w:cs="Courier New"/>
          <w:szCs w:val="24"/>
        </w:rPr>
        <w:t>s</w:t>
      </w:r>
      <w:r w:rsidR="00EF408B" w:rsidRPr="000F7B39">
        <w:rPr>
          <w:rFonts w:ascii="Courier New" w:hAnsi="Courier New" w:cs="Courier New"/>
          <w:szCs w:val="24"/>
        </w:rPr>
        <w:t xml:space="preserve"> 7° bis</w:t>
      </w:r>
      <w:r w:rsidRPr="000F7B39">
        <w:rPr>
          <w:rFonts w:ascii="Courier New" w:hAnsi="Courier New" w:cs="Courier New"/>
          <w:szCs w:val="24"/>
        </w:rPr>
        <w:t xml:space="preserve"> y 7° ter</w:t>
      </w:r>
      <w:r w:rsidR="00EF408B" w:rsidRPr="000F7B39">
        <w:rPr>
          <w:rFonts w:ascii="Courier New" w:hAnsi="Courier New" w:cs="Courier New"/>
          <w:szCs w:val="24"/>
        </w:rPr>
        <w:t>, nuevo</w:t>
      </w:r>
      <w:r w:rsidRPr="000F7B39">
        <w:rPr>
          <w:rFonts w:ascii="Courier New" w:hAnsi="Courier New" w:cs="Courier New"/>
          <w:szCs w:val="24"/>
        </w:rPr>
        <w:t>s</w:t>
      </w:r>
      <w:r w:rsidR="003D1BF7" w:rsidRPr="000F7B39">
        <w:rPr>
          <w:rFonts w:ascii="Courier New" w:hAnsi="Courier New" w:cs="Courier New"/>
          <w:szCs w:val="24"/>
        </w:rPr>
        <w:t>, al artículo primero</w:t>
      </w:r>
      <w:r w:rsidR="00EF408B" w:rsidRPr="000F7B39">
        <w:rPr>
          <w:rFonts w:ascii="Courier New" w:hAnsi="Courier New" w:cs="Courier New"/>
          <w:szCs w:val="24"/>
        </w:rPr>
        <w:t xml:space="preserve">: </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“Artículo 7° bis.- Los órganos de la Administración del Estado señalados en el</w:t>
      </w:r>
      <w:r w:rsidR="005D6BAF" w:rsidRPr="000F7B39">
        <w:rPr>
          <w:rFonts w:ascii="Courier New" w:hAnsi="Courier New" w:cs="Courier New"/>
          <w:szCs w:val="24"/>
        </w:rPr>
        <w:t xml:space="preserve"> </w:t>
      </w:r>
      <w:r w:rsidR="005C0288" w:rsidRPr="000F7B39">
        <w:rPr>
          <w:rFonts w:ascii="Courier New" w:hAnsi="Courier New" w:cs="Courier New"/>
          <w:szCs w:val="24"/>
        </w:rPr>
        <w:t>inciso primero del</w:t>
      </w:r>
      <w:r w:rsidRPr="000F7B39">
        <w:rPr>
          <w:rFonts w:ascii="Courier New" w:hAnsi="Courier New" w:cs="Courier New"/>
          <w:szCs w:val="24"/>
        </w:rPr>
        <w:t xml:space="preserve"> artículo 2°, cuando corresponda, considerando las facultades, funciones y atribuciones que ejerzan, deberán mantener a disposición permanente del público, a través de sus sitios electrónicos, los siguientes antecedentes actuali</w:t>
      </w:r>
      <w:r w:rsidR="00E43344" w:rsidRPr="000F7B39">
        <w:rPr>
          <w:rFonts w:ascii="Courier New" w:hAnsi="Courier New" w:cs="Courier New"/>
          <w:szCs w:val="24"/>
        </w:rPr>
        <w:t>zados, al menos, una vez al mes:</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 Estado de situación financiera;</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b) Estado de resultados integrales;</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c) Estado de cambios en el patrimonio neto;</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d) Estado de flujo de efectivo;</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 Créditos fiscales;</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f) Pasivos y activos financieros;</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g) Activos no financieros; y,</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h) Pasivos contingentes, incluyéndose las garantías de préstamo, programas de aseguramiento institucionales y litigios y reclamaciones administrativas en contra de la institución.</w:t>
      </w:r>
    </w:p>
    <w:p w:rsidR="00E43344" w:rsidRPr="000F7B39" w:rsidRDefault="00EF408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En caso que no les corresponda realizar la preparación y/o publicación de la información señalada precedentemente, deberán incluir en sus sitios electrónicos, un vínculo al sitio electrónico del órgano competente para elaborarla y/o publicarla, a través del cual deberá accederse directamente a la información correspondiente al respectivo órgano de la Ad</w:t>
      </w:r>
      <w:r w:rsidR="00E43344" w:rsidRPr="000F7B39">
        <w:rPr>
          <w:rFonts w:ascii="Courier New" w:hAnsi="Courier New" w:cs="Courier New"/>
          <w:szCs w:val="24"/>
        </w:rPr>
        <w:t>ministración del Estado.</w:t>
      </w:r>
    </w:p>
    <w:p w:rsidR="00E43344" w:rsidRPr="000F7B39" w:rsidRDefault="00E4334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Artículo 7° ter.- Los órganos del Estado señalados en el inciso </w:t>
      </w:r>
      <w:r w:rsidR="00C5425A" w:rsidRPr="000F7B39">
        <w:rPr>
          <w:rFonts w:ascii="Courier New" w:hAnsi="Courier New" w:cs="Courier New"/>
          <w:szCs w:val="24"/>
        </w:rPr>
        <w:t xml:space="preserve">segundo </w:t>
      </w:r>
      <w:r w:rsidRPr="000F7B39">
        <w:rPr>
          <w:rFonts w:ascii="Courier New" w:hAnsi="Courier New" w:cs="Courier New"/>
          <w:szCs w:val="24"/>
        </w:rPr>
        <w:t xml:space="preserve">del artículo 2°, cuando corresponda, considerando las facultades, funciones y atribuciones que ejerzan, deberán mantener a disposición permanente del público, a través de sus sitios electrónicos, </w:t>
      </w:r>
      <w:r w:rsidR="00B71EEF" w:rsidRPr="000F7B39">
        <w:rPr>
          <w:rFonts w:ascii="Courier New" w:hAnsi="Courier New" w:cs="Courier New"/>
          <w:szCs w:val="24"/>
        </w:rPr>
        <w:t xml:space="preserve">y actualizada, al menos una vez al mes, </w:t>
      </w:r>
      <w:r w:rsidRPr="000F7B39">
        <w:rPr>
          <w:rFonts w:ascii="Courier New" w:hAnsi="Courier New" w:cs="Courier New"/>
          <w:szCs w:val="24"/>
        </w:rPr>
        <w:t>la información señalada en los literales a), b), c), d), e), h), j), k), l) y n) del artículo 7° de esta ley.</w:t>
      </w:r>
    </w:p>
    <w:p w:rsidR="00E43344" w:rsidRPr="000F7B39" w:rsidRDefault="00E4334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Asimismo, los órganos del Estado señalados en el inciso anterior, cuando corresponda, considerando las facultades, funciones y atribuciones que ejerzan, deberán mantener a disposición permanente del público, a través de sus sitios electrónicos, </w:t>
      </w:r>
      <w:r w:rsidR="00B71EEF" w:rsidRPr="000F7B39">
        <w:rPr>
          <w:rFonts w:ascii="Courier New" w:hAnsi="Courier New" w:cs="Courier New"/>
          <w:szCs w:val="24"/>
        </w:rPr>
        <w:t xml:space="preserve">y actualizada, al menos una vez al mes, </w:t>
      </w:r>
      <w:r w:rsidRPr="000F7B39">
        <w:rPr>
          <w:rFonts w:ascii="Courier New" w:hAnsi="Courier New" w:cs="Courier New"/>
          <w:szCs w:val="24"/>
        </w:rPr>
        <w:t>la información señalada en los literales a), c), f), g) y h) del artículo 7° bis de esta ley.</w:t>
      </w:r>
    </w:p>
    <w:p w:rsidR="00EF408B" w:rsidRPr="000F7B39" w:rsidRDefault="00E4334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Finalmente, en caso que no les corresponda realizar la preparación y/o publicación de la información señalada</w:t>
      </w:r>
      <w:r w:rsidR="002B28DA" w:rsidRPr="000F7B39">
        <w:rPr>
          <w:rFonts w:ascii="Courier New" w:hAnsi="Courier New" w:cs="Courier New"/>
          <w:szCs w:val="24"/>
        </w:rPr>
        <w:t xml:space="preserve"> en el inciso</w:t>
      </w:r>
      <w:r w:rsidRPr="000F7B39">
        <w:rPr>
          <w:rFonts w:ascii="Courier New" w:hAnsi="Courier New" w:cs="Courier New"/>
          <w:szCs w:val="24"/>
        </w:rPr>
        <w:t xml:space="preserve"> precedente, les será aplicable lo dispuesto en el inciso final del artículo 7° bis de esta ley.”.”.</w:t>
      </w:r>
    </w:p>
    <w:p w:rsidR="00E43344" w:rsidRPr="000F7B39" w:rsidRDefault="00E43344"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55385F" w:rsidRPr="000F7B39">
        <w:rPr>
          <w:rFonts w:ascii="Courier New" w:hAnsi="Courier New" w:cs="Courier New"/>
          <w:szCs w:val="24"/>
        </w:rPr>
        <w:t xml:space="preserve">tercalar en el numeral 1), </w:t>
      </w:r>
      <w:r w:rsidR="001B63BD" w:rsidRPr="000F7B39">
        <w:rPr>
          <w:rFonts w:ascii="Courier New" w:hAnsi="Courier New" w:cs="Courier New"/>
          <w:szCs w:val="24"/>
        </w:rPr>
        <w:t xml:space="preserve">los </w:t>
      </w:r>
      <w:r w:rsidR="0055385F" w:rsidRPr="000F7B39">
        <w:rPr>
          <w:rFonts w:ascii="Courier New" w:hAnsi="Courier New" w:cs="Courier New"/>
          <w:szCs w:val="24"/>
        </w:rPr>
        <w:t>literales k), l), m) y n)</w:t>
      </w:r>
      <w:r w:rsidR="001B63BD" w:rsidRPr="000F7B39">
        <w:rPr>
          <w:rFonts w:ascii="Courier New" w:hAnsi="Courier New" w:cs="Courier New"/>
          <w:szCs w:val="24"/>
        </w:rPr>
        <w:t>, nuevos</w:t>
      </w:r>
      <w:r w:rsidR="0055385F" w:rsidRPr="000F7B39">
        <w:rPr>
          <w:rFonts w:ascii="Courier New" w:hAnsi="Courier New" w:cs="Courier New"/>
          <w:szCs w:val="24"/>
        </w:rPr>
        <w:t>, pasando los actuales a ser aa), cc), dd) y ee) respectivamente, del siguiente tenor:</w:t>
      </w:r>
    </w:p>
    <w:p w:rsidR="00087A5D" w:rsidRPr="000F7B39" w:rsidRDefault="00E4334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55385F" w:rsidRPr="000F7B39">
        <w:rPr>
          <w:rFonts w:ascii="Courier New" w:hAnsi="Courier New" w:cs="Courier New"/>
          <w:b/>
          <w:szCs w:val="24"/>
        </w:rPr>
        <w:t>k</w:t>
      </w:r>
      <w:r w:rsidRPr="000F7B39">
        <w:rPr>
          <w:rFonts w:ascii="Courier New" w:hAnsi="Courier New" w:cs="Courier New"/>
          <w:b/>
          <w:szCs w:val="24"/>
        </w:rPr>
        <w:t>)</w:t>
      </w:r>
      <w:r w:rsidRPr="000F7B39">
        <w:rPr>
          <w:rFonts w:ascii="Courier New" w:hAnsi="Courier New" w:cs="Courier New"/>
          <w:szCs w:val="24"/>
        </w:rPr>
        <w:t xml:space="preserve"> </w:t>
      </w:r>
      <w:r w:rsidR="00087A5D" w:rsidRPr="000F7B39">
        <w:rPr>
          <w:rFonts w:ascii="Courier New" w:hAnsi="Courier New" w:cs="Courier New"/>
          <w:szCs w:val="24"/>
        </w:rPr>
        <w:t>Modif</w:t>
      </w:r>
      <w:r w:rsidR="00BB055D" w:rsidRPr="000F7B39">
        <w:rPr>
          <w:rFonts w:ascii="Courier New" w:hAnsi="Courier New" w:cs="Courier New"/>
          <w:szCs w:val="24"/>
        </w:rPr>
        <w:t>í</w:t>
      </w:r>
      <w:r w:rsidR="00087A5D" w:rsidRPr="000F7B39">
        <w:rPr>
          <w:rFonts w:ascii="Courier New" w:hAnsi="Courier New" w:cs="Courier New"/>
          <w:szCs w:val="24"/>
        </w:rPr>
        <w:t>case el artículo 8°</w:t>
      </w:r>
      <w:r w:rsidR="003D1BF7" w:rsidRPr="000F7B39">
        <w:rPr>
          <w:rFonts w:ascii="Courier New" w:hAnsi="Courier New" w:cs="Courier New"/>
          <w:szCs w:val="24"/>
        </w:rPr>
        <w:t xml:space="preserve"> del artículo primero</w:t>
      </w:r>
      <w:r w:rsidR="00087A5D" w:rsidRPr="000F7B39">
        <w:rPr>
          <w:rFonts w:ascii="Courier New" w:hAnsi="Courier New" w:cs="Courier New"/>
          <w:szCs w:val="24"/>
        </w:rPr>
        <w:t>, en el siguiente sentido:</w:t>
      </w:r>
    </w:p>
    <w:p w:rsidR="00E43344" w:rsidRPr="000F7B39" w:rsidRDefault="00087A5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 </w:t>
      </w:r>
      <w:r w:rsidR="00E43344" w:rsidRPr="000F7B39">
        <w:rPr>
          <w:rFonts w:ascii="Courier New" w:hAnsi="Courier New" w:cs="Courier New"/>
          <w:szCs w:val="24"/>
        </w:rPr>
        <w:t>Sustitúyase</w:t>
      </w:r>
      <w:r w:rsidRPr="000F7B39">
        <w:rPr>
          <w:rFonts w:ascii="Courier New" w:hAnsi="Courier New" w:cs="Courier New"/>
          <w:szCs w:val="24"/>
        </w:rPr>
        <w:t xml:space="preserve"> </w:t>
      </w:r>
      <w:r w:rsidR="00E43344" w:rsidRPr="000F7B39">
        <w:rPr>
          <w:rFonts w:ascii="Courier New" w:hAnsi="Courier New" w:cs="Courier New"/>
          <w:szCs w:val="24"/>
        </w:rPr>
        <w:t xml:space="preserve">la </w:t>
      </w:r>
      <w:r w:rsidR="00BB055D" w:rsidRPr="000F7B39">
        <w:rPr>
          <w:rFonts w:ascii="Courier New" w:hAnsi="Courier New" w:cs="Courier New"/>
          <w:szCs w:val="24"/>
        </w:rPr>
        <w:t xml:space="preserve">frase </w:t>
      </w:r>
      <w:r w:rsidR="00E43344" w:rsidRPr="000F7B39">
        <w:rPr>
          <w:rFonts w:ascii="Courier New" w:hAnsi="Courier New" w:cs="Courier New"/>
          <w:szCs w:val="24"/>
        </w:rPr>
        <w:t>“organismos</w:t>
      </w:r>
      <w:r w:rsidR="00BB055D" w:rsidRPr="000F7B39">
        <w:rPr>
          <w:rFonts w:ascii="Courier New" w:hAnsi="Courier New" w:cs="Courier New"/>
          <w:szCs w:val="24"/>
        </w:rPr>
        <w:t xml:space="preserve"> </w:t>
      </w:r>
      <w:r w:rsidR="00BB055D" w:rsidRPr="000F7B39">
        <w:t>de la Administración no informa lo prescrito en el artículo anterior</w:t>
      </w:r>
      <w:r w:rsidR="00E43344" w:rsidRPr="000F7B39">
        <w:rPr>
          <w:rFonts w:ascii="Courier New" w:hAnsi="Courier New" w:cs="Courier New"/>
          <w:szCs w:val="24"/>
        </w:rPr>
        <w:t xml:space="preserve">” por </w:t>
      </w:r>
      <w:r w:rsidR="00BB055D" w:rsidRPr="000F7B39">
        <w:rPr>
          <w:rFonts w:ascii="Courier New" w:hAnsi="Courier New" w:cs="Courier New"/>
          <w:szCs w:val="24"/>
        </w:rPr>
        <w:t xml:space="preserve">la expresión </w:t>
      </w:r>
      <w:r w:rsidR="00E43344" w:rsidRPr="000F7B39">
        <w:rPr>
          <w:rFonts w:ascii="Courier New" w:hAnsi="Courier New" w:cs="Courier New"/>
          <w:szCs w:val="24"/>
        </w:rPr>
        <w:t>“órganos</w:t>
      </w:r>
      <w:r w:rsidR="00BB055D" w:rsidRPr="000F7B39">
        <w:rPr>
          <w:rFonts w:ascii="Courier New" w:hAnsi="Courier New" w:cs="Courier New"/>
          <w:szCs w:val="24"/>
        </w:rPr>
        <w:t xml:space="preserve"> del Estado no cumple con las obligaciones de transparencia activa prescritas en los artículos anteriores</w:t>
      </w:r>
      <w:r w:rsidR="00E43344" w:rsidRPr="000F7B39">
        <w:rPr>
          <w:rFonts w:ascii="Courier New" w:hAnsi="Courier New" w:cs="Courier New"/>
          <w:szCs w:val="24"/>
        </w:rPr>
        <w:t>”.</w:t>
      </w:r>
    </w:p>
    <w:p w:rsidR="00087A5D" w:rsidRPr="000F7B39" w:rsidRDefault="00087A5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 Sustitúyase la frase “Esta acción estará sometida al mismo procedimiento que la acción regulada en los artículos 24 y siguientes”</w:t>
      </w:r>
      <w:r w:rsidR="00BB055D" w:rsidRPr="000F7B39">
        <w:rPr>
          <w:rFonts w:ascii="Courier New" w:hAnsi="Courier New" w:cs="Courier New"/>
          <w:szCs w:val="24"/>
        </w:rPr>
        <w:t xml:space="preserve"> por la expresión “Para los </w:t>
      </w:r>
      <w:r w:rsidRPr="000F7B39">
        <w:rPr>
          <w:rFonts w:ascii="Courier New" w:hAnsi="Courier New" w:cs="Courier New"/>
          <w:szCs w:val="24"/>
        </w:rPr>
        <w:t>efectos de</w:t>
      </w:r>
      <w:r w:rsidR="007973C5" w:rsidRPr="000F7B39">
        <w:rPr>
          <w:rFonts w:ascii="Courier New" w:hAnsi="Courier New" w:cs="Courier New"/>
          <w:szCs w:val="24"/>
        </w:rPr>
        <w:t xml:space="preserve"> este </w:t>
      </w:r>
      <w:r w:rsidRPr="000F7B39">
        <w:rPr>
          <w:rFonts w:ascii="Courier New" w:hAnsi="Courier New" w:cs="Courier New"/>
          <w:szCs w:val="24"/>
        </w:rPr>
        <w:t xml:space="preserve">reclamo, se estará a lo establecido en </w:t>
      </w:r>
      <w:r w:rsidR="007973C5" w:rsidRPr="000F7B39">
        <w:rPr>
          <w:rFonts w:ascii="Courier New" w:hAnsi="Courier New" w:cs="Courier New"/>
          <w:szCs w:val="24"/>
        </w:rPr>
        <w:t xml:space="preserve">el procedimiento regulado en </w:t>
      </w:r>
      <w:r w:rsidRPr="000F7B39">
        <w:rPr>
          <w:rFonts w:ascii="Courier New" w:hAnsi="Courier New" w:cs="Courier New"/>
          <w:szCs w:val="24"/>
        </w:rPr>
        <w:t>los artículos 24 y siguientes.”.</w:t>
      </w:r>
    </w:p>
    <w:p w:rsidR="00E43344" w:rsidRPr="000F7B39" w:rsidRDefault="0055385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l</w:t>
      </w:r>
      <w:r w:rsidR="0035704A" w:rsidRPr="000F7B39">
        <w:rPr>
          <w:rFonts w:ascii="Courier New" w:hAnsi="Courier New" w:cs="Courier New"/>
          <w:b/>
          <w:szCs w:val="24"/>
        </w:rPr>
        <w:t>)</w:t>
      </w:r>
      <w:r w:rsidR="0035704A" w:rsidRPr="000F7B39">
        <w:rPr>
          <w:rFonts w:ascii="Courier New" w:hAnsi="Courier New" w:cs="Courier New"/>
          <w:szCs w:val="24"/>
        </w:rPr>
        <w:t xml:space="preserve"> </w:t>
      </w:r>
      <w:r w:rsidR="00E43344" w:rsidRPr="000F7B39">
        <w:rPr>
          <w:rFonts w:ascii="Courier New" w:hAnsi="Courier New" w:cs="Courier New"/>
          <w:szCs w:val="24"/>
        </w:rPr>
        <w:t>Elim</w:t>
      </w:r>
      <w:r w:rsidR="002156E1" w:rsidRPr="000F7B39">
        <w:rPr>
          <w:rFonts w:ascii="Courier New" w:hAnsi="Courier New" w:cs="Courier New"/>
          <w:szCs w:val="24"/>
        </w:rPr>
        <w:t>í</w:t>
      </w:r>
      <w:r w:rsidR="00E43344" w:rsidRPr="000F7B39">
        <w:rPr>
          <w:rFonts w:ascii="Courier New" w:hAnsi="Courier New" w:cs="Courier New"/>
          <w:szCs w:val="24"/>
        </w:rPr>
        <w:t>nase, en el epígrafe del título IV</w:t>
      </w:r>
      <w:r w:rsidR="003D1BF7" w:rsidRPr="000F7B39">
        <w:rPr>
          <w:rFonts w:ascii="Courier New" w:hAnsi="Courier New" w:cs="Courier New"/>
          <w:szCs w:val="24"/>
        </w:rPr>
        <w:t xml:space="preserve"> del artículo primero</w:t>
      </w:r>
      <w:r w:rsidR="00E43344" w:rsidRPr="000F7B39">
        <w:rPr>
          <w:rFonts w:ascii="Courier New" w:hAnsi="Courier New" w:cs="Courier New"/>
          <w:szCs w:val="24"/>
        </w:rPr>
        <w:t xml:space="preserve">, la expresión “de los </w:t>
      </w:r>
      <w:r w:rsidR="002156E1" w:rsidRPr="000F7B39">
        <w:rPr>
          <w:rFonts w:ascii="Courier New" w:hAnsi="Courier New" w:cs="Courier New"/>
          <w:szCs w:val="24"/>
        </w:rPr>
        <w:t>Ó</w:t>
      </w:r>
      <w:r w:rsidR="00E43344" w:rsidRPr="000F7B39">
        <w:rPr>
          <w:rFonts w:ascii="Courier New" w:hAnsi="Courier New" w:cs="Courier New"/>
          <w:szCs w:val="24"/>
        </w:rPr>
        <w:t>rganos de la Administración del Estado”.</w:t>
      </w:r>
    </w:p>
    <w:p w:rsidR="0035704A" w:rsidRPr="000F7B39" w:rsidRDefault="0055385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m</w:t>
      </w:r>
      <w:r w:rsidR="0035704A" w:rsidRPr="000F7B39">
        <w:rPr>
          <w:rFonts w:ascii="Courier New" w:hAnsi="Courier New" w:cs="Courier New"/>
          <w:b/>
          <w:szCs w:val="24"/>
        </w:rPr>
        <w:t>)</w:t>
      </w:r>
      <w:r w:rsidR="0035704A" w:rsidRPr="000F7B39">
        <w:rPr>
          <w:rFonts w:ascii="Courier New" w:hAnsi="Courier New" w:cs="Courier New"/>
          <w:szCs w:val="24"/>
        </w:rPr>
        <w:t xml:space="preserve"> </w:t>
      </w:r>
      <w:r w:rsidR="00E43344" w:rsidRPr="000F7B39">
        <w:rPr>
          <w:rFonts w:ascii="Courier New" w:hAnsi="Courier New" w:cs="Courier New"/>
          <w:szCs w:val="24"/>
        </w:rPr>
        <w:t>Incorp</w:t>
      </w:r>
      <w:r w:rsidR="002156E1" w:rsidRPr="000F7B39">
        <w:rPr>
          <w:rFonts w:ascii="Courier New" w:hAnsi="Courier New" w:cs="Courier New"/>
          <w:szCs w:val="24"/>
        </w:rPr>
        <w:t>ó</w:t>
      </w:r>
      <w:r w:rsidR="00E43344" w:rsidRPr="000F7B39">
        <w:rPr>
          <w:rFonts w:ascii="Courier New" w:hAnsi="Courier New" w:cs="Courier New"/>
          <w:szCs w:val="24"/>
        </w:rPr>
        <w:t>rase, a continuación del epígrafe del título IV</w:t>
      </w:r>
      <w:r w:rsidR="003D1BF7" w:rsidRPr="000F7B39">
        <w:rPr>
          <w:rFonts w:ascii="Courier New" w:hAnsi="Courier New" w:cs="Courier New"/>
          <w:szCs w:val="24"/>
        </w:rPr>
        <w:t xml:space="preserve"> del artículo primero</w:t>
      </w:r>
      <w:r w:rsidR="00E43344" w:rsidRPr="000F7B39">
        <w:rPr>
          <w:rFonts w:ascii="Courier New" w:hAnsi="Courier New" w:cs="Courier New"/>
          <w:szCs w:val="24"/>
        </w:rPr>
        <w:t xml:space="preserve">, el siguiente epígrafe: </w:t>
      </w:r>
    </w:p>
    <w:p w:rsidR="0035704A" w:rsidRPr="000F7B39" w:rsidRDefault="00E4334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“Párrafo 1°: Del derecho de acceso a la información de los órganos del Estado”</w:t>
      </w:r>
    </w:p>
    <w:p w:rsidR="0035704A" w:rsidRPr="000F7B39" w:rsidRDefault="0055385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n</w:t>
      </w:r>
      <w:r w:rsidR="0035704A" w:rsidRPr="000F7B39">
        <w:rPr>
          <w:rFonts w:ascii="Courier New" w:hAnsi="Courier New" w:cs="Courier New"/>
          <w:b/>
          <w:szCs w:val="24"/>
        </w:rPr>
        <w:t>)</w:t>
      </w:r>
      <w:r w:rsidR="0035704A" w:rsidRPr="000F7B39">
        <w:rPr>
          <w:rFonts w:ascii="Courier New" w:hAnsi="Courier New" w:cs="Courier New"/>
          <w:szCs w:val="24"/>
        </w:rPr>
        <w:t xml:space="preserve"> Modif</w:t>
      </w:r>
      <w:r w:rsidR="002156E1" w:rsidRPr="000F7B39">
        <w:rPr>
          <w:rFonts w:ascii="Courier New" w:hAnsi="Courier New" w:cs="Courier New"/>
          <w:szCs w:val="24"/>
        </w:rPr>
        <w:t>í</w:t>
      </w:r>
      <w:r w:rsidR="0035704A" w:rsidRPr="000F7B39">
        <w:rPr>
          <w:rFonts w:ascii="Courier New" w:hAnsi="Courier New" w:cs="Courier New"/>
          <w:szCs w:val="24"/>
        </w:rPr>
        <w:t>case el artículo 10</w:t>
      </w:r>
      <w:r w:rsidR="003D1BF7" w:rsidRPr="000F7B39">
        <w:rPr>
          <w:rFonts w:ascii="Courier New" w:hAnsi="Courier New" w:cs="Courier New"/>
          <w:szCs w:val="24"/>
        </w:rPr>
        <w:t xml:space="preserve"> del artículo primero</w:t>
      </w:r>
      <w:r w:rsidR="002156E1" w:rsidRPr="000F7B39">
        <w:rPr>
          <w:rFonts w:ascii="Courier New" w:hAnsi="Courier New" w:cs="Courier New"/>
          <w:szCs w:val="24"/>
        </w:rPr>
        <w:t>,</w:t>
      </w:r>
      <w:r w:rsidR="0035704A" w:rsidRPr="000F7B39">
        <w:rPr>
          <w:rFonts w:ascii="Courier New" w:hAnsi="Courier New" w:cs="Courier New"/>
          <w:szCs w:val="24"/>
        </w:rPr>
        <w:t xml:space="preserve"> en el siguiente sentido:</w:t>
      </w:r>
    </w:p>
    <w:p w:rsidR="0035704A" w:rsidRPr="000F7B39" w:rsidRDefault="0035704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Elim</w:t>
      </w:r>
      <w:r w:rsidR="002156E1" w:rsidRPr="000F7B39">
        <w:rPr>
          <w:rFonts w:ascii="Courier New" w:hAnsi="Courier New" w:cs="Courier New"/>
          <w:szCs w:val="24"/>
        </w:rPr>
        <w:t>í</w:t>
      </w:r>
      <w:r w:rsidRPr="000F7B39">
        <w:rPr>
          <w:rFonts w:ascii="Courier New" w:hAnsi="Courier New" w:cs="Courier New"/>
          <w:szCs w:val="24"/>
        </w:rPr>
        <w:t>nase, en el inciso primero, la expresión “de la Administración”.</w:t>
      </w:r>
    </w:p>
    <w:p w:rsidR="0035704A" w:rsidRPr="000F7B39" w:rsidRDefault="0035704A" w:rsidP="008726AB">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 </w:t>
      </w:r>
      <w:r w:rsidR="003056ED" w:rsidRPr="000F7B39">
        <w:rPr>
          <w:rFonts w:ascii="Courier New" w:hAnsi="Courier New" w:cs="Courier New"/>
          <w:szCs w:val="24"/>
        </w:rPr>
        <w:t xml:space="preserve">Intercalase, en el </w:t>
      </w:r>
      <w:r w:rsidRPr="000F7B39">
        <w:rPr>
          <w:rFonts w:ascii="Courier New" w:hAnsi="Courier New" w:cs="Courier New"/>
          <w:szCs w:val="24"/>
        </w:rPr>
        <w:t>inciso segundo</w:t>
      </w:r>
      <w:r w:rsidR="008726AB" w:rsidRPr="000F7B39">
        <w:rPr>
          <w:rFonts w:ascii="Courier New" w:hAnsi="Courier New" w:cs="Courier New"/>
          <w:szCs w:val="24"/>
        </w:rPr>
        <w:t>, a</w:t>
      </w:r>
      <w:r w:rsidRPr="000F7B39">
        <w:rPr>
          <w:rFonts w:ascii="Courier New" w:hAnsi="Courier New" w:cs="Courier New"/>
          <w:szCs w:val="24"/>
        </w:rPr>
        <w:t xml:space="preserve"> continuación de la palabra “público”, la expresión “por parte de cada órgano del Estado”.”.</w:t>
      </w:r>
    </w:p>
    <w:p w:rsidR="0035704A" w:rsidRPr="000F7B39" w:rsidRDefault="0035704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actual literal e)</w:t>
      </w:r>
      <w:r w:rsidR="002B28DA" w:rsidRPr="000F7B39">
        <w:rPr>
          <w:rFonts w:ascii="Courier New" w:hAnsi="Courier New" w:cs="Courier New"/>
          <w:szCs w:val="24"/>
        </w:rPr>
        <w:t xml:space="preserve"> del numeral 1)</w:t>
      </w:r>
      <w:r w:rsidR="00C91D62" w:rsidRPr="000F7B39">
        <w:rPr>
          <w:rFonts w:ascii="Courier New" w:hAnsi="Courier New" w:cs="Courier New"/>
          <w:szCs w:val="24"/>
        </w:rPr>
        <w:t>,</w:t>
      </w:r>
      <w:r w:rsidR="003D1BF7" w:rsidRPr="000F7B39">
        <w:rPr>
          <w:rFonts w:ascii="Courier New" w:hAnsi="Courier New" w:cs="Courier New"/>
          <w:szCs w:val="24"/>
        </w:rPr>
        <w:t xml:space="preserve"> que ha pasado a ser literal o),</w:t>
      </w:r>
      <w:r w:rsidRPr="000F7B39">
        <w:rPr>
          <w:rFonts w:ascii="Courier New" w:hAnsi="Courier New" w:cs="Courier New"/>
          <w:szCs w:val="24"/>
        </w:rPr>
        <w:t xml:space="preserve"> por el siguiente:</w:t>
      </w:r>
    </w:p>
    <w:p w:rsidR="0035704A" w:rsidRPr="000F7B39" w:rsidRDefault="0035704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3D1BF7" w:rsidRPr="000F7B39">
        <w:rPr>
          <w:rFonts w:ascii="Courier New" w:hAnsi="Courier New" w:cs="Courier New"/>
          <w:b/>
          <w:szCs w:val="24"/>
        </w:rPr>
        <w:t>o</w:t>
      </w:r>
      <w:r w:rsidRPr="000F7B39">
        <w:rPr>
          <w:rFonts w:ascii="Courier New" w:hAnsi="Courier New" w:cs="Courier New"/>
          <w:b/>
          <w:szCs w:val="24"/>
        </w:rPr>
        <w:t>)</w:t>
      </w:r>
      <w:r w:rsidRPr="000F7B39">
        <w:rPr>
          <w:rFonts w:ascii="Courier New" w:hAnsi="Courier New" w:cs="Courier New"/>
          <w:szCs w:val="24"/>
        </w:rPr>
        <w:t xml:space="preserve"> Modif</w:t>
      </w:r>
      <w:r w:rsidR="003D1BF7" w:rsidRPr="000F7B39">
        <w:rPr>
          <w:rFonts w:ascii="Courier New" w:hAnsi="Courier New" w:cs="Courier New"/>
          <w:szCs w:val="24"/>
        </w:rPr>
        <w:t>í</w:t>
      </w:r>
      <w:r w:rsidRPr="000F7B39">
        <w:rPr>
          <w:rFonts w:ascii="Courier New" w:hAnsi="Courier New" w:cs="Courier New"/>
          <w:szCs w:val="24"/>
        </w:rPr>
        <w:t xml:space="preserve">case el artículo 11 </w:t>
      </w:r>
      <w:r w:rsidR="003D1BF7" w:rsidRPr="000F7B39">
        <w:rPr>
          <w:rFonts w:ascii="Courier New" w:hAnsi="Courier New" w:cs="Courier New"/>
          <w:szCs w:val="24"/>
        </w:rPr>
        <w:t xml:space="preserve">del artículo primero, </w:t>
      </w:r>
      <w:r w:rsidRPr="000F7B39">
        <w:rPr>
          <w:rFonts w:ascii="Courier New" w:hAnsi="Courier New" w:cs="Courier New"/>
          <w:szCs w:val="24"/>
        </w:rPr>
        <w:t>en el siguiente sentido:</w:t>
      </w:r>
    </w:p>
    <w:p w:rsidR="0035704A" w:rsidRPr="000F7B39" w:rsidRDefault="0035704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Elim</w:t>
      </w:r>
      <w:r w:rsidR="003D1BF7" w:rsidRPr="000F7B39">
        <w:rPr>
          <w:rFonts w:ascii="Courier New" w:hAnsi="Courier New" w:cs="Courier New"/>
          <w:szCs w:val="24"/>
        </w:rPr>
        <w:t>í</w:t>
      </w:r>
      <w:r w:rsidRPr="000F7B39">
        <w:rPr>
          <w:rFonts w:ascii="Courier New" w:hAnsi="Courier New" w:cs="Courier New"/>
          <w:szCs w:val="24"/>
        </w:rPr>
        <w:t>nase, en el inciso primero y en los literales a), b), c), d), f), g), h), j) y k), la expresión “de la Administración”.</w:t>
      </w:r>
    </w:p>
    <w:p w:rsidR="0035704A" w:rsidRPr="000F7B39" w:rsidRDefault="0035704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 Incorp</w:t>
      </w:r>
      <w:r w:rsidR="003D1BF7" w:rsidRPr="000F7B39">
        <w:rPr>
          <w:rFonts w:ascii="Courier New" w:hAnsi="Courier New" w:cs="Courier New"/>
          <w:szCs w:val="24"/>
        </w:rPr>
        <w:t>ó</w:t>
      </w:r>
      <w:r w:rsidRPr="000F7B39">
        <w:rPr>
          <w:rFonts w:ascii="Courier New" w:hAnsi="Courier New" w:cs="Courier New"/>
          <w:szCs w:val="24"/>
        </w:rPr>
        <w:t>rase la siguiente letra l), nueva:</w:t>
      </w:r>
    </w:p>
    <w:p w:rsidR="0035704A" w:rsidRPr="000F7B39" w:rsidRDefault="0035704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 Principio de lenguaje claro, conforme al cual, en la generación, publicación y entrega de la información, los órganos del Estado deberán procurar que ésta sea accesible, </w:t>
      </w:r>
      <w:r w:rsidR="00C5425A" w:rsidRPr="000F7B39">
        <w:rPr>
          <w:rFonts w:ascii="Courier New" w:hAnsi="Courier New" w:cs="Courier New"/>
          <w:szCs w:val="24"/>
        </w:rPr>
        <w:t xml:space="preserve">utilizando </w:t>
      </w:r>
      <w:r w:rsidRPr="000F7B39">
        <w:rPr>
          <w:rFonts w:ascii="Courier New" w:hAnsi="Courier New" w:cs="Courier New"/>
          <w:szCs w:val="24"/>
        </w:rPr>
        <w:t>un lenguaje claro y sencillo para toda persona.”.”.</w:t>
      </w:r>
    </w:p>
    <w:p w:rsidR="003D1BF7" w:rsidRPr="000F7B39" w:rsidRDefault="0035704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3D1BF7" w:rsidRPr="000F7B39">
        <w:rPr>
          <w:rFonts w:ascii="Courier New" w:hAnsi="Courier New" w:cs="Courier New"/>
          <w:szCs w:val="24"/>
        </w:rPr>
        <w:t>intercalar en el numeral 1), un nuevo literal p), pasando el actual a ser gg), del siguiente tenor:</w:t>
      </w:r>
    </w:p>
    <w:p w:rsidR="0035704A" w:rsidRPr="000F7B39" w:rsidRDefault="0035704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3D1BF7" w:rsidRPr="000F7B39">
        <w:rPr>
          <w:rFonts w:ascii="Courier New" w:hAnsi="Courier New" w:cs="Courier New"/>
          <w:b/>
          <w:szCs w:val="24"/>
        </w:rPr>
        <w:t>p</w:t>
      </w:r>
      <w:r w:rsidRPr="000F7B39">
        <w:rPr>
          <w:rFonts w:ascii="Courier New" w:hAnsi="Courier New" w:cs="Courier New"/>
          <w:b/>
          <w:szCs w:val="24"/>
        </w:rPr>
        <w:t>)</w:t>
      </w:r>
      <w:r w:rsidRPr="000F7B39">
        <w:rPr>
          <w:rFonts w:ascii="Courier New" w:hAnsi="Courier New" w:cs="Courier New"/>
          <w:szCs w:val="24"/>
        </w:rPr>
        <w:t xml:space="preserve"> Incorp</w:t>
      </w:r>
      <w:r w:rsidR="003D1BF7" w:rsidRPr="000F7B39">
        <w:rPr>
          <w:rFonts w:ascii="Courier New" w:hAnsi="Courier New" w:cs="Courier New"/>
          <w:szCs w:val="24"/>
        </w:rPr>
        <w:t>ó</w:t>
      </w:r>
      <w:r w:rsidRPr="000F7B39">
        <w:rPr>
          <w:rFonts w:ascii="Courier New" w:hAnsi="Courier New" w:cs="Courier New"/>
          <w:szCs w:val="24"/>
        </w:rPr>
        <w:t>rase, a continuación del artículo 11</w:t>
      </w:r>
      <w:r w:rsidR="003D1BF7" w:rsidRPr="000F7B39">
        <w:rPr>
          <w:rFonts w:ascii="Courier New" w:hAnsi="Courier New" w:cs="Courier New"/>
          <w:szCs w:val="24"/>
        </w:rPr>
        <w:t xml:space="preserve"> del artículo primero</w:t>
      </w:r>
      <w:r w:rsidRPr="000F7B39">
        <w:rPr>
          <w:rFonts w:ascii="Courier New" w:hAnsi="Courier New" w:cs="Courier New"/>
          <w:szCs w:val="24"/>
        </w:rPr>
        <w:t xml:space="preserve">, el siguiente epígrafe: </w:t>
      </w:r>
    </w:p>
    <w:p w:rsidR="0035704A" w:rsidRPr="000F7B39" w:rsidRDefault="0035704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“Párrafo 2° De la solicitud de acceso a la información de los órganos del Estado”.”.</w:t>
      </w:r>
    </w:p>
    <w:p w:rsidR="00F822D1" w:rsidRPr="000F7B39" w:rsidRDefault="00782648"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w:t>
      </w:r>
      <w:r w:rsidR="00F822D1" w:rsidRPr="000F7B39">
        <w:rPr>
          <w:rFonts w:ascii="Courier New" w:hAnsi="Courier New" w:cs="Courier New"/>
          <w:szCs w:val="24"/>
        </w:rPr>
        <w:t>ara reemplazar el actual literal f)</w:t>
      </w:r>
      <w:r w:rsidR="002B28DA" w:rsidRPr="000F7B39">
        <w:rPr>
          <w:rFonts w:ascii="Courier New" w:hAnsi="Courier New" w:cs="Courier New"/>
          <w:szCs w:val="24"/>
        </w:rPr>
        <w:t xml:space="preserve"> del numeral 1),</w:t>
      </w:r>
      <w:r w:rsidR="00F822D1" w:rsidRPr="000F7B39">
        <w:rPr>
          <w:rFonts w:ascii="Courier New" w:hAnsi="Courier New" w:cs="Courier New"/>
          <w:szCs w:val="24"/>
        </w:rPr>
        <w:t xml:space="preserve"> </w:t>
      </w:r>
      <w:r w:rsidR="003D1BF7" w:rsidRPr="000F7B39">
        <w:rPr>
          <w:rFonts w:ascii="Courier New" w:hAnsi="Courier New" w:cs="Courier New"/>
          <w:szCs w:val="24"/>
        </w:rPr>
        <w:t xml:space="preserve">que ha pasado a ser literal </w:t>
      </w:r>
      <w:r w:rsidR="008726AB" w:rsidRPr="000F7B39">
        <w:rPr>
          <w:rFonts w:ascii="Courier New" w:hAnsi="Courier New" w:cs="Courier New"/>
          <w:szCs w:val="24"/>
        </w:rPr>
        <w:t>oo</w:t>
      </w:r>
      <w:r w:rsidR="003D1BF7" w:rsidRPr="000F7B39">
        <w:rPr>
          <w:rFonts w:ascii="Courier New" w:hAnsi="Courier New" w:cs="Courier New"/>
          <w:szCs w:val="24"/>
        </w:rPr>
        <w:t xml:space="preserve">), </w:t>
      </w:r>
      <w:r w:rsidR="00F822D1" w:rsidRPr="000F7B39">
        <w:rPr>
          <w:rFonts w:ascii="Courier New" w:hAnsi="Courier New" w:cs="Courier New"/>
          <w:szCs w:val="24"/>
        </w:rPr>
        <w:t>por el siguiente:</w:t>
      </w:r>
    </w:p>
    <w:p w:rsidR="00F822D1" w:rsidRPr="000F7B39" w:rsidRDefault="00F822D1"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8726AB" w:rsidRPr="000F7B39">
        <w:rPr>
          <w:rFonts w:ascii="Courier New" w:hAnsi="Courier New" w:cs="Courier New"/>
          <w:b/>
          <w:szCs w:val="24"/>
        </w:rPr>
        <w:t>oo</w:t>
      </w:r>
      <w:r w:rsidRPr="000F7B39">
        <w:rPr>
          <w:rFonts w:ascii="Courier New" w:hAnsi="Courier New" w:cs="Courier New"/>
          <w:b/>
          <w:szCs w:val="24"/>
        </w:rPr>
        <w:t>)</w:t>
      </w:r>
      <w:r w:rsidRPr="000F7B39">
        <w:rPr>
          <w:rFonts w:ascii="Courier New" w:hAnsi="Courier New" w:cs="Courier New"/>
          <w:szCs w:val="24"/>
        </w:rPr>
        <w:t xml:space="preserve"> Modif</w:t>
      </w:r>
      <w:r w:rsidR="007159F3" w:rsidRPr="000F7B39">
        <w:rPr>
          <w:rFonts w:ascii="Courier New" w:hAnsi="Courier New" w:cs="Courier New"/>
          <w:szCs w:val="24"/>
        </w:rPr>
        <w:t>í</w:t>
      </w:r>
      <w:r w:rsidRPr="000F7B39">
        <w:rPr>
          <w:rFonts w:ascii="Courier New" w:hAnsi="Courier New" w:cs="Courier New"/>
          <w:szCs w:val="24"/>
        </w:rPr>
        <w:t xml:space="preserve">case el artículo 12 </w:t>
      </w:r>
      <w:r w:rsidR="007159F3" w:rsidRPr="000F7B39">
        <w:rPr>
          <w:rFonts w:ascii="Courier New" w:hAnsi="Courier New" w:cs="Courier New"/>
          <w:szCs w:val="24"/>
        </w:rPr>
        <w:t xml:space="preserve">del artículo primero, </w:t>
      </w:r>
      <w:r w:rsidRPr="000F7B39">
        <w:rPr>
          <w:rFonts w:ascii="Courier New" w:hAnsi="Courier New" w:cs="Courier New"/>
          <w:szCs w:val="24"/>
        </w:rPr>
        <w:t>en el siguiente sentido:</w:t>
      </w:r>
    </w:p>
    <w:p w:rsidR="00F822D1" w:rsidRPr="000F7B39" w:rsidRDefault="00F822D1"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Agr</w:t>
      </w:r>
      <w:r w:rsidR="007159F3" w:rsidRPr="000F7B39">
        <w:rPr>
          <w:rFonts w:ascii="Courier New" w:hAnsi="Courier New" w:cs="Courier New"/>
          <w:szCs w:val="24"/>
        </w:rPr>
        <w:t>é</w:t>
      </w:r>
      <w:r w:rsidRPr="000F7B39">
        <w:rPr>
          <w:rFonts w:ascii="Courier New" w:hAnsi="Courier New" w:cs="Courier New"/>
          <w:szCs w:val="24"/>
        </w:rPr>
        <w:t xml:space="preserve">gase, en el literal a) del inciso primero, a continuación del punto aparte (.), que pasa a ser seguido, la siguiente frase: “Sin perjuicio de lo anterior, si quien solicita acceso a información pública que contenga datos de carácter personal de acuerdo a lo dispuesto en la ley N° 19.628, es titular de ésta, deberá adicionalmente indicar su número de cédula de identidad o, si es extranjero no residente, el número de </w:t>
      </w:r>
      <w:r w:rsidR="003056ED" w:rsidRPr="000F7B39">
        <w:rPr>
          <w:rFonts w:ascii="Courier New" w:hAnsi="Courier New" w:cs="Courier New"/>
          <w:szCs w:val="24"/>
        </w:rPr>
        <w:t>documento de identidad vigente con indicación del país de emisión</w:t>
      </w:r>
      <w:r w:rsidR="00782648" w:rsidRPr="000F7B39">
        <w:rPr>
          <w:rFonts w:ascii="Courier New" w:hAnsi="Courier New" w:cs="Courier New"/>
          <w:szCs w:val="24"/>
        </w:rPr>
        <w:t>.”.</w:t>
      </w:r>
    </w:p>
    <w:p w:rsidR="005A7536" w:rsidRPr="000F7B39" w:rsidRDefault="005A7536" w:rsidP="00782648">
      <w:pPr>
        <w:pStyle w:val="Sangradetextonormal"/>
        <w:tabs>
          <w:tab w:val="clear" w:pos="3544"/>
          <w:tab w:val="left" w:pos="4678"/>
        </w:tabs>
        <w:spacing w:before="0" w:after="100" w:afterAutospacing="1"/>
        <w:ind w:left="2835" w:firstLine="1276"/>
      </w:pPr>
      <w:r w:rsidRPr="000F7B39">
        <w:rPr>
          <w:rFonts w:ascii="Courier New" w:hAnsi="Courier New" w:cs="Courier New"/>
          <w:szCs w:val="24"/>
        </w:rPr>
        <w:t xml:space="preserve">ii. </w:t>
      </w:r>
      <w:r w:rsidR="00E07B39" w:rsidRPr="000F7B39">
        <w:t>Sustitúyase el inciso segundo, por el siguiente:</w:t>
      </w:r>
    </w:p>
    <w:p w:rsidR="00E07B39" w:rsidRPr="000F7B39" w:rsidRDefault="00E07B3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“Si la solicitud no reúne los requisitos señalados en el inciso anterior, fuere ofensiva, manifiestamente improcedente, o incluyera calificaciones de valor respecto de las actuaciones de los órganos del Estado, lo que será calificado fundadamente por el responsable respectivo según lo indicado en el artículo 4 bis, se requerirá al solicitante que, dentro del plazo de cinco días hábiles contados desde la respectiva notificación, subsane la falta de los requisitos señalados precedentemente o enmiende los términos de la solicitud formulada, con la indicación que, si así no lo hiciere, se le tendrá por desistido de su petición. En todo caso, si el requerimiento de subsanación fuere infundado y el órgano no admitiere a tramitación la solicitud, el solicitante podrá recurrir de amparo en virtud de lo previsto en el párrafo 3° del título IV de esta ley, cuando se trate de alguna de las instituciones señaladas en el inciso primero del artículo 2°, o con arreglo a lo previsto el párrafo 4° del título IV de esta ley, cuando se trate de alguna de las instituciones señaladas en el inciso segundo del artículo 2°.</w:t>
      </w:r>
      <w:r w:rsidR="00817F1F" w:rsidRPr="000F7B39">
        <w:rPr>
          <w:rFonts w:ascii="Courier New" w:hAnsi="Courier New" w:cs="Courier New"/>
          <w:szCs w:val="24"/>
        </w:rPr>
        <w:t>”.”.</w:t>
      </w:r>
      <w:r w:rsidRPr="000F7B39">
        <w:rPr>
          <w:rFonts w:ascii="Courier New" w:hAnsi="Courier New" w:cs="Courier New"/>
          <w:szCs w:val="24"/>
        </w:rPr>
        <w:t xml:space="preserve"> </w:t>
      </w:r>
    </w:p>
    <w:p w:rsidR="00817F1F" w:rsidRPr="000F7B39" w:rsidRDefault="00F822D1" w:rsidP="00782648">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817F1F" w:rsidRPr="000F7B39">
        <w:rPr>
          <w:rFonts w:ascii="Courier New" w:hAnsi="Courier New" w:cs="Courier New"/>
          <w:szCs w:val="24"/>
        </w:rPr>
        <w:t>modificar</w:t>
      </w:r>
      <w:r w:rsidRPr="000F7B39">
        <w:rPr>
          <w:rFonts w:ascii="Courier New" w:hAnsi="Courier New" w:cs="Courier New"/>
          <w:szCs w:val="24"/>
        </w:rPr>
        <w:t>, el actual literal g)</w:t>
      </w:r>
      <w:r w:rsidR="002B28DA" w:rsidRPr="000F7B39">
        <w:rPr>
          <w:rFonts w:ascii="Courier New" w:hAnsi="Courier New" w:cs="Courier New"/>
          <w:szCs w:val="24"/>
        </w:rPr>
        <w:t xml:space="preserve"> del numeral 1)</w:t>
      </w:r>
      <w:r w:rsidRPr="000F7B39">
        <w:rPr>
          <w:rFonts w:ascii="Courier New" w:hAnsi="Courier New" w:cs="Courier New"/>
          <w:szCs w:val="24"/>
        </w:rPr>
        <w:t>,</w:t>
      </w:r>
      <w:r w:rsidR="00E07B39" w:rsidRPr="000F7B39">
        <w:rPr>
          <w:rFonts w:ascii="Courier New" w:hAnsi="Courier New" w:cs="Courier New"/>
          <w:szCs w:val="24"/>
        </w:rPr>
        <w:t xml:space="preserve"> que ha pasado a ser literal r),</w:t>
      </w:r>
      <w:r w:rsidRPr="000F7B39">
        <w:rPr>
          <w:rFonts w:ascii="Courier New" w:hAnsi="Courier New" w:cs="Courier New"/>
          <w:szCs w:val="24"/>
        </w:rPr>
        <w:t xml:space="preserve"> </w:t>
      </w:r>
      <w:r w:rsidR="00817F1F" w:rsidRPr="000F7B39">
        <w:rPr>
          <w:rFonts w:ascii="Courier New" w:hAnsi="Courier New" w:cs="Courier New"/>
          <w:szCs w:val="24"/>
        </w:rPr>
        <w:t>en el siguiente sentido</w:t>
      </w:r>
      <w:r w:rsidRPr="000F7B39">
        <w:rPr>
          <w:rFonts w:ascii="Courier New" w:hAnsi="Courier New" w:cs="Courier New"/>
          <w:szCs w:val="24"/>
        </w:rPr>
        <w:t>:</w:t>
      </w:r>
    </w:p>
    <w:p w:rsidR="00817F1F" w:rsidRPr="000F7B39" w:rsidRDefault="00091556" w:rsidP="00686E7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a)</w:t>
      </w:r>
      <w:r w:rsidRPr="000F7B39">
        <w:rPr>
          <w:rFonts w:ascii="Courier New" w:hAnsi="Courier New" w:cs="Courier New"/>
          <w:szCs w:val="24"/>
        </w:rPr>
        <w:t xml:space="preserve"> </w:t>
      </w:r>
      <w:r w:rsidR="00817F1F" w:rsidRPr="000F7B39">
        <w:rPr>
          <w:rFonts w:ascii="Courier New" w:hAnsi="Courier New" w:cs="Courier New"/>
          <w:szCs w:val="24"/>
        </w:rPr>
        <w:t>Incorpórase el siguiente número i., pasando el actual número i. a ser número ii., y así sucesivamente:</w:t>
      </w:r>
    </w:p>
    <w:p w:rsidR="00F822D1" w:rsidRPr="000F7B39" w:rsidRDefault="00F822D1"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Reemplá</w:t>
      </w:r>
      <w:r w:rsidR="00817F1F" w:rsidRPr="000F7B39">
        <w:rPr>
          <w:rFonts w:ascii="Courier New" w:hAnsi="Courier New" w:cs="Courier New"/>
          <w:szCs w:val="24"/>
        </w:rPr>
        <w:t>za</w:t>
      </w:r>
      <w:r w:rsidRPr="000F7B39">
        <w:rPr>
          <w:rFonts w:ascii="Courier New" w:hAnsi="Courier New" w:cs="Courier New"/>
          <w:szCs w:val="24"/>
        </w:rPr>
        <w:t>se la frase “de la Administración” por “del Estado”.”.</w:t>
      </w:r>
    </w:p>
    <w:p w:rsidR="00817F1F" w:rsidRPr="000F7B39" w:rsidRDefault="00091556" w:rsidP="00817F1F">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 xml:space="preserve">b) </w:t>
      </w:r>
      <w:r w:rsidR="00817F1F" w:rsidRPr="000F7B39">
        <w:rPr>
          <w:rFonts w:ascii="Courier New" w:hAnsi="Courier New" w:cs="Courier New"/>
          <w:szCs w:val="24"/>
        </w:rPr>
        <w:t xml:space="preserve">Modifícase el actual número ii., que ha pasado a ser número iii., por el siguiente: </w:t>
      </w:r>
    </w:p>
    <w:p w:rsidR="00817F1F" w:rsidRPr="000F7B39" w:rsidRDefault="00817F1F" w:rsidP="00817F1F">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“iii. Agrégase el siguiente inciso segundo, nuevo: </w:t>
      </w:r>
    </w:p>
    <w:p w:rsidR="00817F1F" w:rsidRPr="000F7B39" w:rsidRDefault="001B63BD" w:rsidP="00817F1F">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t>“</w:t>
      </w:r>
      <w:r w:rsidR="00817F1F" w:rsidRPr="000F7B39">
        <w:t>En el caso previsto en el inciso precedente, el plazo contemplado en el artículo 14 comenzará a correr desde que la solicitud sea recibida por el órgano del Estado al cual fue derivada o una vez subsanada ésta, en su caso, según lo dispuesto en el artículo 12.”.</w:t>
      </w:r>
      <w:r w:rsidRPr="000F7B39">
        <w:t>”</w:t>
      </w:r>
    </w:p>
    <w:p w:rsidR="00F822D1" w:rsidRPr="000F7B39" w:rsidRDefault="00F822D1"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817F1F" w:rsidRPr="000F7B39">
        <w:rPr>
          <w:rFonts w:ascii="Courier New" w:hAnsi="Courier New" w:cs="Courier New"/>
          <w:szCs w:val="24"/>
        </w:rPr>
        <w:t xml:space="preserve">tercalar en el numeral 1), el siguiente literal s) nuevo, pasando </w:t>
      </w:r>
      <w:r w:rsidRPr="000F7B39">
        <w:rPr>
          <w:rFonts w:ascii="Courier New" w:hAnsi="Courier New" w:cs="Courier New"/>
          <w:szCs w:val="24"/>
        </w:rPr>
        <w:t xml:space="preserve">el actual </w:t>
      </w:r>
      <w:r w:rsidR="00817F1F" w:rsidRPr="000F7B39">
        <w:rPr>
          <w:rFonts w:ascii="Courier New" w:hAnsi="Courier New" w:cs="Courier New"/>
          <w:szCs w:val="24"/>
        </w:rPr>
        <w:t>a ser literal pp), del siguiente tenor</w:t>
      </w:r>
      <w:r w:rsidRPr="000F7B39">
        <w:rPr>
          <w:rFonts w:ascii="Courier New" w:hAnsi="Courier New" w:cs="Courier New"/>
          <w:szCs w:val="24"/>
        </w:rPr>
        <w:t>:</w:t>
      </w:r>
    </w:p>
    <w:p w:rsidR="00F822D1" w:rsidRPr="000F7B39" w:rsidRDefault="00F822D1"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817F1F" w:rsidRPr="000F7B39">
        <w:rPr>
          <w:rFonts w:ascii="Courier New" w:hAnsi="Courier New" w:cs="Courier New"/>
          <w:b/>
          <w:szCs w:val="24"/>
        </w:rPr>
        <w:t>s</w:t>
      </w:r>
      <w:r w:rsidRPr="000F7B39">
        <w:rPr>
          <w:rFonts w:ascii="Courier New" w:hAnsi="Courier New" w:cs="Courier New"/>
          <w:b/>
          <w:szCs w:val="24"/>
        </w:rPr>
        <w:t>)</w:t>
      </w:r>
      <w:r w:rsidRPr="000F7B39">
        <w:rPr>
          <w:rFonts w:ascii="Courier New" w:hAnsi="Courier New" w:cs="Courier New"/>
          <w:szCs w:val="24"/>
        </w:rPr>
        <w:t xml:space="preserve"> Reemplá</w:t>
      </w:r>
      <w:r w:rsidR="00F67F92" w:rsidRPr="000F7B39">
        <w:rPr>
          <w:rFonts w:ascii="Courier New" w:hAnsi="Courier New" w:cs="Courier New"/>
          <w:szCs w:val="24"/>
        </w:rPr>
        <w:t>za</w:t>
      </w:r>
      <w:r w:rsidRPr="000F7B39">
        <w:rPr>
          <w:rFonts w:ascii="Courier New" w:hAnsi="Courier New" w:cs="Courier New"/>
          <w:szCs w:val="24"/>
        </w:rPr>
        <w:t>se, en el inciso primero del artículo 14</w:t>
      </w:r>
      <w:r w:rsidR="00F67F92" w:rsidRPr="000F7B39">
        <w:rPr>
          <w:rFonts w:ascii="Courier New" w:hAnsi="Courier New" w:cs="Courier New"/>
          <w:szCs w:val="24"/>
        </w:rPr>
        <w:t xml:space="preserve"> del artículo primero</w:t>
      </w:r>
      <w:r w:rsidRPr="000F7B39">
        <w:rPr>
          <w:rFonts w:ascii="Courier New" w:hAnsi="Courier New" w:cs="Courier New"/>
          <w:szCs w:val="24"/>
        </w:rPr>
        <w:t xml:space="preserve">, la frase “La autoridad o jefatura o jefe superior del órgano o servicio de la Administración del Estado, requerido” por </w:t>
      </w:r>
      <w:r w:rsidR="00F67F92" w:rsidRPr="000F7B39">
        <w:rPr>
          <w:rFonts w:ascii="Courier New" w:hAnsi="Courier New" w:cs="Courier New"/>
          <w:szCs w:val="24"/>
        </w:rPr>
        <w:t xml:space="preserve">la expresión </w:t>
      </w:r>
      <w:r w:rsidRPr="000F7B39">
        <w:rPr>
          <w:rFonts w:ascii="Courier New" w:hAnsi="Courier New" w:cs="Courier New"/>
          <w:szCs w:val="24"/>
        </w:rPr>
        <w:t>“El responsable del órgano del Estado requerido, según lo indicado en el artículo 4° bis”.</w:t>
      </w:r>
      <w:r w:rsidR="006702CA" w:rsidRPr="000F7B39">
        <w:rPr>
          <w:rFonts w:ascii="Courier New" w:hAnsi="Courier New" w:cs="Courier New"/>
          <w:szCs w:val="24"/>
        </w:rPr>
        <w:t>”.</w:t>
      </w:r>
    </w:p>
    <w:p w:rsidR="006702CA" w:rsidRPr="000F7B39" w:rsidRDefault="006702C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actual literal h)</w:t>
      </w:r>
      <w:r w:rsidR="000C507B" w:rsidRPr="000F7B39">
        <w:rPr>
          <w:rFonts w:ascii="Courier New" w:hAnsi="Courier New" w:cs="Courier New"/>
          <w:szCs w:val="24"/>
        </w:rPr>
        <w:t xml:space="preserve"> del numeral 1)</w:t>
      </w:r>
      <w:r w:rsidR="00C91D62" w:rsidRPr="000F7B39">
        <w:rPr>
          <w:rFonts w:ascii="Courier New" w:hAnsi="Courier New" w:cs="Courier New"/>
          <w:szCs w:val="24"/>
        </w:rPr>
        <w:t>,</w:t>
      </w:r>
      <w:r w:rsidRPr="000F7B39">
        <w:rPr>
          <w:rFonts w:ascii="Courier New" w:hAnsi="Courier New" w:cs="Courier New"/>
          <w:szCs w:val="24"/>
        </w:rPr>
        <w:t xml:space="preserve"> </w:t>
      </w:r>
      <w:r w:rsidR="002A1166" w:rsidRPr="000F7B39">
        <w:rPr>
          <w:rFonts w:ascii="Courier New" w:hAnsi="Courier New" w:cs="Courier New"/>
          <w:szCs w:val="24"/>
        </w:rPr>
        <w:t xml:space="preserve">que ha pasado a ser literal t), </w:t>
      </w:r>
      <w:r w:rsidRPr="000F7B39">
        <w:rPr>
          <w:rFonts w:ascii="Courier New" w:hAnsi="Courier New" w:cs="Courier New"/>
          <w:szCs w:val="24"/>
        </w:rPr>
        <w:t>por el siguiente:</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2A1166" w:rsidRPr="000F7B39">
        <w:rPr>
          <w:rFonts w:ascii="Courier New" w:hAnsi="Courier New" w:cs="Courier New"/>
          <w:b/>
          <w:szCs w:val="24"/>
        </w:rPr>
        <w:t>t</w:t>
      </w:r>
      <w:r w:rsidRPr="000F7B39">
        <w:rPr>
          <w:rFonts w:ascii="Courier New" w:hAnsi="Courier New" w:cs="Courier New"/>
          <w:b/>
          <w:szCs w:val="24"/>
        </w:rPr>
        <w:t>)</w:t>
      </w:r>
      <w:r w:rsidRPr="000F7B39">
        <w:rPr>
          <w:rFonts w:ascii="Courier New" w:hAnsi="Courier New" w:cs="Courier New"/>
          <w:szCs w:val="24"/>
        </w:rPr>
        <w:t xml:space="preserve"> Modif</w:t>
      </w:r>
      <w:r w:rsidR="000A61E1" w:rsidRPr="000F7B39">
        <w:rPr>
          <w:rFonts w:ascii="Courier New" w:hAnsi="Courier New" w:cs="Courier New"/>
          <w:szCs w:val="24"/>
        </w:rPr>
        <w:t>í</w:t>
      </w:r>
      <w:r w:rsidRPr="000F7B39">
        <w:rPr>
          <w:rFonts w:ascii="Courier New" w:hAnsi="Courier New" w:cs="Courier New"/>
          <w:szCs w:val="24"/>
        </w:rPr>
        <w:t xml:space="preserve">case el artículo 15 </w:t>
      </w:r>
      <w:r w:rsidR="000A61E1" w:rsidRPr="000F7B39">
        <w:rPr>
          <w:rFonts w:ascii="Courier New" w:hAnsi="Courier New" w:cs="Courier New"/>
          <w:szCs w:val="24"/>
        </w:rPr>
        <w:t xml:space="preserve">del artículo primero, </w:t>
      </w:r>
      <w:r w:rsidRPr="000F7B39">
        <w:rPr>
          <w:rFonts w:ascii="Courier New" w:hAnsi="Courier New" w:cs="Courier New"/>
          <w:szCs w:val="24"/>
        </w:rPr>
        <w:t>en el siguiente sentido:</w:t>
      </w:r>
    </w:p>
    <w:p w:rsidR="000A61E1" w:rsidRPr="000F7B39" w:rsidRDefault="006702CA" w:rsidP="0078264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 </w:t>
      </w:r>
      <w:r w:rsidR="000A61E1" w:rsidRPr="000F7B39">
        <w:rPr>
          <w:rFonts w:ascii="Courier New" w:hAnsi="Courier New" w:cs="Courier New"/>
          <w:szCs w:val="24"/>
        </w:rPr>
        <w:t>Introdúzc</w:t>
      </w:r>
      <w:r w:rsidR="001B63BD" w:rsidRPr="000F7B39">
        <w:rPr>
          <w:rFonts w:ascii="Courier New" w:hAnsi="Courier New" w:cs="Courier New"/>
          <w:szCs w:val="24"/>
        </w:rPr>
        <w:t>e</w:t>
      </w:r>
      <w:r w:rsidR="000A61E1" w:rsidRPr="000F7B39">
        <w:rPr>
          <w:rFonts w:ascii="Courier New" w:hAnsi="Courier New" w:cs="Courier New"/>
          <w:szCs w:val="24"/>
        </w:rPr>
        <w:t xml:space="preserve">nse, en el inciso </w:t>
      </w:r>
      <w:r w:rsidRPr="000F7B39">
        <w:rPr>
          <w:rFonts w:ascii="Courier New" w:hAnsi="Courier New" w:cs="Courier New"/>
          <w:szCs w:val="24"/>
        </w:rPr>
        <w:t>primero, la</w:t>
      </w:r>
      <w:r w:rsidR="000A61E1" w:rsidRPr="000F7B39">
        <w:rPr>
          <w:rFonts w:ascii="Courier New" w:hAnsi="Courier New" w:cs="Courier New"/>
          <w:szCs w:val="24"/>
        </w:rPr>
        <w:t>s siguientes modificaciones:</w:t>
      </w:r>
    </w:p>
    <w:p w:rsidR="006702CA" w:rsidRPr="000F7B39" w:rsidRDefault="000A61E1"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Reemplázase la</w:t>
      </w:r>
      <w:r w:rsidR="006702CA" w:rsidRPr="000F7B39">
        <w:rPr>
          <w:rFonts w:ascii="Courier New" w:hAnsi="Courier New" w:cs="Courier New"/>
          <w:szCs w:val="24"/>
        </w:rPr>
        <w:t xml:space="preserve"> frase “de la Administración” por “del respectivo órgano del Estado”.</w:t>
      </w:r>
    </w:p>
    <w:p w:rsidR="006702CA" w:rsidRPr="000F7B39" w:rsidRDefault="000A61E1"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 </w:t>
      </w:r>
      <w:r w:rsidR="006702CA" w:rsidRPr="000F7B39">
        <w:rPr>
          <w:rFonts w:ascii="Courier New" w:hAnsi="Courier New" w:cs="Courier New"/>
          <w:szCs w:val="24"/>
        </w:rPr>
        <w:t>Reemplá</w:t>
      </w:r>
      <w:r w:rsidRPr="000F7B39">
        <w:rPr>
          <w:rFonts w:ascii="Courier New" w:hAnsi="Courier New" w:cs="Courier New"/>
          <w:szCs w:val="24"/>
        </w:rPr>
        <w:t>za</w:t>
      </w:r>
      <w:r w:rsidR="006702CA" w:rsidRPr="000F7B39">
        <w:rPr>
          <w:rFonts w:ascii="Courier New" w:hAnsi="Courier New" w:cs="Courier New"/>
          <w:szCs w:val="24"/>
        </w:rPr>
        <w:t xml:space="preserve">se, </w:t>
      </w:r>
      <w:r w:rsidRPr="000F7B39">
        <w:rPr>
          <w:rFonts w:ascii="Courier New" w:hAnsi="Courier New" w:cs="Courier New"/>
          <w:szCs w:val="24"/>
        </w:rPr>
        <w:t xml:space="preserve">la </w:t>
      </w:r>
      <w:r w:rsidR="006702CA" w:rsidRPr="000F7B39">
        <w:rPr>
          <w:rFonts w:ascii="Courier New" w:hAnsi="Courier New" w:cs="Courier New"/>
          <w:szCs w:val="24"/>
        </w:rPr>
        <w:t>frase “la Administración” por “dicho órgano del Estado”.</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 Agr</w:t>
      </w:r>
      <w:r w:rsidR="000A61E1" w:rsidRPr="000F7B39">
        <w:rPr>
          <w:rFonts w:ascii="Courier New" w:hAnsi="Courier New" w:cs="Courier New"/>
          <w:szCs w:val="24"/>
        </w:rPr>
        <w:t>é</w:t>
      </w:r>
      <w:r w:rsidRPr="000F7B39">
        <w:rPr>
          <w:rFonts w:ascii="Courier New" w:hAnsi="Courier New" w:cs="Courier New"/>
          <w:szCs w:val="24"/>
        </w:rPr>
        <w:t>gase, el siguiente inciso segundo, nuevo:</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“En virtud del principio de facilitación, no podrá utilizarse por parte del órgano del Estado el procedimiento a que se refiere el inciso anterior en el evento que respecto de dicha información exista alguna circunstancia que impida el acceso a ella por parte del solicitante.”.</w:t>
      </w:r>
    </w:p>
    <w:p w:rsidR="006702CA" w:rsidRPr="000F7B39" w:rsidRDefault="006702C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5F3A20" w:rsidRPr="000F7B39">
        <w:rPr>
          <w:rFonts w:ascii="Courier New" w:hAnsi="Courier New" w:cs="Courier New"/>
          <w:szCs w:val="24"/>
        </w:rPr>
        <w:t xml:space="preserve">tercalar en el numeral 1), nuevos </w:t>
      </w:r>
      <w:r w:rsidRPr="000F7B39">
        <w:rPr>
          <w:rFonts w:ascii="Courier New" w:hAnsi="Courier New" w:cs="Courier New"/>
          <w:szCs w:val="24"/>
        </w:rPr>
        <w:t>literales</w:t>
      </w:r>
      <w:r w:rsidR="005F3A20" w:rsidRPr="000F7B39">
        <w:rPr>
          <w:rFonts w:ascii="Courier New" w:hAnsi="Courier New" w:cs="Courier New"/>
          <w:szCs w:val="24"/>
        </w:rPr>
        <w:t xml:space="preserve"> u) y v)</w:t>
      </w:r>
      <w:r w:rsidR="00C91D62" w:rsidRPr="000F7B39">
        <w:rPr>
          <w:rFonts w:ascii="Courier New" w:hAnsi="Courier New" w:cs="Courier New"/>
          <w:szCs w:val="24"/>
        </w:rPr>
        <w:t>,</w:t>
      </w:r>
      <w:r w:rsidRPr="000F7B39">
        <w:rPr>
          <w:rFonts w:ascii="Courier New" w:hAnsi="Courier New" w:cs="Courier New"/>
          <w:szCs w:val="24"/>
        </w:rPr>
        <w:t xml:space="preserve"> </w:t>
      </w:r>
      <w:r w:rsidR="005F3A20" w:rsidRPr="000F7B39">
        <w:rPr>
          <w:rFonts w:ascii="Courier New" w:hAnsi="Courier New" w:cs="Courier New"/>
          <w:szCs w:val="24"/>
        </w:rPr>
        <w:t xml:space="preserve">pasando los actuales a ser </w:t>
      </w:r>
      <w:r w:rsidR="00892AB3" w:rsidRPr="000F7B39">
        <w:rPr>
          <w:rFonts w:ascii="Courier New" w:hAnsi="Courier New" w:cs="Courier New"/>
          <w:szCs w:val="24"/>
        </w:rPr>
        <w:t>vv</w:t>
      </w:r>
      <w:r w:rsidR="005F3A20" w:rsidRPr="000F7B39">
        <w:rPr>
          <w:rFonts w:ascii="Courier New" w:hAnsi="Courier New" w:cs="Courier New"/>
          <w:szCs w:val="24"/>
        </w:rPr>
        <w:t xml:space="preserve">) y </w:t>
      </w:r>
      <w:r w:rsidR="00892AB3" w:rsidRPr="000F7B39">
        <w:rPr>
          <w:rFonts w:ascii="Courier New" w:hAnsi="Courier New" w:cs="Courier New"/>
          <w:szCs w:val="24"/>
        </w:rPr>
        <w:t>ww</w:t>
      </w:r>
      <w:r w:rsidR="005F3A20" w:rsidRPr="000F7B39">
        <w:rPr>
          <w:rFonts w:ascii="Courier New" w:hAnsi="Courier New" w:cs="Courier New"/>
          <w:szCs w:val="24"/>
        </w:rPr>
        <w:t>) respectivamente, del siguiente tenor</w:t>
      </w:r>
      <w:r w:rsidRPr="000F7B39">
        <w:rPr>
          <w:rFonts w:ascii="Courier New" w:hAnsi="Courier New" w:cs="Courier New"/>
          <w:szCs w:val="24"/>
        </w:rPr>
        <w:t>:</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5F3A20" w:rsidRPr="000F7B39">
        <w:rPr>
          <w:rFonts w:ascii="Courier New" w:hAnsi="Courier New" w:cs="Courier New"/>
          <w:b/>
          <w:szCs w:val="24"/>
        </w:rPr>
        <w:t>u</w:t>
      </w:r>
      <w:r w:rsidRPr="000F7B39">
        <w:rPr>
          <w:rFonts w:ascii="Courier New" w:hAnsi="Courier New" w:cs="Courier New"/>
          <w:b/>
          <w:szCs w:val="24"/>
        </w:rPr>
        <w:t>)</w:t>
      </w:r>
      <w:r w:rsidRPr="000F7B39">
        <w:rPr>
          <w:rFonts w:ascii="Courier New" w:hAnsi="Courier New" w:cs="Courier New"/>
          <w:szCs w:val="24"/>
        </w:rPr>
        <w:t xml:space="preserve"> Modif</w:t>
      </w:r>
      <w:r w:rsidR="005F3A20" w:rsidRPr="000F7B39">
        <w:rPr>
          <w:rFonts w:ascii="Courier New" w:hAnsi="Courier New" w:cs="Courier New"/>
          <w:szCs w:val="24"/>
        </w:rPr>
        <w:t>í</w:t>
      </w:r>
      <w:r w:rsidRPr="000F7B39">
        <w:rPr>
          <w:rFonts w:ascii="Courier New" w:hAnsi="Courier New" w:cs="Courier New"/>
          <w:szCs w:val="24"/>
        </w:rPr>
        <w:t>case el artículo 16</w:t>
      </w:r>
      <w:r w:rsidR="005F3A20" w:rsidRPr="000F7B39">
        <w:rPr>
          <w:rFonts w:ascii="Courier New" w:hAnsi="Courier New" w:cs="Courier New"/>
          <w:szCs w:val="24"/>
        </w:rPr>
        <w:t xml:space="preserve"> del artículo primero</w:t>
      </w:r>
      <w:r w:rsidR="00F81270" w:rsidRPr="000F7B39">
        <w:rPr>
          <w:rFonts w:ascii="Courier New" w:hAnsi="Courier New" w:cs="Courier New"/>
          <w:szCs w:val="24"/>
        </w:rPr>
        <w:t>,</w:t>
      </w:r>
      <w:r w:rsidRPr="000F7B39">
        <w:rPr>
          <w:rFonts w:ascii="Courier New" w:hAnsi="Courier New" w:cs="Courier New"/>
          <w:szCs w:val="24"/>
        </w:rPr>
        <w:t xml:space="preserve"> en el siguiente sentido:</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Reemplá</w:t>
      </w:r>
      <w:r w:rsidR="005F3A20" w:rsidRPr="000F7B39">
        <w:rPr>
          <w:rFonts w:ascii="Courier New" w:hAnsi="Courier New" w:cs="Courier New"/>
          <w:szCs w:val="24"/>
        </w:rPr>
        <w:t>za</w:t>
      </w:r>
      <w:r w:rsidRPr="000F7B39">
        <w:rPr>
          <w:rFonts w:ascii="Courier New" w:hAnsi="Courier New" w:cs="Courier New"/>
          <w:szCs w:val="24"/>
        </w:rPr>
        <w:t>se, en el inciso primero, la frase “La autoridad o jefatura o jefe superior del órgano o servicio de la Administración del Estado,</w:t>
      </w:r>
      <w:r w:rsidR="005F3A20" w:rsidRPr="000F7B39">
        <w:rPr>
          <w:rFonts w:ascii="Courier New" w:hAnsi="Courier New" w:cs="Courier New"/>
          <w:szCs w:val="24"/>
        </w:rPr>
        <w:t xml:space="preserve"> requerido</w:t>
      </w:r>
      <w:r w:rsidRPr="000F7B39">
        <w:rPr>
          <w:rFonts w:ascii="Courier New" w:hAnsi="Courier New" w:cs="Courier New"/>
          <w:szCs w:val="24"/>
        </w:rPr>
        <w:t>” por la expresión “</w:t>
      </w:r>
      <w:bookmarkStart w:id="0" w:name="_Hlk14647660"/>
      <w:r w:rsidRPr="000F7B39">
        <w:rPr>
          <w:rFonts w:ascii="Courier New" w:hAnsi="Courier New" w:cs="Courier New"/>
          <w:szCs w:val="24"/>
        </w:rPr>
        <w:t>El responsable del órgano del Estado requerido, según lo indicado en el artículo 4° bis</w:t>
      </w:r>
      <w:bookmarkEnd w:id="0"/>
      <w:r w:rsidRPr="000F7B39">
        <w:rPr>
          <w:rFonts w:ascii="Courier New" w:hAnsi="Courier New" w:cs="Courier New"/>
          <w:szCs w:val="24"/>
        </w:rPr>
        <w:t>”.</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 </w:t>
      </w:r>
      <w:r w:rsidR="00782648" w:rsidRPr="000F7B39">
        <w:rPr>
          <w:rFonts w:ascii="Courier New" w:hAnsi="Courier New" w:cs="Courier New"/>
          <w:szCs w:val="24"/>
        </w:rPr>
        <w:t>Elimí</w:t>
      </w:r>
      <w:r w:rsidRPr="000F7B39">
        <w:rPr>
          <w:rFonts w:ascii="Courier New" w:hAnsi="Courier New" w:cs="Courier New"/>
          <w:szCs w:val="24"/>
        </w:rPr>
        <w:t>nase, en el inciso cuarto, la frase “y la reclamación recaída en ella se deducirá con arreglo a lo previsto en los artículos 24 y siguientes”.</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iii. </w:t>
      </w:r>
      <w:r w:rsidR="00782648" w:rsidRPr="000F7B39">
        <w:rPr>
          <w:rFonts w:ascii="Courier New" w:hAnsi="Courier New" w:cs="Courier New"/>
          <w:szCs w:val="24"/>
        </w:rPr>
        <w:t>Agré</w:t>
      </w:r>
      <w:r w:rsidRPr="000F7B39">
        <w:rPr>
          <w:rFonts w:ascii="Courier New" w:hAnsi="Courier New" w:cs="Courier New"/>
          <w:szCs w:val="24"/>
        </w:rPr>
        <w:t xml:space="preserve">gase el siguiente inciso </w:t>
      </w:r>
      <w:r w:rsidR="005F3A20" w:rsidRPr="000F7B39">
        <w:rPr>
          <w:rFonts w:ascii="Courier New" w:hAnsi="Courier New" w:cs="Courier New"/>
          <w:szCs w:val="24"/>
        </w:rPr>
        <w:t>final</w:t>
      </w:r>
      <w:r w:rsidRPr="000F7B39">
        <w:rPr>
          <w:rFonts w:ascii="Courier New" w:hAnsi="Courier New" w:cs="Courier New"/>
          <w:szCs w:val="24"/>
        </w:rPr>
        <w:t>, nuevo:</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“La reclamación </w:t>
      </w:r>
      <w:r w:rsidR="00BD2C40" w:rsidRPr="000F7B39">
        <w:rPr>
          <w:rFonts w:ascii="Courier New" w:hAnsi="Courier New" w:cs="Courier New"/>
          <w:szCs w:val="24"/>
        </w:rPr>
        <w:t xml:space="preserve">de </w:t>
      </w:r>
      <w:r w:rsidRPr="000F7B39">
        <w:rPr>
          <w:rFonts w:ascii="Courier New" w:hAnsi="Courier New" w:cs="Courier New"/>
          <w:szCs w:val="24"/>
        </w:rPr>
        <w:t xml:space="preserve">la resolución denegatoria se </w:t>
      </w:r>
      <w:r w:rsidR="00BD2C40" w:rsidRPr="000F7B39">
        <w:rPr>
          <w:rFonts w:ascii="Courier New" w:hAnsi="Courier New" w:cs="Courier New"/>
          <w:szCs w:val="24"/>
        </w:rPr>
        <w:t xml:space="preserve">efectuará </w:t>
      </w:r>
      <w:r w:rsidRPr="000F7B39">
        <w:rPr>
          <w:rFonts w:ascii="Courier New" w:hAnsi="Courier New" w:cs="Courier New"/>
          <w:szCs w:val="24"/>
        </w:rPr>
        <w:t>con arreglo a lo previsto en el párrafo 3° del título IV de est</w:t>
      </w:r>
      <w:r w:rsidR="00C5425A" w:rsidRPr="000F7B39">
        <w:rPr>
          <w:rFonts w:ascii="Courier New" w:hAnsi="Courier New" w:cs="Courier New"/>
          <w:szCs w:val="24"/>
        </w:rPr>
        <w:t>a ley, cuando se trate de alguna</w:t>
      </w:r>
      <w:r w:rsidRPr="000F7B39">
        <w:rPr>
          <w:rFonts w:ascii="Courier New" w:hAnsi="Courier New" w:cs="Courier New"/>
          <w:szCs w:val="24"/>
        </w:rPr>
        <w:t xml:space="preserve"> de las instituciones señaladas en el inciso primero del artículo 2°. En el caso de las instituciones señaladas en el inciso segundo del artículo 2°, la reclamación de la resolución denegatoria se deducirá con arreglo a lo previsto el párrafo 4° del título IV de esta ley.”.</w:t>
      </w:r>
      <w:r w:rsidR="005F3A20" w:rsidRPr="000F7B39">
        <w:rPr>
          <w:rFonts w:ascii="Courier New" w:hAnsi="Courier New" w:cs="Courier New"/>
          <w:szCs w:val="24"/>
        </w:rPr>
        <w:t>”.</w:t>
      </w:r>
    </w:p>
    <w:p w:rsidR="006702CA" w:rsidRPr="000F7B39" w:rsidRDefault="005F3A2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v</w:t>
      </w:r>
      <w:r w:rsidR="006702CA" w:rsidRPr="000F7B39">
        <w:rPr>
          <w:rFonts w:ascii="Courier New" w:hAnsi="Courier New" w:cs="Courier New"/>
          <w:b/>
          <w:szCs w:val="24"/>
        </w:rPr>
        <w:t>)</w:t>
      </w:r>
      <w:r w:rsidR="006702CA" w:rsidRPr="000F7B39">
        <w:rPr>
          <w:rFonts w:ascii="Courier New" w:hAnsi="Courier New" w:cs="Courier New"/>
          <w:szCs w:val="24"/>
        </w:rPr>
        <w:t xml:space="preserve"> Modif</w:t>
      </w:r>
      <w:r w:rsidRPr="000F7B39">
        <w:rPr>
          <w:rFonts w:ascii="Courier New" w:hAnsi="Courier New" w:cs="Courier New"/>
          <w:szCs w:val="24"/>
        </w:rPr>
        <w:t>í</w:t>
      </w:r>
      <w:r w:rsidR="006702CA" w:rsidRPr="000F7B39">
        <w:rPr>
          <w:rFonts w:ascii="Courier New" w:hAnsi="Courier New" w:cs="Courier New"/>
          <w:szCs w:val="24"/>
        </w:rPr>
        <w:t>case el artículo 17</w:t>
      </w:r>
      <w:r w:rsidRPr="000F7B39">
        <w:rPr>
          <w:rFonts w:ascii="Courier New" w:hAnsi="Courier New" w:cs="Courier New"/>
          <w:szCs w:val="24"/>
        </w:rPr>
        <w:t xml:space="preserve"> del artículo primero</w:t>
      </w:r>
      <w:r w:rsidR="00F81270" w:rsidRPr="000F7B39">
        <w:rPr>
          <w:rFonts w:ascii="Courier New" w:hAnsi="Courier New" w:cs="Courier New"/>
          <w:szCs w:val="24"/>
        </w:rPr>
        <w:t>,</w:t>
      </w:r>
      <w:r w:rsidR="006702CA" w:rsidRPr="000F7B39">
        <w:rPr>
          <w:rFonts w:ascii="Courier New" w:hAnsi="Courier New" w:cs="Courier New"/>
          <w:szCs w:val="24"/>
        </w:rPr>
        <w:t xml:space="preserve"> en el siguiente sentido:</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cs="Courier New"/>
          <w:szCs w:val="24"/>
        </w:rPr>
        <w:t xml:space="preserve">i. </w:t>
      </w:r>
      <w:r w:rsidRPr="000F7B39">
        <w:rPr>
          <w:rFonts w:ascii="Courier New" w:hAnsi="Courier New"/>
        </w:rPr>
        <w:t>Sustitúyase el inciso primero</w:t>
      </w:r>
      <w:r w:rsidR="00C91D62" w:rsidRPr="000F7B39">
        <w:rPr>
          <w:rFonts w:ascii="Courier New" w:hAnsi="Courier New"/>
        </w:rPr>
        <w:t>,</w:t>
      </w:r>
      <w:r w:rsidRPr="000F7B39">
        <w:rPr>
          <w:rFonts w:ascii="Courier New" w:hAnsi="Courier New"/>
        </w:rPr>
        <w:t xml:space="preserve"> por el siguiente: </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rPr>
        <w:t>“</w:t>
      </w:r>
      <w:r w:rsidRPr="000F7B39">
        <w:rPr>
          <w:rFonts w:ascii="Courier New" w:hAnsi="Courier New" w:cs="Courier New"/>
          <w:szCs w:val="24"/>
        </w:rPr>
        <w:t>La información solicitada se entregará preferentemente por medios electrónicos. Sin perjuicio de ello, el requirente podrá señalar otra forma y medio de entrega.”.</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 Agr</w:t>
      </w:r>
      <w:r w:rsidR="005F3A20" w:rsidRPr="000F7B39">
        <w:rPr>
          <w:rFonts w:ascii="Courier New" w:hAnsi="Courier New" w:cs="Courier New"/>
          <w:szCs w:val="24"/>
        </w:rPr>
        <w:t>é</w:t>
      </w:r>
      <w:r w:rsidRPr="000F7B39">
        <w:rPr>
          <w:rFonts w:ascii="Courier New" w:hAnsi="Courier New" w:cs="Courier New"/>
          <w:szCs w:val="24"/>
        </w:rPr>
        <w:t xml:space="preserve">gase, el siguiente inciso </w:t>
      </w:r>
      <w:r w:rsidR="005F3A20" w:rsidRPr="000F7B39">
        <w:rPr>
          <w:rFonts w:ascii="Courier New" w:hAnsi="Courier New" w:cs="Courier New"/>
          <w:szCs w:val="24"/>
        </w:rPr>
        <w:t>final</w:t>
      </w:r>
      <w:r w:rsidRPr="000F7B39">
        <w:rPr>
          <w:rFonts w:ascii="Courier New" w:hAnsi="Courier New" w:cs="Courier New"/>
          <w:szCs w:val="24"/>
        </w:rPr>
        <w:t xml:space="preserve">: </w:t>
      </w:r>
    </w:p>
    <w:p w:rsidR="006702CA" w:rsidRPr="000F7B39" w:rsidRDefault="006702C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rPr>
        <w:t xml:space="preserve">“En caso que el valor total del costo directo de reproducción de la información solicitada importe un gasto excesivo o no previsto en el presupuesto institucional, el órgano requerido deberá informar al solicitante que no será posible la entrega de la información en el formato </w:t>
      </w:r>
      <w:r w:rsidR="00545669">
        <w:rPr>
          <w:rFonts w:ascii="Courier New" w:hAnsi="Courier New"/>
        </w:rPr>
        <w:t>en que ésta se encuentra</w:t>
      </w:r>
      <w:r w:rsidRPr="000F7B39">
        <w:rPr>
          <w:rFonts w:ascii="Courier New" w:hAnsi="Courier New"/>
        </w:rPr>
        <w:t>, indicando</w:t>
      </w:r>
      <w:r w:rsidRPr="000F7B39">
        <w:rPr>
          <w:rFonts w:ascii="Courier New" w:hAnsi="Courier New" w:cs="Courier New"/>
          <w:color w:val="000000" w:themeColor="text1"/>
          <w:szCs w:val="24"/>
        </w:rPr>
        <w:t xml:space="preserve"> las circunstancias que justifiquen la calificación del gasto como excesivo o no previsto.”.</w:t>
      </w:r>
      <w:r w:rsidRPr="000F7B39">
        <w:rPr>
          <w:rFonts w:ascii="Courier New" w:hAnsi="Courier New" w:cs="Courier New"/>
          <w:szCs w:val="24"/>
        </w:rPr>
        <w:t>”.</w:t>
      </w:r>
    </w:p>
    <w:p w:rsidR="005F3A20" w:rsidRPr="000F7B39" w:rsidRDefault="005F3A20" w:rsidP="00782648">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literal i) del numeral 1), que ha pasado a ser literal w), por el siguiente:</w:t>
      </w:r>
    </w:p>
    <w:p w:rsidR="005F3A20" w:rsidRPr="000F7B39" w:rsidRDefault="005F3A2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“w) Agréganse, en el artículo 19 del artículo primero, los siguientes incisos segundo y final nuevos: </w:t>
      </w:r>
    </w:p>
    <w:p w:rsidR="005F3A20" w:rsidRPr="000F7B39" w:rsidRDefault="007D669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5F3A20" w:rsidRPr="000F7B39">
        <w:rPr>
          <w:rFonts w:ascii="Courier New" w:hAnsi="Courier New" w:cs="Courier New"/>
          <w:szCs w:val="24"/>
        </w:rPr>
        <w:t xml:space="preserve">Cuando la información requerida contenga datos personales de acuerdo a lo dispuesto en la </w:t>
      </w:r>
      <w:r w:rsidRPr="000F7B39">
        <w:rPr>
          <w:rFonts w:ascii="Courier New" w:hAnsi="Courier New" w:cs="Courier New"/>
          <w:szCs w:val="24"/>
        </w:rPr>
        <w:t>l</w:t>
      </w:r>
      <w:r w:rsidR="005F3A20" w:rsidRPr="000F7B39">
        <w:rPr>
          <w:rFonts w:ascii="Courier New" w:hAnsi="Courier New" w:cs="Courier New"/>
          <w:szCs w:val="24"/>
        </w:rPr>
        <w:t>ey N° 19.628, y el solicitante declare y comprobare ser su titular, la entrega procederá por medios electrónicos</w:t>
      </w:r>
      <w:r w:rsidRPr="000F7B39">
        <w:rPr>
          <w:rFonts w:ascii="Courier New" w:hAnsi="Courier New" w:cs="Courier New"/>
          <w:szCs w:val="24"/>
        </w:rPr>
        <w:t>,</w:t>
      </w:r>
      <w:r w:rsidR="005F3A20" w:rsidRPr="000F7B39">
        <w:rPr>
          <w:rFonts w:ascii="Courier New" w:hAnsi="Courier New" w:cs="Courier New"/>
          <w:szCs w:val="24"/>
        </w:rPr>
        <w:t xml:space="preserve"> salvo que el peticionario haya expresado otra forma y medio de entrega. </w:t>
      </w:r>
    </w:p>
    <w:p w:rsidR="005F3A20" w:rsidRPr="000F7B39" w:rsidRDefault="005F3A2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Un reglamento dictado por el Ministerio Secretaría General de la Presidencia establecerá la forma en que se entenderá cumplido lo dispuesto en el inciso precedente tratándose de medios electrónicos, y las condiciones que deberán verificarse si la entrega es de modo presencial.</w:t>
      </w:r>
      <w:r w:rsidR="007D669D" w:rsidRPr="000F7B39">
        <w:rPr>
          <w:rFonts w:ascii="Courier New" w:hAnsi="Courier New" w:cs="Courier New"/>
          <w:szCs w:val="24"/>
        </w:rPr>
        <w:t>”.”.</w:t>
      </w:r>
      <w:r w:rsidRPr="000F7B39">
        <w:rPr>
          <w:rFonts w:ascii="Courier New" w:hAnsi="Courier New" w:cs="Courier New"/>
          <w:szCs w:val="24"/>
        </w:rPr>
        <w:t xml:space="preserve">  </w:t>
      </w:r>
    </w:p>
    <w:p w:rsidR="00F81270" w:rsidRPr="000F7B39" w:rsidRDefault="006702C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F81270" w:rsidRPr="000F7B39">
        <w:rPr>
          <w:rFonts w:ascii="Courier New" w:hAnsi="Courier New" w:cs="Courier New"/>
          <w:szCs w:val="24"/>
        </w:rPr>
        <w:t xml:space="preserve">modificar </w:t>
      </w:r>
      <w:r w:rsidRPr="000F7B39">
        <w:rPr>
          <w:rFonts w:ascii="Courier New" w:hAnsi="Courier New" w:cs="Courier New"/>
          <w:szCs w:val="24"/>
        </w:rPr>
        <w:t>el literal j)</w:t>
      </w:r>
      <w:r w:rsidR="000C507B" w:rsidRPr="000F7B39">
        <w:rPr>
          <w:rFonts w:ascii="Courier New" w:hAnsi="Courier New" w:cs="Courier New"/>
          <w:szCs w:val="24"/>
        </w:rPr>
        <w:t xml:space="preserve"> del numeral 1)</w:t>
      </w:r>
      <w:r w:rsidR="00F81270" w:rsidRPr="000F7B39">
        <w:rPr>
          <w:rFonts w:ascii="Courier New" w:hAnsi="Courier New" w:cs="Courier New"/>
          <w:szCs w:val="24"/>
        </w:rPr>
        <w:t xml:space="preserve">, </w:t>
      </w:r>
      <w:r w:rsidR="00091556" w:rsidRPr="000F7B39">
        <w:rPr>
          <w:rFonts w:ascii="Courier New" w:hAnsi="Courier New" w:cs="Courier New"/>
          <w:szCs w:val="24"/>
        </w:rPr>
        <w:t xml:space="preserve">que ha pasado a ser literal x), </w:t>
      </w:r>
      <w:r w:rsidR="00F81270" w:rsidRPr="000F7B39">
        <w:rPr>
          <w:rFonts w:ascii="Courier New" w:hAnsi="Courier New" w:cs="Courier New"/>
          <w:szCs w:val="24"/>
        </w:rPr>
        <w:t>en</w:t>
      </w:r>
      <w:r w:rsidRPr="000F7B39">
        <w:rPr>
          <w:rFonts w:ascii="Courier New" w:hAnsi="Courier New" w:cs="Courier New"/>
          <w:szCs w:val="24"/>
        </w:rPr>
        <w:t xml:space="preserve"> el siguiente </w:t>
      </w:r>
      <w:r w:rsidR="00F81270" w:rsidRPr="000F7B39">
        <w:rPr>
          <w:rFonts w:ascii="Courier New" w:hAnsi="Courier New" w:cs="Courier New"/>
          <w:szCs w:val="24"/>
        </w:rPr>
        <w:t>sentido:</w:t>
      </w:r>
    </w:p>
    <w:p w:rsidR="00F81270" w:rsidRPr="000F7B39" w:rsidRDefault="00F8127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a</w:t>
      </w:r>
      <w:r w:rsidR="006702CA" w:rsidRPr="000F7B39">
        <w:rPr>
          <w:rFonts w:ascii="Courier New" w:hAnsi="Courier New" w:cs="Courier New"/>
          <w:b/>
          <w:szCs w:val="24"/>
        </w:rPr>
        <w:t>)</w:t>
      </w:r>
      <w:r w:rsidR="00782648" w:rsidRPr="000F7B39">
        <w:rPr>
          <w:rFonts w:ascii="Courier New" w:hAnsi="Courier New" w:cs="Courier New"/>
          <w:b/>
          <w:szCs w:val="24"/>
        </w:rPr>
        <w:tab/>
      </w:r>
      <w:r w:rsidR="003926D2" w:rsidRPr="000F7B39">
        <w:rPr>
          <w:rFonts w:ascii="Courier New" w:hAnsi="Courier New" w:cs="Courier New"/>
          <w:szCs w:val="24"/>
        </w:rPr>
        <w:t>Reemplázase</w:t>
      </w:r>
      <w:r w:rsidR="003926D2" w:rsidRPr="000F7B39">
        <w:rPr>
          <w:rFonts w:ascii="Courier New" w:hAnsi="Courier New" w:cs="Courier New"/>
          <w:b/>
          <w:szCs w:val="24"/>
        </w:rPr>
        <w:t xml:space="preserve"> </w:t>
      </w:r>
      <w:r w:rsidR="003926D2" w:rsidRPr="000F7B39">
        <w:rPr>
          <w:rFonts w:ascii="Courier New" w:hAnsi="Courier New" w:cs="Courier New"/>
          <w:szCs w:val="24"/>
        </w:rPr>
        <w:t xml:space="preserve">el </w:t>
      </w:r>
      <w:r w:rsidRPr="000F7B39">
        <w:rPr>
          <w:rFonts w:ascii="Courier New" w:hAnsi="Courier New" w:cs="Courier New"/>
          <w:szCs w:val="24"/>
        </w:rPr>
        <w:t>n</w:t>
      </w:r>
      <w:r w:rsidR="00091556" w:rsidRPr="000F7B39">
        <w:rPr>
          <w:rFonts w:ascii="Courier New" w:hAnsi="Courier New" w:cs="Courier New"/>
          <w:szCs w:val="24"/>
        </w:rPr>
        <w:t xml:space="preserve">úmero </w:t>
      </w:r>
      <w:r w:rsidRPr="000F7B39">
        <w:rPr>
          <w:rFonts w:ascii="Courier New" w:hAnsi="Courier New" w:cs="Courier New"/>
          <w:szCs w:val="24"/>
        </w:rPr>
        <w:t>i.,</w:t>
      </w:r>
      <w:r w:rsidR="003926D2" w:rsidRPr="000F7B39">
        <w:rPr>
          <w:rFonts w:ascii="Courier New" w:hAnsi="Courier New" w:cs="Courier New"/>
          <w:szCs w:val="24"/>
        </w:rPr>
        <w:t xml:space="preserve"> por el siguiente</w:t>
      </w:r>
      <w:r w:rsidRPr="000F7B39">
        <w:rPr>
          <w:rFonts w:ascii="Courier New" w:hAnsi="Courier New" w:cs="Courier New"/>
          <w:szCs w:val="24"/>
        </w:rPr>
        <w:t>:</w:t>
      </w:r>
    </w:p>
    <w:p w:rsidR="003926D2" w:rsidRPr="000F7B39" w:rsidRDefault="00F81270" w:rsidP="0078264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 </w:t>
      </w:r>
      <w:r w:rsidR="003926D2" w:rsidRPr="000F7B39">
        <w:rPr>
          <w:rFonts w:ascii="Courier New" w:hAnsi="Courier New" w:cs="Courier New"/>
          <w:szCs w:val="24"/>
        </w:rPr>
        <w:t>Introdúzc</w:t>
      </w:r>
      <w:r w:rsidR="001B63BD" w:rsidRPr="000F7B39">
        <w:rPr>
          <w:rFonts w:ascii="Courier New" w:hAnsi="Courier New" w:cs="Courier New"/>
          <w:szCs w:val="24"/>
        </w:rPr>
        <w:t>e</w:t>
      </w:r>
      <w:r w:rsidR="003926D2" w:rsidRPr="000F7B39">
        <w:rPr>
          <w:rFonts w:ascii="Courier New" w:hAnsi="Courier New" w:cs="Courier New"/>
          <w:szCs w:val="24"/>
        </w:rPr>
        <w:t>nse</w:t>
      </w:r>
      <w:r w:rsidRPr="000F7B39">
        <w:rPr>
          <w:rFonts w:ascii="Courier New" w:hAnsi="Courier New" w:cs="Courier New"/>
          <w:szCs w:val="24"/>
        </w:rPr>
        <w:t>, en el inciso primero, la</w:t>
      </w:r>
      <w:r w:rsidR="003926D2" w:rsidRPr="000F7B39">
        <w:rPr>
          <w:rFonts w:ascii="Courier New" w:hAnsi="Courier New" w:cs="Courier New"/>
          <w:szCs w:val="24"/>
        </w:rPr>
        <w:t>s siguientes modificaciones:</w:t>
      </w:r>
    </w:p>
    <w:p w:rsidR="003926D2" w:rsidRPr="000F7B39" w:rsidRDefault="003926D2"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 Reemplázase la </w:t>
      </w:r>
      <w:r w:rsidR="00F81270" w:rsidRPr="000F7B39">
        <w:rPr>
          <w:rFonts w:ascii="Courier New" w:hAnsi="Courier New" w:cs="Courier New"/>
          <w:szCs w:val="24"/>
        </w:rPr>
        <w:t>frase “la autoridad o jefatura o jefe superior del órgano o servicio de la Administración del Estado</w:t>
      </w:r>
      <w:r w:rsidRPr="000F7B39">
        <w:rPr>
          <w:rFonts w:ascii="Courier New" w:hAnsi="Courier New" w:cs="Courier New"/>
          <w:szCs w:val="24"/>
        </w:rPr>
        <w:t>,</w:t>
      </w:r>
      <w:r w:rsidR="00F81270" w:rsidRPr="000F7B39">
        <w:rPr>
          <w:rFonts w:ascii="Courier New" w:hAnsi="Courier New" w:cs="Courier New"/>
          <w:szCs w:val="24"/>
        </w:rPr>
        <w:t xml:space="preserve"> requerido</w:t>
      </w:r>
      <w:r w:rsidRPr="000F7B39">
        <w:rPr>
          <w:rFonts w:ascii="Courier New" w:hAnsi="Courier New" w:cs="Courier New"/>
          <w:szCs w:val="24"/>
        </w:rPr>
        <w:t>, dentro del plazo de dos días hábiles</w:t>
      </w:r>
      <w:r w:rsidR="00F81270" w:rsidRPr="000F7B39">
        <w:rPr>
          <w:rFonts w:ascii="Courier New" w:hAnsi="Courier New" w:cs="Courier New"/>
          <w:szCs w:val="24"/>
        </w:rPr>
        <w:t>” por</w:t>
      </w:r>
      <w:r w:rsidRPr="000F7B39">
        <w:rPr>
          <w:rFonts w:ascii="Courier New" w:hAnsi="Courier New" w:cs="Courier New"/>
          <w:szCs w:val="24"/>
        </w:rPr>
        <w:t xml:space="preserve"> la expresión</w:t>
      </w:r>
      <w:r w:rsidR="00F81270" w:rsidRPr="000F7B39">
        <w:rPr>
          <w:rFonts w:ascii="Courier New" w:hAnsi="Courier New" w:cs="Courier New"/>
          <w:szCs w:val="24"/>
        </w:rPr>
        <w:t xml:space="preserve"> “el responsable del órgano del Estado requerido, según lo indicado en el artículo 4° bis</w:t>
      </w:r>
      <w:r w:rsidRPr="000F7B39">
        <w:rPr>
          <w:rFonts w:ascii="Courier New" w:hAnsi="Courier New" w:cs="Courier New"/>
          <w:szCs w:val="24"/>
        </w:rPr>
        <w:t>, dentro del plazo de cinco días hábiles</w:t>
      </w:r>
      <w:r w:rsidR="00F81270" w:rsidRPr="000F7B39">
        <w:rPr>
          <w:rFonts w:ascii="Courier New" w:hAnsi="Courier New" w:cs="Courier New"/>
          <w:szCs w:val="24"/>
        </w:rPr>
        <w:t>”.</w:t>
      </w:r>
    </w:p>
    <w:p w:rsidR="003926D2" w:rsidRPr="000F7B39" w:rsidRDefault="003926D2" w:rsidP="00782648">
      <w:pPr>
        <w:pStyle w:val="Sangradetextonormal"/>
        <w:tabs>
          <w:tab w:val="clear" w:pos="3544"/>
          <w:tab w:val="left" w:pos="4678"/>
        </w:tabs>
        <w:spacing w:before="0" w:after="100" w:afterAutospacing="1"/>
        <w:ind w:left="2835" w:firstLine="1276"/>
      </w:pPr>
      <w:r w:rsidRPr="000F7B39">
        <w:rPr>
          <w:rFonts w:ascii="Courier New" w:hAnsi="Courier New" w:cs="Courier New"/>
          <w:szCs w:val="24"/>
        </w:rPr>
        <w:t xml:space="preserve">- Elimínase </w:t>
      </w:r>
      <w:r w:rsidRPr="000F7B39">
        <w:t>la frase “mediante carta certificada”.</w:t>
      </w:r>
    </w:p>
    <w:p w:rsidR="00F81270" w:rsidRPr="000F7B39" w:rsidRDefault="003926D2" w:rsidP="0078264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t xml:space="preserve">- Intercálase entre la expresión “información correspondiente” y la frase “la facultad que les asiste”, la expresión “de conformidad a lo establecido en el artículo 46 de la ley </w:t>
      </w:r>
      <w:r w:rsidR="00B8716D" w:rsidRPr="000F7B39">
        <w:t xml:space="preserve">N° </w:t>
      </w:r>
      <w:r w:rsidRPr="000F7B39">
        <w:t>19.880”</w:t>
      </w:r>
      <w:r w:rsidR="00B8716D" w:rsidRPr="000F7B39">
        <w:t>.</w:t>
      </w:r>
    </w:p>
    <w:p w:rsidR="00F81270" w:rsidRPr="000F7B39" w:rsidRDefault="00F81270" w:rsidP="0078264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b)</w:t>
      </w:r>
      <w:r w:rsidR="00782648" w:rsidRPr="000F7B39">
        <w:rPr>
          <w:rFonts w:ascii="Courier New" w:hAnsi="Courier New" w:cs="Courier New"/>
          <w:b/>
          <w:szCs w:val="24"/>
        </w:rPr>
        <w:tab/>
      </w:r>
      <w:r w:rsidR="00B8716D" w:rsidRPr="000F7B39">
        <w:rPr>
          <w:rFonts w:ascii="Courier New" w:hAnsi="Courier New" w:cs="Courier New"/>
          <w:szCs w:val="24"/>
        </w:rPr>
        <w:t>Introdúzc</w:t>
      </w:r>
      <w:r w:rsidR="001B63BD" w:rsidRPr="000F7B39">
        <w:rPr>
          <w:rFonts w:ascii="Courier New" w:hAnsi="Courier New" w:cs="Courier New"/>
          <w:szCs w:val="24"/>
        </w:rPr>
        <w:t>e</w:t>
      </w:r>
      <w:r w:rsidR="00B8716D" w:rsidRPr="000F7B39">
        <w:rPr>
          <w:rFonts w:ascii="Courier New" w:hAnsi="Courier New" w:cs="Courier New"/>
          <w:szCs w:val="24"/>
        </w:rPr>
        <w:t>nse las siguientes</w:t>
      </w:r>
      <w:r w:rsidR="00B8716D" w:rsidRPr="000F7B39">
        <w:rPr>
          <w:rFonts w:ascii="Courier New" w:hAnsi="Courier New" w:cs="Courier New"/>
          <w:b/>
          <w:szCs w:val="24"/>
        </w:rPr>
        <w:t xml:space="preserve"> </w:t>
      </w:r>
      <w:r w:rsidR="00B8716D" w:rsidRPr="000F7B39">
        <w:rPr>
          <w:rFonts w:ascii="Courier New" w:hAnsi="Courier New" w:cs="Courier New"/>
          <w:szCs w:val="24"/>
        </w:rPr>
        <w:t>modificaciones a</w:t>
      </w:r>
      <w:r w:rsidRPr="000F7B39">
        <w:rPr>
          <w:rFonts w:ascii="Courier New" w:hAnsi="Courier New" w:cs="Courier New"/>
          <w:szCs w:val="24"/>
        </w:rPr>
        <w:t xml:space="preserve">l </w:t>
      </w:r>
      <w:r w:rsidR="00B8716D" w:rsidRPr="000F7B39">
        <w:rPr>
          <w:rFonts w:ascii="Courier New" w:hAnsi="Courier New" w:cs="Courier New"/>
          <w:szCs w:val="24"/>
        </w:rPr>
        <w:t xml:space="preserve">inciso cuarto, modificado por el </w:t>
      </w:r>
      <w:r w:rsidRPr="000F7B39">
        <w:rPr>
          <w:rFonts w:ascii="Courier New" w:hAnsi="Courier New" w:cs="Courier New"/>
          <w:szCs w:val="24"/>
        </w:rPr>
        <w:t>número i</w:t>
      </w:r>
      <w:r w:rsidR="00B8716D" w:rsidRPr="000F7B39">
        <w:rPr>
          <w:rFonts w:ascii="Courier New" w:hAnsi="Courier New" w:cs="Courier New"/>
          <w:szCs w:val="24"/>
        </w:rPr>
        <w:t>ii</w:t>
      </w:r>
      <w:r w:rsidRPr="000F7B39">
        <w:rPr>
          <w:rFonts w:ascii="Courier New" w:hAnsi="Courier New" w:cs="Courier New"/>
          <w:szCs w:val="24"/>
        </w:rPr>
        <w:t>.:</w:t>
      </w:r>
    </w:p>
    <w:p w:rsidR="00B8716D" w:rsidRPr="000F7B39" w:rsidRDefault="00F81270" w:rsidP="0078264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w:t>
      </w:r>
      <w:r w:rsidR="00B8716D" w:rsidRPr="000F7B39">
        <w:rPr>
          <w:rFonts w:ascii="Courier New" w:hAnsi="Courier New" w:cs="Courier New"/>
          <w:szCs w:val="24"/>
        </w:rPr>
        <w:t xml:space="preserve"> Intercálase entre la frase “datos personales” y la expresión “caso en el cual”, la frase “de acuerdo a lo dispuesto en la ley N° 19.628”.</w:t>
      </w:r>
    </w:p>
    <w:p w:rsidR="00B8716D" w:rsidRPr="000F7B39" w:rsidRDefault="00B8716D" w:rsidP="0078264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 Elimínase la expresión “de la Administración”.</w:t>
      </w:r>
    </w:p>
    <w:p w:rsidR="00B8716D" w:rsidRPr="000F7B39" w:rsidRDefault="00B8716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c)</w:t>
      </w:r>
      <w:r w:rsidRPr="000F7B39">
        <w:rPr>
          <w:rFonts w:ascii="Courier New" w:hAnsi="Courier New" w:cs="Courier New"/>
          <w:szCs w:val="24"/>
        </w:rPr>
        <w:t xml:space="preserve"> Modifícase el número iv, por el siguiente:</w:t>
      </w:r>
    </w:p>
    <w:p w:rsidR="00F81270" w:rsidRPr="000F7B39" w:rsidRDefault="00B8716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“iv. </w:t>
      </w:r>
      <w:r w:rsidR="00F81270" w:rsidRPr="000F7B39">
        <w:rPr>
          <w:rFonts w:ascii="Courier New" w:hAnsi="Courier New" w:cs="Courier New"/>
          <w:szCs w:val="24"/>
        </w:rPr>
        <w:t>Agr</w:t>
      </w:r>
      <w:r w:rsidRPr="000F7B39">
        <w:rPr>
          <w:rFonts w:ascii="Courier New" w:hAnsi="Courier New" w:cs="Courier New"/>
          <w:szCs w:val="24"/>
        </w:rPr>
        <w:t>é</w:t>
      </w:r>
      <w:r w:rsidR="00F81270" w:rsidRPr="000F7B39">
        <w:rPr>
          <w:rFonts w:ascii="Courier New" w:hAnsi="Courier New" w:cs="Courier New"/>
          <w:szCs w:val="24"/>
        </w:rPr>
        <w:t xml:space="preserve">gase el siguiente inciso </w:t>
      </w:r>
      <w:r w:rsidRPr="000F7B39">
        <w:rPr>
          <w:rFonts w:ascii="Courier New" w:hAnsi="Courier New" w:cs="Courier New"/>
          <w:szCs w:val="24"/>
        </w:rPr>
        <w:t>final</w:t>
      </w:r>
      <w:r w:rsidR="00F81270" w:rsidRPr="000F7B39">
        <w:rPr>
          <w:rFonts w:ascii="Courier New" w:hAnsi="Courier New" w:cs="Courier New"/>
          <w:szCs w:val="24"/>
        </w:rPr>
        <w:t>, nuevo:</w:t>
      </w:r>
    </w:p>
    <w:p w:rsidR="00F81270" w:rsidRPr="000F7B39" w:rsidRDefault="0078264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Pr="000F7B39">
        <w:rPr>
          <w:rFonts w:ascii="Courier New" w:hAnsi="Courier New" w:cs="Courier New"/>
          <w:szCs w:val="24"/>
        </w:rPr>
        <w:tab/>
      </w:r>
      <w:r w:rsidR="00F81270" w:rsidRPr="000F7B39">
        <w:rPr>
          <w:rFonts w:ascii="Courier New" w:hAnsi="Courier New" w:cs="Courier New"/>
          <w:szCs w:val="24"/>
        </w:rPr>
        <w:t>“Podrá omitirse la notificación señalada en el inciso primero en los siguientes casos:</w:t>
      </w:r>
    </w:p>
    <w:p w:rsidR="00F81270" w:rsidRPr="000F7B39" w:rsidRDefault="0078264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Pr="000F7B39">
        <w:rPr>
          <w:rFonts w:ascii="Courier New" w:hAnsi="Courier New" w:cs="Courier New"/>
          <w:szCs w:val="24"/>
        </w:rPr>
        <w:tab/>
      </w:r>
      <w:r w:rsidR="00F81270" w:rsidRPr="000F7B39">
        <w:rPr>
          <w:rFonts w:ascii="Courier New" w:hAnsi="Courier New" w:cs="Courier New"/>
          <w:szCs w:val="24"/>
        </w:rPr>
        <w:t>a) Si la información solicitada es secreta o reservada de acuerdo a una ley de quórum calificado y el órgano del Estado así lo hace presente.</w:t>
      </w:r>
    </w:p>
    <w:p w:rsidR="00F81270" w:rsidRPr="000F7B39" w:rsidRDefault="0078264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Pr="000F7B39">
        <w:rPr>
          <w:rFonts w:ascii="Courier New" w:hAnsi="Courier New" w:cs="Courier New"/>
          <w:szCs w:val="24"/>
        </w:rPr>
        <w:tab/>
      </w:r>
      <w:r w:rsidR="00F81270" w:rsidRPr="000F7B39">
        <w:rPr>
          <w:rFonts w:ascii="Courier New" w:hAnsi="Courier New" w:cs="Courier New"/>
          <w:szCs w:val="24"/>
        </w:rPr>
        <w:t>b) Cuando la solicitud esté referida a datos de un elevado número de personas o si la información afectare a personas cuyo paradero fuere ignorado, el órgano requerido, informando de ello al peticionario, podrá sustituir la notificación señalada por un periodo de información pública practicado conforme al artículo 39 de la ley N° 19.880, la que deberá efectuarse dentro del plazo señalado en el inciso primero, que deberá además ser anunciado en su sitio electrónico. Mientras dicho periodo de información pública se desarrolle, se suspenderá el plazo establecido en el artículo 14 de esta ley. De presentarse oposiciones en este período, se aplicará a quienes las presenten lo dispuesto en el inciso tercero. En los demás casos, el órgano requerido resolverá ponderando si concurre alguna de las causales de secreto o reserva a la luz de las observaciones recibidas.”.”.</w:t>
      </w:r>
    </w:p>
    <w:p w:rsidR="00F81270" w:rsidRPr="000F7B39" w:rsidRDefault="00F81270"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725201" w:rsidRPr="000F7B39">
        <w:rPr>
          <w:rFonts w:ascii="Courier New" w:hAnsi="Courier New" w:cs="Courier New"/>
          <w:szCs w:val="24"/>
        </w:rPr>
        <w:t>tercalar en el numeral 1)</w:t>
      </w:r>
      <w:r w:rsidRPr="000F7B39">
        <w:rPr>
          <w:rFonts w:ascii="Courier New" w:hAnsi="Courier New" w:cs="Courier New"/>
          <w:szCs w:val="24"/>
        </w:rPr>
        <w:t xml:space="preserve">, </w:t>
      </w:r>
      <w:r w:rsidR="00725201" w:rsidRPr="000F7B39">
        <w:rPr>
          <w:rFonts w:ascii="Courier New" w:hAnsi="Courier New" w:cs="Courier New"/>
          <w:szCs w:val="24"/>
        </w:rPr>
        <w:t>nuevos literales y) y z), del siguiente tenor</w:t>
      </w:r>
      <w:r w:rsidRPr="000F7B39">
        <w:rPr>
          <w:rFonts w:ascii="Courier New" w:hAnsi="Courier New" w:cs="Courier New"/>
          <w:szCs w:val="24"/>
        </w:rPr>
        <w:t>:</w:t>
      </w:r>
    </w:p>
    <w:p w:rsidR="00F81270" w:rsidRPr="000F7B39" w:rsidRDefault="00F8127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725201" w:rsidRPr="000F7B39">
        <w:rPr>
          <w:rFonts w:ascii="Courier New" w:hAnsi="Courier New" w:cs="Courier New"/>
          <w:b/>
          <w:szCs w:val="24"/>
        </w:rPr>
        <w:t>y</w:t>
      </w:r>
      <w:r w:rsidRPr="000F7B39">
        <w:rPr>
          <w:rFonts w:ascii="Courier New" w:hAnsi="Courier New" w:cs="Courier New"/>
          <w:b/>
          <w:szCs w:val="24"/>
        </w:rPr>
        <w:t>)</w:t>
      </w:r>
      <w:r w:rsidRPr="000F7B39">
        <w:rPr>
          <w:rFonts w:ascii="Courier New" w:hAnsi="Courier New" w:cs="Courier New"/>
          <w:szCs w:val="24"/>
        </w:rPr>
        <w:t xml:space="preserve"> Intercálese, en el literal b) del numeral 1) del artículo 21</w:t>
      </w:r>
      <w:r w:rsidR="00CF26DE" w:rsidRPr="000F7B39">
        <w:rPr>
          <w:rFonts w:ascii="Courier New" w:hAnsi="Courier New" w:cs="Courier New"/>
          <w:szCs w:val="24"/>
        </w:rPr>
        <w:t xml:space="preserve"> del artículo primero</w:t>
      </w:r>
      <w:r w:rsidRPr="000F7B39">
        <w:rPr>
          <w:rFonts w:ascii="Courier New" w:hAnsi="Courier New" w:cs="Courier New"/>
          <w:szCs w:val="24"/>
        </w:rPr>
        <w:t>, a continuación de la expresión “medida o política” la frase “cuya publicidad, conocimiento o divulgación, entorpezca el debido cumplimiento de las funciones propias de la naturaleza del órgano respectivo</w:t>
      </w:r>
      <w:r w:rsidR="00CD3CF8" w:rsidRPr="000F7B39">
        <w:rPr>
          <w:rFonts w:ascii="Courier New" w:hAnsi="Courier New" w:cs="Courier New"/>
          <w:szCs w:val="24"/>
        </w:rPr>
        <w:t xml:space="preserve"> o bien, que se entorpezca el cumplimiento del objetivo esperado con el acto, resolución, medida o política</w:t>
      </w:r>
      <w:r w:rsidRPr="000F7B39">
        <w:rPr>
          <w:rFonts w:ascii="Courier New" w:hAnsi="Courier New" w:cs="Courier New"/>
          <w:szCs w:val="24"/>
        </w:rPr>
        <w:t>”.</w:t>
      </w:r>
    </w:p>
    <w:p w:rsidR="00F81270" w:rsidRPr="000F7B39" w:rsidRDefault="00725201"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z</w:t>
      </w:r>
      <w:r w:rsidR="00F81270" w:rsidRPr="000F7B39">
        <w:rPr>
          <w:rFonts w:ascii="Courier New" w:hAnsi="Courier New" w:cs="Courier New"/>
          <w:b/>
          <w:szCs w:val="24"/>
        </w:rPr>
        <w:t>)</w:t>
      </w:r>
      <w:r w:rsidR="00F81270" w:rsidRPr="000F7B39">
        <w:rPr>
          <w:rFonts w:ascii="Courier New" w:hAnsi="Courier New" w:cs="Courier New"/>
          <w:szCs w:val="24"/>
        </w:rPr>
        <w:t xml:space="preserve"> Modif</w:t>
      </w:r>
      <w:r w:rsidR="00CF26DE" w:rsidRPr="000F7B39">
        <w:rPr>
          <w:rFonts w:ascii="Courier New" w:hAnsi="Courier New" w:cs="Courier New"/>
          <w:szCs w:val="24"/>
        </w:rPr>
        <w:t>í</w:t>
      </w:r>
      <w:r w:rsidR="00F81270" w:rsidRPr="000F7B39">
        <w:rPr>
          <w:rFonts w:ascii="Courier New" w:hAnsi="Courier New" w:cs="Courier New"/>
          <w:szCs w:val="24"/>
        </w:rPr>
        <w:t>case el artículo 22</w:t>
      </w:r>
      <w:r w:rsidR="00CF26DE" w:rsidRPr="000F7B39">
        <w:rPr>
          <w:rFonts w:ascii="Courier New" w:hAnsi="Courier New" w:cs="Courier New"/>
          <w:szCs w:val="24"/>
        </w:rPr>
        <w:t xml:space="preserve"> del artículo primero</w:t>
      </w:r>
      <w:r w:rsidR="00C91D62" w:rsidRPr="000F7B39">
        <w:rPr>
          <w:rFonts w:ascii="Courier New" w:hAnsi="Courier New" w:cs="Courier New"/>
          <w:szCs w:val="24"/>
        </w:rPr>
        <w:t>,</w:t>
      </w:r>
      <w:r w:rsidR="00F81270" w:rsidRPr="000F7B39">
        <w:rPr>
          <w:rFonts w:ascii="Courier New" w:hAnsi="Courier New" w:cs="Courier New"/>
          <w:szCs w:val="24"/>
        </w:rPr>
        <w:t xml:space="preserve"> en el siguiente sentido:</w:t>
      </w:r>
    </w:p>
    <w:p w:rsidR="00F81270" w:rsidRPr="000F7B39" w:rsidRDefault="00F8127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Elimín</w:t>
      </w:r>
      <w:r w:rsidR="001B63BD" w:rsidRPr="000F7B39">
        <w:rPr>
          <w:rFonts w:ascii="Courier New" w:hAnsi="Courier New" w:cs="Courier New"/>
          <w:szCs w:val="24"/>
        </w:rPr>
        <w:t>a</w:t>
      </w:r>
      <w:r w:rsidRPr="000F7B39">
        <w:rPr>
          <w:rFonts w:ascii="Courier New" w:hAnsi="Courier New" w:cs="Courier New"/>
          <w:szCs w:val="24"/>
        </w:rPr>
        <w:t>se, en el inciso segundo, la frase “servicio u”.</w:t>
      </w:r>
    </w:p>
    <w:p w:rsidR="00F81270" w:rsidRPr="000F7B39" w:rsidRDefault="00F8127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 Elimín</w:t>
      </w:r>
      <w:r w:rsidR="001B63BD" w:rsidRPr="000F7B39">
        <w:rPr>
          <w:rFonts w:ascii="Courier New" w:hAnsi="Courier New" w:cs="Courier New"/>
          <w:szCs w:val="24"/>
        </w:rPr>
        <w:t>a</w:t>
      </w:r>
      <w:r w:rsidRPr="000F7B39">
        <w:rPr>
          <w:rFonts w:ascii="Courier New" w:hAnsi="Courier New" w:cs="Courier New"/>
          <w:szCs w:val="24"/>
        </w:rPr>
        <w:t>se, en inciso cuarto, la frase “o servicio”.</w:t>
      </w:r>
    </w:p>
    <w:p w:rsidR="00F81270" w:rsidRPr="000F7B39" w:rsidRDefault="00F8127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iii. Elimín</w:t>
      </w:r>
      <w:r w:rsidR="001B63BD" w:rsidRPr="000F7B39">
        <w:rPr>
          <w:rFonts w:ascii="Courier New" w:hAnsi="Courier New" w:cs="Courier New"/>
          <w:szCs w:val="24"/>
        </w:rPr>
        <w:t>a</w:t>
      </w:r>
      <w:r w:rsidRPr="000F7B39">
        <w:rPr>
          <w:rFonts w:ascii="Courier New" w:hAnsi="Courier New" w:cs="Courier New"/>
          <w:szCs w:val="24"/>
        </w:rPr>
        <w:t>se, en el inciso quinto, la frase “o servicio”.</w:t>
      </w:r>
    </w:p>
    <w:p w:rsidR="00F81270" w:rsidRPr="000F7B39" w:rsidRDefault="00F8127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iv. Elimín</w:t>
      </w:r>
      <w:r w:rsidR="001B63BD" w:rsidRPr="000F7B39">
        <w:rPr>
          <w:rFonts w:ascii="Courier New" w:hAnsi="Courier New" w:cs="Courier New"/>
          <w:szCs w:val="24"/>
        </w:rPr>
        <w:t>a</w:t>
      </w:r>
      <w:r w:rsidRPr="000F7B39">
        <w:rPr>
          <w:rFonts w:ascii="Courier New" w:hAnsi="Courier New" w:cs="Courier New"/>
          <w:szCs w:val="24"/>
        </w:rPr>
        <w:t xml:space="preserve">se, en el inciso </w:t>
      </w:r>
      <w:r w:rsidR="00CF26DE" w:rsidRPr="000F7B39">
        <w:rPr>
          <w:rFonts w:ascii="Courier New" w:hAnsi="Courier New" w:cs="Courier New"/>
          <w:szCs w:val="24"/>
        </w:rPr>
        <w:t>final</w:t>
      </w:r>
      <w:r w:rsidRPr="000F7B39">
        <w:rPr>
          <w:rFonts w:ascii="Courier New" w:hAnsi="Courier New" w:cs="Courier New"/>
          <w:szCs w:val="24"/>
        </w:rPr>
        <w:t>, la frase “de la Administración”.”.</w:t>
      </w:r>
    </w:p>
    <w:p w:rsidR="00F81270" w:rsidRPr="000F7B39" w:rsidRDefault="00F81270"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B61FAF" w:rsidRPr="000F7B39">
        <w:rPr>
          <w:rFonts w:ascii="Courier New" w:hAnsi="Courier New" w:cs="Courier New"/>
          <w:szCs w:val="24"/>
        </w:rPr>
        <w:t xml:space="preserve">modificar </w:t>
      </w:r>
      <w:r w:rsidRPr="000F7B39">
        <w:rPr>
          <w:rFonts w:ascii="Courier New" w:hAnsi="Courier New" w:cs="Courier New"/>
          <w:szCs w:val="24"/>
        </w:rPr>
        <w:t>el actual literal k)</w:t>
      </w:r>
      <w:r w:rsidR="000C507B" w:rsidRPr="000F7B39">
        <w:rPr>
          <w:rFonts w:ascii="Courier New" w:hAnsi="Courier New" w:cs="Courier New"/>
          <w:szCs w:val="24"/>
        </w:rPr>
        <w:t xml:space="preserve"> del numeral 1)</w:t>
      </w:r>
      <w:r w:rsidRPr="000F7B39">
        <w:rPr>
          <w:rFonts w:ascii="Courier New" w:hAnsi="Courier New" w:cs="Courier New"/>
          <w:szCs w:val="24"/>
        </w:rPr>
        <w:t xml:space="preserve">, </w:t>
      </w:r>
      <w:r w:rsidR="007F050B" w:rsidRPr="000F7B39">
        <w:rPr>
          <w:rFonts w:ascii="Courier New" w:hAnsi="Courier New" w:cs="Courier New"/>
          <w:szCs w:val="24"/>
        </w:rPr>
        <w:t xml:space="preserve">que ha pasado a ser literal aa), </w:t>
      </w:r>
      <w:r w:rsidR="00B61FAF" w:rsidRPr="000F7B39">
        <w:rPr>
          <w:rFonts w:ascii="Courier New" w:hAnsi="Courier New" w:cs="Courier New"/>
          <w:szCs w:val="24"/>
        </w:rPr>
        <w:t>en el siguiente sentido</w:t>
      </w:r>
      <w:r w:rsidRPr="000F7B39">
        <w:rPr>
          <w:rFonts w:ascii="Courier New" w:hAnsi="Courier New" w:cs="Courier New"/>
          <w:szCs w:val="24"/>
        </w:rPr>
        <w:t>:</w:t>
      </w:r>
    </w:p>
    <w:p w:rsidR="00F81270" w:rsidRPr="000F7B39" w:rsidRDefault="007F050B" w:rsidP="0078264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a</w:t>
      </w:r>
      <w:r w:rsidR="00F81270" w:rsidRPr="000F7B39">
        <w:rPr>
          <w:rFonts w:ascii="Courier New" w:hAnsi="Courier New" w:cs="Courier New"/>
          <w:b/>
          <w:szCs w:val="24"/>
        </w:rPr>
        <w:t>)</w:t>
      </w:r>
      <w:r w:rsidR="00F81270" w:rsidRPr="000F7B39">
        <w:rPr>
          <w:rFonts w:ascii="Courier New" w:hAnsi="Courier New" w:cs="Courier New"/>
          <w:szCs w:val="24"/>
        </w:rPr>
        <w:t xml:space="preserve"> </w:t>
      </w:r>
      <w:r w:rsidR="00B61FAF" w:rsidRPr="000F7B39">
        <w:rPr>
          <w:rFonts w:ascii="Courier New" w:hAnsi="Courier New" w:cs="Courier New"/>
          <w:szCs w:val="24"/>
        </w:rPr>
        <w:t>Reemplázase el número i., por el siguiente</w:t>
      </w:r>
      <w:r w:rsidR="00F81270" w:rsidRPr="000F7B39">
        <w:rPr>
          <w:rFonts w:ascii="Courier New" w:hAnsi="Courier New" w:cs="Courier New"/>
          <w:szCs w:val="24"/>
        </w:rPr>
        <w:t>:</w:t>
      </w:r>
    </w:p>
    <w:p w:rsidR="00E82F46" w:rsidRPr="000F7B39" w:rsidRDefault="00947619" w:rsidP="0078264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C91D62" w:rsidRPr="000F7B39">
        <w:rPr>
          <w:rFonts w:ascii="Courier New" w:hAnsi="Courier New" w:cs="Courier New"/>
          <w:szCs w:val="24"/>
        </w:rPr>
        <w:t xml:space="preserve">i. </w:t>
      </w:r>
      <w:r w:rsidR="00E82F46" w:rsidRPr="000F7B39">
        <w:rPr>
          <w:rFonts w:ascii="Courier New" w:hAnsi="Courier New" w:cs="Courier New"/>
          <w:szCs w:val="24"/>
        </w:rPr>
        <w:t>Introdúzcanse en el inciso primero, las siguientes modificaciones:</w:t>
      </w:r>
    </w:p>
    <w:p w:rsidR="00C91D62" w:rsidRPr="000F7B39" w:rsidRDefault="00E82F4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 </w:t>
      </w:r>
      <w:r w:rsidR="00C91D62" w:rsidRPr="000F7B39">
        <w:rPr>
          <w:rFonts w:ascii="Courier New" w:hAnsi="Courier New" w:cs="Courier New"/>
          <w:szCs w:val="24"/>
        </w:rPr>
        <w:t>Elimín</w:t>
      </w:r>
      <w:r w:rsidR="00B61FAF" w:rsidRPr="000F7B39">
        <w:rPr>
          <w:rFonts w:ascii="Courier New" w:hAnsi="Courier New" w:cs="Courier New"/>
          <w:szCs w:val="24"/>
        </w:rPr>
        <w:t>a</w:t>
      </w:r>
      <w:r w:rsidR="00C91D62" w:rsidRPr="000F7B39">
        <w:rPr>
          <w:rFonts w:ascii="Courier New" w:hAnsi="Courier New" w:cs="Courier New"/>
          <w:szCs w:val="24"/>
        </w:rPr>
        <w:t>se</w:t>
      </w:r>
      <w:r w:rsidRPr="000F7B39">
        <w:rPr>
          <w:rFonts w:ascii="Courier New" w:hAnsi="Courier New" w:cs="Courier New"/>
          <w:szCs w:val="24"/>
        </w:rPr>
        <w:t xml:space="preserve"> </w:t>
      </w:r>
      <w:r w:rsidR="00C91D62" w:rsidRPr="000F7B39">
        <w:rPr>
          <w:rFonts w:ascii="Courier New" w:hAnsi="Courier New" w:cs="Courier New"/>
          <w:szCs w:val="24"/>
        </w:rPr>
        <w:t xml:space="preserve">la </w:t>
      </w:r>
      <w:r w:rsidRPr="000F7B39">
        <w:rPr>
          <w:rFonts w:ascii="Courier New" w:hAnsi="Courier New" w:cs="Courier New"/>
          <w:szCs w:val="24"/>
        </w:rPr>
        <w:t xml:space="preserve">primera </w:t>
      </w:r>
      <w:r w:rsidR="00C91D62" w:rsidRPr="000F7B39">
        <w:rPr>
          <w:rFonts w:ascii="Courier New" w:hAnsi="Courier New" w:cs="Courier New"/>
          <w:szCs w:val="24"/>
        </w:rPr>
        <w:t xml:space="preserve">frase “de la Administración”. </w:t>
      </w:r>
    </w:p>
    <w:p w:rsidR="00C91D62" w:rsidRPr="000F7B39" w:rsidRDefault="00B61FA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 </w:t>
      </w:r>
      <w:r w:rsidR="00C91D62" w:rsidRPr="000F7B39">
        <w:rPr>
          <w:rFonts w:ascii="Courier New" w:hAnsi="Courier New" w:cs="Courier New"/>
          <w:szCs w:val="24"/>
        </w:rPr>
        <w:t>Reemplá</w:t>
      </w:r>
      <w:r w:rsidRPr="000F7B39">
        <w:rPr>
          <w:rFonts w:ascii="Courier New" w:hAnsi="Courier New" w:cs="Courier New"/>
          <w:szCs w:val="24"/>
        </w:rPr>
        <w:t>za</w:t>
      </w:r>
      <w:r w:rsidR="00C91D62" w:rsidRPr="000F7B39">
        <w:rPr>
          <w:rFonts w:ascii="Courier New" w:hAnsi="Courier New" w:cs="Courier New"/>
          <w:szCs w:val="24"/>
        </w:rPr>
        <w:t>se</w:t>
      </w:r>
      <w:r w:rsidRPr="000F7B39">
        <w:rPr>
          <w:rFonts w:ascii="Courier New" w:hAnsi="Courier New" w:cs="Courier New"/>
          <w:szCs w:val="24"/>
        </w:rPr>
        <w:t xml:space="preserve"> </w:t>
      </w:r>
      <w:r w:rsidR="00C91D62" w:rsidRPr="000F7B39">
        <w:rPr>
          <w:rFonts w:ascii="Courier New" w:hAnsi="Courier New" w:cs="Courier New"/>
          <w:szCs w:val="24"/>
        </w:rPr>
        <w:t>la frase “calificados como” por la expresión “declarados”.</w:t>
      </w:r>
    </w:p>
    <w:p w:rsidR="00C91D62" w:rsidRPr="000F7B39" w:rsidRDefault="00B61FA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 </w:t>
      </w:r>
      <w:r w:rsidR="00C91D62" w:rsidRPr="000F7B39">
        <w:rPr>
          <w:rFonts w:ascii="Courier New" w:hAnsi="Courier New" w:cs="Courier New"/>
          <w:szCs w:val="24"/>
        </w:rPr>
        <w:t>Elimín</w:t>
      </w:r>
      <w:r w:rsidR="001B63BD" w:rsidRPr="000F7B39">
        <w:rPr>
          <w:rFonts w:ascii="Courier New" w:hAnsi="Courier New" w:cs="Courier New"/>
          <w:szCs w:val="24"/>
        </w:rPr>
        <w:t>a</w:t>
      </w:r>
      <w:r w:rsidR="00C91D62" w:rsidRPr="000F7B39">
        <w:rPr>
          <w:rFonts w:ascii="Courier New" w:hAnsi="Courier New" w:cs="Courier New"/>
          <w:szCs w:val="24"/>
        </w:rPr>
        <w:t>se</w:t>
      </w:r>
      <w:r w:rsidRPr="000F7B39">
        <w:rPr>
          <w:rFonts w:ascii="Courier New" w:hAnsi="Courier New" w:cs="Courier New"/>
          <w:szCs w:val="24"/>
        </w:rPr>
        <w:t xml:space="preserve"> </w:t>
      </w:r>
      <w:r w:rsidR="00C91D62" w:rsidRPr="000F7B39">
        <w:rPr>
          <w:rFonts w:ascii="Courier New" w:hAnsi="Courier New" w:cs="Courier New"/>
          <w:szCs w:val="24"/>
        </w:rPr>
        <w:t xml:space="preserve">la </w:t>
      </w:r>
      <w:r w:rsidRPr="000F7B39">
        <w:rPr>
          <w:rFonts w:ascii="Courier New" w:hAnsi="Courier New" w:cs="Courier New"/>
          <w:szCs w:val="24"/>
        </w:rPr>
        <w:t xml:space="preserve">oración </w:t>
      </w:r>
      <w:r w:rsidR="00C91D62" w:rsidRPr="000F7B39">
        <w:rPr>
          <w:rFonts w:ascii="Courier New" w:hAnsi="Courier New" w:cs="Courier New"/>
          <w:szCs w:val="24"/>
        </w:rPr>
        <w:t>“de la Administración del Estado, establecidas en el decreto supremo N° 680, de 1990, del Ministerio del Interior”.</w:t>
      </w:r>
      <w:r w:rsidR="00947619" w:rsidRPr="000F7B39">
        <w:rPr>
          <w:rFonts w:ascii="Courier New" w:hAnsi="Courier New" w:cs="Courier New"/>
          <w:szCs w:val="24"/>
        </w:rPr>
        <w:t>”.</w:t>
      </w:r>
    </w:p>
    <w:p w:rsidR="00C91D62" w:rsidRPr="000F7B39" w:rsidRDefault="00947619" w:rsidP="00782648">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b)</w:t>
      </w:r>
      <w:r w:rsidRPr="000F7B39">
        <w:rPr>
          <w:rFonts w:ascii="Courier New" w:hAnsi="Courier New" w:cs="Courier New"/>
          <w:szCs w:val="24"/>
        </w:rPr>
        <w:t xml:space="preserve"> Incorpórase un número </w:t>
      </w:r>
      <w:r w:rsidR="00C91D62" w:rsidRPr="000F7B39">
        <w:rPr>
          <w:rFonts w:ascii="Courier New" w:hAnsi="Courier New" w:cs="Courier New"/>
          <w:szCs w:val="24"/>
        </w:rPr>
        <w:t>i</w:t>
      </w:r>
      <w:r w:rsidR="00B61FAF" w:rsidRPr="000F7B39">
        <w:rPr>
          <w:rFonts w:ascii="Courier New" w:hAnsi="Courier New" w:cs="Courier New"/>
          <w:szCs w:val="24"/>
        </w:rPr>
        <w:t>i</w:t>
      </w:r>
      <w:r w:rsidRPr="000F7B39">
        <w:rPr>
          <w:rFonts w:ascii="Courier New" w:hAnsi="Courier New" w:cs="Courier New"/>
          <w:szCs w:val="24"/>
        </w:rPr>
        <w:t>i</w:t>
      </w:r>
      <w:r w:rsidR="00C91D62" w:rsidRPr="000F7B39">
        <w:rPr>
          <w:rFonts w:ascii="Courier New" w:hAnsi="Courier New" w:cs="Courier New"/>
          <w:szCs w:val="24"/>
        </w:rPr>
        <w:t>.</w:t>
      </w:r>
      <w:r w:rsidRPr="000F7B39">
        <w:rPr>
          <w:rFonts w:ascii="Courier New" w:hAnsi="Courier New" w:cs="Courier New"/>
          <w:szCs w:val="24"/>
        </w:rPr>
        <w:t xml:space="preserve"> nuevo,</w:t>
      </w:r>
      <w:r w:rsidR="00C91D62" w:rsidRPr="000F7B39">
        <w:rPr>
          <w:rFonts w:ascii="Courier New" w:hAnsi="Courier New" w:cs="Courier New"/>
          <w:szCs w:val="24"/>
        </w:rPr>
        <w:t xml:space="preserve"> </w:t>
      </w:r>
      <w:r w:rsidRPr="000F7B39">
        <w:rPr>
          <w:rFonts w:ascii="Courier New" w:hAnsi="Courier New" w:cs="Courier New"/>
          <w:szCs w:val="24"/>
        </w:rPr>
        <w:t>del siguiente tenor</w:t>
      </w:r>
      <w:r w:rsidR="00C91D62" w:rsidRPr="000F7B39">
        <w:rPr>
          <w:rFonts w:ascii="Courier New" w:hAnsi="Courier New" w:cs="Courier New"/>
          <w:szCs w:val="24"/>
        </w:rPr>
        <w:t>:</w:t>
      </w:r>
    </w:p>
    <w:p w:rsidR="00C91D62" w:rsidRPr="000F7B39" w:rsidRDefault="00782648" w:rsidP="00805FC1">
      <w:pPr>
        <w:pStyle w:val="Sangradetextonormal"/>
        <w:tabs>
          <w:tab w:val="clear" w:pos="3544"/>
          <w:tab w:val="left" w:pos="4111"/>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C91D62" w:rsidRPr="000F7B39">
        <w:rPr>
          <w:rFonts w:ascii="Courier New" w:hAnsi="Courier New" w:cs="Courier New"/>
          <w:szCs w:val="24"/>
        </w:rPr>
        <w:t>“</w:t>
      </w:r>
      <w:r w:rsidR="00947619" w:rsidRPr="000F7B39">
        <w:rPr>
          <w:rFonts w:ascii="Courier New" w:hAnsi="Courier New" w:cs="Courier New"/>
          <w:szCs w:val="24"/>
        </w:rPr>
        <w:t>iii. Introdúzcanse en el actual inciso segundo, que ha pasado a ser final, las siguientes modificaciones:</w:t>
      </w:r>
    </w:p>
    <w:p w:rsidR="00C91D62" w:rsidRPr="000F7B39" w:rsidRDefault="00947619" w:rsidP="00805FC1">
      <w:pPr>
        <w:pStyle w:val="Sangradetextonormal"/>
        <w:tabs>
          <w:tab w:val="clear" w:pos="3544"/>
          <w:tab w:val="left" w:pos="4395"/>
        </w:tabs>
        <w:spacing w:before="0" w:after="100" w:afterAutospacing="1"/>
        <w:ind w:left="2835" w:firstLine="1276"/>
        <w:rPr>
          <w:rFonts w:ascii="Courier New" w:hAnsi="Courier New" w:cs="Courier New"/>
          <w:szCs w:val="24"/>
        </w:rPr>
      </w:pPr>
      <w:r w:rsidRPr="000F7B39">
        <w:rPr>
          <w:rFonts w:ascii="Courier New" w:hAnsi="Courier New" w:cs="Courier New"/>
          <w:szCs w:val="24"/>
        </w:rPr>
        <w:tab/>
        <w:t xml:space="preserve">- </w:t>
      </w:r>
      <w:r w:rsidR="00C91D62" w:rsidRPr="000F7B39">
        <w:rPr>
          <w:rFonts w:ascii="Courier New" w:hAnsi="Courier New" w:cs="Courier New"/>
          <w:szCs w:val="24"/>
        </w:rPr>
        <w:t>Reemplá</w:t>
      </w:r>
      <w:r w:rsidRPr="000F7B39">
        <w:rPr>
          <w:rFonts w:ascii="Courier New" w:hAnsi="Courier New" w:cs="Courier New"/>
          <w:szCs w:val="24"/>
        </w:rPr>
        <w:t>za</w:t>
      </w:r>
      <w:r w:rsidR="00C91D62" w:rsidRPr="000F7B39">
        <w:rPr>
          <w:rFonts w:ascii="Courier New" w:hAnsi="Courier New" w:cs="Courier New"/>
          <w:szCs w:val="24"/>
        </w:rPr>
        <w:t>se la expresión “calificados” por “declarados”.</w:t>
      </w:r>
    </w:p>
    <w:p w:rsidR="00C91D62" w:rsidRPr="000F7B39" w:rsidRDefault="00947619" w:rsidP="00805FC1">
      <w:pPr>
        <w:pStyle w:val="Sangradetextonormal"/>
        <w:tabs>
          <w:tab w:val="clear" w:pos="3544"/>
          <w:tab w:val="left" w:pos="4395"/>
        </w:tabs>
        <w:spacing w:before="0" w:after="100" w:afterAutospacing="1"/>
        <w:ind w:left="2835" w:firstLine="1276"/>
        <w:rPr>
          <w:rFonts w:ascii="Courier New" w:hAnsi="Courier New" w:cs="Courier New"/>
          <w:szCs w:val="24"/>
        </w:rPr>
      </w:pPr>
      <w:r w:rsidRPr="000F7B39">
        <w:rPr>
          <w:rFonts w:ascii="Courier New" w:hAnsi="Courier New" w:cs="Courier New"/>
          <w:szCs w:val="24"/>
        </w:rPr>
        <w:tab/>
        <w:t xml:space="preserve">- Sustitúyese </w:t>
      </w:r>
      <w:r w:rsidR="00C91D62" w:rsidRPr="000F7B39">
        <w:rPr>
          <w:rFonts w:ascii="Courier New" w:hAnsi="Courier New" w:cs="Courier New"/>
          <w:szCs w:val="24"/>
        </w:rPr>
        <w:t>la expresión “calificación” por “declaración”.</w:t>
      </w:r>
      <w:r w:rsidR="00530252" w:rsidRPr="000F7B39">
        <w:rPr>
          <w:rFonts w:ascii="Courier New" w:hAnsi="Courier New" w:cs="Courier New"/>
          <w:szCs w:val="24"/>
        </w:rPr>
        <w:t>”.</w:t>
      </w:r>
      <w:r w:rsidR="00C91D62" w:rsidRPr="000F7B39">
        <w:rPr>
          <w:rFonts w:ascii="Courier New" w:hAnsi="Courier New" w:cs="Courier New"/>
          <w:szCs w:val="24"/>
        </w:rPr>
        <w:t xml:space="preserve"> </w:t>
      </w:r>
    </w:p>
    <w:p w:rsidR="00C91D62" w:rsidRPr="000F7B39" w:rsidRDefault="00C91D62"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6227F5" w:rsidRPr="000F7B39">
        <w:rPr>
          <w:rFonts w:ascii="Courier New" w:hAnsi="Courier New" w:cs="Courier New"/>
          <w:szCs w:val="24"/>
        </w:rPr>
        <w:t xml:space="preserve">tercalar en </w:t>
      </w:r>
      <w:r w:rsidR="000C507B" w:rsidRPr="000F7B39">
        <w:rPr>
          <w:rFonts w:ascii="Courier New" w:hAnsi="Courier New" w:cs="Courier New"/>
          <w:szCs w:val="24"/>
        </w:rPr>
        <w:t>el numeral 1)</w:t>
      </w:r>
      <w:r w:rsidRPr="000F7B39">
        <w:rPr>
          <w:rFonts w:ascii="Courier New" w:hAnsi="Courier New" w:cs="Courier New"/>
          <w:szCs w:val="24"/>
        </w:rPr>
        <w:t xml:space="preserve">, </w:t>
      </w:r>
      <w:r w:rsidR="006227F5" w:rsidRPr="000F7B39">
        <w:rPr>
          <w:rFonts w:ascii="Courier New" w:hAnsi="Courier New" w:cs="Courier New"/>
          <w:szCs w:val="24"/>
        </w:rPr>
        <w:t>un literal bb)</w:t>
      </w:r>
      <w:r w:rsidRPr="000F7B39">
        <w:rPr>
          <w:rFonts w:ascii="Courier New" w:hAnsi="Courier New" w:cs="Courier New"/>
          <w:szCs w:val="24"/>
        </w:rPr>
        <w:t xml:space="preserve"> nuevo</w:t>
      </w:r>
      <w:r w:rsidR="006227F5" w:rsidRPr="000F7B39">
        <w:rPr>
          <w:rFonts w:ascii="Courier New" w:hAnsi="Courier New" w:cs="Courier New"/>
          <w:szCs w:val="24"/>
        </w:rPr>
        <w:t>, del siguiente tenor</w:t>
      </w:r>
      <w:r w:rsidRPr="000F7B39">
        <w:rPr>
          <w:rFonts w:ascii="Courier New" w:hAnsi="Courier New" w:cs="Courier New"/>
          <w:szCs w:val="24"/>
        </w:rPr>
        <w:t>:</w:t>
      </w:r>
    </w:p>
    <w:p w:rsidR="00C91D62" w:rsidRPr="000F7B39" w:rsidRDefault="00C91D62"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6227F5" w:rsidRPr="000F7B39">
        <w:rPr>
          <w:rFonts w:ascii="Courier New" w:hAnsi="Courier New" w:cs="Courier New"/>
          <w:b/>
          <w:szCs w:val="24"/>
        </w:rPr>
        <w:t>bb)</w:t>
      </w:r>
      <w:r w:rsidR="006227F5" w:rsidRPr="000F7B39">
        <w:rPr>
          <w:rFonts w:ascii="Courier New" w:hAnsi="Courier New" w:cs="Courier New"/>
          <w:szCs w:val="24"/>
        </w:rPr>
        <w:t xml:space="preserve"> </w:t>
      </w:r>
      <w:r w:rsidRPr="000F7B39">
        <w:rPr>
          <w:rFonts w:ascii="Courier New" w:hAnsi="Courier New" w:cs="Courier New"/>
          <w:szCs w:val="24"/>
        </w:rPr>
        <w:t>Agr</w:t>
      </w:r>
      <w:r w:rsidR="006227F5" w:rsidRPr="000F7B39">
        <w:rPr>
          <w:rFonts w:ascii="Courier New" w:hAnsi="Courier New" w:cs="Courier New"/>
          <w:szCs w:val="24"/>
        </w:rPr>
        <w:t>é</w:t>
      </w:r>
      <w:r w:rsidRPr="000F7B39">
        <w:rPr>
          <w:rFonts w:ascii="Courier New" w:hAnsi="Courier New" w:cs="Courier New"/>
          <w:szCs w:val="24"/>
        </w:rPr>
        <w:t>gase, a continuación del artículo 23, el siguiente epígrafe: “Párrafo 3° De la reclamación en contra de las decisiones sobre acceso a la información de los órganos de la Administración del Estado”.”.</w:t>
      </w:r>
    </w:p>
    <w:p w:rsidR="00C40829" w:rsidRPr="000F7B39" w:rsidRDefault="00C40829"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actual literal l)</w:t>
      </w:r>
      <w:r w:rsidR="000C507B" w:rsidRPr="000F7B39">
        <w:rPr>
          <w:rFonts w:ascii="Courier New" w:hAnsi="Courier New" w:cs="Courier New"/>
          <w:szCs w:val="24"/>
        </w:rPr>
        <w:t xml:space="preserve"> del numeral 1)</w:t>
      </w:r>
      <w:r w:rsidRPr="000F7B39">
        <w:rPr>
          <w:rFonts w:ascii="Courier New" w:hAnsi="Courier New" w:cs="Courier New"/>
          <w:szCs w:val="24"/>
        </w:rPr>
        <w:t xml:space="preserve">, </w:t>
      </w:r>
      <w:r w:rsidR="00686E71" w:rsidRPr="000F7B39">
        <w:rPr>
          <w:rFonts w:ascii="Courier New" w:hAnsi="Courier New" w:cs="Courier New"/>
          <w:szCs w:val="24"/>
        </w:rPr>
        <w:t xml:space="preserve">que ha pasado a ser literal cc), </w:t>
      </w:r>
      <w:r w:rsidRPr="000F7B39">
        <w:rPr>
          <w:rFonts w:ascii="Courier New" w:hAnsi="Courier New" w:cs="Courier New"/>
          <w:szCs w:val="24"/>
        </w:rPr>
        <w:t>por el siguiente:</w:t>
      </w:r>
    </w:p>
    <w:p w:rsidR="00C40829" w:rsidRPr="000F7B39" w:rsidRDefault="00C4082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686E71" w:rsidRPr="000F7B39">
        <w:rPr>
          <w:rFonts w:ascii="Courier New" w:hAnsi="Courier New" w:cs="Courier New"/>
          <w:b/>
          <w:szCs w:val="24"/>
        </w:rPr>
        <w:t>cc</w:t>
      </w:r>
      <w:r w:rsidRPr="000F7B39">
        <w:rPr>
          <w:rFonts w:ascii="Courier New" w:hAnsi="Courier New" w:cs="Courier New"/>
          <w:b/>
          <w:szCs w:val="24"/>
        </w:rPr>
        <w:t>)</w:t>
      </w:r>
      <w:r w:rsidRPr="000F7B39">
        <w:rPr>
          <w:rFonts w:ascii="Courier New" w:hAnsi="Courier New" w:cs="Courier New"/>
          <w:szCs w:val="24"/>
        </w:rPr>
        <w:t xml:space="preserve"> Modif</w:t>
      </w:r>
      <w:r w:rsidR="00686E71" w:rsidRPr="000F7B39">
        <w:rPr>
          <w:rFonts w:ascii="Courier New" w:hAnsi="Courier New" w:cs="Courier New"/>
          <w:szCs w:val="24"/>
        </w:rPr>
        <w:t>í</w:t>
      </w:r>
      <w:r w:rsidRPr="000F7B39">
        <w:rPr>
          <w:rFonts w:ascii="Courier New" w:hAnsi="Courier New" w:cs="Courier New"/>
          <w:szCs w:val="24"/>
        </w:rPr>
        <w:t>case el artículo 24</w:t>
      </w:r>
      <w:r w:rsidR="00686E71" w:rsidRPr="000F7B39">
        <w:rPr>
          <w:rFonts w:ascii="Courier New" w:hAnsi="Courier New" w:cs="Courier New"/>
          <w:szCs w:val="24"/>
        </w:rPr>
        <w:t xml:space="preserve"> del artículo primero</w:t>
      </w:r>
      <w:r w:rsidRPr="000F7B39">
        <w:rPr>
          <w:rFonts w:ascii="Courier New" w:hAnsi="Courier New" w:cs="Courier New"/>
          <w:szCs w:val="24"/>
        </w:rPr>
        <w:t>, en el siguiente sentido:</w:t>
      </w:r>
    </w:p>
    <w:p w:rsidR="00C40829" w:rsidRPr="000F7B39" w:rsidRDefault="00C4082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Reemplá</w:t>
      </w:r>
      <w:r w:rsidR="00686E71" w:rsidRPr="000F7B39">
        <w:rPr>
          <w:rFonts w:ascii="Courier New" w:hAnsi="Courier New" w:cs="Courier New"/>
          <w:szCs w:val="24"/>
        </w:rPr>
        <w:t>za</w:t>
      </w:r>
      <w:r w:rsidRPr="000F7B39">
        <w:rPr>
          <w:rFonts w:ascii="Courier New" w:hAnsi="Courier New" w:cs="Courier New"/>
          <w:szCs w:val="24"/>
        </w:rPr>
        <w:t>se, en el inciso tercero, la frase “quince días” por “veinte días hábiles”.</w:t>
      </w:r>
    </w:p>
    <w:p w:rsidR="00C40829" w:rsidRPr="000F7B39" w:rsidRDefault="00C4082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 </w:t>
      </w:r>
      <w:r w:rsidR="00686E71" w:rsidRPr="000F7B39">
        <w:rPr>
          <w:rFonts w:ascii="Courier New" w:hAnsi="Courier New" w:cs="Courier New"/>
          <w:szCs w:val="24"/>
        </w:rPr>
        <w:t>Sustitúyese</w:t>
      </w:r>
      <w:r w:rsidRPr="000F7B39">
        <w:rPr>
          <w:rFonts w:ascii="Courier New" w:hAnsi="Courier New" w:cs="Courier New"/>
          <w:szCs w:val="24"/>
        </w:rPr>
        <w:t>, en el inciso cuarto, la palabra “gobernación” por “delegación presidencial provincial”.</w:t>
      </w:r>
    </w:p>
    <w:p w:rsidR="00C40829" w:rsidRPr="000F7B39" w:rsidRDefault="00C4082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iii. Reemplá</w:t>
      </w:r>
      <w:r w:rsidR="00686E71" w:rsidRPr="000F7B39">
        <w:rPr>
          <w:rFonts w:ascii="Courier New" w:hAnsi="Courier New" w:cs="Courier New"/>
          <w:szCs w:val="24"/>
        </w:rPr>
        <w:t>za</w:t>
      </w:r>
      <w:r w:rsidRPr="000F7B39">
        <w:rPr>
          <w:rFonts w:ascii="Courier New" w:hAnsi="Courier New" w:cs="Courier New"/>
          <w:szCs w:val="24"/>
        </w:rPr>
        <w:t xml:space="preserve">se, en el inciso </w:t>
      </w:r>
      <w:r w:rsidR="00686E71" w:rsidRPr="000F7B39">
        <w:rPr>
          <w:rFonts w:ascii="Courier New" w:hAnsi="Courier New" w:cs="Courier New"/>
          <w:szCs w:val="24"/>
        </w:rPr>
        <w:t>final</w:t>
      </w:r>
      <w:r w:rsidRPr="000F7B39">
        <w:rPr>
          <w:rFonts w:ascii="Courier New" w:hAnsi="Courier New" w:cs="Courier New"/>
          <w:szCs w:val="24"/>
        </w:rPr>
        <w:t>, la palabra “gobernaciones” por “delegaciones presidenciales provinciales”.”.</w:t>
      </w:r>
    </w:p>
    <w:p w:rsidR="00C40829" w:rsidRPr="000F7B39" w:rsidRDefault="00C40829"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E06325" w:rsidRPr="000F7B39">
        <w:rPr>
          <w:rFonts w:ascii="Courier New" w:hAnsi="Courier New" w:cs="Courier New"/>
          <w:szCs w:val="24"/>
        </w:rPr>
        <w:t xml:space="preserve">modificar los incisos segundo y final del artículo 24 bis del artículo primero, incorporado por </w:t>
      </w:r>
      <w:r w:rsidRPr="000F7B39">
        <w:rPr>
          <w:rFonts w:ascii="Courier New" w:hAnsi="Courier New" w:cs="Courier New"/>
          <w:szCs w:val="24"/>
        </w:rPr>
        <w:t>el actual literal m)</w:t>
      </w:r>
      <w:r w:rsidR="000C507B" w:rsidRPr="000F7B39">
        <w:rPr>
          <w:rFonts w:ascii="Courier New" w:hAnsi="Courier New" w:cs="Courier New"/>
          <w:szCs w:val="24"/>
        </w:rPr>
        <w:t xml:space="preserve"> del numeral 1)</w:t>
      </w:r>
      <w:r w:rsidRPr="000F7B39">
        <w:rPr>
          <w:rFonts w:ascii="Courier New" w:hAnsi="Courier New" w:cs="Courier New"/>
          <w:szCs w:val="24"/>
        </w:rPr>
        <w:t xml:space="preserve">, </w:t>
      </w:r>
      <w:r w:rsidR="00686E71" w:rsidRPr="000F7B39">
        <w:rPr>
          <w:rFonts w:ascii="Courier New" w:hAnsi="Courier New" w:cs="Courier New"/>
          <w:szCs w:val="24"/>
        </w:rPr>
        <w:t xml:space="preserve">que ha pasado a ser literal dd), </w:t>
      </w:r>
      <w:r w:rsidR="00E06325" w:rsidRPr="000F7B39">
        <w:rPr>
          <w:rFonts w:ascii="Courier New" w:hAnsi="Courier New" w:cs="Courier New"/>
          <w:szCs w:val="24"/>
        </w:rPr>
        <w:t>del siguiente tenor</w:t>
      </w:r>
      <w:r w:rsidRPr="000F7B39">
        <w:rPr>
          <w:rFonts w:ascii="Courier New" w:hAnsi="Courier New" w:cs="Courier New"/>
          <w:szCs w:val="24"/>
        </w:rPr>
        <w:t>:</w:t>
      </w:r>
    </w:p>
    <w:p w:rsidR="00C40829" w:rsidRPr="000F7B39" w:rsidRDefault="00C4082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“De no llegarse a una solución que satisfaga a las partes</w:t>
      </w:r>
      <w:r w:rsidR="00C5425A" w:rsidRPr="000F7B39">
        <w:rPr>
          <w:rFonts w:ascii="Courier New" w:hAnsi="Courier New" w:cs="Courier New"/>
          <w:szCs w:val="24"/>
        </w:rPr>
        <w:t>, esto es</w:t>
      </w:r>
      <w:r w:rsidR="00E06325" w:rsidRPr="000F7B39">
        <w:rPr>
          <w:rFonts w:ascii="Courier New" w:hAnsi="Courier New" w:cs="Courier New"/>
          <w:szCs w:val="24"/>
        </w:rPr>
        <w:t>,</w:t>
      </w:r>
      <w:r w:rsidR="00C5425A" w:rsidRPr="000F7B39">
        <w:rPr>
          <w:rFonts w:ascii="Courier New" w:hAnsi="Courier New" w:cs="Courier New"/>
          <w:szCs w:val="24"/>
        </w:rPr>
        <w:t xml:space="preserve"> el órgano requerido, el solicitante y/o los terceros afectados</w:t>
      </w:r>
      <w:r w:rsidRPr="000F7B39">
        <w:rPr>
          <w:rFonts w:ascii="Courier New" w:hAnsi="Courier New" w:cs="Courier New"/>
          <w:szCs w:val="24"/>
        </w:rPr>
        <w:t xml:space="preserve"> y, en el evento que alguna de </w:t>
      </w:r>
      <w:r w:rsidR="00C5425A" w:rsidRPr="000F7B39">
        <w:rPr>
          <w:rFonts w:ascii="Courier New" w:hAnsi="Courier New" w:cs="Courier New"/>
          <w:szCs w:val="24"/>
        </w:rPr>
        <w:t>ellas</w:t>
      </w:r>
      <w:r w:rsidRPr="000F7B39">
        <w:rPr>
          <w:rFonts w:ascii="Courier New" w:hAnsi="Courier New" w:cs="Courier New"/>
          <w:szCs w:val="24"/>
        </w:rPr>
        <w:t xml:space="preserve"> haya optado por entregar información o vertido opiniones, o haya puesto a disposición del Consejo cualquier otro medio de prueba para acreditar su pretensión; ello no podrá ser considerado como prueba en la resolución definitiva del caso.</w:t>
      </w:r>
    </w:p>
    <w:p w:rsidR="00C40829" w:rsidRPr="000F7B39" w:rsidRDefault="00C4082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Asimismo, los pronunciamientos formulados por el Consejo durante esta instancia no serán vinculantes y no lo inhabilitarán para resolver en definitiva.”.”.</w:t>
      </w:r>
    </w:p>
    <w:p w:rsidR="00C40829" w:rsidRPr="000F7B39" w:rsidRDefault="00C40829"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actual literal n)</w:t>
      </w:r>
      <w:r w:rsidR="000C507B" w:rsidRPr="000F7B39">
        <w:rPr>
          <w:rFonts w:ascii="Courier New" w:hAnsi="Courier New" w:cs="Courier New"/>
          <w:szCs w:val="24"/>
        </w:rPr>
        <w:t xml:space="preserve"> del numeral 1)</w:t>
      </w:r>
      <w:r w:rsidRPr="000F7B39">
        <w:rPr>
          <w:rFonts w:ascii="Courier New" w:hAnsi="Courier New" w:cs="Courier New"/>
          <w:szCs w:val="24"/>
        </w:rPr>
        <w:t>,</w:t>
      </w:r>
      <w:r w:rsidR="00E06325" w:rsidRPr="000F7B39">
        <w:rPr>
          <w:rFonts w:ascii="Courier New" w:hAnsi="Courier New" w:cs="Courier New"/>
          <w:szCs w:val="24"/>
        </w:rPr>
        <w:t xml:space="preserve"> que ha pasado a ser literal ee),</w:t>
      </w:r>
      <w:r w:rsidRPr="000F7B39">
        <w:rPr>
          <w:rFonts w:ascii="Courier New" w:hAnsi="Courier New" w:cs="Courier New"/>
          <w:szCs w:val="24"/>
        </w:rPr>
        <w:t xml:space="preserve"> por el siguiente:</w:t>
      </w:r>
    </w:p>
    <w:p w:rsidR="00E06325" w:rsidRPr="000F7B39" w:rsidRDefault="00C40829" w:rsidP="00323937">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E06325" w:rsidRPr="000F7B39">
        <w:rPr>
          <w:rFonts w:ascii="Courier New" w:hAnsi="Courier New" w:cs="Courier New"/>
          <w:b/>
          <w:szCs w:val="24"/>
        </w:rPr>
        <w:t>ee</w:t>
      </w:r>
      <w:r w:rsidRPr="000F7B39">
        <w:rPr>
          <w:rFonts w:ascii="Courier New" w:hAnsi="Courier New" w:cs="Courier New"/>
          <w:b/>
          <w:szCs w:val="24"/>
        </w:rPr>
        <w:t>)</w:t>
      </w:r>
      <w:r w:rsidRPr="000F7B39">
        <w:rPr>
          <w:rFonts w:ascii="Courier New" w:hAnsi="Courier New" w:cs="Courier New"/>
          <w:szCs w:val="24"/>
        </w:rPr>
        <w:t xml:space="preserve"> </w:t>
      </w:r>
      <w:r w:rsidR="00E06325" w:rsidRPr="000F7B39">
        <w:rPr>
          <w:rFonts w:ascii="Courier New" w:hAnsi="Courier New" w:cs="Courier New"/>
          <w:szCs w:val="24"/>
        </w:rPr>
        <w:t xml:space="preserve">Modifícase </w:t>
      </w:r>
      <w:r w:rsidRPr="000F7B39">
        <w:rPr>
          <w:rFonts w:ascii="Courier New" w:hAnsi="Courier New" w:cs="Courier New"/>
          <w:szCs w:val="24"/>
        </w:rPr>
        <w:t xml:space="preserve">el artículo 25 del artículo primero, </w:t>
      </w:r>
      <w:r w:rsidR="00E06325" w:rsidRPr="000F7B39">
        <w:rPr>
          <w:rFonts w:ascii="Courier New" w:hAnsi="Courier New" w:cs="Courier New"/>
          <w:szCs w:val="24"/>
        </w:rPr>
        <w:t>en el siguiente sentido:</w:t>
      </w:r>
    </w:p>
    <w:p w:rsidR="00E06325" w:rsidRPr="000F7B39" w:rsidRDefault="00E06325" w:rsidP="00323937">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Sustitúyese, en el inciso primero, la frase “mediante carta certificada” por la expresión “de conformidad a lo establecido en el artículo 46 de la ley N° 19.880”.</w:t>
      </w:r>
    </w:p>
    <w:p w:rsidR="00C40829" w:rsidRPr="000F7B39" w:rsidRDefault="00E06325"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 Agrégase </w:t>
      </w:r>
      <w:r w:rsidR="00C40829" w:rsidRPr="000F7B39">
        <w:rPr>
          <w:rFonts w:ascii="Courier New" w:hAnsi="Courier New" w:cs="Courier New"/>
          <w:szCs w:val="24"/>
        </w:rPr>
        <w:t xml:space="preserve">el siguiente inciso </w:t>
      </w:r>
      <w:r w:rsidRPr="000F7B39">
        <w:rPr>
          <w:rFonts w:ascii="Courier New" w:hAnsi="Courier New" w:cs="Courier New"/>
          <w:szCs w:val="24"/>
        </w:rPr>
        <w:t>final</w:t>
      </w:r>
      <w:r w:rsidR="00C40829" w:rsidRPr="000F7B39">
        <w:rPr>
          <w:rFonts w:ascii="Courier New" w:hAnsi="Courier New" w:cs="Courier New"/>
          <w:szCs w:val="24"/>
        </w:rPr>
        <w:t>, nuevo:</w:t>
      </w:r>
    </w:p>
    <w:p w:rsidR="00C40829" w:rsidRPr="000F7B39" w:rsidRDefault="00C4082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“El Consejo podrá</w:t>
      </w:r>
      <w:r w:rsidR="00E06325" w:rsidRPr="000F7B39">
        <w:rPr>
          <w:rFonts w:ascii="Courier New" w:hAnsi="Courier New" w:cs="Courier New"/>
          <w:szCs w:val="24"/>
        </w:rPr>
        <w:t xml:space="preserve"> </w:t>
      </w:r>
      <w:r w:rsidRPr="000F7B39">
        <w:rPr>
          <w:rFonts w:ascii="Courier New" w:hAnsi="Courier New" w:cs="Courier New"/>
          <w:szCs w:val="24"/>
        </w:rPr>
        <w:t>realizar sus notificaciones mediante comunicación electrónica.”.”.</w:t>
      </w:r>
    </w:p>
    <w:p w:rsidR="00C903C5" w:rsidRPr="000F7B39" w:rsidRDefault="00C40829" w:rsidP="00C903C5">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C903C5" w:rsidRPr="000F7B39">
        <w:rPr>
          <w:rFonts w:ascii="Courier New" w:hAnsi="Courier New" w:cs="Courier New"/>
          <w:szCs w:val="24"/>
        </w:rPr>
        <w:t xml:space="preserve">eliminar </w:t>
      </w:r>
      <w:r w:rsidRPr="000F7B39">
        <w:rPr>
          <w:rFonts w:ascii="Courier New" w:hAnsi="Courier New" w:cs="Courier New"/>
          <w:szCs w:val="24"/>
        </w:rPr>
        <w:t>el actual literal o)</w:t>
      </w:r>
      <w:r w:rsidR="000C507B" w:rsidRPr="000F7B39">
        <w:rPr>
          <w:rFonts w:ascii="Courier New" w:hAnsi="Courier New" w:cs="Courier New"/>
          <w:szCs w:val="24"/>
        </w:rPr>
        <w:t xml:space="preserve"> del numeral 1)</w:t>
      </w:r>
      <w:r w:rsidRPr="000F7B39">
        <w:rPr>
          <w:rFonts w:ascii="Courier New" w:hAnsi="Courier New" w:cs="Courier New"/>
          <w:szCs w:val="24"/>
        </w:rPr>
        <w:t xml:space="preserve">, </w:t>
      </w:r>
      <w:r w:rsidR="00E1609A" w:rsidRPr="000F7B39">
        <w:rPr>
          <w:rFonts w:ascii="Courier New" w:hAnsi="Courier New" w:cs="Courier New"/>
          <w:szCs w:val="24"/>
        </w:rPr>
        <w:t>que ha pasado a ser literal ff)</w:t>
      </w:r>
      <w:r w:rsidR="00C903C5" w:rsidRPr="000F7B39">
        <w:rPr>
          <w:rFonts w:ascii="Courier New" w:hAnsi="Courier New" w:cs="Courier New"/>
          <w:szCs w:val="24"/>
        </w:rPr>
        <w:t xml:space="preserve">. </w:t>
      </w:r>
      <w:r w:rsidR="00C903C5" w:rsidRPr="000F7B39" w:rsidDel="00C903C5">
        <w:rPr>
          <w:rFonts w:ascii="Courier New" w:hAnsi="Courier New" w:cs="Courier New"/>
          <w:szCs w:val="24"/>
        </w:rPr>
        <w:t xml:space="preserve"> </w:t>
      </w:r>
    </w:p>
    <w:p w:rsidR="009F360B" w:rsidRPr="000F7B39" w:rsidRDefault="009F360B" w:rsidP="00D33016">
      <w:pPr>
        <w:pStyle w:val="Sangradetextonormal"/>
        <w:tabs>
          <w:tab w:val="clear" w:pos="3544"/>
          <w:tab w:val="left" w:pos="1276"/>
          <w:tab w:val="left" w:pos="4111"/>
        </w:tabs>
        <w:spacing w:before="0" w:after="100" w:afterAutospacing="1"/>
        <w:ind w:left="3544"/>
        <w:rPr>
          <w:rFonts w:ascii="Courier New" w:hAnsi="Courier New" w:cs="Courier New"/>
          <w:szCs w:val="24"/>
        </w:rPr>
      </w:pPr>
    </w:p>
    <w:p w:rsidR="000B35AA" w:rsidRPr="000F7B39" w:rsidRDefault="000B35AA" w:rsidP="00C903C5">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6F09DF" w:rsidRPr="000F7B39">
        <w:rPr>
          <w:rFonts w:ascii="Courier New" w:hAnsi="Courier New" w:cs="Courier New"/>
          <w:szCs w:val="24"/>
        </w:rPr>
        <w:t>modificar</w:t>
      </w:r>
      <w:r w:rsidRPr="000F7B39">
        <w:rPr>
          <w:rFonts w:ascii="Courier New" w:hAnsi="Courier New" w:cs="Courier New"/>
          <w:szCs w:val="24"/>
        </w:rPr>
        <w:t xml:space="preserve"> el actual literal p)</w:t>
      </w:r>
      <w:r w:rsidR="000C507B" w:rsidRPr="000F7B39">
        <w:rPr>
          <w:rFonts w:ascii="Courier New" w:hAnsi="Courier New" w:cs="Courier New"/>
          <w:szCs w:val="24"/>
        </w:rPr>
        <w:t xml:space="preserve"> del numeral 1)</w:t>
      </w:r>
      <w:r w:rsidRPr="000F7B39">
        <w:rPr>
          <w:rFonts w:ascii="Courier New" w:hAnsi="Courier New" w:cs="Courier New"/>
          <w:szCs w:val="24"/>
        </w:rPr>
        <w:t xml:space="preserve">, </w:t>
      </w:r>
      <w:r w:rsidR="006F09DF" w:rsidRPr="000F7B39">
        <w:rPr>
          <w:rFonts w:ascii="Courier New" w:hAnsi="Courier New" w:cs="Courier New"/>
          <w:szCs w:val="24"/>
        </w:rPr>
        <w:t>que ha pasado a ser literal gg), en el siguiente sentido</w:t>
      </w:r>
      <w:r w:rsidRPr="000F7B39">
        <w:rPr>
          <w:rFonts w:ascii="Courier New" w:hAnsi="Courier New" w:cs="Courier New"/>
          <w:szCs w:val="24"/>
        </w:rPr>
        <w:t>:</w:t>
      </w:r>
    </w:p>
    <w:p w:rsidR="006F09DF" w:rsidRPr="000F7B39" w:rsidRDefault="006F09DF" w:rsidP="00323937">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a)</w:t>
      </w:r>
      <w:r w:rsidRPr="000F7B39">
        <w:rPr>
          <w:rFonts w:ascii="Courier New" w:hAnsi="Courier New" w:cs="Courier New"/>
          <w:szCs w:val="24"/>
        </w:rPr>
        <w:t xml:space="preserve"> Reemplázanse los números i. y ii., por los siguientes:</w:t>
      </w:r>
    </w:p>
    <w:p w:rsidR="006F09DF" w:rsidRPr="000F7B39" w:rsidRDefault="000B35AA" w:rsidP="00323937">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w:t>
      </w:r>
      <w:r w:rsidR="006F09DF" w:rsidRPr="000F7B39">
        <w:rPr>
          <w:rFonts w:ascii="Courier New" w:hAnsi="Courier New" w:cs="Courier New"/>
          <w:szCs w:val="24"/>
        </w:rPr>
        <w:t>. Sustitúyese, en el inciso primero, la frase “quinto día hábil” por la expresión “veinte días hábiles”.</w:t>
      </w:r>
    </w:p>
    <w:p w:rsidR="006F09DF" w:rsidRPr="000F7B39" w:rsidRDefault="006F09DF" w:rsidP="00805FC1">
      <w:pPr>
        <w:pStyle w:val="Sangradetextonormal"/>
        <w:tabs>
          <w:tab w:val="clear" w:pos="3544"/>
          <w:tab w:val="left" w:pos="4678"/>
        </w:tabs>
        <w:spacing w:before="0" w:after="100" w:afterAutospacing="1"/>
        <w:ind w:left="2835" w:firstLine="1276"/>
      </w:pPr>
      <w:r w:rsidRPr="000F7B39">
        <w:rPr>
          <w:rFonts w:ascii="Courier New" w:hAnsi="Courier New" w:cs="Courier New"/>
          <w:szCs w:val="24"/>
        </w:rPr>
        <w:t xml:space="preserve">ii. </w:t>
      </w:r>
      <w:r w:rsidRPr="000F7B39">
        <w:t xml:space="preserve">Intercálase el siguiente inciso </w:t>
      </w:r>
      <w:r w:rsidRPr="000F7B39">
        <w:rPr>
          <w:rFonts w:ascii="Courier New" w:hAnsi="Courier New" w:cs="Courier New"/>
          <w:szCs w:val="24"/>
        </w:rPr>
        <w:t>segundo</w:t>
      </w:r>
      <w:r w:rsidRPr="000F7B39">
        <w:t>, nuevo, pasando el actual inciso segundo a ser tercero, y así sucesivamente:</w:t>
      </w:r>
    </w:p>
    <w:p w:rsidR="006F09DF" w:rsidRPr="000F7B39" w:rsidRDefault="006F09DF" w:rsidP="00805FC1">
      <w:pPr>
        <w:pStyle w:val="Sangradetextonormal"/>
        <w:tabs>
          <w:tab w:val="clear" w:pos="3544"/>
          <w:tab w:val="left" w:pos="4678"/>
        </w:tabs>
        <w:spacing w:before="0" w:after="100" w:afterAutospacing="1"/>
        <w:ind w:left="2835" w:firstLine="1276"/>
      </w:pPr>
      <w:r w:rsidRPr="000F7B39">
        <w:t xml:space="preserve">“Con todo, el plazo señalado en el </w:t>
      </w:r>
      <w:r w:rsidRPr="000F7B39">
        <w:rPr>
          <w:rFonts w:ascii="Courier New" w:hAnsi="Courier New" w:cs="Courier New"/>
          <w:szCs w:val="24"/>
        </w:rPr>
        <w:t>inciso</w:t>
      </w:r>
      <w:r w:rsidRPr="000F7B39">
        <w:t xml:space="preserve"> anterior, podrá ser ampliado por el Consejo, por sólo una oportunidad, mediante resolución fundada, hasta por diez días hábiles adicionales.”.”.</w:t>
      </w:r>
    </w:p>
    <w:p w:rsidR="006F09DF" w:rsidRPr="000F7B39" w:rsidRDefault="006F09D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b)</w:t>
      </w:r>
      <w:r w:rsidRPr="000F7B39">
        <w:rPr>
          <w:rFonts w:ascii="Courier New" w:hAnsi="Courier New" w:cs="Courier New"/>
          <w:szCs w:val="24"/>
        </w:rPr>
        <w:t xml:space="preserve"> Incorpórase un número iii., del siguiente tenor:</w:t>
      </w:r>
    </w:p>
    <w:p w:rsidR="006F09DF" w:rsidRPr="000F7B39" w:rsidRDefault="006F09DF" w:rsidP="00323937">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0B35AA" w:rsidRPr="000F7B39">
        <w:rPr>
          <w:rFonts w:ascii="Courier New" w:hAnsi="Courier New" w:cs="Courier New"/>
          <w:szCs w:val="24"/>
        </w:rPr>
        <w:t>ii</w:t>
      </w:r>
      <w:r w:rsidRPr="000F7B39">
        <w:rPr>
          <w:rFonts w:ascii="Courier New" w:hAnsi="Courier New" w:cs="Courier New"/>
          <w:szCs w:val="24"/>
        </w:rPr>
        <w:t>i.</w:t>
      </w:r>
      <w:r w:rsidR="000B35AA" w:rsidRPr="000F7B39">
        <w:rPr>
          <w:rFonts w:ascii="Courier New" w:hAnsi="Courier New" w:cs="Courier New"/>
          <w:szCs w:val="24"/>
        </w:rPr>
        <w:t xml:space="preserve"> Reempl</w:t>
      </w:r>
      <w:r w:rsidRPr="000F7B39">
        <w:rPr>
          <w:rFonts w:ascii="Courier New" w:hAnsi="Courier New" w:cs="Courier New"/>
          <w:szCs w:val="24"/>
        </w:rPr>
        <w:t>á</w:t>
      </w:r>
      <w:r w:rsidR="000B35AA" w:rsidRPr="000F7B39">
        <w:rPr>
          <w:rFonts w:ascii="Courier New" w:hAnsi="Courier New" w:cs="Courier New"/>
          <w:szCs w:val="24"/>
        </w:rPr>
        <w:t xml:space="preserve">zase, el actual inciso tercero, </w:t>
      </w:r>
      <w:r w:rsidRPr="000F7B39">
        <w:rPr>
          <w:rFonts w:ascii="Courier New" w:hAnsi="Courier New" w:cs="Courier New"/>
          <w:szCs w:val="24"/>
        </w:rPr>
        <w:t>que ha pasado a ser cuarto, por el siguiente:</w:t>
      </w:r>
    </w:p>
    <w:p w:rsidR="006F09DF" w:rsidRPr="000F7B39" w:rsidRDefault="006F09D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resolución será notificada al reclamante, al órgano reclamado y al tercero, si lo hubiere, en conformidad a lo establecido en el artículo 46 de la ley N° 19.880.”.”.</w:t>
      </w:r>
    </w:p>
    <w:p w:rsidR="000B35AA" w:rsidRPr="000F7B39" w:rsidRDefault="004E53C6"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6F09DF" w:rsidRPr="000F7B39">
        <w:rPr>
          <w:rFonts w:ascii="Courier New" w:hAnsi="Courier New" w:cs="Courier New"/>
          <w:szCs w:val="24"/>
        </w:rPr>
        <w:t xml:space="preserve">reemplazar </w:t>
      </w:r>
      <w:r w:rsidR="000B35AA" w:rsidRPr="000F7B39">
        <w:rPr>
          <w:rFonts w:ascii="Courier New" w:hAnsi="Courier New" w:cs="Courier New"/>
          <w:szCs w:val="24"/>
        </w:rPr>
        <w:t xml:space="preserve">el actual literal </w:t>
      </w:r>
      <w:r w:rsidRPr="000F7B39">
        <w:rPr>
          <w:rFonts w:ascii="Courier New" w:hAnsi="Courier New" w:cs="Courier New"/>
          <w:szCs w:val="24"/>
        </w:rPr>
        <w:t>q</w:t>
      </w:r>
      <w:r w:rsidR="000B35AA" w:rsidRPr="000F7B39">
        <w:rPr>
          <w:rFonts w:ascii="Courier New" w:hAnsi="Courier New" w:cs="Courier New"/>
          <w:szCs w:val="24"/>
        </w:rPr>
        <w:t>)</w:t>
      </w:r>
      <w:r w:rsidR="000C507B" w:rsidRPr="000F7B39">
        <w:rPr>
          <w:rFonts w:ascii="Courier New" w:hAnsi="Courier New" w:cs="Courier New"/>
          <w:szCs w:val="24"/>
        </w:rPr>
        <w:t xml:space="preserve"> del numeral 1)</w:t>
      </w:r>
      <w:r w:rsidR="000B35AA" w:rsidRPr="000F7B39">
        <w:rPr>
          <w:rFonts w:ascii="Courier New" w:hAnsi="Courier New" w:cs="Courier New"/>
          <w:szCs w:val="24"/>
        </w:rPr>
        <w:t xml:space="preserve">, </w:t>
      </w:r>
      <w:r w:rsidR="006F09DF" w:rsidRPr="000F7B39">
        <w:rPr>
          <w:rFonts w:ascii="Courier New" w:hAnsi="Courier New" w:cs="Courier New"/>
          <w:szCs w:val="24"/>
        </w:rPr>
        <w:t xml:space="preserve">que ha pasado a ser literal hh), por </w:t>
      </w:r>
      <w:r w:rsidR="000B35AA" w:rsidRPr="000F7B39">
        <w:rPr>
          <w:rFonts w:ascii="Courier New" w:hAnsi="Courier New" w:cs="Courier New"/>
          <w:szCs w:val="24"/>
        </w:rPr>
        <w:t>el siguiente:</w:t>
      </w:r>
    </w:p>
    <w:p w:rsidR="004E53C6" w:rsidRPr="000F7B39" w:rsidRDefault="006F09D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cs="Courier New"/>
          <w:b/>
          <w:szCs w:val="24"/>
        </w:rPr>
        <w:t>hh</w:t>
      </w:r>
      <w:r w:rsidR="004E53C6" w:rsidRPr="000F7B39">
        <w:rPr>
          <w:rFonts w:ascii="Courier New" w:hAnsi="Courier New" w:cs="Courier New"/>
          <w:b/>
          <w:szCs w:val="24"/>
        </w:rPr>
        <w:t>)</w:t>
      </w:r>
      <w:r w:rsidR="00323937" w:rsidRPr="000F7B39">
        <w:rPr>
          <w:rFonts w:ascii="Courier New" w:hAnsi="Courier New" w:cs="Courier New"/>
          <w:szCs w:val="24"/>
        </w:rPr>
        <w:tab/>
      </w:r>
      <w:r w:rsidR="00596206" w:rsidRPr="000F7B39">
        <w:rPr>
          <w:rFonts w:ascii="Courier New" w:hAnsi="Courier New" w:cs="Courier New"/>
          <w:szCs w:val="24"/>
        </w:rPr>
        <w:t>Modifícase el artículo 30 del artículo primero, en el siguiente sentido</w:t>
      </w:r>
      <w:r w:rsidR="004E53C6" w:rsidRPr="000F7B39">
        <w:rPr>
          <w:rFonts w:ascii="Courier New" w:hAnsi="Courier New" w:cs="Courier New"/>
          <w:szCs w:val="24"/>
        </w:rPr>
        <w:t>:</w:t>
      </w:r>
    </w:p>
    <w:p w:rsidR="004E53C6" w:rsidRPr="000F7B39" w:rsidRDefault="004E53C6" w:rsidP="00323937">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Sustitúyase el inciso primero, por el siguiente:</w:t>
      </w:r>
    </w:p>
    <w:p w:rsidR="004E53C6"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“Admitido a tramitación el reclamo de ilegalidad, la Corte </w:t>
      </w:r>
      <w:r w:rsidR="006F09DF" w:rsidRPr="000F7B39">
        <w:rPr>
          <w:rFonts w:ascii="Courier New" w:hAnsi="Courier New" w:cs="Courier New"/>
          <w:szCs w:val="24"/>
        </w:rPr>
        <w:t xml:space="preserve">de Apelaciones </w:t>
      </w:r>
      <w:r w:rsidRPr="000F7B39">
        <w:rPr>
          <w:rFonts w:ascii="Courier New" w:hAnsi="Courier New" w:cs="Courier New"/>
          <w:szCs w:val="24"/>
        </w:rPr>
        <w:t>ordenará</w:t>
      </w:r>
      <w:r w:rsidR="006F09DF" w:rsidRPr="000F7B39">
        <w:rPr>
          <w:rFonts w:ascii="Courier New" w:hAnsi="Courier New" w:cs="Courier New"/>
          <w:szCs w:val="24"/>
        </w:rPr>
        <w:t>,</w:t>
      </w:r>
      <w:r w:rsidRPr="000F7B39">
        <w:rPr>
          <w:rFonts w:ascii="Courier New" w:hAnsi="Courier New" w:cs="Courier New"/>
          <w:szCs w:val="24"/>
        </w:rPr>
        <w:t xml:space="preserve"> por la vía que estime más rápida, que </w:t>
      </w:r>
      <w:r w:rsidR="00226CC2" w:rsidRPr="000F7B39">
        <w:rPr>
          <w:rFonts w:ascii="Courier New" w:hAnsi="Courier New" w:cs="Courier New"/>
          <w:szCs w:val="24"/>
        </w:rPr>
        <w:t>el Consejo para la Transparencia</w:t>
      </w:r>
      <w:r w:rsidRPr="000F7B39">
        <w:rPr>
          <w:rFonts w:ascii="Courier New" w:hAnsi="Courier New" w:cs="Courier New"/>
          <w:szCs w:val="24"/>
        </w:rPr>
        <w:t xml:space="preserve"> </w:t>
      </w:r>
      <w:r w:rsidR="00226CC2" w:rsidRPr="000F7B39">
        <w:rPr>
          <w:rFonts w:ascii="Courier New" w:hAnsi="Courier New" w:cs="Courier New"/>
          <w:szCs w:val="24"/>
        </w:rPr>
        <w:t>y</w:t>
      </w:r>
      <w:r w:rsidRPr="000F7B39">
        <w:rPr>
          <w:rFonts w:ascii="Courier New" w:hAnsi="Courier New" w:cs="Courier New"/>
          <w:szCs w:val="24"/>
        </w:rPr>
        <w:t xml:space="preserve"> </w:t>
      </w:r>
      <w:r w:rsidR="00226CC2" w:rsidRPr="000F7B39">
        <w:rPr>
          <w:rFonts w:ascii="Courier New" w:hAnsi="Courier New" w:cs="Courier New"/>
          <w:szCs w:val="24"/>
        </w:rPr>
        <w:t xml:space="preserve">a </w:t>
      </w:r>
      <w:r w:rsidRPr="000F7B39">
        <w:rPr>
          <w:rFonts w:ascii="Courier New" w:hAnsi="Courier New" w:cs="Courier New"/>
          <w:szCs w:val="24"/>
        </w:rPr>
        <w:t>quien, en su concepto, pudiese tener la calidad de interesado en su resolución, informe presentando sus descargos u observaciones en el plazo de diez días, remitiendo todos los antecedentes que obren en su poder sobre el asunto objeto del reclamo.”.”.</w:t>
      </w:r>
    </w:p>
    <w:p w:rsidR="00596206" w:rsidRPr="000F7B39" w:rsidRDefault="00596206" w:rsidP="00323937">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 Sustitúyase el inciso segundo, por el siguiente:</w:t>
      </w:r>
    </w:p>
    <w:p w:rsidR="00596206" w:rsidRPr="000F7B39" w:rsidRDefault="0059620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“Evacuado el informe o vencido el plazo para ello, el tribunal ordenará traer los autos en relación y la causa se agregará extraordinariamente a la tabla de la audiencia más próxima, previo sorteo de la sala.”. </w:t>
      </w:r>
    </w:p>
    <w:p w:rsidR="0009563B" w:rsidRPr="000F7B39" w:rsidRDefault="0009563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 </w:t>
      </w:r>
    </w:p>
    <w:p w:rsidR="00C5425A" w:rsidRPr="000F7B39" w:rsidRDefault="00C5425A" w:rsidP="00805FC1">
      <w:pPr>
        <w:pStyle w:val="Sangradetextonormal"/>
        <w:tabs>
          <w:tab w:val="clear" w:pos="3544"/>
          <w:tab w:val="left" w:pos="4678"/>
        </w:tabs>
        <w:spacing w:before="0" w:after="100" w:afterAutospacing="1"/>
        <w:ind w:left="2835" w:firstLine="1276"/>
        <w:rPr>
          <w:rFonts w:ascii="Courier New" w:hAnsi="Courier New" w:cs="Courier New"/>
          <w:bCs/>
          <w:szCs w:val="24"/>
        </w:rPr>
      </w:pPr>
      <w:r w:rsidRPr="000F7B39">
        <w:rPr>
          <w:rFonts w:ascii="Courier New" w:hAnsi="Courier New" w:cs="Courier New"/>
          <w:szCs w:val="24"/>
        </w:rPr>
        <w:t>iii.</w:t>
      </w:r>
      <w:r w:rsidRPr="000F7B39">
        <w:rPr>
          <w:rFonts w:ascii="Courier New" w:hAnsi="Courier New" w:cs="Courier New"/>
          <w:b/>
          <w:szCs w:val="24"/>
        </w:rPr>
        <w:t xml:space="preserve"> </w:t>
      </w:r>
      <w:r w:rsidRPr="000F7B39">
        <w:rPr>
          <w:rFonts w:ascii="Courier New" w:hAnsi="Courier New" w:cs="Courier New"/>
          <w:bCs/>
          <w:szCs w:val="24"/>
        </w:rPr>
        <w:t>Elim</w:t>
      </w:r>
      <w:r w:rsidR="00596206" w:rsidRPr="000F7B39">
        <w:rPr>
          <w:rFonts w:ascii="Courier New" w:hAnsi="Courier New" w:cs="Courier New"/>
          <w:bCs/>
          <w:szCs w:val="24"/>
        </w:rPr>
        <w:t>í</w:t>
      </w:r>
      <w:r w:rsidRPr="000F7B39">
        <w:rPr>
          <w:rFonts w:ascii="Courier New" w:hAnsi="Courier New" w:cs="Courier New"/>
          <w:bCs/>
          <w:szCs w:val="24"/>
        </w:rPr>
        <w:t>nase, en el inciso cuarto, la expresión “Contra la resolución de la Corte de Apelaciones no procederá recurso alguno.”.</w:t>
      </w:r>
    </w:p>
    <w:p w:rsidR="00293C50" w:rsidRPr="000F7B39" w:rsidRDefault="00C5425A" w:rsidP="00C5425A">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Cs/>
          <w:szCs w:val="24"/>
        </w:rPr>
        <w:t xml:space="preserve">iv. </w:t>
      </w:r>
      <w:r w:rsidR="00293C50" w:rsidRPr="000F7B39">
        <w:rPr>
          <w:rFonts w:ascii="Courier New" w:hAnsi="Courier New" w:cs="Courier New"/>
          <w:bCs/>
          <w:szCs w:val="24"/>
        </w:rPr>
        <w:t xml:space="preserve">Modifícase </w:t>
      </w:r>
      <w:r w:rsidRPr="000F7B39">
        <w:rPr>
          <w:rFonts w:ascii="Courier New" w:hAnsi="Courier New" w:cs="Courier New"/>
          <w:szCs w:val="24"/>
        </w:rPr>
        <w:t xml:space="preserve">el inciso </w:t>
      </w:r>
      <w:r w:rsidR="00293C50" w:rsidRPr="000F7B39">
        <w:rPr>
          <w:rFonts w:ascii="Courier New" w:hAnsi="Courier New" w:cs="Courier New"/>
          <w:szCs w:val="24"/>
        </w:rPr>
        <w:t>final</w:t>
      </w:r>
      <w:r w:rsidRPr="000F7B39">
        <w:rPr>
          <w:rFonts w:ascii="Courier New" w:hAnsi="Courier New" w:cs="Courier New"/>
          <w:szCs w:val="24"/>
        </w:rPr>
        <w:t xml:space="preserve">, </w:t>
      </w:r>
      <w:r w:rsidR="00293C50" w:rsidRPr="000F7B39">
        <w:rPr>
          <w:rFonts w:ascii="Courier New" w:hAnsi="Courier New" w:cs="Courier New"/>
          <w:szCs w:val="24"/>
        </w:rPr>
        <w:t>en el siguiente sentido:</w:t>
      </w:r>
    </w:p>
    <w:p w:rsidR="00C5425A" w:rsidRPr="000F7B39" w:rsidRDefault="00293C5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 Reemplázase </w:t>
      </w:r>
      <w:r w:rsidR="00C5425A" w:rsidRPr="000F7B39">
        <w:rPr>
          <w:rFonts w:ascii="Courier New" w:hAnsi="Courier New" w:cs="Courier New"/>
          <w:szCs w:val="24"/>
        </w:rPr>
        <w:t>la expresión “podrá señalar” por “señalará”.</w:t>
      </w:r>
    </w:p>
    <w:p w:rsidR="00C5425A" w:rsidRPr="000F7B39" w:rsidRDefault="00293C50" w:rsidP="00805FC1">
      <w:pPr>
        <w:pStyle w:val="Sangradetextonormal"/>
        <w:tabs>
          <w:tab w:val="clear" w:pos="3544"/>
          <w:tab w:val="left" w:pos="4678"/>
        </w:tabs>
        <w:spacing w:before="0" w:after="100" w:afterAutospacing="1"/>
        <w:ind w:left="2835" w:firstLine="1276"/>
        <w:rPr>
          <w:rFonts w:ascii="Courier New" w:hAnsi="Courier New" w:cs="Courier New"/>
          <w:bCs/>
          <w:szCs w:val="24"/>
        </w:rPr>
      </w:pPr>
      <w:r w:rsidRPr="000F7B39">
        <w:rPr>
          <w:rFonts w:ascii="Courier New" w:hAnsi="Courier New" w:cs="Courier New"/>
          <w:szCs w:val="24"/>
        </w:rPr>
        <w:t xml:space="preserve">- </w:t>
      </w:r>
      <w:r w:rsidR="00C5425A" w:rsidRPr="000F7B39">
        <w:rPr>
          <w:rFonts w:ascii="Courier New" w:hAnsi="Courier New"/>
        </w:rPr>
        <w:t>Incorp</w:t>
      </w:r>
      <w:r w:rsidRPr="000F7B39">
        <w:rPr>
          <w:rFonts w:ascii="Courier New" w:hAnsi="Courier New"/>
        </w:rPr>
        <w:t>ó</w:t>
      </w:r>
      <w:r w:rsidR="00C5425A" w:rsidRPr="000F7B39">
        <w:rPr>
          <w:rFonts w:ascii="Courier New" w:hAnsi="Courier New"/>
        </w:rPr>
        <w:t>rase</w:t>
      </w:r>
      <w:r w:rsidRPr="000F7B39">
        <w:rPr>
          <w:rFonts w:ascii="Courier New" w:hAnsi="Courier New" w:cs="Courier New"/>
          <w:szCs w:val="24"/>
        </w:rPr>
        <w:t xml:space="preserve"> </w:t>
      </w:r>
      <w:r w:rsidR="00C5425A" w:rsidRPr="000F7B39">
        <w:rPr>
          <w:rFonts w:ascii="Courier New" w:hAnsi="Courier New" w:cs="Courier New"/>
          <w:szCs w:val="24"/>
        </w:rPr>
        <w:t>a continuación de la expresión “Titulo VI,” la frase “según corresponda,”.”.</w:t>
      </w:r>
    </w:p>
    <w:p w:rsidR="004E53C6" w:rsidRPr="000F7B39" w:rsidRDefault="004E53C6"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DC78E7" w:rsidRPr="000F7B39">
        <w:rPr>
          <w:rFonts w:ascii="Courier New" w:hAnsi="Courier New" w:cs="Courier New"/>
          <w:szCs w:val="24"/>
        </w:rPr>
        <w:t>tercalar en el numeral 1)</w:t>
      </w:r>
      <w:r w:rsidRPr="000F7B39">
        <w:rPr>
          <w:rFonts w:ascii="Courier New" w:hAnsi="Courier New" w:cs="Courier New"/>
          <w:szCs w:val="24"/>
        </w:rPr>
        <w:t xml:space="preserve">, </w:t>
      </w:r>
      <w:r w:rsidR="00DC78E7" w:rsidRPr="000F7B39">
        <w:rPr>
          <w:rFonts w:ascii="Courier New" w:hAnsi="Courier New" w:cs="Courier New"/>
          <w:szCs w:val="24"/>
        </w:rPr>
        <w:t xml:space="preserve">un </w:t>
      </w:r>
      <w:r w:rsidRPr="000F7B39">
        <w:rPr>
          <w:rFonts w:ascii="Courier New" w:hAnsi="Courier New" w:cs="Courier New"/>
          <w:szCs w:val="24"/>
        </w:rPr>
        <w:t xml:space="preserve">literal </w:t>
      </w:r>
      <w:r w:rsidR="00DC78E7" w:rsidRPr="000F7B39">
        <w:rPr>
          <w:rFonts w:ascii="Courier New" w:hAnsi="Courier New" w:cs="Courier New"/>
          <w:szCs w:val="24"/>
        </w:rPr>
        <w:t>ii</w:t>
      </w:r>
      <w:r w:rsidRPr="000F7B39">
        <w:rPr>
          <w:rFonts w:ascii="Courier New" w:hAnsi="Courier New" w:cs="Courier New"/>
          <w:szCs w:val="24"/>
        </w:rPr>
        <w:t>)</w:t>
      </w:r>
      <w:r w:rsidR="00DC78E7" w:rsidRPr="000F7B39">
        <w:rPr>
          <w:rFonts w:ascii="Courier New" w:hAnsi="Courier New" w:cs="Courier New"/>
          <w:szCs w:val="24"/>
        </w:rPr>
        <w:t xml:space="preserve"> y jj)</w:t>
      </w:r>
      <w:r w:rsidR="000C507B" w:rsidRPr="000F7B39">
        <w:rPr>
          <w:rFonts w:ascii="Courier New" w:hAnsi="Courier New" w:cs="Courier New"/>
          <w:szCs w:val="24"/>
        </w:rPr>
        <w:t xml:space="preserve"> </w:t>
      </w:r>
      <w:r w:rsidR="00DC78E7" w:rsidRPr="000F7B39">
        <w:rPr>
          <w:rFonts w:ascii="Courier New" w:hAnsi="Courier New" w:cs="Courier New"/>
          <w:szCs w:val="24"/>
        </w:rPr>
        <w:t>nuevos, del siguiente tenor</w:t>
      </w:r>
      <w:r w:rsidRPr="000F7B39">
        <w:rPr>
          <w:rFonts w:ascii="Courier New" w:hAnsi="Courier New" w:cs="Courier New"/>
          <w:szCs w:val="24"/>
        </w:rPr>
        <w:t>:</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DC78E7" w:rsidRPr="000F7B39">
        <w:rPr>
          <w:rFonts w:ascii="Courier New" w:hAnsi="Courier New" w:cs="Courier New"/>
          <w:b/>
          <w:szCs w:val="24"/>
        </w:rPr>
        <w:t>ii</w:t>
      </w:r>
      <w:r w:rsidRPr="000F7B39">
        <w:rPr>
          <w:rFonts w:ascii="Courier New" w:hAnsi="Courier New" w:cs="Courier New"/>
          <w:b/>
          <w:szCs w:val="24"/>
        </w:rPr>
        <w:t>)</w:t>
      </w:r>
      <w:r w:rsidRPr="000F7B39">
        <w:rPr>
          <w:rFonts w:ascii="Courier New" w:hAnsi="Courier New" w:cs="Courier New"/>
          <w:szCs w:val="24"/>
        </w:rPr>
        <w:t xml:space="preserve"> Interc</w:t>
      </w:r>
      <w:r w:rsidR="00DC78E7" w:rsidRPr="000F7B39">
        <w:rPr>
          <w:rFonts w:ascii="Courier New" w:hAnsi="Courier New" w:cs="Courier New"/>
          <w:szCs w:val="24"/>
        </w:rPr>
        <w:t>á</w:t>
      </w:r>
      <w:r w:rsidRPr="000F7B39">
        <w:rPr>
          <w:rFonts w:ascii="Courier New" w:hAnsi="Courier New" w:cs="Courier New"/>
          <w:szCs w:val="24"/>
        </w:rPr>
        <w:t>lase, a continuación del artículo 30 del artículo primero, los siguientes párrafos 4° y 5°</w:t>
      </w:r>
      <w:r w:rsidR="00D43E1D" w:rsidRPr="000F7B39">
        <w:rPr>
          <w:rFonts w:ascii="Courier New" w:hAnsi="Courier New" w:cs="Courier New"/>
          <w:szCs w:val="24"/>
        </w:rPr>
        <w:t>, nuevos</w:t>
      </w:r>
      <w:r w:rsidRPr="000F7B39">
        <w:rPr>
          <w:rFonts w:ascii="Courier New" w:hAnsi="Courier New" w:cs="Courier New"/>
          <w:szCs w:val="24"/>
        </w:rPr>
        <w:t xml:space="preserve">: </w:t>
      </w:r>
    </w:p>
    <w:p w:rsidR="00D43E1D" w:rsidRPr="000F7B39" w:rsidRDefault="004E53C6" w:rsidP="00805FC1">
      <w:pPr>
        <w:pStyle w:val="Sangradetextonormal"/>
        <w:tabs>
          <w:tab w:val="clear" w:pos="3544"/>
          <w:tab w:val="left" w:pos="4678"/>
        </w:tabs>
        <w:spacing w:before="480" w:after="100" w:afterAutospacing="1"/>
        <w:ind w:left="2835"/>
        <w:jc w:val="center"/>
        <w:rPr>
          <w:rFonts w:ascii="Courier New" w:hAnsi="Courier New" w:cs="Courier New"/>
          <w:szCs w:val="24"/>
        </w:rPr>
      </w:pPr>
      <w:r w:rsidRPr="000F7B39">
        <w:rPr>
          <w:rFonts w:ascii="Courier New" w:hAnsi="Courier New" w:cs="Courier New"/>
          <w:szCs w:val="24"/>
        </w:rPr>
        <w:t>“Párrafo 4°</w:t>
      </w:r>
    </w:p>
    <w:p w:rsidR="00D43E1D" w:rsidRPr="000F7B39" w:rsidRDefault="004E53C6" w:rsidP="00805FC1">
      <w:pPr>
        <w:pStyle w:val="Sangradetextonormal"/>
        <w:tabs>
          <w:tab w:val="clear" w:pos="3544"/>
          <w:tab w:val="left" w:pos="4678"/>
        </w:tabs>
        <w:spacing w:before="0" w:after="100" w:afterAutospacing="1"/>
        <w:ind w:left="2835"/>
        <w:jc w:val="center"/>
        <w:rPr>
          <w:rFonts w:ascii="Courier New" w:hAnsi="Courier New" w:cs="Courier New"/>
          <w:szCs w:val="24"/>
        </w:rPr>
      </w:pPr>
      <w:r w:rsidRPr="000F7B39">
        <w:rPr>
          <w:rFonts w:ascii="Courier New" w:hAnsi="Courier New" w:cs="Courier New"/>
          <w:szCs w:val="24"/>
        </w:rPr>
        <w:t>De la reclamación en contra de las decisiones sobre acceso a la información de los órganos del Estado señalados en el inciso segundo del artículo 2° de esta ley</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Artículo 30 bis.- Vencido el plazo legal para la entrega de la información requerida, o denegada la solicitud por alguna de las causales </w:t>
      </w:r>
      <w:r w:rsidR="00C5425A" w:rsidRPr="000F7B39">
        <w:rPr>
          <w:rFonts w:ascii="Courier New" w:hAnsi="Courier New" w:cs="Courier New"/>
          <w:szCs w:val="24"/>
        </w:rPr>
        <w:t>legales</w:t>
      </w:r>
      <w:r w:rsidRPr="000F7B39">
        <w:rPr>
          <w:rFonts w:ascii="Courier New" w:hAnsi="Courier New" w:cs="Courier New"/>
          <w:szCs w:val="24"/>
        </w:rPr>
        <w:t xml:space="preserve">, el requirente podrá reclamar ante la Corte de Apelaciones </w:t>
      </w:r>
      <w:r w:rsidR="00C5425A" w:rsidRPr="000F7B39">
        <w:rPr>
          <w:rFonts w:ascii="Courier New" w:hAnsi="Courier New" w:cs="Courier New"/>
          <w:szCs w:val="24"/>
        </w:rPr>
        <w:t>de Santiago</w:t>
      </w:r>
      <w:r w:rsidRPr="000F7B39">
        <w:rPr>
          <w:rFonts w:ascii="Courier New" w:hAnsi="Courier New" w:cs="Courier New"/>
          <w:szCs w:val="24"/>
        </w:rPr>
        <w:t xml:space="preserve">, según </w:t>
      </w:r>
      <w:r w:rsidR="00C5425A" w:rsidRPr="000F7B39">
        <w:rPr>
          <w:rFonts w:ascii="Courier New" w:hAnsi="Courier New" w:cs="Courier New"/>
          <w:szCs w:val="24"/>
        </w:rPr>
        <w:t>se</w:t>
      </w:r>
      <w:r w:rsidRPr="000F7B39">
        <w:rPr>
          <w:rFonts w:ascii="Courier New" w:hAnsi="Courier New" w:cs="Courier New"/>
          <w:szCs w:val="24"/>
        </w:rPr>
        <w:t xml:space="preserve"> establec</w:t>
      </w:r>
      <w:r w:rsidR="00C5425A" w:rsidRPr="000F7B39">
        <w:rPr>
          <w:rFonts w:ascii="Courier New" w:hAnsi="Courier New" w:cs="Courier New"/>
          <w:szCs w:val="24"/>
        </w:rPr>
        <w:t xml:space="preserve">e </w:t>
      </w:r>
      <w:r w:rsidRPr="000F7B39">
        <w:rPr>
          <w:rFonts w:ascii="Courier New" w:hAnsi="Courier New" w:cs="Courier New"/>
          <w:szCs w:val="24"/>
        </w:rPr>
        <w:t xml:space="preserve">en este artículo y de conformidad a lo dispuesto en los artículos 28, 29 y 30, en lo que fuere pertinente. </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Esta reclamación deberá presentarse dentro del plazo de quince días, contado desde la notificación de la denegación de acceso a la información o desde que haya vencido el plazo previsto en el artículo 14 para la entrega de la información, según corresponda.</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Corte de Apelaciones podrá requerir informe al Consejo para la Transparencia respecto de la materia sobre la que verse el reclamo. Dicho informe deberá ser evacuado dentro del plazo de 10 días hábiles contado desde la fecha en que se hubiere recibido el requerimiento. Transcurrido el plazo y aunque no se hubiere evacuado el informe, la Corte de Apelaciones dará curso progresivo a los autos.</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En la misma resolución, la Corte podrá señalar la necesidad de iniciar un procedimiento disciplinario para establecer si </w:t>
      </w:r>
      <w:r w:rsidR="00C5425A" w:rsidRPr="000F7B39">
        <w:rPr>
          <w:rFonts w:ascii="Courier New" w:hAnsi="Courier New" w:cs="Courier New"/>
          <w:szCs w:val="24"/>
        </w:rPr>
        <w:t xml:space="preserve">algún funcionario o autoridad </w:t>
      </w:r>
      <w:r w:rsidRPr="000F7B39">
        <w:rPr>
          <w:rFonts w:ascii="Courier New" w:hAnsi="Courier New" w:cs="Courier New"/>
          <w:szCs w:val="24"/>
        </w:rPr>
        <w:t xml:space="preserve">ha incurrido en alguna de las infracciones señaladas en el Título VI, el que se instruirá conforme a lo establecido en </w:t>
      </w:r>
      <w:r w:rsidR="006B22B0" w:rsidRPr="000F7B39">
        <w:rPr>
          <w:rFonts w:ascii="Courier New" w:hAnsi="Courier New" w:cs="Courier New"/>
          <w:szCs w:val="24"/>
        </w:rPr>
        <w:t>el inciso segundo del artículo 49 de esta ley</w:t>
      </w:r>
      <w:r w:rsidRPr="000F7B39">
        <w:rPr>
          <w:rFonts w:ascii="Courier New" w:hAnsi="Courier New" w:cs="Courier New"/>
          <w:szCs w:val="24"/>
        </w:rPr>
        <w:t>.</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De igual forma, las sanciones por infracción a las normas de esta ley serán aplicadas por la autoridad competente del órgano del Estado señalado en el inciso segundo del artículo 2°, en conformidad a lo establecido en su respectiva ley orgánica, previa instrucción de una investigación sumaria o sumario administrativo, de acuerdo a lo establecido en el inciso anterior.</w:t>
      </w:r>
    </w:p>
    <w:p w:rsidR="00D43E1D" w:rsidRPr="000F7B39" w:rsidRDefault="004E53C6" w:rsidP="00805FC1">
      <w:pPr>
        <w:pStyle w:val="Sangradetextonormal"/>
        <w:tabs>
          <w:tab w:val="clear" w:pos="3544"/>
          <w:tab w:val="left" w:pos="4678"/>
        </w:tabs>
        <w:spacing w:before="480" w:after="100" w:afterAutospacing="1"/>
        <w:ind w:left="2835"/>
        <w:jc w:val="center"/>
        <w:rPr>
          <w:rFonts w:ascii="Courier New" w:hAnsi="Courier New" w:cs="Courier New"/>
          <w:szCs w:val="24"/>
        </w:rPr>
      </w:pPr>
      <w:r w:rsidRPr="000F7B39">
        <w:rPr>
          <w:rFonts w:ascii="Courier New" w:hAnsi="Courier New" w:cs="Courier New"/>
          <w:szCs w:val="24"/>
        </w:rPr>
        <w:t>Párrafo 5°</w:t>
      </w:r>
    </w:p>
    <w:p w:rsidR="00D43E1D" w:rsidRPr="000F7B39" w:rsidRDefault="004E53C6" w:rsidP="00805FC1">
      <w:pPr>
        <w:pStyle w:val="Sangradetextonormal"/>
        <w:tabs>
          <w:tab w:val="clear" w:pos="3544"/>
          <w:tab w:val="left" w:pos="4678"/>
        </w:tabs>
        <w:spacing w:before="0" w:after="100" w:afterAutospacing="1"/>
        <w:ind w:left="2835"/>
        <w:jc w:val="center"/>
        <w:rPr>
          <w:rFonts w:ascii="Courier New" w:hAnsi="Courier New" w:cs="Courier New"/>
          <w:szCs w:val="24"/>
        </w:rPr>
      </w:pPr>
      <w:r w:rsidRPr="000F7B39">
        <w:rPr>
          <w:rFonts w:ascii="Courier New" w:hAnsi="Courier New" w:cs="Courier New"/>
          <w:szCs w:val="24"/>
        </w:rPr>
        <w:t>Del recurso de unificación de jurisprudencia</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Artículo 30 ter.- Excepcionalmente, contra la resolución que falle el </w:t>
      </w:r>
      <w:r w:rsidR="006B22B0" w:rsidRPr="000F7B39">
        <w:rPr>
          <w:rFonts w:ascii="Courier New" w:hAnsi="Courier New" w:cs="Courier New"/>
          <w:szCs w:val="24"/>
        </w:rPr>
        <w:t xml:space="preserve">reclamo </w:t>
      </w:r>
      <w:r w:rsidRPr="000F7B39">
        <w:rPr>
          <w:rFonts w:ascii="Courier New" w:hAnsi="Courier New" w:cs="Courier New"/>
          <w:szCs w:val="24"/>
        </w:rPr>
        <w:t>conocido por la Corte de Apelaciones respectiva, podrá interponerse recurso de unificación de jurisprudencia.</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Procederá el recurso de unificación de jurisprudencia cuando respecto de la materia de derecho objeto del procedimiento existieren distintas interpretaciones sostenidas en uno o más fallos firmes emanados de Tribunales Superiores de Justicia.</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Artículo 30 qu</w:t>
      </w:r>
      <w:r w:rsidR="006C48CF" w:rsidRPr="000F7B39">
        <w:rPr>
          <w:rFonts w:ascii="Courier New" w:hAnsi="Courier New" w:cs="Courier New"/>
          <w:szCs w:val="24"/>
        </w:rPr>
        <w:t>á</w:t>
      </w:r>
      <w:r w:rsidRPr="000F7B39">
        <w:rPr>
          <w:rFonts w:ascii="Courier New" w:hAnsi="Courier New" w:cs="Courier New"/>
          <w:szCs w:val="24"/>
        </w:rPr>
        <w:t>ter.- El recurso de que trata el artículo precedente, deberá interponerse ante la Corte de Apelaciones respectivo dentro el plazo de quince días desde la notificación de la sentencia contra la cual se recurre, para que sea conocido por la Corte Suprema.</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El recurso deberá ser fundado e incluirá una relación precisa y circunstanciada de las distintas interpretaciones respecto de las materias de derecho objeto de la sentencia, sostenidas en diversos fallos emanados de los Tribunales Superiores de Justicia. Asimismo, deberá acompañarse copia del o los fallos que se invocan como fundamento. Interpuesto el recurso, no podrá hacerse en él variación alguna.</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Sólo si el recurso se interpone fuera de plazo, el tribunal a quo lo declarará inadmisible de plano. Contra dicha resolución únicamente podrá interponerse reposición dentro de quinto día, fundado en error de hecho. La resolución que resuelva dicho recurso será inapelable.</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La </w:t>
      </w:r>
      <w:r w:rsidR="00B3416C" w:rsidRPr="000F7B39">
        <w:rPr>
          <w:rFonts w:ascii="Courier New" w:hAnsi="Courier New" w:cs="Courier New"/>
          <w:szCs w:val="24"/>
        </w:rPr>
        <w:t xml:space="preserve">Corte podrá </w:t>
      </w:r>
      <w:r w:rsidRPr="000F7B39">
        <w:rPr>
          <w:rFonts w:ascii="Courier New" w:hAnsi="Courier New" w:cs="Courier New"/>
          <w:szCs w:val="24"/>
        </w:rPr>
        <w:t>suspender</w:t>
      </w:r>
      <w:r w:rsidR="00B3416C" w:rsidRPr="000F7B39">
        <w:rPr>
          <w:rFonts w:ascii="Courier New" w:hAnsi="Courier New" w:cs="Courier New"/>
          <w:szCs w:val="24"/>
        </w:rPr>
        <w:t xml:space="preserve"> los efectos </w:t>
      </w:r>
      <w:r w:rsidRPr="000F7B39">
        <w:rPr>
          <w:rFonts w:ascii="Courier New" w:hAnsi="Courier New" w:cs="Courier New"/>
          <w:szCs w:val="24"/>
        </w:rPr>
        <w:t>de la resolución recurrida.</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Corte de Apelaciones remitirá a la Corte Suprema copia de la resolución que resolvió el reclamo, del escrito en que se hubiere interpuesto el recurso, y los demás antecedentes necesarios para la resolución del mismo.</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La sala especializada de la Corte Suprema sólo podrá declarar inadmisible el recurso por la unanimidad de sus miembros, mediante resolución fundada en la falta de los requisitos de los incisos primero y segundo de este artículo. Dicha resolución sólo podrá ser objeto de recurso de </w:t>
      </w:r>
      <w:r w:rsidR="00D43E1D" w:rsidRPr="000F7B39">
        <w:rPr>
          <w:rFonts w:ascii="Courier New" w:hAnsi="Courier New" w:cs="Courier New"/>
          <w:szCs w:val="24"/>
        </w:rPr>
        <w:t>reposición dentro de quinto día.</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Declarado admisible el recurso por el tribunal ad quem, el recurrido, en el plazo de diez días, podrá presentar las observaciones que estime convenientes.</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Artículo 30 quinquies.- En la vista de la causa se observarán las reglas establecidas para las apelaciones. Con todo, la duración de las alegaciones de cada parte, se limitarán a treinta minutos.</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El fallo que se pronuncie sobre el recurso sólo tendrá efecto respecto de la causa respectiva, y en ningún caso afectará a las situaciones jurídicas fijadas en las sentencias que le sirven de antecedente.</w:t>
      </w:r>
    </w:p>
    <w:p w:rsidR="00D43E1D"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Al acoger el recurso, la Corte Suprema dictará acto continuo y sin nueva vista, pero separadamente, la sentencia de reemplazo en unificación de jurisprudencia.</w:t>
      </w:r>
    </w:p>
    <w:p w:rsidR="004E53C6" w:rsidRPr="000F7B39" w:rsidRDefault="004E53C6"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sentencia que falle el recurso, así como la eventual sentencia de reemplazo, no serán susceptibles de recurso alguno, salvo el de aclaración, rectificación o enmienda.”.</w:t>
      </w:r>
      <w:r w:rsidR="004428C7" w:rsidRPr="000F7B39">
        <w:rPr>
          <w:rFonts w:ascii="Courier New" w:hAnsi="Courier New" w:cs="Courier New"/>
          <w:szCs w:val="24"/>
        </w:rPr>
        <w:t>”.</w:t>
      </w:r>
    </w:p>
    <w:p w:rsidR="00D43E1D" w:rsidRPr="000F7B39" w:rsidRDefault="004428C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jj</w:t>
      </w:r>
      <w:r w:rsidR="00D43E1D" w:rsidRPr="000F7B39">
        <w:rPr>
          <w:rFonts w:ascii="Courier New" w:hAnsi="Courier New" w:cs="Courier New"/>
          <w:szCs w:val="24"/>
        </w:rPr>
        <w:t xml:space="preserve">) </w:t>
      </w:r>
      <w:r w:rsidRPr="000F7B39">
        <w:rPr>
          <w:rFonts w:ascii="Courier New" w:hAnsi="Courier New" w:cs="Courier New"/>
          <w:szCs w:val="24"/>
        </w:rPr>
        <w:t>Modifícase</w:t>
      </w:r>
      <w:r w:rsidR="00D43E1D" w:rsidRPr="000F7B39">
        <w:rPr>
          <w:rFonts w:ascii="Courier New" w:hAnsi="Courier New" w:cs="Courier New"/>
          <w:szCs w:val="24"/>
        </w:rPr>
        <w:t xml:space="preserve"> el artículo 32</w:t>
      </w:r>
      <w:r w:rsidRPr="000F7B39">
        <w:rPr>
          <w:rFonts w:ascii="Courier New" w:hAnsi="Courier New" w:cs="Courier New"/>
          <w:szCs w:val="24"/>
        </w:rPr>
        <w:t xml:space="preserve"> del artículo primero</w:t>
      </w:r>
      <w:r w:rsidR="00D43E1D" w:rsidRPr="000F7B39">
        <w:rPr>
          <w:rFonts w:ascii="Courier New" w:hAnsi="Courier New" w:cs="Courier New"/>
          <w:szCs w:val="24"/>
        </w:rPr>
        <w:t>, en el siguiente sentido:</w:t>
      </w:r>
    </w:p>
    <w:p w:rsidR="00D43E1D" w:rsidRPr="000F7B39" w:rsidRDefault="00D43E1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 </w:t>
      </w:r>
      <w:r w:rsidR="004E53C6" w:rsidRPr="000F7B39">
        <w:rPr>
          <w:rFonts w:ascii="Courier New" w:hAnsi="Courier New" w:cs="Courier New"/>
          <w:szCs w:val="24"/>
        </w:rPr>
        <w:t>Elim</w:t>
      </w:r>
      <w:r w:rsidR="004428C7" w:rsidRPr="000F7B39">
        <w:rPr>
          <w:rFonts w:ascii="Courier New" w:hAnsi="Courier New" w:cs="Courier New"/>
          <w:szCs w:val="24"/>
        </w:rPr>
        <w:t>í</w:t>
      </w:r>
      <w:r w:rsidR="004E53C6" w:rsidRPr="000F7B39">
        <w:rPr>
          <w:rFonts w:ascii="Courier New" w:hAnsi="Courier New" w:cs="Courier New"/>
          <w:szCs w:val="24"/>
        </w:rPr>
        <w:t>nase</w:t>
      </w:r>
      <w:r w:rsidRPr="000F7B39">
        <w:rPr>
          <w:rFonts w:ascii="Courier New" w:hAnsi="Courier New" w:cs="Courier New"/>
          <w:szCs w:val="24"/>
        </w:rPr>
        <w:t xml:space="preserve"> </w:t>
      </w:r>
      <w:r w:rsidR="004E53C6" w:rsidRPr="000F7B39">
        <w:rPr>
          <w:rFonts w:ascii="Courier New" w:hAnsi="Courier New" w:cs="Courier New"/>
          <w:szCs w:val="24"/>
        </w:rPr>
        <w:t>la expresión “de la Administración”.</w:t>
      </w:r>
    </w:p>
    <w:p w:rsidR="00D43E1D" w:rsidRPr="000F7B39" w:rsidRDefault="00D43E1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ii. </w:t>
      </w:r>
      <w:r w:rsidR="004E53C6" w:rsidRPr="000F7B39">
        <w:rPr>
          <w:rFonts w:ascii="Courier New" w:hAnsi="Courier New" w:cs="Courier New"/>
          <w:szCs w:val="24"/>
        </w:rPr>
        <w:t>Incorpór</w:t>
      </w:r>
      <w:r w:rsidR="00741E2F" w:rsidRPr="000F7B39">
        <w:rPr>
          <w:rFonts w:ascii="Courier New" w:hAnsi="Courier New" w:cs="Courier New"/>
          <w:szCs w:val="24"/>
        </w:rPr>
        <w:t>a</w:t>
      </w:r>
      <w:r w:rsidR="004E53C6" w:rsidRPr="000F7B39">
        <w:rPr>
          <w:rFonts w:ascii="Courier New" w:hAnsi="Courier New" w:cs="Courier New"/>
          <w:szCs w:val="24"/>
        </w:rPr>
        <w:t>se, a continuación de la frase “acceso a la información”, la expresión “, en la forma que establece esta ley”.</w:t>
      </w:r>
      <w:r w:rsidRPr="000F7B39">
        <w:rPr>
          <w:rFonts w:ascii="Courier New" w:hAnsi="Courier New" w:cs="Courier New"/>
          <w:szCs w:val="24"/>
        </w:rPr>
        <w:t>”.</w:t>
      </w:r>
    </w:p>
    <w:p w:rsidR="00D43E1D" w:rsidRPr="000F7B39" w:rsidRDefault="00D43E1D"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actual literal r)</w:t>
      </w:r>
      <w:r w:rsidR="000C507B" w:rsidRPr="000F7B39">
        <w:rPr>
          <w:rFonts w:ascii="Courier New" w:hAnsi="Courier New" w:cs="Courier New"/>
          <w:szCs w:val="24"/>
        </w:rPr>
        <w:t xml:space="preserve"> del numeral 1)</w:t>
      </w:r>
      <w:r w:rsidRPr="000F7B39">
        <w:rPr>
          <w:rFonts w:ascii="Courier New" w:hAnsi="Courier New" w:cs="Courier New"/>
          <w:szCs w:val="24"/>
        </w:rPr>
        <w:t xml:space="preserve">, </w:t>
      </w:r>
      <w:r w:rsidR="000920E7" w:rsidRPr="000F7B39">
        <w:rPr>
          <w:rFonts w:ascii="Courier New" w:hAnsi="Courier New" w:cs="Courier New"/>
          <w:szCs w:val="24"/>
        </w:rPr>
        <w:t xml:space="preserve">que ha pasado a ser kk), </w:t>
      </w:r>
      <w:r w:rsidRPr="000F7B39">
        <w:rPr>
          <w:rFonts w:ascii="Courier New" w:hAnsi="Courier New" w:cs="Courier New"/>
          <w:szCs w:val="24"/>
        </w:rPr>
        <w:t>por el siguiente:</w:t>
      </w:r>
    </w:p>
    <w:p w:rsidR="00D43E1D" w:rsidRPr="000F7B39" w:rsidRDefault="00D43E1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0920E7" w:rsidRPr="000F7B39">
        <w:rPr>
          <w:rFonts w:ascii="Courier New" w:hAnsi="Courier New" w:cs="Courier New"/>
          <w:b/>
          <w:szCs w:val="24"/>
        </w:rPr>
        <w:t>kk</w:t>
      </w:r>
      <w:r w:rsidRPr="000F7B39">
        <w:rPr>
          <w:rFonts w:ascii="Courier New" w:hAnsi="Courier New" w:cs="Courier New"/>
          <w:b/>
          <w:szCs w:val="24"/>
        </w:rPr>
        <w:t>)</w:t>
      </w:r>
      <w:r w:rsidRPr="000F7B39">
        <w:rPr>
          <w:rFonts w:ascii="Courier New" w:hAnsi="Courier New" w:cs="Courier New"/>
          <w:szCs w:val="24"/>
        </w:rPr>
        <w:t xml:space="preserve"> Modif</w:t>
      </w:r>
      <w:r w:rsidR="000920E7" w:rsidRPr="000F7B39">
        <w:rPr>
          <w:rFonts w:ascii="Courier New" w:hAnsi="Courier New" w:cs="Courier New"/>
          <w:szCs w:val="24"/>
        </w:rPr>
        <w:t>í</w:t>
      </w:r>
      <w:r w:rsidRPr="000F7B39">
        <w:rPr>
          <w:rFonts w:ascii="Courier New" w:hAnsi="Courier New" w:cs="Courier New"/>
          <w:szCs w:val="24"/>
        </w:rPr>
        <w:t>case el artículo 33</w:t>
      </w:r>
      <w:r w:rsidR="000920E7" w:rsidRPr="000F7B39">
        <w:rPr>
          <w:rFonts w:ascii="Courier New" w:hAnsi="Courier New" w:cs="Courier New"/>
          <w:szCs w:val="24"/>
        </w:rPr>
        <w:t xml:space="preserve"> del artículo primero</w:t>
      </w:r>
      <w:r w:rsidRPr="000F7B39">
        <w:rPr>
          <w:rFonts w:ascii="Courier New" w:hAnsi="Courier New" w:cs="Courier New"/>
          <w:szCs w:val="24"/>
        </w:rPr>
        <w:t>, en el siguiente sentido:</w:t>
      </w:r>
    </w:p>
    <w:p w:rsidR="008726AB" w:rsidRPr="000F7B39" w:rsidRDefault="00D43E1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Agr</w:t>
      </w:r>
      <w:r w:rsidR="000920E7" w:rsidRPr="000F7B39">
        <w:rPr>
          <w:rFonts w:ascii="Courier New" w:hAnsi="Courier New" w:cs="Courier New"/>
          <w:szCs w:val="24"/>
        </w:rPr>
        <w:t>é</w:t>
      </w:r>
      <w:r w:rsidRPr="000F7B39">
        <w:rPr>
          <w:rFonts w:ascii="Courier New" w:hAnsi="Courier New" w:cs="Courier New"/>
          <w:szCs w:val="24"/>
        </w:rPr>
        <w:t>gase, en el literal a), a continuación de</w:t>
      </w:r>
      <w:r w:rsidR="006B22B0" w:rsidRPr="000F7B39">
        <w:rPr>
          <w:rFonts w:ascii="Courier New" w:hAnsi="Courier New" w:cs="Courier New"/>
          <w:szCs w:val="24"/>
        </w:rPr>
        <w:t xml:space="preserve"> </w:t>
      </w:r>
      <w:r w:rsidRPr="000F7B39">
        <w:rPr>
          <w:rFonts w:ascii="Courier New" w:hAnsi="Courier New" w:cs="Courier New"/>
          <w:szCs w:val="24"/>
        </w:rPr>
        <w:t>l</w:t>
      </w:r>
      <w:r w:rsidR="006B22B0" w:rsidRPr="000F7B39">
        <w:rPr>
          <w:rFonts w:ascii="Courier New" w:hAnsi="Courier New" w:cs="Courier New"/>
          <w:szCs w:val="24"/>
        </w:rPr>
        <w:t xml:space="preserve">a palabra “ellas” la frase “según corresponda. </w:t>
      </w:r>
      <w:r w:rsidRPr="000F7B39">
        <w:rPr>
          <w:rFonts w:ascii="Courier New" w:hAnsi="Courier New" w:cs="Courier New"/>
          <w:szCs w:val="24"/>
        </w:rPr>
        <w:t xml:space="preserve">Tratándose de los órganos indicados en el inciso segundo del artículo 2°, </w:t>
      </w:r>
      <w:r w:rsidR="000920E7" w:rsidRPr="000F7B39">
        <w:rPr>
          <w:rFonts w:ascii="Courier New" w:hAnsi="Courier New" w:cs="Courier New"/>
          <w:szCs w:val="24"/>
        </w:rPr>
        <w:t xml:space="preserve">dicha </w:t>
      </w:r>
      <w:r w:rsidRPr="000F7B39">
        <w:rPr>
          <w:rFonts w:ascii="Courier New" w:hAnsi="Courier New" w:cs="Courier New"/>
          <w:szCs w:val="24"/>
        </w:rPr>
        <w:t>fiscalización y el ejercicio de la potestad sancionatoria serán realizados en conformidad a las disposiciones especiales que los rigen.”.</w:t>
      </w:r>
    </w:p>
    <w:p w:rsidR="005723FF" w:rsidRPr="000F7B39" w:rsidRDefault="008726AB" w:rsidP="008726AB">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w:t>
      </w:r>
      <w:r w:rsidR="005723FF" w:rsidRPr="000F7B39">
        <w:rPr>
          <w:rFonts w:ascii="Courier New" w:hAnsi="Courier New" w:cs="Courier New"/>
          <w:szCs w:val="24"/>
        </w:rPr>
        <w:t xml:space="preserve">i. </w:t>
      </w:r>
      <w:r w:rsidR="00D43E1D" w:rsidRPr="000F7B39">
        <w:rPr>
          <w:rFonts w:ascii="Courier New" w:hAnsi="Courier New" w:cs="Courier New"/>
          <w:szCs w:val="24"/>
        </w:rPr>
        <w:t xml:space="preserve"> Elim</w:t>
      </w:r>
      <w:r w:rsidR="000920E7" w:rsidRPr="000F7B39">
        <w:rPr>
          <w:rFonts w:ascii="Courier New" w:hAnsi="Courier New" w:cs="Courier New"/>
          <w:szCs w:val="24"/>
        </w:rPr>
        <w:t>í</w:t>
      </w:r>
      <w:r w:rsidR="00D43E1D" w:rsidRPr="000F7B39">
        <w:rPr>
          <w:rFonts w:ascii="Courier New" w:hAnsi="Courier New" w:cs="Courier New"/>
          <w:szCs w:val="24"/>
        </w:rPr>
        <w:t xml:space="preserve">nase, en el literal c), la expresión “de la Administración”. </w:t>
      </w:r>
    </w:p>
    <w:p w:rsidR="005723FF" w:rsidRPr="000F7B39" w:rsidRDefault="008726A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iii</w:t>
      </w:r>
      <w:r w:rsidR="005723FF" w:rsidRPr="000F7B39">
        <w:rPr>
          <w:rFonts w:ascii="Courier New" w:hAnsi="Courier New" w:cs="Courier New"/>
          <w:szCs w:val="24"/>
        </w:rPr>
        <w:t xml:space="preserve">. </w:t>
      </w:r>
      <w:r w:rsidR="00D43E1D" w:rsidRPr="000F7B39">
        <w:rPr>
          <w:rFonts w:ascii="Courier New" w:hAnsi="Courier New" w:cs="Courier New"/>
          <w:szCs w:val="24"/>
        </w:rPr>
        <w:t>Elim</w:t>
      </w:r>
      <w:r w:rsidR="00A30637" w:rsidRPr="000F7B39">
        <w:rPr>
          <w:rFonts w:ascii="Courier New" w:hAnsi="Courier New" w:cs="Courier New"/>
          <w:szCs w:val="24"/>
        </w:rPr>
        <w:t>í</w:t>
      </w:r>
      <w:r w:rsidR="00D43E1D" w:rsidRPr="000F7B39">
        <w:rPr>
          <w:rFonts w:ascii="Courier New" w:hAnsi="Courier New" w:cs="Courier New"/>
          <w:szCs w:val="24"/>
        </w:rPr>
        <w:t xml:space="preserve">nase, en el literal i), la expresión “de la Administración”. </w:t>
      </w:r>
    </w:p>
    <w:p w:rsidR="005723FF" w:rsidRPr="000F7B39" w:rsidRDefault="005723FF"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A30637" w:rsidRPr="000F7B39">
        <w:rPr>
          <w:rFonts w:ascii="Courier New" w:hAnsi="Courier New" w:cs="Courier New"/>
          <w:szCs w:val="24"/>
        </w:rPr>
        <w:t>tercalar en el numeral 1)</w:t>
      </w:r>
      <w:r w:rsidRPr="000F7B39">
        <w:rPr>
          <w:rFonts w:ascii="Courier New" w:hAnsi="Courier New" w:cs="Courier New"/>
          <w:szCs w:val="24"/>
        </w:rPr>
        <w:t>,</w:t>
      </w:r>
      <w:r w:rsidR="00A30637" w:rsidRPr="000F7B39">
        <w:rPr>
          <w:rFonts w:ascii="Courier New" w:hAnsi="Courier New" w:cs="Courier New"/>
          <w:szCs w:val="24"/>
        </w:rPr>
        <w:t xml:space="preserve"> los literales ll), mm)</w:t>
      </w:r>
      <w:r w:rsidR="009F360B" w:rsidRPr="000F7B39">
        <w:rPr>
          <w:rFonts w:ascii="Courier New" w:hAnsi="Courier New" w:cs="Courier New"/>
          <w:szCs w:val="24"/>
        </w:rPr>
        <w:t xml:space="preserve"> y </w:t>
      </w:r>
      <w:r w:rsidR="00A30637" w:rsidRPr="000F7B39">
        <w:rPr>
          <w:rFonts w:ascii="Courier New" w:hAnsi="Courier New" w:cs="Courier New"/>
          <w:szCs w:val="24"/>
        </w:rPr>
        <w:t>nn) nuevos, del siguiente tenor</w:t>
      </w:r>
      <w:r w:rsidRPr="000F7B39">
        <w:rPr>
          <w:rFonts w:ascii="Courier New" w:hAnsi="Courier New" w:cs="Courier New"/>
          <w:szCs w:val="24"/>
        </w:rPr>
        <w:t>:</w:t>
      </w:r>
    </w:p>
    <w:p w:rsidR="005723FF" w:rsidRPr="000F7B39" w:rsidRDefault="005723F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A30637" w:rsidRPr="000F7B39">
        <w:rPr>
          <w:rFonts w:ascii="Courier New" w:hAnsi="Courier New" w:cs="Courier New"/>
          <w:b/>
          <w:szCs w:val="24"/>
        </w:rPr>
        <w:t>ll</w:t>
      </w:r>
      <w:r w:rsidRPr="000F7B39">
        <w:rPr>
          <w:rFonts w:ascii="Courier New" w:hAnsi="Courier New" w:cs="Courier New"/>
          <w:b/>
          <w:szCs w:val="24"/>
        </w:rPr>
        <w:t>)</w:t>
      </w:r>
      <w:r w:rsidRPr="000F7B39">
        <w:rPr>
          <w:rFonts w:ascii="Courier New" w:hAnsi="Courier New" w:cs="Courier New"/>
          <w:szCs w:val="24"/>
        </w:rPr>
        <w:t xml:space="preserve"> Reempl</w:t>
      </w:r>
      <w:r w:rsidR="00DD68FC" w:rsidRPr="000F7B39">
        <w:rPr>
          <w:rFonts w:ascii="Courier New" w:hAnsi="Courier New" w:cs="Courier New"/>
          <w:szCs w:val="24"/>
        </w:rPr>
        <w:t>á</w:t>
      </w:r>
      <w:r w:rsidRPr="000F7B39">
        <w:rPr>
          <w:rFonts w:ascii="Courier New" w:hAnsi="Courier New" w:cs="Courier New"/>
          <w:szCs w:val="24"/>
        </w:rPr>
        <w:t>zase, en el inciso primero del artículo 34</w:t>
      </w:r>
      <w:r w:rsidR="00DD68FC" w:rsidRPr="000F7B39">
        <w:rPr>
          <w:rFonts w:ascii="Courier New" w:hAnsi="Courier New" w:cs="Courier New"/>
          <w:szCs w:val="24"/>
        </w:rPr>
        <w:t xml:space="preserve"> del artículo primero</w:t>
      </w:r>
      <w:r w:rsidRPr="000F7B39">
        <w:rPr>
          <w:rFonts w:ascii="Courier New" w:hAnsi="Courier New" w:cs="Courier New"/>
          <w:szCs w:val="24"/>
        </w:rPr>
        <w:t>, la frase “órganos del Estado” por “órganos de la Administración del Estado”.</w:t>
      </w:r>
    </w:p>
    <w:p w:rsidR="005723FF" w:rsidRPr="000F7B39" w:rsidRDefault="009F360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mm</w:t>
      </w:r>
      <w:r w:rsidR="005723FF" w:rsidRPr="000F7B39">
        <w:rPr>
          <w:rFonts w:ascii="Courier New" w:hAnsi="Courier New" w:cs="Courier New"/>
          <w:b/>
          <w:szCs w:val="24"/>
        </w:rPr>
        <w:t>)</w:t>
      </w:r>
      <w:r w:rsidR="005723FF" w:rsidRPr="000F7B39">
        <w:rPr>
          <w:rFonts w:ascii="Courier New" w:hAnsi="Courier New" w:cs="Courier New"/>
          <w:szCs w:val="24"/>
        </w:rPr>
        <w:t xml:space="preserve"> Sustitúyase el inciso segundo del artículo 37</w:t>
      </w:r>
      <w:r w:rsidR="00DD68FC" w:rsidRPr="000F7B39">
        <w:rPr>
          <w:rFonts w:ascii="Courier New" w:hAnsi="Courier New" w:cs="Courier New"/>
          <w:szCs w:val="24"/>
        </w:rPr>
        <w:t xml:space="preserve"> del artículo primero</w:t>
      </w:r>
      <w:r w:rsidR="005723FF" w:rsidRPr="000F7B39">
        <w:rPr>
          <w:rFonts w:ascii="Courier New" w:hAnsi="Courier New" w:cs="Courier New"/>
          <w:szCs w:val="24"/>
        </w:rPr>
        <w:t>, por el siguiente:</w:t>
      </w:r>
    </w:p>
    <w:p w:rsidR="005723FF"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723FF" w:rsidRPr="000F7B39">
        <w:rPr>
          <w:rFonts w:ascii="Courier New" w:hAnsi="Courier New" w:cs="Courier New"/>
          <w:szCs w:val="24"/>
        </w:rPr>
        <w:t xml:space="preserve">“Los cargos de consejeros son incompatibles con los de ministros de Estado, subsecretarios, delegados presidenciales regionales, delegados presidenciales provinciales y gobernadores regionales; alcaldes y concejales; consejeros regionales; Secretario General del Senado y Secretario General de la Cámara de Diputados; miembros del Escalafón Primario del Poder Judicial y el Director de la Corporación Administrativa del Poder Judicial; secretario y relator del Tribunal Constitucional; </w:t>
      </w:r>
      <w:r w:rsidR="00DD68FC" w:rsidRPr="000F7B39">
        <w:rPr>
          <w:rFonts w:ascii="Courier New" w:hAnsi="Courier New" w:cs="Courier New"/>
          <w:szCs w:val="24"/>
        </w:rPr>
        <w:t xml:space="preserve">fiscales del Ministerio Público y Director Ejecutivo del Ministerio Público; </w:t>
      </w:r>
      <w:r w:rsidR="005723FF" w:rsidRPr="000F7B39">
        <w:rPr>
          <w:rFonts w:ascii="Courier New" w:hAnsi="Courier New" w:cs="Courier New"/>
          <w:szCs w:val="24"/>
        </w:rPr>
        <w:t xml:space="preserve">miembros del Tribunal Calificador de Elecciones y su secretario-relator; miembros de los tribunales electorales regionales, sus suplentes y sus secretarios-relatores; miembros de los demás tribunales creados por ley; Contralor, Subcontralor y Secretario General de la Contraloría General de la República; consejeros del Banco Central y su Gerente General; </w:t>
      </w:r>
      <w:r w:rsidR="00337FF4" w:rsidRPr="000F7B39">
        <w:rPr>
          <w:rFonts w:ascii="Courier New" w:hAnsi="Courier New" w:cs="Courier New"/>
          <w:szCs w:val="24"/>
        </w:rPr>
        <w:t xml:space="preserve">miembros del Consejo Directivo del Servicio Electoral y </w:t>
      </w:r>
      <w:r w:rsidR="008E398B" w:rsidRPr="000F7B39">
        <w:rPr>
          <w:rFonts w:ascii="Courier New" w:hAnsi="Courier New" w:cs="Courier New"/>
          <w:szCs w:val="24"/>
        </w:rPr>
        <w:t xml:space="preserve">el </w:t>
      </w:r>
      <w:r w:rsidR="00337FF4" w:rsidRPr="000F7B39">
        <w:rPr>
          <w:rFonts w:ascii="Courier New" w:hAnsi="Courier New" w:cs="Courier New"/>
          <w:szCs w:val="24"/>
        </w:rPr>
        <w:t xml:space="preserve">Director </w:t>
      </w:r>
      <w:r w:rsidR="00B71EEF" w:rsidRPr="000F7B39">
        <w:rPr>
          <w:rFonts w:ascii="Courier New" w:hAnsi="Courier New" w:cs="Courier New"/>
          <w:szCs w:val="24"/>
        </w:rPr>
        <w:t xml:space="preserve">Nacional </w:t>
      </w:r>
      <w:r w:rsidR="00337FF4" w:rsidRPr="000F7B39">
        <w:rPr>
          <w:rFonts w:ascii="Courier New" w:hAnsi="Courier New" w:cs="Courier New"/>
          <w:szCs w:val="24"/>
        </w:rPr>
        <w:t xml:space="preserve">del Servicio Electoral; </w:t>
      </w:r>
      <w:r w:rsidR="005723FF" w:rsidRPr="000F7B39">
        <w:rPr>
          <w:rFonts w:ascii="Courier New" w:hAnsi="Courier New" w:cs="Courier New"/>
          <w:szCs w:val="24"/>
        </w:rPr>
        <w:t xml:space="preserve">funcionarios de la Administración del Estado; y, miembros de los órganos de dirección de los Partidos Políticos.”. </w:t>
      </w:r>
    </w:p>
    <w:p w:rsidR="005723FF" w:rsidRPr="000F7B39" w:rsidRDefault="009F360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nn</w:t>
      </w:r>
      <w:r w:rsidR="005723FF" w:rsidRPr="000F7B39">
        <w:rPr>
          <w:rFonts w:ascii="Courier New" w:hAnsi="Courier New" w:cs="Courier New"/>
          <w:b/>
          <w:szCs w:val="24"/>
        </w:rPr>
        <w:t>)</w:t>
      </w:r>
      <w:r w:rsidR="005723FF" w:rsidRPr="000F7B39">
        <w:rPr>
          <w:rFonts w:ascii="Courier New" w:hAnsi="Courier New" w:cs="Courier New"/>
          <w:szCs w:val="24"/>
        </w:rPr>
        <w:t xml:space="preserve"> Agr</w:t>
      </w:r>
      <w:r w:rsidR="00DD68FC" w:rsidRPr="000F7B39">
        <w:rPr>
          <w:rFonts w:ascii="Courier New" w:hAnsi="Courier New" w:cs="Courier New"/>
          <w:szCs w:val="24"/>
        </w:rPr>
        <w:t>é</w:t>
      </w:r>
      <w:r w:rsidR="005723FF" w:rsidRPr="000F7B39">
        <w:rPr>
          <w:rFonts w:ascii="Courier New" w:hAnsi="Courier New" w:cs="Courier New"/>
          <w:szCs w:val="24"/>
        </w:rPr>
        <w:t>gase, en el inciso segundo del artículo 38</w:t>
      </w:r>
      <w:r w:rsidR="00DD68FC" w:rsidRPr="000F7B39">
        <w:rPr>
          <w:rFonts w:ascii="Courier New" w:hAnsi="Courier New" w:cs="Courier New"/>
          <w:szCs w:val="24"/>
        </w:rPr>
        <w:t xml:space="preserve"> del artículo primero</w:t>
      </w:r>
      <w:r w:rsidR="005723FF" w:rsidRPr="000F7B39">
        <w:rPr>
          <w:rFonts w:ascii="Courier New" w:hAnsi="Courier New" w:cs="Courier New"/>
          <w:szCs w:val="24"/>
        </w:rPr>
        <w:t>, los siguientes literales e)</w:t>
      </w:r>
      <w:r w:rsidR="00337FF4" w:rsidRPr="000F7B39">
        <w:rPr>
          <w:rFonts w:ascii="Courier New" w:hAnsi="Courier New" w:cs="Courier New"/>
          <w:szCs w:val="24"/>
        </w:rPr>
        <w:t xml:space="preserve">, </w:t>
      </w:r>
      <w:r w:rsidR="005723FF" w:rsidRPr="000F7B39">
        <w:rPr>
          <w:rFonts w:ascii="Courier New" w:hAnsi="Courier New" w:cs="Courier New"/>
          <w:szCs w:val="24"/>
        </w:rPr>
        <w:t>f)</w:t>
      </w:r>
      <w:r w:rsidR="00337FF4" w:rsidRPr="000F7B39">
        <w:rPr>
          <w:rFonts w:ascii="Courier New" w:hAnsi="Courier New" w:cs="Courier New"/>
          <w:szCs w:val="24"/>
        </w:rPr>
        <w:t xml:space="preserve"> y g),</w:t>
      </w:r>
      <w:r w:rsidR="005723FF" w:rsidRPr="000F7B39">
        <w:rPr>
          <w:rFonts w:ascii="Courier New" w:hAnsi="Courier New" w:cs="Courier New"/>
          <w:szCs w:val="24"/>
        </w:rPr>
        <w:t xml:space="preserve"> nuevos: </w:t>
      </w:r>
    </w:p>
    <w:p w:rsidR="005723FF"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723FF" w:rsidRPr="000F7B39">
        <w:rPr>
          <w:rFonts w:ascii="Courier New" w:hAnsi="Courier New" w:cs="Courier New"/>
          <w:szCs w:val="24"/>
        </w:rPr>
        <w:t>“e) Contravenir gravemente el principio de probidad en el ejercicio de la función pública, en conformidad a esta ley.</w:t>
      </w:r>
    </w:p>
    <w:p w:rsidR="00337FF4"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723FF" w:rsidRPr="000F7B39">
        <w:rPr>
          <w:rFonts w:ascii="Courier New" w:hAnsi="Courier New" w:cs="Courier New"/>
          <w:szCs w:val="24"/>
        </w:rPr>
        <w:t xml:space="preserve">f) Contravenir lo establecido en el inciso final del artículo 26 </w:t>
      </w:r>
      <w:r w:rsidR="00337FF4" w:rsidRPr="000F7B39">
        <w:rPr>
          <w:rFonts w:ascii="Courier New" w:hAnsi="Courier New" w:cs="Courier New"/>
          <w:szCs w:val="24"/>
        </w:rPr>
        <w:t>de esta ley.</w:t>
      </w:r>
    </w:p>
    <w:p w:rsidR="005723FF" w:rsidRPr="000F7B39" w:rsidRDefault="00337FF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t xml:space="preserve">g) Contravenir lo establecido </w:t>
      </w:r>
      <w:r w:rsidR="005723FF" w:rsidRPr="000F7B39">
        <w:rPr>
          <w:rFonts w:ascii="Courier New" w:hAnsi="Courier New" w:cs="Courier New"/>
          <w:szCs w:val="24"/>
        </w:rPr>
        <w:t>en la letra j) del artículo 33</w:t>
      </w:r>
      <w:r w:rsidRPr="000F7B39">
        <w:rPr>
          <w:rFonts w:ascii="Courier New" w:hAnsi="Courier New" w:cs="Courier New"/>
          <w:szCs w:val="24"/>
        </w:rPr>
        <w:t xml:space="preserve"> </w:t>
      </w:r>
      <w:r w:rsidR="005723FF" w:rsidRPr="000F7B39">
        <w:rPr>
          <w:rFonts w:ascii="Courier New" w:hAnsi="Courier New" w:cs="Courier New"/>
          <w:szCs w:val="24"/>
        </w:rPr>
        <w:t>de esta ley.”.”.</w:t>
      </w:r>
    </w:p>
    <w:p w:rsidR="005723FF" w:rsidRPr="000F7B39" w:rsidRDefault="005723FF"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reemplazar el actual literal </w:t>
      </w:r>
      <w:r w:rsidR="00534CD8" w:rsidRPr="000F7B39">
        <w:rPr>
          <w:rFonts w:ascii="Courier New" w:hAnsi="Courier New" w:cs="Courier New"/>
          <w:szCs w:val="24"/>
        </w:rPr>
        <w:t>s</w:t>
      </w:r>
      <w:r w:rsidRPr="000F7B39">
        <w:rPr>
          <w:rFonts w:ascii="Courier New" w:hAnsi="Courier New" w:cs="Courier New"/>
          <w:szCs w:val="24"/>
        </w:rPr>
        <w:t>)</w:t>
      </w:r>
      <w:r w:rsidR="000C507B" w:rsidRPr="000F7B39">
        <w:rPr>
          <w:rFonts w:ascii="Courier New" w:hAnsi="Courier New" w:cs="Courier New"/>
          <w:szCs w:val="24"/>
        </w:rPr>
        <w:t xml:space="preserve"> del numeral 1)</w:t>
      </w:r>
      <w:r w:rsidRPr="000F7B39">
        <w:rPr>
          <w:rFonts w:ascii="Courier New" w:hAnsi="Courier New" w:cs="Courier New"/>
          <w:szCs w:val="24"/>
        </w:rPr>
        <w:t>,</w:t>
      </w:r>
      <w:r w:rsidR="00A30637" w:rsidRPr="000F7B39">
        <w:rPr>
          <w:rFonts w:ascii="Courier New" w:hAnsi="Courier New" w:cs="Courier New"/>
          <w:szCs w:val="24"/>
        </w:rPr>
        <w:t xml:space="preserve"> que ha pasado a ser literal </w:t>
      </w:r>
      <w:r w:rsidR="009F360B" w:rsidRPr="000F7B39">
        <w:rPr>
          <w:rFonts w:ascii="Courier New" w:hAnsi="Courier New" w:cs="Courier New"/>
          <w:szCs w:val="24"/>
        </w:rPr>
        <w:t>oo</w:t>
      </w:r>
      <w:r w:rsidR="00A30637" w:rsidRPr="000F7B39">
        <w:rPr>
          <w:rFonts w:ascii="Courier New" w:hAnsi="Courier New" w:cs="Courier New"/>
          <w:szCs w:val="24"/>
        </w:rPr>
        <w:t>),</w:t>
      </w:r>
      <w:r w:rsidRPr="000F7B39">
        <w:rPr>
          <w:rFonts w:ascii="Courier New" w:hAnsi="Courier New" w:cs="Courier New"/>
          <w:szCs w:val="24"/>
        </w:rPr>
        <w:t xml:space="preserve"> por el siguiente:</w:t>
      </w:r>
    </w:p>
    <w:p w:rsidR="00534CD8" w:rsidRPr="000F7B39" w:rsidRDefault="005723FF"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cs="Courier New"/>
          <w:szCs w:val="24"/>
        </w:rPr>
        <w:t>“</w:t>
      </w:r>
      <w:r w:rsidR="009F360B" w:rsidRPr="000F7B39">
        <w:rPr>
          <w:rFonts w:ascii="Courier New" w:hAnsi="Courier New" w:cs="Courier New"/>
          <w:b/>
          <w:szCs w:val="24"/>
        </w:rPr>
        <w:t>oo</w:t>
      </w:r>
      <w:r w:rsidRPr="000F7B39">
        <w:rPr>
          <w:rFonts w:ascii="Courier New" w:hAnsi="Courier New" w:cs="Courier New"/>
          <w:b/>
          <w:szCs w:val="24"/>
        </w:rPr>
        <w:t>)</w:t>
      </w:r>
      <w:r w:rsidRPr="000F7B39">
        <w:rPr>
          <w:rFonts w:ascii="Courier New" w:hAnsi="Courier New" w:cs="Courier New"/>
          <w:szCs w:val="24"/>
        </w:rPr>
        <w:t xml:space="preserve"> </w:t>
      </w:r>
      <w:r w:rsidR="00534CD8" w:rsidRPr="000F7B39">
        <w:rPr>
          <w:rFonts w:ascii="Courier New" w:eastAsia="Arial" w:hAnsi="Courier New" w:cs="Courier New"/>
          <w:color w:val="000000"/>
          <w:szCs w:val="24"/>
        </w:rPr>
        <w:t xml:space="preserve">Agrégase el </w:t>
      </w:r>
      <w:r w:rsidR="00534CD8" w:rsidRPr="000F7B39">
        <w:rPr>
          <w:rFonts w:ascii="Courier New" w:hAnsi="Courier New"/>
        </w:rPr>
        <w:t>siguiente artículo 40 bis, nuevo</w:t>
      </w:r>
      <w:r w:rsidR="00892AB3" w:rsidRPr="000F7B39">
        <w:rPr>
          <w:rFonts w:ascii="Courier New" w:hAnsi="Courier New" w:cs="Courier New"/>
          <w:szCs w:val="24"/>
        </w:rPr>
        <w:t>, al artículo primero</w:t>
      </w:r>
      <w:r w:rsidR="00534CD8" w:rsidRPr="000F7B39">
        <w:rPr>
          <w:rFonts w:ascii="Courier New" w:hAnsi="Courier New"/>
        </w:rPr>
        <w:t>:</w:t>
      </w:r>
    </w:p>
    <w:p w:rsidR="00534CD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34CD8" w:rsidRPr="000F7B39">
        <w:rPr>
          <w:rFonts w:ascii="Courier New" w:hAnsi="Courier New" w:cs="Courier New"/>
          <w:szCs w:val="24"/>
        </w:rPr>
        <w:t xml:space="preserve">“Artículo 40 bis. El Presidente del Consejo elaborará anualmente la cuenta pública sobre </w:t>
      </w:r>
      <w:r w:rsidR="00892AB3" w:rsidRPr="000F7B39">
        <w:rPr>
          <w:rFonts w:ascii="Courier New" w:hAnsi="Courier New" w:cs="Courier New"/>
          <w:szCs w:val="24"/>
        </w:rPr>
        <w:t xml:space="preserve">la </w:t>
      </w:r>
      <w:r w:rsidR="00534CD8" w:rsidRPr="000F7B39">
        <w:rPr>
          <w:rFonts w:ascii="Courier New" w:hAnsi="Courier New" w:cs="Courier New"/>
          <w:szCs w:val="24"/>
        </w:rPr>
        <w:t>gestión del Consejo para la Transparencia correspondiente al año anterior, la cual contendrá a lo menos los siguientes contenidos:</w:t>
      </w:r>
    </w:p>
    <w:p w:rsidR="00534CD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34CD8" w:rsidRPr="000F7B39">
        <w:rPr>
          <w:rFonts w:ascii="Courier New" w:hAnsi="Courier New" w:cs="Courier New"/>
          <w:szCs w:val="24"/>
        </w:rPr>
        <w:t>a) Un resumen de las principales actividades desarrolladas en el cumplimiento de sus funciones;</w:t>
      </w:r>
    </w:p>
    <w:p w:rsidR="00534CD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34CD8" w:rsidRPr="000F7B39">
        <w:rPr>
          <w:rFonts w:ascii="Courier New" w:hAnsi="Courier New" w:cs="Courier New"/>
          <w:szCs w:val="24"/>
        </w:rPr>
        <w:t>b) Los convenios celebrados con instituciones, sean públicas o privadas;</w:t>
      </w:r>
    </w:p>
    <w:p w:rsidR="00534CD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34CD8" w:rsidRPr="000F7B39">
        <w:rPr>
          <w:rFonts w:ascii="Courier New" w:hAnsi="Courier New" w:cs="Courier New"/>
          <w:szCs w:val="24"/>
        </w:rPr>
        <w:t>c) La información señalada en los literales a), c), f), g) y h) del artículo 7° bis de esta ley relativa al Consejo;</w:t>
      </w:r>
    </w:p>
    <w:p w:rsidR="00534CD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34CD8" w:rsidRPr="000F7B39">
        <w:rPr>
          <w:rFonts w:ascii="Courier New" w:hAnsi="Courier New" w:cs="Courier New"/>
          <w:szCs w:val="24"/>
        </w:rPr>
        <w:t>d) Un informe acerca de las instrucciones generales para el cumplimiento de la legislación sobre transparencia y acceso a la información de los órganos de la Administración del Estado</w:t>
      </w:r>
      <w:r w:rsidR="00657FA5" w:rsidRPr="000F7B39">
        <w:rPr>
          <w:rFonts w:ascii="Courier New" w:hAnsi="Courier New" w:cs="Courier New"/>
          <w:szCs w:val="24"/>
        </w:rPr>
        <w:t xml:space="preserve"> que se hubiesen dictado</w:t>
      </w:r>
      <w:r w:rsidR="000C1CF0" w:rsidRPr="000F7B39">
        <w:rPr>
          <w:rFonts w:ascii="Courier New" w:hAnsi="Courier New" w:cs="Courier New"/>
          <w:szCs w:val="24"/>
        </w:rPr>
        <w:t xml:space="preserve"> a la fecha y que estén vigentes</w:t>
      </w:r>
      <w:r w:rsidR="00534CD8" w:rsidRPr="000F7B39">
        <w:rPr>
          <w:rFonts w:ascii="Courier New" w:hAnsi="Courier New" w:cs="Courier New"/>
          <w:szCs w:val="24"/>
        </w:rPr>
        <w:t>; y,</w:t>
      </w:r>
    </w:p>
    <w:p w:rsidR="00534CD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34CD8" w:rsidRPr="000F7B39">
        <w:rPr>
          <w:rFonts w:ascii="Courier New" w:hAnsi="Courier New" w:cs="Courier New"/>
          <w:szCs w:val="24"/>
        </w:rPr>
        <w:t>e) Un resumen de las capacitaciones realizadas en materia de transparencia y acceso a la información a los órganos del Estado.</w:t>
      </w:r>
    </w:p>
    <w:p w:rsidR="00534CD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34CD8" w:rsidRPr="000F7B39">
        <w:rPr>
          <w:rFonts w:ascii="Courier New" w:hAnsi="Courier New" w:cs="Courier New"/>
          <w:szCs w:val="24"/>
        </w:rPr>
        <w:t>La cuenta pública realizada en conformidad al inciso anterior será participativa</w:t>
      </w:r>
      <w:r w:rsidR="00892AB3" w:rsidRPr="000F7B39">
        <w:rPr>
          <w:rFonts w:ascii="Courier New" w:hAnsi="Courier New" w:cs="Courier New"/>
          <w:szCs w:val="24"/>
        </w:rPr>
        <w:t>,</w:t>
      </w:r>
      <w:r w:rsidR="00534CD8" w:rsidRPr="000F7B39">
        <w:rPr>
          <w:rFonts w:ascii="Courier New" w:hAnsi="Courier New" w:cs="Courier New"/>
          <w:szCs w:val="24"/>
        </w:rPr>
        <w:t xml:space="preserve"> y </w:t>
      </w:r>
      <w:r w:rsidR="00892AB3" w:rsidRPr="000F7B39">
        <w:rPr>
          <w:rFonts w:ascii="Courier New" w:hAnsi="Courier New" w:cs="Courier New"/>
          <w:szCs w:val="24"/>
        </w:rPr>
        <w:t>será</w:t>
      </w:r>
      <w:r w:rsidR="00534CD8" w:rsidRPr="000F7B39">
        <w:rPr>
          <w:rFonts w:ascii="Courier New" w:hAnsi="Courier New" w:cs="Courier New"/>
          <w:szCs w:val="24"/>
        </w:rPr>
        <w:t xml:space="preserve"> remitida al Presidente de la República y al Congreso Nacional a más tardar en el mes de mayo de cada año. En el evento que a dicha cuenta se le formulen observaciones, planteamientos o consultas, el Consejo deberá dar respuesta dentro de un plazo oportuno que no podrá exceder de 30 días hábiles respecto de aquellas que fueren efectuadas hasta 2 meses después del </w:t>
      </w:r>
      <w:r w:rsidR="002E25BA" w:rsidRPr="000F7B39">
        <w:rPr>
          <w:rFonts w:ascii="Courier New" w:hAnsi="Courier New" w:cs="Courier New"/>
          <w:szCs w:val="24"/>
        </w:rPr>
        <w:t xml:space="preserve">plazo señalado </w:t>
      </w:r>
      <w:r w:rsidR="00534CD8" w:rsidRPr="000F7B39">
        <w:rPr>
          <w:rFonts w:ascii="Courier New" w:hAnsi="Courier New" w:cs="Courier New"/>
          <w:szCs w:val="24"/>
        </w:rPr>
        <w:t>en el inciso anterior.</w:t>
      </w:r>
    </w:p>
    <w:p w:rsidR="00534CD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534CD8" w:rsidRPr="000F7B39">
        <w:rPr>
          <w:rFonts w:ascii="Courier New" w:hAnsi="Courier New" w:cs="Courier New"/>
          <w:szCs w:val="24"/>
        </w:rPr>
        <w:t>La omisión de la realización de la cuenta pública será considerada falta grave al principio de probidad en el ejercicio de la función pública.”.”.</w:t>
      </w:r>
    </w:p>
    <w:p w:rsidR="00534CD8" w:rsidRPr="000F7B39" w:rsidRDefault="00534CD8"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w:t>
      </w:r>
      <w:r w:rsidR="00892AB3" w:rsidRPr="000F7B39">
        <w:rPr>
          <w:rFonts w:ascii="Courier New" w:hAnsi="Courier New" w:cs="Courier New"/>
          <w:szCs w:val="24"/>
        </w:rPr>
        <w:t xml:space="preserve">tercalar en el </w:t>
      </w:r>
      <w:r w:rsidR="000C507B" w:rsidRPr="000F7B39">
        <w:rPr>
          <w:rFonts w:ascii="Courier New" w:hAnsi="Courier New" w:cs="Courier New"/>
          <w:szCs w:val="24"/>
        </w:rPr>
        <w:t>numeral 1)</w:t>
      </w:r>
      <w:r w:rsidRPr="000F7B39">
        <w:rPr>
          <w:rFonts w:ascii="Courier New" w:hAnsi="Courier New" w:cs="Courier New"/>
          <w:szCs w:val="24"/>
        </w:rPr>
        <w:t xml:space="preserve">, </w:t>
      </w:r>
      <w:r w:rsidR="00892AB3" w:rsidRPr="000F7B39">
        <w:rPr>
          <w:rFonts w:ascii="Courier New" w:hAnsi="Courier New" w:cs="Courier New"/>
          <w:szCs w:val="24"/>
        </w:rPr>
        <w:t xml:space="preserve">un </w:t>
      </w:r>
      <w:r w:rsidRPr="000F7B39">
        <w:rPr>
          <w:rFonts w:ascii="Courier New" w:hAnsi="Courier New" w:cs="Courier New"/>
          <w:szCs w:val="24"/>
        </w:rPr>
        <w:t>literal</w:t>
      </w:r>
      <w:r w:rsidR="00892AB3" w:rsidRPr="000F7B39">
        <w:rPr>
          <w:rFonts w:ascii="Courier New" w:hAnsi="Courier New" w:cs="Courier New"/>
          <w:szCs w:val="24"/>
        </w:rPr>
        <w:t xml:space="preserve"> </w:t>
      </w:r>
      <w:r w:rsidR="009F360B" w:rsidRPr="000F7B39">
        <w:rPr>
          <w:rFonts w:ascii="Courier New" w:hAnsi="Courier New" w:cs="Courier New"/>
          <w:szCs w:val="24"/>
        </w:rPr>
        <w:t>pp</w:t>
      </w:r>
      <w:r w:rsidR="00892AB3" w:rsidRPr="000F7B39">
        <w:rPr>
          <w:rFonts w:ascii="Courier New" w:hAnsi="Courier New" w:cs="Courier New"/>
          <w:szCs w:val="24"/>
        </w:rPr>
        <w:t>)</w:t>
      </w:r>
      <w:r w:rsidRPr="000F7B39">
        <w:rPr>
          <w:rFonts w:ascii="Courier New" w:hAnsi="Courier New" w:cs="Courier New"/>
          <w:szCs w:val="24"/>
        </w:rPr>
        <w:t>, nuevo</w:t>
      </w:r>
      <w:r w:rsidR="00892AB3" w:rsidRPr="000F7B39">
        <w:rPr>
          <w:rFonts w:ascii="Courier New" w:hAnsi="Courier New" w:cs="Courier New"/>
          <w:szCs w:val="24"/>
        </w:rPr>
        <w:t>, del siguiente tenor</w:t>
      </w:r>
      <w:r w:rsidRPr="000F7B39">
        <w:rPr>
          <w:rFonts w:ascii="Courier New" w:hAnsi="Courier New" w:cs="Courier New"/>
          <w:szCs w:val="24"/>
        </w:rPr>
        <w:t>:</w:t>
      </w:r>
    </w:p>
    <w:p w:rsidR="00534CD8" w:rsidRPr="000F7B39" w:rsidRDefault="00534CD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9F360B" w:rsidRPr="000F7B39">
        <w:rPr>
          <w:rFonts w:ascii="Courier New" w:hAnsi="Courier New" w:cs="Courier New"/>
          <w:b/>
          <w:szCs w:val="24"/>
        </w:rPr>
        <w:t>pp</w:t>
      </w:r>
      <w:r w:rsidRPr="000F7B39">
        <w:rPr>
          <w:rFonts w:ascii="Courier New" w:hAnsi="Courier New" w:cs="Courier New"/>
          <w:b/>
          <w:szCs w:val="24"/>
        </w:rPr>
        <w:t>)</w:t>
      </w:r>
      <w:r w:rsidRPr="000F7B39">
        <w:rPr>
          <w:rFonts w:ascii="Courier New" w:hAnsi="Courier New" w:cs="Courier New"/>
          <w:szCs w:val="24"/>
        </w:rPr>
        <w:t xml:space="preserve"> Incorp</w:t>
      </w:r>
      <w:r w:rsidR="00892AB3" w:rsidRPr="000F7B39">
        <w:rPr>
          <w:rFonts w:ascii="Courier New" w:hAnsi="Courier New" w:cs="Courier New"/>
          <w:szCs w:val="24"/>
        </w:rPr>
        <w:t>ó</w:t>
      </w:r>
      <w:r w:rsidRPr="000F7B39">
        <w:rPr>
          <w:rFonts w:ascii="Courier New" w:hAnsi="Courier New" w:cs="Courier New"/>
          <w:szCs w:val="24"/>
        </w:rPr>
        <w:t>rase el siguiente artículo 40 ter, nuevo</w:t>
      </w:r>
      <w:r w:rsidR="00892AB3" w:rsidRPr="000F7B39">
        <w:rPr>
          <w:rFonts w:ascii="Courier New" w:hAnsi="Courier New" w:cs="Courier New"/>
          <w:szCs w:val="24"/>
        </w:rPr>
        <w:t>, al artículo primero</w:t>
      </w:r>
      <w:r w:rsidRPr="000F7B39">
        <w:rPr>
          <w:rFonts w:ascii="Courier New" w:hAnsi="Courier New" w:cs="Courier New"/>
          <w:szCs w:val="24"/>
        </w:rPr>
        <w:t>:</w:t>
      </w:r>
    </w:p>
    <w:p w:rsidR="00534CD8" w:rsidRPr="000F7B39" w:rsidRDefault="00534CD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“Artículo 40 ter.- El Consejo deberá establecer, según disponga una resolución dictada por su Consejo Directivo, un consejo de la sociedad civil, de carácter consultivo, que estará conformado de manera diversa, representativa y pluralista por integrantes de asociaciones sin fines de lucro que tengan relación con las materias </w:t>
      </w:r>
      <w:r w:rsidR="00892AB3" w:rsidRPr="000F7B39">
        <w:rPr>
          <w:rFonts w:ascii="Courier New" w:hAnsi="Courier New" w:cs="Courier New"/>
          <w:szCs w:val="24"/>
        </w:rPr>
        <w:t xml:space="preserve">de </w:t>
      </w:r>
      <w:r w:rsidRPr="000F7B39">
        <w:rPr>
          <w:rFonts w:ascii="Courier New" w:hAnsi="Courier New" w:cs="Courier New"/>
          <w:szCs w:val="24"/>
        </w:rPr>
        <w:t>competencia del Consejo para la Transparencia.”.”.</w:t>
      </w:r>
    </w:p>
    <w:p w:rsidR="00166188" w:rsidRPr="000F7B39" w:rsidRDefault="00166188"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892AB3" w:rsidRPr="000F7B39">
        <w:rPr>
          <w:rFonts w:ascii="Courier New" w:hAnsi="Courier New" w:cs="Courier New"/>
          <w:szCs w:val="24"/>
        </w:rPr>
        <w:t xml:space="preserve">intercalar en el </w:t>
      </w:r>
      <w:r w:rsidR="000C507B" w:rsidRPr="000F7B39">
        <w:rPr>
          <w:rFonts w:ascii="Courier New" w:hAnsi="Courier New" w:cs="Courier New"/>
          <w:szCs w:val="24"/>
        </w:rPr>
        <w:t>numeral 1)</w:t>
      </w:r>
      <w:r w:rsidRPr="000F7B39">
        <w:rPr>
          <w:rFonts w:ascii="Courier New" w:hAnsi="Courier New" w:cs="Courier New"/>
          <w:szCs w:val="24"/>
        </w:rPr>
        <w:t xml:space="preserve">, </w:t>
      </w:r>
      <w:r w:rsidR="00892AB3" w:rsidRPr="000F7B39">
        <w:rPr>
          <w:rFonts w:ascii="Courier New" w:hAnsi="Courier New" w:cs="Courier New"/>
          <w:szCs w:val="24"/>
        </w:rPr>
        <w:t xml:space="preserve">los literales </w:t>
      </w:r>
      <w:r w:rsidR="009F360B" w:rsidRPr="000F7B39">
        <w:rPr>
          <w:rFonts w:ascii="Courier New" w:hAnsi="Courier New" w:cs="Courier New"/>
          <w:szCs w:val="24"/>
        </w:rPr>
        <w:t>rr</w:t>
      </w:r>
      <w:r w:rsidR="00892AB3" w:rsidRPr="000F7B39">
        <w:rPr>
          <w:rFonts w:ascii="Courier New" w:hAnsi="Courier New" w:cs="Courier New"/>
          <w:szCs w:val="24"/>
        </w:rPr>
        <w:t xml:space="preserve">) y </w:t>
      </w:r>
      <w:r w:rsidR="009F360B" w:rsidRPr="000F7B39">
        <w:rPr>
          <w:rFonts w:ascii="Courier New" w:hAnsi="Courier New" w:cs="Courier New"/>
          <w:szCs w:val="24"/>
        </w:rPr>
        <w:t>ss</w:t>
      </w:r>
      <w:r w:rsidR="00892AB3" w:rsidRPr="000F7B39">
        <w:rPr>
          <w:rFonts w:ascii="Courier New" w:hAnsi="Courier New" w:cs="Courier New"/>
          <w:szCs w:val="24"/>
        </w:rPr>
        <w:t>) nuevos, del siguiente tenor</w:t>
      </w:r>
      <w:r w:rsidRPr="000F7B39">
        <w:rPr>
          <w:rFonts w:ascii="Courier New" w:hAnsi="Courier New" w:cs="Courier New"/>
          <w:szCs w:val="24"/>
        </w:rPr>
        <w:t>:</w:t>
      </w:r>
    </w:p>
    <w:p w:rsidR="00166188" w:rsidRPr="000F7B39" w:rsidRDefault="0016618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9F360B" w:rsidRPr="000F7B39">
        <w:rPr>
          <w:rFonts w:ascii="Courier New" w:hAnsi="Courier New" w:cs="Courier New"/>
          <w:b/>
          <w:szCs w:val="24"/>
        </w:rPr>
        <w:t>rr</w:t>
      </w:r>
      <w:r w:rsidRPr="000F7B39">
        <w:rPr>
          <w:rFonts w:ascii="Courier New" w:hAnsi="Courier New" w:cs="Courier New"/>
          <w:b/>
          <w:szCs w:val="24"/>
        </w:rPr>
        <w:t>)</w:t>
      </w:r>
      <w:r w:rsidRPr="000F7B39">
        <w:rPr>
          <w:rFonts w:ascii="Courier New" w:hAnsi="Courier New" w:cs="Courier New"/>
          <w:szCs w:val="24"/>
        </w:rPr>
        <w:t xml:space="preserve"> Agr</w:t>
      </w:r>
      <w:r w:rsidR="00892AB3" w:rsidRPr="000F7B39">
        <w:rPr>
          <w:rFonts w:ascii="Courier New" w:hAnsi="Courier New" w:cs="Courier New"/>
          <w:szCs w:val="24"/>
        </w:rPr>
        <w:t>é</w:t>
      </w:r>
      <w:r w:rsidRPr="000F7B39">
        <w:rPr>
          <w:rFonts w:ascii="Courier New" w:hAnsi="Courier New" w:cs="Courier New"/>
          <w:szCs w:val="24"/>
        </w:rPr>
        <w:t>gase, en el artículo 42</w:t>
      </w:r>
      <w:r w:rsidR="00892AB3" w:rsidRPr="000F7B39">
        <w:rPr>
          <w:rFonts w:ascii="Courier New" w:hAnsi="Courier New" w:cs="Courier New"/>
          <w:szCs w:val="24"/>
        </w:rPr>
        <w:t xml:space="preserve"> del artículo primero</w:t>
      </w:r>
      <w:r w:rsidRPr="000F7B39">
        <w:rPr>
          <w:rFonts w:ascii="Courier New" w:hAnsi="Courier New" w:cs="Courier New"/>
          <w:szCs w:val="24"/>
        </w:rPr>
        <w:t xml:space="preserve">, el siguiente literal g), nuevo, pasando el actual g) a ser h): </w:t>
      </w:r>
    </w:p>
    <w:p w:rsidR="0016618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166188" w:rsidRPr="000F7B39">
        <w:rPr>
          <w:rFonts w:ascii="Courier New" w:hAnsi="Courier New" w:cs="Courier New"/>
          <w:szCs w:val="24"/>
        </w:rPr>
        <w:t xml:space="preserve">“g) Implementar el principio de transparencia de la función pública y el acceso a la información en el Consejo para la Transparencia.”. </w:t>
      </w:r>
    </w:p>
    <w:p w:rsidR="00166188" w:rsidRPr="000F7B39" w:rsidRDefault="009F360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b/>
          <w:szCs w:val="24"/>
        </w:rPr>
        <w:t>ss</w:t>
      </w:r>
      <w:r w:rsidR="00166188" w:rsidRPr="000F7B39">
        <w:rPr>
          <w:rFonts w:ascii="Courier New" w:hAnsi="Courier New" w:cs="Courier New"/>
          <w:b/>
          <w:szCs w:val="24"/>
        </w:rPr>
        <w:t>)</w:t>
      </w:r>
      <w:r w:rsidR="00166188" w:rsidRPr="000F7B39">
        <w:rPr>
          <w:rFonts w:ascii="Courier New" w:hAnsi="Courier New" w:cs="Courier New"/>
          <w:szCs w:val="24"/>
        </w:rPr>
        <w:t xml:space="preserve"> Interc</w:t>
      </w:r>
      <w:r w:rsidR="00892AB3" w:rsidRPr="000F7B39">
        <w:rPr>
          <w:rFonts w:ascii="Courier New" w:hAnsi="Courier New" w:cs="Courier New"/>
          <w:szCs w:val="24"/>
        </w:rPr>
        <w:t>á</w:t>
      </w:r>
      <w:r w:rsidR="00166188" w:rsidRPr="000F7B39">
        <w:rPr>
          <w:rFonts w:ascii="Courier New" w:hAnsi="Courier New" w:cs="Courier New"/>
          <w:szCs w:val="24"/>
        </w:rPr>
        <w:t>lase, en el artículo 43</w:t>
      </w:r>
      <w:r w:rsidR="00892AB3" w:rsidRPr="000F7B39">
        <w:rPr>
          <w:rFonts w:ascii="Courier New" w:hAnsi="Courier New" w:cs="Courier New"/>
          <w:szCs w:val="24"/>
        </w:rPr>
        <w:t xml:space="preserve"> del artículo primero</w:t>
      </w:r>
      <w:r w:rsidR="00166188" w:rsidRPr="000F7B39">
        <w:rPr>
          <w:rFonts w:ascii="Courier New" w:hAnsi="Courier New" w:cs="Courier New"/>
          <w:szCs w:val="24"/>
        </w:rPr>
        <w:t>, el siguiente inciso tercero, nuevo, pasando el actual tercero a ser cuarto, y así sucesivamente:</w:t>
      </w:r>
    </w:p>
    <w:p w:rsidR="00166188" w:rsidRPr="000F7B39" w:rsidRDefault="00323937"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166188" w:rsidRPr="000F7B39">
        <w:rPr>
          <w:rFonts w:ascii="Courier New" w:hAnsi="Courier New" w:cs="Courier New"/>
          <w:szCs w:val="24"/>
        </w:rPr>
        <w:t>“Asimismo, el personal mencionado en los incisos precedentes deberá guardar la debida confidencialidad de la información que tome conocimiento en el ejercicio de sus funciones, sin que puedan cederla o comunicarla a terceros, salvo requerimiento judicial</w:t>
      </w:r>
      <w:r w:rsidR="002E25BA" w:rsidRPr="000F7B39">
        <w:rPr>
          <w:rFonts w:ascii="Courier New" w:hAnsi="Courier New" w:cs="Courier New"/>
          <w:szCs w:val="24"/>
        </w:rPr>
        <w:t xml:space="preserve"> o en los casos que establezca la ley</w:t>
      </w:r>
      <w:r w:rsidR="00166188" w:rsidRPr="000F7B39">
        <w:rPr>
          <w:rFonts w:ascii="Courier New" w:hAnsi="Courier New" w:cs="Courier New"/>
          <w:szCs w:val="24"/>
        </w:rPr>
        <w:t>. La infracción a esta obligación será considerada falta grave al principio de probidad en el ejercicio de la función pública y se</w:t>
      </w:r>
      <w:r w:rsidR="002E25BA" w:rsidRPr="000F7B39">
        <w:rPr>
          <w:rFonts w:ascii="Courier New" w:hAnsi="Courier New" w:cs="Courier New"/>
          <w:szCs w:val="24"/>
        </w:rPr>
        <w:t>rá</w:t>
      </w:r>
      <w:r w:rsidR="00166188" w:rsidRPr="000F7B39">
        <w:rPr>
          <w:rFonts w:ascii="Courier New" w:hAnsi="Courier New" w:cs="Courier New"/>
          <w:szCs w:val="24"/>
        </w:rPr>
        <w:t xml:space="preserve"> </w:t>
      </w:r>
      <w:r w:rsidR="002E25BA" w:rsidRPr="000F7B39">
        <w:rPr>
          <w:rFonts w:ascii="Courier New" w:hAnsi="Courier New" w:cs="Courier New"/>
          <w:szCs w:val="24"/>
        </w:rPr>
        <w:t xml:space="preserve">sancionada </w:t>
      </w:r>
      <w:r w:rsidR="00166188" w:rsidRPr="000F7B39">
        <w:rPr>
          <w:rFonts w:ascii="Courier New" w:hAnsi="Courier New" w:cs="Courier New"/>
          <w:szCs w:val="24"/>
        </w:rPr>
        <w:t>en conformidad al artículo</w:t>
      </w:r>
      <w:r w:rsidR="00731D3A" w:rsidRPr="000F7B39">
        <w:rPr>
          <w:rFonts w:ascii="Courier New" w:hAnsi="Courier New" w:cs="Courier New"/>
          <w:szCs w:val="24"/>
        </w:rPr>
        <w:t xml:space="preserve"> </w:t>
      </w:r>
      <w:r w:rsidR="00166188" w:rsidRPr="000F7B39">
        <w:rPr>
          <w:rFonts w:ascii="Courier New" w:hAnsi="Courier New" w:cs="Courier New"/>
          <w:szCs w:val="24"/>
        </w:rPr>
        <w:t>247 del Código Penal.”.”.</w:t>
      </w:r>
    </w:p>
    <w:p w:rsidR="002E25BA" w:rsidRPr="000F7B39" w:rsidRDefault="002E25B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reemplazar el actual literal u) del numeral 1), </w:t>
      </w:r>
      <w:r w:rsidR="001C27E2" w:rsidRPr="000F7B39">
        <w:rPr>
          <w:rFonts w:ascii="Courier New" w:hAnsi="Courier New" w:cs="Courier New"/>
          <w:szCs w:val="24"/>
        </w:rPr>
        <w:t xml:space="preserve">que ha pasado a ser literal </w:t>
      </w:r>
      <w:r w:rsidR="009F360B" w:rsidRPr="000F7B39">
        <w:rPr>
          <w:rFonts w:ascii="Courier New" w:hAnsi="Courier New" w:cs="Courier New"/>
          <w:szCs w:val="24"/>
        </w:rPr>
        <w:t>tt</w:t>
      </w:r>
      <w:r w:rsidR="001C27E2" w:rsidRPr="000F7B39">
        <w:rPr>
          <w:rFonts w:ascii="Courier New" w:hAnsi="Courier New" w:cs="Courier New"/>
          <w:szCs w:val="24"/>
        </w:rPr>
        <w:t xml:space="preserve">), </w:t>
      </w:r>
      <w:r w:rsidRPr="000F7B39">
        <w:rPr>
          <w:rFonts w:ascii="Courier New" w:hAnsi="Courier New" w:cs="Courier New"/>
          <w:szCs w:val="24"/>
        </w:rPr>
        <w:t>por el siguiente:</w:t>
      </w:r>
    </w:p>
    <w:p w:rsidR="002E25BA" w:rsidRPr="000F7B39" w:rsidRDefault="002E25B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9F360B" w:rsidRPr="000F7B39">
        <w:rPr>
          <w:rFonts w:ascii="Courier New" w:hAnsi="Courier New" w:cs="Courier New"/>
          <w:b/>
          <w:szCs w:val="24"/>
        </w:rPr>
        <w:t>tt</w:t>
      </w:r>
      <w:r w:rsidRPr="000F7B39">
        <w:rPr>
          <w:rFonts w:ascii="Courier New" w:hAnsi="Courier New" w:cs="Courier New"/>
          <w:b/>
          <w:szCs w:val="24"/>
        </w:rPr>
        <w:t>)</w:t>
      </w:r>
      <w:r w:rsidRPr="000F7B39">
        <w:rPr>
          <w:rFonts w:ascii="Courier New" w:hAnsi="Courier New" w:cs="Courier New"/>
          <w:szCs w:val="24"/>
        </w:rPr>
        <w:t xml:space="preserve"> </w:t>
      </w:r>
      <w:r w:rsidR="001C27E2" w:rsidRPr="000F7B39">
        <w:rPr>
          <w:rFonts w:ascii="Courier New" w:hAnsi="Courier New" w:cs="Courier New"/>
          <w:szCs w:val="24"/>
        </w:rPr>
        <w:t xml:space="preserve">Sustitúyase </w:t>
      </w:r>
      <w:r w:rsidRPr="000F7B39">
        <w:rPr>
          <w:rFonts w:ascii="Courier New" w:hAnsi="Courier New" w:cs="Courier New"/>
          <w:szCs w:val="24"/>
        </w:rPr>
        <w:t>el artículo 45</w:t>
      </w:r>
      <w:r w:rsidR="001C27E2" w:rsidRPr="000F7B39">
        <w:rPr>
          <w:rFonts w:ascii="Courier New" w:hAnsi="Courier New" w:cs="Courier New"/>
          <w:szCs w:val="24"/>
        </w:rPr>
        <w:t xml:space="preserve"> del artículo primero</w:t>
      </w:r>
      <w:r w:rsidRPr="000F7B39">
        <w:rPr>
          <w:rFonts w:ascii="Courier New" w:hAnsi="Courier New" w:cs="Courier New"/>
          <w:szCs w:val="24"/>
        </w:rPr>
        <w:t>, por el siguiente:</w:t>
      </w:r>
    </w:p>
    <w:p w:rsidR="002E25BA" w:rsidRPr="000F7B39" w:rsidRDefault="002E25B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“Artículo 45.- El responsable del órgano del Estado requerido, según lo dispuesto en el artículo 4° bis, </w:t>
      </w:r>
      <w:r w:rsidR="001C27E2" w:rsidRPr="000F7B39">
        <w:rPr>
          <w:rFonts w:ascii="Courier New" w:hAnsi="Courier New" w:cs="Courier New"/>
          <w:szCs w:val="24"/>
        </w:rPr>
        <w:t xml:space="preserve">o en su caso, </w:t>
      </w:r>
      <w:r w:rsidRPr="000F7B39">
        <w:rPr>
          <w:rFonts w:ascii="Courier New" w:hAnsi="Courier New" w:cs="Courier New"/>
          <w:szCs w:val="24"/>
        </w:rPr>
        <w:t xml:space="preserve">el responsable de la implementación del principio de transparencia de la función pública y el acceso a la información de las instituciones señaladas en el artículo </w:t>
      </w:r>
      <w:r w:rsidR="004D279C" w:rsidRPr="000F7B39">
        <w:rPr>
          <w:rFonts w:ascii="Courier New" w:hAnsi="Courier New" w:cs="Courier New"/>
          <w:szCs w:val="24"/>
        </w:rPr>
        <w:t>duodécim</w:t>
      </w:r>
      <w:r w:rsidRPr="000F7B39">
        <w:rPr>
          <w:rFonts w:ascii="Courier New" w:hAnsi="Courier New" w:cs="Courier New"/>
          <w:szCs w:val="24"/>
        </w:rPr>
        <w:t>o de la ley Nº 20.285</w:t>
      </w:r>
      <w:r w:rsidRPr="000F7B39">
        <w:rPr>
          <w:rFonts w:ascii="Courier New" w:eastAsia="Arial" w:hAnsi="Courier New" w:cs="Courier New"/>
          <w:color w:val="000000"/>
          <w:szCs w:val="24"/>
        </w:rPr>
        <w:t>, que hubiere denegado infundadamente el acceso a la información, será sancionado con censura o multa de hasta un 50% de su remuneración</w:t>
      </w:r>
      <w:r w:rsidRPr="000F7B39">
        <w:rPr>
          <w:rFonts w:ascii="Courier New" w:hAnsi="Courier New" w:cs="Courier New"/>
          <w:szCs w:val="24"/>
        </w:rPr>
        <w:t>.”.”.</w:t>
      </w:r>
    </w:p>
    <w:p w:rsidR="00166188" w:rsidRPr="000F7B39" w:rsidRDefault="00166188"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2D0098" w:rsidRPr="000F7B39">
        <w:rPr>
          <w:rFonts w:ascii="Courier New" w:hAnsi="Courier New" w:cs="Courier New"/>
          <w:szCs w:val="24"/>
        </w:rPr>
        <w:t>reemplazar el actual literal v</w:t>
      </w:r>
      <w:r w:rsidRPr="000F7B39">
        <w:rPr>
          <w:rFonts w:ascii="Courier New" w:hAnsi="Courier New" w:cs="Courier New"/>
          <w:szCs w:val="24"/>
        </w:rPr>
        <w:t>)</w:t>
      </w:r>
      <w:r w:rsidR="000C507B" w:rsidRPr="000F7B39">
        <w:rPr>
          <w:rFonts w:ascii="Courier New" w:hAnsi="Courier New" w:cs="Courier New"/>
          <w:szCs w:val="24"/>
        </w:rPr>
        <w:t xml:space="preserve"> del numeral 1)</w:t>
      </w:r>
      <w:r w:rsidRPr="000F7B39">
        <w:rPr>
          <w:rFonts w:ascii="Courier New" w:hAnsi="Courier New" w:cs="Courier New"/>
          <w:szCs w:val="24"/>
        </w:rPr>
        <w:t xml:space="preserve">, </w:t>
      </w:r>
      <w:r w:rsidR="001C27E2" w:rsidRPr="000F7B39">
        <w:rPr>
          <w:rFonts w:ascii="Courier New" w:hAnsi="Courier New" w:cs="Courier New"/>
          <w:szCs w:val="24"/>
        </w:rPr>
        <w:t xml:space="preserve">que ha pasado a ser literal </w:t>
      </w:r>
      <w:r w:rsidR="009F360B" w:rsidRPr="000F7B39">
        <w:rPr>
          <w:rFonts w:ascii="Courier New" w:hAnsi="Courier New" w:cs="Courier New"/>
          <w:szCs w:val="24"/>
        </w:rPr>
        <w:t>uu</w:t>
      </w:r>
      <w:r w:rsidR="001C27E2" w:rsidRPr="000F7B39">
        <w:rPr>
          <w:rFonts w:ascii="Courier New" w:hAnsi="Courier New" w:cs="Courier New"/>
          <w:szCs w:val="24"/>
        </w:rPr>
        <w:t xml:space="preserve">), </w:t>
      </w:r>
      <w:r w:rsidR="002D0098" w:rsidRPr="000F7B39">
        <w:rPr>
          <w:rFonts w:ascii="Courier New" w:hAnsi="Courier New" w:cs="Courier New"/>
          <w:szCs w:val="24"/>
        </w:rPr>
        <w:t xml:space="preserve">por el </w:t>
      </w:r>
      <w:r w:rsidRPr="000F7B39">
        <w:rPr>
          <w:rFonts w:ascii="Courier New" w:hAnsi="Courier New" w:cs="Courier New"/>
          <w:szCs w:val="24"/>
        </w:rPr>
        <w:t>siguiente:</w:t>
      </w:r>
    </w:p>
    <w:p w:rsidR="002D0098" w:rsidRPr="000F7B39" w:rsidRDefault="0016618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9F360B" w:rsidRPr="000F7B39">
        <w:rPr>
          <w:rFonts w:ascii="Courier New" w:hAnsi="Courier New" w:cs="Courier New"/>
          <w:b/>
          <w:szCs w:val="24"/>
        </w:rPr>
        <w:t>uu</w:t>
      </w:r>
      <w:r w:rsidRPr="000F7B39">
        <w:rPr>
          <w:rFonts w:ascii="Courier New" w:hAnsi="Courier New" w:cs="Courier New"/>
          <w:b/>
          <w:szCs w:val="24"/>
        </w:rPr>
        <w:t>)</w:t>
      </w:r>
      <w:r w:rsidR="002D0098" w:rsidRPr="000F7B39">
        <w:rPr>
          <w:rFonts w:ascii="Courier New" w:hAnsi="Courier New" w:cs="Courier New"/>
          <w:szCs w:val="24"/>
        </w:rPr>
        <w:t xml:space="preserve"> Reempl</w:t>
      </w:r>
      <w:r w:rsidR="001C27E2" w:rsidRPr="000F7B39">
        <w:rPr>
          <w:rFonts w:ascii="Courier New" w:hAnsi="Courier New" w:cs="Courier New"/>
          <w:szCs w:val="24"/>
        </w:rPr>
        <w:t>á</w:t>
      </w:r>
      <w:r w:rsidR="002D0098" w:rsidRPr="000F7B39">
        <w:rPr>
          <w:rFonts w:ascii="Courier New" w:hAnsi="Courier New" w:cs="Courier New"/>
          <w:szCs w:val="24"/>
        </w:rPr>
        <w:t>zase el artículo 46</w:t>
      </w:r>
      <w:r w:rsidR="001C27E2" w:rsidRPr="000F7B39">
        <w:rPr>
          <w:rFonts w:ascii="Courier New" w:hAnsi="Courier New" w:cs="Courier New"/>
          <w:szCs w:val="24"/>
        </w:rPr>
        <w:t xml:space="preserve"> del artículo primero</w:t>
      </w:r>
      <w:r w:rsidR="002D0098" w:rsidRPr="000F7B39">
        <w:rPr>
          <w:rFonts w:ascii="Courier New" w:hAnsi="Courier New" w:cs="Courier New"/>
          <w:szCs w:val="24"/>
        </w:rPr>
        <w:t>, por el siguiente:</w:t>
      </w:r>
    </w:p>
    <w:p w:rsidR="002D0098" w:rsidRPr="000F7B39" w:rsidRDefault="002D009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“Artículo 46.- La no entrega oportuna de la información en la forma decretada, una vez que ha sido ordenada por resolución firme, será sancionada con censura o multa de hasta un 50% de su remuneración.</w:t>
      </w:r>
    </w:p>
    <w:p w:rsidR="002D0098" w:rsidRPr="000F7B39" w:rsidRDefault="002D009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Si el responsable del órgano del Estado requerido, según lo dispuesto en el artículo 4° bis, o en su caso, </w:t>
      </w:r>
      <w:r w:rsidR="002E25BA" w:rsidRPr="000F7B39">
        <w:rPr>
          <w:rFonts w:ascii="Courier New" w:hAnsi="Courier New" w:cs="Courier New"/>
          <w:szCs w:val="24"/>
        </w:rPr>
        <w:t xml:space="preserve">el responsable de la implementación del principio de transparencia de la función pública y el acceso a la información de las instituciones señaladas en el artículo </w:t>
      </w:r>
      <w:r w:rsidR="004D279C" w:rsidRPr="000F7B39">
        <w:rPr>
          <w:rFonts w:ascii="Courier New" w:hAnsi="Courier New" w:cs="Courier New"/>
          <w:szCs w:val="24"/>
        </w:rPr>
        <w:t>duodécimo</w:t>
      </w:r>
      <w:r w:rsidR="002E25BA" w:rsidRPr="000F7B39">
        <w:rPr>
          <w:rFonts w:ascii="Courier New" w:hAnsi="Courier New" w:cs="Courier New"/>
          <w:szCs w:val="24"/>
        </w:rPr>
        <w:t xml:space="preserve"> de la ley N° 20.285, </w:t>
      </w:r>
      <w:r w:rsidRPr="000F7B39">
        <w:rPr>
          <w:rFonts w:ascii="Courier New" w:hAnsi="Courier New" w:cs="Courier New"/>
          <w:szCs w:val="24"/>
        </w:rPr>
        <w:t xml:space="preserve">persistiere en su actitud, una vez notificada la resolución que ordene la entrega de la información, habiendo sido aplicada alguna de las sanciones establecidas en el inciso anterior, el Consejo o la autoridad competente, de oficio o a petición fundada de cualquier interesado, deberá apercibir al infractor para que entregue la información en la forma decretada, dentro del plazo de diez días hábiles, notificándolo </w:t>
      </w:r>
      <w:r w:rsidR="001C27E2" w:rsidRPr="000F7B39">
        <w:rPr>
          <w:rFonts w:ascii="Courier New" w:hAnsi="Courier New" w:cs="Courier New"/>
          <w:szCs w:val="24"/>
        </w:rPr>
        <w:t>conforme a lo establecido en el artículo 46 de la ley N° 19.880</w:t>
      </w:r>
      <w:r w:rsidRPr="000F7B39">
        <w:rPr>
          <w:rFonts w:ascii="Courier New" w:hAnsi="Courier New" w:cs="Courier New"/>
          <w:szCs w:val="24"/>
        </w:rPr>
        <w:t xml:space="preserve">. </w:t>
      </w:r>
    </w:p>
    <w:p w:rsidR="002D0098" w:rsidRPr="000F7B39" w:rsidRDefault="002D0098"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Si tras el apercibimiento se mantuviera el incumplimiento, éste será considerado una falta grave al principio de probidad en el ejercicio de la función pública.”.”.</w:t>
      </w:r>
    </w:p>
    <w:p w:rsidR="001C27E2" w:rsidRPr="000F7B39" w:rsidRDefault="00A50660" w:rsidP="00F957A4">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1C27E2" w:rsidRPr="000F7B39">
        <w:rPr>
          <w:rFonts w:ascii="Courier New" w:hAnsi="Courier New" w:cs="Courier New"/>
          <w:szCs w:val="24"/>
        </w:rPr>
        <w:t xml:space="preserve">reemplazar el literal w) del numeral 1), que ha pasado a ser literal </w:t>
      </w:r>
      <w:r w:rsidR="009F360B" w:rsidRPr="000F7B39">
        <w:rPr>
          <w:rFonts w:ascii="Courier New" w:hAnsi="Courier New" w:cs="Courier New"/>
          <w:szCs w:val="24"/>
        </w:rPr>
        <w:t>vv</w:t>
      </w:r>
      <w:r w:rsidR="001C27E2" w:rsidRPr="000F7B39">
        <w:rPr>
          <w:rFonts w:ascii="Courier New" w:hAnsi="Courier New" w:cs="Courier New"/>
          <w:szCs w:val="24"/>
        </w:rPr>
        <w:t>), por el siguiente:</w:t>
      </w:r>
    </w:p>
    <w:p w:rsidR="001C27E2" w:rsidRPr="000F7B39" w:rsidRDefault="001C27E2"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9F360B" w:rsidRPr="000F7B39">
        <w:rPr>
          <w:rFonts w:ascii="Courier New" w:hAnsi="Courier New" w:cs="Courier New"/>
          <w:b/>
          <w:szCs w:val="24"/>
        </w:rPr>
        <w:t>vv</w:t>
      </w:r>
      <w:r w:rsidRPr="000F7B39">
        <w:rPr>
          <w:rFonts w:ascii="Courier New" w:hAnsi="Courier New" w:cs="Courier New"/>
          <w:b/>
          <w:szCs w:val="24"/>
        </w:rPr>
        <w:t>)</w:t>
      </w:r>
      <w:r w:rsidRPr="000F7B39">
        <w:rPr>
          <w:rFonts w:ascii="Courier New" w:hAnsi="Courier New" w:cs="Courier New"/>
          <w:szCs w:val="24"/>
        </w:rPr>
        <w:t xml:space="preserve"> </w:t>
      </w:r>
      <w:r w:rsidRPr="000F7B39">
        <w:rPr>
          <w:rFonts w:ascii="Courier New" w:eastAsia="Arial" w:hAnsi="Courier New" w:cs="Courier New"/>
          <w:color w:val="000000"/>
          <w:szCs w:val="24"/>
        </w:rPr>
        <w:t>Sustitúyase</w:t>
      </w:r>
      <w:r w:rsidRPr="000F7B39">
        <w:rPr>
          <w:rFonts w:ascii="Courier New" w:hAnsi="Courier New" w:cs="Courier New"/>
          <w:szCs w:val="24"/>
        </w:rPr>
        <w:t xml:space="preserve"> el artículo 47 del artículo </w:t>
      </w:r>
      <w:r w:rsidR="0067561D" w:rsidRPr="000F7B39">
        <w:rPr>
          <w:rFonts w:ascii="Courier New" w:hAnsi="Courier New" w:cs="Courier New"/>
          <w:szCs w:val="24"/>
        </w:rPr>
        <w:t>primero</w:t>
      </w:r>
      <w:r w:rsidRPr="000F7B39">
        <w:rPr>
          <w:rFonts w:ascii="Courier New" w:hAnsi="Courier New" w:cs="Courier New"/>
          <w:szCs w:val="24"/>
        </w:rPr>
        <w:t>, por el siguiente:</w:t>
      </w:r>
    </w:p>
    <w:p w:rsidR="0067561D" w:rsidRPr="000F7B39" w:rsidRDefault="0067561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t>Artículo 47.- El incumplimiento injustificado de las normas sobre transparencia activa y de las demás normas de esta ley, será sancionado con censura o multa de hasta un 50% de la remuneración del infractor.”.”.</w:t>
      </w:r>
    </w:p>
    <w:p w:rsidR="00A50660" w:rsidRPr="000F7B39" w:rsidRDefault="0067561D"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A50660" w:rsidRPr="000F7B39">
        <w:rPr>
          <w:rFonts w:ascii="Courier New" w:hAnsi="Courier New" w:cs="Courier New"/>
          <w:szCs w:val="24"/>
        </w:rPr>
        <w:t>in</w:t>
      </w:r>
      <w:r w:rsidRPr="000F7B39">
        <w:rPr>
          <w:rFonts w:ascii="Courier New" w:hAnsi="Courier New" w:cs="Courier New"/>
          <w:szCs w:val="24"/>
        </w:rPr>
        <w:t xml:space="preserve">tercalar en el numeral 1), un literal </w:t>
      </w:r>
      <w:r w:rsidR="000756AC" w:rsidRPr="000F7B39">
        <w:rPr>
          <w:rFonts w:ascii="Courier New" w:hAnsi="Courier New" w:cs="Courier New"/>
          <w:szCs w:val="24"/>
        </w:rPr>
        <w:t>ww</w:t>
      </w:r>
      <w:r w:rsidRPr="000F7B39">
        <w:rPr>
          <w:rFonts w:ascii="Courier New" w:hAnsi="Courier New" w:cs="Courier New"/>
          <w:szCs w:val="24"/>
        </w:rPr>
        <w:t>) nuevo, del siguiente tenor</w:t>
      </w:r>
      <w:r w:rsidR="00A50660" w:rsidRPr="000F7B39">
        <w:rPr>
          <w:rFonts w:ascii="Courier New" w:hAnsi="Courier New" w:cs="Courier New"/>
          <w:szCs w:val="24"/>
        </w:rPr>
        <w:t>:</w:t>
      </w:r>
    </w:p>
    <w:p w:rsidR="00A50660" w:rsidRPr="000F7B39" w:rsidRDefault="00A50660" w:rsidP="00805FC1">
      <w:pPr>
        <w:pStyle w:val="Sangradetextonormal"/>
        <w:tabs>
          <w:tab w:val="clear" w:pos="3544"/>
          <w:tab w:val="left" w:pos="4678"/>
        </w:tabs>
        <w:spacing w:before="0" w:after="100" w:afterAutospacing="1"/>
        <w:ind w:left="2835" w:firstLine="1276"/>
        <w:rPr>
          <w:rFonts w:ascii="Courier New" w:eastAsia="Arial" w:hAnsi="Courier New" w:cs="Courier New"/>
          <w:color w:val="000000"/>
          <w:szCs w:val="24"/>
        </w:rPr>
      </w:pPr>
      <w:r w:rsidRPr="000F7B39">
        <w:rPr>
          <w:rFonts w:ascii="Courier New" w:hAnsi="Courier New" w:cs="Courier New"/>
          <w:szCs w:val="24"/>
        </w:rPr>
        <w:t>“</w:t>
      </w:r>
      <w:r w:rsidR="000756AC" w:rsidRPr="000F7B39">
        <w:rPr>
          <w:rFonts w:ascii="Courier New" w:hAnsi="Courier New" w:cs="Courier New"/>
          <w:b/>
          <w:szCs w:val="24"/>
        </w:rPr>
        <w:t>ww</w:t>
      </w:r>
      <w:r w:rsidRPr="000F7B39">
        <w:rPr>
          <w:rFonts w:ascii="Courier New" w:hAnsi="Courier New" w:cs="Courier New"/>
          <w:b/>
          <w:szCs w:val="24"/>
        </w:rPr>
        <w:t>)</w:t>
      </w:r>
      <w:r w:rsidRPr="000F7B39">
        <w:rPr>
          <w:rFonts w:ascii="Courier New" w:hAnsi="Courier New" w:cs="Courier New"/>
          <w:szCs w:val="24"/>
        </w:rPr>
        <w:t xml:space="preserve"> </w:t>
      </w:r>
      <w:r w:rsidRPr="000F7B39">
        <w:rPr>
          <w:rFonts w:ascii="Courier New" w:hAnsi="Courier New"/>
        </w:rPr>
        <w:t>Intercál</w:t>
      </w:r>
      <w:r w:rsidR="000C1CF0" w:rsidRPr="000F7B39">
        <w:rPr>
          <w:rFonts w:ascii="Courier New" w:hAnsi="Courier New"/>
        </w:rPr>
        <w:t>a</w:t>
      </w:r>
      <w:r w:rsidRPr="000F7B39">
        <w:rPr>
          <w:rFonts w:ascii="Courier New" w:hAnsi="Courier New"/>
        </w:rPr>
        <w:t>se</w:t>
      </w:r>
      <w:r w:rsidRPr="000F7B39">
        <w:rPr>
          <w:rFonts w:ascii="Courier New" w:eastAsia="Arial" w:hAnsi="Courier New" w:cs="Courier New"/>
          <w:color w:val="000000"/>
          <w:szCs w:val="24"/>
        </w:rPr>
        <w:t>, en el artículo 48</w:t>
      </w:r>
      <w:r w:rsidR="0057546F" w:rsidRPr="000F7B39">
        <w:rPr>
          <w:rFonts w:ascii="Courier New" w:eastAsia="Arial" w:hAnsi="Courier New" w:cs="Courier New"/>
          <w:color w:val="000000"/>
          <w:szCs w:val="24"/>
        </w:rPr>
        <w:t xml:space="preserve"> del artículo primero</w:t>
      </w:r>
      <w:r w:rsidRPr="000F7B39">
        <w:rPr>
          <w:rFonts w:ascii="Courier New" w:eastAsia="Arial" w:hAnsi="Courier New" w:cs="Courier New"/>
          <w:color w:val="000000"/>
          <w:szCs w:val="24"/>
        </w:rPr>
        <w:t>, a continuación de la expresión “Título,”, la frase “que se apliquen por el Consejo de conformidad a lo establecido en el inciso primero del artículo 49,”.”.</w:t>
      </w:r>
    </w:p>
    <w:p w:rsidR="002D0098" w:rsidRPr="000F7B39" w:rsidRDefault="002D0098"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bookmarkStart w:id="1" w:name="_Hlk15641195"/>
      <w:r w:rsidRPr="000F7B39">
        <w:rPr>
          <w:rFonts w:ascii="Courier New" w:hAnsi="Courier New" w:cs="Courier New"/>
          <w:szCs w:val="24"/>
        </w:rPr>
        <w:t xml:space="preserve">Para reemplazar el actual literal </w:t>
      </w:r>
      <w:r w:rsidR="0057546F" w:rsidRPr="000F7B39">
        <w:rPr>
          <w:rFonts w:ascii="Courier New" w:hAnsi="Courier New" w:cs="Courier New"/>
          <w:szCs w:val="24"/>
        </w:rPr>
        <w:t>x</w:t>
      </w:r>
      <w:r w:rsidRPr="000F7B39">
        <w:rPr>
          <w:rFonts w:ascii="Courier New" w:hAnsi="Courier New" w:cs="Courier New"/>
          <w:szCs w:val="24"/>
        </w:rPr>
        <w:t>)</w:t>
      </w:r>
      <w:r w:rsidR="000C507B" w:rsidRPr="000F7B39">
        <w:rPr>
          <w:rFonts w:ascii="Courier New" w:hAnsi="Courier New" w:cs="Courier New"/>
          <w:szCs w:val="24"/>
        </w:rPr>
        <w:t xml:space="preserve"> del numeral 1)</w:t>
      </w:r>
      <w:r w:rsidRPr="000F7B39">
        <w:rPr>
          <w:rFonts w:ascii="Courier New" w:hAnsi="Courier New" w:cs="Courier New"/>
          <w:szCs w:val="24"/>
        </w:rPr>
        <w:t xml:space="preserve">, </w:t>
      </w:r>
      <w:r w:rsidR="0057546F" w:rsidRPr="000F7B39">
        <w:rPr>
          <w:rFonts w:ascii="Courier New" w:hAnsi="Courier New" w:cs="Courier New"/>
          <w:szCs w:val="24"/>
        </w:rPr>
        <w:t xml:space="preserve">que ha pasado a ser literal </w:t>
      </w:r>
      <w:r w:rsidR="000756AC" w:rsidRPr="000F7B39">
        <w:rPr>
          <w:rFonts w:ascii="Courier New" w:hAnsi="Courier New" w:cs="Courier New"/>
          <w:szCs w:val="24"/>
        </w:rPr>
        <w:t>xx</w:t>
      </w:r>
      <w:r w:rsidR="0057546F" w:rsidRPr="000F7B39">
        <w:rPr>
          <w:rFonts w:ascii="Courier New" w:hAnsi="Courier New" w:cs="Courier New"/>
          <w:szCs w:val="24"/>
        </w:rPr>
        <w:t xml:space="preserve">), </w:t>
      </w:r>
      <w:r w:rsidRPr="000F7B39">
        <w:rPr>
          <w:rFonts w:ascii="Courier New" w:hAnsi="Courier New" w:cs="Courier New"/>
          <w:szCs w:val="24"/>
        </w:rPr>
        <w:t>por el siguiente:</w:t>
      </w:r>
    </w:p>
    <w:bookmarkEnd w:id="1"/>
    <w:p w:rsidR="002D0098" w:rsidRPr="000F7B39" w:rsidRDefault="002D0098" w:rsidP="00805FC1">
      <w:pPr>
        <w:pStyle w:val="Sangradetextonormal"/>
        <w:tabs>
          <w:tab w:val="clear" w:pos="3544"/>
          <w:tab w:val="left" w:pos="4678"/>
        </w:tabs>
        <w:spacing w:before="0" w:after="100" w:afterAutospacing="1"/>
        <w:ind w:left="2835" w:firstLine="1276"/>
        <w:rPr>
          <w:rFonts w:ascii="Courier New" w:eastAsia="Arial" w:hAnsi="Courier New"/>
          <w:color w:val="000000"/>
        </w:rPr>
      </w:pPr>
      <w:r w:rsidRPr="000F7B39">
        <w:rPr>
          <w:rFonts w:ascii="Courier New" w:hAnsi="Courier New" w:cs="Courier New"/>
          <w:szCs w:val="24"/>
        </w:rPr>
        <w:t>“</w:t>
      </w:r>
      <w:r w:rsidR="000756AC" w:rsidRPr="000F7B39">
        <w:rPr>
          <w:rFonts w:ascii="Courier New" w:hAnsi="Courier New" w:cs="Courier New"/>
          <w:b/>
          <w:szCs w:val="24"/>
        </w:rPr>
        <w:t>xx</w:t>
      </w:r>
      <w:r w:rsidRPr="000F7B39">
        <w:rPr>
          <w:rFonts w:ascii="Courier New" w:hAnsi="Courier New" w:cs="Courier New"/>
          <w:b/>
          <w:szCs w:val="24"/>
        </w:rPr>
        <w:t>)</w:t>
      </w:r>
      <w:r w:rsidRPr="000F7B39">
        <w:rPr>
          <w:rFonts w:ascii="Courier New" w:hAnsi="Courier New" w:cs="Courier New"/>
          <w:szCs w:val="24"/>
        </w:rPr>
        <w:t xml:space="preserve"> </w:t>
      </w:r>
      <w:r w:rsidR="00A50660" w:rsidRPr="000F7B39">
        <w:rPr>
          <w:rFonts w:ascii="Courier New" w:eastAsia="Arial" w:hAnsi="Courier New" w:cs="Courier New"/>
          <w:color w:val="000000"/>
          <w:szCs w:val="24"/>
        </w:rPr>
        <w:t>Modif</w:t>
      </w:r>
      <w:r w:rsidR="0057546F" w:rsidRPr="000F7B39">
        <w:rPr>
          <w:rFonts w:ascii="Courier New" w:eastAsia="Arial" w:hAnsi="Courier New" w:cs="Courier New"/>
          <w:color w:val="000000"/>
          <w:szCs w:val="24"/>
        </w:rPr>
        <w:t>í</w:t>
      </w:r>
      <w:r w:rsidR="00A50660" w:rsidRPr="000F7B39">
        <w:rPr>
          <w:rFonts w:ascii="Courier New" w:eastAsia="Arial" w:hAnsi="Courier New" w:cs="Courier New"/>
          <w:color w:val="000000"/>
          <w:szCs w:val="24"/>
        </w:rPr>
        <w:t>case</w:t>
      </w:r>
      <w:r w:rsidR="00A50660" w:rsidRPr="000F7B39">
        <w:rPr>
          <w:rFonts w:ascii="Courier New" w:eastAsia="Arial" w:hAnsi="Courier New"/>
          <w:color w:val="000000"/>
        </w:rPr>
        <w:t xml:space="preserve"> </w:t>
      </w:r>
      <w:r w:rsidRPr="000F7B39">
        <w:rPr>
          <w:rFonts w:ascii="Courier New" w:eastAsia="Arial" w:hAnsi="Courier New" w:cs="Courier New"/>
          <w:color w:val="000000"/>
          <w:szCs w:val="24"/>
        </w:rPr>
        <w:t>el artículo 49</w:t>
      </w:r>
      <w:r w:rsidR="0057546F" w:rsidRPr="000F7B39">
        <w:rPr>
          <w:rFonts w:ascii="Courier New" w:eastAsia="Arial" w:hAnsi="Courier New" w:cs="Courier New"/>
          <w:color w:val="000000"/>
          <w:szCs w:val="24"/>
        </w:rPr>
        <w:t xml:space="preserve"> del artículo primero</w:t>
      </w:r>
      <w:r w:rsidRPr="000F7B39">
        <w:rPr>
          <w:rFonts w:ascii="Courier New" w:eastAsia="Arial" w:hAnsi="Courier New" w:cs="Courier New"/>
          <w:color w:val="000000"/>
          <w:szCs w:val="24"/>
        </w:rPr>
        <w:t xml:space="preserve">, </w:t>
      </w:r>
      <w:r w:rsidR="00A50660" w:rsidRPr="000F7B39">
        <w:rPr>
          <w:rFonts w:ascii="Courier New" w:eastAsia="Arial" w:hAnsi="Courier New" w:cs="Courier New"/>
          <w:color w:val="000000"/>
          <w:szCs w:val="24"/>
        </w:rPr>
        <w:t xml:space="preserve">en </w:t>
      </w:r>
      <w:r w:rsidRPr="000F7B39">
        <w:rPr>
          <w:rFonts w:ascii="Courier New" w:eastAsia="Arial" w:hAnsi="Courier New" w:cs="Courier New"/>
          <w:color w:val="000000"/>
          <w:szCs w:val="24"/>
        </w:rPr>
        <w:t xml:space="preserve">el siguiente </w:t>
      </w:r>
      <w:r w:rsidR="00A50660" w:rsidRPr="000F7B39">
        <w:rPr>
          <w:rFonts w:ascii="Courier New" w:eastAsia="Arial" w:hAnsi="Courier New" w:cs="Courier New"/>
          <w:color w:val="000000"/>
          <w:szCs w:val="24"/>
        </w:rPr>
        <w:t>sentido</w:t>
      </w:r>
      <w:r w:rsidRPr="000F7B39">
        <w:rPr>
          <w:rFonts w:ascii="Courier New" w:eastAsia="Arial" w:hAnsi="Courier New"/>
          <w:color w:val="000000"/>
        </w:rPr>
        <w:t>:</w:t>
      </w:r>
    </w:p>
    <w:p w:rsidR="00A50660" w:rsidRPr="000F7B39" w:rsidRDefault="00A50660" w:rsidP="00805FC1">
      <w:pPr>
        <w:pStyle w:val="Sangradetextonormal"/>
        <w:tabs>
          <w:tab w:val="clear" w:pos="3544"/>
          <w:tab w:val="left" w:pos="4678"/>
        </w:tabs>
        <w:spacing w:before="0" w:after="100" w:afterAutospacing="1"/>
        <w:ind w:left="2835" w:firstLine="1276"/>
        <w:rPr>
          <w:rFonts w:ascii="Courier New" w:eastAsia="Arial" w:hAnsi="Courier New"/>
          <w:color w:val="000000"/>
        </w:rPr>
      </w:pPr>
      <w:r w:rsidRPr="000F7B39">
        <w:rPr>
          <w:rFonts w:ascii="Courier New" w:eastAsia="Arial" w:hAnsi="Courier New"/>
          <w:color w:val="000000"/>
        </w:rPr>
        <w:t xml:space="preserve">i. </w:t>
      </w:r>
      <w:r w:rsidRPr="000F7B39">
        <w:rPr>
          <w:rFonts w:ascii="Courier New" w:eastAsia="Arial" w:hAnsi="Courier New" w:cs="Courier New"/>
          <w:color w:val="000000"/>
          <w:szCs w:val="24"/>
        </w:rPr>
        <w:t>Intercál</w:t>
      </w:r>
      <w:r w:rsidR="007053F1" w:rsidRPr="000F7B39">
        <w:rPr>
          <w:rFonts w:ascii="Courier New" w:eastAsia="Arial" w:hAnsi="Courier New" w:cs="Courier New"/>
          <w:color w:val="000000"/>
          <w:szCs w:val="24"/>
        </w:rPr>
        <w:t>a</w:t>
      </w:r>
      <w:r w:rsidRPr="000F7B39">
        <w:rPr>
          <w:rFonts w:ascii="Courier New" w:eastAsia="Arial" w:hAnsi="Courier New" w:cs="Courier New"/>
          <w:color w:val="000000"/>
          <w:szCs w:val="24"/>
        </w:rPr>
        <w:t>se</w:t>
      </w:r>
      <w:r w:rsidRPr="000F7B39">
        <w:rPr>
          <w:rFonts w:ascii="Courier New" w:eastAsia="Arial" w:hAnsi="Courier New"/>
          <w:color w:val="000000"/>
        </w:rPr>
        <w:t>, a continuación de la palabra “título”, la expresión “respecto de los órganos de la Administración del Estado”.</w:t>
      </w:r>
    </w:p>
    <w:p w:rsidR="00A50660" w:rsidRPr="000F7B39" w:rsidRDefault="00A50660" w:rsidP="00805FC1">
      <w:pPr>
        <w:pStyle w:val="Sangradetextonormal"/>
        <w:tabs>
          <w:tab w:val="clear" w:pos="3544"/>
          <w:tab w:val="left" w:pos="4678"/>
        </w:tabs>
        <w:spacing w:before="0" w:after="100" w:afterAutospacing="1"/>
        <w:ind w:left="2835" w:firstLine="1276"/>
        <w:rPr>
          <w:rFonts w:ascii="Courier New" w:eastAsia="Arial" w:hAnsi="Courier New"/>
          <w:color w:val="000000"/>
        </w:rPr>
      </w:pPr>
      <w:r w:rsidRPr="000F7B39">
        <w:rPr>
          <w:rFonts w:ascii="Courier New" w:eastAsia="Arial" w:hAnsi="Courier New"/>
          <w:color w:val="000000"/>
        </w:rPr>
        <w:t xml:space="preserve">ii. </w:t>
      </w:r>
      <w:r w:rsidRPr="000F7B39">
        <w:rPr>
          <w:rFonts w:ascii="Courier New" w:eastAsia="Arial" w:hAnsi="Courier New" w:cs="Courier New"/>
          <w:color w:val="000000"/>
          <w:szCs w:val="24"/>
        </w:rPr>
        <w:t>Agr</w:t>
      </w:r>
      <w:r w:rsidR="007053F1" w:rsidRPr="000F7B39">
        <w:rPr>
          <w:rFonts w:ascii="Courier New" w:eastAsia="Arial" w:hAnsi="Courier New" w:cs="Courier New"/>
          <w:color w:val="000000"/>
          <w:szCs w:val="24"/>
        </w:rPr>
        <w:t>é</w:t>
      </w:r>
      <w:r w:rsidRPr="000F7B39">
        <w:rPr>
          <w:rFonts w:ascii="Courier New" w:eastAsia="Arial" w:hAnsi="Courier New" w:cs="Courier New"/>
          <w:color w:val="000000"/>
          <w:szCs w:val="24"/>
        </w:rPr>
        <w:t>gase</w:t>
      </w:r>
      <w:r w:rsidRPr="000F7B39">
        <w:rPr>
          <w:rFonts w:ascii="Courier New" w:eastAsia="Arial" w:hAnsi="Courier New"/>
          <w:color w:val="000000"/>
        </w:rPr>
        <w:t xml:space="preserve"> el siguiente inciso segundo, nuevo:</w:t>
      </w:r>
    </w:p>
    <w:p w:rsidR="002D0098" w:rsidRPr="000F7B39" w:rsidRDefault="00F957A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eastAsia="Arial" w:hAnsi="Courier New" w:cs="Courier New"/>
          <w:color w:val="000000"/>
          <w:szCs w:val="24"/>
        </w:rPr>
        <w:tab/>
      </w:r>
      <w:r w:rsidR="002D0098" w:rsidRPr="000F7B39">
        <w:rPr>
          <w:rFonts w:ascii="Courier New" w:eastAsia="Arial" w:hAnsi="Courier New"/>
          <w:color w:val="000000"/>
        </w:rPr>
        <w:t>“En todo caso, tratándose de los órganos indicados en el inciso segundo del artículo 2°, dichas sanciones serán aplicadas por la</w:t>
      </w:r>
      <w:r w:rsidR="002D0098" w:rsidRPr="000F7B39">
        <w:rPr>
          <w:rFonts w:ascii="Courier New" w:hAnsi="Courier New" w:cs="Courier New"/>
          <w:szCs w:val="24"/>
        </w:rPr>
        <w:t xml:space="preserve"> autoridad competente y conforme al procedimiento establecido en las disposiciones especiales que los rigen.”.”.</w:t>
      </w:r>
    </w:p>
    <w:p w:rsidR="002E25BA" w:rsidRPr="000F7B39" w:rsidRDefault="002E25B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numeral 2), por el siguiente:</w:t>
      </w:r>
    </w:p>
    <w:p w:rsidR="002E25BA" w:rsidRPr="000F7B39" w:rsidRDefault="002E25B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2)</w:t>
      </w:r>
      <w:r w:rsidRPr="000F7B39">
        <w:rPr>
          <w:rFonts w:ascii="Courier New" w:hAnsi="Courier New" w:cs="Courier New"/>
          <w:szCs w:val="24"/>
        </w:rPr>
        <w:t xml:space="preserve"> </w:t>
      </w:r>
      <w:r w:rsidRPr="000F7B39">
        <w:rPr>
          <w:rFonts w:ascii="Courier New" w:eastAsia="Arial" w:hAnsi="Courier New" w:cs="Courier New"/>
          <w:color w:val="000000"/>
          <w:szCs w:val="24"/>
        </w:rPr>
        <w:t>Reempl</w:t>
      </w:r>
      <w:r w:rsidR="007053F1" w:rsidRPr="000F7B39">
        <w:rPr>
          <w:rFonts w:ascii="Courier New" w:eastAsia="Arial" w:hAnsi="Courier New" w:cs="Courier New"/>
          <w:color w:val="000000"/>
          <w:szCs w:val="24"/>
        </w:rPr>
        <w:t>á</w:t>
      </w:r>
      <w:r w:rsidRPr="000F7B39">
        <w:rPr>
          <w:rFonts w:ascii="Courier New" w:eastAsia="Arial" w:hAnsi="Courier New" w:cs="Courier New"/>
          <w:color w:val="000000"/>
          <w:szCs w:val="24"/>
        </w:rPr>
        <w:t>zase</w:t>
      </w:r>
      <w:r w:rsidRPr="000F7B39">
        <w:rPr>
          <w:rFonts w:ascii="Courier New" w:hAnsi="Courier New" w:cs="Courier New"/>
          <w:szCs w:val="24"/>
        </w:rPr>
        <w:t xml:space="preserve"> el artículo sexto por el siguiente:</w:t>
      </w:r>
    </w:p>
    <w:p w:rsidR="002E25BA" w:rsidRPr="000F7B39" w:rsidRDefault="002E25B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“El Congreso Nacional se rige por el principio de transparencia en el ejercicio de la función pública consagrado en el inciso segundo del artículo 8º de la Constitución Política de la República.</w:t>
      </w:r>
    </w:p>
    <w:p w:rsidR="002E25BA" w:rsidRPr="000F7B39" w:rsidRDefault="002E25B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publicidad y el acceso a la información del Congreso Nacional, la Cámara de Diputados, el Senado, así como sus servicios comunes, se regirán por lo dispuesto en los artículos 3º, 4º, 4° bis, 5°, 6°, 7° ter, 8°, 10, 11, 12, 13, 14, 15, 16, 17, 18, 19, 20, 21, 22, 23</w:t>
      </w:r>
      <w:r w:rsidR="000756AC" w:rsidRPr="000F7B39">
        <w:rPr>
          <w:rFonts w:ascii="Courier New" w:hAnsi="Courier New" w:cs="Courier New"/>
          <w:szCs w:val="24"/>
        </w:rPr>
        <w:t>,</w:t>
      </w:r>
      <w:r w:rsidRPr="000F7B39">
        <w:rPr>
          <w:rFonts w:ascii="Courier New" w:hAnsi="Courier New" w:cs="Courier New"/>
          <w:szCs w:val="24"/>
        </w:rPr>
        <w:t xml:space="preserve"> 30 bis</w:t>
      </w:r>
      <w:r w:rsidR="000756AC" w:rsidRPr="000F7B39">
        <w:rPr>
          <w:rFonts w:ascii="Courier New" w:hAnsi="Courier New" w:cs="Courier New"/>
          <w:szCs w:val="24"/>
        </w:rPr>
        <w:t>, 30 ter, 30 quáter y 30 quinquies</w:t>
      </w:r>
      <w:r w:rsidRPr="000F7B39">
        <w:rPr>
          <w:rFonts w:ascii="Courier New" w:hAnsi="Courier New" w:cs="Courier New"/>
          <w:szCs w:val="24"/>
        </w:rPr>
        <w:t xml:space="preserve"> de la Ley de transparencia de la función pública y de acceso a la información de los órganos del Estado.</w:t>
      </w:r>
    </w:p>
    <w:p w:rsidR="002E25BA" w:rsidRPr="000F7B39" w:rsidRDefault="002E25B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Las Cámaras deberán especialmente publicar, además, la asistencia de los parlamentarios a las sesiones de Sala y de comisiones, las votaciones y elecciones a las que concurran y las dietas y demás asignaciones que perciban.”.”.</w:t>
      </w:r>
    </w:p>
    <w:p w:rsidR="002E25BA" w:rsidRPr="000F7B39" w:rsidRDefault="002E25B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incorporar el siguiente numeral 3), nuevo, del siguiente tenor:</w:t>
      </w:r>
    </w:p>
    <w:p w:rsidR="002E25BA" w:rsidRPr="000F7B39" w:rsidRDefault="002E25BA" w:rsidP="00805FC1">
      <w:pPr>
        <w:pStyle w:val="Sangradetextonormal"/>
        <w:tabs>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3)</w:t>
      </w:r>
      <w:r w:rsidRPr="000F7B39">
        <w:rPr>
          <w:rFonts w:ascii="Courier New" w:hAnsi="Courier New" w:cs="Courier New"/>
          <w:szCs w:val="24"/>
        </w:rPr>
        <w:t xml:space="preserve"> Incorp</w:t>
      </w:r>
      <w:r w:rsidR="007053F1" w:rsidRPr="000F7B39">
        <w:rPr>
          <w:rFonts w:ascii="Courier New" w:hAnsi="Courier New" w:cs="Courier New"/>
          <w:szCs w:val="24"/>
        </w:rPr>
        <w:t>ó</w:t>
      </w:r>
      <w:r w:rsidRPr="000F7B39">
        <w:rPr>
          <w:rFonts w:ascii="Courier New" w:hAnsi="Courier New" w:cs="Courier New"/>
          <w:szCs w:val="24"/>
        </w:rPr>
        <w:t>rase el siguiente artículo octavo bis, nuevo:</w:t>
      </w:r>
    </w:p>
    <w:p w:rsidR="002E25BA" w:rsidRPr="000F7B39" w:rsidRDefault="002E25BA" w:rsidP="00805FC1">
      <w:pPr>
        <w:pStyle w:val="Sangradetextonormal"/>
        <w:tabs>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“Artículo octavo bis.- La Corporación Administrativa del Poder Judicial se rige por el principio de transparencia en el ejercicio de la función pública consagrado en el inciso segundo del artículo 8º de la Constitución Política de la República.</w:t>
      </w:r>
    </w:p>
    <w:p w:rsidR="002E25BA" w:rsidRPr="000F7B39" w:rsidRDefault="002E25BA" w:rsidP="00805FC1">
      <w:pPr>
        <w:pStyle w:val="Sangradetextonormal"/>
        <w:tabs>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publicidad y el acceso a la información de la Corporación Administrativa del Poder Judicial se regirán por lo dispuesto en los artículos 3º, 4º, 4° bis, 5°, 6°, 7° ter, 8°, 10, 11, 12, 13, 14, 15, 16, 17, 18, 19, 20, 21, 22, 23</w:t>
      </w:r>
      <w:r w:rsidR="000756AC" w:rsidRPr="000F7B39">
        <w:rPr>
          <w:rFonts w:ascii="Courier New" w:hAnsi="Courier New" w:cs="Courier New"/>
          <w:szCs w:val="24"/>
        </w:rPr>
        <w:t>,</w:t>
      </w:r>
      <w:r w:rsidRPr="000F7B39">
        <w:rPr>
          <w:rFonts w:ascii="Courier New" w:hAnsi="Courier New" w:cs="Courier New"/>
          <w:szCs w:val="24"/>
        </w:rPr>
        <w:t xml:space="preserve"> 30 bis</w:t>
      </w:r>
      <w:r w:rsidR="000756AC" w:rsidRPr="000F7B39">
        <w:rPr>
          <w:rFonts w:ascii="Courier New" w:hAnsi="Courier New" w:cs="Courier New"/>
          <w:szCs w:val="24"/>
        </w:rPr>
        <w:t>, 30 ter, 30 quáter y 30 quinquies</w:t>
      </w:r>
      <w:r w:rsidRPr="000F7B39">
        <w:rPr>
          <w:rFonts w:ascii="Courier New" w:hAnsi="Courier New" w:cs="Courier New"/>
          <w:szCs w:val="24"/>
        </w:rPr>
        <w:t xml:space="preserve"> de la </w:t>
      </w:r>
      <w:r w:rsidR="00BC3D7C" w:rsidRPr="000F7B39">
        <w:rPr>
          <w:rFonts w:ascii="Courier New" w:hAnsi="Courier New" w:cs="Courier New"/>
          <w:szCs w:val="24"/>
        </w:rPr>
        <w:t>l</w:t>
      </w:r>
      <w:r w:rsidRPr="000F7B39">
        <w:rPr>
          <w:rFonts w:ascii="Courier New" w:hAnsi="Courier New" w:cs="Courier New"/>
          <w:szCs w:val="24"/>
        </w:rPr>
        <w:t>ey de transparencia de la función pública y de acceso a la información de los órganos del Estado.”.”.</w:t>
      </w:r>
    </w:p>
    <w:p w:rsidR="002E25BA" w:rsidRPr="000F7B39" w:rsidRDefault="002E25B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incorporar el siguiente numeral 4), nuevo, del siguiente tenor:</w:t>
      </w:r>
    </w:p>
    <w:p w:rsidR="002E25BA" w:rsidRPr="000F7B39" w:rsidRDefault="002E25BA" w:rsidP="00805FC1">
      <w:pPr>
        <w:pStyle w:val="Sangradetextonormal"/>
        <w:tabs>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4)</w:t>
      </w:r>
      <w:r w:rsidRPr="000F7B39">
        <w:rPr>
          <w:rFonts w:ascii="Courier New" w:hAnsi="Courier New" w:cs="Courier New"/>
          <w:szCs w:val="24"/>
        </w:rPr>
        <w:t xml:space="preserve"> Reempl</w:t>
      </w:r>
      <w:r w:rsidR="00BC3D7C" w:rsidRPr="000F7B39">
        <w:rPr>
          <w:rFonts w:ascii="Courier New" w:hAnsi="Courier New" w:cs="Courier New"/>
          <w:szCs w:val="24"/>
        </w:rPr>
        <w:t>á</w:t>
      </w:r>
      <w:r w:rsidRPr="000F7B39">
        <w:rPr>
          <w:rFonts w:ascii="Courier New" w:hAnsi="Courier New" w:cs="Courier New"/>
          <w:szCs w:val="24"/>
        </w:rPr>
        <w:t>zase el artículo noveno</w:t>
      </w:r>
      <w:r w:rsidR="00BC3D7C" w:rsidRPr="000F7B39">
        <w:rPr>
          <w:rFonts w:ascii="Courier New" w:hAnsi="Courier New" w:cs="Courier New"/>
          <w:szCs w:val="24"/>
        </w:rPr>
        <w:t>,</w:t>
      </w:r>
      <w:r w:rsidRPr="000F7B39">
        <w:rPr>
          <w:rFonts w:ascii="Courier New" w:hAnsi="Courier New" w:cs="Courier New"/>
          <w:szCs w:val="24"/>
        </w:rPr>
        <w:t xml:space="preserve"> por el siguiente:</w:t>
      </w:r>
    </w:p>
    <w:p w:rsidR="002B28DA" w:rsidRPr="000F7B39" w:rsidRDefault="002E25B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“Artículo noveno.- </w:t>
      </w:r>
      <w:r w:rsidR="0021002A" w:rsidRPr="000F7B39">
        <w:rPr>
          <w:rFonts w:ascii="Courier New" w:hAnsi="Courier New" w:cs="Courier New"/>
          <w:szCs w:val="24"/>
        </w:rPr>
        <w:t>El Ministerio Público se rige por el principio de transparencia en el ejercicio de la función pública consagrado en el inciso segundo del artículo 8º de la Constitución Política de la República</w:t>
      </w:r>
      <w:r w:rsidR="002B28DA" w:rsidRPr="000F7B39">
        <w:rPr>
          <w:rFonts w:ascii="Courier New" w:hAnsi="Courier New" w:cs="Courier New"/>
          <w:szCs w:val="24"/>
        </w:rPr>
        <w:t>.</w:t>
      </w:r>
    </w:p>
    <w:p w:rsidR="002B28DA" w:rsidRPr="000F7B39" w:rsidRDefault="002B28D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La publicidad y el acceso a la información del Ministerio Público se regirán por lo dispuesto en </w:t>
      </w:r>
      <w:r w:rsidR="0021002A" w:rsidRPr="000F7B39">
        <w:rPr>
          <w:rFonts w:ascii="Courier New" w:hAnsi="Courier New" w:cs="Courier New"/>
          <w:szCs w:val="24"/>
        </w:rPr>
        <w:t xml:space="preserve">los artículos 3º, 4º, 4° bis, 5°, 6°, </w:t>
      </w:r>
      <w:r w:rsidR="00087A5D" w:rsidRPr="000F7B39">
        <w:rPr>
          <w:rFonts w:ascii="Courier New" w:hAnsi="Courier New" w:cs="Courier New"/>
          <w:szCs w:val="24"/>
        </w:rPr>
        <w:t>7° ter, 8°, 10, 11, 12, 13, 14, 15, 16, 17, 18, 19, 20, 21, 22, 23</w:t>
      </w:r>
      <w:r w:rsidR="000756AC" w:rsidRPr="000F7B39">
        <w:rPr>
          <w:rFonts w:ascii="Courier New" w:hAnsi="Courier New" w:cs="Courier New"/>
          <w:szCs w:val="24"/>
        </w:rPr>
        <w:t>,</w:t>
      </w:r>
      <w:r w:rsidR="00087A5D" w:rsidRPr="000F7B39">
        <w:rPr>
          <w:rFonts w:ascii="Courier New" w:hAnsi="Courier New" w:cs="Courier New"/>
          <w:szCs w:val="24"/>
        </w:rPr>
        <w:t xml:space="preserve"> 30 bis</w:t>
      </w:r>
      <w:r w:rsidR="000756AC" w:rsidRPr="000F7B39">
        <w:rPr>
          <w:rFonts w:ascii="Courier New" w:hAnsi="Courier New" w:cs="Courier New"/>
          <w:szCs w:val="24"/>
        </w:rPr>
        <w:t>, 30 ter, 30 quáter y 30 quinquies</w:t>
      </w:r>
      <w:r w:rsidR="00087A5D" w:rsidRPr="000F7B39">
        <w:rPr>
          <w:rFonts w:ascii="Courier New" w:hAnsi="Courier New" w:cs="Courier New"/>
          <w:szCs w:val="24"/>
        </w:rPr>
        <w:t xml:space="preserve"> </w:t>
      </w:r>
      <w:r w:rsidR="0021002A" w:rsidRPr="000F7B39">
        <w:rPr>
          <w:rFonts w:ascii="Courier New" w:hAnsi="Courier New" w:cs="Courier New"/>
          <w:szCs w:val="24"/>
        </w:rPr>
        <w:t>de la</w:t>
      </w:r>
      <w:r w:rsidRPr="000F7B39">
        <w:rPr>
          <w:rFonts w:ascii="Courier New" w:hAnsi="Courier New" w:cs="Courier New"/>
          <w:szCs w:val="24"/>
        </w:rPr>
        <w:t xml:space="preserve"> Ley de transparencia de la función pública y de acceso a la información de los órganos del Esta</w:t>
      </w:r>
      <w:r w:rsidR="00F957A4" w:rsidRPr="000F7B39">
        <w:rPr>
          <w:rFonts w:ascii="Courier New" w:hAnsi="Courier New" w:cs="Courier New"/>
          <w:szCs w:val="24"/>
        </w:rPr>
        <w:t>d</w:t>
      </w:r>
      <w:r w:rsidRPr="000F7B39">
        <w:rPr>
          <w:rFonts w:ascii="Courier New" w:hAnsi="Courier New" w:cs="Courier New"/>
          <w:szCs w:val="24"/>
        </w:rPr>
        <w:t>o.”.</w:t>
      </w:r>
      <w:r w:rsidR="002E25BA" w:rsidRPr="000F7B39">
        <w:rPr>
          <w:rFonts w:ascii="Courier New" w:hAnsi="Courier New" w:cs="Courier New"/>
          <w:szCs w:val="24"/>
        </w:rPr>
        <w:t>”.</w:t>
      </w:r>
    </w:p>
    <w:p w:rsidR="002E25BA" w:rsidRPr="000F7B39" w:rsidRDefault="002B28D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2E25BA" w:rsidRPr="000F7B39">
        <w:rPr>
          <w:rFonts w:ascii="Courier New" w:hAnsi="Courier New" w:cs="Courier New"/>
          <w:szCs w:val="24"/>
        </w:rPr>
        <w:t>incorporar el siguiente numeral 5), nuevo, del siguiente tenor:</w:t>
      </w:r>
    </w:p>
    <w:p w:rsidR="002E25BA" w:rsidRPr="000F7B39" w:rsidRDefault="002E25B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5)</w:t>
      </w:r>
      <w:r w:rsidRPr="000F7B39">
        <w:rPr>
          <w:rFonts w:ascii="Courier New" w:hAnsi="Courier New" w:cs="Courier New"/>
          <w:szCs w:val="24"/>
        </w:rPr>
        <w:t xml:space="preserve"> Incorp</w:t>
      </w:r>
      <w:r w:rsidR="00BC3D7C" w:rsidRPr="000F7B39">
        <w:rPr>
          <w:rFonts w:ascii="Courier New" w:hAnsi="Courier New" w:cs="Courier New"/>
          <w:szCs w:val="24"/>
        </w:rPr>
        <w:t>ó</w:t>
      </w:r>
      <w:r w:rsidRPr="000F7B39">
        <w:rPr>
          <w:rFonts w:ascii="Courier New" w:hAnsi="Courier New" w:cs="Courier New"/>
          <w:szCs w:val="24"/>
        </w:rPr>
        <w:t xml:space="preserve">rase el siguiente artículo </w:t>
      </w:r>
      <w:r w:rsidR="00BC3D7C" w:rsidRPr="000F7B39">
        <w:rPr>
          <w:rFonts w:ascii="Courier New" w:hAnsi="Courier New" w:cs="Courier New"/>
          <w:szCs w:val="24"/>
        </w:rPr>
        <w:t xml:space="preserve">noveno </w:t>
      </w:r>
      <w:r w:rsidRPr="000F7B39">
        <w:rPr>
          <w:rFonts w:ascii="Courier New" w:hAnsi="Courier New" w:cs="Courier New"/>
          <w:szCs w:val="24"/>
        </w:rPr>
        <w:t>bis, nuevo:</w:t>
      </w:r>
    </w:p>
    <w:p w:rsidR="002B28DA" w:rsidRPr="000F7B39" w:rsidRDefault="00BC3D7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2E25BA" w:rsidRPr="000F7B39">
        <w:rPr>
          <w:rFonts w:ascii="Courier New" w:hAnsi="Courier New" w:cs="Courier New"/>
          <w:szCs w:val="24"/>
        </w:rPr>
        <w:t xml:space="preserve">Artículo </w:t>
      </w:r>
      <w:r w:rsidRPr="000F7B39">
        <w:rPr>
          <w:rFonts w:ascii="Courier New" w:hAnsi="Courier New" w:cs="Courier New"/>
          <w:szCs w:val="24"/>
        </w:rPr>
        <w:t xml:space="preserve">noveno </w:t>
      </w:r>
      <w:r w:rsidR="002E25BA" w:rsidRPr="000F7B39">
        <w:rPr>
          <w:rFonts w:ascii="Courier New" w:hAnsi="Courier New" w:cs="Courier New"/>
          <w:szCs w:val="24"/>
        </w:rPr>
        <w:t xml:space="preserve">bis.- </w:t>
      </w:r>
      <w:r w:rsidR="002B28DA" w:rsidRPr="000F7B39">
        <w:rPr>
          <w:rFonts w:ascii="Courier New" w:hAnsi="Courier New" w:cs="Courier New"/>
          <w:szCs w:val="24"/>
        </w:rPr>
        <w:t>El Tribunal Calificador de Elecciones se rige por el principio de transparencia en el ejercicio de la función pública consagrado en el inciso segundo del artículo 8º de la Constitución Política de la República.</w:t>
      </w:r>
    </w:p>
    <w:p w:rsidR="002B28DA" w:rsidRPr="000F7B39" w:rsidRDefault="002B28D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La publicidad y el acceso a la información del </w:t>
      </w:r>
      <w:r w:rsidR="0025000A" w:rsidRPr="000F7B39">
        <w:rPr>
          <w:rFonts w:ascii="Courier New" w:hAnsi="Courier New" w:cs="Courier New"/>
          <w:szCs w:val="24"/>
        </w:rPr>
        <w:t xml:space="preserve">Tribunal Calificador de Elecciones </w:t>
      </w:r>
      <w:r w:rsidRPr="000F7B39">
        <w:rPr>
          <w:rFonts w:ascii="Courier New" w:hAnsi="Courier New" w:cs="Courier New"/>
          <w:szCs w:val="24"/>
        </w:rPr>
        <w:t>se regirán por lo dispuesto en los artículos 3º, 4º, 4° bis, 5°, 6°, 7° ter, 8°, 10, 11, 12, 13, 14, 15, 16, 17, 18, 19, 20, 21, 22, 23</w:t>
      </w:r>
      <w:r w:rsidR="000756AC" w:rsidRPr="000F7B39">
        <w:rPr>
          <w:rFonts w:ascii="Courier New" w:hAnsi="Courier New" w:cs="Courier New"/>
          <w:szCs w:val="24"/>
        </w:rPr>
        <w:t>,</w:t>
      </w:r>
      <w:r w:rsidRPr="000F7B39">
        <w:rPr>
          <w:rFonts w:ascii="Courier New" w:hAnsi="Courier New" w:cs="Courier New"/>
          <w:szCs w:val="24"/>
        </w:rPr>
        <w:t xml:space="preserve"> 30 bis</w:t>
      </w:r>
      <w:r w:rsidR="000756AC" w:rsidRPr="000F7B39">
        <w:rPr>
          <w:rFonts w:ascii="Courier New" w:hAnsi="Courier New" w:cs="Courier New"/>
          <w:szCs w:val="24"/>
        </w:rPr>
        <w:t>, 30 ter, 30 quáter y 30 quinquies</w:t>
      </w:r>
      <w:r w:rsidRPr="000F7B39">
        <w:rPr>
          <w:rFonts w:ascii="Courier New" w:hAnsi="Courier New" w:cs="Courier New"/>
          <w:szCs w:val="24"/>
        </w:rPr>
        <w:t xml:space="preserve"> de la Ley de transparencia de la función pública y de acceso a la información de los órganos del Estado.”.</w:t>
      </w:r>
      <w:r w:rsidR="002E25BA" w:rsidRPr="000F7B39">
        <w:rPr>
          <w:rFonts w:ascii="Courier New" w:hAnsi="Courier New" w:cs="Courier New"/>
          <w:szCs w:val="24"/>
        </w:rPr>
        <w:t>”.</w:t>
      </w:r>
    </w:p>
    <w:p w:rsidR="002B28DA" w:rsidRPr="000F7B39" w:rsidRDefault="002E25B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incorporar el siguiente numeral 6), nuevo, del siguiente tenor</w:t>
      </w:r>
      <w:r w:rsidR="002B28DA" w:rsidRPr="000F7B39">
        <w:rPr>
          <w:rFonts w:ascii="Courier New" w:hAnsi="Courier New" w:cs="Courier New"/>
          <w:szCs w:val="24"/>
        </w:rPr>
        <w:t>:</w:t>
      </w:r>
    </w:p>
    <w:p w:rsidR="002E25BA" w:rsidRPr="000F7B39" w:rsidRDefault="002E25B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6)</w:t>
      </w:r>
      <w:r w:rsidRPr="000F7B39">
        <w:rPr>
          <w:rFonts w:ascii="Courier New" w:hAnsi="Courier New" w:cs="Courier New"/>
          <w:szCs w:val="24"/>
        </w:rPr>
        <w:t xml:space="preserve"> Incorp</w:t>
      </w:r>
      <w:r w:rsidR="00BC3D7C" w:rsidRPr="000F7B39">
        <w:rPr>
          <w:rFonts w:ascii="Courier New" w:hAnsi="Courier New" w:cs="Courier New"/>
          <w:szCs w:val="24"/>
        </w:rPr>
        <w:t>ó</w:t>
      </w:r>
      <w:r w:rsidRPr="000F7B39">
        <w:rPr>
          <w:rFonts w:ascii="Courier New" w:hAnsi="Courier New" w:cs="Courier New"/>
          <w:szCs w:val="24"/>
        </w:rPr>
        <w:t xml:space="preserve">rase el siguiente artículo noveno ter, nuevo: </w:t>
      </w:r>
    </w:p>
    <w:p w:rsidR="00E3150C" w:rsidRPr="000F7B39" w:rsidRDefault="00BC3D7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2B28DA" w:rsidRPr="000F7B39">
        <w:rPr>
          <w:rFonts w:ascii="Courier New" w:hAnsi="Courier New" w:cs="Courier New"/>
          <w:szCs w:val="24"/>
        </w:rPr>
        <w:t xml:space="preserve">Artículo </w:t>
      </w:r>
      <w:r w:rsidR="002E25BA" w:rsidRPr="000F7B39">
        <w:rPr>
          <w:rFonts w:ascii="Courier New" w:hAnsi="Courier New" w:cs="Courier New"/>
          <w:szCs w:val="24"/>
        </w:rPr>
        <w:t>noveno ter</w:t>
      </w:r>
      <w:r w:rsidR="002B28DA" w:rsidRPr="000F7B39">
        <w:rPr>
          <w:rFonts w:ascii="Courier New" w:hAnsi="Courier New" w:cs="Courier New"/>
          <w:szCs w:val="24"/>
        </w:rPr>
        <w:t xml:space="preserve">.- </w:t>
      </w:r>
      <w:r w:rsidR="00E3150C" w:rsidRPr="000F7B39">
        <w:rPr>
          <w:rFonts w:ascii="Courier New" w:hAnsi="Courier New" w:cs="Courier New"/>
          <w:szCs w:val="24"/>
        </w:rPr>
        <w:t>El Tribunal Constitucional se rige por el principio de transparencia en el ejercicio de la función pública consagrado en el inciso segundo del artículo 8º de la Constitución Política de la República.</w:t>
      </w:r>
    </w:p>
    <w:p w:rsidR="00E3150C" w:rsidRPr="000F7B39" w:rsidRDefault="00E3150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publicidad y el acceso a la información del Tribunal Constitucional se regirán por lo dispuesto en los artículos 3º, 4º, 4° bis, 5°, 6°, 7° ter, 8°, 10, 11, 12, 13, 14, 15, 16, 17, 18, 19, 20, 21, 22, 23</w:t>
      </w:r>
      <w:r w:rsidR="000756AC" w:rsidRPr="000F7B39">
        <w:rPr>
          <w:rFonts w:ascii="Courier New" w:hAnsi="Courier New" w:cs="Courier New"/>
          <w:szCs w:val="24"/>
        </w:rPr>
        <w:t>,</w:t>
      </w:r>
      <w:r w:rsidRPr="000F7B39">
        <w:rPr>
          <w:rFonts w:ascii="Courier New" w:hAnsi="Courier New" w:cs="Courier New"/>
          <w:szCs w:val="24"/>
        </w:rPr>
        <w:t xml:space="preserve"> 30 bis</w:t>
      </w:r>
      <w:r w:rsidR="000756AC" w:rsidRPr="000F7B39">
        <w:rPr>
          <w:rFonts w:ascii="Courier New" w:hAnsi="Courier New" w:cs="Courier New"/>
          <w:szCs w:val="24"/>
        </w:rPr>
        <w:t>, 30 ter, 30 quáter y 30 quinquies</w:t>
      </w:r>
      <w:r w:rsidRPr="000F7B39">
        <w:rPr>
          <w:rFonts w:ascii="Courier New" w:hAnsi="Courier New" w:cs="Courier New"/>
          <w:szCs w:val="24"/>
        </w:rPr>
        <w:t xml:space="preserve"> de la Ley de transparencia de la función pública y de acceso a la información de los órganos del Estado.”.</w:t>
      </w:r>
      <w:r w:rsidR="00BC3D7C" w:rsidRPr="000F7B39">
        <w:rPr>
          <w:rFonts w:ascii="Courier New" w:hAnsi="Courier New" w:cs="Courier New"/>
          <w:szCs w:val="24"/>
        </w:rPr>
        <w:t>”.</w:t>
      </w:r>
    </w:p>
    <w:p w:rsidR="000C507B" w:rsidRPr="000F7B39" w:rsidRDefault="000C507B"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2E25BA" w:rsidRPr="000F7B39">
        <w:rPr>
          <w:rFonts w:ascii="Courier New" w:hAnsi="Courier New" w:cs="Courier New"/>
          <w:szCs w:val="24"/>
        </w:rPr>
        <w:t>incorporar el siguiente numeral 7), nuevo, del siguiente tenor:</w:t>
      </w:r>
    </w:p>
    <w:p w:rsidR="00E3150C" w:rsidRPr="000F7B39" w:rsidRDefault="00E3150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7)</w:t>
      </w:r>
      <w:r w:rsidRPr="000F7B39">
        <w:rPr>
          <w:rFonts w:ascii="Courier New" w:hAnsi="Courier New" w:cs="Courier New"/>
          <w:szCs w:val="24"/>
        </w:rPr>
        <w:t xml:space="preserve"> Incorp</w:t>
      </w:r>
      <w:r w:rsidR="00BC3D7C" w:rsidRPr="000F7B39">
        <w:rPr>
          <w:rFonts w:ascii="Courier New" w:hAnsi="Courier New" w:cs="Courier New"/>
          <w:szCs w:val="24"/>
        </w:rPr>
        <w:t>ó</w:t>
      </w:r>
      <w:r w:rsidRPr="000F7B39">
        <w:rPr>
          <w:rFonts w:ascii="Courier New" w:hAnsi="Courier New" w:cs="Courier New"/>
          <w:szCs w:val="24"/>
        </w:rPr>
        <w:t>rase el siguiente artículo noveno qu</w:t>
      </w:r>
      <w:r w:rsidR="00BC3D7C" w:rsidRPr="000F7B39">
        <w:rPr>
          <w:rFonts w:ascii="Courier New" w:hAnsi="Courier New" w:cs="Courier New"/>
          <w:szCs w:val="24"/>
        </w:rPr>
        <w:t>á</w:t>
      </w:r>
      <w:r w:rsidRPr="000F7B39">
        <w:rPr>
          <w:rFonts w:ascii="Courier New" w:hAnsi="Courier New" w:cs="Courier New"/>
          <w:szCs w:val="24"/>
        </w:rPr>
        <w:t>ter, nuevo:</w:t>
      </w:r>
    </w:p>
    <w:p w:rsidR="000C507B" w:rsidRPr="000F7B39" w:rsidRDefault="00BC3D7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000C507B" w:rsidRPr="000F7B39">
        <w:rPr>
          <w:rFonts w:ascii="Courier New" w:hAnsi="Courier New" w:cs="Courier New"/>
          <w:szCs w:val="24"/>
        </w:rPr>
        <w:t xml:space="preserve">Artículo </w:t>
      </w:r>
      <w:r w:rsidR="00E3150C" w:rsidRPr="000F7B39">
        <w:rPr>
          <w:rFonts w:ascii="Courier New" w:hAnsi="Courier New" w:cs="Courier New"/>
          <w:szCs w:val="24"/>
        </w:rPr>
        <w:t>noveno qu</w:t>
      </w:r>
      <w:r w:rsidRPr="000F7B39">
        <w:rPr>
          <w:rFonts w:ascii="Courier New" w:hAnsi="Courier New" w:cs="Courier New"/>
          <w:szCs w:val="24"/>
        </w:rPr>
        <w:t>á</w:t>
      </w:r>
      <w:r w:rsidR="00E3150C" w:rsidRPr="000F7B39">
        <w:rPr>
          <w:rFonts w:ascii="Courier New" w:hAnsi="Courier New" w:cs="Courier New"/>
          <w:szCs w:val="24"/>
        </w:rPr>
        <w:t>ter</w:t>
      </w:r>
      <w:r w:rsidR="000C507B" w:rsidRPr="000F7B39">
        <w:rPr>
          <w:rFonts w:ascii="Courier New" w:hAnsi="Courier New" w:cs="Courier New"/>
          <w:szCs w:val="24"/>
        </w:rPr>
        <w:t>.- El Servicio Electoral se rige por el principio de transparencia en el ejercicio de la función pública consagrado en el inciso segundo del artículo 8º de la Constitución Política de la República.</w:t>
      </w:r>
    </w:p>
    <w:p w:rsidR="000C507B" w:rsidRPr="000F7B39" w:rsidRDefault="000C507B"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La publicidad y el acceso a la información del </w:t>
      </w:r>
      <w:r w:rsidR="0025000A" w:rsidRPr="000F7B39">
        <w:rPr>
          <w:rFonts w:ascii="Courier New" w:hAnsi="Courier New" w:cs="Courier New"/>
          <w:szCs w:val="24"/>
        </w:rPr>
        <w:t xml:space="preserve">Servicio Electoral </w:t>
      </w:r>
      <w:r w:rsidRPr="000F7B39">
        <w:rPr>
          <w:rFonts w:ascii="Courier New" w:hAnsi="Courier New" w:cs="Courier New"/>
          <w:szCs w:val="24"/>
        </w:rPr>
        <w:t>se regirán por lo dispuesto en los artículos 3º, 4º, 4° bis, 5°, 6°, 7° ter, 8°, 10, 11, 12, 13, 14, 15, 16, 17, 18, 19, 20, 21, 22, 23</w:t>
      </w:r>
      <w:r w:rsidR="000756AC" w:rsidRPr="000F7B39">
        <w:rPr>
          <w:rFonts w:ascii="Courier New" w:hAnsi="Courier New" w:cs="Courier New"/>
          <w:szCs w:val="24"/>
        </w:rPr>
        <w:t>,</w:t>
      </w:r>
      <w:r w:rsidRPr="000F7B39">
        <w:rPr>
          <w:rFonts w:ascii="Courier New" w:hAnsi="Courier New" w:cs="Courier New"/>
          <w:szCs w:val="24"/>
        </w:rPr>
        <w:t xml:space="preserve"> 30 bis</w:t>
      </w:r>
      <w:r w:rsidR="000756AC" w:rsidRPr="000F7B39">
        <w:rPr>
          <w:rFonts w:ascii="Courier New" w:hAnsi="Courier New" w:cs="Courier New"/>
          <w:szCs w:val="24"/>
        </w:rPr>
        <w:t>, 30 ter, 30 quáter y 30 quinquies</w:t>
      </w:r>
      <w:r w:rsidRPr="000F7B39">
        <w:rPr>
          <w:rFonts w:ascii="Courier New" w:hAnsi="Courier New" w:cs="Courier New"/>
          <w:szCs w:val="24"/>
        </w:rPr>
        <w:t xml:space="preserve"> de la Ley de transparencia de la función pública y de acceso a la información de los órganos del Estado.”.</w:t>
      </w:r>
      <w:r w:rsidR="00BC3D7C" w:rsidRPr="000F7B39">
        <w:rPr>
          <w:rFonts w:ascii="Courier New" w:hAnsi="Courier New" w:cs="Courier New"/>
          <w:szCs w:val="24"/>
        </w:rPr>
        <w:t>”.</w:t>
      </w:r>
    </w:p>
    <w:p w:rsidR="00E3150C" w:rsidRPr="000F7B39" w:rsidRDefault="00E3150C"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incorporar el siguiente numeral 8), nuevo, del siguiente tenor:</w:t>
      </w:r>
    </w:p>
    <w:p w:rsidR="00E3150C" w:rsidRPr="000F7B39" w:rsidRDefault="00E3150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8)</w:t>
      </w:r>
      <w:r w:rsidRPr="000F7B39">
        <w:rPr>
          <w:rFonts w:ascii="Courier New" w:hAnsi="Courier New" w:cs="Courier New"/>
          <w:szCs w:val="24"/>
        </w:rPr>
        <w:t xml:space="preserve"> Incorp</w:t>
      </w:r>
      <w:r w:rsidR="00BC3D7C" w:rsidRPr="000F7B39">
        <w:rPr>
          <w:rFonts w:ascii="Courier New" w:hAnsi="Courier New" w:cs="Courier New"/>
          <w:szCs w:val="24"/>
        </w:rPr>
        <w:t>ó</w:t>
      </w:r>
      <w:r w:rsidRPr="000F7B39">
        <w:rPr>
          <w:rFonts w:ascii="Courier New" w:hAnsi="Courier New" w:cs="Courier New"/>
          <w:szCs w:val="24"/>
        </w:rPr>
        <w:t xml:space="preserve">rase el siguiente artículo </w:t>
      </w:r>
      <w:r w:rsidR="004D279C" w:rsidRPr="000F7B39">
        <w:rPr>
          <w:rFonts w:ascii="Courier New" w:hAnsi="Courier New" w:cs="Courier New"/>
          <w:szCs w:val="24"/>
        </w:rPr>
        <w:t>duodécimo</w:t>
      </w:r>
      <w:r w:rsidRPr="000F7B39">
        <w:rPr>
          <w:rFonts w:ascii="Courier New" w:hAnsi="Courier New" w:cs="Courier New"/>
          <w:szCs w:val="24"/>
        </w:rPr>
        <w:t>, nuevo:</w:t>
      </w:r>
    </w:p>
    <w:p w:rsidR="00E3150C" w:rsidRPr="000F7B39" w:rsidRDefault="00E3150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“Artículo </w:t>
      </w:r>
      <w:r w:rsidR="004D279C" w:rsidRPr="000F7B39">
        <w:rPr>
          <w:rFonts w:ascii="Courier New" w:hAnsi="Courier New" w:cs="Courier New"/>
          <w:szCs w:val="24"/>
        </w:rPr>
        <w:t>duodécimo</w:t>
      </w:r>
      <w:r w:rsidRPr="000F7B39">
        <w:rPr>
          <w:rFonts w:ascii="Courier New" w:hAnsi="Courier New" w:cs="Courier New"/>
          <w:szCs w:val="24"/>
        </w:rPr>
        <w:t>.- Las disposiciones de la Ley de transparencia de la función pública y de acceso a la información de los órganos del Estado son aplicables a las corporaciones, fundaciones y asociaciones municipales.</w:t>
      </w:r>
    </w:p>
    <w:p w:rsidR="00E3150C" w:rsidRPr="000F7B39" w:rsidRDefault="00E3150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publicidad y el acceso a la información de las instituciones señaladas en el inciso anterior se regirán por lo dispuesto en los artículos 3º, 4º, 5°, 6°, 7°, 7° bis, 8°, 10, 11, 12, 13, 14, 15, 16, 17, 18, 19, 20, 21, 22, 23, 24, 24 bis, 25, 26, 27, 28, 29, 30,</w:t>
      </w:r>
      <w:r w:rsidR="005D3786">
        <w:rPr>
          <w:rFonts w:ascii="Courier New" w:hAnsi="Courier New" w:cs="Courier New"/>
          <w:szCs w:val="24"/>
        </w:rPr>
        <w:t xml:space="preserve"> 30 ter, 30 qu</w:t>
      </w:r>
      <w:r w:rsidR="00545669">
        <w:rPr>
          <w:rFonts w:ascii="Courier New" w:hAnsi="Courier New" w:cs="Courier New"/>
          <w:szCs w:val="24"/>
        </w:rPr>
        <w:t>á</w:t>
      </w:r>
      <w:r w:rsidR="005D3786">
        <w:rPr>
          <w:rFonts w:ascii="Courier New" w:hAnsi="Courier New" w:cs="Courier New"/>
          <w:szCs w:val="24"/>
        </w:rPr>
        <w:t>ter, 30 quinquies,</w:t>
      </w:r>
      <w:r w:rsidRPr="000F7B39">
        <w:rPr>
          <w:rFonts w:ascii="Courier New" w:hAnsi="Courier New" w:cs="Courier New"/>
          <w:szCs w:val="24"/>
        </w:rPr>
        <w:t xml:space="preserve"> 45, 46, 47 y 48 de la Ley de transparencia de la función pública y de acceso a la información de los órganos del Estado.</w:t>
      </w:r>
    </w:p>
    <w:p w:rsidR="00E3150C" w:rsidRPr="000F7B39" w:rsidRDefault="00E3150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Las sanciones por el incumplimiento de las normas señaladas en </w:t>
      </w:r>
      <w:r w:rsidR="0075157A">
        <w:rPr>
          <w:rFonts w:ascii="Courier New" w:hAnsi="Courier New" w:cs="Courier New"/>
          <w:szCs w:val="24"/>
        </w:rPr>
        <w:t xml:space="preserve">el </w:t>
      </w:r>
      <w:r w:rsidRPr="000F7B39">
        <w:rPr>
          <w:rFonts w:ascii="Courier New" w:hAnsi="Courier New" w:cs="Courier New"/>
          <w:szCs w:val="24"/>
        </w:rPr>
        <w:t>inciso precedente serán aplicadas por el Consejo para la Transparencia, previa instrucción de una investigación sumaria o sumario administrativo, ajustándose a las normas del Estatuto Administrativo.</w:t>
      </w:r>
    </w:p>
    <w:p w:rsidR="00F957A4" w:rsidRPr="000F7B39" w:rsidRDefault="00E3150C"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Serán responsables de la implementación del principio de transparencia de la función pública y el acceso a la información en las corporaciones, fundaciones y asociaciones municipales</w:t>
      </w:r>
      <w:r w:rsidR="004D279C" w:rsidRPr="000F7B39">
        <w:rPr>
          <w:rFonts w:ascii="Courier New" w:hAnsi="Courier New" w:cs="Courier New"/>
          <w:szCs w:val="24"/>
        </w:rPr>
        <w:t>,</w:t>
      </w:r>
      <w:r w:rsidRPr="000F7B39">
        <w:rPr>
          <w:rFonts w:ascii="Courier New" w:hAnsi="Courier New" w:cs="Courier New"/>
          <w:szCs w:val="24"/>
        </w:rPr>
        <w:t xml:space="preserve"> el respectivo presidente del directorio o quien ejerza las funciones directivas superiores de las mencionadas organizaciones.”.</w:t>
      </w:r>
    </w:p>
    <w:p w:rsidR="00F661AD" w:rsidRPr="000F7B39" w:rsidRDefault="00F661AD"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 xml:space="preserve"> Para incorporar el siguiente numeral 9), nuevo, del siguiente tenor:</w:t>
      </w:r>
    </w:p>
    <w:p w:rsidR="00F661AD" w:rsidRPr="000F7B39" w:rsidRDefault="00F661AD" w:rsidP="00805FC1">
      <w:pPr>
        <w:pStyle w:val="Sangradetextonormal"/>
        <w:tabs>
          <w:tab w:val="clear" w:pos="3544"/>
          <w:tab w:val="left" w:pos="4678"/>
        </w:tabs>
        <w:spacing w:before="24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9)</w:t>
      </w:r>
      <w:r w:rsidRPr="000F7B39">
        <w:rPr>
          <w:rFonts w:ascii="Courier New" w:hAnsi="Courier New" w:cs="Courier New"/>
          <w:szCs w:val="24"/>
        </w:rPr>
        <w:t xml:space="preserve"> Incorp</w:t>
      </w:r>
      <w:r w:rsidR="004D279C" w:rsidRPr="000F7B39">
        <w:rPr>
          <w:rFonts w:ascii="Courier New" w:hAnsi="Courier New" w:cs="Courier New"/>
          <w:szCs w:val="24"/>
        </w:rPr>
        <w:t>ó</w:t>
      </w:r>
      <w:r w:rsidRPr="000F7B39">
        <w:rPr>
          <w:rFonts w:ascii="Courier New" w:hAnsi="Courier New" w:cs="Courier New"/>
          <w:szCs w:val="24"/>
        </w:rPr>
        <w:t>rase el siguiente artículo décimo tercero, nuevo:</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cs="Courier New"/>
          <w:szCs w:val="24"/>
        </w:rPr>
        <w:t>“Artículo décimo</w:t>
      </w:r>
      <w:r w:rsidR="00912059" w:rsidRPr="000F7B39">
        <w:rPr>
          <w:rFonts w:ascii="Courier New" w:hAnsi="Courier New" w:cs="Courier New"/>
          <w:szCs w:val="24"/>
        </w:rPr>
        <w:t xml:space="preserve"> tercero</w:t>
      </w:r>
      <w:r w:rsidRPr="000F7B39">
        <w:rPr>
          <w:rFonts w:ascii="Courier New" w:hAnsi="Courier New" w:cs="Courier New"/>
          <w:szCs w:val="24"/>
        </w:rPr>
        <w:t xml:space="preserve">.- </w:t>
      </w:r>
      <w:r w:rsidRPr="000F7B39">
        <w:rPr>
          <w:rFonts w:ascii="Courier New" w:eastAsia="Arial" w:hAnsi="Courier New" w:cs="Courier New"/>
          <w:color w:val="000000"/>
          <w:szCs w:val="24"/>
        </w:rPr>
        <w:t>Las personas jurídicas sin fines</w:t>
      </w:r>
      <w:r w:rsidR="004D279C" w:rsidRPr="000F7B39">
        <w:rPr>
          <w:rFonts w:ascii="Courier New" w:eastAsia="Arial" w:hAnsi="Courier New" w:cs="Courier New"/>
          <w:color w:val="000000"/>
          <w:szCs w:val="24"/>
        </w:rPr>
        <w:t xml:space="preserve"> de lucro</w:t>
      </w:r>
      <w:r w:rsidRPr="000F7B39">
        <w:rPr>
          <w:rFonts w:ascii="Courier New" w:eastAsia="Arial" w:hAnsi="Courier New" w:cs="Courier New"/>
          <w:color w:val="000000"/>
          <w:szCs w:val="24"/>
        </w:rPr>
        <w:t xml:space="preserve">, que reciban transferencias de fondos públicos que, en su conjunto, asciendan a una cantidad igual o superior a 1.500 unidades </w:t>
      </w:r>
      <w:r w:rsidRPr="000F7B39">
        <w:rPr>
          <w:rFonts w:ascii="Courier New" w:hAnsi="Courier New"/>
        </w:rPr>
        <w:t>tributarias mensuales, representativas de, al menos, un tercio de su presupuesto anual del año calendario inmediatamente anterior, deberán mantener a disposición permanente del público, en forma completa, actualizada y de un modo que permita su fácil identificación y un acceso expedito, la siguiente información:</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rPr>
        <w:t>1. Estatutos de la organización.</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rPr>
        <w:t xml:space="preserve">2. Miembros del directorio, organigrama y principales cargos ejecutivos de la organización. </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rPr>
        <w:t>3. Resumen de las actividades realizadas por la organización durante el año inmediatamente anterior a la fecha de publicación.</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rPr>
        <w:t>4. Cuadro de ingresos y gastos, indicando expresamente los periodos de tiempo en que la organización ha recibido, o no, ingresos.</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rPr>
        <w:t>5. El presupuesto y fuentes de financiamiento de la organización, especificando la procedencia de los recursos, y el porcentaje de dicho presupuesto que corresponde a los montos recibidos mediante transferencias de fondos públicos.</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rPr>
        <w:t>6. Comodatos o concesiones de espacios públicos.</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rPr>
        <w:t>Las obligaciones señaladas en el inciso precedente se extenderán a las personas jurídicas sin fines lucro señaladas en el artículo 1° de la ley N° 19.862, cuando las transferencias estatales que reciban en el año calendario inmediatamente anterior superen las 200 unidades tributarias mensuales.</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rPr>
        <w:t>La información señalada en los incisos anteriores será publicada en el Portal de Transparencia del Estado. Para dichos efectos, el Consejo para la Transparencia deberá poner a disposición de los sujetos obligados en conformidad de este artículo formatos y mecanismos de entrega de información optimizados, procurando no exigir documentos que ya se encuentren en poder de órganos del Estado.</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rPr>
        <w:t xml:space="preserve">Si un sujeto obligado </w:t>
      </w:r>
      <w:r w:rsidRPr="000F7B39">
        <w:rPr>
          <w:rFonts w:ascii="Courier New" w:hAnsi="Courier New" w:cs="Courier New"/>
          <w:szCs w:val="24"/>
        </w:rPr>
        <w:t>a publicar en conformidad a lo establecido en este artículo no lo realiza o lo realiza de manera incompleta o inexacta, el Consejo para la Transparencia de oficio o a petición fundada de cualquier interesado, deberá aplicar al infractor una multa a beneficio fiscal.</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Cuando se trate de una primera infracción, y aparecieren antecedentes favorables, el Consejo para la Transparencia podrá, sin aplicar la multa que pudiere corresponderle, apercibir y amonestar al infractor. Ello sin perjuicio de ordenar que se subsane la infracción, si fuere posible, dentro del plazo que se establezca al efecto.</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Cuando se trate de una segunda infracción, el Consejo para la Transparencia deberá aplicar una multa que no podrá ser superior a un diez por ciento del monto total de transferencias </w:t>
      </w:r>
      <w:r w:rsidRPr="000F7B39">
        <w:rPr>
          <w:rFonts w:ascii="Courier New" w:hAnsi="Courier New"/>
        </w:rPr>
        <w:t>de fondos públicos que</w:t>
      </w:r>
      <w:r w:rsidRPr="000F7B39">
        <w:rPr>
          <w:rFonts w:ascii="Courier New" w:hAnsi="Courier New" w:cs="Courier New"/>
          <w:szCs w:val="24"/>
        </w:rPr>
        <w:t xml:space="preserve"> el infractor haya recibido en el año inmediatamente anterior, la que podrá ser de hasta un veinte por ciento para el caso de cada reincidencia.</w:t>
      </w:r>
    </w:p>
    <w:p w:rsidR="00F661AD" w:rsidRPr="000F7B39" w:rsidRDefault="00F661AD"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falsificación intencional de información será sancionada con la prohibición de acceder a recursos públicos y/o emitir certificados de donación para exenciones tributarias.”.</w:t>
      </w:r>
    </w:p>
    <w:p w:rsidR="00912059" w:rsidRPr="000F7B39" w:rsidRDefault="00912059"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incorporar el siguiente numeral 10), nuevo, del siguiente tenor:</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10)</w:t>
      </w:r>
      <w:r w:rsidRPr="000F7B39">
        <w:rPr>
          <w:rFonts w:ascii="Courier New" w:hAnsi="Courier New" w:cs="Courier New"/>
          <w:szCs w:val="24"/>
        </w:rPr>
        <w:t xml:space="preserve"> Incorp</w:t>
      </w:r>
      <w:r w:rsidR="004D279C" w:rsidRPr="000F7B39">
        <w:rPr>
          <w:rFonts w:ascii="Courier New" w:hAnsi="Courier New" w:cs="Courier New"/>
          <w:szCs w:val="24"/>
        </w:rPr>
        <w:t>ó</w:t>
      </w:r>
      <w:r w:rsidRPr="000F7B39">
        <w:rPr>
          <w:rFonts w:ascii="Courier New" w:hAnsi="Courier New" w:cs="Courier New"/>
          <w:szCs w:val="24"/>
        </w:rPr>
        <w:t>rase el siguiente artículo décimo cuarto, nuevo:</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Artículo décimo cuarto.- Créase una Comisión de Coordinación de la Ley de Transparencia en el ejercicio de la función pública, de carácter permanente y consultivo, que tendrá como objetivo procurar el fortalecimiento y buen funcionamiento del sistema de transparencia, a través de proposiciones técnicas que faciliten su desarrollo, seguimiento y evaluación, así como la acción mancomunada de las instituciones en ella representadas.</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Dicha Comisión estará integrada por:</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 Un representante del Presidente de la República, nombrado mediante un decreto supremo expedido a través del Ministerio Secretaría General de la Presidencia;</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b) Un representante del Presidente del Senado;</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c) Un representante del Presidente de la Cámara de Diputados;</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d) Un representante del Presidente de la Corte Suprema;</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e) Un representante del Fiscal Nacional del Ministerio Público; </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f) Un representante del Presidente del Tribunal Constitucional;</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g) Un representante del Presidente del Consejo Directivo del Servicio Electoral;</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h) Un representante del Presidente del Tribunal Calificador de Elecciones;</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i) Un representante del Contralor General de la República;</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j) Un representante del Presidente del Banco Central; y,</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k) Un representante del Consejo para la Transparencia, quien será su Secretario Técnico.</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Los integrantes de la Comisión no recibirán remuneración por desempeñar funciones en esta Comisión y, en caso de ausencia o impedimento, serán reemplazados por su subrogante legal. </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Asimismo, la Comisión podrá invitar a sus sesiones a funcionarios de los órganos del Estado, así como a representantes del sector privado y de la sociedad civil, como también a personas de reconocida trayectoria profesional y/o académica, si lo estimare conveniente, para su buen funcionamiento.</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Comisión sesionará en forma ordinaria, convocada por su Secretario Técnico, cada tres meses. Las sesiones extraordinarias serán convocadas por el Secretario Técnico de la Comisión a solicitud de cuatro de sus miembros, con al menos 10 días de anticipación a la fecha de su realización.</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La Comisión no podrá sesionar ni adoptar acuerdos sin la concurrencia de, al menos, seis de sus integrantes. Sus acuerdos se adoptarán por la mayoría absoluta de sus miembros presentes. </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El Secretario Técnico deberá levantar acta de cada sesión respecto a las materias tratadas y de los acuerdos adoptados, y, en su caso, incluirá los antecedentes estadísticos, técnicos, financieros y demás pertinentes en que se haya fundado la Comisión para obrar y resolver. Estas actas serán públicas de acuerdo a las disposiciones establecidas en la Ley de transparencia de la función pública y de acceso a la información de los órganos del Estado. La Secretaría Técnica estará radicada administrativamente en el Consejo para la Transparencia.</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La Comisión de Coordinación de la Ley de Transparencia en el ejercicio de la función pública, anualmente, dará cuenta pública participativa a la ciudadanía del estado de su gestión.”.</w:t>
      </w:r>
    </w:p>
    <w:p w:rsidR="00912059" w:rsidRPr="000F7B39" w:rsidRDefault="004D604F"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 xml:space="preserve">Para </w:t>
      </w:r>
      <w:r w:rsidR="00912059" w:rsidRPr="000F7B39">
        <w:rPr>
          <w:rFonts w:ascii="Courier New" w:hAnsi="Courier New" w:cs="Courier New"/>
          <w:szCs w:val="24"/>
        </w:rPr>
        <w:t>incorporar el siguiente numeral 11), nuevo, del siguiente tenor:</w:t>
      </w:r>
    </w:p>
    <w:p w:rsidR="00912059" w:rsidRPr="000F7B39" w:rsidRDefault="00912059"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w:t>
      </w:r>
      <w:r w:rsidRPr="000F7B39">
        <w:rPr>
          <w:rFonts w:ascii="Courier New" w:hAnsi="Courier New"/>
          <w:b/>
        </w:rPr>
        <w:t>11)</w:t>
      </w:r>
      <w:r w:rsidRPr="000F7B39">
        <w:rPr>
          <w:rFonts w:ascii="Courier New" w:hAnsi="Courier New" w:cs="Courier New"/>
          <w:szCs w:val="24"/>
        </w:rPr>
        <w:t xml:space="preserve"> Incorp</w:t>
      </w:r>
      <w:r w:rsidR="004D279C" w:rsidRPr="000F7B39">
        <w:rPr>
          <w:rFonts w:ascii="Courier New" w:hAnsi="Courier New" w:cs="Courier New"/>
          <w:szCs w:val="24"/>
        </w:rPr>
        <w:t>ó</w:t>
      </w:r>
      <w:r w:rsidRPr="000F7B39">
        <w:rPr>
          <w:rFonts w:ascii="Courier New" w:hAnsi="Courier New" w:cs="Courier New"/>
          <w:szCs w:val="24"/>
        </w:rPr>
        <w:t>rase el siguiente artículo décimo quinto, nuevo:</w:t>
      </w:r>
    </w:p>
    <w:p w:rsidR="00B555C0" w:rsidRPr="000F7B39" w:rsidRDefault="00B555C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Artículo décimo </w:t>
      </w:r>
      <w:r w:rsidR="004D279C" w:rsidRPr="000F7B39">
        <w:rPr>
          <w:rFonts w:ascii="Courier New" w:hAnsi="Courier New" w:cs="Courier New"/>
          <w:szCs w:val="24"/>
        </w:rPr>
        <w:t>quinto</w:t>
      </w:r>
      <w:r w:rsidRPr="000F7B39">
        <w:rPr>
          <w:rFonts w:ascii="Courier New" w:hAnsi="Courier New" w:cs="Courier New"/>
          <w:szCs w:val="24"/>
        </w:rPr>
        <w:t>.- Créase un sitio electrónico, denominado Portal de Transparencia del Estado, con la finalidad de facilitar el cumplimiento por parte de los órganos del Estado de los deberes de transparencia activa, la presentación y tramitación de las solicitudes de acceso a la información y el acceso a la información que de su cumplimiento derive, entre otras que establezcan las leyes.</w:t>
      </w:r>
    </w:p>
    <w:p w:rsidR="00B555C0" w:rsidRPr="000F7B39" w:rsidRDefault="00B555C0"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Los </w:t>
      </w:r>
      <w:r w:rsidR="004D279C" w:rsidRPr="000F7B39">
        <w:rPr>
          <w:rFonts w:ascii="Courier New" w:hAnsi="Courier New" w:cs="Courier New"/>
          <w:szCs w:val="24"/>
        </w:rPr>
        <w:t xml:space="preserve">órganos </w:t>
      </w:r>
      <w:r w:rsidRPr="000F7B39">
        <w:rPr>
          <w:rFonts w:ascii="Courier New" w:hAnsi="Courier New" w:cs="Courier New"/>
          <w:szCs w:val="24"/>
        </w:rPr>
        <w:t xml:space="preserve">señalados en artículo 2° del artículo primero de la Ley de transparencia de la función pública y de acceso a la información de los órganos del Estado estarán obligados a utilizar las herramientas que el sitio ponga a su disposición y a interoperar con éste la información contenida en sus respectivos sitios web de transparencia activa y con sus respectivas plataformas de gestión de solicitudes. </w:t>
      </w:r>
    </w:p>
    <w:p w:rsidR="00912059" w:rsidRPr="000F7B39" w:rsidRDefault="00B555C0" w:rsidP="00805FC1">
      <w:pPr>
        <w:pStyle w:val="Sangradetextonormal"/>
        <w:tabs>
          <w:tab w:val="clear" w:pos="3544"/>
          <w:tab w:val="left" w:pos="4678"/>
        </w:tabs>
        <w:spacing w:before="0" w:after="100" w:afterAutospacing="1"/>
        <w:ind w:left="2835" w:firstLine="1276"/>
        <w:rPr>
          <w:rFonts w:ascii="Courier New" w:hAnsi="Courier New"/>
        </w:rPr>
      </w:pPr>
      <w:r w:rsidRPr="000F7B39">
        <w:rPr>
          <w:rFonts w:ascii="Courier New" w:hAnsi="Courier New"/>
        </w:rPr>
        <w:t>Corresponderá al Consejo para la Transparencia la implementación, desarrollo tecnológico y administración del Portal de Transparencia del Estado.”.</w:t>
      </w:r>
    </w:p>
    <w:p w:rsidR="00B555C0" w:rsidRPr="000F7B39" w:rsidRDefault="00B555C0" w:rsidP="00805FC1">
      <w:pPr>
        <w:pStyle w:val="Sangradetextonormal"/>
        <w:tabs>
          <w:tab w:val="clear" w:pos="3544"/>
        </w:tabs>
        <w:spacing w:before="0" w:after="0"/>
        <w:ind w:left="2835"/>
        <w:jc w:val="center"/>
        <w:rPr>
          <w:rFonts w:ascii="Courier New" w:hAnsi="Courier New" w:cs="Courier New"/>
          <w:b/>
          <w:szCs w:val="24"/>
        </w:rPr>
      </w:pPr>
      <w:r w:rsidRPr="000F7B39">
        <w:rPr>
          <w:rFonts w:ascii="Courier New" w:hAnsi="Courier New" w:cs="Courier New"/>
          <w:b/>
          <w:szCs w:val="24"/>
        </w:rPr>
        <w:t>AL ARTÍCULO SEGUNDO</w:t>
      </w:r>
    </w:p>
    <w:p w:rsidR="00B555C0" w:rsidRPr="000F7B39" w:rsidRDefault="00B555C0" w:rsidP="00805FC1">
      <w:pPr>
        <w:pStyle w:val="Sangradetextonormal"/>
        <w:tabs>
          <w:tab w:val="clear" w:pos="3544"/>
        </w:tabs>
        <w:spacing w:before="0" w:after="0"/>
        <w:ind w:left="2835"/>
        <w:jc w:val="center"/>
        <w:rPr>
          <w:rFonts w:ascii="Courier New" w:hAnsi="Courier New"/>
          <w:b/>
        </w:rPr>
      </w:pPr>
    </w:p>
    <w:p w:rsidR="004D604F" w:rsidRPr="000F7B39" w:rsidRDefault="00912059"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 xml:space="preserve">Para </w:t>
      </w:r>
      <w:r w:rsidR="00B555C0" w:rsidRPr="000F7B39">
        <w:rPr>
          <w:rFonts w:ascii="Courier New" w:hAnsi="Courier New" w:cs="Courier New"/>
          <w:szCs w:val="24"/>
        </w:rPr>
        <w:t>eliminarlo</w:t>
      </w:r>
      <w:r w:rsidR="004D4624" w:rsidRPr="000F7B39">
        <w:rPr>
          <w:rFonts w:ascii="Courier New" w:hAnsi="Courier New" w:cs="Courier New"/>
          <w:szCs w:val="24"/>
        </w:rPr>
        <w:t>, pasando el actual artículo séptimo, a ser</w:t>
      </w:r>
      <w:r w:rsidR="00B36230" w:rsidRPr="000F7B39">
        <w:rPr>
          <w:rFonts w:ascii="Courier New" w:hAnsi="Courier New" w:cs="Courier New"/>
          <w:szCs w:val="24"/>
        </w:rPr>
        <w:t xml:space="preserve"> artículo segundo</w:t>
      </w:r>
      <w:r w:rsidR="00B555C0" w:rsidRPr="000F7B39">
        <w:rPr>
          <w:rFonts w:ascii="Courier New" w:hAnsi="Courier New" w:cs="Courier New"/>
          <w:szCs w:val="24"/>
        </w:rPr>
        <w:t>.</w:t>
      </w:r>
    </w:p>
    <w:p w:rsidR="00752CEA" w:rsidRPr="000F7B39" w:rsidRDefault="00752CEA" w:rsidP="00805FC1">
      <w:pPr>
        <w:pStyle w:val="Sangradetextonormal"/>
        <w:tabs>
          <w:tab w:val="clear" w:pos="3544"/>
          <w:tab w:val="left" w:pos="1276"/>
          <w:tab w:val="left" w:pos="4111"/>
        </w:tabs>
        <w:spacing w:before="0" w:after="0"/>
        <w:ind w:left="3544"/>
        <w:rPr>
          <w:rFonts w:ascii="Courier New" w:hAnsi="Courier New" w:cs="Courier New"/>
          <w:szCs w:val="24"/>
        </w:rPr>
      </w:pPr>
    </w:p>
    <w:p w:rsidR="00B555C0" w:rsidRPr="000F7B39" w:rsidRDefault="00B555C0" w:rsidP="00805FC1">
      <w:pPr>
        <w:pStyle w:val="Sangradetextonormal"/>
        <w:tabs>
          <w:tab w:val="clear" w:pos="3544"/>
        </w:tabs>
        <w:spacing w:before="0" w:after="0"/>
        <w:ind w:left="2835"/>
        <w:jc w:val="center"/>
        <w:rPr>
          <w:rFonts w:ascii="Courier New" w:hAnsi="Courier New" w:cs="Courier New"/>
          <w:b/>
          <w:szCs w:val="24"/>
        </w:rPr>
      </w:pPr>
      <w:r w:rsidRPr="000F7B39">
        <w:rPr>
          <w:rFonts w:ascii="Courier New" w:hAnsi="Courier New" w:cs="Courier New"/>
          <w:b/>
          <w:szCs w:val="24"/>
        </w:rPr>
        <w:t>AL ARTÍCULO TERCERO</w:t>
      </w:r>
    </w:p>
    <w:p w:rsidR="00752CEA" w:rsidRPr="000F7B39" w:rsidRDefault="00752CEA" w:rsidP="00805FC1">
      <w:pPr>
        <w:pStyle w:val="Sangradetextonormal"/>
        <w:tabs>
          <w:tab w:val="clear" w:pos="3544"/>
        </w:tabs>
        <w:spacing w:before="0" w:after="0"/>
        <w:ind w:left="2835"/>
        <w:jc w:val="center"/>
        <w:rPr>
          <w:rFonts w:ascii="Courier New" w:hAnsi="Courier New"/>
          <w:b/>
        </w:rPr>
      </w:pPr>
    </w:p>
    <w:p w:rsidR="00B555C0" w:rsidRPr="000F7B39" w:rsidRDefault="00B555C0"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eliminarlo</w:t>
      </w:r>
      <w:r w:rsidR="00E33CD8" w:rsidRPr="000F7B39">
        <w:rPr>
          <w:rFonts w:ascii="Courier New" w:hAnsi="Courier New" w:cs="Courier New"/>
          <w:szCs w:val="24"/>
        </w:rPr>
        <w:t>, pasando el actual artículo octavo, a ser artículo tercero</w:t>
      </w:r>
      <w:r w:rsidRPr="000F7B39">
        <w:rPr>
          <w:rFonts w:ascii="Courier New" w:hAnsi="Courier New" w:cs="Courier New"/>
          <w:szCs w:val="24"/>
        </w:rPr>
        <w:t>.</w:t>
      </w:r>
    </w:p>
    <w:p w:rsidR="00B555C0" w:rsidRPr="000F7B39" w:rsidRDefault="00B555C0" w:rsidP="00805FC1">
      <w:pPr>
        <w:pStyle w:val="Sangradetextonormal"/>
        <w:tabs>
          <w:tab w:val="left" w:pos="1276"/>
          <w:tab w:val="left" w:pos="4111"/>
        </w:tabs>
        <w:spacing w:before="0" w:after="0"/>
        <w:ind w:left="3544"/>
        <w:rPr>
          <w:rFonts w:ascii="Courier New" w:hAnsi="Courier New" w:cs="Courier New"/>
          <w:szCs w:val="24"/>
        </w:rPr>
      </w:pPr>
    </w:p>
    <w:p w:rsidR="00B555C0" w:rsidRPr="000F7B39" w:rsidRDefault="00B555C0" w:rsidP="00805FC1">
      <w:pPr>
        <w:pStyle w:val="Sangradetextonormal"/>
        <w:tabs>
          <w:tab w:val="clear" w:pos="3544"/>
        </w:tabs>
        <w:spacing w:before="0" w:after="0"/>
        <w:ind w:left="2835"/>
        <w:jc w:val="center"/>
        <w:rPr>
          <w:rFonts w:ascii="Courier New" w:hAnsi="Courier New" w:cs="Courier New"/>
          <w:b/>
          <w:szCs w:val="24"/>
        </w:rPr>
      </w:pPr>
      <w:r w:rsidRPr="000F7B39">
        <w:rPr>
          <w:rFonts w:ascii="Courier New" w:hAnsi="Courier New" w:cs="Courier New"/>
          <w:b/>
          <w:szCs w:val="24"/>
        </w:rPr>
        <w:t>AL ARTÍCULO CUARTO</w:t>
      </w:r>
    </w:p>
    <w:p w:rsidR="00B555C0" w:rsidRPr="000F7B39" w:rsidRDefault="00B555C0" w:rsidP="00805FC1">
      <w:pPr>
        <w:pStyle w:val="Sangradetextonormal"/>
        <w:tabs>
          <w:tab w:val="left" w:pos="1276"/>
          <w:tab w:val="left" w:pos="4111"/>
        </w:tabs>
        <w:spacing w:before="0" w:after="0"/>
        <w:ind w:left="3544"/>
        <w:rPr>
          <w:rFonts w:ascii="Courier New" w:hAnsi="Courier New" w:cs="Courier New"/>
          <w:szCs w:val="24"/>
        </w:rPr>
      </w:pPr>
    </w:p>
    <w:p w:rsidR="00B555C0" w:rsidRPr="000F7B39" w:rsidRDefault="00B555C0"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eliminarlo</w:t>
      </w:r>
      <w:r w:rsidR="001A270C" w:rsidRPr="000F7B39">
        <w:rPr>
          <w:rFonts w:ascii="Courier New" w:hAnsi="Courier New" w:cs="Courier New"/>
          <w:szCs w:val="24"/>
        </w:rPr>
        <w:t>, pasando el actual artículo noveno, a ser artículo cuarto</w:t>
      </w:r>
      <w:r w:rsidRPr="000F7B39">
        <w:rPr>
          <w:rFonts w:ascii="Courier New" w:hAnsi="Courier New" w:cs="Courier New"/>
          <w:szCs w:val="24"/>
        </w:rPr>
        <w:t>.</w:t>
      </w:r>
    </w:p>
    <w:p w:rsidR="00B555C0" w:rsidRPr="000F7B39" w:rsidRDefault="00B555C0" w:rsidP="00805FC1">
      <w:pPr>
        <w:pStyle w:val="Sangradetextonormal"/>
        <w:tabs>
          <w:tab w:val="left" w:pos="1276"/>
          <w:tab w:val="left" w:pos="4111"/>
        </w:tabs>
        <w:spacing w:before="0" w:after="0"/>
        <w:ind w:left="3544"/>
        <w:rPr>
          <w:rFonts w:ascii="Courier New" w:hAnsi="Courier New"/>
        </w:rPr>
      </w:pPr>
    </w:p>
    <w:p w:rsidR="00B555C0" w:rsidRPr="000F7B39" w:rsidRDefault="00B555C0" w:rsidP="00805FC1">
      <w:pPr>
        <w:pStyle w:val="Sangradetextonormal"/>
        <w:tabs>
          <w:tab w:val="clear" w:pos="3544"/>
        </w:tabs>
        <w:spacing w:before="0" w:after="0"/>
        <w:ind w:left="2835"/>
        <w:jc w:val="center"/>
        <w:rPr>
          <w:rFonts w:ascii="Courier New" w:hAnsi="Courier New" w:cs="Courier New"/>
          <w:b/>
          <w:szCs w:val="24"/>
        </w:rPr>
      </w:pPr>
      <w:r w:rsidRPr="000F7B39">
        <w:rPr>
          <w:rFonts w:ascii="Courier New" w:hAnsi="Courier New" w:cs="Courier New"/>
          <w:b/>
          <w:szCs w:val="24"/>
        </w:rPr>
        <w:t>AL ARTÍCULO QUINTO</w:t>
      </w:r>
    </w:p>
    <w:p w:rsidR="00B555C0" w:rsidRPr="000F7B39" w:rsidRDefault="00B555C0" w:rsidP="00805FC1">
      <w:pPr>
        <w:pStyle w:val="Sangradetextonormal"/>
        <w:tabs>
          <w:tab w:val="left" w:pos="1276"/>
          <w:tab w:val="left" w:pos="4111"/>
        </w:tabs>
        <w:spacing w:before="0" w:after="0"/>
        <w:ind w:left="3544"/>
        <w:rPr>
          <w:rFonts w:ascii="Courier New" w:hAnsi="Courier New" w:cs="Courier New"/>
          <w:szCs w:val="24"/>
        </w:rPr>
      </w:pPr>
    </w:p>
    <w:p w:rsidR="00B555C0" w:rsidRPr="000F7B39" w:rsidRDefault="00B555C0"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eliminarlo</w:t>
      </w:r>
      <w:r w:rsidR="001A270C" w:rsidRPr="000F7B39">
        <w:rPr>
          <w:rFonts w:ascii="Courier New" w:hAnsi="Courier New" w:cs="Courier New"/>
          <w:szCs w:val="24"/>
        </w:rPr>
        <w:t>, pasando el actual artículo décimo tercero, a ser artículo quinto</w:t>
      </w:r>
      <w:r w:rsidRPr="000F7B39">
        <w:rPr>
          <w:rFonts w:ascii="Courier New" w:hAnsi="Courier New" w:cs="Courier New"/>
          <w:szCs w:val="24"/>
        </w:rPr>
        <w:t>.</w:t>
      </w:r>
    </w:p>
    <w:p w:rsidR="004D279C" w:rsidRPr="000F7B39" w:rsidRDefault="004D279C" w:rsidP="00805FC1">
      <w:pPr>
        <w:pStyle w:val="Sangradetextonormal"/>
        <w:tabs>
          <w:tab w:val="clear" w:pos="3544"/>
          <w:tab w:val="left" w:pos="1276"/>
          <w:tab w:val="left" w:pos="4111"/>
        </w:tabs>
        <w:spacing w:before="0" w:after="0"/>
        <w:ind w:left="3544"/>
        <w:rPr>
          <w:rFonts w:ascii="Courier New" w:hAnsi="Courier New" w:cs="Courier New"/>
          <w:szCs w:val="24"/>
        </w:rPr>
      </w:pPr>
    </w:p>
    <w:p w:rsidR="00B555C0" w:rsidRPr="000F7B39" w:rsidRDefault="00B555C0" w:rsidP="00805FC1">
      <w:pPr>
        <w:pStyle w:val="Sangradetextonormal"/>
        <w:tabs>
          <w:tab w:val="clear" w:pos="3544"/>
        </w:tabs>
        <w:spacing w:before="0" w:after="0"/>
        <w:ind w:left="2835"/>
        <w:jc w:val="center"/>
        <w:rPr>
          <w:rFonts w:ascii="Courier New" w:hAnsi="Courier New" w:cs="Courier New"/>
          <w:b/>
          <w:szCs w:val="24"/>
        </w:rPr>
      </w:pPr>
      <w:r w:rsidRPr="000F7B39">
        <w:rPr>
          <w:rFonts w:ascii="Courier New" w:hAnsi="Courier New" w:cs="Courier New"/>
          <w:b/>
          <w:szCs w:val="24"/>
        </w:rPr>
        <w:t>AL ARTÍCULO SEXTO</w:t>
      </w:r>
    </w:p>
    <w:p w:rsidR="00B555C0" w:rsidRPr="000F7B39" w:rsidRDefault="00B555C0" w:rsidP="00805FC1">
      <w:pPr>
        <w:pStyle w:val="Sangradetextonormal"/>
        <w:tabs>
          <w:tab w:val="left" w:pos="1276"/>
          <w:tab w:val="left" w:pos="4111"/>
        </w:tabs>
        <w:spacing w:before="0" w:after="0"/>
        <w:ind w:left="3544"/>
        <w:rPr>
          <w:rFonts w:ascii="Courier New" w:hAnsi="Courier New" w:cs="Courier New"/>
          <w:szCs w:val="24"/>
        </w:rPr>
      </w:pPr>
    </w:p>
    <w:p w:rsidR="00B555C0" w:rsidRPr="000F7B39" w:rsidRDefault="00B555C0"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eliminarlo</w:t>
      </w:r>
      <w:r w:rsidR="001A270C" w:rsidRPr="000F7B39">
        <w:rPr>
          <w:rFonts w:ascii="Courier New" w:hAnsi="Courier New" w:cs="Courier New"/>
          <w:szCs w:val="24"/>
        </w:rPr>
        <w:t>, pasando el actual artículo décimo cuarto, a ser artículo sexto</w:t>
      </w:r>
      <w:r w:rsidRPr="000F7B39">
        <w:rPr>
          <w:rFonts w:ascii="Courier New" w:hAnsi="Courier New" w:cs="Courier New"/>
          <w:szCs w:val="24"/>
        </w:rPr>
        <w:t>.</w:t>
      </w:r>
    </w:p>
    <w:p w:rsidR="00B555C0" w:rsidRPr="000F7B39" w:rsidRDefault="00B555C0" w:rsidP="00805FC1">
      <w:pPr>
        <w:pStyle w:val="Sangradetextonormal"/>
        <w:tabs>
          <w:tab w:val="left" w:pos="1276"/>
          <w:tab w:val="left" w:pos="4111"/>
        </w:tabs>
        <w:spacing w:before="0" w:after="0"/>
        <w:ind w:left="3544"/>
        <w:rPr>
          <w:rFonts w:ascii="Courier New" w:hAnsi="Courier New" w:cs="Courier New"/>
          <w:szCs w:val="24"/>
        </w:rPr>
      </w:pPr>
    </w:p>
    <w:p w:rsidR="00B555C0" w:rsidRPr="000F7B39" w:rsidRDefault="00B555C0" w:rsidP="00805FC1">
      <w:pPr>
        <w:pStyle w:val="Sangradetextonormal"/>
        <w:tabs>
          <w:tab w:val="clear" w:pos="3544"/>
        </w:tabs>
        <w:spacing w:before="0" w:after="0"/>
        <w:ind w:left="2835"/>
        <w:jc w:val="center"/>
        <w:rPr>
          <w:rFonts w:ascii="Courier New" w:hAnsi="Courier New" w:cs="Courier New"/>
          <w:b/>
          <w:szCs w:val="24"/>
        </w:rPr>
      </w:pPr>
      <w:r w:rsidRPr="000F7B39">
        <w:rPr>
          <w:rFonts w:ascii="Courier New" w:hAnsi="Courier New" w:cs="Courier New"/>
          <w:b/>
          <w:szCs w:val="24"/>
        </w:rPr>
        <w:t>AL ARTÍCULO SÉPTIMO</w:t>
      </w:r>
      <w:r w:rsidR="004D4624" w:rsidRPr="000F7B39">
        <w:rPr>
          <w:rFonts w:ascii="Courier New" w:hAnsi="Courier New" w:cs="Courier New"/>
          <w:b/>
          <w:szCs w:val="24"/>
        </w:rPr>
        <w:t xml:space="preserve"> QUE HA PASADO A SER ARTÍCULO SEGUNDO</w:t>
      </w:r>
    </w:p>
    <w:p w:rsidR="00752CEA" w:rsidRPr="000F7B39" w:rsidRDefault="00752CEA" w:rsidP="00805FC1">
      <w:pPr>
        <w:pStyle w:val="Sangradetextonormal"/>
        <w:tabs>
          <w:tab w:val="clear" w:pos="3544"/>
        </w:tabs>
        <w:spacing w:before="0" w:after="0"/>
        <w:ind w:left="2835"/>
        <w:jc w:val="center"/>
        <w:rPr>
          <w:rFonts w:ascii="Courier New" w:hAnsi="Courier New"/>
          <w:b/>
        </w:rPr>
      </w:pPr>
    </w:p>
    <w:p w:rsidR="00752CEA" w:rsidRPr="000F7B39" w:rsidRDefault="00752CEA"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ab/>
        <w:t>Para reemplazar el numeral 1), por el siguiente:</w:t>
      </w:r>
    </w:p>
    <w:p w:rsidR="00752CEA" w:rsidRPr="000F7B39" w:rsidRDefault="00752CEA" w:rsidP="00805FC1">
      <w:pPr>
        <w:pStyle w:val="Sangradetextonormal"/>
        <w:tabs>
          <w:tab w:val="clear" w:pos="3544"/>
          <w:tab w:val="left" w:pos="1276"/>
          <w:tab w:val="left" w:pos="4111"/>
        </w:tabs>
        <w:spacing w:before="0" w:after="0"/>
        <w:ind w:left="3544"/>
        <w:rPr>
          <w:rFonts w:ascii="Courier New" w:hAnsi="Courier New" w:cs="Courier New"/>
          <w:szCs w:val="24"/>
        </w:rPr>
      </w:pPr>
    </w:p>
    <w:p w:rsidR="004D604F" w:rsidRPr="000F7B39" w:rsidRDefault="004D604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“1) Reempl</w:t>
      </w:r>
      <w:r w:rsidR="00B36230" w:rsidRPr="000F7B39">
        <w:rPr>
          <w:rFonts w:ascii="Courier New" w:hAnsi="Courier New" w:cs="Courier New"/>
          <w:szCs w:val="24"/>
        </w:rPr>
        <w:t>á</w:t>
      </w:r>
      <w:r w:rsidRPr="000F7B39">
        <w:rPr>
          <w:rFonts w:ascii="Courier New" w:hAnsi="Courier New" w:cs="Courier New"/>
          <w:szCs w:val="24"/>
        </w:rPr>
        <w:t>zase el artículo 155, por el siguiente:</w:t>
      </w:r>
    </w:p>
    <w:p w:rsidR="004D604F" w:rsidRPr="000F7B39" w:rsidRDefault="00F957A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t>“</w:t>
      </w:r>
      <w:r w:rsidR="004D604F" w:rsidRPr="000F7B39">
        <w:rPr>
          <w:rFonts w:ascii="Courier New" w:hAnsi="Courier New" w:cs="Courier New"/>
          <w:szCs w:val="24"/>
        </w:rPr>
        <w:t>Artículo 155. La Contraloría General de la República se rige por el principio de transparencia en el ejercicio de la función pública consagrado en el inciso segundo del artículo 8º de la Constitución Política de la República.</w:t>
      </w:r>
    </w:p>
    <w:p w:rsidR="004D604F" w:rsidRPr="000F7B39" w:rsidRDefault="00F957A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4D604F" w:rsidRPr="000F7B39">
        <w:rPr>
          <w:rFonts w:ascii="Courier New" w:hAnsi="Courier New" w:cs="Courier New"/>
          <w:szCs w:val="24"/>
        </w:rPr>
        <w:t>La publicidad y el acceso a la información de</w:t>
      </w:r>
      <w:r w:rsidR="0025000A" w:rsidRPr="000F7B39">
        <w:rPr>
          <w:rFonts w:ascii="Courier New" w:hAnsi="Courier New" w:cs="Courier New"/>
          <w:szCs w:val="24"/>
        </w:rPr>
        <w:t xml:space="preserve"> </w:t>
      </w:r>
      <w:r w:rsidR="004D604F" w:rsidRPr="000F7B39">
        <w:rPr>
          <w:rFonts w:ascii="Courier New" w:hAnsi="Courier New" w:cs="Courier New"/>
          <w:szCs w:val="24"/>
        </w:rPr>
        <w:t>l</w:t>
      </w:r>
      <w:r w:rsidR="0025000A" w:rsidRPr="000F7B39">
        <w:rPr>
          <w:rFonts w:ascii="Courier New" w:hAnsi="Courier New" w:cs="Courier New"/>
          <w:szCs w:val="24"/>
        </w:rPr>
        <w:t>a</w:t>
      </w:r>
      <w:r w:rsidR="004D604F" w:rsidRPr="000F7B39">
        <w:rPr>
          <w:rFonts w:ascii="Courier New" w:hAnsi="Courier New" w:cs="Courier New"/>
          <w:szCs w:val="24"/>
        </w:rPr>
        <w:t xml:space="preserve"> </w:t>
      </w:r>
      <w:r w:rsidR="0025000A" w:rsidRPr="000F7B39">
        <w:rPr>
          <w:rFonts w:ascii="Courier New" w:hAnsi="Courier New" w:cs="Courier New"/>
          <w:szCs w:val="24"/>
        </w:rPr>
        <w:t xml:space="preserve">Contraloría General de la República </w:t>
      </w:r>
      <w:r w:rsidR="004D604F" w:rsidRPr="000F7B39">
        <w:rPr>
          <w:rFonts w:ascii="Courier New" w:hAnsi="Courier New" w:cs="Courier New"/>
          <w:szCs w:val="24"/>
        </w:rPr>
        <w:t>se regirán por lo dispuesto en los artículos 3º, 4º, 4° bis, 5°, 6°, 7° ter, 8°, 10, 11, 12, 13, 14, 15, 16, 17, 18, 19, 20, 21, 22, 23</w:t>
      </w:r>
      <w:r w:rsidR="000963FB">
        <w:rPr>
          <w:rFonts w:ascii="Courier New" w:hAnsi="Courier New" w:cs="Courier New"/>
          <w:szCs w:val="24"/>
        </w:rPr>
        <w:t xml:space="preserve">, </w:t>
      </w:r>
      <w:r w:rsidR="004D604F" w:rsidRPr="000F7B39">
        <w:rPr>
          <w:rFonts w:ascii="Courier New" w:hAnsi="Courier New" w:cs="Courier New"/>
          <w:szCs w:val="24"/>
        </w:rPr>
        <w:t>30 bis</w:t>
      </w:r>
      <w:r w:rsidR="000963FB">
        <w:rPr>
          <w:rFonts w:ascii="Courier New" w:hAnsi="Courier New" w:cs="Courier New"/>
          <w:szCs w:val="24"/>
        </w:rPr>
        <w:t xml:space="preserve">, </w:t>
      </w:r>
      <w:r w:rsidR="000963FB" w:rsidRPr="000963FB">
        <w:rPr>
          <w:rFonts w:ascii="Courier New" w:hAnsi="Courier New" w:cs="Courier New"/>
          <w:szCs w:val="24"/>
        </w:rPr>
        <w:t>30 ter, 30 quáter y 30 quinquies</w:t>
      </w:r>
      <w:r w:rsidR="004D604F" w:rsidRPr="000F7B39">
        <w:rPr>
          <w:rFonts w:ascii="Courier New" w:hAnsi="Courier New" w:cs="Courier New"/>
          <w:szCs w:val="24"/>
        </w:rPr>
        <w:t xml:space="preserve"> de la Ley de transparencia de la función pública y de acceso a la información de los órganos del Estado.”.</w:t>
      </w:r>
      <w:r w:rsidRPr="000F7B39">
        <w:rPr>
          <w:rFonts w:ascii="Courier New" w:hAnsi="Courier New" w:cs="Courier New"/>
          <w:szCs w:val="24"/>
        </w:rPr>
        <w:t>”.</w:t>
      </w:r>
    </w:p>
    <w:p w:rsidR="004D604F" w:rsidRPr="000F7B39" w:rsidRDefault="004D604F"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 el numeral 2).</w:t>
      </w:r>
    </w:p>
    <w:p w:rsidR="00F957A4" w:rsidRPr="000F7B39" w:rsidRDefault="00F957A4" w:rsidP="00805FC1">
      <w:pPr>
        <w:pStyle w:val="Sangradetextonormal"/>
        <w:tabs>
          <w:tab w:val="clear" w:pos="3544"/>
          <w:tab w:val="left" w:pos="1276"/>
          <w:tab w:val="left" w:pos="4111"/>
        </w:tabs>
        <w:spacing w:before="0" w:after="0"/>
        <w:ind w:left="3544"/>
        <w:rPr>
          <w:rFonts w:ascii="Courier New" w:hAnsi="Courier New" w:cs="Courier New"/>
          <w:szCs w:val="24"/>
        </w:rPr>
      </w:pPr>
    </w:p>
    <w:p w:rsidR="004D604F" w:rsidRPr="000F7B39" w:rsidRDefault="004D604F"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eliminar el numeral 3).</w:t>
      </w:r>
    </w:p>
    <w:p w:rsidR="004D604F" w:rsidRPr="000F7B39" w:rsidRDefault="004D604F" w:rsidP="00805FC1">
      <w:pPr>
        <w:pStyle w:val="Sangradetextonormal"/>
        <w:tabs>
          <w:tab w:val="clear" w:pos="3544"/>
        </w:tabs>
        <w:spacing w:before="0" w:after="0" w:line="276" w:lineRule="auto"/>
        <w:ind w:left="2835"/>
        <w:jc w:val="center"/>
        <w:rPr>
          <w:rFonts w:ascii="Courier New" w:hAnsi="Courier New" w:cs="Courier New"/>
          <w:b/>
          <w:szCs w:val="24"/>
        </w:rPr>
      </w:pPr>
      <w:r w:rsidRPr="000F7B39">
        <w:rPr>
          <w:rFonts w:ascii="Courier New" w:hAnsi="Courier New" w:cs="Courier New"/>
          <w:b/>
          <w:szCs w:val="24"/>
        </w:rPr>
        <w:t>AL ARTÍCULO OCTAVO</w:t>
      </w:r>
      <w:r w:rsidR="00B36230" w:rsidRPr="000F7B39">
        <w:rPr>
          <w:rFonts w:ascii="Courier New" w:hAnsi="Courier New" w:cs="Courier New"/>
          <w:b/>
          <w:szCs w:val="24"/>
        </w:rPr>
        <w:t xml:space="preserve"> QUE HA PASADO A SER ARTÍCULO TERCERO</w:t>
      </w:r>
    </w:p>
    <w:p w:rsidR="004D604F" w:rsidRPr="000F7B39" w:rsidRDefault="004D604F" w:rsidP="004D604F">
      <w:pPr>
        <w:pStyle w:val="Sangradetextonormal"/>
        <w:tabs>
          <w:tab w:val="clear" w:pos="3544"/>
        </w:tabs>
        <w:spacing w:before="0" w:after="0" w:line="276" w:lineRule="auto"/>
        <w:ind w:left="1134"/>
        <w:rPr>
          <w:rFonts w:ascii="Courier New" w:hAnsi="Courier New" w:cs="Courier New"/>
          <w:szCs w:val="24"/>
        </w:rPr>
      </w:pPr>
    </w:p>
    <w:p w:rsidR="004D604F" w:rsidRPr="000F7B39" w:rsidRDefault="004D604F"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numeral 1), por el siguiente:</w:t>
      </w:r>
    </w:p>
    <w:p w:rsidR="0025000A" w:rsidRPr="000F7B39" w:rsidRDefault="004D604F"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 xml:space="preserve">“1) </w:t>
      </w:r>
      <w:r w:rsidR="0025000A" w:rsidRPr="000F7B39">
        <w:rPr>
          <w:rFonts w:ascii="Courier New" w:hAnsi="Courier New" w:cs="Courier New"/>
          <w:szCs w:val="24"/>
        </w:rPr>
        <w:t>Reempl</w:t>
      </w:r>
      <w:r w:rsidR="00B36230" w:rsidRPr="000F7B39">
        <w:rPr>
          <w:rFonts w:ascii="Courier New" w:hAnsi="Courier New" w:cs="Courier New"/>
          <w:szCs w:val="24"/>
        </w:rPr>
        <w:t>á</w:t>
      </w:r>
      <w:r w:rsidR="0025000A" w:rsidRPr="000F7B39">
        <w:rPr>
          <w:rFonts w:ascii="Courier New" w:hAnsi="Courier New" w:cs="Courier New"/>
          <w:szCs w:val="24"/>
        </w:rPr>
        <w:t xml:space="preserve">zase el artículo 65 bis, por el siguiente: </w:t>
      </w:r>
    </w:p>
    <w:p w:rsidR="004D604F" w:rsidRPr="000F7B39" w:rsidRDefault="00F957A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t>“</w:t>
      </w:r>
      <w:r w:rsidR="004D604F" w:rsidRPr="000F7B39">
        <w:rPr>
          <w:rFonts w:ascii="Courier New" w:hAnsi="Courier New" w:cs="Courier New"/>
          <w:szCs w:val="24"/>
        </w:rPr>
        <w:t xml:space="preserve">Artículo </w:t>
      </w:r>
      <w:r w:rsidR="0025000A" w:rsidRPr="000F7B39">
        <w:rPr>
          <w:rFonts w:ascii="Courier New" w:hAnsi="Courier New" w:cs="Courier New"/>
          <w:szCs w:val="24"/>
        </w:rPr>
        <w:t>6</w:t>
      </w:r>
      <w:r w:rsidR="004D604F" w:rsidRPr="000F7B39">
        <w:rPr>
          <w:rFonts w:ascii="Courier New" w:hAnsi="Courier New" w:cs="Courier New"/>
          <w:szCs w:val="24"/>
        </w:rPr>
        <w:t>5</w:t>
      </w:r>
      <w:r w:rsidR="0025000A" w:rsidRPr="000F7B39">
        <w:rPr>
          <w:rFonts w:ascii="Courier New" w:hAnsi="Courier New" w:cs="Courier New"/>
          <w:szCs w:val="24"/>
        </w:rPr>
        <w:t xml:space="preserve"> bis</w:t>
      </w:r>
      <w:r w:rsidR="004D604F" w:rsidRPr="000F7B39">
        <w:rPr>
          <w:rFonts w:ascii="Courier New" w:hAnsi="Courier New" w:cs="Courier New"/>
          <w:szCs w:val="24"/>
        </w:rPr>
        <w:t>.</w:t>
      </w:r>
      <w:r w:rsidR="0025000A" w:rsidRPr="000F7B39">
        <w:rPr>
          <w:rFonts w:ascii="Courier New" w:hAnsi="Courier New" w:cs="Courier New"/>
          <w:szCs w:val="24"/>
        </w:rPr>
        <w:t>-</w:t>
      </w:r>
      <w:r w:rsidR="004D604F" w:rsidRPr="000F7B39">
        <w:rPr>
          <w:rFonts w:ascii="Courier New" w:hAnsi="Courier New" w:cs="Courier New"/>
          <w:szCs w:val="24"/>
        </w:rPr>
        <w:t xml:space="preserve"> </w:t>
      </w:r>
      <w:r w:rsidR="0025000A" w:rsidRPr="000F7B39">
        <w:rPr>
          <w:rFonts w:ascii="Courier New" w:hAnsi="Courier New" w:cs="Courier New"/>
          <w:szCs w:val="24"/>
        </w:rPr>
        <w:t>El Banco Central</w:t>
      </w:r>
      <w:r w:rsidR="004D604F" w:rsidRPr="000F7B39">
        <w:rPr>
          <w:rFonts w:ascii="Courier New" w:hAnsi="Courier New" w:cs="Courier New"/>
          <w:szCs w:val="24"/>
        </w:rPr>
        <w:t xml:space="preserve"> se rige por el principio de transparencia en el ejercicio de la función pública consagrado en el inciso segundo del artículo 8º de la Constitución Política de la República.</w:t>
      </w:r>
    </w:p>
    <w:p w:rsidR="004D604F" w:rsidRPr="000F7B39" w:rsidRDefault="00F957A4" w:rsidP="00805FC1">
      <w:pPr>
        <w:pStyle w:val="Sangradetextonormal"/>
        <w:tabs>
          <w:tab w:val="clear" w:pos="3544"/>
          <w:tab w:val="left" w:pos="4678"/>
        </w:tabs>
        <w:spacing w:before="0" w:after="0"/>
        <w:ind w:left="2835" w:firstLine="1276"/>
        <w:rPr>
          <w:rFonts w:ascii="Courier New" w:hAnsi="Courier New" w:cs="Courier New"/>
          <w:szCs w:val="24"/>
        </w:rPr>
      </w:pPr>
      <w:r w:rsidRPr="000F7B39">
        <w:rPr>
          <w:rFonts w:ascii="Courier New" w:hAnsi="Courier New" w:cs="Courier New"/>
          <w:szCs w:val="24"/>
        </w:rPr>
        <w:tab/>
        <w:t>“</w:t>
      </w:r>
      <w:r w:rsidR="004D604F" w:rsidRPr="000F7B39">
        <w:rPr>
          <w:rFonts w:ascii="Courier New" w:hAnsi="Courier New" w:cs="Courier New"/>
          <w:szCs w:val="24"/>
        </w:rPr>
        <w:t xml:space="preserve">La publicidad y el acceso a la información del </w:t>
      </w:r>
      <w:r w:rsidR="0025000A" w:rsidRPr="000F7B39">
        <w:rPr>
          <w:rFonts w:ascii="Courier New" w:hAnsi="Courier New" w:cs="Courier New"/>
          <w:szCs w:val="24"/>
        </w:rPr>
        <w:t xml:space="preserve">Banco Central </w:t>
      </w:r>
      <w:r w:rsidR="004D604F" w:rsidRPr="000F7B39">
        <w:rPr>
          <w:rFonts w:ascii="Courier New" w:hAnsi="Courier New" w:cs="Courier New"/>
          <w:szCs w:val="24"/>
        </w:rPr>
        <w:t>se regirán por lo dispuesto en los artículos 3º, 4º, 4° bis, 5°, 6°, 7° ter, 8°, 10, 11, 12, 13, 14, 15, 16, 17, 18, 19, 20, 21, 22, 23</w:t>
      </w:r>
      <w:r w:rsidR="00221561">
        <w:rPr>
          <w:rFonts w:ascii="Courier New" w:hAnsi="Courier New" w:cs="Courier New"/>
          <w:szCs w:val="24"/>
        </w:rPr>
        <w:t xml:space="preserve">, </w:t>
      </w:r>
      <w:r w:rsidR="004D604F" w:rsidRPr="000F7B39">
        <w:rPr>
          <w:rFonts w:ascii="Courier New" w:hAnsi="Courier New" w:cs="Courier New"/>
          <w:szCs w:val="24"/>
        </w:rPr>
        <w:t>30 bis</w:t>
      </w:r>
      <w:r w:rsidR="00221561">
        <w:rPr>
          <w:rFonts w:ascii="Courier New" w:hAnsi="Courier New" w:cs="Courier New"/>
          <w:szCs w:val="24"/>
        </w:rPr>
        <w:t xml:space="preserve">, </w:t>
      </w:r>
      <w:r w:rsidR="00221561" w:rsidRPr="00221561">
        <w:rPr>
          <w:rFonts w:ascii="Courier New" w:hAnsi="Courier New" w:cs="Courier New"/>
          <w:szCs w:val="24"/>
        </w:rPr>
        <w:t>30 ter, 30 quáter y 30 quinquies</w:t>
      </w:r>
      <w:r w:rsidR="004D604F" w:rsidRPr="000F7B39">
        <w:rPr>
          <w:rFonts w:ascii="Courier New" w:hAnsi="Courier New" w:cs="Courier New"/>
          <w:szCs w:val="24"/>
        </w:rPr>
        <w:t xml:space="preserve"> de la Ley de transparencia de la función pública y de acceso a la información de los órganos del Estado.”.</w:t>
      </w:r>
      <w:r w:rsidRPr="000F7B39">
        <w:rPr>
          <w:rFonts w:ascii="Courier New" w:hAnsi="Courier New" w:cs="Courier New"/>
          <w:szCs w:val="24"/>
        </w:rPr>
        <w:t>”.</w:t>
      </w:r>
    </w:p>
    <w:p w:rsidR="00B36230" w:rsidRPr="000F7B39" w:rsidRDefault="00B36230" w:rsidP="00805FC1">
      <w:pPr>
        <w:pStyle w:val="Sangradetextonormal"/>
        <w:tabs>
          <w:tab w:val="clear" w:pos="3544"/>
          <w:tab w:val="left" w:pos="4678"/>
        </w:tabs>
        <w:spacing w:before="0" w:after="0"/>
        <w:ind w:left="2835" w:firstLine="1276"/>
        <w:rPr>
          <w:rFonts w:ascii="Courier New" w:hAnsi="Courier New" w:cs="Courier New"/>
          <w:szCs w:val="24"/>
        </w:rPr>
      </w:pPr>
    </w:p>
    <w:p w:rsidR="004D604F" w:rsidRPr="000F7B39" w:rsidRDefault="004D604F"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 el numeral 2).</w:t>
      </w:r>
    </w:p>
    <w:p w:rsidR="00B36230" w:rsidRPr="000F7B39" w:rsidRDefault="00B36230" w:rsidP="00805FC1">
      <w:pPr>
        <w:pStyle w:val="Sangradetextonormal"/>
        <w:tabs>
          <w:tab w:val="clear" w:pos="3544"/>
          <w:tab w:val="left" w:pos="1276"/>
          <w:tab w:val="left" w:pos="4111"/>
        </w:tabs>
        <w:spacing w:before="0" w:after="0"/>
        <w:ind w:left="3544"/>
        <w:rPr>
          <w:rFonts w:ascii="Courier New" w:hAnsi="Courier New" w:cs="Courier New"/>
          <w:szCs w:val="24"/>
        </w:rPr>
      </w:pPr>
    </w:p>
    <w:p w:rsidR="004D604F" w:rsidRPr="000F7B39" w:rsidRDefault="004D604F"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 el numeral 3).</w:t>
      </w:r>
    </w:p>
    <w:p w:rsidR="00B36230" w:rsidRPr="000F7B39" w:rsidRDefault="00B36230" w:rsidP="00805FC1">
      <w:pPr>
        <w:pStyle w:val="Sangradetextonormal"/>
        <w:tabs>
          <w:tab w:val="clear" w:pos="3544"/>
          <w:tab w:val="left" w:pos="1276"/>
          <w:tab w:val="left" w:pos="4111"/>
        </w:tabs>
        <w:spacing w:before="0" w:after="0"/>
        <w:ind w:left="3544"/>
        <w:rPr>
          <w:rFonts w:ascii="Courier New" w:hAnsi="Courier New" w:cs="Courier New"/>
          <w:szCs w:val="24"/>
        </w:rPr>
      </w:pPr>
    </w:p>
    <w:p w:rsidR="0025000A" w:rsidRPr="000F7B39" w:rsidRDefault="0025000A" w:rsidP="00805FC1">
      <w:pPr>
        <w:pStyle w:val="Sangradetextonormal"/>
        <w:tabs>
          <w:tab w:val="clear" w:pos="3544"/>
        </w:tabs>
        <w:spacing w:before="0" w:after="0" w:line="276" w:lineRule="auto"/>
        <w:ind w:left="2835"/>
        <w:jc w:val="center"/>
        <w:rPr>
          <w:rFonts w:ascii="Courier New" w:hAnsi="Courier New" w:cs="Courier New"/>
          <w:b/>
          <w:szCs w:val="24"/>
        </w:rPr>
      </w:pPr>
      <w:r w:rsidRPr="000F7B39">
        <w:rPr>
          <w:rFonts w:ascii="Courier New" w:hAnsi="Courier New" w:cs="Courier New"/>
          <w:b/>
          <w:szCs w:val="24"/>
        </w:rPr>
        <w:t>AL ARTÍCULO NOVENO</w:t>
      </w:r>
      <w:r w:rsidR="00B36230" w:rsidRPr="000F7B39">
        <w:rPr>
          <w:rFonts w:ascii="Courier New" w:hAnsi="Courier New" w:cs="Courier New"/>
          <w:b/>
          <w:szCs w:val="24"/>
        </w:rPr>
        <w:t xml:space="preserve"> QUE HA PASADO A SER ARTÍCULO CUARTO</w:t>
      </w:r>
    </w:p>
    <w:p w:rsidR="0025000A" w:rsidRPr="000F7B39" w:rsidRDefault="0025000A" w:rsidP="0025000A">
      <w:pPr>
        <w:pStyle w:val="Sangradetextonormal"/>
        <w:tabs>
          <w:tab w:val="clear" w:pos="3544"/>
        </w:tabs>
        <w:spacing w:before="0" w:after="0" w:line="276" w:lineRule="auto"/>
        <w:ind w:left="1134"/>
        <w:rPr>
          <w:rFonts w:ascii="Courier New" w:hAnsi="Courier New" w:cs="Courier New"/>
          <w:szCs w:val="24"/>
        </w:rPr>
      </w:pPr>
    </w:p>
    <w:p w:rsidR="0025000A" w:rsidRPr="000F7B39" w:rsidRDefault="0025000A" w:rsidP="00805FC1">
      <w:pPr>
        <w:pStyle w:val="Sangradetextonormal"/>
        <w:numPr>
          <w:ilvl w:val="0"/>
          <w:numId w:val="4"/>
        </w:numPr>
        <w:tabs>
          <w:tab w:val="clear" w:pos="3544"/>
          <w:tab w:val="left" w:pos="1276"/>
          <w:tab w:val="left" w:pos="4111"/>
        </w:tabs>
        <w:spacing w:before="0" w:after="100" w:afterAutospacing="1"/>
        <w:ind w:left="2835" w:firstLine="709"/>
        <w:rPr>
          <w:rFonts w:ascii="Courier New" w:hAnsi="Courier New" w:cs="Courier New"/>
          <w:szCs w:val="24"/>
        </w:rPr>
      </w:pPr>
      <w:r w:rsidRPr="000F7B39">
        <w:rPr>
          <w:rFonts w:ascii="Courier New" w:hAnsi="Courier New" w:cs="Courier New"/>
          <w:szCs w:val="24"/>
        </w:rPr>
        <w:t>Para reemplazar el numeral 1), por el siguiente:</w:t>
      </w:r>
    </w:p>
    <w:p w:rsidR="0025000A" w:rsidRPr="000F7B39" w:rsidRDefault="0025000A"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“1) Sustitúyanse los incisos 2°, 3°, 4° y 5° del artículo 4°, por los siguientes:</w:t>
      </w:r>
    </w:p>
    <w:p w:rsidR="0025000A" w:rsidRPr="000F7B39" w:rsidRDefault="00F957A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25000A" w:rsidRPr="000F7B39">
        <w:rPr>
          <w:rFonts w:ascii="Courier New" w:hAnsi="Courier New" w:cs="Courier New"/>
          <w:szCs w:val="24"/>
        </w:rPr>
        <w:t>“El Congreso Nacional se rige por el principio de transparencia en el ejercicio de la función pública consagrado en el inciso segundo del artículo 8º de la Constitución Política de la República.</w:t>
      </w:r>
    </w:p>
    <w:p w:rsidR="0025000A" w:rsidRPr="000F7B39" w:rsidRDefault="00F957A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25000A" w:rsidRPr="000F7B39">
        <w:rPr>
          <w:rFonts w:ascii="Courier New" w:hAnsi="Courier New" w:cs="Courier New"/>
          <w:szCs w:val="24"/>
        </w:rPr>
        <w:t>La publicidad y el acceso a la información del Congreso Nacional, la Cámara de Diputados, el Senado, así como sus servicios comunes, se regirán por lo dispuesto en los artículos 3º, 4º, 4° bis, 5°, 6°, 7° ter, 8°, 10, 11, 12, 13, 14, 15, 16, 17, 18, 19, 20, 21, 22, 23</w:t>
      </w:r>
      <w:r w:rsidR="00221561">
        <w:rPr>
          <w:rFonts w:ascii="Courier New" w:hAnsi="Courier New" w:cs="Courier New"/>
          <w:szCs w:val="24"/>
        </w:rPr>
        <w:t xml:space="preserve">, </w:t>
      </w:r>
      <w:r w:rsidR="0025000A" w:rsidRPr="000F7B39">
        <w:rPr>
          <w:rFonts w:ascii="Courier New" w:hAnsi="Courier New" w:cs="Courier New"/>
          <w:szCs w:val="24"/>
        </w:rPr>
        <w:t>30 bis</w:t>
      </w:r>
      <w:r w:rsidR="00221561">
        <w:rPr>
          <w:rFonts w:ascii="Courier New" w:hAnsi="Courier New" w:cs="Courier New"/>
          <w:szCs w:val="24"/>
        </w:rPr>
        <w:t xml:space="preserve">, </w:t>
      </w:r>
      <w:r w:rsidR="00221561" w:rsidRPr="00221561">
        <w:rPr>
          <w:rFonts w:ascii="Courier New" w:hAnsi="Courier New" w:cs="Courier New"/>
          <w:szCs w:val="24"/>
        </w:rPr>
        <w:t>30 ter, 30 quáter y 30 quinquies</w:t>
      </w:r>
      <w:r w:rsidR="0025000A" w:rsidRPr="000F7B39">
        <w:rPr>
          <w:rFonts w:ascii="Courier New" w:hAnsi="Courier New" w:cs="Courier New"/>
          <w:szCs w:val="24"/>
        </w:rPr>
        <w:t xml:space="preserve"> de la Ley de transparencia de la función pública y de acceso a la información de los órganos del Estado.</w:t>
      </w:r>
    </w:p>
    <w:p w:rsidR="0025000A" w:rsidRPr="000F7B39" w:rsidRDefault="00F957A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25000A" w:rsidRPr="000F7B39">
        <w:rPr>
          <w:rFonts w:ascii="Courier New" w:hAnsi="Courier New" w:cs="Courier New"/>
          <w:szCs w:val="24"/>
        </w:rPr>
        <w:t xml:space="preserve">Las Cámaras deberán especialmente publicar, además, la asistencia de los parlamentarios a las sesiones de Sala y de comisiones, las votaciones y elecciones a las que concurran y las dietas y demás asignaciones que perciban. </w:t>
      </w:r>
    </w:p>
    <w:p w:rsidR="0025000A" w:rsidRPr="000F7B39" w:rsidRDefault="00F957A4"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hAnsi="Courier New" w:cs="Courier New"/>
          <w:szCs w:val="24"/>
        </w:rPr>
        <w:tab/>
      </w:r>
      <w:r w:rsidR="0025000A" w:rsidRPr="000F7B39">
        <w:rPr>
          <w:rFonts w:ascii="Courier New" w:hAnsi="Courier New" w:cs="Courier New"/>
          <w:szCs w:val="24"/>
        </w:rPr>
        <w:t xml:space="preserve">Serán responsables de la implementación del principio de transparencia de la función pública y el acceso a la información en los </w:t>
      </w:r>
      <w:r w:rsidR="00D83F32" w:rsidRPr="000F7B39">
        <w:rPr>
          <w:rFonts w:ascii="Courier New" w:hAnsi="Courier New" w:cs="Courier New"/>
          <w:szCs w:val="24"/>
        </w:rPr>
        <w:t>servicios comunes del Congreso Nacional aquel funcionario o miembro que lo presida o ejerza su dirección superior, según corresponda.</w:t>
      </w:r>
      <w:r w:rsidR="0025000A" w:rsidRPr="000F7B39">
        <w:rPr>
          <w:rFonts w:ascii="Courier New" w:hAnsi="Courier New" w:cs="Courier New"/>
          <w:szCs w:val="24"/>
        </w:rPr>
        <w:t>”.</w:t>
      </w:r>
      <w:r w:rsidR="00D83F32" w:rsidRPr="000F7B39">
        <w:rPr>
          <w:rFonts w:ascii="Courier New" w:hAnsi="Courier New" w:cs="Courier New"/>
          <w:szCs w:val="24"/>
        </w:rPr>
        <w:t>”.</w:t>
      </w:r>
    </w:p>
    <w:p w:rsidR="0025000A" w:rsidRPr="000F7B39" w:rsidRDefault="0025000A"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 el numeral 2).</w:t>
      </w:r>
    </w:p>
    <w:p w:rsidR="00F957A4" w:rsidRPr="000F7B39" w:rsidRDefault="00F957A4" w:rsidP="00805FC1">
      <w:pPr>
        <w:pStyle w:val="Sangradetextonormal"/>
        <w:tabs>
          <w:tab w:val="clear" w:pos="3544"/>
          <w:tab w:val="left" w:pos="1276"/>
          <w:tab w:val="left" w:pos="4111"/>
        </w:tabs>
        <w:spacing w:before="0" w:after="0"/>
        <w:ind w:left="3544"/>
        <w:rPr>
          <w:rFonts w:ascii="Courier New" w:hAnsi="Courier New" w:cs="Courier New"/>
          <w:szCs w:val="24"/>
        </w:rPr>
      </w:pPr>
    </w:p>
    <w:p w:rsidR="0025000A" w:rsidRPr="000F7B39" w:rsidRDefault="0025000A"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 el numeral 3).</w:t>
      </w:r>
    </w:p>
    <w:p w:rsidR="00D83F32" w:rsidRPr="000F7B39" w:rsidRDefault="00D83F32" w:rsidP="00805FC1">
      <w:pPr>
        <w:pStyle w:val="Sangradetextonormal"/>
        <w:tabs>
          <w:tab w:val="clear" w:pos="3544"/>
          <w:tab w:val="left" w:pos="1276"/>
          <w:tab w:val="left" w:pos="4111"/>
        </w:tabs>
        <w:spacing w:before="0" w:after="0"/>
        <w:ind w:left="3544"/>
        <w:rPr>
          <w:rFonts w:ascii="Courier New" w:hAnsi="Courier New" w:cs="Courier New"/>
          <w:szCs w:val="24"/>
        </w:rPr>
      </w:pPr>
    </w:p>
    <w:p w:rsidR="00D83F32" w:rsidRPr="000F7B39" w:rsidRDefault="00D83F32"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 el numeral 4).</w:t>
      </w:r>
    </w:p>
    <w:p w:rsidR="0025000A" w:rsidRPr="000F7B39" w:rsidRDefault="0025000A" w:rsidP="00805FC1">
      <w:pPr>
        <w:pStyle w:val="Sangradetextonormal"/>
        <w:tabs>
          <w:tab w:val="clear" w:pos="3544"/>
          <w:tab w:val="left" w:pos="1276"/>
          <w:tab w:val="left" w:pos="4111"/>
        </w:tabs>
        <w:spacing w:before="0" w:after="0"/>
        <w:ind w:left="3544"/>
        <w:rPr>
          <w:rFonts w:ascii="Courier New" w:hAnsi="Courier New" w:cs="Courier New"/>
          <w:szCs w:val="24"/>
        </w:rPr>
      </w:pPr>
    </w:p>
    <w:p w:rsidR="00274841" w:rsidRPr="000F7B39" w:rsidRDefault="00274841" w:rsidP="00F957A4">
      <w:pPr>
        <w:pStyle w:val="Sangradetextonormal"/>
        <w:tabs>
          <w:tab w:val="clear" w:pos="3544"/>
          <w:tab w:val="left" w:pos="1276"/>
          <w:tab w:val="left" w:pos="4111"/>
        </w:tabs>
        <w:spacing w:before="0" w:after="0"/>
        <w:ind w:left="3544"/>
        <w:rPr>
          <w:rFonts w:ascii="Courier New" w:hAnsi="Courier New" w:cs="Courier New"/>
          <w:szCs w:val="24"/>
        </w:rPr>
      </w:pPr>
    </w:p>
    <w:p w:rsidR="00274841" w:rsidRPr="000F7B39" w:rsidRDefault="00274841" w:rsidP="00805FC1">
      <w:pPr>
        <w:pStyle w:val="Sangradetextonormal"/>
        <w:tabs>
          <w:tab w:val="clear" w:pos="3544"/>
        </w:tabs>
        <w:spacing w:before="0" w:after="0" w:line="276" w:lineRule="auto"/>
        <w:ind w:left="2835"/>
        <w:jc w:val="center"/>
        <w:rPr>
          <w:rFonts w:ascii="Courier New" w:hAnsi="Courier New" w:cs="Courier New"/>
          <w:b/>
          <w:szCs w:val="24"/>
        </w:rPr>
      </w:pPr>
      <w:r w:rsidRPr="000F7B39">
        <w:rPr>
          <w:rFonts w:ascii="Courier New" w:hAnsi="Courier New" w:cs="Courier New"/>
          <w:b/>
          <w:szCs w:val="24"/>
        </w:rPr>
        <w:t xml:space="preserve">AL ARTÍCULO DÉCIMO </w:t>
      </w:r>
    </w:p>
    <w:p w:rsidR="00274841" w:rsidRPr="000F7B39" w:rsidRDefault="00274841" w:rsidP="00805FC1">
      <w:pPr>
        <w:pStyle w:val="Sangradetextonormal"/>
        <w:tabs>
          <w:tab w:val="clear" w:pos="3544"/>
          <w:tab w:val="left" w:pos="1276"/>
          <w:tab w:val="left" w:pos="4111"/>
        </w:tabs>
        <w:spacing w:before="0" w:after="0"/>
        <w:ind w:left="3544"/>
        <w:rPr>
          <w:rFonts w:ascii="Courier New" w:hAnsi="Courier New" w:cs="Courier New"/>
          <w:szCs w:val="24"/>
        </w:rPr>
      </w:pPr>
    </w:p>
    <w:p w:rsidR="00274841" w:rsidRPr="000F7B39" w:rsidRDefault="00274841"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eliminarlo</w:t>
      </w:r>
      <w:r w:rsidR="001A270C" w:rsidRPr="000F7B39">
        <w:rPr>
          <w:rFonts w:ascii="Courier New" w:hAnsi="Courier New" w:cs="Courier New"/>
          <w:szCs w:val="24"/>
        </w:rPr>
        <w:t>, pasando el actual artículo décimo quinto, a ser artículo séptimo</w:t>
      </w:r>
      <w:r w:rsidR="00E33CD8" w:rsidRPr="000F7B39">
        <w:rPr>
          <w:rFonts w:ascii="Courier New" w:hAnsi="Courier New" w:cs="Courier New"/>
          <w:szCs w:val="24"/>
        </w:rPr>
        <w:t>.</w:t>
      </w:r>
    </w:p>
    <w:p w:rsidR="00274841" w:rsidRPr="000F7B39" w:rsidRDefault="00274841" w:rsidP="00805FC1">
      <w:pPr>
        <w:pStyle w:val="Sangradetextonormal"/>
        <w:tabs>
          <w:tab w:val="clear" w:pos="3544"/>
          <w:tab w:val="left" w:pos="1276"/>
          <w:tab w:val="left" w:pos="4111"/>
        </w:tabs>
        <w:spacing w:before="0" w:after="0"/>
        <w:ind w:left="3544"/>
        <w:rPr>
          <w:rFonts w:ascii="Courier New" w:hAnsi="Courier New"/>
        </w:rPr>
      </w:pPr>
    </w:p>
    <w:p w:rsidR="00274841" w:rsidRPr="000F7B39" w:rsidRDefault="00274841" w:rsidP="00805FC1">
      <w:pPr>
        <w:pStyle w:val="Sangradetextonormal"/>
        <w:tabs>
          <w:tab w:val="clear" w:pos="3544"/>
        </w:tabs>
        <w:spacing w:before="0" w:after="0" w:line="276" w:lineRule="auto"/>
        <w:ind w:left="2835"/>
        <w:jc w:val="center"/>
        <w:rPr>
          <w:rFonts w:ascii="Courier New" w:hAnsi="Courier New" w:cs="Courier New"/>
          <w:b/>
          <w:szCs w:val="24"/>
        </w:rPr>
      </w:pPr>
      <w:r w:rsidRPr="000F7B39">
        <w:rPr>
          <w:rFonts w:ascii="Courier New" w:hAnsi="Courier New" w:cs="Courier New"/>
          <w:b/>
          <w:szCs w:val="24"/>
        </w:rPr>
        <w:t>AL ARTÍCULO DÉCIMO PRIMERO</w:t>
      </w:r>
    </w:p>
    <w:p w:rsidR="00274841" w:rsidRPr="000F7B39" w:rsidRDefault="00274841" w:rsidP="00805FC1">
      <w:pPr>
        <w:pStyle w:val="Sangradetextonormal"/>
        <w:tabs>
          <w:tab w:val="clear" w:pos="3544"/>
          <w:tab w:val="left" w:pos="1276"/>
          <w:tab w:val="left" w:pos="4111"/>
        </w:tabs>
        <w:spacing w:before="0" w:after="0"/>
        <w:ind w:left="3544"/>
        <w:rPr>
          <w:rFonts w:ascii="Courier New" w:hAnsi="Courier New" w:cs="Courier New"/>
          <w:szCs w:val="24"/>
        </w:rPr>
      </w:pPr>
    </w:p>
    <w:p w:rsidR="00274841" w:rsidRPr="000F7B39" w:rsidRDefault="00274841"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eliminarlo.</w:t>
      </w:r>
    </w:p>
    <w:p w:rsidR="003B3B30" w:rsidRPr="000F7B39" w:rsidRDefault="003B3B30" w:rsidP="003B3B30">
      <w:pPr>
        <w:pStyle w:val="Sangradetextonormal"/>
        <w:tabs>
          <w:tab w:val="clear" w:pos="3544"/>
          <w:tab w:val="left" w:pos="1276"/>
          <w:tab w:val="left" w:pos="4111"/>
        </w:tabs>
        <w:spacing w:before="0" w:after="0"/>
        <w:ind w:left="3544"/>
        <w:rPr>
          <w:rFonts w:ascii="Courier New" w:hAnsi="Courier New" w:cs="Courier New"/>
          <w:szCs w:val="24"/>
        </w:rPr>
      </w:pPr>
    </w:p>
    <w:p w:rsidR="003B3B30" w:rsidRPr="000F7B39" w:rsidRDefault="003B3B30" w:rsidP="003B3B30">
      <w:pPr>
        <w:pStyle w:val="Sangradetextonormal"/>
        <w:tabs>
          <w:tab w:val="clear" w:pos="3544"/>
          <w:tab w:val="left" w:pos="1276"/>
          <w:tab w:val="left" w:pos="4111"/>
        </w:tabs>
        <w:spacing w:before="0" w:after="0"/>
        <w:ind w:left="3544"/>
        <w:rPr>
          <w:rFonts w:ascii="Courier New" w:hAnsi="Courier New" w:cs="Courier New"/>
          <w:szCs w:val="24"/>
        </w:rPr>
      </w:pPr>
    </w:p>
    <w:p w:rsidR="00274841" w:rsidRPr="000F7B39" w:rsidRDefault="00274841" w:rsidP="00805FC1">
      <w:pPr>
        <w:pStyle w:val="Sangradetextonormal"/>
        <w:tabs>
          <w:tab w:val="clear" w:pos="3544"/>
          <w:tab w:val="left" w:pos="1276"/>
          <w:tab w:val="left" w:pos="4111"/>
        </w:tabs>
        <w:spacing w:before="0" w:after="0"/>
        <w:ind w:left="3544"/>
        <w:rPr>
          <w:rFonts w:ascii="Courier New" w:hAnsi="Courier New" w:cs="Courier New"/>
          <w:szCs w:val="24"/>
        </w:rPr>
      </w:pPr>
    </w:p>
    <w:p w:rsidR="00274841" w:rsidRPr="000F7B39" w:rsidRDefault="00274841" w:rsidP="00805FC1">
      <w:pPr>
        <w:pStyle w:val="Sangradetextonormal"/>
        <w:tabs>
          <w:tab w:val="clear" w:pos="3544"/>
        </w:tabs>
        <w:spacing w:before="0" w:after="0" w:line="276" w:lineRule="auto"/>
        <w:ind w:left="2835"/>
        <w:jc w:val="center"/>
        <w:rPr>
          <w:rFonts w:ascii="Courier New" w:hAnsi="Courier New" w:cs="Courier New"/>
          <w:b/>
          <w:szCs w:val="24"/>
        </w:rPr>
      </w:pPr>
      <w:r w:rsidRPr="000F7B39">
        <w:rPr>
          <w:rFonts w:ascii="Courier New" w:hAnsi="Courier New" w:cs="Courier New"/>
          <w:b/>
          <w:szCs w:val="24"/>
        </w:rPr>
        <w:t>AL ARTÍCULO DÉCIMO SEGUNDO</w:t>
      </w:r>
    </w:p>
    <w:p w:rsidR="00274841" w:rsidRPr="000F7B39" w:rsidRDefault="00274841" w:rsidP="00805FC1">
      <w:pPr>
        <w:pStyle w:val="Sangradetextonormal"/>
        <w:tabs>
          <w:tab w:val="clear" w:pos="3544"/>
          <w:tab w:val="left" w:pos="1276"/>
          <w:tab w:val="left" w:pos="4111"/>
        </w:tabs>
        <w:spacing w:before="0" w:after="0"/>
        <w:ind w:left="3544"/>
        <w:rPr>
          <w:rFonts w:ascii="Courier New" w:hAnsi="Courier New" w:cs="Courier New"/>
          <w:szCs w:val="24"/>
        </w:rPr>
      </w:pPr>
    </w:p>
    <w:p w:rsidR="00274841" w:rsidRPr="000F7B39" w:rsidRDefault="00274841"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Para eliminarlo.</w:t>
      </w:r>
    </w:p>
    <w:p w:rsidR="00274841" w:rsidRPr="000F7B39" w:rsidRDefault="00274841" w:rsidP="00805FC1">
      <w:pPr>
        <w:pStyle w:val="Sangradetextonormal"/>
        <w:tabs>
          <w:tab w:val="clear" w:pos="3544"/>
          <w:tab w:val="left" w:pos="1276"/>
          <w:tab w:val="left" w:pos="4111"/>
        </w:tabs>
        <w:spacing w:before="0" w:after="0"/>
        <w:ind w:left="3544"/>
        <w:rPr>
          <w:rFonts w:ascii="Courier New" w:hAnsi="Courier New" w:cs="Courier New"/>
          <w:szCs w:val="24"/>
        </w:rPr>
      </w:pPr>
    </w:p>
    <w:p w:rsidR="007E023E" w:rsidRPr="000F7B39" w:rsidRDefault="007E023E" w:rsidP="00805FC1">
      <w:pPr>
        <w:pStyle w:val="Sangradetextonormal"/>
        <w:tabs>
          <w:tab w:val="clear" w:pos="3544"/>
        </w:tabs>
        <w:spacing w:before="0" w:after="0" w:line="276" w:lineRule="auto"/>
        <w:ind w:left="2835"/>
        <w:jc w:val="center"/>
        <w:rPr>
          <w:rFonts w:ascii="Courier New" w:hAnsi="Courier New" w:cs="Courier New"/>
          <w:b/>
          <w:szCs w:val="24"/>
        </w:rPr>
      </w:pPr>
      <w:r w:rsidRPr="000F7B39">
        <w:rPr>
          <w:rFonts w:ascii="Courier New" w:hAnsi="Courier New" w:cs="Courier New"/>
          <w:b/>
          <w:szCs w:val="24"/>
        </w:rPr>
        <w:t>AL ARTÍCULO DÉCIMO TERCERO</w:t>
      </w:r>
      <w:r w:rsidR="00B36230" w:rsidRPr="000F7B39">
        <w:rPr>
          <w:rFonts w:ascii="Courier New" w:hAnsi="Courier New" w:cs="Courier New"/>
          <w:b/>
          <w:szCs w:val="24"/>
        </w:rPr>
        <w:t xml:space="preserve"> QUE HA PASADO A SER ARTÍCULO QUINTO</w:t>
      </w:r>
    </w:p>
    <w:p w:rsidR="007E023E" w:rsidRPr="000F7B39" w:rsidRDefault="007E023E" w:rsidP="007E023E">
      <w:pPr>
        <w:pStyle w:val="Sangradetextonormal"/>
        <w:tabs>
          <w:tab w:val="clear" w:pos="3544"/>
        </w:tabs>
        <w:spacing w:before="0" w:after="0" w:line="276" w:lineRule="auto"/>
        <w:ind w:left="1134"/>
        <w:rPr>
          <w:rFonts w:ascii="Courier New" w:hAnsi="Courier New" w:cs="Courier New"/>
          <w:szCs w:val="24"/>
        </w:rPr>
      </w:pPr>
    </w:p>
    <w:p w:rsidR="00C37F59" w:rsidRPr="000F7B39" w:rsidRDefault="007E023E" w:rsidP="00805FC1">
      <w:pPr>
        <w:pStyle w:val="Sangradetextonormal"/>
        <w:numPr>
          <w:ilvl w:val="0"/>
          <w:numId w:val="4"/>
        </w:numPr>
        <w:tabs>
          <w:tab w:val="clear" w:pos="3544"/>
          <w:tab w:val="left" w:pos="1276"/>
          <w:tab w:val="left" w:pos="4111"/>
        </w:tabs>
        <w:spacing w:before="0" w:after="0"/>
        <w:ind w:left="2835" w:firstLine="709"/>
        <w:rPr>
          <w:rFonts w:ascii="Courier New" w:hAnsi="Courier New"/>
        </w:rPr>
      </w:pPr>
      <w:r w:rsidRPr="000F7B39">
        <w:rPr>
          <w:rFonts w:ascii="Courier New" w:hAnsi="Courier New" w:cs="Courier New"/>
          <w:szCs w:val="24"/>
        </w:rPr>
        <w:t xml:space="preserve">Para </w:t>
      </w:r>
      <w:r w:rsidR="00C37F59" w:rsidRPr="000F7B39">
        <w:rPr>
          <w:rFonts w:ascii="Courier New" w:hAnsi="Courier New"/>
        </w:rPr>
        <w:t xml:space="preserve">reemplazar el </w:t>
      </w:r>
      <w:r w:rsidR="004A51AC" w:rsidRPr="000F7B39">
        <w:rPr>
          <w:rFonts w:ascii="Courier New" w:hAnsi="Courier New"/>
        </w:rPr>
        <w:t>numeral</w:t>
      </w:r>
      <w:r w:rsidR="00C37F59" w:rsidRPr="000F7B39">
        <w:rPr>
          <w:rFonts w:ascii="Courier New" w:hAnsi="Courier New"/>
        </w:rPr>
        <w:t xml:space="preserve"> 3), por el siguiente:</w:t>
      </w:r>
    </w:p>
    <w:p w:rsidR="00274841" w:rsidRPr="000F7B39" w:rsidRDefault="00274841" w:rsidP="00274841">
      <w:pPr>
        <w:pStyle w:val="Sangradetextonormal"/>
        <w:tabs>
          <w:tab w:val="clear" w:pos="3544"/>
          <w:tab w:val="left" w:pos="1276"/>
          <w:tab w:val="left" w:pos="4111"/>
        </w:tabs>
        <w:spacing w:before="0" w:after="0"/>
        <w:ind w:left="3544"/>
        <w:rPr>
          <w:rFonts w:ascii="Courier New" w:hAnsi="Courier New" w:cs="Courier New"/>
          <w:szCs w:val="24"/>
        </w:rPr>
      </w:pPr>
    </w:p>
    <w:p w:rsidR="00C37F59" w:rsidRPr="000F7B39" w:rsidRDefault="00C37F59" w:rsidP="00805FC1">
      <w:pPr>
        <w:pStyle w:val="Sangradetextonormal"/>
        <w:tabs>
          <w:tab w:val="clear" w:pos="3544"/>
          <w:tab w:val="left" w:pos="4678"/>
        </w:tabs>
        <w:spacing w:before="0" w:after="100" w:afterAutospacing="1"/>
        <w:ind w:left="2835" w:firstLine="1276"/>
        <w:rPr>
          <w:rFonts w:ascii="Courier New" w:eastAsia="Arial" w:hAnsi="Courier New"/>
          <w:color w:val="000000"/>
        </w:rPr>
      </w:pPr>
      <w:r w:rsidRPr="000F7B39">
        <w:rPr>
          <w:rFonts w:ascii="Courier New" w:hAnsi="Courier New" w:cs="Courier New"/>
          <w:szCs w:val="24"/>
        </w:rPr>
        <w:t>“3) Intercál</w:t>
      </w:r>
      <w:r w:rsidR="00741E2F" w:rsidRPr="000F7B39">
        <w:rPr>
          <w:rFonts w:ascii="Courier New" w:hAnsi="Courier New" w:cs="Courier New"/>
          <w:szCs w:val="24"/>
        </w:rPr>
        <w:t>a</w:t>
      </w:r>
      <w:r w:rsidRPr="000F7B39">
        <w:rPr>
          <w:rFonts w:ascii="Courier New" w:hAnsi="Courier New" w:cs="Courier New"/>
          <w:szCs w:val="24"/>
        </w:rPr>
        <w:t xml:space="preserve">se </w:t>
      </w:r>
      <w:r w:rsidRPr="000F7B39">
        <w:rPr>
          <w:rFonts w:ascii="Courier New" w:eastAsia="Arial" w:hAnsi="Courier New"/>
          <w:color w:val="000000"/>
        </w:rPr>
        <w:t>el siguiente artículo 9 B, nuevo:</w:t>
      </w:r>
    </w:p>
    <w:p w:rsidR="00C37F59" w:rsidRPr="000F7B39" w:rsidRDefault="00C05473" w:rsidP="00805FC1">
      <w:pPr>
        <w:pStyle w:val="Sangradetextonormal"/>
        <w:tabs>
          <w:tab w:val="clear" w:pos="3544"/>
          <w:tab w:val="left" w:pos="4678"/>
        </w:tabs>
        <w:spacing w:before="0" w:after="100" w:afterAutospacing="1"/>
        <w:ind w:left="2835" w:firstLine="1276"/>
        <w:rPr>
          <w:rFonts w:ascii="Courier New" w:eastAsia="Arial" w:hAnsi="Courier New"/>
          <w:color w:val="000000"/>
        </w:rPr>
      </w:pPr>
      <w:r w:rsidRPr="000F7B39">
        <w:rPr>
          <w:rFonts w:ascii="Courier New" w:eastAsia="Arial" w:hAnsi="Courier New" w:cs="Courier New"/>
          <w:color w:val="000000"/>
          <w:szCs w:val="24"/>
        </w:rPr>
        <w:tab/>
      </w:r>
      <w:r w:rsidR="00C37F59" w:rsidRPr="000F7B39">
        <w:rPr>
          <w:rFonts w:ascii="Courier New" w:eastAsia="Arial" w:hAnsi="Courier New"/>
          <w:color w:val="000000"/>
        </w:rPr>
        <w:t xml:space="preserve">“Artículo 9 B.- La División de Integridad Pública y Transparencia tendrá como función asesorar al Presidente de la República, cuando así lo solicite, en la elaboración, promoción e implementación de políticas, planes y programas referidos a integridad pública, probidad en el ejercicio de función pública, transparencia y gobierno abierto. </w:t>
      </w:r>
    </w:p>
    <w:p w:rsidR="00C37F59" w:rsidRPr="000F7B39" w:rsidRDefault="00C05473" w:rsidP="00805FC1">
      <w:pPr>
        <w:pStyle w:val="Sangradetextonormal"/>
        <w:tabs>
          <w:tab w:val="clear" w:pos="3544"/>
          <w:tab w:val="left" w:pos="4678"/>
        </w:tabs>
        <w:spacing w:before="0" w:after="100" w:afterAutospacing="1"/>
        <w:ind w:left="2835" w:firstLine="1276"/>
        <w:rPr>
          <w:rFonts w:ascii="Courier New" w:hAnsi="Courier New" w:cs="Courier New"/>
          <w:szCs w:val="24"/>
        </w:rPr>
      </w:pPr>
      <w:r w:rsidRPr="000F7B39">
        <w:rPr>
          <w:rFonts w:ascii="Courier New" w:eastAsia="Arial" w:hAnsi="Courier New" w:cs="Courier New"/>
          <w:color w:val="000000"/>
          <w:szCs w:val="24"/>
        </w:rPr>
        <w:tab/>
      </w:r>
      <w:r w:rsidR="00C37F59" w:rsidRPr="000F7B39">
        <w:rPr>
          <w:rFonts w:ascii="Courier New" w:eastAsia="Arial" w:hAnsi="Courier New"/>
          <w:color w:val="000000"/>
        </w:rPr>
        <w:t>Asimismo, le corresponderá la difusión, promoción e implementación de legislación y medidas administrativas referidas a gobierno abierto, integridad, probidad y transparencia en ejercicio de la función pública, así como servir de instancia de coordinación a las oficinas de atención ciudadana de los órganos de la Administración Central del Estado, en orden a favorecer</w:t>
      </w:r>
      <w:r w:rsidR="00C37F59" w:rsidRPr="000F7B39">
        <w:rPr>
          <w:rFonts w:ascii="Courier New" w:hAnsi="Courier New" w:cs="Courier New"/>
          <w:szCs w:val="24"/>
        </w:rPr>
        <w:t xml:space="preserve"> el mejoramiento de la calidad del servicio público.”.</w:t>
      </w:r>
      <w:r w:rsidRPr="000F7B39">
        <w:rPr>
          <w:rFonts w:ascii="Courier New" w:hAnsi="Courier New" w:cs="Courier New"/>
          <w:szCs w:val="24"/>
        </w:rPr>
        <w:t>”.</w:t>
      </w:r>
    </w:p>
    <w:p w:rsidR="00C37F59" w:rsidRPr="000F7B39" w:rsidRDefault="00C37F59" w:rsidP="00805FC1">
      <w:pPr>
        <w:pStyle w:val="Sangradetextonormal"/>
        <w:numPr>
          <w:ilvl w:val="0"/>
          <w:numId w:val="4"/>
        </w:numPr>
        <w:tabs>
          <w:tab w:val="clear" w:pos="3544"/>
          <w:tab w:val="left" w:pos="1276"/>
          <w:tab w:val="left" w:pos="4111"/>
        </w:tabs>
        <w:spacing w:before="0" w:after="0"/>
        <w:ind w:left="2835" w:firstLine="709"/>
        <w:rPr>
          <w:rFonts w:ascii="Courier New" w:hAnsi="Courier New" w:cs="Courier New"/>
          <w:szCs w:val="24"/>
        </w:rPr>
      </w:pPr>
      <w:r w:rsidRPr="000F7B39">
        <w:rPr>
          <w:rFonts w:ascii="Courier New" w:hAnsi="Courier New" w:cs="Courier New"/>
          <w:szCs w:val="24"/>
        </w:rPr>
        <w:t xml:space="preserve">Para </w:t>
      </w:r>
      <w:bookmarkStart w:id="2" w:name="_GoBack"/>
      <w:r w:rsidR="004A51AC" w:rsidRPr="000F7B39">
        <w:rPr>
          <w:rFonts w:ascii="Courier New" w:hAnsi="Courier New" w:cs="Courier New"/>
          <w:szCs w:val="24"/>
        </w:rPr>
        <w:t xml:space="preserve">incorporar </w:t>
      </w:r>
      <w:bookmarkEnd w:id="2"/>
      <w:r w:rsidRPr="000F7B39">
        <w:rPr>
          <w:rFonts w:ascii="Courier New" w:hAnsi="Courier New" w:cs="Courier New"/>
          <w:szCs w:val="24"/>
        </w:rPr>
        <w:t xml:space="preserve">el siguiente </w:t>
      </w:r>
      <w:r w:rsidR="004A51AC" w:rsidRPr="000F7B39">
        <w:rPr>
          <w:rFonts w:ascii="Courier New" w:hAnsi="Courier New" w:cs="Courier New"/>
          <w:szCs w:val="24"/>
        </w:rPr>
        <w:t>numeral 4), nuevo</w:t>
      </w:r>
      <w:r w:rsidRPr="000F7B39">
        <w:rPr>
          <w:rFonts w:ascii="Courier New" w:hAnsi="Courier New" w:cs="Courier New"/>
          <w:szCs w:val="24"/>
        </w:rPr>
        <w:t>:</w:t>
      </w:r>
    </w:p>
    <w:p w:rsidR="00C37F59" w:rsidRPr="000F7B39" w:rsidRDefault="00C37F59" w:rsidP="00C37F59">
      <w:pPr>
        <w:pStyle w:val="Sangradetextonormal"/>
        <w:tabs>
          <w:tab w:val="clear" w:pos="3544"/>
        </w:tabs>
        <w:spacing w:before="0" w:after="0"/>
        <w:ind w:left="993" w:firstLine="425"/>
        <w:rPr>
          <w:rFonts w:ascii="Courier New" w:hAnsi="Courier New" w:cs="Courier New"/>
          <w:szCs w:val="24"/>
        </w:rPr>
      </w:pPr>
    </w:p>
    <w:p w:rsidR="004A51AC" w:rsidRPr="000F7B39" w:rsidRDefault="004A51AC" w:rsidP="00805FC1">
      <w:pPr>
        <w:pStyle w:val="Sangradetextonormal"/>
        <w:tabs>
          <w:tab w:val="clear" w:pos="3544"/>
          <w:tab w:val="left" w:pos="4678"/>
        </w:tabs>
        <w:spacing w:before="0" w:after="100" w:afterAutospacing="1"/>
        <w:ind w:left="2835" w:firstLine="1276"/>
        <w:rPr>
          <w:rFonts w:ascii="Courier New" w:eastAsia="Arial" w:hAnsi="Courier New" w:cs="Courier New"/>
          <w:color w:val="000000"/>
          <w:szCs w:val="24"/>
        </w:rPr>
      </w:pPr>
      <w:r w:rsidRPr="000F7B39">
        <w:rPr>
          <w:rFonts w:ascii="Courier New" w:eastAsia="Arial" w:hAnsi="Courier New" w:cs="Courier New"/>
          <w:color w:val="000000"/>
          <w:szCs w:val="24"/>
        </w:rPr>
        <w:t>“4</w:t>
      </w:r>
      <w:r w:rsidR="00C37F59" w:rsidRPr="000F7B39">
        <w:rPr>
          <w:rFonts w:ascii="Courier New" w:eastAsia="Arial" w:hAnsi="Courier New" w:cs="Courier New"/>
          <w:color w:val="000000"/>
          <w:szCs w:val="24"/>
        </w:rPr>
        <w:t xml:space="preserve">) </w:t>
      </w:r>
      <w:r w:rsidRPr="000F7B39">
        <w:rPr>
          <w:rFonts w:ascii="Courier New" w:eastAsia="Arial" w:hAnsi="Courier New" w:cs="Courier New"/>
          <w:color w:val="000000"/>
          <w:szCs w:val="24"/>
        </w:rPr>
        <w:t>Modif</w:t>
      </w:r>
      <w:r w:rsidR="00741E2F" w:rsidRPr="000F7B39">
        <w:rPr>
          <w:rFonts w:ascii="Courier New" w:eastAsia="Arial" w:hAnsi="Courier New" w:cs="Courier New"/>
          <w:color w:val="000000"/>
          <w:szCs w:val="24"/>
        </w:rPr>
        <w:t>í</w:t>
      </w:r>
      <w:r w:rsidRPr="000F7B39">
        <w:rPr>
          <w:rFonts w:ascii="Courier New" w:eastAsia="Arial" w:hAnsi="Courier New" w:cs="Courier New"/>
          <w:color w:val="000000"/>
          <w:szCs w:val="24"/>
        </w:rPr>
        <w:t>case, en el literal A.- del artículo 11, el guarismo “6” por “7”.</w:t>
      </w:r>
    </w:p>
    <w:p w:rsidR="00160FD1" w:rsidRPr="000F7B39" w:rsidRDefault="00160FD1" w:rsidP="00805FC1">
      <w:pPr>
        <w:pStyle w:val="Sangradetextonormal"/>
        <w:tabs>
          <w:tab w:val="clear" w:pos="3544"/>
        </w:tabs>
        <w:spacing w:before="0" w:after="0" w:line="276" w:lineRule="auto"/>
        <w:ind w:left="2835"/>
        <w:jc w:val="center"/>
        <w:rPr>
          <w:rFonts w:ascii="Courier New" w:hAnsi="Courier New" w:cs="Courier New"/>
          <w:b/>
          <w:szCs w:val="24"/>
        </w:rPr>
      </w:pPr>
      <w:r w:rsidRPr="000F7B39">
        <w:rPr>
          <w:rFonts w:ascii="Courier New" w:hAnsi="Courier New" w:cs="Courier New"/>
          <w:b/>
          <w:szCs w:val="24"/>
        </w:rPr>
        <w:t>AL ARTÍCULO PRIMERO TRANSITORIO</w:t>
      </w:r>
    </w:p>
    <w:p w:rsidR="00C05473" w:rsidRPr="000F7B39" w:rsidRDefault="00C05473" w:rsidP="00805FC1">
      <w:pPr>
        <w:pStyle w:val="Sangradetextonormal"/>
        <w:tabs>
          <w:tab w:val="clear" w:pos="3544"/>
        </w:tabs>
        <w:spacing w:before="0" w:after="0" w:line="276" w:lineRule="auto"/>
        <w:ind w:left="2835"/>
        <w:jc w:val="center"/>
        <w:rPr>
          <w:rFonts w:ascii="Courier New" w:hAnsi="Courier New"/>
          <w:b/>
        </w:rPr>
      </w:pPr>
    </w:p>
    <w:p w:rsidR="00160FD1" w:rsidRPr="000F7B39" w:rsidRDefault="00160FD1" w:rsidP="00805FC1">
      <w:pPr>
        <w:pStyle w:val="Sangradetextonormal"/>
        <w:numPr>
          <w:ilvl w:val="0"/>
          <w:numId w:val="4"/>
        </w:numPr>
        <w:tabs>
          <w:tab w:val="clear" w:pos="3544"/>
          <w:tab w:val="left" w:pos="1276"/>
          <w:tab w:val="left" w:pos="4111"/>
        </w:tabs>
        <w:spacing w:before="0" w:after="0"/>
        <w:ind w:left="2835" w:firstLine="709"/>
        <w:rPr>
          <w:rFonts w:ascii="Courier New" w:hAnsi="Courier New"/>
        </w:rPr>
      </w:pPr>
      <w:r w:rsidRPr="000F7B39">
        <w:rPr>
          <w:rFonts w:ascii="Courier New" w:hAnsi="Courier New" w:cs="Courier New"/>
          <w:szCs w:val="24"/>
        </w:rPr>
        <w:t xml:space="preserve">Para eliminar los incisos segundo, tercero, cuarto y </w:t>
      </w:r>
      <w:r w:rsidRPr="000F7B39">
        <w:rPr>
          <w:rFonts w:ascii="Courier New" w:hAnsi="Courier New"/>
        </w:rPr>
        <w:t>quinto.</w:t>
      </w:r>
    </w:p>
    <w:p w:rsidR="00B65B91" w:rsidRPr="000F7B39" w:rsidRDefault="00B65B91" w:rsidP="00835142">
      <w:pPr>
        <w:spacing w:before="240"/>
        <w:jc w:val="center"/>
        <w:rPr>
          <w:rFonts w:ascii="Courier New" w:hAnsi="Courier New" w:cs="Courier New"/>
          <w:spacing w:val="-3"/>
          <w:szCs w:val="24"/>
        </w:rPr>
      </w:pPr>
    </w:p>
    <w:p w:rsidR="00B65B91" w:rsidRPr="000F7B39" w:rsidRDefault="00B65B91" w:rsidP="00835142">
      <w:pPr>
        <w:spacing w:before="240"/>
        <w:jc w:val="center"/>
        <w:rPr>
          <w:rFonts w:ascii="Courier New" w:hAnsi="Courier New" w:cs="Courier New"/>
          <w:spacing w:val="-3"/>
          <w:szCs w:val="24"/>
        </w:rPr>
      </w:pPr>
    </w:p>
    <w:p w:rsidR="00B65B91" w:rsidRDefault="00B65B91" w:rsidP="00835142">
      <w:pPr>
        <w:spacing w:before="240"/>
        <w:jc w:val="center"/>
        <w:rPr>
          <w:rFonts w:ascii="Courier New" w:hAnsi="Courier New" w:cs="Courier New"/>
          <w:spacing w:val="-3"/>
          <w:szCs w:val="24"/>
        </w:rPr>
      </w:pPr>
    </w:p>
    <w:p w:rsidR="003D1006" w:rsidRDefault="003D1006" w:rsidP="00835142">
      <w:pPr>
        <w:spacing w:before="240"/>
        <w:jc w:val="center"/>
        <w:rPr>
          <w:rFonts w:ascii="Courier New" w:hAnsi="Courier New" w:cs="Courier New"/>
          <w:spacing w:val="-3"/>
          <w:szCs w:val="24"/>
        </w:rPr>
      </w:pPr>
    </w:p>
    <w:p w:rsidR="003D1006" w:rsidRDefault="003D1006" w:rsidP="00835142">
      <w:pPr>
        <w:spacing w:before="240"/>
        <w:jc w:val="center"/>
        <w:rPr>
          <w:rFonts w:ascii="Courier New" w:hAnsi="Courier New" w:cs="Courier New"/>
          <w:spacing w:val="-3"/>
          <w:szCs w:val="24"/>
        </w:rPr>
      </w:pPr>
    </w:p>
    <w:p w:rsidR="003D1006" w:rsidRPr="000F7B39" w:rsidRDefault="003D1006" w:rsidP="00835142">
      <w:pPr>
        <w:spacing w:before="240"/>
        <w:jc w:val="center"/>
        <w:rPr>
          <w:rFonts w:ascii="Courier New" w:hAnsi="Courier New" w:cs="Courier New"/>
          <w:spacing w:val="-3"/>
          <w:szCs w:val="24"/>
        </w:rPr>
      </w:pPr>
    </w:p>
    <w:p w:rsidR="00835142" w:rsidRPr="000F7B39" w:rsidRDefault="00835142" w:rsidP="00835142">
      <w:pPr>
        <w:spacing w:before="240"/>
        <w:jc w:val="center"/>
        <w:rPr>
          <w:rFonts w:ascii="Courier New" w:hAnsi="Courier New" w:cs="Courier New"/>
          <w:spacing w:val="-3"/>
          <w:szCs w:val="24"/>
        </w:rPr>
      </w:pPr>
      <w:r w:rsidRPr="000F7B39">
        <w:rPr>
          <w:rFonts w:ascii="Courier New" w:hAnsi="Courier New" w:cs="Courier New"/>
          <w:spacing w:val="-3"/>
          <w:szCs w:val="24"/>
        </w:rPr>
        <w:t>Dios guarde a V.E.,</w:t>
      </w:r>
    </w:p>
    <w:p w:rsidR="00835142" w:rsidRPr="000F7B39" w:rsidRDefault="00835142" w:rsidP="00835142">
      <w:pPr>
        <w:spacing w:before="0" w:after="0"/>
        <w:rPr>
          <w:rFonts w:ascii="Courier New" w:hAnsi="Courier New" w:cs="Courier New"/>
          <w:spacing w:val="-3"/>
          <w:szCs w:val="24"/>
        </w:rPr>
      </w:pPr>
    </w:p>
    <w:p w:rsidR="00E454D4" w:rsidRPr="000F7B39" w:rsidRDefault="00E454D4" w:rsidP="00835142">
      <w:pPr>
        <w:spacing w:before="0" w:after="0"/>
        <w:rPr>
          <w:rFonts w:ascii="Courier New" w:hAnsi="Courier New" w:cs="Courier New"/>
          <w:spacing w:val="-3"/>
          <w:szCs w:val="24"/>
        </w:rPr>
      </w:pPr>
    </w:p>
    <w:p w:rsidR="00C05473" w:rsidRPr="000F7B39" w:rsidRDefault="00C05473" w:rsidP="00835142">
      <w:pPr>
        <w:spacing w:before="0" w:after="0"/>
        <w:rPr>
          <w:rFonts w:ascii="Courier New" w:hAnsi="Courier New" w:cs="Courier New"/>
          <w:spacing w:val="-3"/>
          <w:szCs w:val="24"/>
        </w:rPr>
      </w:pPr>
    </w:p>
    <w:p w:rsidR="00C05473" w:rsidRPr="000F7B39" w:rsidRDefault="00C05473" w:rsidP="00835142">
      <w:pPr>
        <w:spacing w:before="0" w:after="0"/>
        <w:rPr>
          <w:rFonts w:ascii="Courier New" w:hAnsi="Courier New" w:cs="Courier New"/>
          <w:spacing w:val="-3"/>
          <w:szCs w:val="24"/>
        </w:rPr>
      </w:pPr>
    </w:p>
    <w:p w:rsidR="00BB6555" w:rsidRPr="000F7B39" w:rsidRDefault="00BB6555" w:rsidP="00835142">
      <w:pPr>
        <w:spacing w:before="0" w:after="0"/>
        <w:rPr>
          <w:rFonts w:ascii="Courier New" w:hAnsi="Courier New" w:cs="Courier New"/>
          <w:spacing w:val="-3"/>
          <w:szCs w:val="24"/>
        </w:rPr>
      </w:pPr>
    </w:p>
    <w:p w:rsidR="00BB6555" w:rsidRPr="000F7B39" w:rsidRDefault="00BB6555" w:rsidP="00835142">
      <w:pPr>
        <w:spacing w:before="0" w:after="0"/>
        <w:rPr>
          <w:rFonts w:ascii="Courier New" w:hAnsi="Courier New" w:cs="Courier New"/>
          <w:spacing w:val="-3"/>
          <w:szCs w:val="24"/>
        </w:rPr>
      </w:pPr>
    </w:p>
    <w:p w:rsidR="00C05473" w:rsidRPr="000F7B39" w:rsidRDefault="00C05473" w:rsidP="00835142">
      <w:pPr>
        <w:spacing w:before="0" w:after="0"/>
        <w:rPr>
          <w:rFonts w:ascii="Courier New" w:hAnsi="Courier New" w:cs="Courier New"/>
          <w:spacing w:val="-3"/>
          <w:szCs w:val="24"/>
        </w:rPr>
      </w:pPr>
    </w:p>
    <w:p w:rsidR="00835142" w:rsidRPr="000F7B39" w:rsidRDefault="00835142" w:rsidP="00835142">
      <w:pPr>
        <w:spacing w:before="0" w:after="0"/>
        <w:rPr>
          <w:rFonts w:ascii="Courier New" w:hAnsi="Courier New" w:cs="Courier New"/>
          <w:spacing w:val="-3"/>
          <w:szCs w:val="24"/>
        </w:rPr>
      </w:pPr>
    </w:p>
    <w:p w:rsidR="00835142" w:rsidRPr="000F7B39" w:rsidRDefault="00835142" w:rsidP="00835142">
      <w:pPr>
        <w:spacing w:before="0" w:after="0"/>
        <w:rPr>
          <w:rFonts w:ascii="Courier New" w:hAnsi="Courier New" w:cs="Courier New"/>
          <w:spacing w:val="-3"/>
          <w:szCs w:val="24"/>
        </w:rPr>
      </w:pPr>
    </w:p>
    <w:p w:rsidR="00835142" w:rsidRPr="000F7B39" w:rsidRDefault="00C05473" w:rsidP="00805FC1">
      <w:pPr>
        <w:tabs>
          <w:tab w:val="center" w:pos="6521"/>
        </w:tabs>
        <w:spacing w:before="0" w:after="0"/>
        <w:rPr>
          <w:rFonts w:ascii="Courier New" w:hAnsi="Courier New" w:cs="Courier New"/>
          <w:b/>
          <w:spacing w:val="-3"/>
          <w:szCs w:val="24"/>
        </w:rPr>
      </w:pPr>
      <w:r w:rsidRPr="000F7B39">
        <w:rPr>
          <w:rFonts w:ascii="Courier New" w:hAnsi="Courier New" w:cs="Courier New"/>
          <w:b/>
          <w:spacing w:val="-3"/>
          <w:szCs w:val="24"/>
        </w:rPr>
        <w:tab/>
      </w:r>
      <w:r w:rsidR="00835142" w:rsidRPr="000F7B39">
        <w:rPr>
          <w:rFonts w:ascii="Courier New" w:hAnsi="Courier New" w:cs="Courier New"/>
          <w:b/>
          <w:spacing w:val="-3"/>
          <w:szCs w:val="24"/>
        </w:rPr>
        <w:t>SEBASTIÁN PIÑERA ECHENIQUE</w:t>
      </w:r>
    </w:p>
    <w:p w:rsidR="00835142" w:rsidRPr="000F7B39" w:rsidRDefault="00C05473" w:rsidP="00805FC1">
      <w:pPr>
        <w:tabs>
          <w:tab w:val="center" w:pos="6521"/>
        </w:tabs>
        <w:spacing w:before="0" w:after="0"/>
        <w:rPr>
          <w:rFonts w:ascii="Courier New" w:hAnsi="Courier New" w:cs="Courier New"/>
          <w:spacing w:val="-3"/>
          <w:szCs w:val="24"/>
        </w:rPr>
      </w:pPr>
      <w:r w:rsidRPr="000F7B39">
        <w:rPr>
          <w:rFonts w:ascii="Courier New" w:hAnsi="Courier New" w:cs="Courier New"/>
          <w:spacing w:val="-3"/>
          <w:szCs w:val="24"/>
        </w:rPr>
        <w:tab/>
      </w:r>
      <w:r w:rsidR="00835142" w:rsidRPr="000F7B39">
        <w:rPr>
          <w:rFonts w:ascii="Courier New" w:hAnsi="Courier New" w:cs="Courier New"/>
          <w:spacing w:val="-3"/>
          <w:szCs w:val="24"/>
        </w:rPr>
        <w:t>Presidente de la República</w:t>
      </w:r>
    </w:p>
    <w:p w:rsidR="00835142" w:rsidRPr="000F7B39" w:rsidRDefault="00835142" w:rsidP="00B65B91">
      <w:pPr>
        <w:tabs>
          <w:tab w:val="center" w:pos="7371"/>
        </w:tabs>
        <w:spacing w:before="0" w:after="0"/>
        <w:rPr>
          <w:rFonts w:ascii="Courier New" w:hAnsi="Courier New" w:cs="Courier New"/>
          <w:b/>
          <w:spacing w:val="-3"/>
          <w:szCs w:val="24"/>
        </w:rPr>
      </w:pPr>
    </w:p>
    <w:p w:rsidR="00835142" w:rsidRPr="000F7B39" w:rsidRDefault="00835142" w:rsidP="00B65B91">
      <w:pPr>
        <w:spacing w:before="0" w:after="0"/>
        <w:rPr>
          <w:rFonts w:ascii="Courier New" w:hAnsi="Courier New" w:cs="Courier New"/>
          <w:spacing w:val="-3"/>
          <w:szCs w:val="24"/>
        </w:rPr>
      </w:pPr>
    </w:p>
    <w:p w:rsidR="00C05473" w:rsidRPr="000F7B39" w:rsidRDefault="00C05473" w:rsidP="00B65B91">
      <w:pPr>
        <w:spacing w:before="0" w:after="0"/>
        <w:rPr>
          <w:rFonts w:ascii="Courier New" w:hAnsi="Courier New" w:cs="Courier New"/>
          <w:spacing w:val="-3"/>
          <w:szCs w:val="24"/>
        </w:rPr>
      </w:pPr>
    </w:p>
    <w:p w:rsidR="00C05473" w:rsidRPr="000F7B39" w:rsidRDefault="00C05473" w:rsidP="00B65B91">
      <w:pPr>
        <w:spacing w:before="0" w:after="0"/>
        <w:rPr>
          <w:rFonts w:ascii="Courier New" w:hAnsi="Courier New" w:cs="Courier New"/>
          <w:spacing w:val="-3"/>
          <w:szCs w:val="24"/>
        </w:rPr>
      </w:pPr>
    </w:p>
    <w:p w:rsidR="00C05473" w:rsidRPr="000F7B39" w:rsidRDefault="00C05473" w:rsidP="00B65B91">
      <w:pPr>
        <w:spacing w:before="0" w:after="0"/>
        <w:rPr>
          <w:rFonts w:ascii="Courier New" w:hAnsi="Courier New" w:cs="Courier New"/>
          <w:spacing w:val="-3"/>
          <w:szCs w:val="24"/>
        </w:rPr>
      </w:pPr>
    </w:p>
    <w:p w:rsidR="00C05473" w:rsidRPr="000F7B39" w:rsidRDefault="00C05473" w:rsidP="00B65B91">
      <w:pPr>
        <w:spacing w:before="0" w:after="0"/>
        <w:rPr>
          <w:rFonts w:ascii="Courier New" w:hAnsi="Courier New" w:cs="Courier New"/>
          <w:spacing w:val="-3"/>
          <w:szCs w:val="24"/>
        </w:rPr>
      </w:pPr>
    </w:p>
    <w:p w:rsidR="00C05473" w:rsidRPr="000F7B39" w:rsidRDefault="00C05473" w:rsidP="00805FC1">
      <w:pPr>
        <w:spacing w:before="0" w:after="0"/>
        <w:rPr>
          <w:rFonts w:ascii="Courier New" w:hAnsi="Courier New" w:cs="Courier New"/>
          <w:spacing w:val="-3"/>
          <w:szCs w:val="24"/>
        </w:rPr>
      </w:pPr>
    </w:p>
    <w:p w:rsidR="00C05473" w:rsidRPr="000F7B39" w:rsidRDefault="00C05473" w:rsidP="00805FC1">
      <w:pPr>
        <w:tabs>
          <w:tab w:val="left" w:pos="-1440"/>
          <w:tab w:val="left" w:pos="-720"/>
          <w:tab w:val="center" w:pos="2694"/>
        </w:tabs>
        <w:spacing w:before="0" w:after="0"/>
        <w:rPr>
          <w:rFonts w:ascii="Courier New" w:hAnsi="Courier New" w:cs="Courier New"/>
          <w:b/>
          <w:spacing w:val="-3"/>
          <w:szCs w:val="24"/>
        </w:rPr>
      </w:pPr>
      <w:r w:rsidRPr="000F7B39">
        <w:rPr>
          <w:rFonts w:ascii="Courier New" w:hAnsi="Courier New" w:cs="Courier New"/>
          <w:b/>
          <w:spacing w:val="-3"/>
          <w:szCs w:val="24"/>
        </w:rPr>
        <w:tab/>
        <w:t>ANDRÉS CHADWICK PIÑERA</w:t>
      </w:r>
    </w:p>
    <w:p w:rsidR="00C05473" w:rsidRPr="000F7B39" w:rsidRDefault="00C05473" w:rsidP="00B65B91">
      <w:pPr>
        <w:tabs>
          <w:tab w:val="left" w:pos="-1440"/>
          <w:tab w:val="left" w:pos="-720"/>
          <w:tab w:val="center" w:pos="2694"/>
        </w:tabs>
        <w:spacing w:before="0" w:after="0"/>
        <w:rPr>
          <w:rFonts w:ascii="Courier New" w:hAnsi="Courier New" w:cs="Courier New"/>
          <w:spacing w:val="-3"/>
          <w:szCs w:val="24"/>
        </w:rPr>
      </w:pPr>
      <w:r w:rsidRPr="000F7B39">
        <w:rPr>
          <w:rFonts w:ascii="Courier New" w:hAnsi="Courier New" w:cs="Courier New"/>
          <w:spacing w:val="-3"/>
          <w:szCs w:val="24"/>
        </w:rPr>
        <w:tab/>
        <w:t>Ministro del Interior</w:t>
      </w:r>
    </w:p>
    <w:p w:rsidR="00C05473" w:rsidRPr="000F7B39" w:rsidRDefault="00C05473" w:rsidP="00805FC1">
      <w:pPr>
        <w:tabs>
          <w:tab w:val="left" w:pos="-1440"/>
          <w:tab w:val="left" w:pos="-720"/>
          <w:tab w:val="center" w:pos="2694"/>
        </w:tabs>
        <w:spacing w:before="0" w:after="0"/>
        <w:rPr>
          <w:rFonts w:ascii="Courier New" w:hAnsi="Courier New" w:cs="Courier New"/>
          <w:spacing w:val="-3"/>
          <w:szCs w:val="24"/>
        </w:rPr>
      </w:pPr>
      <w:r w:rsidRPr="000F7B39">
        <w:rPr>
          <w:rFonts w:ascii="Courier New" w:hAnsi="Courier New" w:cs="Courier New"/>
          <w:spacing w:val="-3"/>
          <w:szCs w:val="24"/>
        </w:rPr>
        <w:t xml:space="preserve"> </w:t>
      </w:r>
      <w:r w:rsidRPr="000F7B39">
        <w:rPr>
          <w:rFonts w:ascii="Courier New" w:hAnsi="Courier New" w:cs="Courier New"/>
          <w:spacing w:val="-3"/>
          <w:szCs w:val="24"/>
        </w:rPr>
        <w:tab/>
        <w:t>y Seguridad Pública</w:t>
      </w:r>
    </w:p>
    <w:p w:rsidR="00C05473" w:rsidRPr="000F7B39" w:rsidRDefault="00C05473" w:rsidP="00805FC1">
      <w:pPr>
        <w:tabs>
          <w:tab w:val="left" w:pos="-1440"/>
          <w:tab w:val="left" w:pos="-720"/>
          <w:tab w:val="center" w:pos="2268"/>
        </w:tabs>
        <w:spacing w:after="0"/>
        <w:rPr>
          <w:rFonts w:ascii="Courier New" w:hAnsi="Courier New"/>
          <w:b/>
          <w:spacing w:val="-3"/>
        </w:rPr>
      </w:pPr>
    </w:p>
    <w:p w:rsidR="00BB6555" w:rsidRPr="000F7B39" w:rsidRDefault="00BB6555" w:rsidP="00B65B91">
      <w:pPr>
        <w:spacing w:before="0" w:after="0"/>
        <w:rPr>
          <w:rFonts w:ascii="Courier New" w:hAnsi="Courier New" w:cs="Courier New"/>
          <w:spacing w:val="-3"/>
          <w:szCs w:val="24"/>
        </w:rPr>
      </w:pPr>
    </w:p>
    <w:p w:rsidR="00835142" w:rsidRPr="000F7B39" w:rsidRDefault="00835142" w:rsidP="00805FC1">
      <w:pPr>
        <w:tabs>
          <w:tab w:val="center" w:pos="2835"/>
        </w:tabs>
        <w:spacing w:before="0" w:after="0"/>
        <w:rPr>
          <w:rFonts w:ascii="Courier New" w:hAnsi="Courier New" w:cs="Courier New"/>
          <w:spacing w:val="-3"/>
          <w:szCs w:val="24"/>
        </w:rPr>
      </w:pPr>
    </w:p>
    <w:p w:rsidR="00BB6555" w:rsidRPr="000F7B39" w:rsidRDefault="00BB6555" w:rsidP="00B65B91">
      <w:pPr>
        <w:spacing w:before="0" w:after="0"/>
        <w:rPr>
          <w:rFonts w:ascii="Courier New" w:hAnsi="Courier New" w:cs="Courier New"/>
          <w:spacing w:val="-3"/>
          <w:szCs w:val="24"/>
        </w:rPr>
      </w:pPr>
    </w:p>
    <w:p w:rsidR="00BB6555" w:rsidRPr="000F7B39" w:rsidRDefault="00BB6555" w:rsidP="00B65B91">
      <w:pPr>
        <w:spacing w:before="0" w:after="0"/>
        <w:rPr>
          <w:rFonts w:ascii="Courier New" w:hAnsi="Courier New" w:cs="Courier New"/>
          <w:spacing w:val="-3"/>
          <w:szCs w:val="24"/>
        </w:rPr>
      </w:pPr>
    </w:p>
    <w:p w:rsidR="00BB6555" w:rsidRPr="000F7B39" w:rsidRDefault="00BB6555" w:rsidP="00B65B91">
      <w:pPr>
        <w:spacing w:before="0" w:after="0"/>
        <w:rPr>
          <w:rFonts w:ascii="Courier New" w:hAnsi="Courier New" w:cs="Courier New"/>
          <w:spacing w:val="-3"/>
          <w:szCs w:val="24"/>
        </w:rPr>
      </w:pPr>
    </w:p>
    <w:p w:rsidR="00BB6555" w:rsidRPr="000F7B39" w:rsidRDefault="00BB6555" w:rsidP="00B65B91">
      <w:pPr>
        <w:spacing w:before="0" w:after="0"/>
        <w:rPr>
          <w:rFonts w:ascii="Courier New" w:hAnsi="Courier New" w:cs="Courier New"/>
          <w:spacing w:val="-3"/>
          <w:szCs w:val="24"/>
        </w:rPr>
      </w:pPr>
    </w:p>
    <w:p w:rsidR="00835142" w:rsidRPr="000F7B39" w:rsidRDefault="00C05473" w:rsidP="00805FC1">
      <w:pPr>
        <w:tabs>
          <w:tab w:val="center" w:pos="6521"/>
        </w:tabs>
        <w:spacing w:before="0" w:after="0"/>
        <w:rPr>
          <w:rFonts w:ascii="Courier New" w:hAnsi="Courier New" w:cs="Courier New"/>
          <w:b/>
          <w:spacing w:val="-3"/>
          <w:szCs w:val="24"/>
        </w:rPr>
      </w:pPr>
      <w:r w:rsidRPr="000F7B39">
        <w:rPr>
          <w:rFonts w:ascii="Courier New" w:hAnsi="Courier New" w:cs="Courier New"/>
          <w:b/>
          <w:szCs w:val="24"/>
        </w:rPr>
        <w:tab/>
      </w:r>
      <w:r w:rsidR="00835142" w:rsidRPr="000F7B39">
        <w:rPr>
          <w:rFonts w:ascii="Courier New" w:hAnsi="Courier New" w:cs="Courier New"/>
          <w:b/>
          <w:szCs w:val="24"/>
        </w:rPr>
        <w:t>FELIPE LARRAÍN BASCUÑÁN</w:t>
      </w:r>
    </w:p>
    <w:p w:rsidR="00835142" w:rsidRPr="000F7B39" w:rsidRDefault="00C05473" w:rsidP="00805FC1">
      <w:pPr>
        <w:pStyle w:val="toa"/>
        <w:tabs>
          <w:tab w:val="clear" w:pos="9000"/>
          <w:tab w:val="clear" w:pos="9360"/>
          <w:tab w:val="center" w:pos="6521"/>
        </w:tabs>
        <w:suppressAutoHyphens w:val="0"/>
        <w:spacing w:before="0" w:after="0"/>
        <w:rPr>
          <w:rFonts w:ascii="Courier New" w:hAnsi="Courier New" w:cs="Courier New"/>
          <w:spacing w:val="-3"/>
          <w:szCs w:val="24"/>
          <w:lang w:val="es-ES_tradnl"/>
        </w:rPr>
      </w:pPr>
      <w:r w:rsidRPr="000F7B39">
        <w:rPr>
          <w:rFonts w:ascii="Courier New" w:hAnsi="Courier New" w:cs="Courier New"/>
          <w:szCs w:val="24"/>
          <w:lang w:val="es-ES"/>
        </w:rPr>
        <w:tab/>
      </w:r>
      <w:r w:rsidR="00835142" w:rsidRPr="000F7B39">
        <w:rPr>
          <w:rFonts w:ascii="Courier New" w:hAnsi="Courier New" w:cs="Courier New"/>
          <w:szCs w:val="24"/>
          <w:lang w:val="es-ES"/>
        </w:rPr>
        <w:t>Ministro de Hacienda</w:t>
      </w:r>
    </w:p>
    <w:p w:rsidR="00835142" w:rsidRPr="000F7B39" w:rsidRDefault="00835142" w:rsidP="00B65B91">
      <w:pPr>
        <w:spacing w:before="0" w:after="0"/>
        <w:rPr>
          <w:rFonts w:ascii="Courier New" w:hAnsi="Courier New" w:cs="Courier New"/>
          <w:spacing w:val="-3"/>
          <w:szCs w:val="24"/>
        </w:rPr>
      </w:pPr>
    </w:p>
    <w:p w:rsidR="00BB6555" w:rsidRPr="000F7B39" w:rsidRDefault="00BB6555" w:rsidP="00B65B91">
      <w:pPr>
        <w:spacing w:before="0" w:after="0"/>
        <w:rPr>
          <w:rFonts w:ascii="Courier New" w:hAnsi="Courier New" w:cs="Courier New"/>
          <w:spacing w:val="-3"/>
          <w:szCs w:val="24"/>
        </w:rPr>
      </w:pPr>
    </w:p>
    <w:p w:rsidR="00BB6555" w:rsidRPr="000F7B39" w:rsidRDefault="00BB6555" w:rsidP="00B65B91">
      <w:pPr>
        <w:spacing w:before="0" w:after="0"/>
        <w:rPr>
          <w:rFonts w:ascii="Courier New" w:hAnsi="Courier New" w:cs="Courier New"/>
          <w:spacing w:val="-3"/>
          <w:szCs w:val="24"/>
        </w:rPr>
      </w:pPr>
    </w:p>
    <w:p w:rsidR="00C05473" w:rsidRPr="000F7B39" w:rsidRDefault="00C05473" w:rsidP="00B65B91">
      <w:pPr>
        <w:spacing w:before="0" w:after="0"/>
        <w:rPr>
          <w:rFonts w:ascii="Courier New" w:hAnsi="Courier New" w:cs="Courier New"/>
          <w:spacing w:val="-3"/>
          <w:szCs w:val="24"/>
        </w:rPr>
      </w:pPr>
    </w:p>
    <w:p w:rsidR="00C05473" w:rsidRPr="000F7B39" w:rsidRDefault="00C05473" w:rsidP="00B65B91">
      <w:pPr>
        <w:spacing w:before="0" w:after="0"/>
        <w:rPr>
          <w:rFonts w:ascii="Courier New" w:hAnsi="Courier New" w:cs="Courier New"/>
          <w:spacing w:val="-3"/>
          <w:szCs w:val="24"/>
        </w:rPr>
      </w:pPr>
    </w:p>
    <w:p w:rsidR="00666E89" w:rsidRPr="000F7B39" w:rsidRDefault="00666E89" w:rsidP="00B65B91">
      <w:pPr>
        <w:spacing w:before="0" w:after="0"/>
        <w:rPr>
          <w:rFonts w:ascii="Courier New" w:hAnsi="Courier New" w:cs="Courier New"/>
          <w:spacing w:val="-3"/>
          <w:szCs w:val="24"/>
        </w:rPr>
      </w:pPr>
    </w:p>
    <w:p w:rsidR="00835142" w:rsidRPr="000F7B39" w:rsidRDefault="00835142" w:rsidP="00B65B91">
      <w:pPr>
        <w:spacing w:before="0" w:after="0"/>
        <w:rPr>
          <w:rFonts w:ascii="Courier New" w:hAnsi="Courier New" w:cs="Courier New"/>
          <w:spacing w:val="-3"/>
          <w:szCs w:val="24"/>
        </w:rPr>
      </w:pPr>
    </w:p>
    <w:p w:rsidR="00C05473" w:rsidRPr="000F7B39" w:rsidRDefault="00C05473" w:rsidP="00805FC1">
      <w:pPr>
        <w:tabs>
          <w:tab w:val="center" w:pos="2694"/>
        </w:tabs>
        <w:spacing w:before="0" w:after="0"/>
        <w:rPr>
          <w:rFonts w:ascii="Courier New" w:hAnsi="Courier New"/>
          <w:b/>
        </w:rPr>
      </w:pPr>
      <w:r w:rsidRPr="000F7B39">
        <w:rPr>
          <w:rFonts w:ascii="Courier New" w:hAnsi="Courier New" w:cs="Courier New"/>
          <w:b/>
          <w:szCs w:val="24"/>
        </w:rPr>
        <w:tab/>
      </w:r>
      <w:r w:rsidRPr="000F7B39">
        <w:rPr>
          <w:rFonts w:ascii="Courier New" w:hAnsi="Courier New"/>
          <w:b/>
        </w:rPr>
        <w:t>GONZALO BLUMEL MAC-IVER</w:t>
      </w:r>
    </w:p>
    <w:p w:rsidR="00C05473" w:rsidRPr="000F7B39" w:rsidRDefault="00C05473" w:rsidP="00805FC1">
      <w:pPr>
        <w:tabs>
          <w:tab w:val="center" w:pos="2694"/>
        </w:tabs>
        <w:spacing w:before="0" w:after="0"/>
        <w:rPr>
          <w:rFonts w:ascii="Courier New" w:hAnsi="Courier New"/>
        </w:rPr>
      </w:pPr>
      <w:r w:rsidRPr="000F7B39">
        <w:rPr>
          <w:rFonts w:ascii="Courier New" w:hAnsi="Courier New" w:cs="Courier New"/>
          <w:szCs w:val="24"/>
        </w:rPr>
        <w:tab/>
      </w:r>
      <w:r w:rsidRPr="000F7B39">
        <w:rPr>
          <w:rFonts w:ascii="Courier New" w:hAnsi="Courier New"/>
        </w:rPr>
        <w:t>Ministro</w:t>
      </w:r>
    </w:p>
    <w:p w:rsidR="00C05473" w:rsidRPr="000F7B39" w:rsidRDefault="00C05473" w:rsidP="00805FC1">
      <w:pPr>
        <w:tabs>
          <w:tab w:val="center" w:pos="2694"/>
        </w:tabs>
        <w:spacing w:before="0" w:after="0"/>
        <w:ind w:right="-346"/>
        <w:rPr>
          <w:rFonts w:ascii="Courier New" w:hAnsi="Courier New"/>
        </w:rPr>
      </w:pPr>
      <w:r w:rsidRPr="000F7B39">
        <w:rPr>
          <w:rFonts w:ascii="Courier New" w:hAnsi="Courier New" w:cs="Courier New"/>
          <w:szCs w:val="24"/>
        </w:rPr>
        <w:tab/>
      </w:r>
      <w:r w:rsidRPr="000F7B39">
        <w:rPr>
          <w:rFonts w:ascii="Courier New" w:hAnsi="Courier New"/>
        </w:rPr>
        <w:t>Secretario General de la Presidencia</w:t>
      </w:r>
    </w:p>
    <w:p w:rsidR="00835142" w:rsidRPr="000F7B39" w:rsidRDefault="00835142" w:rsidP="00805FC1">
      <w:pPr>
        <w:spacing w:before="0" w:after="0"/>
        <w:rPr>
          <w:rFonts w:ascii="Courier New" w:hAnsi="Courier New" w:cs="Courier New"/>
          <w:spacing w:val="-3"/>
          <w:szCs w:val="24"/>
        </w:rPr>
      </w:pPr>
    </w:p>
    <w:p w:rsidR="00C05473" w:rsidRPr="000F7B39" w:rsidRDefault="00C05473" w:rsidP="00805FC1">
      <w:pPr>
        <w:spacing w:before="0" w:after="0"/>
        <w:rPr>
          <w:rFonts w:ascii="Courier New" w:hAnsi="Courier New" w:cs="Courier New"/>
          <w:spacing w:val="-3"/>
          <w:szCs w:val="24"/>
        </w:rPr>
      </w:pPr>
    </w:p>
    <w:p w:rsidR="00C05473" w:rsidRPr="000F7B39" w:rsidRDefault="00C05473" w:rsidP="00805FC1">
      <w:pPr>
        <w:spacing w:before="0" w:after="0"/>
        <w:rPr>
          <w:rFonts w:ascii="Courier New" w:hAnsi="Courier New" w:cs="Courier New"/>
          <w:spacing w:val="-3"/>
          <w:szCs w:val="24"/>
        </w:rPr>
      </w:pPr>
    </w:p>
    <w:p w:rsidR="00C05473" w:rsidRPr="000F7B39" w:rsidRDefault="00C05473" w:rsidP="00805FC1">
      <w:pPr>
        <w:spacing w:before="0" w:after="0"/>
        <w:rPr>
          <w:rFonts w:ascii="Courier New" w:hAnsi="Courier New" w:cs="Courier New"/>
          <w:spacing w:val="-3"/>
          <w:szCs w:val="24"/>
        </w:rPr>
      </w:pPr>
    </w:p>
    <w:p w:rsidR="00C05473" w:rsidRPr="000F7B39" w:rsidRDefault="00C05473" w:rsidP="00805FC1">
      <w:pPr>
        <w:spacing w:before="0" w:after="0"/>
        <w:rPr>
          <w:rFonts w:ascii="Courier New" w:hAnsi="Courier New" w:cs="Courier New"/>
          <w:spacing w:val="-3"/>
          <w:szCs w:val="24"/>
        </w:rPr>
      </w:pPr>
    </w:p>
    <w:p w:rsidR="00B65B91" w:rsidRPr="000F7B39" w:rsidRDefault="00B65B91" w:rsidP="00805FC1">
      <w:pPr>
        <w:spacing w:before="0" w:after="0"/>
        <w:rPr>
          <w:rFonts w:ascii="Courier New" w:hAnsi="Courier New" w:cs="Courier New"/>
          <w:spacing w:val="-3"/>
          <w:szCs w:val="24"/>
        </w:rPr>
      </w:pPr>
    </w:p>
    <w:p w:rsidR="00C05473" w:rsidRPr="000F7B39" w:rsidRDefault="00C05473" w:rsidP="00B65B91">
      <w:pPr>
        <w:spacing w:before="0" w:after="0"/>
        <w:rPr>
          <w:rFonts w:ascii="Courier New" w:hAnsi="Courier New" w:cs="Courier New"/>
          <w:spacing w:val="-3"/>
          <w:szCs w:val="24"/>
        </w:rPr>
      </w:pPr>
    </w:p>
    <w:p w:rsidR="00C05473" w:rsidRPr="000F7B39" w:rsidRDefault="00C05473" w:rsidP="00805FC1">
      <w:pPr>
        <w:tabs>
          <w:tab w:val="center" w:pos="6521"/>
        </w:tabs>
        <w:spacing w:before="0" w:after="0"/>
        <w:rPr>
          <w:rFonts w:ascii="Courier New" w:hAnsi="Courier New" w:cs="Courier New"/>
          <w:b/>
          <w:szCs w:val="24"/>
        </w:rPr>
      </w:pPr>
      <w:r w:rsidRPr="000F7B39">
        <w:rPr>
          <w:rFonts w:ascii="Courier New" w:hAnsi="Courier New" w:cs="Courier New"/>
          <w:b/>
          <w:szCs w:val="24"/>
        </w:rPr>
        <w:tab/>
        <w:t>HERNÁN LARRAÍN FERNÁNDEZ</w:t>
      </w:r>
    </w:p>
    <w:p w:rsidR="00C05473" w:rsidRPr="000F7B39" w:rsidRDefault="00C05473" w:rsidP="00B65B91">
      <w:pPr>
        <w:tabs>
          <w:tab w:val="center" w:pos="6521"/>
        </w:tabs>
        <w:spacing w:before="0" w:after="0"/>
        <w:rPr>
          <w:rFonts w:ascii="Courier New" w:hAnsi="Courier New" w:cs="Courier New"/>
          <w:spacing w:val="-3"/>
          <w:szCs w:val="24"/>
        </w:rPr>
      </w:pPr>
      <w:r w:rsidRPr="000F7B39">
        <w:rPr>
          <w:rFonts w:ascii="Courier New" w:hAnsi="Courier New" w:cs="Courier New"/>
          <w:spacing w:val="-3"/>
          <w:szCs w:val="24"/>
        </w:rPr>
        <w:tab/>
      </w:r>
      <w:r w:rsidRPr="000F7B39">
        <w:rPr>
          <w:rFonts w:ascii="Courier New" w:hAnsi="Courier New"/>
          <w:spacing w:val="-3"/>
        </w:rPr>
        <w:t>Ministro</w:t>
      </w:r>
      <w:r w:rsidRPr="000F7B39">
        <w:rPr>
          <w:rFonts w:ascii="Courier New" w:hAnsi="Courier New" w:cs="Courier New"/>
          <w:spacing w:val="-3"/>
          <w:szCs w:val="24"/>
        </w:rPr>
        <w:t xml:space="preserve"> de </w:t>
      </w:r>
      <w:r w:rsidRPr="000F7B39">
        <w:rPr>
          <w:rFonts w:ascii="Courier New" w:hAnsi="Courier New"/>
          <w:spacing w:val="-3"/>
        </w:rPr>
        <w:t>Justicia y</w:t>
      </w:r>
    </w:p>
    <w:p w:rsidR="00C05473" w:rsidRPr="00805FC1" w:rsidRDefault="00C05473" w:rsidP="00805FC1">
      <w:pPr>
        <w:tabs>
          <w:tab w:val="center" w:pos="6379"/>
        </w:tabs>
        <w:spacing w:before="0" w:after="0"/>
        <w:rPr>
          <w:rFonts w:ascii="Courier New" w:hAnsi="Courier New"/>
          <w:spacing w:val="-3"/>
        </w:rPr>
      </w:pPr>
      <w:r w:rsidRPr="000F7B39">
        <w:rPr>
          <w:rFonts w:ascii="Courier New" w:hAnsi="Courier New" w:cs="Courier New"/>
          <w:spacing w:val="-3"/>
          <w:szCs w:val="24"/>
        </w:rPr>
        <w:tab/>
      </w:r>
      <w:r w:rsidRPr="000F7B39">
        <w:rPr>
          <w:rFonts w:ascii="Courier New" w:hAnsi="Courier New"/>
          <w:spacing w:val="-3"/>
        </w:rPr>
        <w:t>Derechos Humanos</w:t>
      </w:r>
    </w:p>
    <w:sectPr w:rsidR="00C05473" w:rsidRPr="00805FC1" w:rsidSect="003D1006">
      <w:headerReference w:type="default" r:id="rId8"/>
      <w:endnotePr>
        <w:numFmt w:val="decimal"/>
      </w:endnotePr>
      <w:pgSz w:w="12240" w:h="18720" w:code="14"/>
      <w:pgMar w:top="1985" w:right="1588" w:bottom="1985" w:left="1559"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8D" w:rsidRDefault="00173F8D">
      <w:pPr>
        <w:spacing w:line="20" w:lineRule="exact"/>
      </w:pPr>
    </w:p>
  </w:endnote>
  <w:endnote w:type="continuationSeparator" w:id="0">
    <w:p w:rsidR="00173F8D" w:rsidRDefault="00173F8D">
      <w:r>
        <w:t xml:space="preserve"> </w:t>
      </w:r>
    </w:p>
  </w:endnote>
  <w:endnote w:type="continuationNotice" w:id="1">
    <w:p w:rsidR="00173F8D" w:rsidRDefault="00173F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8D" w:rsidRDefault="00173F8D">
      <w:r>
        <w:separator/>
      </w:r>
    </w:p>
  </w:footnote>
  <w:footnote w:type="continuationSeparator" w:id="0">
    <w:p w:rsidR="00173F8D" w:rsidRDefault="00173F8D">
      <w:r>
        <w:continuationSeparator/>
      </w:r>
    </w:p>
  </w:footnote>
  <w:footnote w:type="continuationNotice" w:id="1">
    <w:p w:rsidR="00173F8D" w:rsidRDefault="00173F8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34" w:rsidRDefault="00550534">
    <w:r>
      <w:rPr>
        <w:noProof/>
        <w:lang w:val="es-CL" w:eastAsia="es-CL"/>
      </w:rPr>
      <mc:AlternateContent>
        <mc:Choice Requires="wps">
          <w:drawing>
            <wp:anchor distT="0" distB="0" distL="114300" distR="114300" simplePos="0" relativeHeight="251658240" behindDoc="0" locked="0" layoutInCell="0" allowOverlap="1" wp14:anchorId="4E560646" wp14:editId="553B8604">
              <wp:simplePos x="0" y="0"/>
              <wp:positionH relativeFrom="page">
                <wp:posOffset>901700</wp:posOffset>
              </wp:positionH>
              <wp:positionV relativeFrom="paragraph">
                <wp:posOffset>1270</wp:posOffset>
              </wp:positionV>
              <wp:extent cx="5943600" cy="375920"/>
              <wp:effectExtent l="0" t="1270" r="317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0534" w:rsidRDefault="0055053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3D1006">
                            <w:rPr>
                              <w:noProof/>
                              <w:spacing w:val="-3"/>
                              <w:lang w:val="en-US"/>
                            </w:rPr>
                            <w:t>38</w:t>
                          </w:r>
                          <w:r>
                            <w:rPr>
                              <w:spacing w:val="-3"/>
                              <w:lang w:val="en-US"/>
                            </w:rPr>
                            <w:fldChar w:fldCharType="end"/>
                          </w:r>
                        </w:p>
                        <w:p w:rsidR="00550534" w:rsidRDefault="00550534">
                          <w:pPr>
                            <w:tabs>
                              <w:tab w:val="center" w:pos="4680"/>
                              <w:tab w:val="right" w:pos="9360"/>
                            </w:tabs>
                            <w:rPr>
                              <w:spacing w:val="-3"/>
                              <w:lang w:val="en-US"/>
                            </w:rPr>
                          </w:pPr>
                        </w:p>
                        <w:p w:rsidR="00550534" w:rsidRDefault="00550534">
                          <w:pPr>
                            <w:tabs>
                              <w:tab w:val="center" w:pos="4680"/>
                              <w:tab w:val="right" w:pos="9360"/>
                            </w:tabs>
                            <w:rPr>
                              <w:spacing w:val="-3"/>
                              <w:lang w:val="en-US"/>
                            </w:rPr>
                          </w:pPr>
                        </w:p>
                        <w:p w:rsidR="00550534" w:rsidRDefault="00550534">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60646" id="Rectangle 1" o:spid="_x0000_s1026" style="position:absolute;left:0;text-align:left;margin-left:71pt;margin-top:.1pt;width:468pt;height:2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" o:allowincell="f" filled="f" stroked="f" strokeweight="0">
              <v:textbox inset="0,0,0,0">
                <w:txbxContent>
                  <w:p w:rsidR="00550534" w:rsidRDefault="0055053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3D1006">
                      <w:rPr>
                        <w:noProof/>
                        <w:spacing w:val="-3"/>
                        <w:lang w:val="en-US"/>
                      </w:rPr>
                      <w:t>38</w:t>
                    </w:r>
                    <w:r>
                      <w:rPr>
                        <w:spacing w:val="-3"/>
                        <w:lang w:val="en-US"/>
                      </w:rPr>
                      <w:fldChar w:fldCharType="end"/>
                    </w:r>
                  </w:p>
                  <w:p w:rsidR="00550534" w:rsidRDefault="00550534">
                    <w:pPr>
                      <w:tabs>
                        <w:tab w:val="center" w:pos="4680"/>
                        <w:tab w:val="right" w:pos="9360"/>
                      </w:tabs>
                      <w:rPr>
                        <w:spacing w:val="-3"/>
                        <w:lang w:val="en-US"/>
                      </w:rPr>
                    </w:pPr>
                  </w:p>
                  <w:p w:rsidR="00550534" w:rsidRDefault="00550534">
                    <w:pPr>
                      <w:tabs>
                        <w:tab w:val="center" w:pos="4680"/>
                        <w:tab w:val="right" w:pos="9360"/>
                      </w:tabs>
                      <w:rPr>
                        <w:spacing w:val="-3"/>
                        <w:lang w:val="en-US"/>
                      </w:rPr>
                    </w:pPr>
                  </w:p>
                  <w:p w:rsidR="00550534" w:rsidRDefault="00550534">
                    <w:pPr>
                      <w:tabs>
                        <w:tab w:val="center" w:pos="4680"/>
                        <w:tab w:val="right" w:pos="9360"/>
                      </w:tabs>
                      <w:rPr>
                        <w:spacing w:val="-3"/>
                        <w:lang w:val="en-US"/>
                      </w:rPr>
                    </w:pPr>
                  </w:p>
                </w:txbxContent>
              </v:textbox>
              <w10:wrap anchorx="page"/>
            </v:rect>
          </w:pict>
        </mc:Fallback>
      </mc:AlternateContent>
    </w:r>
  </w:p>
  <w:p w:rsidR="00550534" w:rsidRDefault="00550534">
    <w:pPr>
      <w:spacing w:after="140" w:line="100" w:lineRule="exact"/>
      <w:rPr>
        <w:sz w:val="10"/>
      </w:rPr>
    </w:pPr>
  </w:p>
  <w:p w:rsidR="00550534" w:rsidRDefault="00550534">
    <w:pPr>
      <w:spacing w:after="140" w:line="100" w:lineRule="exact"/>
      <w:rPr>
        <w:sz w:val="10"/>
      </w:rPr>
    </w:pPr>
  </w:p>
  <w:p w:rsidR="00550534" w:rsidRDefault="0055053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686"/>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 w15:restartNumberingAfterBreak="0">
    <w:nsid w:val="052F004C"/>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 w15:restartNumberingAfterBreak="0">
    <w:nsid w:val="0C681E78"/>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 w15:restartNumberingAfterBreak="0">
    <w:nsid w:val="0FB96F0F"/>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4" w15:restartNumberingAfterBreak="0">
    <w:nsid w:val="14577606"/>
    <w:multiLevelType w:val="singleLevel"/>
    <w:tmpl w:val="937EB532"/>
    <w:lvl w:ilvl="0">
      <w:start w:val="1"/>
      <w:numFmt w:val="upperRoman"/>
      <w:pStyle w:val="Ttulo1"/>
      <w:lvlText w:val="%1."/>
      <w:lvlJc w:val="left"/>
      <w:pPr>
        <w:tabs>
          <w:tab w:val="num" w:pos="6380"/>
        </w:tabs>
        <w:ind w:left="6380" w:hanging="709"/>
      </w:pPr>
      <w:rPr>
        <w:rFonts w:ascii="Courier New" w:hAnsi="Courier New" w:cs="Courier New"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2E5DCC"/>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27080C82"/>
    <w:multiLevelType w:val="hybridMultilevel"/>
    <w:tmpl w:val="0F20B1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403CB9"/>
    <w:multiLevelType w:val="hybridMultilevel"/>
    <w:tmpl w:val="E3827C04"/>
    <w:lvl w:ilvl="0" w:tplc="80F22612">
      <w:start w:val="2"/>
      <w:numFmt w:val="bullet"/>
      <w:lvlText w:val="-"/>
      <w:lvlJc w:val="left"/>
      <w:pPr>
        <w:ind w:left="4471" w:hanging="360"/>
      </w:pPr>
      <w:rPr>
        <w:rFonts w:ascii="Courier New" w:eastAsia="Times New Roman" w:hAnsi="Courier New" w:cs="Courier New" w:hint="default"/>
      </w:rPr>
    </w:lvl>
    <w:lvl w:ilvl="1" w:tplc="340A0003" w:tentative="1">
      <w:start w:val="1"/>
      <w:numFmt w:val="bullet"/>
      <w:lvlText w:val="o"/>
      <w:lvlJc w:val="left"/>
      <w:pPr>
        <w:ind w:left="5191" w:hanging="360"/>
      </w:pPr>
      <w:rPr>
        <w:rFonts w:ascii="Courier New" w:hAnsi="Courier New" w:cs="Courier New" w:hint="default"/>
      </w:rPr>
    </w:lvl>
    <w:lvl w:ilvl="2" w:tplc="340A0005" w:tentative="1">
      <w:start w:val="1"/>
      <w:numFmt w:val="bullet"/>
      <w:lvlText w:val=""/>
      <w:lvlJc w:val="left"/>
      <w:pPr>
        <w:ind w:left="5911" w:hanging="360"/>
      </w:pPr>
      <w:rPr>
        <w:rFonts w:ascii="Wingdings" w:hAnsi="Wingdings" w:hint="default"/>
      </w:rPr>
    </w:lvl>
    <w:lvl w:ilvl="3" w:tplc="340A0001" w:tentative="1">
      <w:start w:val="1"/>
      <w:numFmt w:val="bullet"/>
      <w:lvlText w:val=""/>
      <w:lvlJc w:val="left"/>
      <w:pPr>
        <w:ind w:left="6631" w:hanging="360"/>
      </w:pPr>
      <w:rPr>
        <w:rFonts w:ascii="Symbol" w:hAnsi="Symbol" w:hint="default"/>
      </w:rPr>
    </w:lvl>
    <w:lvl w:ilvl="4" w:tplc="340A0003" w:tentative="1">
      <w:start w:val="1"/>
      <w:numFmt w:val="bullet"/>
      <w:lvlText w:val="o"/>
      <w:lvlJc w:val="left"/>
      <w:pPr>
        <w:ind w:left="7351" w:hanging="360"/>
      </w:pPr>
      <w:rPr>
        <w:rFonts w:ascii="Courier New" w:hAnsi="Courier New" w:cs="Courier New" w:hint="default"/>
      </w:rPr>
    </w:lvl>
    <w:lvl w:ilvl="5" w:tplc="340A0005" w:tentative="1">
      <w:start w:val="1"/>
      <w:numFmt w:val="bullet"/>
      <w:lvlText w:val=""/>
      <w:lvlJc w:val="left"/>
      <w:pPr>
        <w:ind w:left="8071" w:hanging="360"/>
      </w:pPr>
      <w:rPr>
        <w:rFonts w:ascii="Wingdings" w:hAnsi="Wingdings" w:hint="default"/>
      </w:rPr>
    </w:lvl>
    <w:lvl w:ilvl="6" w:tplc="340A0001" w:tentative="1">
      <w:start w:val="1"/>
      <w:numFmt w:val="bullet"/>
      <w:lvlText w:val=""/>
      <w:lvlJc w:val="left"/>
      <w:pPr>
        <w:ind w:left="8791" w:hanging="360"/>
      </w:pPr>
      <w:rPr>
        <w:rFonts w:ascii="Symbol" w:hAnsi="Symbol" w:hint="default"/>
      </w:rPr>
    </w:lvl>
    <w:lvl w:ilvl="7" w:tplc="340A0003" w:tentative="1">
      <w:start w:val="1"/>
      <w:numFmt w:val="bullet"/>
      <w:lvlText w:val="o"/>
      <w:lvlJc w:val="left"/>
      <w:pPr>
        <w:ind w:left="9511" w:hanging="360"/>
      </w:pPr>
      <w:rPr>
        <w:rFonts w:ascii="Courier New" w:hAnsi="Courier New" w:cs="Courier New" w:hint="default"/>
      </w:rPr>
    </w:lvl>
    <w:lvl w:ilvl="8" w:tplc="340A0005" w:tentative="1">
      <w:start w:val="1"/>
      <w:numFmt w:val="bullet"/>
      <w:lvlText w:val=""/>
      <w:lvlJc w:val="left"/>
      <w:pPr>
        <w:ind w:left="10231" w:hanging="360"/>
      </w:pPr>
      <w:rPr>
        <w:rFonts w:ascii="Wingdings" w:hAnsi="Wingdings" w:hint="default"/>
      </w:rPr>
    </w:lvl>
  </w:abstractNum>
  <w:abstractNum w:abstractNumId="8" w15:restartNumberingAfterBreak="0">
    <w:nsid w:val="2D2C24CE"/>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41C5195"/>
    <w:multiLevelType w:val="hybridMultilevel"/>
    <w:tmpl w:val="748EF49E"/>
    <w:lvl w:ilvl="0" w:tplc="D7E2AB0A">
      <w:start w:val="1"/>
      <w:numFmt w:val="decimal"/>
      <w:lvlText w:val="%1)"/>
      <w:lvlJc w:val="left"/>
      <w:pPr>
        <w:ind w:left="2847" w:hanging="360"/>
      </w:pPr>
      <w:rPr>
        <w:b/>
      </w:rPr>
    </w:lvl>
    <w:lvl w:ilvl="1" w:tplc="340A0019" w:tentative="1">
      <w:start w:val="1"/>
      <w:numFmt w:val="lowerLetter"/>
      <w:lvlText w:val="%2."/>
      <w:lvlJc w:val="left"/>
      <w:pPr>
        <w:ind w:left="3567" w:hanging="360"/>
      </w:pPr>
    </w:lvl>
    <w:lvl w:ilvl="2" w:tplc="340A001B" w:tentative="1">
      <w:start w:val="1"/>
      <w:numFmt w:val="lowerRoman"/>
      <w:lvlText w:val="%3."/>
      <w:lvlJc w:val="right"/>
      <w:pPr>
        <w:ind w:left="4287" w:hanging="180"/>
      </w:pPr>
    </w:lvl>
    <w:lvl w:ilvl="3" w:tplc="340A000F" w:tentative="1">
      <w:start w:val="1"/>
      <w:numFmt w:val="decimal"/>
      <w:lvlText w:val="%4."/>
      <w:lvlJc w:val="left"/>
      <w:pPr>
        <w:ind w:left="5007" w:hanging="360"/>
      </w:pPr>
    </w:lvl>
    <w:lvl w:ilvl="4" w:tplc="340A0019" w:tentative="1">
      <w:start w:val="1"/>
      <w:numFmt w:val="lowerLetter"/>
      <w:lvlText w:val="%5."/>
      <w:lvlJc w:val="left"/>
      <w:pPr>
        <w:ind w:left="5727" w:hanging="360"/>
      </w:pPr>
    </w:lvl>
    <w:lvl w:ilvl="5" w:tplc="340A001B" w:tentative="1">
      <w:start w:val="1"/>
      <w:numFmt w:val="lowerRoman"/>
      <w:lvlText w:val="%6."/>
      <w:lvlJc w:val="right"/>
      <w:pPr>
        <w:ind w:left="6447" w:hanging="180"/>
      </w:pPr>
    </w:lvl>
    <w:lvl w:ilvl="6" w:tplc="340A000F" w:tentative="1">
      <w:start w:val="1"/>
      <w:numFmt w:val="decimal"/>
      <w:lvlText w:val="%7."/>
      <w:lvlJc w:val="left"/>
      <w:pPr>
        <w:ind w:left="7167" w:hanging="360"/>
      </w:pPr>
    </w:lvl>
    <w:lvl w:ilvl="7" w:tplc="340A0019" w:tentative="1">
      <w:start w:val="1"/>
      <w:numFmt w:val="lowerLetter"/>
      <w:lvlText w:val="%8."/>
      <w:lvlJc w:val="left"/>
      <w:pPr>
        <w:ind w:left="7887" w:hanging="360"/>
      </w:pPr>
    </w:lvl>
    <w:lvl w:ilvl="8" w:tplc="340A001B" w:tentative="1">
      <w:start w:val="1"/>
      <w:numFmt w:val="lowerRoman"/>
      <w:lvlText w:val="%9."/>
      <w:lvlJc w:val="right"/>
      <w:pPr>
        <w:ind w:left="8607" w:hanging="180"/>
      </w:pPr>
    </w:lvl>
  </w:abstractNum>
  <w:abstractNum w:abstractNumId="12" w15:restartNumberingAfterBreak="0">
    <w:nsid w:val="37D52FAB"/>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3" w15:restartNumberingAfterBreak="0">
    <w:nsid w:val="39DA1D90"/>
    <w:multiLevelType w:val="hybridMultilevel"/>
    <w:tmpl w:val="28DE412E"/>
    <w:lvl w:ilvl="0" w:tplc="577C8E68">
      <w:start w:val="1"/>
      <w:numFmt w:val="lowerLetter"/>
      <w:lvlText w:val="%1)"/>
      <w:lvlJc w:val="left"/>
      <w:pPr>
        <w:ind w:left="3555" w:hanging="360"/>
      </w:pPr>
      <w:rPr>
        <w:b/>
      </w:rPr>
    </w:lvl>
    <w:lvl w:ilvl="1" w:tplc="E0B4144A">
      <w:start w:val="1"/>
      <w:numFmt w:val="lowerRoman"/>
      <w:lvlText w:val="%2)"/>
      <w:lvlJc w:val="left"/>
      <w:pPr>
        <w:ind w:left="8146" w:hanging="4231"/>
      </w:pPr>
      <w:rPr>
        <w:rFonts w:hint="default"/>
        <w:b/>
      </w:rPr>
    </w:lvl>
    <w:lvl w:ilvl="2" w:tplc="14624E48">
      <w:start w:val="1"/>
      <w:numFmt w:val="decimal"/>
      <w:lvlText w:val="%3)"/>
      <w:lvlJc w:val="left"/>
      <w:pPr>
        <w:ind w:left="8315" w:hanging="3500"/>
      </w:pPr>
      <w:rPr>
        <w:rFonts w:hint="default"/>
        <w:b/>
      </w:r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4" w15:restartNumberingAfterBreak="0">
    <w:nsid w:val="428F2168"/>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5" w15:restartNumberingAfterBreak="0">
    <w:nsid w:val="42E46D4C"/>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6" w15:restartNumberingAfterBreak="0">
    <w:nsid w:val="45550E2E"/>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7" w15:restartNumberingAfterBreak="0">
    <w:nsid w:val="50E11A3E"/>
    <w:multiLevelType w:val="hybridMultilevel"/>
    <w:tmpl w:val="41ACC298"/>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511D1BB0"/>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9" w15:restartNumberingAfterBreak="0">
    <w:nsid w:val="5615374B"/>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0" w15:restartNumberingAfterBreak="0">
    <w:nsid w:val="595A218A"/>
    <w:multiLevelType w:val="hybridMultilevel"/>
    <w:tmpl w:val="41ACC298"/>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1" w15:restartNumberingAfterBreak="0">
    <w:nsid w:val="5CEB7484"/>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2" w15:restartNumberingAfterBreak="0">
    <w:nsid w:val="624842F2"/>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3" w15:restartNumberingAfterBreak="0">
    <w:nsid w:val="658B5853"/>
    <w:multiLevelType w:val="hybridMultilevel"/>
    <w:tmpl w:val="B16CFE32"/>
    <w:lvl w:ilvl="0" w:tplc="EC400958">
      <w:start w:val="2"/>
      <w:numFmt w:val="bullet"/>
      <w:lvlText w:val="-"/>
      <w:lvlJc w:val="left"/>
      <w:pPr>
        <w:ind w:left="4471" w:hanging="360"/>
      </w:pPr>
      <w:rPr>
        <w:rFonts w:ascii="Courier New" w:eastAsia="Times New Roman" w:hAnsi="Courier New" w:cs="Courier New" w:hint="default"/>
        <w:color w:val="auto"/>
      </w:rPr>
    </w:lvl>
    <w:lvl w:ilvl="1" w:tplc="340A0003" w:tentative="1">
      <w:start w:val="1"/>
      <w:numFmt w:val="bullet"/>
      <w:lvlText w:val="o"/>
      <w:lvlJc w:val="left"/>
      <w:pPr>
        <w:ind w:left="5191" w:hanging="360"/>
      </w:pPr>
      <w:rPr>
        <w:rFonts w:ascii="Courier New" w:hAnsi="Courier New" w:cs="Courier New" w:hint="default"/>
      </w:rPr>
    </w:lvl>
    <w:lvl w:ilvl="2" w:tplc="340A0005" w:tentative="1">
      <w:start w:val="1"/>
      <w:numFmt w:val="bullet"/>
      <w:lvlText w:val=""/>
      <w:lvlJc w:val="left"/>
      <w:pPr>
        <w:ind w:left="5911" w:hanging="360"/>
      </w:pPr>
      <w:rPr>
        <w:rFonts w:ascii="Wingdings" w:hAnsi="Wingdings" w:hint="default"/>
      </w:rPr>
    </w:lvl>
    <w:lvl w:ilvl="3" w:tplc="340A0001" w:tentative="1">
      <w:start w:val="1"/>
      <w:numFmt w:val="bullet"/>
      <w:lvlText w:val=""/>
      <w:lvlJc w:val="left"/>
      <w:pPr>
        <w:ind w:left="6631" w:hanging="360"/>
      </w:pPr>
      <w:rPr>
        <w:rFonts w:ascii="Symbol" w:hAnsi="Symbol" w:hint="default"/>
      </w:rPr>
    </w:lvl>
    <w:lvl w:ilvl="4" w:tplc="340A0003" w:tentative="1">
      <w:start w:val="1"/>
      <w:numFmt w:val="bullet"/>
      <w:lvlText w:val="o"/>
      <w:lvlJc w:val="left"/>
      <w:pPr>
        <w:ind w:left="7351" w:hanging="360"/>
      </w:pPr>
      <w:rPr>
        <w:rFonts w:ascii="Courier New" w:hAnsi="Courier New" w:cs="Courier New" w:hint="default"/>
      </w:rPr>
    </w:lvl>
    <w:lvl w:ilvl="5" w:tplc="340A0005" w:tentative="1">
      <w:start w:val="1"/>
      <w:numFmt w:val="bullet"/>
      <w:lvlText w:val=""/>
      <w:lvlJc w:val="left"/>
      <w:pPr>
        <w:ind w:left="8071" w:hanging="360"/>
      </w:pPr>
      <w:rPr>
        <w:rFonts w:ascii="Wingdings" w:hAnsi="Wingdings" w:hint="default"/>
      </w:rPr>
    </w:lvl>
    <w:lvl w:ilvl="6" w:tplc="340A0001" w:tentative="1">
      <w:start w:val="1"/>
      <w:numFmt w:val="bullet"/>
      <w:lvlText w:val=""/>
      <w:lvlJc w:val="left"/>
      <w:pPr>
        <w:ind w:left="8791" w:hanging="360"/>
      </w:pPr>
      <w:rPr>
        <w:rFonts w:ascii="Symbol" w:hAnsi="Symbol" w:hint="default"/>
      </w:rPr>
    </w:lvl>
    <w:lvl w:ilvl="7" w:tplc="340A0003" w:tentative="1">
      <w:start w:val="1"/>
      <w:numFmt w:val="bullet"/>
      <w:lvlText w:val="o"/>
      <w:lvlJc w:val="left"/>
      <w:pPr>
        <w:ind w:left="9511" w:hanging="360"/>
      </w:pPr>
      <w:rPr>
        <w:rFonts w:ascii="Courier New" w:hAnsi="Courier New" w:cs="Courier New" w:hint="default"/>
      </w:rPr>
    </w:lvl>
    <w:lvl w:ilvl="8" w:tplc="340A0005" w:tentative="1">
      <w:start w:val="1"/>
      <w:numFmt w:val="bullet"/>
      <w:lvlText w:val=""/>
      <w:lvlJc w:val="left"/>
      <w:pPr>
        <w:ind w:left="10231" w:hanging="360"/>
      </w:pPr>
      <w:rPr>
        <w:rFonts w:ascii="Wingdings" w:hAnsi="Wingdings" w:hint="default"/>
      </w:rPr>
    </w:lvl>
  </w:abstractNum>
  <w:abstractNum w:abstractNumId="24" w15:restartNumberingAfterBreak="0">
    <w:nsid w:val="6D5A6630"/>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5" w15:restartNumberingAfterBreak="0">
    <w:nsid w:val="6D5B7992"/>
    <w:multiLevelType w:val="hybridMultilevel"/>
    <w:tmpl w:val="84041DE0"/>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789D7D07"/>
    <w:multiLevelType w:val="hybridMultilevel"/>
    <w:tmpl w:val="41ACC298"/>
    <w:lvl w:ilvl="0" w:tplc="C84A5446">
      <w:start w:val="1"/>
      <w:numFmt w:val="decimal"/>
      <w:lvlText w:val="%1)"/>
      <w:lvlJc w:val="left"/>
      <w:pPr>
        <w:ind w:left="5889" w:hanging="360"/>
      </w:pPr>
      <w:rPr>
        <w:rFonts w:hint="default"/>
        <w:b/>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
  </w:num>
  <w:num w:numId="2">
    <w:abstractNumId w:val="9"/>
  </w:num>
  <w:num w:numId="3">
    <w:abstractNumId w:val="10"/>
  </w:num>
  <w:num w:numId="4">
    <w:abstractNumId w:val="20"/>
  </w:num>
  <w:num w:numId="5">
    <w:abstractNumId w:val="1"/>
  </w:num>
  <w:num w:numId="6">
    <w:abstractNumId w:val="21"/>
  </w:num>
  <w:num w:numId="7">
    <w:abstractNumId w:val="19"/>
  </w:num>
  <w:num w:numId="8">
    <w:abstractNumId w:val="24"/>
  </w:num>
  <w:num w:numId="9">
    <w:abstractNumId w:val="25"/>
  </w:num>
  <w:num w:numId="10">
    <w:abstractNumId w:val="3"/>
  </w:num>
  <w:num w:numId="11">
    <w:abstractNumId w:val="2"/>
  </w:num>
  <w:num w:numId="12">
    <w:abstractNumId w:val="22"/>
  </w:num>
  <w:num w:numId="13">
    <w:abstractNumId w:val="15"/>
  </w:num>
  <w:num w:numId="14">
    <w:abstractNumId w:val="14"/>
  </w:num>
  <w:num w:numId="15">
    <w:abstractNumId w:val="5"/>
  </w:num>
  <w:num w:numId="16">
    <w:abstractNumId w:val="12"/>
  </w:num>
  <w:num w:numId="17">
    <w:abstractNumId w:val="0"/>
  </w:num>
  <w:num w:numId="18">
    <w:abstractNumId w:val="16"/>
  </w:num>
  <w:num w:numId="19">
    <w:abstractNumId w:val="8"/>
  </w:num>
  <w:num w:numId="20">
    <w:abstractNumId w:val="26"/>
  </w:num>
  <w:num w:numId="21">
    <w:abstractNumId w:val="17"/>
  </w:num>
  <w:num w:numId="22">
    <w:abstractNumId w:val="23"/>
  </w:num>
  <w:num w:numId="23">
    <w:abstractNumId w:val="7"/>
  </w:num>
  <w:num w:numId="24">
    <w:abstractNumId w:val="13"/>
  </w:num>
  <w:num w:numId="25">
    <w:abstractNumId w:val="11"/>
  </w:num>
  <w:num w:numId="26">
    <w:abstractNumId w:val="18"/>
  </w:num>
  <w:num w:numId="2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E7"/>
    <w:rsid w:val="00002036"/>
    <w:rsid w:val="00002CE1"/>
    <w:rsid w:val="00003D78"/>
    <w:rsid w:val="00004EC0"/>
    <w:rsid w:val="00006C1E"/>
    <w:rsid w:val="00006D05"/>
    <w:rsid w:val="000120DE"/>
    <w:rsid w:val="000126FA"/>
    <w:rsid w:val="00013952"/>
    <w:rsid w:val="00013E83"/>
    <w:rsid w:val="000154E9"/>
    <w:rsid w:val="000177BD"/>
    <w:rsid w:val="0002131E"/>
    <w:rsid w:val="000229AE"/>
    <w:rsid w:val="00022E50"/>
    <w:rsid w:val="000230B7"/>
    <w:rsid w:val="0002375B"/>
    <w:rsid w:val="00023805"/>
    <w:rsid w:val="000254E6"/>
    <w:rsid w:val="00026F99"/>
    <w:rsid w:val="00027691"/>
    <w:rsid w:val="00031A8A"/>
    <w:rsid w:val="000333B5"/>
    <w:rsid w:val="0003558C"/>
    <w:rsid w:val="00036890"/>
    <w:rsid w:val="000373F9"/>
    <w:rsid w:val="000425FB"/>
    <w:rsid w:val="00042FD6"/>
    <w:rsid w:val="00043421"/>
    <w:rsid w:val="00045645"/>
    <w:rsid w:val="00047F5F"/>
    <w:rsid w:val="00050AE1"/>
    <w:rsid w:val="0005297A"/>
    <w:rsid w:val="000544C0"/>
    <w:rsid w:val="00055890"/>
    <w:rsid w:val="000617D6"/>
    <w:rsid w:val="000617F0"/>
    <w:rsid w:val="0006194D"/>
    <w:rsid w:val="00062444"/>
    <w:rsid w:val="00063C1F"/>
    <w:rsid w:val="00065E57"/>
    <w:rsid w:val="00066CF1"/>
    <w:rsid w:val="00067065"/>
    <w:rsid w:val="00070C47"/>
    <w:rsid w:val="00071303"/>
    <w:rsid w:val="00071314"/>
    <w:rsid w:val="00071E28"/>
    <w:rsid w:val="0007266D"/>
    <w:rsid w:val="0007301B"/>
    <w:rsid w:val="00073729"/>
    <w:rsid w:val="00074908"/>
    <w:rsid w:val="0007550D"/>
    <w:rsid w:val="000756AC"/>
    <w:rsid w:val="0007659E"/>
    <w:rsid w:val="000828A6"/>
    <w:rsid w:val="00084642"/>
    <w:rsid w:val="00084A1A"/>
    <w:rsid w:val="00084EF6"/>
    <w:rsid w:val="00087A5D"/>
    <w:rsid w:val="00091556"/>
    <w:rsid w:val="000920E7"/>
    <w:rsid w:val="00092BF5"/>
    <w:rsid w:val="00092DE7"/>
    <w:rsid w:val="00092E99"/>
    <w:rsid w:val="0009563B"/>
    <w:rsid w:val="000963FB"/>
    <w:rsid w:val="00096CC9"/>
    <w:rsid w:val="00097761"/>
    <w:rsid w:val="00097A98"/>
    <w:rsid w:val="000A20AE"/>
    <w:rsid w:val="000A2637"/>
    <w:rsid w:val="000A2BBD"/>
    <w:rsid w:val="000A61E1"/>
    <w:rsid w:val="000A747F"/>
    <w:rsid w:val="000A7A5C"/>
    <w:rsid w:val="000A7D0B"/>
    <w:rsid w:val="000B2978"/>
    <w:rsid w:val="000B2EA6"/>
    <w:rsid w:val="000B35AA"/>
    <w:rsid w:val="000B3AC0"/>
    <w:rsid w:val="000B3C48"/>
    <w:rsid w:val="000B49DA"/>
    <w:rsid w:val="000B769A"/>
    <w:rsid w:val="000C0ECF"/>
    <w:rsid w:val="000C1CF0"/>
    <w:rsid w:val="000C3461"/>
    <w:rsid w:val="000C397D"/>
    <w:rsid w:val="000C507B"/>
    <w:rsid w:val="000C7E23"/>
    <w:rsid w:val="000D1B2E"/>
    <w:rsid w:val="000D5C27"/>
    <w:rsid w:val="000D681F"/>
    <w:rsid w:val="000E07E9"/>
    <w:rsid w:val="000E1239"/>
    <w:rsid w:val="000E14E3"/>
    <w:rsid w:val="000E17EC"/>
    <w:rsid w:val="000E2D55"/>
    <w:rsid w:val="000E3A44"/>
    <w:rsid w:val="000E5653"/>
    <w:rsid w:val="000E64F6"/>
    <w:rsid w:val="000E743A"/>
    <w:rsid w:val="000F1B34"/>
    <w:rsid w:val="000F1D78"/>
    <w:rsid w:val="000F3441"/>
    <w:rsid w:val="000F49E2"/>
    <w:rsid w:val="000F7B39"/>
    <w:rsid w:val="00100678"/>
    <w:rsid w:val="001016B8"/>
    <w:rsid w:val="0010367A"/>
    <w:rsid w:val="0010516A"/>
    <w:rsid w:val="001054B4"/>
    <w:rsid w:val="001061C5"/>
    <w:rsid w:val="0010696C"/>
    <w:rsid w:val="001077C2"/>
    <w:rsid w:val="00107891"/>
    <w:rsid w:val="001106B5"/>
    <w:rsid w:val="001123A3"/>
    <w:rsid w:val="00113CE4"/>
    <w:rsid w:val="00121480"/>
    <w:rsid w:val="00122E65"/>
    <w:rsid w:val="0012431B"/>
    <w:rsid w:val="001254A0"/>
    <w:rsid w:val="00130799"/>
    <w:rsid w:val="00133A8F"/>
    <w:rsid w:val="00133E55"/>
    <w:rsid w:val="00134C20"/>
    <w:rsid w:val="00134C28"/>
    <w:rsid w:val="00135E6A"/>
    <w:rsid w:val="0013663A"/>
    <w:rsid w:val="00136B43"/>
    <w:rsid w:val="0014054D"/>
    <w:rsid w:val="00141629"/>
    <w:rsid w:val="001419D2"/>
    <w:rsid w:val="00145C00"/>
    <w:rsid w:val="00146F1D"/>
    <w:rsid w:val="001516A3"/>
    <w:rsid w:val="00153629"/>
    <w:rsid w:val="001539B0"/>
    <w:rsid w:val="00154109"/>
    <w:rsid w:val="0015441E"/>
    <w:rsid w:val="001555DD"/>
    <w:rsid w:val="00157F23"/>
    <w:rsid w:val="00160FD1"/>
    <w:rsid w:val="00162A93"/>
    <w:rsid w:val="00164492"/>
    <w:rsid w:val="001656CC"/>
    <w:rsid w:val="00166188"/>
    <w:rsid w:val="00167EAB"/>
    <w:rsid w:val="0017097A"/>
    <w:rsid w:val="00170F32"/>
    <w:rsid w:val="001711C2"/>
    <w:rsid w:val="00171FDD"/>
    <w:rsid w:val="00172FE0"/>
    <w:rsid w:val="00173725"/>
    <w:rsid w:val="00173F8D"/>
    <w:rsid w:val="0017440A"/>
    <w:rsid w:val="001759CB"/>
    <w:rsid w:val="0017693B"/>
    <w:rsid w:val="00193706"/>
    <w:rsid w:val="001946E2"/>
    <w:rsid w:val="001966B2"/>
    <w:rsid w:val="00196D3A"/>
    <w:rsid w:val="00196DBA"/>
    <w:rsid w:val="001A086C"/>
    <w:rsid w:val="001A0BA7"/>
    <w:rsid w:val="001A1C79"/>
    <w:rsid w:val="001A1F7B"/>
    <w:rsid w:val="001A270C"/>
    <w:rsid w:val="001A38D2"/>
    <w:rsid w:val="001A566E"/>
    <w:rsid w:val="001A7107"/>
    <w:rsid w:val="001A7B58"/>
    <w:rsid w:val="001B0A9D"/>
    <w:rsid w:val="001B0CD5"/>
    <w:rsid w:val="001B1B3C"/>
    <w:rsid w:val="001B3FB4"/>
    <w:rsid w:val="001B63BD"/>
    <w:rsid w:val="001B6882"/>
    <w:rsid w:val="001B6F16"/>
    <w:rsid w:val="001B7889"/>
    <w:rsid w:val="001B7B63"/>
    <w:rsid w:val="001C1120"/>
    <w:rsid w:val="001C27E2"/>
    <w:rsid w:val="001C3F8C"/>
    <w:rsid w:val="001C438A"/>
    <w:rsid w:val="001C4A15"/>
    <w:rsid w:val="001C4F63"/>
    <w:rsid w:val="001C57F5"/>
    <w:rsid w:val="001C75AB"/>
    <w:rsid w:val="001D05A1"/>
    <w:rsid w:val="001D4AD7"/>
    <w:rsid w:val="001D51D3"/>
    <w:rsid w:val="001D6B4D"/>
    <w:rsid w:val="001D6C51"/>
    <w:rsid w:val="001D7172"/>
    <w:rsid w:val="001D7BCE"/>
    <w:rsid w:val="001D7F66"/>
    <w:rsid w:val="001E0809"/>
    <w:rsid w:val="001E1ACB"/>
    <w:rsid w:val="001E2512"/>
    <w:rsid w:val="001E2869"/>
    <w:rsid w:val="001E4D02"/>
    <w:rsid w:val="001E6F27"/>
    <w:rsid w:val="001E7FCD"/>
    <w:rsid w:val="001F002E"/>
    <w:rsid w:val="001F0EF2"/>
    <w:rsid w:val="001F1469"/>
    <w:rsid w:val="001F2A72"/>
    <w:rsid w:val="001F5EAF"/>
    <w:rsid w:val="001F6509"/>
    <w:rsid w:val="001F7919"/>
    <w:rsid w:val="00202B1A"/>
    <w:rsid w:val="0021002A"/>
    <w:rsid w:val="00212805"/>
    <w:rsid w:val="00212978"/>
    <w:rsid w:val="002156E1"/>
    <w:rsid w:val="00215E7C"/>
    <w:rsid w:val="00216552"/>
    <w:rsid w:val="00216D5C"/>
    <w:rsid w:val="00221561"/>
    <w:rsid w:val="0022365B"/>
    <w:rsid w:val="002236C7"/>
    <w:rsid w:val="00225423"/>
    <w:rsid w:val="00226137"/>
    <w:rsid w:val="00226CC2"/>
    <w:rsid w:val="00231240"/>
    <w:rsid w:val="0023124D"/>
    <w:rsid w:val="00231CB7"/>
    <w:rsid w:val="00231D5F"/>
    <w:rsid w:val="00235741"/>
    <w:rsid w:val="00236234"/>
    <w:rsid w:val="00236BBA"/>
    <w:rsid w:val="00237318"/>
    <w:rsid w:val="002376CA"/>
    <w:rsid w:val="00240C1F"/>
    <w:rsid w:val="00241D95"/>
    <w:rsid w:val="00241DB4"/>
    <w:rsid w:val="0024322F"/>
    <w:rsid w:val="00243A33"/>
    <w:rsid w:val="002449BF"/>
    <w:rsid w:val="00247EAD"/>
    <w:rsid w:val="0025000A"/>
    <w:rsid w:val="0025238D"/>
    <w:rsid w:val="0025628F"/>
    <w:rsid w:val="002603D1"/>
    <w:rsid w:val="0026069F"/>
    <w:rsid w:val="00263470"/>
    <w:rsid w:val="00264468"/>
    <w:rsid w:val="00270D01"/>
    <w:rsid w:val="0027248F"/>
    <w:rsid w:val="00274841"/>
    <w:rsid w:val="00276FDC"/>
    <w:rsid w:val="002811C2"/>
    <w:rsid w:val="002831EF"/>
    <w:rsid w:val="00285044"/>
    <w:rsid w:val="00286D06"/>
    <w:rsid w:val="0029069B"/>
    <w:rsid w:val="00290BB1"/>
    <w:rsid w:val="00290D14"/>
    <w:rsid w:val="00290EB6"/>
    <w:rsid w:val="00292133"/>
    <w:rsid w:val="002924CD"/>
    <w:rsid w:val="002925B2"/>
    <w:rsid w:val="00293C50"/>
    <w:rsid w:val="00294C29"/>
    <w:rsid w:val="002A0F5D"/>
    <w:rsid w:val="002A1166"/>
    <w:rsid w:val="002A1DD4"/>
    <w:rsid w:val="002A31BB"/>
    <w:rsid w:val="002A3D0D"/>
    <w:rsid w:val="002A7F15"/>
    <w:rsid w:val="002B051C"/>
    <w:rsid w:val="002B0E01"/>
    <w:rsid w:val="002B283D"/>
    <w:rsid w:val="002B28DA"/>
    <w:rsid w:val="002B29FF"/>
    <w:rsid w:val="002B41B2"/>
    <w:rsid w:val="002B56DC"/>
    <w:rsid w:val="002B60B9"/>
    <w:rsid w:val="002C0FA8"/>
    <w:rsid w:val="002C3C09"/>
    <w:rsid w:val="002C5EED"/>
    <w:rsid w:val="002C775D"/>
    <w:rsid w:val="002D0098"/>
    <w:rsid w:val="002D056A"/>
    <w:rsid w:val="002D0950"/>
    <w:rsid w:val="002D0BBB"/>
    <w:rsid w:val="002D127A"/>
    <w:rsid w:val="002D4556"/>
    <w:rsid w:val="002D4EA5"/>
    <w:rsid w:val="002D5F26"/>
    <w:rsid w:val="002D65E0"/>
    <w:rsid w:val="002D764F"/>
    <w:rsid w:val="002E07E5"/>
    <w:rsid w:val="002E0D52"/>
    <w:rsid w:val="002E20CF"/>
    <w:rsid w:val="002E25BA"/>
    <w:rsid w:val="002E4F3E"/>
    <w:rsid w:val="002E6DE5"/>
    <w:rsid w:val="002F09FC"/>
    <w:rsid w:val="002F2857"/>
    <w:rsid w:val="002F4B1D"/>
    <w:rsid w:val="002F5418"/>
    <w:rsid w:val="002F584F"/>
    <w:rsid w:val="002F7361"/>
    <w:rsid w:val="003004A5"/>
    <w:rsid w:val="00301678"/>
    <w:rsid w:val="00301BA4"/>
    <w:rsid w:val="00302570"/>
    <w:rsid w:val="00303BDD"/>
    <w:rsid w:val="00304EA0"/>
    <w:rsid w:val="003056ED"/>
    <w:rsid w:val="0030655A"/>
    <w:rsid w:val="0030671A"/>
    <w:rsid w:val="00307F95"/>
    <w:rsid w:val="003115F6"/>
    <w:rsid w:val="00312074"/>
    <w:rsid w:val="00312D1D"/>
    <w:rsid w:val="00317516"/>
    <w:rsid w:val="00317FB6"/>
    <w:rsid w:val="00321192"/>
    <w:rsid w:val="0032260D"/>
    <w:rsid w:val="0032296B"/>
    <w:rsid w:val="00322ABD"/>
    <w:rsid w:val="00323937"/>
    <w:rsid w:val="00324B50"/>
    <w:rsid w:val="00326026"/>
    <w:rsid w:val="00326650"/>
    <w:rsid w:val="003326CB"/>
    <w:rsid w:val="003327E7"/>
    <w:rsid w:val="00333842"/>
    <w:rsid w:val="00333D41"/>
    <w:rsid w:val="00337D19"/>
    <w:rsid w:val="00337FF4"/>
    <w:rsid w:val="003404C3"/>
    <w:rsid w:val="003413C3"/>
    <w:rsid w:val="00344B17"/>
    <w:rsid w:val="00345E09"/>
    <w:rsid w:val="00347ED5"/>
    <w:rsid w:val="003503AD"/>
    <w:rsid w:val="00350C0B"/>
    <w:rsid w:val="003516DE"/>
    <w:rsid w:val="00355A9F"/>
    <w:rsid w:val="0035704A"/>
    <w:rsid w:val="003576B8"/>
    <w:rsid w:val="00360FBF"/>
    <w:rsid w:val="00362BF1"/>
    <w:rsid w:val="0036429A"/>
    <w:rsid w:val="003647DF"/>
    <w:rsid w:val="00364CAA"/>
    <w:rsid w:val="00366326"/>
    <w:rsid w:val="00366447"/>
    <w:rsid w:val="0037101C"/>
    <w:rsid w:val="0037330D"/>
    <w:rsid w:val="00375CB6"/>
    <w:rsid w:val="003769E3"/>
    <w:rsid w:val="0038218F"/>
    <w:rsid w:val="00382861"/>
    <w:rsid w:val="00382964"/>
    <w:rsid w:val="003840F3"/>
    <w:rsid w:val="003869EB"/>
    <w:rsid w:val="00387FF4"/>
    <w:rsid w:val="00390718"/>
    <w:rsid w:val="00391B11"/>
    <w:rsid w:val="003926D2"/>
    <w:rsid w:val="00393037"/>
    <w:rsid w:val="00394C5B"/>
    <w:rsid w:val="00395AE0"/>
    <w:rsid w:val="00395FBC"/>
    <w:rsid w:val="00396BFB"/>
    <w:rsid w:val="003A01BA"/>
    <w:rsid w:val="003A0F95"/>
    <w:rsid w:val="003A2C84"/>
    <w:rsid w:val="003A3CE4"/>
    <w:rsid w:val="003A6F2C"/>
    <w:rsid w:val="003A72DB"/>
    <w:rsid w:val="003A7BB2"/>
    <w:rsid w:val="003B0FC1"/>
    <w:rsid w:val="003B17D0"/>
    <w:rsid w:val="003B19D0"/>
    <w:rsid w:val="003B3B30"/>
    <w:rsid w:val="003B4A2F"/>
    <w:rsid w:val="003B50C1"/>
    <w:rsid w:val="003B5B49"/>
    <w:rsid w:val="003B759C"/>
    <w:rsid w:val="003B76A7"/>
    <w:rsid w:val="003B7D73"/>
    <w:rsid w:val="003C1990"/>
    <w:rsid w:val="003C45D3"/>
    <w:rsid w:val="003C4C2B"/>
    <w:rsid w:val="003C555C"/>
    <w:rsid w:val="003C5730"/>
    <w:rsid w:val="003C5C81"/>
    <w:rsid w:val="003C5D22"/>
    <w:rsid w:val="003C659B"/>
    <w:rsid w:val="003C7D52"/>
    <w:rsid w:val="003D09C5"/>
    <w:rsid w:val="003D1006"/>
    <w:rsid w:val="003D1BF7"/>
    <w:rsid w:val="003D7416"/>
    <w:rsid w:val="003D7E49"/>
    <w:rsid w:val="003E150B"/>
    <w:rsid w:val="003E2D54"/>
    <w:rsid w:val="003E4C49"/>
    <w:rsid w:val="003E60D0"/>
    <w:rsid w:val="003E7902"/>
    <w:rsid w:val="003E7E48"/>
    <w:rsid w:val="003F039E"/>
    <w:rsid w:val="003F17E7"/>
    <w:rsid w:val="003F1C1D"/>
    <w:rsid w:val="003F2277"/>
    <w:rsid w:val="003F35EB"/>
    <w:rsid w:val="003F4309"/>
    <w:rsid w:val="003F489A"/>
    <w:rsid w:val="003F500F"/>
    <w:rsid w:val="004005E1"/>
    <w:rsid w:val="00401BE1"/>
    <w:rsid w:val="004026D4"/>
    <w:rsid w:val="00402820"/>
    <w:rsid w:val="00403F7A"/>
    <w:rsid w:val="004054E7"/>
    <w:rsid w:val="00406CE1"/>
    <w:rsid w:val="00407534"/>
    <w:rsid w:val="00410757"/>
    <w:rsid w:val="00414115"/>
    <w:rsid w:val="00414974"/>
    <w:rsid w:val="00414B08"/>
    <w:rsid w:val="00414C02"/>
    <w:rsid w:val="004155B4"/>
    <w:rsid w:val="00416BC7"/>
    <w:rsid w:val="0042014E"/>
    <w:rsid w:val="004206FA"/>
    <w:rsid w:val="0042426B"/>
    <w:rsid w:val="00425261"/>
    <w:rsid w:val="004277F0"/>
    <w:rsid w:val="00427D97"/>
    <w:rsid w:val="00432EE7"/>
    <w:rsid w:val="00434DBE"/>
    <w:rsid w:val="0043654D"/>
    <w:rsid w:val="004372B9"/>
    <w:rsid w:val="0044045F"/>
    <w:rsid w:val="00440E84"/>
    <w:rsid w:val="00441AC1"/>
    <w:rsid w:val="00441B67"/>
    <w:rsid w:val="004428C7"/>
    <w:rsid w:val="00442CAA"/>
    <w:rsid w:val="00442FCA"/>
    <w:rsid w:val="0044476C"/>
    <w:rsid w:val="00444BE3"/>
    <w:rsid w:val="00444E9B"/>
    <w:rsid w:val="00445E2A"/>
    <w:rsid w:val="00446AA8"/>
    <w:rsid w:val="004514C8"/>
    <w:rsid w:val="00455CC5"/>
    <w:rsid w:val="00456792"/>
    <w:rsid w:val="004569A0"/>
    <w:rsid w:val="004613DC"/>
    <w:rsid w:val="00462C6E"/>
    <w:rsid w:val="00464AB5"/>
    <w:rsid w:val="00465EB2"/>
    <w:rsid w:val="004661E7"/>
    <w:rsid w:val="004665F1"/>
    <w:rsid w:val="004702FD"/>
    <w:rsid w:val="004711B5"/>
    <w:rsid w:val="00472AD4"/>
    <w:rsid w:val="00474343"/>
    <w:rsid w:val="00474830"/>
    <w:rsid w:val="004759EA"/>
    <w:rsid w:val="00476733"/>
    <w:rsid w:val="00477218"/>
    <w:rsid w:val="004818A5"/>
    <w:rsid w:val="0048224A"/>
    <w:rsid w:val="0048487F"/>
    <w:rsid w:val="0048571F"/>
    <w:rsid w:val="00486281"/>
    <w:rsid w:val="0049097F"/>
    <w:rsid w:val="00491210"/>
    <w:rsid w:val="00492EC5"/>
    <w:rsid w:val="00493CE4"/>
    <w:rsid w:val="00493EFF"/>
    <w:rsid w:val="004955FD"/>
    <w:rsid w:val="00495D7E"/>
    <w:rsid w:val="00497AE0"/>
    <w:rsid w:val="004A0081"/>
    <w:rsid w:val="004A01ED"/>
    <w:rsid w:val="004A1B03"/>
    <w:rsid w:val="004A1FBA"/>
    <w:rsid w:val="004A208A"/>
    <w:rsid w:val="004A4C6C"/>
    <w:rsid w:val="004A51AC"/>
    <w:rsid w:val="004A7361"/>
    <w:rsid w:val="004A7C65"/>
    <w:rsid w:val="004A7C87"/>
    <w:rsid w:val="004B0E76"/>
    <w:rsid w:val="004B137E"/>
    <w:rsid w:val="004B15BB"/>
    <w:rsid w:val="004B373D"/>
    <w:rsid w:val="004B388B"/>
    <w:rsid w:val="004B4656"/>
    <w:rsid w:val="004B4AD0"/>
    <w:rsid w:val="004B4CB9"/>
    <w:rsid w:val="004B58FE"/>
    <w:rsid w:val="004B67B8"/>
    <w:rsid w:val="004B6970"/>
    <w:rsid w:val="004B7505"/>
    <w:rsid w:val="004C1C9F"/>
    <w:rsid w:val="004C3039"/>
    <w:rsid w:val="004C3559"/>
    <w:rsid w:val="004C6664"/>
    <w:rsid w:val="004C6B37"/>
    <w:rsid w:val="004C70A5"/>
    <w:rsid w:val="004C7566"/>
    <w:rsid w:val="004C7816"/>
    <w:rsid w:val="004C78A5"/>
    <w:rsid w:val="004D00F2"/>
    <w:rsid w:val="004D18E7"/>
    <w:rsid w:val="004D279C"/>
    <w:rsid w:val="004D4322"/>
    <w:rsid w:val="004D4624"/>
    <w:rsid w:val="004D5996"/>
    <w:rsid w:val="004D604F"/>
    <w:rsid w:val="004E0007"/>
    <w:rsid w:val="004E01FE"/>
    <w:rsid w:val="004E2B04"/>
    <w:rsid w:val="004E32D6"/>
    <w:rsid w:val="004E4EAD"/>
    <w:rsid w:val="004E53C6"/>
    <w:rsid w:val="004E640D"/>
    <w:rsid w:val="004E6C2E"/>
    <w:rsid w:val="004E7C01"/>
    <w:rsid w:val="004F0418"/>
    <w:rsid w:val="004F0B8C"/>
    <w:rsid w:val="004F2B36"/>
    <w:rsid w:val="004F327F"/>
    <w:rsid w:val="004F4587"/>
    <w:rsid w:val="004F5475"/>
    <w:rsid w:val="004F5597"/>
    <w:rsid w:val="004F603E"/>
    <w:rsid w:val="00500573"/>
    <w:rsid w:val="005025BD"/>
    <w:rsid w:val="005026C8"/>
    <w:rsid w:val="00502EF3"/>
    <w:rsid w:val="005057CB"/>
    <w:rsid w:val="0050596A"/>
    <w:rsid w:val="005060C0"/>
    <w:rsid w:val="00506628"/>
    <w:rsid w:val="00507735"/>
    <w:rsid w:val="005078D7"/>
    <w:rsid w:val="005102CB"/>
    <w:rsid w:val="005110DB"/>
    <w:rsid w:val="00511972"/>
    <w:rsid w:val="00513A2D"/>
    <w:rsid w:val="0051568E"/>
    <w:rsid w:val="00523C21"/>
    <w:rsid w:val="005241D6"/>
    <w:rsid w:val="00530252"/>
    <w:rsid w:val="00531D5E"/>
    <w:rsid w:val="00532F30"/>
    <w:rsid w:val="00533639"/>
    <w:rsid w:val="005339A1"/>
    <w:rsid w:val="00534CD8"/>
    <w:rsid w:val="0053767C"/>
    <w:rsid w:val="00537C8B"/>
    <w:rsid w:val="00541AC0"/>
    <w:rsid w:val="00542F0B"/>
    <w:rsid w:val="00543538"/>
    <w:rsid w:val="0054424E"/>
    <w:rsid w:val="00545669"/>
    <w:rsid w:val="0054614B"/>
    <w:rsid w:val="005476BB"/>
    <w:rsid w:val="00550534"/>
    <w:rsid w:val="00551319"/>
    <w:rsid w:val="00551F28"/>
    <w:rsid w:val="0055385F"/>
    <w:rsid w:val="0056031F"/>
    <w:rsid w:val="00560B4F"/>
    <w:rsid w:val="00560D69"/>
    <w:rsid w:val="00561723"/>
    <w:rsid w:val="0056410A"/>
    <w:rsid w:val="00564496"/>
    <w:rsid w:val="00564837"/>
    <w:rsid w:val="00564BBD"/>
    <w:rsid w:val="0056519D"/>
    <w:rsid w:val="0056651D"/>
    <w:rsid w:val="005668B1"/>
    <w:rsid w:val="00567145"/>
    <w:rsid w:val="005676C0"/>
    <w:rsid w:val="005711A7"/>
    <w:rsid w:val="005723FF"/>
    <w:rsid w:val="005725C6"/>
    <w:rsid w:val="00573AE2"/>
    <w:rsid w:val="00573E4D"/>
    <w:rsid w:val="0057546F"/>
    <w:rsid w:val="00577B49"/>
    <w:rsid w:val="005832BD"/>
    <w:rsid w:val="00585771"/>
    <w:rsid w:val="0058590D"/>
    <w:rsid w:val="00585C93"/>
    <w:rsid w:val="0058616D"/>
    <w:rsid w:val="005873B3"/>
    <w:rsid w:val="00590054"/>
    <w:rsid w:val="005912D4"/>
    <w:rsid w:val="00592336"/>
    <w:rsid w:val="0059307E"/>
    <w:rsid w:val="00595636"/>
    <w:rsid w:val="00596206"/>
    <w:rsid w:val="005964BE"/>
    <w:rsid w:val="0059709D"/>
    <w:rsid w:val="0059720C"/>
    <w:rsid w:val="00597C57"/>
    <w:rsid w:val="00597FA7"/>
    <w:rsid w:val="005A0EE5"/>
    <w:rsid w:val="005A2390"/>
    <w:rsid w:val="005A6597"/>
    <w:rsid w:val="005A6ABA"/>
    <w:rsid w:val="005A7536"/>
    <w:rsid w:val="005B1EB0"/>
    <w:rsid w:val="005B2DF5"/>
    <w:rsid w:val="005B3169"/>
    <w:rsid w:val="005B79CD"/>
    <w:rsid w:val="005B7B13"/>
    <w:rsid w:val="005C0288"/>
    <w:rsid w:val="005C2841"/>
    <w:rsid w:val="005C39A0"/>
    <w:rsid w:val="005C4594"/>
    <w:rsid w:val="005C4A1E"/>
    <w:rsid w:val="005C7AC8"/>
    <w:rsid w:val="005D0AE9"/>
    <w:rsid w:val="005D2C63"/>
    <w:rsid w:val="005D3786"/>
    <w:rsid w:val="005D3C1E"/>
    <w:rsid w:val="005D43F1"/>
    <w:rsid w:val="005D6BAF"/>
    <w:rsid w:val="005D73B1"/>
    <w:rsid w:val="005D77BB"/>
    <w:rsid w:val="005D7F06"/>
    <w:rsid w:val="005E15A8"/>
    <w:rsid w:val="005E29D6"/>
    <w:rsid w:val="005E466F"/>
    <w:rsid w:val="005E4A4C"/>
    <w:rsid w:val="005F099C"/>
    <w:rsid w:val="005F1B00"/>
    <w:rsid w:val="005F2C14"/>
    <w:rsid w:val="005F3A20"/>
    <w:rsid w:val="005F3E99"/>
    <w:rsid w:val="005F56C5"/>
    <w:rsid w:val="006012B6"/>
    <w:rsid w:val="00603E24"/>
    <w:rsid w:val="00604EB3"/>
    <w:rsid w:val="006060DB"/>
    <w:rsid w:val="0061057D"/>
    <w:rsid w:val="006108A1"/>
    <w:rsid w:val="00610AC8"/>
    <w:rsid w:val="00611AB5"/>
    <w:rsid w:val="00613205"/>
    <w:rsid w:val="0061596F"/>
    <w:rsid w:val="00616457"/>
    <w:rsid w:val="00617598"/>
    <w:rsid w:val="006218A8"/>
    <w:rsid w:val="00621F31"/>
    <w:rsid w:val="006227F5"/>
    <w:rsid w:val="00622ED7"/>
    <w:rsid w:val="006250B8"/>
    <w:rsid w:val="00625598"/>
    <w:rsid w:val="00626F1A"/>
    <w:rsid w:val="006305A6"/>
    <w:rsid w:val="0063182B"/>
    <w:rsid w:val="00632060"/>
    <w:rsid w:val="0063251F"/>
    <w:rsid w:val="006347C3"/>
    <w:rsid w:val="00636B7D"/>
    <w:rsid w:val="006373D1"/>
    <w:rsid w:val="00644A26"/>
    <w:rsid w:val="00645C71"/>
    <w:rsid w:val="006510F8"/>
    <w:rsid w:val="0065117A"/>
    <w:rsid w:val="006522F2"/>
    <w:rsid w:val="006562E1"/>
    <w:rsid w:val="00657FA5"/>
    <w:rsid w:val="00661E19"/>
    <w:rsid w:val="00663F80"/>
    <w:rsid w:val="00666678"/>
    <w:rsid w:val="00666B37"/>
    <w:rsid w:val="00666E89"/>
    <w:rsid w:val="006702CA"/>
    <w:rsid w:val="00670D46"/>
    <w:rsid w:val="00670E60"/>
    <w:rsid w:val="00671A68"/>
    <w:rsid w:val="00671D5F"/>
    <w:rsid w:val="0067561D"/>
    <w:rsid w:val="006767B1"/>
    <w:rsid w:val="00681CA3"/>
    <w:rsid w:val="00686E71"/>
    <w:rsid w:val="006878A6"/>
    <w:rsid w:val="00690957"/>
    <w:rsid w:val="00690E62"/>
    <w:rsid w:val="0069117F"/>
    <w:rsid w:val="00691604"/>
    <w:rsid w:val="00691E17"/>
    <w:rsid w:val="006928C8"/>
    <w:rsid w:val="00693BF4"/>
    <w:rsid w:val="00696F9E"/>
    <w:rsid w:val="006A0D02"/>
    <w:rsid w:val="006A1540"/>
    <w:rsid w:val="006A168D"/>
    <w:rsid w:val="006A2A35"/>
    <w:rsid w:val="006A2B69"/>
    <w:rsid w:val="006A2B6C"/>
    <w:rsid w:val="006A2E41"/>
    <w:rsid w:val="006A4AF8"/>
    <w:rsid w:val="006A54AB"/>
    <w:rsid w:val="006B05E5"/>
    <w:rsid w:val="006B2133"/>
    <w:rsid w:val="006B22B0"/>
    <w:rsid w:val="006B2D4B"/>
    <w:rsid w:val="006B3E43"/>
    <w:rsid w:val="006B64C3"/>
    <w:rsid w:val="006C08E2"/>
    <w:rsid w:val="006C48CF"/>
    <w:rsid w:val="006C6496"/>
    <w:rsid w:val="006C6A0F"/>
    <w:rsid w:val="006C6DC9"/>
    <w:rsid w:val="006C6E1B"/>
    <w:rsid w:val="006D08CF"/>
    <w:rsid w:val="006D24E7"/>
    <w:rsid w:val="006D52DC"/>
    <w:rsid w:val="006D5F93"/>
    <w:rsid w:val="006E16F6"/>
    <w:rsid w:val="006E1B1B"/>
    <w:rsid w:val="006E3413"/>
    <w:rsid w:val="006E4286"/>
    <w:rsid w:val="006E5B4B"/>
    <w:rsid w:val="006E5BF3"/>
    <w:rsid w:val="006E785C"/>
    <w:rsid w:val="006F09DF"/>
    <w:rsid w:val="006F2048"/>
    <w:rsid w:val="006F6393"/>
    <w:rsid w:val="00702847"/>
    <w:rsid w:val="00703A3C"/>
    <w:rsid w:val="0070434A"/>
    <w:rsid w:val="00704C63"/>
    <w:rsid w:val="007053F1"/>
    <w:rsid w:val="00706E1C"/>
    <w:rsid w:val="007074F9"/>
    <w:rsid w:val="00714EE6"/>
    <w:rsid w:val="007159F3"/>
    <w:rsid w:val="00715E63"/>
    <w:rsid w:val="007165CB"/>
    <w:rsid w:val="00717FA9"/>
    <w:rsid w:val="007207A0"/>
    <w:rsid w:val="0072151A"/>
    <w:rsid w:val="00721B80"/>
    <w:rsid w:val="00722A4B"/>
    <w:rsid w:val="00722A9C"/>
    <w:rsid w:val="00725201"/>
    <w:rsid w:val="00725EDC"/>
    <w:rsid w:val="00727033"/>
    <w:rsid w:val="00727B39"/>
    <w:rsid w:val="00727D86"/>
    <w:rsid w:val="007300A6"/>
    <w:rsid w:val="00730D37"/>
    <w:rsid w:val="00731D3A"/>
    <w:rsid w:val="00734E3B"/>
    <w:rsid w:val="00735FCA"/>
    <w:rsid w:val="007372FC"/>
    <w:rsid w:val="00741E2F"/>
    <w:rsid w:val="007428A5"/>
    <w:rsid w:val="007445CD"/>
    <w:rsid w:val="0074478C"/>
    <w:rsid w:val="00745FBF"/>
    <w:rsid w:val="00746B0E"/>
    <w:rsid w:val="00750746"/>
    <w:rsid w:val="00750C94"/>
    <w:rsid w:val="0075157A"/>
    <w:rsid w:val="00752CEA"/>
    <w:rsid w:val="00753C71"/>
    <w:rsid w:val="00754DA7"/>
    <w:rsid w:val="0075545E"/>
    <w:rsid w:val="00756310"/>
    <w:rsid w:val="00756883"/>
    <w:rsid w:val="00756F35"/>
    <w:rsid w:val="00760DF8"/>
    <w:rsid w:val="0076119A"/>
    <w:rsid w:val="007622CB"/>
    <w:rsid w:val="00762834"/>
    <w:rsid w:val="00762FD7"/>
    <w:rsid w:val="00763E48"/>
    <w:rsid w:val="0076787D"/>
    <w:rsid w:val="00770494"/>
    <w:rsid w:val="00771041"/>
    <w:rsid w:val="0077198F"/>
    <w:rsid w:val="007805D2"/>
    <w:rsid w:val="00782648"/>
    <w:rsid w:val="007867FA"/>
    <w:rsid w:val="00787F72"/>
    <w:rsid w:val="00791189"/>
    <w:rsid w:val="00791885"/>
    <w:rsid w:val="00791CC9"/>
    <w:rsid w:val="00794702"/>
    <w:rsid w:val="007948E7"/>
    <w:rsid w:val="0079541D"/>
    <w:rsid w:val="007973C5"/>
    <w:rsid w:val="007A11FB"/>
    <w:rsid w:val="007A41DF"/>
    <w:rsid w:val="007A6CC2"/>
    <w:rsid w:val="007A6F14"/>
    <w:rsid w:val="007A75CB"/>
    <w:rsid w:val="007A76A1"/>
    <w:rsid w:val="007A7AC7"/>
    <w:rsid w:val="007B0483"/>
    <w:rsid w:val="007B0DD3"/>
    <w:rsid w:val="007B3DFB"/>
    <w:rsid w:val="007B48F9"/>
    <w:rsid w:val="007B648E"/>
    <w:rsid w:val="007B75B9"/>
    <w:rsid w:val="007C03A5"/>
    <w:rsid w:val="007C0D70"/>
    <w:rsid w:val="007C2B13"/>
    <w:rsid w:val="007C5421"/>
    <w:rsid w:val="007D083F"/>
    <w:rsid w:val="007D10E6"/>
    <w:rsid w:val="007D3595"/>
    <w:rsid w:val="007D4418"/>
    <w:rsid w:val="007D553F"/>
    <w:rsid w:val="007D650D"/>
    <w:rsid w:val="007D669D"/>
    <w:rsid w:val="007D674E"/>
    <w:rsid w:val="007E023E"/>
    <w:rsid w:val="007E084A"/>
    <w:rsid w:val="007E1BD4"/>
    <w:rsid w:val="007E38AE"/>
    <w:rsid w:val="007E5FC4"/>
    <w:rsid w:val="007E7815"/>
    <w:rsid w:val="007F050B"/>
    <w:rsid w:val="007F0572"/>
    <w:rsid w:val="007F36F3"/>
    <w:rsid w:val="007F4931"/>
    <w:rsid w:val="007F67D1"/>
    <w:rsid w:val="0080169C"/>
    <w:rsid w:val="00802EFA"/>
    <w:rsid w:val="00803563"/>
    <w:rsid w:val="00804FC4"/>
    <w:rsid w:val="00805157"/>
    <w:rsid w:val="008051EF"/>
    <w:rsid w:val="0080555B"/>
    <w:rsid w:val="00805FC1"/>
    <w:rsid w:val="008079F7"/>
    <w:rsid w:val="00807A71"/>
    <w:rsid w:val="008106A5"/>
    <w:rsid w:val="00810D04"/>
    <w:rsid w:val="00811B04"/>
    <w:rsid w:val="00812150"/>
    <w:rsid w:val="00812F2A"/>
    <w:rsid w:val="008142A9"/>
    <w:rsid w:val="00815396"/>
    <w:rsid w:val="008170D5"/>
    <w:rsid w:val="00817816"/>
    <w:rsid w:val="00817A4F"/>
    <w:rsid w:val="00817F1F"/>
    <w:rsid w:val="008208AD"/>
    <w:rsid w:val="008215EF"/>
    <w:rsid w:val="00830489"/>
    <w:rsid w:val="008308A9"/>
    <w:rsid w:val="0083090D"/>
    <w:rsid w:val="00831E9D"/>
    <w:rsid w:val="00832090"/>
    <w:rsid w:val="00832161"/>
    <w:rsid w:val="00832AEC"/>
    <w:rsid w:val="00833112"/>
    <w:rsid w:val="00835142"/>
    <w:rsid w:val="0083531C"/>
    <w:rsid w:val="00837D11"/>
    <w:rsid w:val="00846CE4"/>
    <w:rsid w:val="008505ED"/>
    <w:rsid w:val="0085413C"/>
    <w:rsid w:val="008557E9"/>
    <w:rsid w:val="00855D79"/>
    <w:rsid w:val="00855F1A"/>
    <w:rsid w:val="00857A7A"/>
    <w:rsid w:val="00860317"/>
    <w:rsid w:val="0086086B"/>
    <w:rsid w:val="008631E3"/>
    <w:rsid w:val="00864A40"/>
    <w:rsid w:val="008706C4"/>
    <w:rsid w:val="00870B75"/>
    <w:rsid w:val="00871BA1"/>
    <w:rsid w:val="008726AB"/>
    <w:rsid w:val="008734E6"/>
    <w:rsid w:val="008739FE"/>
    <w:rsid w:val="008754BA"/>
    <w:rsid w:val="00876DE0"/>
    <w:rsid w:val="00884630"/>
    <w:rsid w:val="008848D1"/>
    <w:rsid w:val="00892AB3"/>
    <w:rsid w:val="0089471C"/>
    <w:rsid w:val="0089598A"/>
    <w:rsid w:val="00896E9A"/>
    <w:rsid w:val="00897857"/>
    <w:rsid w:val="008A07D8"/>
    <w:rsid w:val="008A0E73"/>
    <w:rsid w:val="008A162A"/>
    <w:rsid w:val="008A465D"/>
    <w:rsid w:val="008A6B91"/>
    <w:rsid w:val="008A6E01"/>
    <w:rsid w:val="008B0B9F"/>
    <w:rsid w:val="008B141F"/>
    <w:rsid w:val="008B19CA"/>
    <w:rsid w:val="008B1DC6"/>
    <w:rsid w:val="008B4F49"/>
    <w:rsid w:val="008C0506"/>
    <w:rsid w:val="008C0C5D"/>
    <w:rsid w:val="008C148C"/>
    <w:rsid w:val="008C28C0"/>
    <w:rsid w:val="008C3F11"/>
    <w:rsid w:val="008D053B"/>
    <w:rsid w:val="008D07FB"/>
    <w:rsid w:val="008D097D"/>
    <w:rsid w:val="008D0A57"/>
    <w:rsid w:val="008D10CA"/>
    <w:rsid w:val="008D2642"/>
    <w:rsid w:val="008D743A"/>
    <w:rsid w:val="008E398B"/>
    <w:rsid w:val="008E4809"/>
    <w:rsid w:val="008F261E"/>
    <w:rsid w:val="008F3BE6"/>
    <w:rsid w:val="008F4E07"/>
    <w:rsid w:val="009018F0"/>
    <w:rsid w:val="00902C1C"/>
    <w:rsid w:val="00904353"/>
    <w:rsid w:val="00904C9B"/>
    <w:rsid w:val="00910A1F"/>
    <w:rsid w:val="00911A69"/>
    <w:rsid w:val="00912059"/>
    <w:rsid w:val="009137FF"/>
    <w:rsid w:val="00913C67"/>
    <w:rsid w:val="00913F42"/>
    <w:rsid w:val="00916B8A"/>
    <w:rsid w:val="0091701A"/>
    <w:rsid w:val="009174D8"/>
    <w:rsid w:val="00920470"/>
    <w:rsid w:val="009222DF"/>
    <w:rsid w:val="00924918"/>
    <w:rsid w:val="00924E0D"/>
    <w:rsid w:val="00925A2E"/>
    <w:rsid w:val="00927073"/>
    <w:rsid w:val="009303AE"/>
    <w:rsid w:val="009317FD"/>
    <w:rsid w:val="00931A3F"/>
    <w:rsid w:val="009342C9"/>
    <w:rsid w:val="00935E73"/>
    <w:rsid w:val="00936141"/>
    <w:rsid w:val="00940826"/>
    <w:rsid w:val="0094108C"/>
    <w:rsid w:val="00941FA0"/>
    <w:rsid w:val="00942CB2"/>
    <w:rsid w:val="00945B54"/>
    <w:rsid w:val="00947619"/>
    <w:rsid w:val="00952082"/>
    <w:rsid w:val="00952475"/>
    <w:rsid w:val="0095286E"/>
    <w:rsid w:val="00952AF1"/>
    <w:rsid w:val="00953F61"/>
    <w:rsid w:val="00955F4C"/>
    <w:rsid w:val="00956E61"/>
    <w:rsid w:val="0096367E"/>
    <w:rsid w:val="009644B4"/>
    <w:rsid w:val="00966D45"/>
    <w:rsid w:val="00970296"/>
    <w:rsid w:val="0097084A"/>
    <w:rsid w:val="00975191"/>
    <w:rsid w:val="00980392"/>
    <w:rsid w:val="009836BE"/>
    <w:rsid w:val="0098379D"/>
    <w:rsid w:val="009852A2"/>
    <w:rsid w:val="009855F7"/>
    <w:rsid w:val="0098663F"/>
    <w:rsid w:val="00987AF3"/>
    <w:rsid w:val="009924BD"/>
    <w:rsid w:val="0099267B"/>
    <w:rsid w:val="00992E6D"/>
    <w:rsid w:val="00992EE6"/>
    <w:rsid w:val="00994C7E"/>
    <w:rsid w:val="009A00D0"/>
    <w:rsid w:val="009A237B"/>
    <w:rsid w:val="009A2718"/>
    <w:rsid w:val="009A5079"/>
    <w:rsid w:val="009A5CBF"/>
    <w:rsid w:val="009A63A9"/>
    <w:rsid w:val="009A6821"/>
    <w:rsid w:val="009B289E"/>
    <w:rsid w:val="009B2F2B"/>
    <w:rsid w:val="009B383E"/>
    <w:rsid w:val="009B67AB"/>
    <w:rsid w:val="009C03EF"/>
    <w:rsid w:val="009C157F"/>
    <w:rsid w:val="009C2915"/>
    <w:rsid w:val="009C3018"/>
    <w:rsid w:val="009C6875"/>
    <w:rsid w:val="009C72FA"/>
    <w:rsid w:val="009D2D53"/>
    <w:rsid w:val="009D2FAF"/>
    <w:rsid w:val="009D4788"/>
    <w:rsid w:val="009D4B00"/>
    <w:rsid w:val="009D4CD7"/>
    <w:rsid w:val="009D4FAE"/>
    <w:rsid w:val="009D5B39"/>
    <w:rsid w:val="009D5FA5"/>
    <w:rsid w:val="009D7225"/>
    <w:rsid w:val="009E0237"/>
    <w:rsid w:val="009E04CB"/>
    <w:rsid w:val="009E1485"/>
    <w:rsid w:val="009E157A"/>
    <w:rsid w:val="009E3F86"/>
    <w:rsid w:val="009E473A"/>
    <w:rsid w:val="009E5699"/>
    <w:rsid w:val="009E56DF"/>
    <w:rsid w:val="009E6CEA"/>
    <w:rsid w:val="009E7A8A"/>
    <w:rsid w:val="009F2356"/>
    <w:rsid w:val="009F24B3"/>
    <w:rsid w:val="009F2B62"/>
    <w:rsid w:val="009F30D7"/>
    <w:rsid w:val="009F35D0"/>
    <w:rsid w:val="009F360B"/>
    <w:rsid w:val="009F50E1"/>
    <w:rsid w:val="009F6072"/>
    <w:rsid w:val="009F75AE"/>
    <w:rsid w:val="00A00C9C"/>
    <w:rsid w:val="00A00E00"/>
    <w:rsid w:val="00A02F56"/>
    <w:rsid w:val="00A03552"/>
    <w:rsid w:val="00A06008"/>
    <w:rsid w:val="00A062D3"/>
    <w:rsid w:val="00A06FC2"/>
    <w:rsid w:val="00A07D4F"/>
    <w:rsid w:val="00A07DCF"/>
    <w:rsid w:val="00A10738"/>
    <w:rsid w:val="00A11861"/>
    <w:rsid w:val="00A120F4"/>
    <w:rsid w:val="00A139A0"/>
    <w:rsid w:val="00A14023"/>
    <w:rsid w:val="00A1454C"/>
    <w:rsid w:val="00A168EF"/>
    <w:rsid w:val="00A17033"/>
    <w:rsid w:val="00A17551"/>
    <w:rsid w:val="00A2130F"/>
    <w:rsid w:val="00A21FAD"/>
    <w:rsid w:val="00A22753"/>
    <w:rsid w:val="00A22D78"/>
    <w:rsid w:val="00A25C98"/>
    <w:rsid w:val="00A2621D"/>
    <w:rsid w:val="00A26F59"/>
    <w:rsid w:val="00A30637"/>
    <w:rsid w:val="00A30CAF"/>
    <w:rsid w:val="00A3178F"/>
    <w:rsid w:val="00A3190E"/>
    <w:rsid w:val="00A320F8"/>
    <w:rsid w:val="00A3602F"/>
    <w:rsid w:val="00A373BA"/>
    <w:rsid w:val="00A40CC4"/>
    <w:rsid w:val="00A45D2A"/>
    <w:rsid w:val="00A45DE9"/>
    <w:rsid w:val="00A4672B"/>
    <w:rsid w:val="00A503A3"/>
    <w:rsid w:val="00A50660"/>
    <w:rsid w:val="00A52139"/>
    <w:rsid w:val="00A52F7C"/>
    <w:rsid w:val="00A543DB"/>
    <w:rsid w:val="00A549FE"/>
    <w:rsid w:val="00A55605"/>
    <w:rsid w:val="00A5585E"/>
    <w:rsid w:val="00A5607C"/>
    <w:rsid w:val="00A57DC4"/>
    <w:rsid w:val="00A6087F"/>
    <w:rsid w:val="00A62BBA"/>
    <w:rsid w:val="00A648CD"/>
    <w:rsid w:val="00A6498B"/>
    <w:rsid w:val="00A64C45"/>
    <w:rsid w:val="00A64E8A"/>
    <w:rsid w:val="00A67123"/>
    <w:rsid w:val="00A704E0"/>
    <w:rsid w:val="00A722AB"/>
    <w:rsid w:val="00A731D4"/>
    <w:rsid w:val="00A73C4F"/>
    <w:rsid w:val="00A76D33"/>
    <w:rsid w:val="00A776D5"/>
    <w:rsid w:val="00A77D24"/>
    <w:rsid w:val="00A819B4"/>
    <w:rsid w:val="00A81B32"/>
    <w:rsid w:val="00A83AFA"/>
    <w:rsid w:val="00A83C5F"/>
    <w:rsid w:val="00A845B5"/>
    <w:rsid w:val="00A86682"/>
    <w:rsid w:val="00A9113B"/>
    <w:rsid w:val="00A91844"/>
    <w:rsid w:val="00A9195A"/>
    <w:rsid w:val="00A923F4"/>
    <w:rsid w:val="00A92B38"/>
    <w:rsid w:val="00A937BA"/>
    <w:rsid w:val="00A9537E"/>
    <w:rsid w:val="00A9538C"/>
    <w:rsid w:val="00A9644F"/>
    <w:rsid w:val="00A9718D"/>
    <w:rsid w:val="00AA2281"/>
    <w:rsid w:val="00AA3F3C"/>
    <w:rsid w:val="00AA4AAE"/>
    <w:rsid w:val="00AB0480"/>
    <w:rsid w:val="00AB0E5D"/>
    <w:rsid w:val="00AB2ABD"/>
    <w:rsid w:val="00AB2B32"/>
    <w:rsid w:val="00AB36F0"/>
    <w:rsid w:val="00AB5293"/>
    <w:rsid w:val="00AB7784"/>
    <w:rsid w:val="00AB7D49"/>
    <w:rsid w:val="00AC0453"/>
    <w:rsid w:val="00AC73D2"/>
    <w:rsid w:val="00AC7E60"/>
    <w:rsid w:val="00AD1DA4"/>
    <w:rsid w:val="00AD1E2C"/>
    <w:rsid w:val="00AD1F32"/>
    <w:rsid w:val="00AD22B6"/>
    <w:rsid w:val="00AD2881"/>
    <w:rsid w:val="00AD304F"/>
    <w:rsid w:val="00AD511A"/>
    <w:rsid w:val="00AD51A4"/>
    <w:rsid w:val="00AD5856"/>
    <w:rsid w:val="00AD5C00"/>
    <w:rsid w:val="00AE03D8"/>
    <w:rsid w:val="00AE0E9D"/>
    <w:rsid w:val="00AE100B"/>
    <w:rsid w:val="00AE3526"/>
    <w:rsid w:val="00AE421B"/>
    <w:rsid w:val="00AE67DC"/>
    <w:rsid w:val="00AE6970"/>
    <w:rsid w:val="00AF0F15"/>
    <w:rsid w:val="00AF3039"/>
    <w:rsid w:val="00AF3D2E"/>
    <w:rsid w:val="00AF45E9"/>
    <w:rsid w:val="00AF5960"/>
    <w:rsid w:val="00AF5975"/>
    <w:rsid w:val="00AF7375"/>
    <w:rsid w:val="00B00278"/>
    <w:rsid w:val="00B00621"/>
    <w:rsid w:val="00B027D3"/>
    <w:rsid w:val="00B02FA0"/>
    <w:rsid w:val="00B03066"/>
    <w:rsid w:val="00B03FD0"/>
    <w:rsid w:val="00B05F44"/>
    <w:rsid w:val="00B06742"/>
    <w:rsid w:val="00B06EA7"/>
    <w:rsid w:val="00B07B72"/>
    <w:rsid w:val="00B107A7"/>
    <w:rsid w:val="00B1108A"/>
    <w:rsid w:val="00B13119"/>
    <w:rsid w:val="00B15F31"/>
    <w:rsid w:val="00B16B67"/>
    <w:rsid w:val="00B17213"/>
    <w:rsid w:val="00B17954"/>
    <w:rsid w:val="00B17CE2"/>
    <w:rsid w:val="00B17E61"/>
    <w:rsid w:val="00B20D14"/>
    <w:rsid w:val="00B21E33"/>
    <w:rsid w:val="00B24CAE"/>
    <w:rsid w:val="00B24EAF"/>
    <w:rsid w:val="00B26EAB"/>
    <w:rsid w:val="00B278FA"/>
    <w:rsid w:val="00B279EF"/>
    <w:rsid w:val="00B27A90"/>
    <w:rsid w:val="00B333DA"/>
    <w:rsid w:val="00B3416C"/>
    <w:rsid w:val="00B3525B"/>
    <w:rsid w:val="00B352B2"/>
    <w:rsid w:val="00B3577C"/>
    <w:rsid w:val="00B35F02"/>
    <w:rsid w:val="00B360D0"/>
    <w:rsid w:val="00B36230"/>
    <w:rsid w:val="00B40C06"/>
    <w:rsid w:val="00B4147F"/>
    <w:rsid w:val="00B417D6"/>
    <w:rsid w:val="00B41806"/>
    <w:rsid w:val="00B41C9B"/>
    <w:rsid w:val="00B43712"/>
    <w:rsid w:val="00B45D40"/>
    <w:rsid w:val="00B46B3D"/>
    <w:rsid w:val="00B4796F"/>
    <w:rsid w:val="00B47E99"/>
    <w:rsid w:val="00B526CE"/>
    <w:rsid w:val="00B54523"/>
    <w:rsid w:val="00B555C0"/>
    <w:rsid w:val="00B55E08"/>
    <w:rsid w:val="00B5708C"/>
    <w:rsid w:val="00B572F6"/>
    <w:rsid w:val="00B57960"/>
    <w:rsid w:val="00B61772"/>
    <w:rsid w:val="00B61FAF"/>
    <w:rsid w:val="00B63919"/>
    <w:rsid w:val="00B646D2"/>
    <w:rsid w:val="00B65B91"/>
    <w:rsid w:val="00B71EEF"/>
    <w:rsid w:val="00B80365"/>
    <w:rsid w:val="00B80623"/>
    <w:rsid w:val="00B81EC8"/>
    <w:rsid w:val="00B84155"/>
    <w:rsid w:val="00B85A20"/>
    <w:rsid w:val="00B860C0"/>
    <w:rsid w:val="00B86127"/>
    <w:rsid w:val="00B86819"/>
    <w:rsid w:val="00B8704E"/>
    <w:rsid w:val="00B8716D"/>
    <w:rsid w:val="00B8744A"/>
    <w:rsid w:val="00B87864"/>
    <w:rsid w:val="00B90F75"/>
    <w:rsid w:val="00B91EC6"/>
    <w:rsid w:val="00B9554A"/>
    <w:rsid w:val="00BA2376"/>
    <w:rsid w:val="00BA607B"/>
    <w:rsid w:val="00BA7AB1"/>
    <w:rsid w:val="00BB055D"/>
    <w:rsid w:val="00BB116C"/>
    <w:rsid w:val="00BB27C1"/>
    <w:rsid w:val="00BB2B91"/>
    <w:rsid w:val="00BB5B8E"/>
    <w:rsid w:val="00BB642C"/>
    <w:rsid w:val="00BB6555"/>
    <w:rsid w:val="00BC0761"/>
    <w:rsid w:val="00BC2243"/>
    <w:rsid w:val="00BC304D"/>
    <w:rsid w:val="00BC3D7C"/>
    <w:rsid w:val="00BC3E21"/>
    <w:rsid w:val="00BC4091"/>
    <w:rsid w:val="00BC673F"/>
    <w:rsid w:val="00BD1C14"/>
    <w:rsid w:val="00BD2120"/>
    <w:rsid w:val="00BD2C40"/>
    <w:rsid w:val="00BD39FE"/>
    <w:rsid w:val="00BD3BB7"/>
    <w:rsid w:val="00BD43AF"/>
    <w:rsid w:val="00BD5BB0"/>
    <w:rsid w:val="00BD76CC"/>
    <w:rsid w:val="00BE16D2"/>
    <w:rsid w:val="00BE4181"/>
    <w:rsid w:val="00BE47C3"/>
    <w:rsid w:val="00BF077B"/>
    <w:rsid w:val="00BF0BC7"/>
    <w:rsid w:val="00BF3177"/>
    <w:rsid w:val="00BF45C2"/>
    <w:rsid w:val="00BF6132"/>
    <w:rsid w:val="00BF64EC"/>
    <w:rsid w:val="00BF78A3"/>
    <w:rsid w:val="00BF7AAB"/>
    <w:rsid w:val="00C05473"/>
    <w:rsid w:val="00C05DEA"/>
    <w:rsid w:val="00C06A28"/>
    <w:rsid w:val="00C06BB1"/>
    <w:rsid w:val="00C079DD"/>
    <w:rsid w:val="00C07F25"/>
    <w:rsid w:val="00C1055A"/>
    <w:rsid w:val="00C146DA"/>
    <w:rsid w:val="00C16490"/>
    <w:rsid w:val="00C164DA"/>
    <w:rsid w:val="00C1772A"/>
    <w:rsid w:val="00C17F91"/>
    <w:rsid w:val="00C203E0"/>
    <w:rsid w:val="00C23F87"/>
    <w:rsid w:val="00C24FB8"/>
    <w:rsid w:val="00C270A8"/>
    <w:rsid w:val="00C336F8"/>
    <w:rsid w:val="00C33DCD"/>
    <w:rsid w:val="00C343CA"/>
    <w:rsid w:val="00C34C2C"/>
    <w:rsid w:val="00C352EB"/>
    <w:rsid w:val="00C35BE6"/>
    <w:rsid w:val="00C35F00"/>
    <w:rsid w:val="00C37637"/>
    <w:rsid w:val="00C37F59"/>
    <w:rsid w:val="00C40418"/>
    <w:rsid w:val="00C40829"/>
    <w:rsid w:val="00C40BA5"/>
    <w:rsid w:val="00C40FC4"/>
    <w:rsid w:val="00C42267"/>
    <w:rsid w:val="00C43BD4"/>
    <w:rsid w:val="00C444C0"/>
    <w:rsid w:val="00C45420"/>
    <w:rsid w:val="00C47AD9"/>
    <w:rsid w:val="00C500DB"/>
    <w:rsid w:val="00C50465"/>
    <w:rsid w:val="00C51CA0"/>
    <w:rsid w:val="00C51CB1"/>
    <w:rsid w:val="00C52243"/>
    <w:rsid w:val="00C54162"/>
    <w:rsid w:val="00C5419B"/>
    <w:rsid w:val="00C5425A"/>
    <w:rsid w:val="00C561D3"/>
    <w:rsid w:val="00C56872"/>
    <w:rsid w:val="00C56C23"/>
    <w:rsid w:val="00C62E29"/>
    <w:rsid w:val="00C63476"/>
    <w:rsid w:val="00C65880"/>
    <w:rsid w:val="00C65A47"/>
    <w:rsid w:val="00C670A6"/>
    <w:rsid w:val="00C67915"/>
    <w:rsid w:val="00C67DEB"/>
    <w:rsid w:val="00C7011A"/>
    <w:rsid w:val="00C70458"/>
    <w:rsid w:val="00C70E99"/>
    <w:rsid w:val="00C72224"/>
    <w:rsid w:val="00C72966"/>
    <w:rsid w:val="00C72D98"/>
    <w:rsid w:val="00C73D1C"/>
    <w:rsid w:val="00C74844"/>
    <w:rsid w:val="00C74CF7"/>
    <w:rsid w:val="00C75BF8"/>
    <w:rsid w:val="00C76735"/>
    <w:rsid w:val="00C77ABC"/>
    <w:rsid w:val="00C77C8F"/>
    <w:rsid w:val="00C809CA"/>
    <w:rsid w:val="00C82BBD"/>
    <w:rsid w:val="00C8358C"/>
    <w:rsid w:val="00C83EC9"/>
    <w:rsid w:val="00C841B2"/>
    <w:rsid w:val="00C85C97"/>
    <w:rsid w:val="00C86C5E"/>
    <w:rsid w:val="00C903C5"/>
    <w:rsid w:val="00C91565"/>
    <w:rsid w:val="00C91D62"/>
    <w:rsid w:val="00C93231"/>
    <w:rsid w:val="00C933EC"/>
    <w:rsid w:val="00C94B33"/>
    <w:rsid w:val="00C95478"/>
    <w:rsid w:val="00C96DA8"/>
    <w:rsid w:val="00C9745F"/>
    <w:rsid w:val="00CA0D9B"/>
    <w:rsid w:val="00CA10E1"/>
    <w:rsid w:val="00CA12A8"/>
    <w:rsid w:val="00CA231F"/>
    <w:rsid w:val="00CA2A88"/>
    <w:rsid w:val="00CA2D77"/>
    <w:rsid w:val="00CA47DB"/>
    <w:rsid w:val="00CA5148"/>
    <w:rsid w:val="00CA54EF"/>
    <w:rsid w:val="00CA754F"/>
    <w:rsid w:val="00CA7E5D"/>
    <w:rsid w:val="00CB0C06"/>
    <w:rsid w:val="00CB382A"/>
    <w:rsid w:val="00CB4DDB"/>
    <w:rsid w:val="00CB5179"/>
    <w:rsid w:val="00CB638C"/>
    <w:rsid w:val="00CC13EC"/>
    <w:rsid w:val="00CC1623"/>
    <w:rsid w:val="00CC1BA0"/>
    <w:rsid w:val="00CC36F0"/>
    <w:rsid w:val="00CD238E"/>
    <w:rsid w:val="00CD3292"/>
    <w:rsid w:val="00CD3CF8"/>
    <w:rsid w:val="00CD41DE"/>
    <w:rsid w:val="00CD4AEB"/>
    <w:rsid w:val="00CD6071"/>
    <w:rsid w:val="00CD62F8"/>
    <w:rsid w:val="00CD65D2"/>
    <w:rsid w:val="00CD7D44"/>
    <w:rsid w:val="00CE1222"/>
    <w:rsid w:val="00CE2724"/>
    <w:rsid w:val="00CE3788"/>
    <w:rsid w:val="00CE3A92"/>
    <w:rsid w:val="00CE3CBA"/>
    <w:rsid w:val="00CE48B0"/>
    <w:rsid w:val="00CE4C15"/>
    <w:rsid w:val="00CE5368"/>
    <w:rsid w:val="00CE54B2"/>
    <w:rsid w:val="00CE7312"/>
    <w:rsid w:val="00CE7A48"/>
    <w:rsid w:val="00CF176D"/>
    <w:rsid w:val="00CF186F"/>
    <w:rsid w:val="00CF26DE"/>
    <w:rsid w:val="00CF468C"/>
    <w:rsid w:val="00CF4DDD"/>
    <w:rsid w:val="00D01577"/>
    <w:rsid w:val="00D01A43"/>
    <w:rsid w:val="00D01A58"/>
    <w:rsid w:val="00D0302B"/>
    <w:rsid w:val="00D03AC3"/>
    <w:rsid w:val="00D05560"/>
    <w:rsid w:val="00D05C06"/>
    <w:rsid w:val="00D0653C"/>
    <w:rsid w:val="00D06CAA"/>
    <w:rsid w:val="00D10B0E"/>
    <w:rsid w:val="00D1277F"/>
    <w:rsid w:val="00D1394B"/>
    <w:rsid w:val="00D13C71"/>
    <w:rsid w:val="00D1488A"/>
    <w:rsid w:val="00D14B50"/>
    <w:rsid w:val="00D14D3C"/>
    <w:rsid w:val="00D1562D"/>
    <w:rsid w:val="00D16AF9"/>
    <w:rsid w:val="00D17284"/>
    <w:rsid w:val="00D2175C"/>
    <w:rsid w:val="00D2192B"/>
    <w:rsid w:val="00D22EFC"/>
    <w:rsid w:val="00D23A42"/>
    <w:rsid w:val="00D31E54"/>
    <w:rsid w:val="00D32AD3"/>
    <w:rsid w:val="00D33016"/>
    <w:rsid w:val="00D339FA"/>
    <w:rsid w:val="00D33AA1"/>
    <w:rsid w:val="00D340B0"/>
    <w:rsid w:val="00D36CD3"/>
    <w:rsid w:val="00D402B3"/>
    <w:rsid w:val="00D4153B"/>
    <w:rsid w:val="00D4194A"/>
    <w:rsid w:val="00D42A15"/>
    <w:rsid w:val="00D435D1"/>
    <w:rsid w:val="00D43E1D"/>
    <w:rsid w:val="00D46A78"/>
    <w:rsid w:val="00D47461"/>
    <w:rsid w:val="00D503FD"/>
    <w:rsid w:val="00D505EF"/>
    <w:rsid w:val="00D50F0E"/>
    <w:rsid w:val="00D51921"/>
    <w:rsid w:val="00D5233E"/>
    <w:rsid w:val="00D52B6B"/>
    <w:rsid w:val="00D52BE0"/>
    <w:rsid w:val="00D52E74"/>
    <w:rsid w:val="00D53D73"/>
    <w:rsid w:val="00D54913"/>
    <w:rsid w:val="00D578AE"/>
    <w:rsid w:val="00D60877"/>
    <w:rsid w:val="00D61341"/>
    <w:rsid w:val="00D62865"/>
    <w:rsid w:val="00D62D9A"/>
    <w:rsid w:val="00D641AB"/>
    <w:rsid w:val="00D6613A"/>
    <w:rsid w:val="00D6785B"/>
    <w:rsid w:val="00D70E25"/>
    <w:rsid w:val="00D71DF4"/>
    <w:rsid w:val="00D72B41"/>
    <w:rsid w:val="00D7324F"/>
    <w:rsid w:val="00D752FD"/>
    <w:rsid w:val="00D80808"/>
    <w:rsid w:val="00D81E5D"/>
    <w:rsid w:val="00D835BF"/>
    <w:rsid w:val="00D83F32"/>
    <w:rsid w:val="00D84224"/>
    <w:rsid w:val="00D851D3"/>
    <w:rsid w:val="00D86736"/>
    <w:rsid w:val="00D87F52"/>
    <w:rsid w:val="00D932A5"/>
    <w:rsid w:val="00D93B42"/>
    <w:rsid w:val="00D93C4C"/>
    <w:rsid w:val="00D949E7"/>
    <w:rsid w:val="00D94DEB"/>
    <w:rsid w:val="00D961B0"/>
    <w:rsid w:val="00D97D94"/>
    <w:rsid w:val="00DB41A0"/>
    <w:rsid w:val="00DB4521"/>
    <w:rsid w:val="00DB662D"/>
    <w:rsid w:val="00DB6C1F"/>
    <w:rsid w:val="00DC1AE8"/>
    <w:rsid w:val="00DC31AE"/>
    <w:rsid w:val="00DC3347"/>
    <w:rsid w:val="00DC476B"/>
    <w:rsid w:val="00DC540D"/>
    <w:rsid w:val="00DC546B"/>
    <w:rsid w:val="00DC655B"/>
    <w:rsid w:val="00DC68F5"/>
    <w:rsid w:val="00DC6C0D"/>
    <w:rsid w:val="00DC78E7"/>
    <w:rsid w:val="00DD1155"/>
    <w:rsid w:val="00DD5B9F"/>
    <w:rsid w:val="00DD68FC"/>
    <w:rsid w:val="00DE0E3A"/>
    <w:rsid w:val="00DE2FB0"/>
    <w:rsid w:val="00DE53A6"/>
    <w:rsid w:val="00DF39B2"/>
    <w:rsid w:val="00DF43FA"/>
    <w:rsid w:val="00DF4920"/>
    <w:rsid w:val="00DF6019"/>
    <w:rsid w:val="00DF631A"/>
    <w:rsid w:val="00E0019B"/>
    <w:rsid w:val="00E01B39"/>
    <w:rsid w:val="00E027FF"/>
    <w:rsid w:val="00E02B7B"/>
    <w:rsid w:val="00E049DD"/>
    <w:rsid w:val="00E05B3B"/>
    <w:rsid w:val="00E06325"/>
    <w:rsid w:val="00E06505"/>
    <w:rsid w:val="00E07137"/>
    <w:rsid w:val="00E074FC"/>
    <w:rsid w:val="00E07B39"/>
    <w:rsid w:val="00E07EC5"/>
    <w:rsid w:val="00E14614"/>
    <w:rsid w:val="00E1609A"/>
    <w:rsid w:val="00E167B4"/>
    <w:rsid w:val="00E16995"/>
    <w:rsid w:val="00E17F73"/>
    <w:rsid w:val="00E20B93"/>
    <w:rsid w:val="00E20F69"/>
    <w:rsid w:val="00E2498E"/>
    <w:rsid w:val="00E2660C"/>
    <w:rsid w:val="00E26E59"/>
    <w:rsid w:val="00E270EB"/>
    <w:rsid w:val="00E30FBF"/>
    <w:rsid w:val="00E3150C"/>
    <w:rsid w:val="00E318E8"/>
    <w:rsid w:val="00E33208"/>
    <w:rsid w:val="00E33CD8"/>
    <w:rsid w:val="00E33DDE"/>
    <w:rsid w:val="00E34CD1"/>
    <w:rsid w:val="00E35B07"/>
    <w:rsid w:val="00E36D91"/>
    <w:rsid w:val="00E3710D"/>
    <w:rsid w:val="00E3722B"/>
    <w:rsid w:val="00E3798E"/>
    <w:rsid w:val="00E37F39"/>
    <w:rsid w:val="00E43344"/>
    <w:rsid w:val="00E45216"/>
    <w:rsid w:val="00E454D4"/>
    <w:rsid w:val="00E46E4B"/>
    <w:rsid w:val="00E47240"/>
    <w:rsid w:val="00E47805"/>
    <w:rsid w:val="00E511D1"/>
    <w:rsid w:val="00E5135B"/>
    <w:rsid w:val="00E5137A"/>
    <w:rsid w:val="00E54829"/>
    <w:rsid w:val="00E54F16"/>
    <w:rsid w:val="00E556E1"/>
    <w:rsid w:val="00E60914"/>
    <w:rsid w:val="00E62575"/>
    <w:rsid w:val="00E62C21"/>
    <w:rsid w:val="00E63CC6"/>
    <w:rsid w:val="00E658E8"/>
    <w:rsid w:val="00E65C45"/>
    <w:rsid w:val="00E6635B"/>
    <w:rsid w:val="00E6658F"/>
    <w:rsid w:val="00E66DE7"/>
    <w:rsid w:val="00E67E9C"/>
    <w:rsid w:val="00E7104C"/>
    <w:rsid w:val="00E746BA"/>
    <w:rsid w:val="00E746D0"/>
    <w:rsid w:val="00E75F3D"/>
    <w:rsid w:val="00E76171"/>
    <w:rsid w:val="00E7655E"/>
    <w:rsid w:val="00E765FC"/>
    <w:rsid w:val="00E77D13"/>
    <w:rsid w:val="00E81B9C"/>
    <w:rsid w:val="00E82F46"/>
    <w:rsid w:val="00E83F03"/>
    <w:rsid w:val="00E875ED"/>
    <w:rsid w:val="00E87F65"/>
    <w:rsid w:val="00E904E0"/>
    <w:rsid w:val="00E917BE"/>
    <w:rsid w:val="00E935F0"/>
    <w:rsid w:val="00E93C5D"/>
    <w:rsid w:val="00E943E1"/>
    <w:rsid w:val="00E948ED"/>
    <w:rsid w:val="00E94B92"/>
    <w:rsid w:val="00E951A0"/>
    <w:rsid w:val="00E9534D"/>
    <w:rsid w:val="00E971FD"/>
    <w:rsid w:val="00E97F06"/>
    <w:rsid w:val="00EA1AD3"/>
    <w:rsid w:val="00EA1D48"/>
    <w:rsid w:val="00EA6A39"/>
    <w:rsid w:val="00EB0A0F"/>
    <w:rsid w:val="00EB1BE1"/>
    <w:rsid w:val="00EB2451"/>
    <w:rsid w:val="00EB3C4B"/>
    <w:rsid w:val="00EB4D2F"/>
    <w:rsid w:val="00EB656C"/>
    <w:rsid w:val="00EB7A8E"/>
    <w:rsid w:val="00EC1378"/>
    <w:rsid w:val="00EC1C37"/>
    <w:rsid w:val="00EC25AD"/>
    <w:rsid w:val="00EC2AA0"/>
    <w:rsid w:val="00EC40F3"/>
    <w:rsid w:val="00EC47A1"/>
    <w:rsid w:val="00EC5311"/>
    <w:rsid w:val="00EC57D3"/>
    <w:rsid w:val="00EC62CD"/>
    <w:rsid w:val="00EC7359"/>
    <w:rsid w:val="00EC7838"/>
    <w:rsid w:val="00ED2885"/>
    <w:rsid w:val="00ED3432"/>
    <w:rsid w:val="00ED65C1"/>
    <w:rsid w:val="00ED68D3"/>
    <w:rsid w:val="00ED7AC5"/>
    <w:rsid w:val="00EE0264"/>
    <w:rsid w:val="00EE0617"/>
    <w:rsid w:val="00EE2181"/>
    <w:rsid w:val="00EE444C"/>
    <w:rsid w:val="00EE6F44"/>
    <w:rsid w:val="00EE7429"/>
    <w:rsid w:val="00EE7EC4"/>
    <w:rsid w:val="00EF2CAC"/>
    <w:rsid w:val="00EF3BE8"/>
    <w:rsid w:val="00EF408B"/>
    <w:rsid w:val="00EF5056"/>
    <w:rsid w:val="00EF532A"/>
    <w:rsid w:val="00EF5630"/>
    <w:rsid w:val="00EF5F58"/>
    <w:rsid w:val="00EF7999"/>
    <w:rsid w:val="00EF7C29"/>
    <w:rsid w:val="00F02AC8"/>
    <w:rsid w:val="00F03143"/>
    <w:rsid w:val="00F0396A"/>
    <w:rsid w:val="00F0439A"/>
    <w:rsid w:val="00F04A24"/>
    <w:rsid w:val="00F051D0"/>
    <w:rsid w:val="00F05255"/>
    <w:rsid w:val="00F10213"/>
    <w:rsid w:val="00F11911"/>
    <w:rsid w:val="00F12234"/>
    <w:rsid w:val="00F1794C"/>
    <w:rsid w:val="00F201F9"/>
    <w:rsid w:val="00F21E31"/>
    <w:rsid w:val="00F21E73"/>
    <w:rsid w:val="00F234E0"/>
    <w:rsid w:val="00F26AC4"/>
    <w:rsid w:val="00F317F8"/>
    <w:rsid w:val="00F31C1B"/>
    <w:rsid w:val="00F351B0"/>
    <w:rsid w:val="00F37B52"/>
    <w:rsid w:val="00F40715"/>
    <w:rsid w:val="00F40E7B"/>
    <w:rsid w:val="00F42D15"/>
    <w:rsid w:val="00F438EB"/>
    <w:rsid w:val="00F43C7C"/>
    <w:rsid w:val="00F44519"/>
    <w:rsid w:val="00F45A7A"/>
    <w:rsid w:val="00F50CE8"/>
    <w:rsid w:val="00F50EF3"/>
    <w:rsid w:val="00F50F59"/>
    <w:rsid w:val="00F529F7"/>
    <w:rsid w:val="00F56681"/>
    <w:rsid w:val="00F570BE"/>
    <w:rsid w:val="00F57BAF"/>
    <w:rsid w:val="00F57E85"/>
    <w:rsid w:val="00F57F95"/>
    <w:rsid w:val="00F619AB"/>
    <w:rsid w:val="00F620C2"/>
    <w:rsid w:val="00F6559B"/>
    <w:rsid w:val="00F661AD"/>
    <w:rsid w:val="00F66CCA"/>
    <w:rsid w:val="00F67F92"/>
    <w:rsid w:val="00F71CE4"/>
    <w:rsid w:val="00F7238E"/>
    <w:rsid w:val="00F72E26"/>
    <w:rsid w:val="00F742ED"/>
    <w:rsid w:val="00F76565"/>
    <w:rsid w:val="00F77106"/>
    <w:rsid w:val="00F772E9"/>
    <w:rsid w:val="00F77A0A"/>
    <w:rsid w:val="00F77F0A"/>
    <w:rsid w:val="00F800B8"/>
    <w:rsid w:val="00F81270"/>
    <w:rsid w:val="00F822D1"/>
    <w:rsid w:val="00F8262A"/>
    <w:rsid w:val="00F82C4A"/>
    <w:rsid w:val="00F8345B"/>
    <w:rsid w:val="00F84F73"/>
    <w:rsid w:val="00F8533E"/>
    <w:rsid w:val="00F86477"/>
    <w:rsid w:val="00F864CC"/>
    <w:rsid w:val="00F86590"/>
    <w:rsid w:val="00F87336"/>
    <w:rsid w:val="00F87C80"/>
    <w:rsid w:val="00F9265F"/>
    <w:rsid w:val="00F929DA"/>
    <w:rsid w:val="00F95134"/>
    <w:rsid w:val="00F957A4"/>
    <w:rsid w:val="00F96323"/>
    <w:rsid w:val="00FA05D5"/>
    <w:rsid w:val="00FA1B5B"/>
    <w:rsid w:val="00FA1C0E"/>
    <w:rsid w:val="00FA1F11"/>
    <w:rsid w:val="00FA5415"/>
    <w:rsid w:val="00FA7441"/>
    <w:rsid w:val="00FA76FA"/>
    <w:rsid w:val="00FA781F"/>
    <w:rsid w:val="00FB3971"/>
    <w:rsid w:val="00FB3A5D"/>
    <w:rsid w:val="00FB6364"/>
    <w:rsid w:val="00FB6FCF"/>
    <w:rsid w:val="00FB7B9F"/>
    <w:rsid w:val="00FC1C18"/>
    <w:rsid w:val="00FC1FA7"/>
    <w:rsid w:val="00FC27B1"/>
    <w:rsid w:val="00FC451E"/>
    <w:rsid w:val="00FC5486"/>
    <w:rsid w:val="00FC6C3F"/>
    <w:rsid w:val="00FD5846"/>
    <w:rsid w:val="00FD6218"/>
    <w:rsid w:val="00FD7CC0"/>
    <w:rsid w:val="00FD7EDF"/>
    <w:rsid w:val="00FE18A1"/>
    <w:rsid w:val="00FE2F1A"/>
    <w:rsid w:val="00FE499A"/>
    <w:rsid w:val="00FE4AF2"/>
    <w:rsid w:val="00FE57C0"/>
    <w:rsid w:val="00FF16CF"/>
    <w:rsid w:val="00FF1E9F"/>
    <w:rsid w:val="00FF2622"/>
    <w:rsid w:val="00FF58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D6B8B0"/>
  <w15:docId w15:val="{5C480D9D-6640-417C-951A-80D9AAD2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AB"/>
    <w:pPr>
      <w:spacing w:before="120" w:after="120"/>
      <w:jc w:val="both"/>
    </w:pPr>
    <w:rPr>
      <w:rFonts w:ascii="Courier" w:hAnsi="Courier"/>
      <w:sz w:val="24"/>
      <w:lang w:val="es-ES_tradnl" w:eastAsia="es-ES"/>
    </w:rPr>
  </w:style>
  <w:style w:type="paragraph" w:styleId="Ttulo1">
    <w:name w:val="heading 1"/>
    <w:basedOn w:val="Normal"/>
    <w:next w:val="Sangra2detindependiente"/>
    <w:link w:val="Ttulo1Car"/>
    <w:uiPriority w:val="99"/>
    <w:qFormat/>
    <w:rsid w:val="00AE03D8"/>
    <w:pPr>
      <w:keepNext/>
      <w:numPr>
        <w:numId w:val="1"/>
      </w:numPr>
      <w:tabs>
        <w:tab w:val="left" w:pos="3544"/>
      </w:tabs>
      <w:spacing w:before="240"/>
      <w:outlineLvl w:val="0"/>
    </w:pPr>
    <w:rPr>
      <w:b/>
      <w:caps/>
      <w:kern w:val="28"/>
    </w:rPr>
  </w:style>
  <w:style w:type="paragraph" w:styleId="Ttulo2">
    <w:name w:val="heading 2"/>
    <w:basedOn w:val="Normal"/>
    <w:next w:val="Sangra2detindependiente"/>
    <w:link w:val="Ttulo2Car"/>
    <w:uiPriority w:val="99"/>
    <w:qFormat/>
    <w:rsid w:val="00AE03D8"/>
    <w:pPr>
      <w:keepNext/>
      <w:numPr>
        <w:numId w:val="2"/>
      </w:numPr>
      <w:spacing w:before="240" w:after="60"/>
      <w:outlineLvl w:val="1"/>
    </w:pPr>
    <w:rPr>
      <w:b/>
    </w:rPr>
  </w:style>
  <w:style w:type="paragraph" w:styleId="Ttulo3">
    <w:name w:val="heading 3"/>
    <w:basedOn w:val="Normal"/>
    <w:next w:val="Sangra2detindependiente"/>
    <w:link w:val="Ttulo3Car"/>
    <w:uiPriority w:val="99"/>
    <w:qFormat/>
    <w:rsid w:val="00AE03D8"/>
    <w:pPr>
      <w:keepNext/>
      <w:numPr>
        <w:numId w:val="3"/>
      </w:numPr>
      <w:tabs>
        <w:tab w:val="left" w:pos="4253"/>
      </w:tabs>
      <w:spacing w:before="240"/>
      <w:outlineLvl w:val="2"/>
    </w:pPr>
    <w:rPr>
      <w:b/>
    </w:rPr>
  </w:style>
  <w:style w:type="paragraph" w:styleId="Ttulo4">
    <w:name w:val="heading 4"/>
    <w:basedOn w:val="Normal"/>
    <w:next w:val="Sangra2detindependiente"/>
    <w:link w:val="Ttulo4Car"/>
    <w:autoRedefine/>
    <w:uiPriority w:val="99"/>
    <w:qFormat/>
    <w:rsid w:val="00876DE0"/>
    <w:pPr>
      <w:keepNext/>
      <w:ind w:left="2835"/>
      <w:jc w:val="center"/>
      <w:outlineLvl w:val="3"/>
    </w:pPr>
    <w:rPr>
      <w:b/>
      <w:cap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E1239"/>
    <w:rPr>
      <w:rFonts w:ascii="Courier" w:hAnsi="Courier"/>
      <w:b/>
      <w:caps/>
      <w:kern w:val="28"/>
      <w:sz w:val="24"/>
      <w:lang w:val="es-ES_tradnl" w:eastAsia="es-ES"/>
    </w:rPr>
  </w:style>
  <w:style w:type="character" w:customStyle="1" w:styleId="Ttulo2Car">
    <w:name w:val="Título 2 Car"/>
    <w:link w:val="Ttulo2"/>
    <w:uiPriority w:val="99"/>
    <w:locked/>
    <w:rsid w:val="000E1239"/>
    <w:rPr>
      <w:rFonts w:ascii="Courier" w:hAnsi="Courier"/>
      <w:b/>
      <w:sz w:val="24"/>
      <w:lang w:val="es-ES_tradnl" w:eastAsia="es-ES"/>
    </w:rPr>
  </w:style>
  <w:style w:type="character" w:customStyle="1" w:styleId="Ttulo3Car">
    <w:name w:val="Título 3 Car"/>
    <w:link w:val="Ttulo3"/>
    <w:uiPriority w:val="99"/>
    <w:locked/>
    <w:rsid w:val="000E1239"/>
    <w:rPr>
      <w:rFonts w:ascii="Courier" w:hAnsi="Courier"/>
      <w:b/>
      <w:sz w:val="24"/>
      <w:lang w:val="es-ES_tradnl" w:eastAsia="es-ES"/>
    </w:rPr>
  </w:style>
  <w:style w:type="character" w:customStyle="1" w:styleId="Ttulo4Car">
    <w:name w:val="Título 4 Car"/>
    <w:link w:val="Ttulo4"/>
    <w:uiPriority w:val="99"/>
    <w:semiHidden/>
    <w:locked/>
    <w:rsid w:val="000E1239"/>
    <w:rPr>
      <w:rFonts w:ascii="Calibri" w:hAnsi="Calibri" w:cs="Times New Roman"/>
      <w:b/>
      <w:bCs/>
      <w:sz w:val="28"/>
      <w:szCs w:val="28"/>
      <w:lang w:val="es-ES_tradnl" w:eastAsia="es-ES"/>
    </w:rPr>
  </w:style>
  <w:style w:type="paragraph" w:styleId="Textodeglobo">
    <w:name w:val="Balloon Text"/>
    <w:basedOn w:val="Normal"/>
    <w:link w:val="TextodegloboCar"/>
    <w:uiPriority w:val="99"/>
    <w:semiHidden/>
    <w:rsid w:val="003B17D0"/>
    <w:rPr>
      <w:rFonts w:ascii="Tahoma" w:hAnsi="Tahoma" w:cs="Tahoma"/>
      <w:sz w:val="16"/>
      <w:szCs w:val="16"/>
    </w:rPr>
  </w:style>
  <w:style w:type="character" w:customStyle="1" w:styleId="TextodegloboCar">
    <w:name w:val="Texto de globo Car"/>
    <w:link w:val="Textodeglobo"/>
    <w:uiPriority w:val="99"/>
    <w:semiHidden/>
    <w:locked/>
    <w:rsid w:val="000E1239"/>
    <w:rPr>
      <w:rFonts w:cs="Times New Roman"/>
      <w:sz w:val="2"/>
      <w:lang w:val="es-ES_tradnl" w:eastAsia="es-ES"/>
    </w:rPr>
  </w:style>
  <w:style w:type="character" w:customStyle="1" w:styleId="Fuentedeencabezadopredeter">
    <w:name w:val="Fuente de encabezado predeter."/>
    <w:uiPriority w:val="99"/>
    <w:rsid w:val="00AE03D8"/>
  </w:style>
  <w:style w:type="character" w:customStyle="1" w:styleId="Documento4">
    <w:name w:val="Documento 4"/>
    <w:uiPriority w:val="99"/>
    <w:rsid w:val="00AE03D8"/>
    <w:rPr>
      <w:rFonts w:cs="Times New Roman"/>
      <w:b/>
      <w:i/>
      <w:sz w:val="24"/>
    </w:rPr>
  </w:style>
  <w:style w:type="character" w:customStyle="1" w:styleId="Bibliogr">
    <w:name w:val="Bibliogr."/>
    <w:uiPriority w:val="99"/>
    <w:rsid w:val="00AE03D8"/>
    <w:rPr>
      <w:rFonts w:cs="Times New Roman"/>
    </w:rPr>
  </w:style>
  <w:style w:type="character" w:customStyle="1" w:styleId="Documento5">
    <w:name w:val="Documento 5"/>
    <w:uiPriority w:val="99"/>
    <w:rsid w:val="00AE03D8"/>
    <w:rPr>
      <w:rFonts w:cs="Times New Roman"/>
    </w:rPr>
  </w:style>
  <w:style w:type="character" w:customStyle="1" w:styleId="Documento2">
    <w:name w:val="Documento 2"/>
    <w:uiPriority w:val="99"/>
    <w:rsid w:val="00AE03D8"/>
    <w:rPr>
      <w:rFonts w:ascii="Courier" w:hAnsi="Courier" w:cs="Times New Roman"/>
      <w:sz w:val="24"/>
      <w:lang w:val="en-US"/>
    </w:rPr>
  </w:style>
  <w:style w:type="character" w:customStyle="1" w:styleId="Documento6">
    <w:name w:val="Documento 6"/>
    <w:uiPriority w:val="99"/>
    <w:rsid w:val="00AE03D8"/>
    <w:rPr>
      <w:rFonts w:cs="Times New Roman"/>
    </w:rPr>
  </w:style>
  <w:style w:type="character" w:customStyle="1" w:styleId="Documento7">
    <w:name w:val="Documento 7"/>
    <w:uiPriority w:val="99"/>
    <w:rsid w:val="00AE03D8"/>
    <w:rPr>
      <w:rFonts w:cs="Times New Roman"/>
    </w:rPr>
  </w:style>
  <w:style w:type="character" w:customStyle="1" w:styleId="Documento8">
    <w:name w:val="Documento 8"/>
    <w:uiPriority w:val="99"/>
    <w:rsid w:val="00AE03D8"/>
    <w:rPr>
      <w:rFonts w:cs="Times New Roman"/>
    </w:rPr>
  </w:style>
  <w:style w:type="character" w:customStyle="1" w:styleId="Documento3">
    <w:name w:val="Documento 3"/>
    <w:uiPriority w:val="99"/>
    <w:rsid w:val="00AE03D8"/>
    <w:rPr>
      <w:rFonts w:ascii="Courier" w:hAnsi="Courier" w:cs="Times New Roman"/>
      <w:sz w:val="24"/>
      <w:lang w:val="en-US"/>
    </w:rPr>
  </w:style>
  <w:style w:type="paragraph" w:customStyle="1" w:styleId="Prder1">
    <w:name w:val="PÀÀr. der. 1"/>
    <w:uiPriority w:val="99"/>
    <w:rsid w:val="00AE03D8"/>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AE03D8"/>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AE03D8"/>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AE03D8"/>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AE03D8"/>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AE03D8"/>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AE03D8"/>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AE03D8"/>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AE03D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AE03D8"/>
    <w:rPr>
      <w:rFonts w:ascii="Courier" w:hAnsi="Courier" w:cs="Times New Roman"/>
      <w:sz w:val="24"/>
      <w:lang w:val="en-US"/>
    </w:rPr>
  </w:style>
  <w:style w:type="character" w:customStyle="1" w:styleId="Tcnico3">
    <w:name w:val="TÀ)Àcnico 3"/>
    <w:uiPriority w:val="99"/>
    <w:rsid w:val="00AE03D8"/>
    <w:rPr>
      <w:rFonts w:ascii="Courier" w:hAnsi="Courier" w:cs="Times New Roman"/>
      <w:sz w:val="24"/>
      <w:lang w:val="en-US"/>
    </w:rPr>
  </w:style>
  <w:style w:type="paragraph" w:customStyle="1" w:styleId="Tcnico4">
    <w:name w:val="TÀ)Àcnico 4"/>
    <w:uiPriority w:val="99"/>
    <w:rsid w:val="00AE03D8"/>
    <w:pPr>
      <w:tabs>
        <w:tab w:val="left" w:pos="-720"/>
      </w:tabs>
      <w:suppressAutoHyphens/>
    </w:pPr>
    <w:rPr>
      <w:rFonts w:ascii="Courier" w:hAnsi="Courier"/>
      <w:b/>
      <w:sz w:val="24"/>
      <w:lang w:val="en-US" w:eastAsia="es-ES"/>
    </w:rPr>
  </w:style>
  <w:style w:type="character" w:customStyle="1" w:styleId="Tcnico1">
    <w:name w:val="TÀ)Àcnico 1"/>
    <w:uiPriority w:val="99"/>
    <w:rsid w:val="00AE03D8"/>
    <w:rPr>
      <w:rFonts w:ascii="Courier" w:hAnsi="Courier" w:cs="Times New Roman"/>
      <w:sz w:val="24"/>
      <w:lang w:val="en-US"/>
    </w:rPr>
  </w:style>
  <w:style w:type="character" w:customStyle="1" w:styleId="Inicdoc">
    <w:name w:val="Inic. doc."/>
    <w:uiPriority w:val="99"/>
    <w:rsid w:val="00AE03D8"/>
    <w:rPr>
      <w:rFonts w:cs="Times New Roman"/>
    </w:rPr>
  </w:style>
  <w:style w:type="paragraph" w:customStyle="1" w:styleId="Tcnico5">
    <w:name w:val="TÀ)Àcnico 5"/>
    <w:uiPriority w:val="99"/>
    <w:rsid w:val="00AE03D8"/>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AE03D8"/>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AE03D8"/>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AE03D8"/>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AE03D8"/>
    <w:rPr>
      <w:rFonts w:ascii="Courier" w:hAnsi="Courier" w:cs="Times New Roman"/>
      <w:sz w:val="24"/>
      <w:lang w:val="en-US"/>
    </w:rPr>
  </w:style>
  <w:style w:type="paragraph" w:customStyle="1" w:styleId="Escrlegal">
    <w:name w:val="Escr. legal"/>
    <w:uiPriority w:val="99"/>
    <w:rsid w:val="00AE03D8"/>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AE03D8"/>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AE03D8"/>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AE03D8"/>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AE03D8"/>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AE03D8"/>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AE03D8"/>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AE03D8"/>
    <w:pPr>
      <w:suppressAutoHyphens/>
      <w:ind w:left="720" w:hanging="720"/>
    </w:pPr>
    <w:rPr>
      <w:lang w:val="en-US"/>
    </w:rPr>
  </w:style>
  <w:style w:type="paragraph" w:styleId="TDC8">
    <w:name w:val="toc 8"/>
    <w:basedOn w:val="Normal"/>
    <w:next w:val="Normal"/>
    <w:uiPriority w:val="99"/>
    <w:semiHidden/>
    <w:rsid w:val="00AE03D8"/>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AE03D8"/>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AE03D8"/>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AE03D8"/>
    <w:pPr>
      <w:tabs>
        <w:tab w:val="left" w:leader="dot" w:pos="9000"/>
        <w:tab w:val="right" w:pos="9360"/>
      </w:tabs>
      <w:suppressAutoHyphens/>
      <w:ind w:left="1440" w:right="720" w:hanging="720"/>
    </w:pPr>
    <w:rPr>
      <w:lang w:val="en-US"/>
    </w:rPr>
  </w:style>
  <w:style w:type="paragraph" w:customStyle="1" w:styleId="toa">
    <w:name w:val="toa"/>
    <w:basedOn w:val="Normal"/>
    <w:rsid w:val="00AE03D8"/>
    <w:pPr>
      <w:tabs>
        <w:tab w:val="left" w:pos="9000"/>
        <w:tab w:val="right" w:pos="9360"/>
      </w:tabs>
      <w:suppressAutoHyphens/>
    </w:pPr>
    <w:rPr>
      <w:lang w:val="en-US"/>
    </w:rPr>
  </w:style>
  <w:style w:type="paragraph" w:customStyle="1" w:styleId="epgrafe">
    <w:name w:val="epígrafe"/>
    <w:basedOn w:val="Normal"/>
    <w:uiPriority w:val="99"/>
    <w:rsid w:val="00AE03D8"/>
  </w:style>
  <w:style w:type="character" w:customStyle="1" w:styleId="EquationCaption">
    <w:name w:val="_Equation Caption"/>
    <w:uiPriority w:val="99"/>
    <w:rsid w:val="00AE03D8"/>
  </w:style>
  <w:style w:type="paragraph" w:styleId="Encabezado">
    <w:name w:val="header"/>
    <w:basedOn w:val="Normal"/>
    <w:link w:val="EncabezadoCar"/>
    <w:uiPriority w:val="99"/>
    <w:rsid w:val="00AE03D8"/>
    <w:pPr>
      <w:tabs>
        <w:tab w:val="center" w:pos="4252"/>
        <w:tab w:val="right" w:pos="8504"/>
      </w:tabs>
    </w:pPr>
  </w:style>
  <w:style w:type="character" w:customStyle="1" w:styleId="EncabezadoCar">
    <w:name w:val="Encabezado Car"/>
    <w:link w:val="Encabezado"/>
    <w:uiPriority w:val="99"/>
    <w:semiHidden/>
    <w:locked/>
    <w:rsid w:val="000E1239"/>
    <w:rPr>
      <w:rFonts w:ascii="Courier" w:hAnsi="Courier" w:cs="Times New Roman"/>
      <w:sz w:val="20"/>
      <w:szCs w:val="20"/>
      <w:lang w:val="es-ES_tradnl" w:eastAsia="es-ES"/>
    </w:rPr>
  </w:style>
  <w:style w:type="paragraph" w:styleId="Piedepgina">
    <w:name w:val="footer"/>
    <w:basedOn w:val="Normal"/>
    <w:link w:val="PiedepginaCar"/>
    <w:uiPriority w:val="99"/>
    <w:rsid w:val="00AE03D8"/>
    <w:pPr>
      <w:tabs>
        <w:tab w:val="center" w:pos="4252"/>
        <w:tab w:val="right" w:pos="8504"/>
      </w:tabs>
    </w:pPr>
  </w:style>
  <w:style w:type="character" w:customStyle="1" w:styleId="PiedepginaCar">
    <w:name w:val="Pie de página Car"/>
    <w:link w:val="Piedepgina"/>
    <w:uiPriority w:val="99"/>
    <w:semiHidden/>
    <w:locked/>
    <w:rsid w:val="000E1239"/>
    <w:rPr>
      <w:rFonts w:ascii="Courier" w:hAnsi="Courier" w:cs="Times New Roman"/>
      <w:sz w:val="20"/>
      <w:szCs w:val="20"/>
      <w:lang w:val="es-ES_tradnl" w:eastAsia="es-ES"/>
    </w:rPr>
  </w:style>
  <w:style w:type="paragraph" w:styleId="Sangradetextonormal">
    <w:name w:val="Body Text Indent"/>
    <w:basedOn w:val="Normal"/>
    <w:link w:val="SangradetextonormalCar"/>
    <w:rsid w:val="00AE03D8"/>
    <w:pPr>
      <w:tabs>
        <w:tab w:val="left" w:pos="3544"/>
      </w:tabs>
    </w:pPr>
    <w:rPr>
      <w:spacing w:val="-3"/>
    </w:rPr>
  </w:style>
  <w:style w:type="character" w:customStyle="1" w:styleId="SangradetextonormalCar">
    <w:name w:val="Sangría de texto normal Car"/>
    <w:link w:val="Sangradetextonormal"/>
    <w:locked/>
    <w:rsid w:val="00E34CD1"/>
    <w:rPr>
      <w:rFonts w:ascii="Courier" w:hAnsi="Courier" w:cs="Times New Roman"/>
      <w:spacing w:val="-3"/>
      <w:sz w:val="24"/>
      <w:lang w:val="es-ES_tradnl"/>
    </w:rPr>
  </w:style>
  <w:style w:type="paragraph" w:styleId="Sangra2detindependiente">
    <w:name w:val="Body Text Indent 2"/>
    <w:basedOn w:val="Normal"/>
    <w:link w:val="Sangra2detindependienteCar"/>
    <w:uiPriority w:val="99"/>
    <w:rsid w:val="00AE03D8"/>
    <w:pPr>
      <w:spacing w:before="240"/>
      <w:ind w:left="2835" w:firstLine="709"/>
    </w:pPr>
    <w:rPr>
      <w:spacing w:val="-3"/>
    </w:rPr>
  </w:style>
  <w:style w:type="character" w:customStyle="1" w:styleId="Sangra2detindependienteCar">
    <w:name w:val="Sangría 2 de t. independiente Car"/>
    <w:link w:val="Sangra2detindependiente"/>
    <w:uiPriority w:val="99"/>
    <w:semiHidden/>
    <w:locked/>
    <w:rsid w:val="000E1239"/>
    <w:rPr>
      <w:rFonts w:ascii="Courier" w:hAnsi="Courier" w:cs="Times New Roman"/>
      <w:sz w:val="20"/>
      <w:szCs w:val="20"/>
      <w:lang w:val="es-ES_tradnl" w:eastAsia="es-ES"/>
    </w:rPr>
  </w:style>
  <w:style w:type="paragraph" w:styleId="NormalWeb">
    <w:name w:val="Normal (Web)"/>
    <w:basedOn w:val="Normal"/>
    <w:uiPriority w:val="99"/>
    <w:rsid w:val="003F17E7"/>
    <w:pPr>
      <w:spacing w:before="100" w:beforeAutospacing="1" w:after="100" w:afterAutospacing="1"/>
      <w:jc w:val="left"/>
    </w:pPr>
    <w:rPr>
      <w:rFonts w:ascii="Times New Roman" w:hAnsi="Times New Roman"/>
      <w:szCs w:val="24"/>
    </w:rPr>
  </w:style>
  <w:style w:type="paragraph" w:styleId="Textoindependiente">
    <w:name w:val="Body Text"/>
    <w:basedOn w:val="Normal"/>
    <w:link w:val="TextoindependienteCar"/>
    <w:uiPriority w:val="99"/>
    <w:rsid w:val="00E81B9C"/>
  </w:style>
  <w:style w:type="character" w:customStyle="1" w:styleId="TextoindependienteCar">
    <w:name w:val="Texto independiente Car"/>
    <w:link w:val="Textoindependiente"/>
    <w:uiPriority w:val="99"/>
    <w:locked/>
    <w:rsid w:val="00E81B9C"/>
    <w:rPr>
      <w:rFonts w:ascii="Courier" w:hAnsi="Courier" w:cs="Times New Roman"/>
      <w:sz w:val="24"/>
      <w:lang w:val="es-ES_tradnl"/>
    </w:rPr>
  </w:style>
  <w:style w:type="paragraph" w:styleId="Textoindependiente3">
    <w:name w:val="Body Text 3"/>
    <w:basedOn w:val="Normal"/>
    <w:link w:val="Textoindependiente3Car"/>
    <w:uiPriority w:val="99"/>
    <w:rsid w:val="00E81B9C"/>
    <w:pPr>
      <w:widowControl w:val="0"/>
      <w:autoSpaceDE w:val="0"/>
      <w:autoSpaceDN w:val="0"/>
      <w:adjustRightInd w:val="0"/>
      <w:spacing w:before="0"/>
      <w:jc w:val="left"/>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E81B9C"/>
    <w:rPr>
      <w:rFonts w:cs="Times New Roman"/>
      <w:sz w:val="16"/>
      <w:szCs w:val="16"/>
    </w:rPr>
  </w:style>
  <w:style w:type="paragraph" w:styleId="Prrafodelista">
    <w:name w:val="List Paragraph"/>
    <w:basedOn w:val="Normal"/>
    <w:uiPriority w:val="34"/>
    <w:qFormat/>
    <w:rsid w:val="004955FD"/>
    <w:pPr>
      <w:ind w:left="720"/>
      <w:contextualSpacing/>
    </w:pPr>
  </w:style>
  <w:style w:type="paragraph" w:styleId="Mapadeldocumento">
    <w:name w:val="Document Map"/>
    <w:basedOn w:val="Normal"/>
    <w:link w:val="MapadeldocumentoCar"/>
    <w:uiPriority w:val="99"/>
    <w:semiHidden/>
    <w:rsid w:val="00632060"/>
    <w:pPr>
      <w:shd w:val="clear" w:color="auto" w:fill="000080"/>
    </w:pPr>
    <w:rPr>
      <w:rFonts w:ascii="Tahoma" w:hAnsi="Tahoma" w:cs="Tahoma"/>
      <w:sz w:val="20"/>
    </w:rPr>
  </w:style>
  <w:style w:type="character" w:customStyle="1" w:styleId="MapadeldocumentoCar">
    <w:name w:val="Mapa del documento Car"/>
    <w:link w:val="Mapadeldocumento"/>
    <w:uiPriority w:val="99"/>
    <w:semiHidden/>
    <w:locked/>
    <w:rsid w:val="000E1239"/>
    <w:rPr>
      <w:rFonts w:cs="Times New Roman"/>
      <w:sz w:val="2"/>
      <w:lang w:val="es-ES_tradnl" w:eastAsia="es-ES"/>
    </w:rPr>
  </w:style>
  <w:style w:type="paragraph" w:styleId="Sangra3detindependiente">
    <w:name w:val="Body Text Indent 3"/>
    <w:basedOn w:val="Normal"/>
    <w:link w:val="Sangra3detindependienteCar"/>
    <w:uiPriority w:val="99"/>
    <w:semiHidden/>
    <w:unhideWhenUsed/>
    <w:rsid w:val="00CB0C06"/>
    <w:pPr>
      <w:ind w:left="283"/>
    </w:pPr>
    <w:rPr>
      <w:sz w:val="16"/>
      <w:szCs w:val="16"/>
    </w:rPr>
  </w:style>
  <w:style w:type="character" w:customStyle="1" w:styleId="Sangra3detindependienteCar">
    <w:name w:val="Sangría 3 de t. independiente Car"/>
    <w:link w:val="Sangra3detindependiente"/>
    <w:uiPriority w:val="99"/>
    <w:semiHidden/>
    <w:rsid w:val="00CB0C06"/>
    <w:rPr>
      <w:rFonts w:ascii="Courier" w:hAnsi="Courier"/>
      <w:sz w:val="16"/>
      <w:szCs w:val="16"/>
      <w:lang w:val="es-ES_tradnl" w:eastAsia="es-ES"/>
    </w:rPr>
  </w:style>
  <w:style w:type="character" w:styleId="Refdecomentario">
    <w:name w:val="annotation reference"/>
    <w:uiPriority w:val="99"/>
    <w:unhideWhenUsed/>
    <w:rsid w:val="00805FC1"/>
    <w:rPr>
      <w:sz w:val="16"/>
      <w:szCs w:val="16"/>
    </w:rPr>
  </w:style>
  <w:style w:type="paragraph" w:styleId="Textocomentario">
    <w:name w:val="annotation text"/>
    <w:basedOn w:val="Normal"/>
    <w:link w:val="TextocomentarioCar"/>
    <w:unhideWhenUsed/>
    <w:rsid w:val="003C5730"/>
    <w:rPr>
      <w:sz w:val="20"/>
    </w:rPr>
  </w:style>
  <w:style w:type="character" w:customStyle="1" w:styleId="TextocomentarioCar">
    <w:name w:val="Texto comentario Car"/>
    <w:link w:val="Textocomentario"/>
    <w:rsid w:val="003C5730"/>
    <w:rPr>
      <w:rFonts w:ascii="Courier" w:hAnsi="Courier"/>
      <w:lang w:val="es-ES_tradnl" w:eastAsia="es-ES"/>
    </w:rPr>
  </w:style>
  <w:style w:type="character" w:customStyle="1" w:styleId="highlight">
    <w:name w:val="highlight"/>
    <w:rsid w:val="00C203E0"/>
  </w:style>
  <w:style w:type="paragraph" w:styleId="Asuntodelcomentario">
    <w:name w:val="annotation subject"/>
    <w:basedOn w:val="Textocomentario"/>
    <w:next w:val="Textocomentario"/>
    <w:link w:val="AsuntodelcomentarioCar"/>
    <w:uiPriority w:val="99"/>
    <w:semiHidden/>
    <w:unhideWhenUsed/>
    <w:rsid w:val="00382964"/>
    <w:rPr>
      <w:b/>
      <w:bCs/>
    </w:rPr>
  </w:style>
  <w:style w:type="character" w:customStyle="1" w:styleId="AsuntodelcomentarioCar">
    <w:name w:val="Asunto del comentario Car"/>
    <w:link w:val="Asuntodelcomentario"/>
    <w:uiPriority w:val="99"/>
    <w:semiHidden/>
    <w:rsid w:val="00382964"/>
    <w:rPr>
      <w:rFonts w:ascii="Courier" w:hAnsi="Courier"/>
      <w:b/>
      <w:bCs/>
      <w:lang w:val="es-ES_tradnl" w:eastAsia="es-ES"/>
    </w:rPr>
  </w:style>
  <w:style w:type="paragraph" w:styleId="HTMLconformatoprevio">
    <w:name w:val="HTML Preformatted"/>
    <w:basedOn w:val="Normal"/>
    <w:link w:val="HTMLconformatoprevioCar"/>
    <w:uiPriority w:val="99"/>
    <w:semiHidden/>
    <w:unhideWhenUsed/>
    <w:rsid w:val="009A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link w:val="HTMLconformatoprevio"/>
    <w:uiPriority w:val="99"/>
    <w:semiHidden/>
    <w:rsid w:val="009A237B"/>
    <w:rPr>
      <w:rFonts w:ascii="Courier New" w:hAnsi="Courier New" w:cs="Courier New"/>
    </w:rPr>
  </w:style>
  <w:style w:type="paragraph" w:styleId="Revisin">
    <w:name w:val="Revision"/>
    <w:hidden/>
    <w:uiPriority w:val="99"/>
    <w:semiHidden/>
    <w:rsid w:val="004A208A"/>
    <w:rPr>
      <w:rFonts w:ascii="Courier" w:hAnsi="Courier"/>
      <w:sz w:val="24"/>
      <w:lang w:val="es-ES_tradnl" w:eastAsia="es-ES"/>
    </w:rPr>
  </w:style>
  <w:style w:type="character" w:customStyle="1" w:styleId="rsskip">
    <w:name w:val="rs_skip"/>
    <w:rsid w:val="00EE0264"/>
  </w:style>
  <w:style w:type="character" w:styleId="Hipervnculo">
    <w:name w:val="Hyperlink"/>
    <w:uiPriority w:val="99"/>
    <w:semiHidden/>
    <w:unhideWhenUsed/>
    <w:rsid w:val="00EE0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1059">
      <w:bodyDiv w:val="1"/>
      <w:marLeft w:val="0"/>
      <w:marRight w:val="0"/>
      <w:marTop w:val="0"/>
      <w:marBottom w:val="0"/>
      <w:divBdr>
        <w:top w:val="none" w:sz="0" w:space="0" w:color="auto"/>
        <w:left w:val="none" w:sz="0" w:space="0" w:color="auto"/>
        <w:bottom w:val="none" w:sz="0" w:space="0" w:color="auto"/>
        <w:right w:val="none" w:sz="0" w:space="0" w:color="auto"/>
      </w:divBdr>
    </w:div>
    <w:div w:id="224217089">
      <w:bodyDiv w:val="1"/>
      <w:marLeft w:val="0"/>
      <w:marRight w:val="0"/>
      <w:marTop w:val="0"/>
      <w:marBottom w:val="0"/>
      <w:divBdr>
        <w:top w:val="none" w:sz="0" w:space="0" w:color="auto"/>
        <w:left w:val="none" w:sz="0" w:space="0" w:color="auto"/>
        <w:bottom w:val="none" w:sz="0" w:space="0" w:color="auto"/>
        <w:right w:val="none" w:sz="0" w:space="0" w:color="auto"/>
      </w:divBdr>
      <w:divsChild>
        <w:div w:id="174351034">
          <w:marLeft w:val="0"/>
          <w:marRight w:val="0"/>
          <w:marTop w:val="0"/>
          <w:marBottom w:val="0"/>
          <w:divBdr>
            <w:top w:val="none" w:sz="0" w:space="0" w:color="auto"/>
            <w:left w:val="none" w:sz="0" w:space="0" w:color="auto"/>
            <w:bottom w:val="none" w:sz="0" w:space="0" w:color="auto"/>
            <w:right w:val="none" w:sz="0" w:space="0" w:color="auto"/>
          </w:divBdr>
        </w:div>
        <w:div w:id="398669334">
          <w:marLeft w:val="0"/>
          <w:marRight w:val="0"/>
          <w:marTop w:val="0"/>
          <w:marBottom w:val="0"/>
          <w:divBdr>
            <w:top w:val="none" w:sz="0" w:space="0" w:color="auto"/>
            <w:left w:val="none" w:sz="0" w:space="0" w:color="auto"/>
            <w:bottom w:val="none" w:sz="0" w:space="0" w:color="auto"/>
            <w:right w:val="none" w:sz="0" w:space="0" w:color="auto"/>
          </w:divBdr>
        </w:div>
        <w:div w:id="719479915">
          <w:marLeft w:val="0"/>
          <w:marRight w:val="0"/>
          <w:marTop w:val="0"/>
          <w:marBottom w:val="0"/>
          <w:divBdr>
            <w:top w:val="none" w:sz="0" w:space="0" w:color="auto"/>
            <w:left w:val="none" w:sz="0" w:space="0" w:color="auto"/>
            <w:bottom w:val="none" w:sz="0" w:space="0" w:color="auto"/>
            <w:right w:val="none" w:sz="0" w:space="0" w:color="auto"/>
          </w:divBdr>
        </w:div>
        <w:div w:id="1892115693">
          <w:marLeft w:val="0"/>
          <w:marRight w:val="0"/>
          <w:marTop w:val="0"/>
          <w:marBottom w:val="0"/>
          <w:divBdr>
            <w:top w:val="none" w:sz="0" w:space="0" w:color="auto"/>
            <w:left w:val="none" w:sz="0" w:space="0" w:color="auto"/>
            <w:bottom w:val="none" w:sz="0" w:space="0" w:color="auto"/>
            <w:right w:val="none" w:sz="0" w:space="0" w:color="auto"/>
          </w:divBdr>
        </w:div>
      </w:divsChild>
    </w:div>
    <w:div w:id="323359447">
      <w:bodyDiv w:val="1"/>
      <w:marLeft w:val="0"/>
      <w:marRight w:val="0"/>
      <w:marTop w:val="0"/>
      <w:marBottom w:val="0"/>
      <w:divBdr>
        <w:top w:val="none" w:sz="0" w:space="0" w:color="auto"/>
        <w:left w:val="none" w:sz="0" w:space="0" w:color="auto"/>
        <w:bottom w:val="none" w:sz="0" w:space="0" w:color="auto"/>
        <w:right w:val="none" w:sz="0" w:space="0" w:color="auto"/>
      </w:divBdr>
      <w:divsChild>
        <w:div w:id="1473476964">
          <w:marLeft w:val="0"/>
          <w:marRight w:val="0"/>
          <w:marTop w:val="0"/>
          <w:marBottom w:val="0"/>
          <w:divBdr>
            <w:top w:val="none" w:sz="0" w:space="0" w:color="auto"/>
            <w:left w:val="none" w:sz="0" w:space="0" w:color="auto"/>
            <w:bottom w:val="none" w:sz="0" w:space="0" w:color="auto"/>
            <w:right w:val="none" w:sz="0" w:space="0" w:color="auto"/>
          </w:divBdr>
        </w:div>
        <w:div w:id="1753159047">
          <w:marLeft w:val="0"/>
          <w:marRight w:val="0"/>
          <w:marTop w:val="0"/>
          <w:marBottom w:val="0"/>
          <w:divBdr>
            <w:top w:val="none" w:sz="0" w:space="0" w:color="auto"/>
            <w:left w:val="none" w:sz="0" w:space="0" w:color="auto"/>
            <w:bottom w:val="none" w:sz="0" w:space="0" w:color="auto"/>
            <w:right w:val="none" w:sz="0" w:space="0" w:color="auto"/>
          </w:divBdr>
        </w:div>
      </w:divsChild>
    </w:div>
    <w:div w:id="559709815">
      <w:bodyDiv w:val="1"/>
      <w:marLeft w:val="0"/>
      <w:marRight w:val="0"/>
      <w:marTop w:val="0"/>
      <w:marBottom w:val="0"/>
      <w:divBdr>
        <w:top w:val="none" w:sz="0" w:space="0" w:color="auto"/>
        <w:left w:val="none" w:sz="0" w:space="0" w:color="auto"/>
        <w:bottom w:val="none" w:sz="0" w:space="0" w:color="auto"/>
        <w:right w:val="none" w:sz="0" w:space="0" w:color="auto"/>
      </w:divBdr>
    </w:div>
    <w:div w:id="605381229">
      <w:bodyDiv w:val="1"/>
      <w:marLeft w:val="0"/>
      <w:marRight w:val="0"/>
      <w:marTop w:val="0"/>
      <w:marBottom w:val="0"/>
      <w:divBdr>
        <w:top w:val="none" w:sz="0" w:space="0" w:color="auto"/>
        <w:left w:val="none" w:sz="0" w:space="0" w:color="auto"/>
        <w:bottom w:val="none" w:sz="0" w:space="0" w:color="auto"/>
        <w:right w:val="none" w:sz="0" w:space="0" w:color="auto"/>
      </w:divBdr>
    </w:div>
    <w:div w:id="755052238">
      <w:bodyDiv w:val="1"/>
      <w:marLeft w:val="0"/>
      <w:marRight w:val="0"/>
      <w:marTop w:val="0"/>
      <w:marBottom w:val="0"/>
      <w:divBdr>
        <w:top w:val="none" w:sz="0" w:space="0" w:color="auto"/>
        <w:left w:val="none" w:sz="0" w:space="0" w:color="auto"/>
        <w:bottom w:val="none" w:sz="0" w:space="0" w:color="auto"/>
        <w:right w:val="none" w:sz="0" w:space="0" w:color="auto"/>
      </w:divBdr>
    </w:div>
    <w:div w:id="813907095">
      <w:bodyDiv w:val="1"/>
      <w:marLeft w:val="0"/>
      <w:marRight w:val="0"/>
      <w:marTop w:val="0"/>
      <w:marBottom w:val="0"/>
      <w:divBdr>
        <w:top w:val="none" w:sz="0" w:space="0" w:color="auto"/>
        <w:left w:val="none" w:sz="0" w:space="0" w:color="auto"/>
        <w:bottom w:val="none" w:sz="0" w:space="0" w:color="auto"/>
        <w:right w:val="none" w:sz="0" w:space="0" w:color="auto"/>
      </w:divBdr>
      <w:divsChild>
        <w:div w:id="1485967773">
          <w:marLeft w:val="0"/>
          <w:marRight w:val="0"/>
          <w:marTop w:val="0"/>
          <w:marBottom w:val="0"/>
          <w:divBdr>
            <w:top w:val="none" w:sz="0" w:space="0" w:color="auto"/>
            <w:left w:val="none" w:sz="0" w:space="0" w:color="auto"/>
            <w:bottom w:val="none" w:sz="0" w:space="0" w:color="auto"/>
            <w:right w:val="none" w:sz="0" w:space="0" w:color="auto"/>
          </w:divBdr>
        </w:div>
      </w:divsChild>
    </w:div>
    <w:div w:id="856583265">
      <w:bodyDiv w:val="1"/>
      <w:marLeft w:val="0"/>
      <w:marRight w:val="0"/>
      <w:marTop w:val="0"/>
      <w:marBottom w:val="0"/>
      <w:divBdr>
        <w:top w:val="none" w:sz="0" w:space="0" w:color="auto"/>
        <w:left w:val="none" w:sz="0" w:space="0" w:color="auto"/>
        <w:bottom w:val="none" w:sz="0" w:space="0" w:color="auto"/>
        <w:right w:val="none" w:sz="0" w:space="0" w:color="auto"/>
      </w:divBdr>
    </w:div>
    <w:div w:id="911507339">
      <w:bodyDiv w:val="1"/>
      <w:marLeft w:val="0"/>
      <w:marRight w:val="0"/>
      <w:marTop w:val="0"/>
      <w:marBottom w:val="0"/>
      <w:divBdr>
        <w:top w:val="none" w:sz="0" w:space="0" w:color="auto"/>
        <w:left w:val="none" w:sz="0" w:space="0" w:color="auto"/>
        <w:bottom w:val="none" w:sz="0" w:space="0" w:color="auto"/>
        <w:right w:val="none" w:sz="0" w:space="0" w:color="auto"/>
      </w:divBdr>
    </w:div>
    <w:div w:id="1083453464">
      <w:bodyDiv w:val="1"/>
      <w:marLeft w:val="0"/>
      <w:marRight w:val="0"/>
      <w:marTop w:val="0"/>
      <w:marBottom w:val="0"/>
      <w:divBdr>
        <w:top w:val="none" w:sz="0" w:space="0" w:color="auto"/>
        <w:left w:val="none" w:sz="0" w:space="0" w:color="auto"/>
        <w:bottom w:val="none" w:sz="0" w:space="0" w:color="auto"/>
        <w:right w:val="none" w:sz="0" w:space="0" w:color="auto"/>
      </w:divBdr>
    </w:div>
    <w:div w:id="1252278920">
      <w:bodyDiv w:val="1"/>
      <w:marLeft w:val="0"/>
      <w:marRight w:val="0"/>
      <w:marTop w:val="0"/>
      <w:marBottom w:val="0"/>
      <w:divBdr>
        <w:top w:val="none" w:sz="0" w:space="0" w:color="auto"/>
        <w:left w:val="none" w:sz="0" w:space="0" w:color="auto"/>
        <w:bottom w:val="none" w:sz="0" w:space="0" w:color="auto"/>
        <w:right w:val="none" w:sz="0" w:space="0" w:color="auto"/>
      </w:divBdr>
    </w:div>
    <w:div w:id="1336227483">
      <w:bodyDiv w:val="1"/>
      <w:marLeft w:val="0"/>
      <w:marRight w:val="0"/>
      <w:marTop w:val="0"/>
      <w:marBottom w:val="0"/>
      <w:divBdr>
        <w:top w:val="none" w:sz="0" w:space="0" w:color="auto"/>
        <w:left w:val="none" w:sz="0" w:space="0" w:color="auto"/>
        <w:bottom w:val="none" w:sz="0" w:space="0" w:color="auto"/>
        <w:right w:val="none" w:sz="0" w:space="0" w:color="auto"/>
      </w:divBdr>
    </w:div>
    <w:div w:id="1364751782">
      <w:bodyDiv w:val="1"/>
      <w:marLeft w:val="0"/>
      <w:marRight w:val="0"/>
      <w:marTop w:val="0"/>
      <w:marBottom w:val="0"/>
      <w:divBdr>
        <w:top w:val="none" w:sz="0" w:space="0" w:color="auto"/>
        <w:left w:val="none" w:sz="0" w:space="0" w:color="auto"/>
        <w:bottom w:val="none" w:sz="0" w:space="0" w:color="auto"/>
        <w:right w:val="none" w:sz="0" w:space="0" w:color="auto"/>
      </w:divBdr>
    </w:div>
    <w:div w:id="1373454741">
      <w:bodyDiv w:val="1"/>
      <w:marLeft w:val="0"/>
      <w:marRight w:val="0"/>
      <w:marTop w:val="0"/>
      <w:marBottom w:val="0"/>
      <w:divBdr>
        <w:top w:val="none" w:sz="0" w:space="0" w:color="auto"/>
        <w:left w:val="none" w:sz="0" w:space="0" w:color="auto"/>
        <w:bottom w:val="none" w:sz="0" w:space="0" w:color="auto"/>
        <w:right w:val="none" w:sz="0" w:space="0" w:color="auto"/>
      </w:divBdr>
    </w:div>
    <w:div w:id="1657369213">
      <w:bodyDiv w:val="1"/>
      <w:marLeft w:val="0"/>
      <w:marRight w:val="0"/>
      <w:marTop w:val="0"/>
      <w:marBottom w:val="0"/>
      <w:divBdr>
        <w:top w:val="none" w:sz="0" w:space="0" w:color="auto"/>
        <w:left w:val="none" w:sz="0" w:space="0" w:color="auto"/>
        <w:bottom w:val="none" w:sz="0" w:space="0" w:color="auto"/>
        <w:right w:val="none" w:sz="0" w:space="0" w:color="auto"/>
      </w:divBdr>
    </w:div>
    <w:div w:id="1661539487">
      <w:bodyDiv w:val="1"/>
      <w:marLeft w:val="0"/>
      <w:marRight w:val="0"/>
      <w:marTop w:val="0"/>
      <w:marBottom w:val="0"/>
      <w:divBdr>
        <w:top w:val="none" w:sz="0" w:space="0" w:color="auto"/>
        <w:left w:val="none" w:sz="0" w:space="0" w:color="auto"/>
        <w:bottom w:val="none" w:sz="0" w:space="0" w:color="auto"/>
        <w:right w:val="none" w:sz="0" w:space="0" w:color="auto"/>
      </w:divBdr>
      <w:divsChild>
        <w:div w:id="171379793">
          <w:marLeft w:val="0"/>
          <w:marRight w:val="0"/>
          <w:marTop w:val="0"/>
          <w:marBottom w:val="0"/>
          <w:divBdr>
            <w:top w:val="none" w:sz="0" w:space="0" w:color="auto"/>
            <w:left w:val="none" w:sz="0" w:space="0" w:color="auto"/>
            <w:bottom w:val="none" w:sz="0" w:space="0" w:color="auto"/>
            <w:right w:val="none" w:sz="0" w:space="0" w:color="auto"/>
          </w:divBdr>
        </w:div>
        <w:div w:id="292449806">
          <w:marLeft w:val="0"/>
          <w:marRight w:val="0"/>
          <w:marTop w:val="0"/>
          <w:marBottom w:val="0"/>
          <w:divBdr>
            <w:top w:val="none" w:sz="0" w:space="0" w:color="auto"/>
            <w:left w:val="none" w:sz="0" w:space="0" w:color="auto"/>
            <w:bottom w:val="none" w:sz="0" w:space="0" w:color="auto"/>
            <w:right w:val="none" w:sz="0" w:space="0" w:color="auto"/>
          </w:divBdr>
        </w:div>
        <w:div w:id="304631488">
          <w:marLeft w:val="0"/>
          <w:marRight w:val="0"/>
          <w:marTop w:val="0"/>
          <w:marBottom w:val="0"/>
          <w:divBdr>
            <w:top w:val="none" w:sz="0" w:space="0" w:color="auto"/>
            <w:left w:val="none" w:sz="0" w:space="0" w:color="auto"/>
            <w:bottom w:val="none" w:sz="0" w:space="0" w:color="auto"/>
            <w:right w:val="none" w:sz="0" w:space="0" w:color="auto"/>
          </w:divBdr>
        </w:div>
        <w:div w:id="456143804">
          <w:marLeft w:val="0"/>
          <w:marRight w:val="0"/>
          <w:marTop w:val="0"/>
          <w:marBottom w:val="0"/>
          <w:divBdr>
            <w:top w:val="none" w:sz="0" w:space="0" w:color="auto"/>
            <w:left w:val="none" w:sz="0" w:space="0" w:color="auto"/>
            <w:bottom w:val="none" w:sz="0" w:space="0" w:color="auto"/>
            <w:right w:val="none" w:sz="0" w:space="0" w:color="auto"/>
          </w:divBdr>
        </w:div>
        <w:div w:id="574819154">
          <w:marLeft w:val="0"/>
          <w:marRight w:val="0"/>
          <w:marTop w:val="0"/>
          <w:marBottom w:val="0"/>
          <w:divBdr>
            <w:top w:val="none" w:sz="0" w:space="0" w:color="auto"/>
            <w:left w:val="none" w:sz="0" w:space="0" w:color="auto"/>
            <w:bottom w:val="none" w:sz="0" w:space="0" w:color="auto"/>
            <w:right w:val="none" w:sz="0" w:space="0" w:color="auto"/>
          </w:divBdr>
        </w:div>
        <w:div w:id="576524924">
          <w:marLeft w:val="0"/>
          <w:marRight w:val="0"/>
          <w:marTop w:val="0"/>
          <w:marBottom w:val="0"/>
          <w:divBdr>
            <w:top w:val="none" w:sz="0" w:space="0" w:color="auto"/>
            <w:left w:val="none" w:sz="0" w:space="0" w:color="auto"/>
            <w:bottom w:val="none" w:sz="0" w:space="0" w:color="auto"/>
            <w:right w:val="none" w:sz="0" w:space="0" w:color="auto"/>
          </w:divBdr>
        </w:div>
        <w:div w:id="846283856">
          <w:marLeft w:val="0"/>
          <w:marRight w:val="0"/>
          <w:marTop w:val="0"/>
          <w:marBottom w:val="0"/>
          <w:divBdr>
            <w:top w:val="none" w:sz="0" w:space="0" w:color="auto"/>
            <w:left w:val="none" w:sz="0" w:space="0" w:color="auto"/>
            <w:bottom w:val="none" w:sz="0" w:space="0" w:color="auto"/>
            <w:right w:val="none" w:sz="0" w:space="0" w:color="auto"/>
          </w:divBdr>
        </w:div>
        <w:div w:id="903830540">
          <w:marLeft w:val="0"/>
          <w:marRight w:val="0"/>
          <w:marTop w:val="0"/>
          <w:marBottom w:val="0"/>
          <w:divBdr>
            <w:top w:val="none" w:sz="0" w:space="0" w:color="auto"/>
            <w:left w:val="none" w:sz="0" w:space="0" w:color="auto"/>
            <w:bottom w:val="none" w:sz="0" w:space="0" w:color="auto"/>
            <w:right w:val="none" w:sz="0" w:space="0" w:color="auto"/>
          </w:divBdr>
        </w:div>
        <w:div w:id="1008212754">
          <w:marLeft w:val="0"/>
          <w:marRight w:val="0"/>
          <w:marTop w:val="0"/>
          <w:marBottom w:val="0"/>
          <w:divBdr>
            <w:top w:val="none" w:sz="0" w:space="0" w:color="auto"/>
            <w:left w:val="none" w:sz="0" w:space="0" w:color="auto"/>
            <w:bottom w:val="none" w:sz="0" w:space="0" w:color="auto"/>
            <w:right w:val="none" w:sz="0" w:space="0" w:color="auto"/>
          </w:divBdr>
        </w:div>
        <w:div w:id="1011564053">
          <w:marLeft w:val="0"/>
          <w:marRight w:val="0"/>
          <w:marTop w:val="0"/>
          <w:marBottom w:val="0"/>
          <w:divBdr>
            <w:top w:val="none" w:sz="0" w:space="0" w:color="auto"/>
            <w:left w:val="none" w:sz="0" w:space="0" w:color="auto"/>
            <w:bottom w:val="none" w:sz="0" w:space="0" w:color="auto"/>
            <w:right w:val="none" w:sz="0" w:space="0" w:color="auto"/>
          </w:divBdr>
        </w:div>
        <w:div w:id="1022630080">
          <w:marLeft w:val="0"/>
          <w:marRight w:val="0"/>
          <w:marTop w:val="0"/>
          <w:marBottom w:val="0"/>
          <w:divBdr>
            <w:top w:val="none" w:sz="0" w:space="0" w:color="auto"/>
            <w:left w:val="none" w:sz="0" w:space="0" w:color="auto"/>
            <w:bottom w:val="none" w:sz="0" w:space="0" w:color="auto"/>
            <w:right w:val="none" w:sz="0" w:space="0" w:color="auto"/>
          </w:divBdr>
        </w:div>
        <w:div w:id="1052075868">
          <w:marLeft w:val="0"/>
          <w:marRight w:val="0"/>
          <w:marTop w:val="0"/>
          <w:marBottom w:val="0"/>
          <w:divBdr>
            <w:top w:val="none" w:sz="0" w:space="0" w:color="auto"/>
            <w:left w:val="none" w:sz="0" w:space="0" w:color="auto"/>
            <w:bottom w:val="none" w:sz="0" w:space="0" w:color="auto"/>
            <w:right w:val="none" w:sz="0" w:space="0" w:color="auto"/>
          </w:divBdr>
        </w:div>
        <w:div w:id="1060516730">
          <w:marLeft w:val="0"/>
          <w:marRight w:val="0"/>
          <w:marTop w:val="0"/>
          <w:marBottom w:val="0"/>
          <w:divBdr>
            <w:top w:val="none" w:sz="0" w:space="0" w:color="auto"/>
            <w:left w:val="none" w:sz="0" w:space="0" w:color="auto"/>
            <w:bottom w:val="none" w:sz="0" w:space="0" w:color="auto"/>
            <w:right w:val="none" w:sz="0" w:space="0" w:color="auto"/>
          </w:divBdr>
        </w:div>
        <w:div w:id="1111168214">
          <w:marLeft w:val="0"/>
          <w:marRight w:val="0"/>
          <w:marTop w:val="0"/>
          <w:marBottom w:val="0"/>
          <w:divBdr>
            <w:top w:val="none" w:sz="0" w:space="0" w:color="auto"/>
            <w:left w:val="none" w:sz="0" w:space="0" w:color="auto"/>
            <w:bottom w:val="none" w:sz="0" w:space="0" w:color="auto"/>
            <w:right w:val="none" w:sz="0" w:space="0" w:color="auto"/>
          </w:divBdr>
        </w:div>
        <w:div w:id="1268199058">
          <w:marLeft w:val="0"/>
          <w:marRight w:val="0"/>
          <w:marTop w:val="0"/>
          <w:marBottom w:val="0"/>
          <w:divBdr>
            <w:top w:val="none" w:sz="0" w:space="0" w:color="auto"/>
            <w:left w:val="none" w:sz="0" w:space="0" w:color="auto"/>
            <w:bottom w:val="none" w:sz="0" w:space="0" w:color="auto"/>
            <w:right w:val="none" w:sz="0" w:space="0" w:color="auto"/>
          </w:divBdr>
        </w:div>
        <w:div w:id="1310864769">
          <w:marLeft w:val="0"/>
          <w:marRight w:val="0"/>
          <w:marTop w:val="0"/>
          <w:marBottom w:val="0"/>
          <w:divBdr>
            <w:top w:val="none" w:sz="0" w:space="0" w:color="auto"/>
            <w:left w:val="none" w:sz="0" w:space="0" w:color="auto"/>
            <w:bottom w:val="none" w:sz="0" w:space="0" w:color="auto"/>
            <w:right w:val="none" w:sz="0" w:space="0" w:color="auto"/>
          </w:divBdr>
        </w:div>
        <w:div w:id="1609117489">
          <w:marLeft w:val="0"/>
          <w:marRight w:val="0"/>
          <w:marTop w:val="0"/>
          <w:marBottom w:val="0"/>
          <w:divBdr>
            <w:top w:val="none" w:sz="0" w:space="0" w:color="auto"/>
            <w:left w:val="none" w:sz="0" w:space="0" w:color="auto"/>
            <w:bottom w:val="none" w:sz="0" w:space="0" w:color="auto"/>
            <w:right w:val="none" w:sz="0" w:space="0" w:color="auto"/>
          </w:divBdr>
        </w:div>
        <w:div w:id="1612742279">
          <w:marLeft w:val="0"/>
          <w:marRight w:val="0"/>
          <w:marTop w:val="0"/>
          <w:marBottom w:val="0"/>
          <w:divBdr>
            <w:top w:val="none" w:sz="0" w:space="0" w:color="auto"/>
            <w:left w:val="none" w:sz="0" w:space="0" w:color="auto"/>
            <w:bottom w:val="none" w:sz="0" w:space="0" w:color="auto"/>
            <w:right w:val="none" w:sz="0" w:space="0" w:color="auto"/>
          </w:divBdr>
        </w:div>
        <w:div w:id="1663895092">
          <w:marLeft w:val="0"/>
          <w:marRight w:val="0"/>
          <w:marTop w:val="0"/>
          <w:marBottom w:val="0"/>
          <w:divBdr>
            <w:top w:val="none" w:sz="0" w:space="0" w:color="auto"/>
            <w:left w:val="none" w:sz="0" w:space="0" w:color="auto"/>
            <w:bottom w:val="none" w:sz="0" w:space="0" w:color="auto"/>
            <w:right w:val="none" w:sz="0" w:space="0" w:color="auto"/>
          </w:divBdr>
        </w:div>
        <w:div w:id="1827354011">
          <w:marLeft w:val="0"/>
          <w:marRight w:val="0"/>
          <w:marTop w:val="0"/>
          <w:marBottom w:val="0"/>
          <w:divBdr>
            <w:top w:val="none" w:sz="0" w:space="0" w:color="auto"/>
            <w:left w:val="none" w:sz="0" w:space="0" w:color="auto"/>
            <w:bottom w:val="none" w:sz="0" w:space="0" w:color="auto"/>
            <w:right w:val="none" w:sz="0" w:space="0" w:color="auto"/>
          </w:divBdr>
        </w:div>
        <w:div w:id="1882747814">
          <w:marLeft w:val="0"/>
          <w:marRight w:val="0"/>
          <w:marTop w:val="0"/>
          <w:marBottom w:val="0"/>
          <w:divBdr>
            <w:top w:val="none" w:sz="0" w:space="0" w:color="auto"/>
            <w:left w:val="none" w:sz="0" w:space="0" w:color="auto"/>
            <w:bottom w:val="none" w:sz="0" w:space="0" w:color="auto"/>
            <w:right w:val="none" w:sz="0" w:space="0" w:color="auto"/>
          </w:divBdr>
        </w:div>
        <w:div w:id="1932929201">
          <w:marLeft w:val="0"/>
          <w:marRight w:val="0"/>
          <w:marTop w:val="0"/>
          <w:marBottom w:val="0"/>
          <w:divBdr>
            <w:top w:val="none" w:sz="0" w:space="0" w:color="auto"/>
            <w:left w:val="none" w:sz="0" w:space="0" w:color="auto"/>
            <w:bottom w:val="none" w:sz="0" w:space="0" w:color="auto"/>
            <w:right w:val="none" w:sz="0" w:space="0" w:color="auto"/>
          </w:divBdr>
        </w:div>
        <w:div w:id="2079785178">
          <w:marLeft w:val="0"/>
          <w:marRight w:val="0"/>
          <w:marTop w:val="0"/>
          <w:marBottom w:val="0"/>
          <w:divBdr>
            <w:top w:val="none" w:sz="0" w:space="0" w:color="auto"/>
            <w:left w:val="none" w:sz="0" w:space="0" w:color="auto"/>
            <w:bottom w:val="none" w:sz="0" w:space="0" w:color="auto"/>
            <w:right w:val="none" w:sz="0" w:space="0" w:color="auto"/>
          </w:divBdr>
        </w:div>
      </w:divsChild>
    </w:div>
    <w:div w:id="1705861810">
      <w:bodyDiv w:val="1"/>
      <w:marLeft w:val="0"/>
      <w:marRight w:val="0"/>
      <w:marTop w:val="0"/>
      <w:marBottom w:val="0"/>
      <w:divBdr>
        <w:top w:val="none" w:sz="0" w:space="0" w:color="auto"/>
        <w:left w:val="none" w:sz="0" w:space="0" w:color="auto"/>
        <w:bottom w:val="none" w:sz="0" w:space="0" w:color="auto"/>
        <w:right w:val="none" w:sz="0" w:space="0" w:color="auto"/>
      </w:divBdr>
      <w:divsChild>
        <w:div w:id="326792335">
          <w:marLeft w:val="0"/>
          <w:marRight w:val="0"/>
          <w:marTop w:val="0"/>
          <w:marBottom w:val="0"/>
          <w:divBdr>
            <w:top w:val="none" w:sz="0" w:space="0" w:color="auto"/>
            <w:left w:val="none" w:sz="0" w:space="0" w:color="auto"/>
            <w:bottom w:val="none" w:sz="0" w:space="0" w:color="auto"/>
            <w:right w:val="none" w:sz="0" w:space="0" w:color="auto"/>
          </w:divBdr>
        </w:div>
        <w:div w:id="334503616">
          <w:marLeft w:val="0"/>
          <w:marRight w:val="0"/>
          <w:marTop w:val="0"/>
          <w:marBottom w:val="0"/>
          <w:divBdr>
            <w:top w:val="none" w:sz="0" w:space="0" w:color="auto"/>
            <w:left w:val="none" w:sz="0" w:space="0" w:color="auto"/>
            <w:bottom w:val="none" w:sz="0" w:space="0" w:color="auto"/>
            <w:right w:val="none" w:sz="0" w:space="0" w:color="auto"/>
          </w:divBdr>
        </w:div>
        <w:div w:id="978995434">
          <w:marLeft w:val="0"/>
          <w:marRight w:val="0"/>
          <w:marTop w:val="0"/>
          <w:marBottom w:val="0"/>
          <w:divBdr>
            <w:top w:val="none" w:sz="0" w:space="0" w:color="auto"/>
            <w:left w:val="none" w:sz="0" w:space="0" w:color="auto"/>
            <w:bottom w:val="none" w:sz="0" w:space="0" w:color="auto"/>
            <w:right w:val="none" w:sz="0" w:space="0" w:color="auto"/>
          </w:divBdr>
        </w:div>
        <w:div w:id="1002050276">
          <w:marLeft w:val="0"/>
          <w:marRight w:val="0"/>
          <w:marTop w:val="0"/>
          <w:marBottom w:val="0"/>
          <w:divBdr>
            <w:top w:val="none" w:sz="0" w:space="0" w:color="auto"/>
            <w:left w:val="none" w:sz="0" w:space="0" w:color="auto"/>
            <w:bottom w:val="none" w:sz="0" w:space="0" w:color="auto"/>
            <w:right w:val="none" w:sz="0" w:space="0" w:color="auto"/>
          </w:divBdr>
        </w:div>
        <w:div w:id="1181822383">
          <w:marLeft w:val="0"/>
          <w:marRight w:val="0"/>
          <w:marTop w:val="0"/>
          <w:marBottom w:val="0"/>
          <w:divBdr>
            <w:top w:val="none" w:sz="0" w:space="0" w:color="auto"/>
            <w:left w:val="none" w:sz="0" w:space="0" w:color="auto"/>
            <w:bottom w:val="none" w:sz="0" w:space="0" w:color="auto"/>
            <w:right w:val="none" w:sz="0" w:space="0" w:color="auto"/>
          </w:divBdr>
        </w:div>
        <w:div w:id="1215389543">
          <w:marLeft w:val="0"/>
          <w:marRight w:val="0"/>
          <w:marTop w:val="0"/>
          <w:marBottom w:val="0"/>
          <w:divBdr>
            <w:top w:val="none" w:sz="0" w:space="0" w:color="auto"/>
            <w:left w:val="none" w:sz="0" w:space="0" w:color="auto"/>
            <w:bottom w:val="none" w:sz="0" w:space="0" w:color="auto"/>
            <w:right w:val="none" w:sz="0" w:space="0" w:color="auto"/>
          </w:divBdr>
        </w:div>
        <w:div w:id="1276909906">
          <w:marLeft w:val="0"/>
          <w:marRight w:val="0"/>
          <w:marTop w:val="0"/>
          <w:marBottom w:val="0"/>
          <w:divBdr>
            <w:top w:val="none" w:sz="0" w:space="0" w:color="auto"/>
            <w:left w:val="none" w:sz="0" w:space="0" w:color="auto"/>
            <w:bottom w:val="none" w:sz="0" w:space="0" w:color="auto"/>
            <w:right w:val="none" w:sz="0" w:space="0" w:color="auto"/>
          </w:divBdr>
        </w:div>
      </w:divsChild>
    </w:div>
    <w:div w:id="1840659129">
      <w:bodyDiv w:val="1"/>
      <w:marLeft w:val="0"/>
      <w:marRight w:val="0"/>
      <w:marTop w:val="0"/>
      <w:marBottom w:val="0"/>
      <w:divBdr>
        <w:top w:val="none" w:sz="0" w:space="0" w:color="auto"/>
        <w:left w:val="none" w:sz="0" w:space="0" w:color="auto"/>
        <w:bottom w:val="none" w:sz="0" w:space="0" w:color="auto"/>
        <w:right w:val="none" w:sz="0" w:space="0" w:color="auto"/>
      </w:divBdr>
    </w:div>
    <w:div w:id="1878658882">
      <w:bodyDiv w:val="1"/>
      <w:marLeft w:val="0"/>
      <w:marRight w:val="0"/>
      <w:marTop w:val="0"/>
      <w:marBottom w:val="0"/>
      <w:divBdr>
        <w:top w:val="none" w:sz="0" w:space="0" w:color="auto"/>
        <w:left w:val="none" w:sz="0" w:space="0" w:color="auto"/>
        <w:bottom w:val="none" w:sz="0" w:space="0" w:color="auto"/>
        <w:right w:val="none" w:sz="0" w:space="0" w:color="auto"/>
      </w:divBdr>
      <w:divsChild>
        <w:div w:id="157500450">
          <w:marLeft w:val="0"/>
          <w:marRight w:val="0"/>
          <w:marTop w:val="0"/>
          <w:marBottom w:val="0"/>
          <w:divBdr>
            <w:top w:val="none" w:sz="0" w:space="0" w:color="auto"/>
            <w:left w:val="none" w:sz="0" w:space="0" w:color="auto"/>
            <w:bottom w:val="none" w:sz="0" w:space="0" w:color="auto"/>
            <w:right w:val="none" w:sz="0" w:space="0" w:color="auto"/>
          </w:divBdr>
        </w:div>
      </w:divsChild>
    </w:div>
    <w:div w:id="1976177312">
      <w:bodyDiv w:val="1"/>
      <w:marLeft w:val="0"/>
      <w:marRight w:val="0"/>
      <w:marTop w:val="0"/>
      <w:marBottom w:val="0"/>
      <w:divBdr>
        <w:top w:val="none" w:sz="0" w:space="0" w:color="auto"/>
        <w:left w:val="none" w:sz="0" w:space="0" w:color="auto"/>
        <w:bottom w:val="none" w:sz="0" w:space="0" w:color="auto"/>
        <w:right w:val="none" w:sz="0" w:space="0" w:color="auto"/>
      </w:divBdr>
    </w:div>
    <w:div w:id="21347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Indic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A802-566D-436E-BC75-FE5F4127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Indicación.dot</Template>
  <TotalTime>5</TotalTime>
  <Pages>39</Pages>
  <Words>8800</Words>
  <Characters>48402</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57088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xxx</dc:creator>
  <cp:lastModifiedBy>Elizabeth Richardson Aorostizaga</cp:lastModifiedBy>
  <cp:revision>4</cp:revision>
  <cp:lastPrinted>2019-08-07T17:19:00Z</cp:lastPrinted>
  <dcterms:created xsi:type="dcterms:W3CDTF">2019-08-07T17:01:00Z</dcterms:created>
  <dcterms:modified xsi:type="dcterms:W3CDTF">2019-08-07T17:20:00Z</dcterms:modified>
</cp:coreProperties>
</file>