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8ABD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1F5C3A">
        <w:rPr>
          <w:rFonts w:cs="Arial"/>
          <w:b/>
          <w:szCs w:val="24"/>
          <w:u w:val="single"/>
        </w:rPr>
        <w:t>6.371-2</w:t>
      </w:r>
      <w:r w:rsidR="0004683E">
        <w:rPr>
          <w:rFonts w:cs="Arial"/>
          <w:b/>
          <w:szCs w:val="24"/>
          <w:u w:val="single"/>
        </w:rPr>
        <w:t>4</w:t>
      </w:r>
    </w:p>
    <w:p w14:paraId="4D0B5132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4636D184" w14:textId="0A66682B" w:rsidR="000E1B44" w:rsidRPr="002348D6" w:rsidRDefault="006445D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23</w:t>
      </w:r>
      <w:r w:rsidR="0091264E">
        <w:rPr>
          <w:rFonts w:cs="Arial"/>
          <w:b/>
          <w:szCs w:val="24"/>
          <w:u w:val="single"/>
        </w:rPr>
        <w:t>.1</w:t>
      </w:r>
      <w:r>
        <w:rPr>
          <w:rFonts w:cs="Arial"/>
          <w:b/>
          <w:szCs w:val="24"/>
          <w:u w:val="single"/>
        </w:rPr>
        <w:t>2</w:t>
      </w:r>
      <w:r w:rsidR="000E1B44" w:rsidRPr="002348D6">
        <w:rPr>
          <w:rFonts w:cs="Arial"/>
          <w:b/>
          <w:szCs w:val="24"/>
          <w:u w:val="single"/>
        </w:rPr>
        <w:t>.202</w:t>
      </w:r>
      <w:r w:rsidR="005F66C8">
        <w:rPr>
          <w:rFonts w:cs="Arial"/>
          <w:b/>
          <w:szCs w:val="24"/>
          <w:u w:val="single"/>
        </w:rPr>
        <w:t>4</w:t>
      </w:r>
    </w:p>
    <w:p w14:paraId="40109370" w14:textId="77777777" w:rsidR="008517AD" w:rsidRDefault="008517AD" w:rsidP="00E46F36">
      <w:pPr>
        <w:rPr>
          <w:rFonts w:cs="Arial"/>
          <w:b/>
          <w:szCs w:val="24"/>
          <w:u w:val="single"/>
        </w:rPr>
      </w:pPr>
    </w:p>
    <w:p w14:paraId="56F50B66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11C32E7C" w14:textId="0CCA5ED0" w:rsidR="001F5C3A" w:rsidRDefault="000E1B44" w:rsidP="001F5C3A">
      <w:pPr>
        <w:ind w:left="708"/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</w:t>
      </w:r>
      <w:r w:rsidR="006445D4">
        <w:rPr>
          <w:rFonts w:cs="Arial"/>
          <w:b/>
          <w:bCs/>
          <w:szCs w:val="24"/>
          <w:u w:val="single"/>
          <w:lang w:val="es-ES_tradnl"/>
        </w:rPr>
        <w:t>AL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1F5C3A">
        <w:rPr>
          <w:rFonts w:cs="Arial"/>
          <w:b/>
          <w:bCs/>
          <w:szCs w:val="24"/>
          <w:u w:val="single"/>
          <w:lang w:val="es-ES_tradnl"/>
        </w:rPr>
        <w:t xml:space="preserve"> SEGUNDO </w:t>
      </w:r>
      <w:r w:rsidR="00125231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1F5C3A" w:rsidRPr="001F5C3A">
        <w:rPr>
          <w:rFonts w:cs="Arial"/>
          <w:b/>
          <w:bCs/>
          <w:szCs w:val="24"/>
          <w:u w:val="single"/>
          <w:lang w:val="es-ES_tradnl"/>
        </w:rPr>
        <w:t>QUE DICTA NORMAS SOBRE PROTECCIÓN Y FOMENTO DE LA ARTESANÍA</w:t>
      </w:r>
    </w:p>
    <w:p w14:paraId="07DB0A24" w14:textId="77777777" w:rsidR="00125231" w:rsidRDefault="00125231" w:rsidP="005F4296">
      <w:pPr>
        <w:rPr>
          <w:rFonts w:cs="Arial"/>
          <w:b/>
          <w:bCs/>
          <w:szCs w:val="24"/>
          <w:u w:val="single"/>
          <w:lang w:val="es-ES_tradnl"/>
        </w:rPr>
      </w:pPr>
    </w:p>
    <w:p w14:paraId="7920B84E" w14:textId="77777777" w:rsidR="005F4296" w:rsidRDefault="005F4296" w:rsidP="005F4296">
      <w:pPr>
        <w:shd w:val="clear" w:color="auto" w:fill="FFFFFF"/>
        <w:rPr>
          <w:rFonts w:cs="Arial"/>
          <w:b/>
          <w:bCs/>
          <w:szCs w:val="24"/>
          <w:u w:val="single"/>
          <w:lang w:val="es-ES_tradnl"/>
        </w:rPr>
      </w:pPr>
    </w:p>
    <w:p w14:paraId="774B6F22" w14:textId="77777777" w:rsidR="005F4296" w:rsidRDefault="005F4296" w:rsidP="005F429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ARTÍCULO 1</w:t>
      </w:r>
    </w:p>
    <w:p w14:paraId="23F373A6" w14:textId="77777777" w:rsidR="005F4296" w:rsidRDefault="005F4296" w:rsidP="005F4296">
      <w:pPr>
        <w:jc w:val="center"/>
        <w:rPr>
          <w:rFonts w:cs="Arial"/>
          <w:b/>
          <w:szCs w:val="24"/>
          <w:u w:val="single"/>
        </w:rPr>
      </w:pPr>
    </w:p>
    <w:p w14:paraId="5105616D" w14:textId="14799743" w:rsidR="005F4296" w:rsidRPr="00DC5E11" w:rsidRDefault="005F4296" w:rsidP="00970F35">
      <w:pPr>
        <w:jc w:val="center"/>
        <w:rPr>
          <w:rFonts w:cs="Arial"/>
          <w:szCs w:val="24"/>
        </w:rPr>
      </w:pPr>
      <w:proofErr w:type="spellStart"/>
      <w:r w:rsidRPr="00DC5E11">
        <w:rPr>
          <w:rFonts w:cs="Arial"/>
          <w:szCs w:val="24"/>
        </w:rPr>
        <w:t>°°°°</w:t>
      </w:r>
      <w:proofErr w:type="spellEnd"/>
    </w:p>
    <w:p w14:paraId="56778529" w14:textId="77777777" w:rsidR="005F4296" w:rsidRPr="00970F35" w:rsidRDefault="005F4296" w:rsidP="005F4296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Numeral nuevo</w:t>
      </w:r>
    </w:p>
    <w:p w14:paraId="423C6BAF" w14:textId="77777777" w:rsidR="005F4296" w:rsidRDefault="005F4296" w:rsidP="005F4296">
      <w:pPr>
        <w:rPr>
          <w:rFonts w:cs="Arial"/>
          <w:b/>
          <w:szCs w:val="24"/>
          <w:u w:val="single"/>
        </w:rPr>
      </w:pPr>
    </w:p>
    <w:p w14:paraId="22FBE0BB" w14:textId="77777777" w:rsidR="005F4296" w:rsidRDefault="00B6486D" w:rsidP="005F429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1</w:t>
      </w:r>
      <w:r w:rsidR="005F4296" w:rsidRPr="00ED524D">
        <w:rPr>
          <w:rFonts w:cs="Arial"/>
          <w:b/>
          <w:szCs w:val="24"/>
        </w:rPr>
        <w:t xml:space="preserve">.- </w:t>
      </w:r>
      <w:r w:rsidR="005F4296" w:rsidRPr="00ED524D">
        <w:rPr>
          <w:rFonts w:cs="Arial"/>
          <w:szCs w:val="24"/>
        </w:rPr>
        <w:t xml:space="preserve">De </w:t>
      </w:r>
      <w:r w:rsidR="005F4296">
        <w:rPr>
          <w:rFonts w:cs="Arial"/>
          <w:szCs w:val="24"/>
        </w:rPr>
        <w:t>la Honorable Senadora señora Sepúlveda, para intercalar, a continuación del numeral 1, el siguiente numeral, nuevo:</w:t>
      </w:r>
    </w:p>
    <w:p w14:paraId="33E93CB4" w14:textId="77777777" w:rsidR="005F4296" w:rsidRDefault="005F4296" w:rsidP="005F4296">
      <w:pPr>
        <w:jc w:val="both"/>
        <w:rPr>
          <w:rFonts w:cs="Arial"/>
          <w:szCs w:val="24"/>
        </w:rPr>
      </w:pPr>
    </w:p>
    <w:p w14:paraId="15CA85E8" w14:textId="77777777" w:rsidR="005F4296" w:rsidRDefault="005F4296" w:rsidP="005F429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“..</w:t>
      </w:r>
      <w:r w:rsidRPr="00DC5E11">
        <w:rPr>
          <w:rFonts w:cs="Arial"/>
          <w:szCs w:val="24"/>
        </w:rPr>
        <w:t>. El reconocimiento de la artesanía, sus prácticas y cultores como patrimonio cultural inmaterial del país.</w:t>
      </w:r>
      <w:r>
        <w:rPr>
          <w:rFonts w:cs="Arial"/>
          <w:szCs w:val="24"/>
        </w:rPr>
        <w:t>”.</w:t>
      </w:r>
    </w:p>
    <w:p w14:paraId="157FD7D2" w14:textId="77777777" w:rsidR="005F4296" w:rsidRDefault="005F4296" w:rsidP="005F4296">
      <w:pPr>
        <w:jc w:val="both"/>
        <w:rPr>
          <w:rFonts w:cs="Arial"/>
          <w:szCs w:val="24"/>
        </w:rPr>
      </w:pPr>
    </w:p>
    <w:p w14:paraId="64875227" w14:textId="77777777" w:rsidR="005F4296" w:rsidRDefault="005F4296" w:rsidP="005F4296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36678B38" w14:textId="77777777" w:rsidR="005F4296" w:rsidRDefault="005F4296" w:rsidP="005F4296">
      <w:pPr>
        <w:rPr>
          <w:rFonts w:cs="Arial"/>
          <w:b/>
          <w:bCs/>
          <w:szCs w:val="24"/>
          <w:u w:val="single"/>
          <w:lang w:val="es-ES_tradnl"/>
        </w:rPr>
      </w:pPr>
    </w:p>
    <w:p w14:paraId="3D54B025" w14:textId="77777777" w:rsidR="001F5C3A" w:rsidRDefault="001F5C3A" w:rsidP="00125231">
      <w:pPr>
        <w:ind w:left="708"/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74F65C3F" w14:textId="77777777" w:rsidR="007112C8" w:rsidRDefault="007112C8" w:rsidP="00A0056F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ARTÍCULO 3</w:t>
      </w:r>
    </w:p>
    <w:p w14:paraId="2A3DD0CD" w14:textId="77777777" w:rsidR="00A0056F" w:rsidRDefault="00A0056F" w:rsidP="00A0056F">
      <w:pPr>
        <w:tabs>
          <w:tab w:val="left" w:pos="3544"/>
        </w:tabs>
        <w:contextualSpacing/>
        <w:rPr>
          <w:rFonts w:cs="Arial"/>
          <w:bCs/>
          <w:szCs w:val="24"/>
          <w:u w:val="single"/>
        </w:rPr>
      </w:pPr>
    </w:p>
    <w:p w14:paraId="20802250" w14:textId="77777777" w:rsidR="00A0056F" w:rsidRPr="00A0056F" w:rsidRDefault="00BD7065" w:rsidP="00A0056F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Numeral</w:t>
      </w:r>
      <w:r w:rsidR="00A0056F" w:rsidRPr="00A0056F">
        <w:rPr>
          <w:rFonts w:cs="Arial"/>
          <w:b/>
          <w:bCs/>
          <w:szCs w:val="24"/>
          <w:u w:val="single"/>
        </w:rPr>
        <w:t xml:space="preserve"> 1</w:t>
      </w:r>
    </w:p>
    <w:p w14:paraId="6EB128BB" w14:textId="77777777" w:rsidR="00A0056F" w:rsidRPr="008E1194" w:rsidRDefault="00A0056F" w:rsidP="00A0056F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</w:p>
    <w:p w14:paraId="1D748DB0" w14:textId="77777777" w:rsidR="00A0056F" w:rsidRDefault="00B6486D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2</w:t>
      </w:r>
      <w:r w:rsidR="00A0056F" w:rsidRPr="00E80BBF">
        <w:rPr>
          <w:rFonts w:cs="Arial"/>
          <w:b/>
          <w:bCs/>
          <w:szCs w:val="24"/>
        </w:rPr>
        <w:t xml:space="preserve">.- </w:t>
      </w:r>
      <w:r w:rsidR="00A0056F">
        <w:rPr>
          <w:rFonts w:cs="Arial"/>
          <w:bCs/>
          <w:szCs w:val="24"/>
        </w:rPr>
        <w:t xml:space="preserve">Del Honorable Senador señor Núñez, para agregar la siguiente oración final: </w:t>
      </w:r>
      <w:r w:rsidR="00A0056F" w:rsidRPr="00103CD8">
        <w:rPr>
          <w:rFonts w:cs="Arial"/>
          <w:bCs/>
          <w:szCs w:val="24"/>
        </w:rPr>
        <w:t>“Estas creaciones podrán ser seriadas, es decir</w:t>
      </w:r>
      <w:r w:rsidR="00A0056F">
        <w:rPr>
          <w:rFonts w:cs="Arial"/>
          <w:bCs/>
          <w:szCs w:val="24"/>
        </w:rPr>
        <w:t>,</w:t>
      </w:r>
      <w:r w:rsidR="00A0056F" w:rsidRPr="00103CD8">
        <w:rPr>
          <w:rFonts w:cs="Arial"/>
          <w:bCs/>
          <w:szCs w:val="24"/>
        </w:rPr>
        <w:t xml:space="preserve"> artículos que se crean en lotes pequeños con enfoque manual y personalizado, manteniendo características únicas y artísticas, sin ser productos industriales ni manufacturados en masa</w:t>
      </w:r>
      <w:r w:rsidR="00A0056F">
        <w:rPr>
          <w:rFonts w:cs="Arial"/>
          <w:bCs/>
          <w:szCs w:val="24"/>
        </w:rPr>
        <w:t>.</w:t>
      </w:r>
      <w:r w:rsidR="00A0056F" w:rsidRPr="00103CD8">
        <w:rPr>
          <w:rFonts w:cs="Arial"/>
          <w:bCs/>
          <w:szCs w:val="24"/>
        </w:rPr>
        <w:t>”.</w:t>
      </w:r>
    </w:p>
    <w:p w14:paraId="28C161E2" w14:textId="77777777" w:rsidR="00A0056F" w:rsidRDefault="00A0056F" w:rsidP="00A0056F">
      <w:pPr>
        <w:rPr>
          <w:rFonts w:cs="Arial"/>
          <w:b/>
          <w:bCs/>
          <w:szCs w:val="24"/>
          <w:u w:val="single"/>
          <w:lang w:val="es-ES_tradnl"/>
        </w:rPr>
      </w:pPr>
    </w:p>
    <w:p w14:paraId="1DD4E2F6" w14:textId="77777777" w:rsidR="007112C8" w:rsidRDefault="007112C8" w:rsidP="00907B75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Numeral 3</w:t>
      </w:r>
    </w:p>
    <w:p w14:paraId="0B13B244" w14:textId="77777777" w:rsidR="00332298" w:rsidRDefault="00332298" w:rsidP="005F4296">
      <w:pPr>
        <w:rPr>
          <w:rFonts w:cs="Arial"/>
          <w:b/>
          <w:szCs w:val="24"/>
          <w:u w:val="single"/>
        </w:rPr>
      </w:pPr>
    </w:p>
    <w:p w14:paraId="0DAA8557" w14:textId="77777777" w:rsidR="00332298" w:rsidRDefault="00B6486D" w:rsidP="00332298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3</w:t>
      </w:r>
      <w:r w:rsidR="00332298" w:rsidRPr="007112C8">
        <w:rPr>
          <w:rFonts w:cs="Arial"/>
          <w:b/>
          <w:bCs/>
          <w:szCs w:val="24"/>
          <w:lang w:val="es-ES_tradnl"/>
        </w:rPr>
        <w:t xml:space="preserve">.- </w:t>
      </w:r>
      <w:r w:rsidR="00332298">
        <w:rPr>
          <w:rFonts w:cs="Arial"/>
          <w:bCs/>
          <w:szCs w:val="24"/>
          <w:lang w:val="es-ES_tradnl"/>
        </w:rPr>
        <w:t xml:space="preserve">De S.E. el Presidente de la República, para reemplazar su denominación </w:t>
      </w:r>
      <w:r w:rsidR="00332298" w:rsidRPr="007112C8">
        <w:rPr>
          <w:rFonts w:cs="Arial"/>
          <w:bCs/>
          <w:szCs w:val="24"/>
          <w:lang w:val="es-ES_tradnl"/>
        </w:rPr>
        <w:t>“Feria de artesanas y artesanos”</w:t>
      </w:r>
      <w:r w:rsidR="00332298">
        <w:rPr>
          <w:rFonts w:cs="Arial"/>
          <w:bCs/>
          <w:szCs w:val="24"/>
          <w:lang w:val="es-ES_tradnl"/>
        </w:rPr>
        <w:t>, por la siguiente:</w:t>
      </w:r>
      <w:r w:rsidR="00332298" w:rsidRPr="007112C8">
        <w:rPr>
          <w:rFonts w:cs="Arial"/>
          <w:bCs/>
          <w:szCs w:val="24"/>
          <w:lang w:val="es-ES_tradnl"/>
        </w:rPr>
        <w:t xml:space="preserve"> “Feria de artesanía o feria de artesanas y artesanos”.</w:t>
      </w:r>
    </w:p>
    <w:p w14:paraId="61CA1BA4" w14:textId="77777777" w:rsidR="00332298" w:rsidRDefault="00332298" w:rsidP="005F4296">
      <w:pPr>
        <w:rPr>
          <w:rFonts w:cs="Arial"/>
          <w:b/>
          <w:szCs w:val="24"/>
          <w:u w:val="single"/>
        </w:rPr>
      </w:pPr>
    </w:p>
    <w:p w14:paraId="219355E5" w14:textId="77777777" w:rsidR="005F4296" w:rsidRDefault="00B6486D" w:rsidP="005F429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4</w:t>
      </w:r>
      <w:r w:rsidR="005F4296" w:rsidRPr="00ED524D">
        <w:rPr>
          <w:rFonts w:cs="Arial"/>
          <w:b/>
          <w:szCs w:val="24"/>
        </w:rPr>
        <w:t xml:space="preserve">.- </w:t>
      </w:r>
      <w:r w:rsidR="005F4296" w:rsidRPr="00ED524D">
        <w:rPr>
          <w:rFonts w:cs="Arial"/>
          <w:szCs w:val="24"/>
        </w:rPr>
        <w:t xml:space="preserve">De </w:t>
      </w:r>
      <w:r w:rsidR="005F4296">
        <w:rPr>
          <w:rFonts w:cs="Arial"/>
          <w:szCs w:val="24"/>
        </w:rPr>
        <w:t xml:space="preserve">la Honorable Senadora señora Sepúlveda, para reemplazar </w:t>
      </w:r>
      <w:r w:rsidR="005F4296" w:rsidRPr="00DC5E11">
        <w:rPr>
          <w:rFonts w:cs="Arial"/>
          <w:szCs w:val="24"/>
        </w:rPr>
        <w:t>la frase “en el que participa a lo menos un ochenta por ciento de artesanas y artesanos inscritos en el Registro Nacional de Artesanos”</w:t>
      </w:r>
      <w:r w:rsidR="005F4296">
        <w:rPr>
          <w:rFonts w:cs="Arial"/>
          <w:szCs w:val="24"/>
        </w:rPr>
        <w:t>,</w:t>
      </w:r>
      <w:r w:rsidR="005F4296" w:rsidRPr="00DC5E11">
        <w:rPr>
          <w:rFonts w:cs="Arial"/>
          <w:szCs w:val="24"/>
        </w:rPr>
        <w:t xml:space="preserve"> por</w:t>
      </w:r>
      <w:r w:rsidR="005F4296">
        <w:rPr>
          <w:rFonts w:cs="Arial"/>
          <w:szCs w:val="24"/>
        </w:rPr>
        <w:t xml:space="preserve"> la siguiente:</w:t>
      </w:r>
      <w:r w:rsidR="005F4296" w:rsidRPr="00DC5E11">
        <w:rPr>
          <w:rFonts w:cs="Arial"/>
          <w:szCs w:val="24"/>
        </w:rPr>
        <w:t xml:space="preserve"> “en el que de sus participantes al menos un ochenta por ciento esté inscrito como artesanas y artesanos en el Registro Nacional de Artesanos”.</w:t>
      </w:r>
    </w:p>
    <w:p w14:paraId="2C52FA93" w14:textId="77777777" w:rsidR="005F4296" w:rsidRDefault="005F4296" w:rsidP="005F4296">
      <w:pPr>
        <w:jc w:val="both"/>
        <w:rPr>
          <w:rFonts w:cs="Arial"/>
          <w:bCs/>
          <w:szCs w:val="24"/>
          <w:lang w:val="es-ES_tradnl"/>
        </w:rPr>
      </w:pPr>
    </w:p>
    <w:p w14:paraId="06639EB7" w14:textId="77777777" w:rsidR="005F4296" w:rsidRDefault="005F4296" w:rsidP="007112C8">
      <w:pPr>
        <w:jc w:val="both"/>
        <w:rPr>
          <w:rFonts w:cs="Arial"/>
          <w:bCs/>
          <w:szCs w:val="24"/>
          <w:lang w:val="es-ES_tradnl"/>
        </w:rPr>
      </w:pPr>
    </w:p>
    <w:p w14:paraId="36CC86A2" w14:textId="77777777" w:rsidR="007112C8" w:rsidRDefault="00B6486D" w:rsidP="007112C8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5</w:t>
      </w:r>
      <w:r w:rsidR="007112C8" w:rsidRPr="007112C8">
        <w:rPr>
          <w:rFonts w:cs="Arial"/>
          <w:b/>
          <w:bCs/>
          <w:szCs w:val="24"/>
          <w:lang w:val="es-ES_tradnl"/>
        </w:rPr>
        <w:t xml:space="preserve">.- </w:t>
      </w:r>
      <w:r w:rsidR="007112C8">
        <w:rPr>
          <w:rFonts w:cs="Arial"/>
          <w:bCs/>
          <w:szCs w:val="24"/>
          <w:lang w:val="es-ES_tradnl"/>
        </w:rPr>
        <w:t xml:space="preserve">De S.E. el Presidente de la República, para reemplazar </w:t>
      </w:r>
      <w:r w:rsidR="007112C8" w:rsidRPr="007112C8">
        <w:rPr>
          <w:rFonts w:cs="Arial"/>
          <w:bCs/>
          <w:szCs w:val="24"/>
          <w:lang w:val="es-ES_tradnl"/>
        </w:rPr>
        <w:t>la expresión “Registro Nacional de Artesanos” por “Registro Nacional de Artesanía”.</w:t>
      </w:r>
    </w:p>
    <w:p w14:paraId="5F55B883" w14:textId="77777777" w:rsidR="00A0056F" w:rsidRDefault="00A0056F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41BD9FF1" w14:textId="17ACAC00" w:rsidR="006445D4" w:rsidRDefault="00B6486D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A0056F" w:rsidRPr="00E80BBF">
        <w:rPr>
          <w:rFonts w:cs="Arial"/>
          <w:b/>
          <w:bCs/>
          <w:szCs w:val="24"/>
        </w:rPr>
        <w:t xml:space="preserve">.- </w:t>
      </w:r>
      <w:r w:rsidR="00A0056F">
        <w:rPr>
          <w:rFonts w:cs="Arial"/>
          <w:bCs/>
          <w:szCs w:val="24"/>
        </w:rPr>
        <w:t xml:space="preserve">Del Honorable Senador señor Núñez, para agregar la siguiente oración final: </w:t>
      </w:r>
      <w:r w:rsidR="00A0056F" w:rsidRPr="00103CD8">
        <w:rPr>
          <w:rFonts w:cs="Arial"/>
          <w:bCs/>
          <w:szCs w:val="24"/>
        </w:rPr>
        <w:t xml:space="preserve">“Aquellas ferias que comercialicen productos que imiten artesanía y que </w:t>
      </w:r>
      <w:r w:rsidR="00A0056F" w:rsidRPr="00103CD8">
        <w:rPr>
          <w:rFonts w:cs="Arial"/>
          <w:bCs/>
          <w:szCs w:val="24"/>
        </w:rPr>
        <w:lastRenderedPageBreak/>
        <w:t>se comercialicen a mayor escala no se entenderán como ferias de artesanas y artesanos.”</w:t>
      </w:r>
      <w:r w:rsidR="00A0056F">
        <w:rPr>
          <w:rFonts w:cs="Arial"/>
          <w:bCs/>
          <w:szCs w:val="24"/>
        </w:rPr>
        <w:t>.</w:t>
      </w:r>
    </w:p>
    <w:p w14:paraId="4A58971B" w14:textId="77777777" w:rsidR="006445D4" w:rsidRDefault="006445D4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213086CB" w14:textId="77777777" w:rsidR="00970F35" w:rsidRDefault="00970F35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636E2B22" w14:textId="564F3A7D" w:rsidR="00970F35" w:rsidRPr="006445D4" w:rsidRDefault="006445D4" w:rsidP="00970F35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2D129E3C" w14:textId="56227CDD" w:rsidR="006445D4" w:rsidRDefault="006445D4" w:rsidP="006445D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 xml:space="preserve">ARTÍCULO </w:t>
      </w:r>
      <w:r>
        <w:rPr>
          <w:rFonts w:cs="Arial"/>
          <w:b/>
          <w:bCs/>
          <w:szCs w:val="24"/>
          <w:u w:val="single"/>
          <w:lang w:val="es-ES_tradnl"/>
        </w:rPr>
        <w:t>NUEVO</w:t>
      </w:r>
    </w:p>
    <w:p w14:paraId="3C410F8D" w14:textId="77777777" w:rsidR="006445D4" w:rsidRDefault="006445D4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64BD0D22" w14:textId="4CD2EEA3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6445D4">
        <w:rPr>
          <w:rFonts w:cs="Arial"/>
          <w:b/>
          <w:szCs w:val="24"/>
        </w:rPr>
        <w:t>6 A.-</w:t>
      </w:r>
      <w:r>
        <w:rPr>
          <w:rFonts w:cs="Arial"/>
          <w:bCs/>
          <w:szCs w:val="24"/>
        </w:rPr>
        <w:t xml:space="preserve"> De S.E. el Presidente de la República, p</w:t>
      </w:r>
      <w:r w:rsidRPr="006445D4">
        <w:rPr>
          <w:rFonts w:cs="Arial"/>
          <w:bCs/>
          <w:szCs w:val="24"/>
        </w:rPr>
        <w:t>ara agregar un artículo 4, nuevo, del siguiente tenor</w:t>
      </w:r>
      <w:r>
        <w:rPr>
          <w:rFonts w:cs="Arial"/>
          <w:bCs/>
          <w:szCs w:val="24"/>
        </w:rPr>
        <w:t>:</w:t>
      </w:r>
    </w:p>
    <w:p w14:paraId="43ADC8CA" w14:textId="77777777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7CFCB563" w14:textId="77777777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6445D4">
        <w:rPr>
          <w:rFonts w:cs="Arial"/>
          <w:bCs/>
          <w:szCs w:val="24"/>
        </w:rPr>
        <w:t>“Artículo 4.- Los inspectores o las inspectoras municipales y Carabineros de Chile velarán por el estricto cumplimiento de las disposiciones contenidas en la presente ley, procediendo en caso de infracción a denunciar al Juzgado de Policía Local competente.</w:t>
      </w:r>
    </w:p>
    <w:p w14:paraId="05C7862A" w14:textId="77777777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52729BA6" w14:textId="77777777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6445D4">
        <w:rPr>
          <w:rFonts w:cs="Arial"/>
          <w:bCs/>
          <w:szCs w:val="24"/>
        </w:rPr>
        <w:t xml:space="preserve">Quienes participen de ferias de artesanía o ferias de artesanas y artesanos deberán otorgar las facilidades necesarias a inspectores o inspectoras municipales y a todo funcionario o funcionaria encargado de fiscalizar el funcionamiento de estos eventos. </w:t>
      </w:r>
    </w:p>
    <w:p w14:paraId="11CA1775" w14:textId="77777777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076A092A" w14:textId="10F2A96A" w:rsid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6445D4">
        <w:rPr>
          <w:rFonts w:cs="Arial"/>
          <w:bCs/>
          <w:szCs w:val="24"/>
        </w:rPr>
        <w:t>Los y las comerciantes que participen de estos eventos deberán mantener toda documentación disponible, tales como el comprobante de pago de patente municipal y cualquier otro permiso adicional.”.</w:t>
      </w:r>
    </w:p>
    <w:p w14:paraId="5BF47DCB" w14:textId="77777777" w:rsid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6BD46C96" w14:textId="77777777" w:rsidR="006445D4" w:rsidRDefault="006445D4" w:rsidP="006445D4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5D60F644" w14:textId="77777777" w:rsidR="006445D4" w:rsidRDefault="006445D4" w:rsidP="006445D4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13FAD11E" w14:textId="77777777" w:rsidR="00332298" w:rsidRDefault="00332298" w:rsidP="007112C8">
      <w:pPr>
        <w:jc w:val="both"/>
        <w:rPr>
          <w:rFonts w:cs="Arial"/>
          <w:bCs/>
          <w:szCs w:val="24"/>
          <w:lang w:val="es-ES_tradnl"/>
        </w:rPr>
      </w:pPr>
    </w:p>
    <w:p w14:paraId="18351EDA" w14:textId="77777777" w:rsidR="00BD7065" w:rsidRPr="00195EB6" w:rsidRDefault="00BD7065" w:rsidP="00BD706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ARTÍCULO 4</w:t>
      </w:r>
    </w:p>
    <w:p w14:paraId="48ED5874" w14:textId="77777777" w:rsidR="00BD7065" w:rsidRPr="00BD7065" w:rsidRDefault="00BD7065" w:rsidP="00BD7065">
      <w:pPr>
        <w:jc w:val="center"/>
        <w:rPr>
          <w:rFonts w:cs="Arial"/>
          <w:szCs w:val="24"/>
          <w:u w:val="single"/>
        </w:rPr>
      </w:pPr>
    </w:p>
    <w:p w14:paraId="14C3A70F" w14:textId="3883B9FB" w:rsidR="00BD7065" w:rsidRPr="00970F35" w:rsidRDefault="00BD7065" w:rsidP="00970F35">
      <w:pPr>
        <w:jc w:val="center"/>
        <w:rPr>
          <w:rFonts w:cs="Arial"/>
          <w:szCs w:val="24"/>
        </w:rPr>
      </w:pPr>
      <w:proofErr w:type="spellStart"/>
      <w:r w:rsidRPr="00BD7065">
        <w:rPr>
          <w:rFonts w:cs="Arial"/>
          <w:szCs w:val="24"/>
        </w:rPr>
        <w:t>°°°°</w:t>
      </w:r>
      <w:proofErr w:type="spellEnd"/>
    </w:p>
    <w:p w14:paraId="30ECA87E" w14:textId="77777777" w:rsidR="00BD7065" w:rsidRPr="006445D4" w:rsidRDefault="00BD7065" w:rsidP="00BD7065">
      <w:pPr>
        <w:jc w:val="center"/>
        <w:rPr>
          <w:rFonts w:cs="Arial"/>
          <w:b/>
          <w:bCs/>
          <w:szCs w:val="24"/>
          <w:u w:val="single"/>
        </w:rPr>
      </w:pPr>
      <w:r w:rsidRPr="006445D4">
        <w:rPr>
          <w:rFonts w:cs="Arial"/>
          <w:b/>
          <w:bCs/>
          <w:szCs w:val="24"/>
          <w:u w:val="single"/>
        </w:rPr>
        <w:t>Inciso nuevo</w:t>
      </w:r>
    </w:p>
    <w:p w14:paraId="0208AC8A" w14:textId="77777777" w:rsidR="00BD7065" w:rsidRPr="009B05AA" w:rsidRDefault="00BD7065" w:rsidP="00BD7065">
      <w:pPr>
        <w:jc w:val="both"/>
        <w:rPr>
          <w:rFonts w:cs="Arial"/>
          <w:b/>
          <w:szCs w:val="24"/>
        </w:rPr>
      </w:pPr>
    </w:p>
    <w:p w14:paraId="21CFD78B" w14:textId="77777777" w:rsidR="00BD7065" w:rsidRPr="0007391E" w:rsidRDefault="00B6486D" w:rsidP="00BD7065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7</w:t>
      </w:r>
      <w:r w:rsidR="00BD7065" w:rsidRPr="009B05AA">
        <w:rPr>
          <w:rFonts w:cs="Arial"/>
          <w:b/>
          <w:szCs w:val="24"/>
        </w:rPr>
        <w:t xml:space="preserve">.- </w:t>
      </w:r>
      <w:r w:rsidR="00BD7065">
        <w:rPr>
          <w:rFonts w:cs="Arial"/>
          <w:szCs w:val="24"/>
        </w:rPr>
        <w:t>Del Honorable Senador señor Galilea, para intercalar el siguiente inciso tercero, nuevo:</w:t>
      </w:r>
    </w:p>
    <w:p w14:paraId="3D8CA5D2" w14:textId="77777777" w:rsidR="00BD7065" w:rsidRPr="0007391E" w:rsidRDefault="00BD7065" w:rsidP="00BD7065">
      <w:pPr>
        <w:jc w:val="both"/>
        <w:rPr>
          <w:rFonts w:cs="Arial"/>
          <w:szCs w:val="24"/>
        </w:rPr>
      </w:pPr>
    </w:p>
    <w:p w14:paraId="57C24E37" w14:textId="77777777" w:rsidR="00BD7065" w:rsidRDefault="00BD7065" w:rsidP="00BD7065">
      <w:pPr>
        <w:jc w:val="both"/>
        <w:rPr>
          <w:rFonts w:cs="Arial"/>
          <w:szCs w:val="24"/>
        </w:rPr>
      </w:pPr>
      <w:r w:rsidRPr="0007391E">
        <w:rPr>
          <w:rFonts w:cs="Arial"/>
          <w:szCs w:val="24"/>
        </w:rPr>
        <w:t>“La Política Nacional de Artesanía, deberá considerar en sus lineamientos la distinción de la artesanía de otro tipo de creaciones y actividades económicas o culturales, conforme a los criterios establecidos en el Título I de la presente ley.”.</w:t>
      </w:r>
    </w:p>
    <w:p w14:paraId="543F8785" w14:textId="77777777" w:rsidR="00BD7065" w:rsidRDefault="00BD7065" w:rsidP="00BD7065">
      <w:pPr>
        <w:jc w:val="both"/>
        <w:rPr>
          <w:rFonts w:cs="Arial"/>
          <w:szCs w:val="24"/>
        </w:rPr>
      </w:pPr>
    </w:p>
    <w:p w14:paraId="243ED69B" w14:textId="77777777" w:rsidR="00BD7065" w:rsidRDefault="00BD7065" w:rsidP="00BD7065">
      <w:pPr>
        <w:jc w:val="center"/>
        <w:rPr>
          <w:rFonts w:cs="Arial"/>
          <w:szCs w:val="24"/>
        </w:rPr>
      </w:pPr>
      <w:proofErr w:type="spellStart"/>
      <w:r w:rsidRPr="00BD7065">
        <w:rPr>
          <w:rFonts w:cs="Arial"/>
          <w:szCs w:val="24"/>
        </w:rPr>
        <w:t>°°°°</w:t>
      </w:r>
      <w:proofErr w:type="spellEnd"/>
    </w:p>
    <w:p w14:paraId="46AA4914" w14:textId="77777777" w:rsidR="006445D4" w:rsidRDefault="006445D4" w:rsidP="00BD7065">
      <w:pPr>
        <w:jc w:val="center"/>
        <w:rPr>
          <w:rFonts w:cs="Arial"/>
          <w:szCs w:val="24"/>
        </w:rPr>
      </w:pPr>
    </w:p>
    <w:p w14:paraId="76A0AC75" w14:textId="67A95A2E" w:rsidR="006445D4" w:rsidRDefault="006445D4" w:rsidP="00BD7065">
      <w:pPr>
        <w:jc w:val="center"/>
        <w:rPr>
          <w:rFonts w:cs="Arial"/>
          <w:b/>
          <w:bCs/>
          <w:szCs w:val="24"/>
          <w:u w:val="single"/>
        </w:rPr>
      </w:pPr>
      <w:r w:rsidRPr="006445D4">
        <w:rPr>
          <w:rFonts w:cs="Arial"/>
          <w:b/>
          <w:bCs/>
          <w:szCs w:val="24"/>
          <w:u w:val="single"/>
        </w:rPr>
        <w:t>Inciso cuarto</w:t>
      </w:r>
    </w:p>
    <w:p w14:paraId="7297EF9F" w14:textId="77777777" w:rsidR="006445D4" w:rsidRDefault="006445D4" w:rsidP="006445D4">
      <w:pPr>
        <w:rPr>
          <w:rFonts w:cs="Arial"/>
          <w:b/>
          <w:bCs/>
          <w:szCs w:val="24"/>
          <w:u w:val="single"/>
        </w:rPr>
      </w:pPr>
    </w:p>
    <w:p w14:paraId="648844B7" w14:textId="0BCF88D9" w:rsidR="006445D4" w:rsidRDefault="006445D4" w:rsidP="006445D4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7 A.- </w:t>
      </w:r>
      <w:r>
        <w:rPr>
          <w:rFonts w:cs="Arial"/>
          <w:bCs/>
          <w:szCs w:val="24"/>
        </w:rPr>
        <w:t>De S.E. el Presidente de la República, p</w:t>
      </w:r>
      <w:r w:rsidRPr="006445D4">
        <w:rPr>
          <w:rFonts w:cs="Arial"/>
          <w:bCs/>
          <w:szCs w:val="24"/>
        </w:rPr>
        <w:t>ara</w:t>
      </w:r>
      <w:r>
        <w:rPr>
          <w:rFonts w:cs="Arial"/>
          <w:bCs/>
          <w:szCs w:val="24"/>
        </w:rPr>
        <w:t xml:space="preserve"> suprimirlo.</w:t>
      </w:r>
    </w:p>
    <w:p w14:paraId="1B0EFEBD" w14:textId="77777777" w:rsidR="006445D4" w:rsidRDefault="006445D4" w:rsidP="006445D4">
      <w:pPr>
        <w:rPr>
          <w:rFonts w:cs="Arial"/>
          <w:bCs/>
          <w:szCs w:val="24"/>
        </w:rPr>
      </w:pPr>
    </w:p>
    <w:p w14:paraId="33C002D9" w14:textId="77777777" w:rsidR="006445D4" w:rsidRDefault="006445D4" w:rsidP="006445D4">
      <w:pPr>
        <w:rPr>
          <w:rFonts w:cs="Arial"/>
          <w:bCs/>
          <w:szCs w:val="24"/>
        </w:rPr>
      </w:pPr>
    </w:p>
    <w:p w14:paraId="6F865E25" w14:textId="683A05A3" w:rsidR="006445D4" w:rsidRPr="006445D4" w:rsidRDefault="006445D4" w:rsidP="006445D4">
      <w:pPr>
        <w:jc w:val="center"/>
        <w:rPr>
          <w:rFonts w:cs="Arial"/>
          <w:szCs w:val="24"/>
        </w:rPr>
      </w:pPr>
      <w:proofErr w:type="spellStart"/>
      <w:r w:rsidRPr="00BD7065">
        <w:rPr>
          <w:rFonts w:cs="Arial"/>
          <w:szCs w:val="24"/>
        </w:rPr>
        <w:t>°°°°</w:t>
      </w:r>
      <w:proofErr w:type="spellEnd"/>
    </w:p>
    <w:p w14:paraId="10D699F8" w14:textId="77777777" w:rsidR="006445D4" w:rsidRPr="006445D4" w:rsidRDefault="006445D4" w:rsidP="006445D4">
      <w:pPr>
        <w:jc w:val="center"/>
        <w:rPr>
          <w:rFonts w:cs="Arial"/>
          <w:b/>
          <w:bCs/>
          <w:szCs w:val="24"/>
          <w:u w:val="single"/>
        </w:rPr>
      </w:pPr>
      <w:r w:rsidRPr="006445D4">
        <w:rPr>
          <w:rFonts w:cs="Arial"/>
          <w:b/>
          <w:bCs/>
          <w:szCs w:val="24"/>
          <w:u w:val="single"/>
        </w:rPr>
        <w:t>Inciso nuevo</w:t>
      </w:r>
    </w:p>
    <w:p w14:paraId="6A1FD7B1" w14:textId="77777777" w:rsidR="006445D4" w:rsidRDefault="006445D4" w:rsidP="006445D4">
      <w:pPr>
        <w:rPr>
          <w:rFonts w:cs="Arial"/>
          <w:szCs w:val="24"/>
        </w:rPr>
      </w:pPr>
    </w:p>
    <w:p w14:paraId="59C9EB78" w14:textId="71BB71E7" w:rsidR="006445D4" w:rsidRPr="006445D4" w:rsidRDefault="006445D4" w:rsidP="006445D4">
      <w:pPr>
        <w:jc w:val="both"/>
        <w:rPr>
          <w:rFonts w:cs="Arial"/>
          <w:bCs/>
          <w:szCs w:val="24"/>
        </w:rPr>
      </w:pPr>
      <w:r w:rsidRPr="006445D4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 xml:space="preserve"> </w:t>
      </w:r>
      <w:r w:rsidRPr="006445D4">
        <w:rPr>
          <w:rFonts w:cs="Arial"/>
          <w:b/>
          <w:bCs/>
          <w:szCs w:val="24"/>
        </w:rPr>
        <w:t>B.-</w:t>
      </w:r>
      <w:r>
        <w:rPr>
          <w:rFonts w:cs="Arial"/>
          <w:szCs w:val="24"/>
        </w:rPr>
        <w:t xml:space="preserve"> </w:t>
      </w:r>
      <w:r>
        <w:rPr>
          <w:rFonts w:cs="Arial"/>
          <w:bCs/>
          <w:szCs w:val="24"/>
        </w:rPr>
        <w:t>De S.E. el Presidente de la República, p</w:t>
      </w:r>
      <w:r w:rsidRPr="006445D4">
        <w:rPr>
          <w:rFonts w:cs="Arial"/>
          <w:bCs/>
          <w:szCs w:val="24"/>
        </w:rPr>
        <w:t>ara</w:t>
      </w:r>
      <w:r>
        <w:rPr>
          <w:rFonts w:cs="Arial"/>
          <w:bCs/>
          <w:szCs w:val="24"/>
        </w:rPr>
        <w:t xml:space="preserve"> agregar </w:t>
      </w:r>
      <w:r w:rsidRPr="006445D4">
        <w:rPr>
          <w:rFonts w:cs="Arial"/>
          <w:szCs w:val="24"/>
        </w:rPr>
        <w:t>un inciso final, nuevo, del siguiente tenor:</w:t>
      </w:r>
    </w:p>
    <w:p w14:paraId="325B50E8" w14:textId="77777777" w:rsidR="006445D4" w:rsidRPr="006445D4" w:rsidRDefault="006445D4" w:rsidP="006445D4">
      <w:pPr>
        <w:rPr>
          <w:rFonts w:cs="Arial"/>
          <w:szCs w:val="24"/>
        </w:rPr>
      </w:pPr>
    </w:p>
    <w:p w14:paraId="05DA0CE1" w14:textId="743BA6D9" w:rsidR="006445D4" w:rsidRDefault="006445D4" w:rsidP="006445D4">
      <w:pPr>
        <w:jc w:val="both"/>
        <w:rPr>
          <w:rFonts w:cs="Arial"/>
          <w:szCs w:val="24"/>
        </w:rPr>
      </w:pPr>
      <w:r w:rsidRPr="006445D4">
        <w:rPr>
          <w:rFonts w:cs="Arial"/>
          <w:szCs w:val="24"/>
        </w:rPr>
        <w:t>“Durante el último año de vigencia de la Política Nacional y en base a las revisiones de que trata el inciso anterior, comenzará el proceso de elaboración de la siguiente Política Nacional.”.</w:t>
      </w:r>
    </w:p>
    <w:p w14:paraId="77B7CBC1" w14:textId="77777777" w:rsidR="006445D4" w:rsidRDefault="006445D4" w:rsidP="006445D4">
      <w:pPr>
        <w:jc w:val="both"/>
        <w:rPr>
          <w:rFonts w:cs="Arial"/>
          <w:szCs w:val="24"/>
        </w:rPr>
      </w:pPr>
    </w:p>
    <w:p w14:paraId="46CAA2BF" w14:textId="77777777" w:rsidR="006445D4" w:rsidRPr="006445D4" w:rsidRDefault="006445D4" w:rsidP="006445D4">
      <w:pPr>
        <w:jc w:val="center"/>
        <w:rPr>
          <w:rFonts w:cs="Arial"/>
          <w:szCs w:val="24"/>
        </w:rPr>
      </w:pPr>
      <w:proofErr w:type="spellStart"/>
      <w:r w:rsidRPr="00BD7065">
        <w:rPr>
          <w:rFonts w:cs="Arial"/>
          <w:szCs w:val="24"/>
        </w:rPr>
        <w:t>°°°°</w:t>
      </w:r>
      <w:proofErr w:type="spellEnd"/>
    </w:p>
    <w:p w14:paraId="19BBB142" w14:textId="77777777" w:rsidR="00BD7065" w:rsidRDefault="00BD7065" w:rsidP="007112C8">
      <w:pPr>
        <w:jc w:val="both"/>
        <w:rPr>
          <w:rFonts w:cs="Arial"/>
          <w:bCs/>
          <w:szCs w:val="24"/>
          <w:lang w:val="es-ES_tradnl"/>
        </w:rPr>
      </w:pPr>
    </w:p>
    <w:p w14:paraId="508BE640" w14:textId="77777777" w:rsidR="005F4296" w:rsidRDefault="005F4296" w:rsidP="007112C8">
      <w:pPr>
        <w:jc w:val="both"/>
        <w:rPr>
          <w:rFonts w:cs="Arial"/>
          <w:bCs/>
          <w:szCs w:val="24"/>
          <w:lang w:val="es-ES_tradnl"/>
        </w:rPr>
      </w:pPr>
    </w:p>
    <w:p w14:paraId="2B7DEA7B" w14:textId="18994535" w:rsidR="006445D4" w:rsidRDefault="00A0056F" w:rsidP="006445D4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 w:rsidRPr="00754AD1">
        <w:rPr>
          <w:rFonts w:cs="Arial"/>
          <w:b/>
          <w:bCs/>
          <w:szCs w:val="24"/>
          <w:u w:val="single"/>
        </w:rPr>
        <w:t>ARTÍCULO 5</w:t>
      </w:r>
    </w:p>
    <w:p w14:paraId="74A79FD8" w14:textId="77777777" w:rsidR="006445D4" w:rsidRDefault="006445D4" w:rsidP="006445D4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</w:p>
    <w:p w14:paraId="2F9A54F9" w14:textId="2C57BB2C" w:rsidR="006445D4" w:rsidRDefault="006445D4" w:rsidP="006445D4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Inciso primero</w:t>
      </w:r>
    </w:p>
    <w:p w14:paraId="6B10BD12" w14:textId="77777777" w:rsidR="006445D4" w:rsidRDefault="006445D4" w:rsidP="006445D4">
      <w:pPr>
        <w:tabs>
          <w:tab w:val="left" w:pos="3544"/>
        </w:tabs>
        <w:contextualSpacing/>
        <w:rPr>
          <w:rFonts w:cs="Arial"/>
          <w:b/>
          <w:bCs/>
          <w:szCs w:val="24"/>
          <w:u w:val="single"/>
        </w:rPr>
      </w:pPr>
    </w:p>
    <w:p w14:paraId="2E1C91A4" w14:textId="44A4BF8C" w:rsidR="006445D4" w:rsidRPr="006445D4" w:rsidRDefault="006445D4" w:rsidP="006445D4">
      <w:pPr>
        <w:tabs>
          <w:tab w:val="left" w:pos="3544"/>
        </w:tabs>
        <w:contextualSpacing/>
        <w:jc w:val="both"/>
        <w:rPr>
          <w:rFonts w:cs="Arial"/>
          <w:szCs w:val="24"/>
        </w:rPr>
      </w:pPr>
      <w:r w:rsidRPr="006445D4">
        <w:rPr>
          <w:rFonts w:cs="Arial"/>
          <w:b/>
          <w:bCs/>
          <w:szCs w:val="24"/>
        </w:rPr>
        <w:t>7 C.-</w:t>
      </w:r>
      <w:r>
        <w:rPr>
          <w:rFonts w:cs="Arial"/>
          <w:szCs w:val="24"/>
        </w:rPr>
        <w:t xml:space="preserve"> </w:t>
      </w:r>
      <w:r>
        <w:rPr>
          <w:rFonts w:cs="Arial"/>
          <w:bCs/>
          <w:szCs w:val="24"/>
        </w:rPr>
        <w:t>De S.E. el Presidente de la República, p</w:t>
      </w:r>
      <w:r w:rsidRPr="006445D4">
        <w:rPr>
          <w:rFonts w:cs="Arial"/>
          <w:bCs/>
          <w:szCs w:val="24"/>
        </w:rPr>
        <w:t>ara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sustituir</w:t>
      </w:r>
      <w:r>
        <w:rPr>
          <w:rFonts w:cs="Arial"/>
          <w:szCs w:val="24"/>
        </w:rPr>
        <w:t xml:space="preserve"> </w:t>
      </w:r>
      <w:r w:rsidRPr="006445D4">
        <w:rPr>
          <w:rFonts w:cs="Arial"/>
          <w:szCs w:val="24"/>
        </w:rPr>
        <w:t xml:space="preserve">la expresión “cuatro” por </w:t>
      </w:r>
      <w:r>
        <w:rPr>
          <w:rFonts w:cs="Arial"/>
          <w:szCs w:val="24"/>
        </w:rPr>
        <w:t>el término</w:t>
      </w:r>
      <w:r w:rsidRPr="006445D4">
        <w:rPr>
          <w:rFonts w:cs="Arial"/>
          <w:szCs w:val="24"/>
        </w:rPr>
        <w:t xml:space="preserve"> “cinco”.</w:t>
      </w:r>
    </w:p>
    <w:p w14:paraId="687A7D53" w14:textId="77777777" w:rsidR="00A0056F" w:rsidRDefault="00A0056F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3E26D6BC" w14:textId="77777777" w:rsidR="00A0056F" w:rsidRPr="00A0056F" w:rsidRDefault="00A0056F" w:rsidP="00A0056F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 w:rsidRPr="00A0056F">
        <w:rPr>
          <w:rFonts w:cs="Arial"/>
          <w:b/>
          <w:bCs/>
          <w:szCs w:val="24"/>
          <w:u w:val="single"/>
        </w:rPr>
        <w:t>Inciso segundo</w:t>
      </w:r>
    </w:p>
    <w:p w14:paraId="7308AE41" w14:textId="77777777" w:rsidR="00A0056F" w:rsidRDefault="00A0056F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2F11EA27" w14:textId="77777777" w:rsidR="00A0056F" w:rsidRDefault="00B6486D" w:rsidP="00A0056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8</w:t>
      </w:r>
      <w:r w:rsidR="00A0056F" w:rsidRPr="00E80BBF">
        <w:rPr>
          <w:rFonts w:cs="Arial"/>
          <w:b/>
          <w:bCs/>
          <w:szCs w:val="24"/>
        </w:rPr>
        <w:t xml:space="preserve">.- </w:t>
      </w:r>
      <w:r w:rsidR="00A0056F">
        <w:rPr>
          <w:rFonts w:cs="Arial"/>
          <w:bCs/>
          <w:szCs w:val="24"/>
        </w:rPr>
        <w:t xml:space="preserve">Del Honorable Senador señor Núñez, para reemplazar la frase </w:t>
      </w:r>
      <w:r w:rsidR="00A0056F" w:rsidRPr="00754AD1">
        <w:rPr>
          <w:rFonts w:cs="Arial"/>
          <w:bCs/>
          <w:szCs w:val="24"/>
        </w:rPr>
        <w:t>“el que la diseñará a partir de las propuestas entregadas por el Comité Interinstitucional de Artesanía”</w:t>
      </w:r>
      <w:r w:rsidR="00A0056F">
        <w:rPr>
          <w:rFonts w:cs="Arial"/>
          <w:bCs/>
          <w:szCs w:val="24"/>
        </w:rPr>
        <w:t>,</w:t>
      </w:r>
      <w:r w:rsidR="00A0056F" w:rsidRPr="00754AD1">
        <w:rPr>
          <w:rFonts w:cs="Arial"/>
          <w:bCs/>
          <w:szCs w:val="24"/>
        </w:rPr>
        <w:t xml:space="preserve"> por</w:t>
      </w:r>
      <w:r w:rsidR="00A0056F">
        <w:rPr>
          <w:rFonts w:cs="Arial"/>
          <w:bCs/>
          <w:szCs w:val="24"/>
        </w:rPr>
        <w:t xml:space="preserve"> la siguiente</w:t>
      </w:r>
      <w:r w:rsidR="00A0056F" w:rsidRPr="00754AD1">
        <w:rPr>
          <w:rFonts w:cs="Arial"/>
          <w:bCs/>
          <w:szCs w:val="24"/>
        </w:rPr>
        <w:t>:</w:t>
      </w:r>
      <w:r w:rsidR="00A0056F">
        <w:rPr>
          <w:rFonts w:cs="Arial"/>
          <w:bCs/>
          <w:szCs w:val="24"/>
        </w:rPr>
        <w:t xml:space="preserve"> </w:t>
      </w:r>
      <w:r w:rsidR="00A0056F" w:rsidRPr="00754AD1">
        <w:rPr>
          <w:rFonts w:cs="Arial"/>
          <w:bCs/>
          <w:szCs w:val="24"/>
        </w:rPr>
        <w:t>“cuyo diseño deberá considerar las propuestas entregadas por el Comité Interinstitucional de Artesanía”</w:t>
      </w:r>
      <w:r w:rsidR="00A0056F">
        <w:rPr>
          <w:rFonts w:cs="Arial"/>
          <w:bCs/>
          <w:szCs w:val="24"/>
        </w:rPr>
        <w:t>.</w:t>
      </w:r>
    </w:p>
    <w:p w14:paraId="7867ACD0" w14:textId="77777777" w:rsidR="00332298" w:rsidRDefault="00332298" w:rsidP="007112C8">
      <w:pPr>
        <w:jc w:val="both"/>
        <w:rPr>
          <w:rFonts w:cs="Arial"/>
          <w:bCs/>
          <w:szCs w:val="24"/>
          <w:lang w:val="es-ES_tradnl"/>
        </w:rPr>
      </w:pPr>
    </w:p>
    <w:p w14:paraId="3C5DB04F" w14:textId="77777777" w:rsidR="005F4296" w:rsidRDefault="005F4296" w:rsidP="005F429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Inciso tercero</w:t>
      </w:r>
    </w:p>
    <w:p w14:paraId="71418D34" w14:textId="77777777" w:rsidR="005F4296" w:rsidRDefault="005F4296" w:rsidP="005F4296">
      <w:pPr>
        <w:jc w:val="center"/>
        <w:rPr>
          <w:rFonts w:cs="Arial"/>
          <w:b/>
          <w:szCs w:val="24"/>
          <w:u w:val="single"/>
        </w:rPr>
      </w:pPr>
    </w:p>
    <w:p w14:paraId="7AD3012B" w14:textId="77777777" w:rsidR="005F4296" w:rsidRDefault="005F4296" w:rsidP="005F4296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Numeral 4</w:t>
      </w:r>
    </w:p>
    <w:p w14:paraId="0BE0C370" w14:textId="77777777" w:rsidR="005F4296" w:rsidRPr="00FE25DB" w:rsidRDefault="005F4296" w:rsidP="005F4296">
      <w:pPr>
        <w:rPr>
          <w:rFonts w:cs="Arial"/>
          <w:szCs w:val="24"/>
        </w:rPr>
      </w:pPr>
    </w:p>
    <w:p w14:paraId="48B65A0E" w14:textId="77777777" w:rsidR="005F4296" w:rsidRDefault="00B6486D" w:rsidP="005F429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9</w:t>
      </w:r>
      <w:r w:rsidR="005F4296" w:rsidRPr="00ED524D">
        <w:rPr>
          <w:rFonts w:cs="Arial"/>
          <w:b/>
          <w:szCs w:val="24"/>
        </w:rPr>
        <w:t xml:space="preserve">.- </w:t>
      </w:r>
      <w:r w:rsidR="005F4296" w:rsidRPr="00ED524D">
        <w:rPr>
          <w:rFonts w:cs="Arial"/>
          <w:szCs w:val="24"/>
        </w:rPr>
        <w:t xml:space="preserve">De </w:t>
      </w:r>
      <w:r w:rsidR="005F4296">
        <w:rPr>
          <w:rFonts w:cs="Arial"/>
          <w:szCs w:val="24"/>
        </w:rPr>
        <w:t>la Honorable Senadora señora Sepúlveda, para intercalar entre la palabra “nacional” y el punto y aparte, la siguiente frase: “</w:t>
      </w:r>
      <w:r w:rsidR="005F4296" w:rsidRPr="00FF63BD">
        <w:rPr>
          <w:rFonts w:cs="Arial"/>
          <w:szCs w:val="24"/>
        </w:rPr>
        <w:t>y medidas para la protección previsional de las artesanas y artesanos, considerando al menos la protección frente a riesgos a la salud, tanto de enfermedades comunes, como de enfermedades y eventualidades inherentes a su oficio, y periodos de protección a la maternidad y paternidad, reconociendo el derecho a subsidios de prenatal y postnatal”.</w:t>
      </w:r>
    </w:p>
    <w:p w14:paraId="16A9B809" w14:textId="77777777" w:rsidR="00A0056F" w:rsidRDefault="00A0056F" w:rsidP="007112C8">
      <w:pPr>
        <w:jc w:val="both"/>
        <w:rPr>
          <w:rFonts w:cs="Arial"/>
          <w:bCs/>
          <w:szCs w:val="24"/>
          <w:lang w:val="es-ES_tradnl"/>
        </w:rPr>
      </w:pPr>
    </w:p>
    <w:p w14:paraId="0805E8CC" w14:textId="77777777" w:rsidR="005F4296" w:rsidRDefault="005F4296" w:rsidP="007112C8">
      <w:pPr>
        <w:jc w:val="both"/>
        <w:rPr>
          <w:rFonts w:cs="Arial"/>
          <w:bCs/>
          <w:szCs w:val="24"/>
          <w:lang w:val="es-ES_tradnl"/>
        </w:rPr>
      </w:pPr>
    </w:p>
    <w:p w14:paraId="65C07E13" w14:textId="77777777" w:rsidR="007112C8" w:rsidRPr="007112C8" w:rsidRDefault="007112C8" w:rsidP="007112C8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7112C8">
        <w:rPr>
          <w:rFonts w:cs="Arial"/>
          <w:b/>
          <w:bCs/>
          <w:szCs w:val="24"/>
          <w:u w:val="single"/>
          <w:lang w:val="es-ES_tradnl"/>
        </w:rPr>
        <w:t>ARTÍCULO 6</w:t>
      </w:r>
    </w:p>
    <w:p w14:paraId="24B17FF0" w14:textId="77777777" w:rsidR="007112C8" w:rsidRDefault="007112C8" w:rsidP="00907B75">
      <w:pPr>
        <w:rPr>
          <w:rFonts w:cs="Arial"/>
          <w:bCs/>
          <w:szCs w:val="24"/>
          <w:lang w:val="es-ES_tradnl"/>
        </w:rPr>
      </w:pPr>
    </w:p>
    <w:p w14:paraId="4885D648" w14:textId="77777777" w:rsidR="00907B75" w:rsidRPr="00907B75" w:rsidRDefault="00907B75" w:rsidP="00907B75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 w:rsidRPr="00907B75">
        <w:rPr>
          <w:rFonts w:cs="Arial"/>
          <w:b/>
          <w:bCs/>
          <w:szCs w:val="24"/>
          <w:u w:val="single"/>
        </w:rPr>
        <w:t>Inciso segundo</w:t>
      </w:r>
    </w:p>
    <w:p w14:paraId="5D311AC6" w14:textId="77777777" w:rsidR="00E10C4A" w:rsidRDefault="00E10C4A" w:rsidP="005F4296">
      <w:pPr>
        <w:tabs>
          <w:tab w:val="left" w:pos="3544"/>
        </w:tabs>
        <w:contextualSpacing/>
        <w:rPr>
          <w:rFonts w:cs="Arial"/>
          <w:b/>
          <w:bCs/>
          <w:szCs w:val="24"/>
          <w:u w:val="single"/>
        </w:rPr>
      </w:pPr>
    </w:p>
    <w:p w14:paraId="1FD15BEC" w14:textId="5DAFD28A" w:rsidR="005F4296" w:rsidRPr="00DC5E11" w:rsidRDefault="005F4296" w:rsidP="00970F35">
      <w:pPr>
        <w:jc w:val="center"/>
        <w:rPr>
          <w:rFonts w:cs="Arial"/>
          <w:szCs w:val="24"/>
        </w:rPr>
      </w:pPr>
      <w:proofErr w:type="spellStart"/>
      <w:r w:rsidRPr="00DC5E11">
        <w:rPr>
          <w:rFonts w:cs="Arial"/>
          <w:szCs w:val="24"/>
        </w:rPr>
        <w:t>°°°°</w:t>
      </w:r>
      <w:proofErr w:type="spellEnd"/>
    </w:p>
    <w:p w14:paraId="3DC041A1" w14:textId="77777777" w:rsidR="005F4296" w:rsidRPr="00970F35" w:rsidRDefault="005F4296" w:rsidP="005F4296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Numeral nuevo</w:t>
      </w:r>
    </w:p>
    <w:p w14:paraId="13A28F9D" w14:textId="77777777" w:rsidR="005F4296" w:rsidRDefault="005F4296" w:rsidP="005F4296">
      <w:pPr>
        <w:rPr>
          <w:rFonts w:cs="Arial"/>
          <w:b/>
          <w:szCs w:val="24"/>
          <w:u w:val="single"/>
        </w:rPr>
      </w:pPr>
    </w:p>
    <w:p w14:paraId="5E6C3082" w14:textId="77777777" w:rsidR="005F4296" w:rsidRDefault="00B6486D" w:rsidP="005F429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10</w:t>
      </w:r>
      <w:r w:rsidR="005F4296" w:rsidRPr="00ED524D">
        <w:rPr>
          <w:rFonts w:cs="Arial"/>
          <w:b/>
          <w:szCs w:val="24"/>
        </w:rPr>
        <w:t xml:space="preserve">.- </w:t>
      </w:r>
      <w:r w:rsidR="005F4296" w:rsidRPr="00ED524D">
        <w:rPr>
          <w:rFonts w:cs="Arial"/>
          <w:szCs w:val="24"/>
        </w:rPr>
        <w:t xml:space="preserve">De </w:t>
      </w:r>
      <w:r w:rsidR="005F4296">
        <w:rPr>
          <w:rFonts w:cs="Arial"/>
          <w:szCs w:val="24"/>
        </w:rPr>
        <w:t>la Honorable Senadora señora Sepúlveda, para intercalar, a continuación del numeral 2, el siguiente numeral, nuevo:</w:t>
      </w:r>
    </w:p>
    <w:p w14:paraId="778DC716" w14:textId="77777777" w:rsidR="005F4296" w:rsidRDefault="005F4296" w:rsidP="005F4296">
      <w:pPr>
        <w:jc w:val="both"/>
        <w:rPr>
          <w:rFonts w:cs="Arial"/>
          <w:szCs w:val="24"/>
        </w:rPr>
      </w:pPr>
    </w:p>
    <w:p w14:paraId="5CBDFF58" w14:textId="3D2CEC32" w:rsidR="005F4296" w:rsidRDefault="005F4296" w:rsidP="005F429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“..</w:t>
      </w:r>
      <w:r w:rsidRPr="00FF63BD">
        <w:rPr>
          <w:rFonts w:cs="Arial"/>
          <w:szCs w:val="24"/>
        </w:rPr>
        <w:t>. Definir los procedimientos para la asignación de los recursos públicos e</w:t>
      </w:r>
      <w:r>
        <w:rPr>
          <w:rFonts w:cs="Arial"/>
          <w:szCs w:val="24"/>
        </w:rPr>
        <w:t>speciales para la protección,</w:t>
      </w:r>
      <w:r w:rsidRPr="00FF63BD">
        <w:rPr>
          <w:rFonts w:cs="Arial"/>
          <w:szCs w:val="24"/>
        </w:rPr>
        <w:t xml:space="preserve"> fomento, producción, promoción, difusión, exhibición, circulación y comercialización de la artesanía y la formación, profesionalización, investigación y transmisión de conocimientos de artesanas y artesanos, para lo cual se</w:t>
      </w:r>
      <w:r>
        <w:rPr>
          <w:rFonts w:cs="Arial"/>
          <w:szCs w:val="24"/>
        </w:rPr>
        <w:t xml:space="preserve"> </w:t>
      </w:r>
      <w:r w:rsidRPr="00FF63BD">
        <w:rPr>
          <w:rFonts w:cs="Arial"/>
          <w:szCs w:val="24"/>
        </w:rPr>
        <w:t>considerará la creación de un Fondo de Artesanía, sin perjuicio de otros recursos e instrumentos que se destinen al efecto desde otros organismos públicos.”.</w:t>
      </w:r>
    </w:p>
    <w:p w14:paraId="7FF9B246" w14:textId="77777777" w:rsidR="005F4296" w:rsidRDefault="005F4296" w:rsidP="005F4296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lastRenderedPageBreak/>
        <w:t>°°°°</w:t>
      </w:r>
      <w:proofErr w:type="spellEnd"/>
    </w:p>
    <w:p w14:paraId="10F7407F" w14:textId="77777777" w:rsidR="00E10C4A" w:rsidRPr="00907B75" w:rsidRDefault="00E10C4A" w:rsidP="005F4296">
      <w:pPr>
        <w:tabs>
          <w:tab w:val="left" w:pos="3544"/>
        </w:tabs>
        <w:contextualSpacing/>
        <w:rPr>
          <w:rFonts w:cs="Arial"/>
          <w:b/>
          <w:bCs/>
          <w:szCs w:val="24"/>
          <w:u w:val="single"/>
        </w:rPr>
      </w:pPr>
    </w:p>
    <w:p w14:paraId="78721250" w14:textId="77777777" w:rsidR="00907B75" w:rsidRPr="00907B75" w:rsidRDefault="00907B75" w:rsidP="00907B75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Numeral</w:t>
      </w:r>
      <w:r w:rsidRPr="00907B75">
        <w:rPr>
          <w:rFonts w:cs="Arial"/>
          <w:b/>
          <w:bCs/>
          <w:szCs w:val="24"/>
          <w:u w:val="single"/>
        </w:rPr>
        <w:t xml:space="preserve"> 3</w:t>
      </w:r>
    </w:p>
    <w:p w14:paraId="4B358085" w14:textId="77777777" w:rsidR="00907B75" w:rsidRPr="00907B75" w:rsidRDefault="00907B75" w:rsidP="00907B75">
      <w:pPr>
        <w:tabs>
          <w:tab w:val="left" w:pos="3544"/>
        </w:tabs>
        <w:contextualSpacing/>
        <w:jc w:val="both"/>
        <w:rPr>
          <w:rFonts w:cs="Arial"/>
          <w:b/>
          <w:bCs/>
          <w:szCs w:val="24"/>
          <w:u w:val="single"/>
        </w:rPr>
      </w:pPr>
    </w:p>
    <w:p w14:paraId="5E905916" w14:textId="77777777" w:rsidR="00907B75" w:rsidRDefault="00B6486D" w:rsidP="00907B75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11</w:t>
      </w:r>
      <w:r w:rsidR="00907B75" w:rsidRPr="00E80BBF">
        <w:rPr>
          <w:rFonts w:cs="Arial"/>
          <w:b/>
          <w:bCs/>
          <w:szCs w:val="24"/>
        </w:rPr>
        <w:t xml:space="preserve">.- </w:t>
      </w:r>
      <w:r w:rsidR="00907B75">
        <w:rPr>
          <w:rFonts w:cs="Arial"/>
          <w:bCs/>
          <w:szCs w:val="24"/>
        </w:rPr>
        <w:t xml:space="preserve">Del Honorable Senador señor Núñez, para agregar la siguiente oración final: </w:t>
      </w:r>
      <w:r w:rsidR="00907B75" w:rsidRPr="00754AD1">
        <w:rPr>
          <w:rFonts w:cs="Arial"/>
          <w:bCs/>
          <w:szCs w:val="24"/>
        </w:rPr>
        <w:t>“En caso de querer concursar a los premios señalados, las o los artesanos miembros del Consejo Nacional no podrán ser electos como jurados.”</w:t>
      </w:r>
      <w:r w:rsidR="00907B75">
        <w:rPr>
          <w:rFonts w:cs="Arial"/>
          <w:bCs/>
          <w:szCs w:val="24"/>
        </w:rPr>
        <w:t>.</w:t>
      </w:r>
    </w:p>
    <w:p w14:paraId="62B69AF9" w14:textId="77777777" w:rsidR="00907B75" w:rsidRDefault="00907B75" w:rsidP="00907B75">
      <w:pPr>
        <w:rPr>
          <w:rFonts w:cs="Arial"/>
          <w:bCs/>
          <w:szCs w:val="24"/>
          <w:lang w:val="es-ES_tradnl"/>
        </w:rPr>
      </w:pPr>
    </w:p>
    <w:p w14:paraId="4AA88482" w14:textId="77777777" w:rsidR="00970F35" w:rsidRDefault="00970F35" w:rsidP="00907B75">
      <w:pPr>
        <w:rPr>
          <w:rFonts w:cs="Arial"/>
          <w:bCs/>
          <w:szCs w:val="24"/>
          <w:lang w:val="es-ES_tradnl"/>
        </w:rPr>
      </w:pPr>
    </w:p>
    <w:p w14:paraId="29B4B235" w14:textId="7F6E21DC" w:rsidR="007112C8" w:rsidRDefault="007112C8" w:rsidP="00970F35">
      <w:pPr>
        <w:jc w:val="center"/>
        <w:rPr>
          <w:rFonts w:cs="Arial"/>
          <w:bCs/>
          <w:szCs w:val="24"/>
          <w:lang w:val="es-ES_tradnl"/>
        </w:rPr>
      </w:pPr>
      <w:proofErr w:type="spellStart"/>
      <w:r>
        <w:rPr>
          <w:rFonts w:cs="Arial"/>
          <w:bCs/>
          <w:szCs w:val="24"/>
          <w:lang w:val="es-ES_tradnl"/>
        </w:rPr>
        <w:t>°°°°</w:t>
      </w:r>
      <w:proofErr w:type="spellEnd"/>
    </w:p>
    <w:p w14:paraId="142570C0" w14:textId="77777777" w:rsidR="007112C8" w:rsidRPr="00970F35" w:rsidRDefault="00907B75" w:rsidP="007112C8">
      <w:pPr>
        <w:jc w:val="center"/>
        <w:rPr>
          <w:rFonts w:cs="Arial"/>
          <w:b/>
          <w:szCs w:val="24"/>
          <w:u w:val="single"/>
          <w:lang w:val="es-ES_tradnl"/>
        </w:rPr>
      </w:pPr>
      <w:r w:rsidRPr="00970F35">
        <w:rPr>
          <w:rFonts w:cs="Arial"/>
          <w:b/>
          <w:szCs w:val="24"/>
          <w:u w:val="single"/>
          <w:lang w:val="es-ES_tradnl"/>
        </w:rPr>
        <w:t xml:space="preserve">Numeral </w:t>
      </w:r>
      <w:r w:rsidR="007112C8" w:rsidRPr="00970F35">
        <w:rPr>
          <w:rFonts w:cs="Arial"/>
          <w:b/>
          <w:szCs w:val="24"/>
          <w:u w:val="single"/>
          <w:lang w:val="es-ES_tradnl"/>
        </w:rPr>
        <w:t>nuevo</w:t>
      </w:r>
    </w:p>
    <w:p w14:paraId="7B6332E3" w14:textId="77777777" w:rsidR="007112C8" w:rsidRDefault="007112C8" w:rsidP="007C0BAB">
      <w:pPr>
        <w:jc w:val="both"/>
        <w:rPr>
          <w:rFonts w:cs="Arial"/>
          <w:bCs/>
          <w:szCs w:val="24"/>
          <w:lang w:val="es-ES_tradnl"/>
        </w:rPr>
      </w:pPr>
    </w:p>
    <w:p w14:paraId="27A43710" w14:textId="77777777" w:rsidR="007112C8" w:rsidRPr="007112C8" w:rsidRDefault="00B6486D" w:rsidP="007C0BAB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12</w:t>
      </w:r>
      <w:r w:rsidR="007112C8">
        <w:rPr>
          <w:rFonts w:cs="Arial"/>
          <w:b/>
          <w:bCs/>
          <w:szCs w:val="24"/>
          <w:lang w:val="es-ES_tradnl"/>
        </w:rPr>
        <w:t>.</w:t>
      </w:r>
      <w:r w:rsidR="007112C8" w:rsidRPr="007112C8">
        <w:rPr>
          <w:rFonts w:cs="Arial"/>
          <w:b/>
          <w:bCs/>
          <w:szCs w:val="24"/>
          <w:lang w:val="es-ES_tradnl"/>
        </w:rPr>
        <w:t xml:space="preserve">- </w:t>
      </w:r>
      <w:r w:rsidR="007112C8">
        <w:rPr>
          <w:rFonts w:cs="Arial"/>
          <w:bCs/>
          <w:szCs w:val="24"/>
          <w:lang w:val="es-ES_tradnl"/>
        </w:rPr>
        <w:t xml:space="preserve">De S.E. el Presidente de la República, para </w:t>
      </w:r>
      <w:r w:rsidR="007112C8" w:rsidRPr="007112C8">
        <w:rPr>
          <w:rFonts w:cs="Arial"/>
          <w:bCs/>
          <w:szCs w:val="24"/>
          <w:lang w:val="es-ES_tradnl"/>
        </w:rPr>
        <w:t xml:space="preserve">agregar el siguiente numeral 4, nuevo, readecuándose el orden correlativo de los siguientes numerales: </w:t>
      </w:r>
    </w:p>
    <w:p w14:paraId="61E11962" w14:textId="77777777" w:rsidR="007112C8" w:rsidRPr="007112C8" w:rsidRDefault="007112C8" w:rsidP="007C0BAB">
      <w:pPr>
        <w:jc w:val="both"/>
        <w:rPr>
          <w:rFonts w:cs="Arial"/>
          <w:bCs/>
          <w:szCs w:val="24"/>
          <w:lang w:val="es-ES_tradnl"/>
        </w:rPr>
      </w:pPr>
    </w:p>
    <w:p w14:paraId="1397A3C3" w14:textId="77777777" w:rsidR="007112C8" w:rsidRPr="007112C8" w:rsidRDefault="007112C8" w:rsidP="007C0BAB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>“4. Proponer al Subsecretario o S</w:t>
      </w:r>
      <w:r w:rsidRPr="007112C8">
        <w:rPr>
          <w:rFonts w:cs="Arial"/>
          <w:bCs/>
          <w:szCs w:val="24"/>
          <w:lang w:val="es-ES_tradnl"/>
        </w:rPr>
        <w:t>ubsecretaria de las Culturas y las Artes los componentes o líneas de acción anual del Fondo señalado en el artículo 34, de conformidad con los lineamientos del Plan Nacional de Artesanía.”.</w:t>
      </w:r>
    </w:p>
    <w:p w14:paraId="3B723D8B" w14:textId="77777777" w:rsidR="007112C8" w:rsidRDefault="007112C8" w:rsidP="007112C8">
      <w:pPr>
        <w:jc w:val="both"/>
        <w:rPr>
          <w:rFonts w:cs="Arial"/>
          <w:bCs/>
          <w:szCs w:val="24"/>
          <w:lang w:val="es-ES_tradnl"/>
        </w:rPr>
      </w:pPr>
    </w:p>
    <w:p w14:paraId="28AFBED6" w14:textId="77777777" w:rsidR="007112C8" w:rsidRPr="007112C8" w:rsidRDefault="007112C8" w:rsidP="007112C8">
      <w:pPr>
        <w:jc w:val="center"/>
        <w:rPr>
          <w:rFonts w:cs="Arial"/>
          <w:bCs/>
          <w:szCs w:val="24"/>
          <w:lang w:val="es-ES_tradnl"/>
        </w:rPr>
      </w:pPr>
      <w:proofErr w:type="spellStart"/>
      <w:r>
        <w:rPr>
          <w:rFonts w:cs="Arial"/>
          <w:bCs/>
          <w:szCs w:val="24"/>
          <w:lang w:val="es-ES_tradnl"/>
        </w:rPr>
        <w:t>°°°°</w:t>
      </w:r>
      <w:proofErr w:type="spellEnd"/>
    </w:p>
    <w:p w14:paraId="7938DA33" w14:textId="77777777" w:rsidR="007112C8" w:rsidRDefault="007112C8" w:rsidP="007112C8">
      <w:pPr>
        <w:jc w:val="both"/>
        <w:rPr>
          <w:rFonts w:cs="Arial"/>
          <w:bCs/>
          <w:szCs w:val="24"/>
          <w:lang w:val="es-ES_tradnl"/>
        </w:rPr>
      </w:pPr>
    </w:p>
    <w:p w14:paraId="1517DB27" w14:textId="77777777" w:rsidR="007C0BAB" w:rsidRDefault="007C0BAB" w:rsidP="007112C8">
      <w:pPr>
        <w:jc w:val="both"/>
        <w:rPr>
          <w:rFonts w:cs="Arial"/>
          <w:bCs/>
          <w:szCs w:val="24"/>
          <w:lang w:val="es-ES_tradnl"/>
        </w:rPr>
      </w:pPr>
    </w:p>
    <w:p w14:paraId="4F3F2E20" w14:textId="77777777" w:rsidR="007112C8" w:rsidRPr="007112C8" w:rsidRDefault="007112C8" w:rsidP="007112C8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7112C8">
        <w:rPr>
          <w:rFonts w:cs="Arial"/>
          <w:b/>
          <w:bCs/>
          <w:szCs w:val="24"/>
          <w:u w:val="single"/>
          <w:lang w:val="es-ES_tradnl"/>
        </w:rPr>
        <w:t>ARTÍCULO 7</w:t>
      </w:r>
    </w:p>
    <w:p w14:paraId="45D95BFD" w14:textId="77777777" w:rsidR="007112C8" w:rsidRPr="007112C8" w:rsidRDefault="007112C8" w:rsidP="007112C8">
      <w:pPr>
        <w:jc w:val="center"/>
        <w:rPr>
          <w:rFonts w:cs="Arial"/>
          <w:bCs/>
          <w:szCs w:val="24"/>
          <w:lang w:val="es-ES_tradnl"/>
        </w:rPr>
      </w:pPr>
    </w:p>
    <w:p w14:paraId="3EAAD4FF" w14:textId="77777777" w:rsidR="007112C8" w:rsidRDefault="00B6486D" w:rsidP="007112C8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13</w:t>
      </w:r>
      <w:r w:rsidR="007112C8">
        <w:rPr>
          <w:rFonts w:cs="Arial"/>
          <w:b/>
          <w:bCs/>
          <w:szCs w:val="24"/>
          <w:lang w:val="es-ES_tradnl"/>
        </w:rPr>
        <w:t>.</w:t>
      </w:r>
      <w:r w:rsidR="007112C8" w:rsidRPr="007112C8">
        <w:rPr>
          <w:rFonts w:cs="Arial"/>
          <w:b/>
          <w:bCs/>
          <w:szCs w:val="24"/>
          <w:lang w:val="es-ES_tradnl"/>
        </w:rPr>
        <w:t xml:space="preserve">- </w:t>
      </w:r>
      <w:r w:rsidR="007112C8">
        <w:rPr>
          <w:rFonts w:cs="Arial"/>
          <w:bCs/>
          <w:szCs w:val="24"/>
          <w:lang w:val="es-ES_tradnl"/>
        </w:rPr>
        <w:t xml:space="preserve">De S.E. el Presidente de la República, para </w:t>
      </w:r>
      <w:r w:rsidR="007112C8" w:rsidRPr="007112C8">
        <w:rPr>
          <w:rFonts w:cs="Arial"/>
          <w:bCs/>
          <w:szCs w:val="24"/>
          <w:lang w:val="es-ES_tradnl"/>
        </w:rPr>
        <w:t xml:space="preserve">agregar, en su inciso segundo, después del punto y aparte, que pasa a ser </w:t>
      </w:r>
      <w:r w:rsidR="007112C8">
        <w:rPr>
          <w:rFonts w:cs="Arial"/>
          <w:bCs/>
          <w:szCs w:val="24"/>
          <w:lang w:val="es-ES_tradnl"/>
        </w:rPr>
        <w:t xml:space="preserve">punto y </w:t>
      </w:r>
      <w:r w:rsidR="007112C8" w:rsidRPr="007112C8">
        <w:rPr>
          <w:rFonts w:cs="Arial"/>
          <w:bCs/>
          <w:szCs w:val="24"/>
          <w:lang w:val="es-ES_tradnl"/>
        </w:rPr>
        <w:t>seguido, lo siguiente: “El reglamento a que hace referencia el inciso tercero del artículo 10 establecerá los mecanismos para asegurar esta representatividad.”.</w:t>
      </w:r>
    </w:p>
    <w:p w14:paraId="3ABA1D8B" w14:textId="77777777" w:rsidR="007112C8" w:rsidRDefault="007112C8" w:rsidP="007112C8">
      <w:pPr>
        <w:jc w:val="both"/>
        <w:rPr>
          <w:rFonts w:cs="Arial"/>
          <w:bCs/>
          <w:szCs w:val="24"/>
          <w:lang w:val="es-ES_tradnl"/>
        </w:rPr>
      </w:pPr>
    </w:p>
    <w:p w14:paraId="110C2E59" w14:textId="77777777" w:rsidR="002E1BDA" w:rsidRDefault="002E1BDA" w:rsidP="007112C8">
      <w:pPr>
        <w:jc w:val="both"/>
        <w:rPr>
          <w:rFonts w:cs="Arial"/>
          <w:bCs/>
          <w:szCs w:val="24"/>
          <w:lang w:val="es-ES_tradnl"/>
        </w:rPr>
      </w:pPr>
    </w:p>
    <w:p w14:paraId="1B5ABF70" w14:textId="77777777" w:rsidR="002E1BDA" w:rsidRPr="00195EB6" w:rsidRDefault="002E1BDA" w:rsidP="002E1BD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ARTÍCULO 12</w:t>
      </w:r>
    </w:p>
    <w:p w14:paraId="036EDA86" w14:textId="77777777" w:rsidR="002E1BDA" w:rsidRDefault="002E1BDA" w:rsidP="002E1BDA">
      <w:pPr>
        <w:jc w:val="both"/>
        <w:rPr>
          <w:rFonts w:cs="Arial"/>
          <w:szCs w:val="24"/>
        </w:rPr>
      </w:pPr>
    </w:p>
    <w:p w14:paraId="7FEC21A0" w14:textId="3DF03D01" w:rsidR="002E1BDA" w:rsidRPr="00970F35" w:rsidRDefault="002E1BDA" w:rsidP="00970F35">
      <w:pPr>
        <w:jc w:val="center"/>
        <w:rPr>
          <w:rFonts w:cs="Arial"/>
          <w:szCs w:val="24"/>
        </w:rPr>
      </w:pPr>
      <w:proofErr w:type="spellStart"/>
      <w:r w:rsidRPr="002E1BDA">
        <w:rPr>
          <w:rFonts w:cs="Arial"/>
          <w:szCs w:val="24"/>
        </w:rPr>
        <w:t>°°°°</w:t>
      </w:r>
      <w:proofErr w:type="spellEnd"/>
    </w:p>
    <w:p w14:paraId="20D2FADA" w14:textId="77777777" w:rsidR="002E1BDA" w:rsidRPr="00970F35" w:rsidRDefault="002E1BDA" w:rsidP="002E1BDA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Inciso nuevo</w:t>
      </w:r>
    </w:p>
    <w:p w14:paraId="58EE3D42" w14:textId="77777777" w:rsidR="002E1BDA" w:rsidRPr="009B05AA" w:rsidRDefault="002E1BDA" w:rsidP="002E1BDA">
      <w:pPr>
        <w:jc w:val="both"/>
        <w:rPr>
          <w:rFonts w:cs="Arial"/>
          <w:b/>
          <w:szCs w:val="24"/>
        </w:rPr>
      </w:pPr>
    </w:p>
    <w:p w14:paraId="46B0F26E" w14:textId="77777777" w:rsidR="002E1BDA" w:rsidRDefault="00B6486D" w:rsidP="002E1BDA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14</w:t>
      </w:r>
      <w:r w:rsidR="002E1BDA" w:rsidRPr="009B05AA">
        <w:rPr>
          <w:rFonts w:cs="Arial"/>
          <w:b/>
          <w:szCs w:val="24"/>
        </w:rPr>
        <w:t xml:space="preserve">.- </w:t>
      </w:r>
      <w:r w:rsidR="002E1BDA">
        <w:rPr>
          <w:rFonts w:cs="Arial"/>
          <w:szCs w:val="24"/>
        </w:rPr>
        <w:t>Del Honorable Senador señor Galilea, para agregar el siguiente inciso final, nuevo:</w:t>
      </w:r>
    </w:p>
    <w:p w14:paraId="0D513D8E" w14:textId="77777777" w:rsidR="002E1BDA" w:rsidRDefault="002E1BDA" w:rsidP="002E1BDA">
      <w:pPr>
        <w:jc w:val="both"/>
        <w:rPr>
          <w:rFonts w:cs="Arial"/>
          <w:szCs w:val="24"/>
        </w:rPr>
      </w:pPr>
    </w:p>
    <w:p w14:paraId="00B33107" w14:textId="77777777" w:rsidR="002E1BDA" w:rsidRPr="00C43115" w:rsidRDefault="002E1BDA" w:rsidP="002E1BDA">
      <w:pPr>
        <w:jc w:val="both"/>
        <w:rPr>
          <w:rFonts w:cs="Arial"/>
          <w:szCs w:val="24"/>
        </w:rPr>
      </w:pPr>
      <w:r w:rsidRPr="0013253A">
        <w:rPr>
          <w:rFonts w:cs="Arial"/>
          <w:szCs w:val="24"/>
        </w:rPr>
        <w:t>“El Ministerio de las Culturas, las Artes y el Patrimonio deberá mantener publicado en sus medios institucionales el mecanismo y oportunidad de inscripción en el Registro.”.</w:t>
      </w:r>
    </w:p>
    <w:p w14:paraId="756C951C" w14:textId="77777777" w:rsidR="002E1BDA" w:rsidRDefault="002E1BDA" w:rsidP="002E1BDA">
      <w:pPr>
        <w:jc w:val="center"/>
        <w:rPr>
          <w:rFonts w:cs="Arial"/>
          <w:b/>
          <w:szCs w:val="24"/>
          <w:u w:val="single"/>
        </w:rPr>
      </w:pPr>
    </w:p>
    <w:p w14:paraId="61A13C85" w14:textId="77777777" w:rsidR="002E1BDA" w:rsidRPr="002E1BDA" w:rsidRDefault="002E1BDA" w:rsidP="002E1BDA">
      <w:pPr>
        <w:jc w:val="center"/>
        <w:rPr>
          <w:rFonts w:cs="Arial"/>
          <w:szCs w:val="24"/>
        </w:rPr>
      </w:pPr>
      <w:proofErr w:type="spellStart"/>
      <w:r w:rsidRPr="002E1BDA">
        <w:rPr>
          <w:rFonts w:cs="Arial"/>
          <w:szCs w:val="24"/>
        </w:rPr>
        <w:t>°°°°</w:t>
      </w:r>
      <w:proofErr w:type="spellEnd"/>
    </w:p>
    <w:p w14:paraId="019BAE89" w14:textId="77777777" w:rsidR="002E1BDA" w:rsidRDefault="002E1BDA" w:rsidP="002E1BDA">
      <w:pPr>
        <w:jc w:val="center"/>
        <w:rPr>
          <w:rFonts w:cs="Arial"/>
          <w:b/>
          <w:szCs w:val="24"/>
        </w:rPr>
      </w:pPr>
    </w:p>
    <w:p w14:paraId="4C8366AE" w14:textId="77777777" w:rsidR="002E1BDA" w:rsidRDefault="002E1BDA" w:rsidP="007112C8">
      <w:pPr>
        <w:jc w:val="both"/>
        <w:rPr>
          <w:rFonts w:cs="Arial"/>
          <w:bCs/>
          <w:szCs w:val="24"/>
          <w:lang w:val="es-ES_tradnl"/>
        </w:rPr>
      </w:pPr>
    </w:p>
    <w:p w14:paraId="36F8804A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1CB601CF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21D98A0E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475FD1A3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38F074A2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427C78D5" w14:textId="77777777" w:rsidR="00970F35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680701CB" w14:textId="77777777" w:rsidR="0085137F" w:rsidRDefault="0085137F" w:rsidP="0085137F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lastRenderedPageBreak/>
        <w:t>ARTÍCULO 13</w:t>
      </w:r>
    </w:p>
    <w:p w14:paraId="6FDCB337" w14:textId="77777777" w:rsidR="0085137F" w:rsidRDefault="0085137F" w:rsidP="0085137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00D44975" w14:textId="77777777" w:rsidR="0085137F" w:rsidRPr="0085137F" w:rsidRDefault="0085137F" w:rsidP="0085137F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 w:rsidRPr="0085137F">
        <w:rPr>
          <w:rFonts w:cs="Arial"/>
          <w:b/>
          <w:bCs/>
          <w:szCs w:val="24"/>
          <w:u w:val="single"/>
        </w:rPr>
        <w:t>Inciso segundo</w:t>
      </w:r>
    </w:p>
    <w:p w14:paraId="6B12C65F" w14:textId="77777777" w:rsidR="0085137F" w:rsidRDefault="0085137F" w:rsidP="0085137F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</w:p>
    <w:p w14:paraId="261A349E" w14:textId="446117AB" w:rsidR="0085137F" w:rsidRDefault="0085137F" w:rsidP="00970F35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</w:rPr>
        <w:t>°°°°</w:t>
      </w:r>
      <w:proofErr w:type="spellEnd"/>
    </w:p>
    <w:p w14:paraId="5661532F" w14:textId="77777777" w:rsidR="0085137F" w:rsidRPr="00970F35" w:rsidRDefault="0085137F" w:rsidP="0085137F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970F35">
        <w:rPr>
          <w:rFonts w:cs="Arial"/>
          <w:b/>
          <w:szCs w:val="24"/>
          <w:u w:val="single"/>
        </w:rPr>
        <w:t>Numeral nuevo</w:t>
      </w:r>
    </w:p>
    <w:p w14:paraId="6EC11E58" w14:textId="77777777" w:rsidR="0085137F" w:rsidRDefault="0085137F" w:rsidP="0085137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01B601DF" w14:textId="77777777" w:rsidR="0085137F" w:rsidRDefault="00B6486D" w:rsidP="0085137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15</w:t>
      </w:r>
      <w:r w:rsidR="0085137F" w:rsidRPr="00E80BBF">
        <w:rPr>
          <w:rFonts w:cs="Arial"/>
          <w:b/>
          <w:bCs/>
          <w:szCs w:val="24"/>
        </w:rPr>
        <w:t xml:space="preserve">.- </w:t>
      </w:r>
      <w:r w:rsidR="0085137F">
        <w:rPr>
          <w:rFonts w:cs="Arial"/>
          <w:bCs/>
          <w:szCs w:val="24"/>
        </w:rPr>
        <w:t>Del Honorable Senador señor Núñez, para agregar, a continuación del numeral 3, el siguiente numeral, nuevo:</w:t>
      </w:r>
    </w:p>
    <w:p w14:paraId="3E726AB4" w14:textId="77777777" w:rsidR="0085137F" w:rsidRPr="00E80BBF" w:rsidRDefault="0085137F" w:rsidP="0085137F">
      <w:pPr>
        <w:tabs>
          <w:tab w:val="left" w:pos="3544"/>
        </w:tabs>
        <w:contextualSpacing/>
        <w:jc w:val="both"/>
        <w:rPr>
          <w:rFonts w:cs="Arial"/>
          <w:b/>
          <w:bCs/>
          <w:szCs w:val="24"/>
        </w:rPr>
      </w:pPr>
    </w:p>
    <w:p w14:paraId="4674590E" w14:textId="77777777" w:rsidR="0085137F" w:rsidRDefault="0085137F" w:rsidP="0085137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754AD1">
        <w:rPr>
          <w:rFonts w:cs="Arial"/>
          <w:bCs/>
          <w:szCs w:val="24"/>
        </w:rPr>
        <w:t>“</w:t>
      </w:r>
      <w:r>
        <w:rPr>
          <w:rFonts w:cs="Arial"/>
          <w:bCs/>
          <w:szCs w:val="24"/>
        </w:rPr>
        <w:t xml:space="preserve">…. </w:t>
      </w:r>
      <w:r w:rsidRPr="00754AD1">
        <w:rPr>
          <w:rFonts w:cs="Arial"/>
          <w:bCs/>
          <w:szCs w:val="24"/>
        </w:rPr>
        <w:t>Diferenciar el giro comercial de</w:t>
      </w:r>
      <w:r>
        <w:rPr>
          <w:rFonts w:cs="Arial"/>
          <w:bCs/>
          <w:szCs w:val="24"/>
        </w:rPr>
        <w:t>l</w:t>
      </w:r>
      <w:r w:rsidRPr="00754AD1">
        <w:rPr>
          <w:rFonts w:cs="Arial"/>
          <w:bCs/>
          <w:szCs w:val="24"/>
        </w:rPr>
        <w:t xml:space="preserve"> sector</w:t>
      </w:r>
      <w:r>
        <w:rPr>
          <w:rFonts w:cs="Arial"/>
          <w:bCs/>
          <w:szCs w:val="24"/>
        </w:rPr>
        <w:t>,</w:t>
      </w:r>
      <w:r w:rsidRPr="00754AD1">
        <w:rPr>
          <w:rFonts w:cs="Arial"/>
          <w:bCs/>
          <w:szCs w:val="24"/>
        </w:rPr>
        <w:t xml:space="preserve"> según corresponda.”</w:t>
      </w:r>
      <w:r>
        <w:rPr>
          <w:rFonts w:cs="Arial"/>
          <w:bCs/>
          <w:szCs w:val="24"/>
        </w:rPr>
        <w:t>.</w:t>
      </w:r>
    </w:p>
    <w:p w14:paraId="78893A82" w14:textId="77777777" w:rsidR="0085137F" w:rsidRDefault="0085137F" w:rsidP="0085137F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439697EB" w14:textId="77777777" w:rsidR="0085137F" w:rsidRDefault="0085137F" w:rsidP="0085137F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</w:rPr>
        <w:t>°°°°</w:t>
      </w:r>
      <w:proofErr w:type="spellEnd"/>
    </w:p>
    <w:p w14:paraId="070A96CF" w14:textId="77777777" w:rsidR="002E1BDA" w:rsidRDefault="002E1BDA" w:rsidP="002E1BDA">
      <w:pPr>
        <w:jc w:val="both"/>
        <w:rPr>
          <w:rFonts w:cs="Arial"/>
          <w:szCs w:val="24"/>
        </w:rPr>
      </w:pPr>
    </w:p>
    <w:p w14:paraId="3C483508" w14:textId="77777777" w:rsidR="002E1BDA" w:rsidRPr="002E1BDA" w:rsidRDefault="002E1BDA" w:rsidP="002E1BDA">
      <w:pPr>
        <w:jc w:val="center"/>
        <w:rPr>
          <w:rFonts w:cs="Arial"/>
          <w:szCs w:val="24"/>
        </w:rPr>
      </w:pPr>
      <w:proofErr w:type="spellStart"/>
      <w:r w:rsidRPr="002E1BDA">
        <w:rPr>
          <w:rFonts w:cs="Arial"/>
          <w:szCs w:val="24"/>
        </w:rPr>
        <w:t>°°°°</w:t>
      </w:r>
      <w:proofErr w:type="spellEnd"/>
    </w:p>
    <w:p w14:paraId="3927365C" w14:textId="77777777" w:rsidR="002E1BDA" w:rsidRPr="002E1BDA" w:rsidRDefault="002E1BDA" w:rsidP="002E1BDA">
      <w:pPr>
        <w:jc w:val="center"/>
        <w:rPr>
          <w:rFonts w:cs="Arial"/>
          <w:szCs w:val="24"/>
        </w:rPr>
      </w:pPr>
    </w:p>
    <w:p w14:paraId="305D3666" w14:textId="77777777" w:rsidR="002E1BDA" w:rsidRPr="00970F35" w:rsidRDefault="002E1BDA" w:rsidP="002E1BDA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Inciso nuevo</w:t>
      </w:r>
    </w:p>
    <w:p w14:paraId="02FCABC5" w14:textId="77777777" w:rsidR="002E1BDA" w:rsidRPr="009B05AA" w:rsidRDefault="002E1BDA" w:rsidP="002E1BDA">
      <w:pPr>
        <w:jc w:val="both"/>
        <w:rPr>
          <w:rFonts w:cs="Arial"/>
          <w:b/>
          <w:szCs w:val="24"/>
        </w:rPr>
      </w:pPr>
    </w:p>
    <w:p w14:paraId="32564756" w14:textId="77777777" w:rsidR="002E1BDA" w:rsidRDefault="00B6486D" w:rsidP="002E1BDA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16</w:t>
      </w:r>
      <w:r w:rsidR="002E1BDA" w:rsidRPr="009B05AA">
        <w:rPr>
          <w:rFonts w:cs="Arial"/>
          <w:b/>
          <w:szCs w:val="24"/>
        </w:rPr>
        <w:t xml:space="preserve">.- </w:t>
      </w:r>
      <w:r w:rsidR="002E1BDA">
        <w:rPr>
          <w:rFonts w:cs="Arial"/>
          <w:szCs w:val="24"/>
        </w:rPr>
        <w:t>Del Honorable Senador señor Galilea, para incorporar el siguiente inciso final, nuevo:</w:t>
      </w:r>
    </w:p>
    <w:p w14:paraId="32FB6C83" w14:textId="77777777" w:rsidR="002E1BDA" w:rsidRDefault="002E1BDA" w:rsidP="002E1BDA">
      <w:pPr>
        <w:jc w:val="both"/>
        <w:rPr>
          <w:rFonts w:cs="Arial"/>
          <w:szCs w:val="24"/>
        </w:rPr>
      </w:pPr>
    </w:p>
    <w:p w14:paraId="727EA5E5" w14:textId="77777777" w:rsidR="002E1BDA" w:rsidRDefault="002E1BDA" w:rsidP="002E1BDA">
      <w:pPr>
        <w:jc w:val="both"/>
        <w:rPr>
          <w:rFonts w:cs="Arial"/>
          <w:szCs w:val="24"/>
        </w:rPr>
      </w:pPr>
      <w:r w:rsidRPr="0013253A">
        <w:rPr>
          <w:rFonts w:cs="Arial"/>
          <w:szCs w:val="24"/>
        </w:rPr>
        <w:t>“En ningún caso, la inscripción en el Registro podrá ser requisito para limitar el acceso de artesanos no inscritos en él, respecto de oportunidades de participación, exhibición o comercialización en cualquier actividad relacionada con la promoción de la artesanía, o de la Política y el Plan Nacional de Artesanía.”.</w:t>
      </w:r>
    </w:p>
    <w:p w14:paraId="7D73FDD3" w14:textId="77777777" w:rsidR="002E1BDA" w:rsidRPr="002E1BDA" w:rsidRDefault="002E1BDA" w:rsidP="002E1BDA">
      <w:pPr>
        <w:rPr>
          <w:rFonts w:cs="Arial"/>
          <w:szCs w:val="24"/>
          <w:u w:val="single"/>
        </w:rPr>
      </w:pPr>
    </w:p>
    <w:p w14:paraId="65DD7160" w14:textId="77777777" w:rsidR="002E1BDA" w:rsidRPr="002E1BDA" w:rsidRDefault="002E1BDA" w:rsidP="002E1BDA">
      <w:pPr>
        <w:jc w:val="center"/>
        <w:rPr>
          <w:rFonts w:cs="Arial"/>
          <w:szCs w:val="24"/>
        </w:rPr>
      </w:pPr>
      <w:proofErr w:type="spellStart"/>
      <w:r w:rsidRPr="002E1BDA">
        <w:rPr>
          <w:rFonts w:cs="Arial"/>
          <w:szCs w:val="24"/>
        </w:rPr>
        <w:t>°°°°</w:t>
      </w:r>
      <w:proofErr w:type="spellEnd"/>
    </w:p>
    <w:p w14:paraId="7B53551A" w14:textId="77777777" w:rsidR="0085137F" w:rsidRDefault="0085137F" w:rsidP="00E0099F">
      <w:pPr>
        <w:jc w:val="both"/>
        <w:rPr>
          <w:rFonts w:cs="Arial"/>
          <w:bCs/>
          <w:szCs w:val="24"/>
          <w:lang w:val="es-ES_tradnl"/>
        </w:rPr>
      </w:pPr>
    </w:p>
    <w:p w14:paraId="46F4AF7F" w14:textId="77777777" w:rsidR="002E1BDA" w:rsidRPr="00E0099F" w:rsidRDefault="002E1BDA" w:rsidP="00E0099F">
      <w:pPr>
        <w:jc w:val="both"/>
        <w:rPr>
          <w:rFonts w:cs="Arial"/>
          <w:bCs/>
          <w:szCs w:val="24"/>
          <w:lang w:val="es-ES_tradnl"/>
        </w:rPr>
      </w:pPr>
    </w:p>
    <w:p w14:paraId="33FD6817" w14:textId="77777777" w:rsidR="00E0099F" w:rsidRPr="00970F35" w:rsidRDefault="00E0099F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970F35">
        <w:rPr>
          <w:rFonts w:cs="Arial"/>
          <w:b/>
          <w:bCs/>
          <w:szCs w:val="24"/>
          <w:u w:val="single"/>
          <w:lang w:val="es-ES_tradnl"/>
        </w:rPr>
        <w:t>ARTÍCULO 24</w:t>
      </w:r>
    </w:p>
    <w:p w14:paraId="1B8F02BD" w14:textId="77777777" w:rsidR="00E0099F" w:rsidRDefault="00E0099F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5868D1F8" w14:textId="77777777" w:rsidR="00E0099F" w:rsidRDefault="00E0099F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Inciso primero</w:t>
      </w:r>
    </w:p>
    <w:p w14:paraId="484BF19B" w14:textId="77777777" w:rsidR="00E0099F" w:rsidRDefault="00E0099F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2480B156" w14:textId="77777777" w:rsidR="00E0099F" w:rsidRPr="00E0099F" w:rsidRDefault="00E0099F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Numeral 1</w:t>
      </w:r>
    </w:p>
    <w:p w14:paraId="781FE48A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7A8F7A17" w14:textId="77777777" w:rsidR="007112C8" w:rsidRDefault="00B6486D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17</w:t>
      </w:r>
      <w:r w:rsidR="00E0099F">
        <w:rPr>
          <w:rFonts w:cs="Arial"/>
          <w:b/>
          <w:bCs/>
          <w:szCs w:val="24"/>
          <w:lang w:val="es-ES_tradnl"/>
        </w:rPr>
        <w:t>.</w:t>
      </w:r>
      <w:r w:rsidR="00E0099F" w:rsidRPr="007112C8">
        <w:rPr>
          <w:rFonts w:cs="Arial"/>
          <w:b/>
          <w:bCs/>
          <w:szCs w:val="24"/>
          <w:lang w:val="es-ES_tradnl"/>
        </w:rPr>
        <w:t xml:space="preserve">- </w:t>
      </w:r>
      <w:r w:rsidR="00E0099F">
        <w:rPr>
          <w:rFonts w:cs="Arial"/>
          <w:bCs/>
          <w:szCs w:val="24"/>
          <w:lang w:val="es-ES_tradnl"/>
        </w:rPr>
        <w:t>De S.E. el Presidente de la República, para</w:t>
      </w:r>
      <w:r w:rsidR="00E0099F" w:rsidRPr="00E0099F">
        <w:rPr>
          <w:rFonts w:cs="Arial"/>
          <w:bCs/>
          <w:szCs w:val="24"/>
          <w:lang w:val="es-ES_tradnl"/>
        </w:rPr>
        <w:t xml:space="preserve"> </w:t>
      </w:r>
      <w:r w:rsidR="00332298">
        <w:rPr>
          <w:rFonts w:cs="Arial"/>
          <w:bCs/>
          <w:szCs w:val="24"/>
          <w:lang w:val="es-ES_tradnl"/>
        </w:rPr>
        <w:t xml:space="preserve">reemplazar </w:t>
      </w:r>
      <w:r w:rsidR="00E0099F" w:rsidRPr="00E0099F">
        <w:rPr>
          <w:rFonts w:cs="Arial"/>
          <w:bCs/>
          <w:szCs w:val="24"/>
          <w:lang w:val="es-ES_tradnl"/>
        </w:rPr>
        <w:t xml:space="preserve">la </w:t>
      </w:r>
      <w:r w:rsidR="00E0099F">
        <w:rPr>
          <w:rFonts w:cs="Arial"/>
          <w:bCs/>
          <w:szCs w:val="24"/>
          <w:lang w:val="es-ES_tradnl"/>
        </w:rPr>
        <w:t>expresión</w:t>
      </w:r>
      <w:r w:rsidR="00E0099F" w:rsidRPr="00E0099F">
        <w:rPr>
          <w:rFonts w:cs="Arial"/>
          <w:bCs/>
          <w:szCs w:val="24"/>
          <w:lang w:val="es-ES_tradnl"/>
        </w:rPr>
        <w:t xml:space="preserve"> “del sector” por “de los distintos oficios que abarca la artesanía”.</w:t>
      </w:r>
    </w:p>
    <w:p w14:paraId="6D4BBD36" w14:textId="77777777" w:rsidR="00E0099F" w:rsidRDefault="00E0099F" w:rsidP="007112C8">
      <w:pPr>
        <w:jc w:val="both"/>
        <w:rPr>
          <w:rFonts w:cs="Arial"/>
          <w:bCs/>
          <w:szCs w:val="24"/>
          <w:lang w:val="es-ES_tradnl"/>
        </w:rPr>
      </w:pPr>
    </w:p>
    <w:p w14:paraId="4072F8CF" w14:textId="77777777" w:rsidR="00970F35" w:rsidRPr="007112C8" w:rsidRDefault="00970F35" w:rsidP="007112C8">
      <w:pPr>
        <w:jc w:val="both"/>
        <w:rPr>
          <w:rFonts w:cs="Arial"/>
          <w:bCs/>
          <w:szCs w:val="24"/>
          <w:lang w:val="es-ES_tradnl"/>
        </w:rPr>
      </w:pPr>
    </w:p>
    <w:p w14:paraId="0DA6C060" w14:textId="77777777" w:rsidR="001F5C3A" w:rsidRDefault="00D1242D" w:rsidP="00E0099F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ARTÍCULO 26</w:t>
      </w:r>
    </w:p>
    <w:p w14:paraId="512ECAD0" w14:textId="77777777" w:rsidR="00D1242D" w:rsidRPr="00D1242D" w:rsidRDefault="00D1242D" w:rsidP="007112C8">
      <w:pPr>
        <w:jc w:val="center"/>
        <w:rPr>
          <w:rFonts w:cs="Arial"/>
          <w:bCs/>
          <w:szCs w:val="24"/>
          <w:lang w:val="es-ES_tradnl"/>
        </w:rPr>
      </w:pPr>
    </w:p>
    <w:p w14:paraId="00A59861" w14:textId="15BFF099" w:rsidR="00D1242D" w:rsidRDefault="00D1242D" w:rsidP="00970F35">
      <w:pPr>
        <w:jc w:val="center"/>
        <w:rPr>
          <w:rFonts w:cs="Arial"/>
          <w:bCs/>
          <w:szCs w:val="24"/>
          <w:lang w:val="es-ES_tradnl"/>
        </w:rPr>
      </w:pPr>
      <w:proofErr w:type="spellStart"/>
      <w:r w:rsidRPr="00D1242D">
        <w:rPr>
          <w:rFonts w:cs="Arial"/>
          <w:bCs/>
          <w:szCs w:val="24"/>
          <w:lang w:val="es-ES_tradnl"/>
        </w:rPr>
        <w:t>°°°°</w:t>
      </w:r>
      <w:proofErr w:type="spellEnd"/>
    </w:p>
    <w:p w14:paraId="6BD37C21" w14:textId="77777777" w:rsidR="00D1242D" w:rsidRPr="00970F35" w:rsidRDefault="00D1242D" w:rsidP="00E0099F">
      <w:pPr>
        <w:jc w:val="center"/>
        <w:rPr>
          <w:rFonts w:cs="Arial"/>
          <w:b/>
          <w:szCs w:val="24"/>
          <w:u w:val="single"/>
          <w:lang w:val="es-ES_tradnl"/>
        </w:rPr>
      </w:pPr>
      <w:r w:rsidRPr="00970F35">
        <w:rPr>
          <w:rFonts w:cs="Arial"/>
          <w:b/>
          <w:szCs w:val="24"/>
          <w:u w:val="single"/>
          <w:lang w:val="es-ES_tradnl"/>
        </w:rPr>
        <w:t>Inciso nuevo</w:t>
      </w:r>
    </w:p>
    <w:p w14:paraId="2B4DF55A" w14:textId="77777777" w:rsidR="00D1242D" w:rsidRDefault="00D1242D" w:rsidP="00E0099F">
      <w:pPr>
        <w:rPr>
          <w:rFonts w:cs="Arial"/>
          <w:bCs/>
          <w:szCs w:val="24"/>
          <w:lang w:val="es-ES_tradnl"/>
        </w:rPr>
      </w:pPr>
    </w:p>
    <w:p w14:paraId="68CA4A58" w14:textId="77777777" w:rsidR="00D1242D" w:rsidRDefault="00B6486D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18</w:t>
      </w:r>
      <w:r w:rsidR="00D1242D" w:rsidRPr="00D1242D">
        <w:rPr>
          <w:rFonts w:cs="Arial"/>
          <w:b/>
          <w:bCs/>
          <w:szCs w:val="24"/>
          <w:lang w:val="es-ES_tradnl"/>
        </w:rPr>
        <w:t xml:space="preserve">.- </w:t>
      </w:r>
      <w:r w:rsidR="00D1242D">
        <w:rPr>
          <w:rFonts w:cs="Arial"/>
          <w:bCs/>
          <w:szCs w:val="24"/>
          <w:lang w:val="es-ES_tradnl"/>
        </w:rPr>
        <w:t xml:space="preserve">De la Honorable Senadora señora Allende, para </w:t>
      </w:r>
      <w:r w:rsidR="00D1242D" w:rsidRPr="00D1242D">
        <w:rPr>
          <w:rFonts w:cs="Arial"/>
          <w:bCs/>
          <w:szCs w:val="24"/>
          <w:lang w:val="es-ES_tradnl"/>
        </w:rPr>
        <w:t xml:space="preserve">agregar </w:t>
      </w:r>
      <w:r w:rsidR="00D1242D">
        <w:rPr>
          <w:rFonts w:cs="Arial"/>
          <w:bCs/>
          <w:szCs w:val="24"/>
          <w:lang w:val="es-ES_tradnl"/>
        </w:rPr>
        <w:t>el siguiente inciso</w:t>
      </w:r>
      <w:r w:rsidR="00807DCF">
        <w:rPr>
          <w:rFonts w:cs="Arial"/>
          <w:bCs/>
          <w:szCs w:val="24"/>
          <w:lang w:val="es-ES_tradnl"/>
        </w:rPr>
        <w:t xml:space="preserve"> segundo</w:t>
      </w:r>
      <w:r w:rsidR="00D1242D">
        <w:rPr>
          <w:rFonts w:cs="Arial"/>
          <w:bCs/>
          <w:szCs w:val="24"/>
          <w:lang w:val="es-ES_tradnl"/>
        </w:rPr>
        <w:t>, nuevo</w:t>
      </w:r>
      <w:r w:rsidR="00D1242D" w:rsidRPr="00D1242D">
        <w:rPr>
          <w:rFonts w:cs="Arial"/>
          <w:bCs/>
          <w:szCs w:val="24"/>
          <w:lang w:val="es-ES_tradnl"/>
        </w:rPr>
        <w:t>:</w:t>
      </w:r>
    </w:p>
    <w:p w14:paraId="33930B34" w14:textId="77777777" w:rsidR="00D1242D" w:rsidRPr="00D1242D" w:rsidRDefault="00D1242D" w:rsidP="00E0099F">
      <w:pPr>
        <w:jc w:val="both"/>
        <w:rPr>
          <w:rFonts w:cs="Arial"/>
          <w:bCs/>
          <w:szCs w:val="24"/>
          <w:lang w:val="es-ES_tradnl"/>
        </w:rPr>
      </w:pPr>
    </w:p>
    <w:p w14:paraId="2B219FAF" w14:textId="77777777" w:rsidR="00D1242D" w:rsidRPr="00D1242D" w:rsidRDefault="00D1242D" w:rsidP="00E0099F">
      <w:pPr>
        <w:jc w:val="both"/>
        <w:rPr>
          <w:rFonts w:cs="Arial"/>
          <w:bCs/>
          <w:szCs w:val="24"/>
          <w:lang w:val="es-ES_tradnl"/>
        </w:rPr>
      </w:pPr>
      <w:r w:rsidRPr="00D1242D">
        <w:rPr>
          <w:rFonts w:cs="Arial"/>
          <w:bCs/>
          <w:szCs w:val="24"/>
          <w:lang w:val="es-ES_tradnl"/>
        </w:rPr>
        <w:t xml:space="preserve">“Las obras reconocidas en razón de los artículos 26 y 30 de la presente ley, serán comunicadas al Servicio Nacional de Aduanas, </w:t>
      </w:r>
      <w:r>
        <w:rPr>
          <w:rFonts w:cs="Arial"/>
          <w:bCs/>
          <w:szCs w:val="24"/>
          <w:lang w:val="es-ES_tradnl"/>
        </w:rPr>
        <w:t xml:space="preserve">al </w:t>
      </w:r>
      <w:r w:rsidRPr="00D1242D">
        <w:rPr>
          <w:rFonts w:cs="Arial"/>
          <w:bCs/>
          <w:szCs w:val="24"/>
          <w:lang w:val="es-ES_tradnl"/>
        </w:rPr>
        <w:t xml:space="preserve">Servicio Agrícola y Ganadero y </w:t>
      </w:r>
      <w:r>
        <w:rPr>
          <w:rFonts w:cs="Arial"/>
          <w:bCs/>
          <w:szCs w:val="24"/>
          <w:lang w:val="es-ES_tradnl"/>
        </w:rPr>
        <w:t xml:space="preserve">a la </w:t>
      </w:r>
      <w:r w:rsidRPr="00D1242D">
        <w:rPr>
          <w:rFonts w:cs="Arial"/>
          <w:bCs/>
          <w:szCs w:val="24"/>
          <w:lang w:val="es-ES_tradnl"/>
        </w:rPr>
        <w:t xml:space="preserve">Dirección General de Promoción de Exportaciones, para la asistencia en la realización de los trámites requeridos para sus exportaciones </w:t>
      </w:r>
      <w:r w:rsidRPr="00D1242D">
        <w:rPr>
          <w:rFonts w:cs="Arial"/>
          <w:bCs/>
          <w:szCs w:val="24"/>
          <w:lang w:val="es-ES_tradnl"/>
        </w:rPr>
        <w:lastRenderedPageBreak/>
        <w:t>y eventuales retornos, luego de la asistencia a muestras internacionales. Asimismo, se informará en los respectivos sitios electrónicos de dichas instituciones el procedimiento que deben efectuar las artesanas y artesanos que deseen exportar sus obras.</w:t>
      </w:r>
      <w:r>
        <w:rPr>
          <w:rFonts w:cs="Arial"/>
          <w:bCs/>
          <w:szCs w:val="24"/>
          <w:lang w:val="es-ES_tradnl"/>
        </w:rPr>
        <w:t>”.</w:t>
      </w:r>
    </w:p>
    <w:p w14:paraId="15C9D39B" w14:textId="77777777" w:rsidR="00D1242D" w:rsidRPr="00D1242D" w:rsidRDefault="00D1242D" w:rsidP="00970F35">
      <w:pPr>
        <w:rPr>
          <w:rFonts w:cs="Arial"/>
          <w:bCs/>
          <w:szCs w:val="24"/>
          <w:lang w:val="es-ES_tradnl"/>
        </w:rPr>
      </w:pPr>
    </w:p>
    <w:p w14:paraId="7AC79B4D" w14:textId="77777777" w:rsidR="00D1242D" w:rsidRPr="00D1242D" w:rsidRDefault="00D1242D" w:rsidP="00E0099F">
      <w:pPr>
        <w:jc w:val="center"/>
        <w:rPr>
          <w:rFonts w:cs="Arial"/>
          <w:bCs/>
          <w:szCs w:val="24"/>
          <w:lang w:val="es-ES_tradnl"/>
        </w:rPr>
      </w:pPr>
      <w:proofErr w:type="spellStart"/>
      <w:r w:rsidRPr="00D1242D">
        <w:rPr>
          <w:rFonts w:cs="Arial"/>
          <w:bCs/>
          <w:szCs w:val="24"/>
          <w:lang w:val="es-ES_tradnl"/>
        </w:rPr>
        <w:t>°°°°</w:t>
      </w:r>
      <w:proofErr w:type="spellEnd"/>
    </w:p>
    <w:p w14:paraId="569DC970" w14:textId="77777777" w:rsidR="00627EF8" w:rsidRDefault="00627EF8" w:rsidP="005F4296">
      <w:pPr>
        <w:rPr>
          <w:b/>
          <w:bCs/>
          <w:u w:val="single"/>
        </w:rPr>
      </w:pPr>
    </w:p>
    <w:p w14:paraId="19BE5322" w14:textId="77777777" w:rsidR="00970F35" w:rsidRDefault="00970F35" w:rsidP="005F4296">
      <w:pPr>
        <w:rPr>
          <w:b/>
          <w:bCs/>
          <w:u w:val="single"/>
        </w:rPr>
      </w:pPr>
    </w:p>
    <w:p w14:paraId="7E45C040" w14:textId="77777777" w:rsidR="00627EF8" w:rsidRDefault="00627EF8" w:rsidP="00627EF8">
      <w:pPr>
        <w:tabs>
          <w:tab w:val="left" w:pos="3544"/>
        </w:tabs>
        <w:contextualSpacing/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ARTÍCULO 28</w:t>
      </w:r>
    </w:p>
    <w:p w14:paraId="54ED4D09" w14:textId="77777777" w:rsidR="00627EF8" w:rsidRDefault="00627EF8" w:rsidP="00627EF8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610F5C26" w14:textId="3587ED6F" w:rsidR="00627EF8" w:rsidRDefault="00627EF8" w:rsidP="00970F35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</w:rPr>
        <w:t>°°°°</w:t>
      </w:r>
      <w:proofErr w:type="spellEnd"/>
    </w:p>
    <w:p w14:paraId="254F04AF" w14:textId="77777777" w:rsidR="00627EF8" w:rsidRPr="00970F35" w:rsidRDefault="00627EF8" w:rsidP="00627EF8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970F35">
        <w:rPr>
          <w:rFonts w:cs="Arial"/>
          <w:b/>
          <w:szCs w:val="24"/>
          <w:u w:val="single"/>
        </w:rPr>
        <w:t>Inciso nuevo</w:t>
      </w:r>
    </w:p>
    <w:p w14:paraId="6373701C" w14:textId="77777777" w:rsidR="00627EF8" w:rsidRDefault="00627EF8" w:rsidP="00627EF8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</w:p>
    <w:p w14:paraId="5EA0C766" w14:textId="77777777" w:rsidR="00627EF8" w:rsidRDefault="00B6486D" w:rsidP="00627EF8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19</w:t>
      </w:r>
      <w:r w:rsidR="00627EF8" w:rsidRPr="00E80BBF">
        <w:rPr>
          <w:rFonts w:cs="Arial"/>
          <w:b/>
          <w:bCs/>
          <w:szCs w:val="24"/>
        </w:rPr>
        <w:t xml:space="preserve">.- </w:t>
      </w:r>
      <w:r w:rsidR="00627EF8">
        <w:rPr>
          <w:rFonts w:cs="Arial"/>
          <w:bCs/>
          <w:szCs w:val="24"/>
        </w:rPr>
        <w:t xml:space="preserve">Del Honorable Senador señor Núñez, para agregar </w:t>
      </w:r>
      <w:r w:rsidR="00627EF8" w:rsidRPr="00B540F2">
        <w:rPr>
          <w:rFonts w:cs="Arial"/>
          <w:bCs/>
          <w:szCs w:val="24"/>
        </w:rPr>
        <w:t>el siguiente inciso final</w:t>
      </w:r>
      <w:r w:rsidR="00627EF8">
        <w:rPr>
          <w:rFonts w:cs="Arial"/>
          <w:bCs/>
          <w:szCs w:val="24"/>
        </w:rPr>
        <w:t>,</w:t>
      </w:r>
      <w:r w:rsidR="00627EF8" w:rsidRPr="00B540F2">
        <w:rPr>
          <w:rFonts w:cs="Arial"/>
          <w:bCs/>
          <w:szCs w:val="24"/>
        </w:rPr>
        <w:t xml:space="preserve"> nuevo:</w:t>
      </w:r>
    </w:p>
    <w:p w14:paraId="590E7D1A" w14:textId="77777777" w:rsidR="00627EF8" w:rsidRPr="00B540F2" w:rsidRDefault="00627EF8" w:rsidP="00627EF8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1BE2419D" w14:textId="77777777" w:rsidR="00627EF8" w:rsidRDefault="00627EF8" w:rsidP="00627EF8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  <w:r w:rsidRPr="00B540F2">
        <w:rPr>
          <w:rFonts w:cs="Arial"/>
          <w:bCs/>
          <w:szCs w:val="24"/>
        </w:rPr>
        <w:t>“En caso que un integrante del Consejo Nacional de Artesanía postule al premio “Maestro Artesana y Artesano Nacional”</w:t>
      </w:r>
      <w:r>
        <w:rPr>
          <w:rFonts w:cs="Arial"/>
          <w:bCs/>
          <w:szCs w:val="24"/>
        </w:rPr>
        <w:t xml:space="preserve">, </w:t>
      </w:r>
      <w:r w:rsidRPr="00B540F2">
        <w:rPr>
          <w:rFonts w:cs="Arial"/>
          <w:bCs/>
          <w:szCs w:val="24"/>
        </w:rPr>
        <w:t>deberá inhabilitarse de actuar como jurado según lo dispuesto en el inciso anterior.”</w:t>
      </w:r>
      <w:r>
        <w:rPr>
          <w:rFonts w:cs="Arial"/>
          <w:bCs/>
          <w:szCs w:val="24"/>
        </w:rPr>
        <w:t>.</w:t>
      </w:r>
    </w:p>
    <w:p w14:paraId="51FBDE7A" w14:textId="77777777" w:rsidR="00627EF8" w:rsidRDefault="00627EF8" w:rsidP="00627EF8">
      <w:pPr>
        <w:tabs>
          <w:tab w:val="left" w:pos="3544"/>
        </w:tabs>
        <w:contextualSpacing/>
        <w:jc w:val="both"/>
        <w:rPr>
          <w:rFonts w:cs="Arial"/>
          <w:bCs/>
          <w:szCs w:val="24"/>
        </w:rPr>
      </w:pPr>
    </w:p>
    <w:p w14:paraId="0BFDF191" w14:textId="3AAC8A00" w:rsidR="00E0099F" w:rsidRPr="00970F35" w:rsidRDefault="00627EF8" w:rsidP="00970F35">
      <w:pPr>
        <w:tabs>
          <w:tab w:val="left" w:pos="3544"/>
        </w:tabs>
        <w:contextualSpacing/>
        <w:jc w:val="center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</w:rPr>
        <w:t>°°°°</w:t>
      </w:r>
      <w:proofErr w:type="spellEnd"/>
    </w:p>
    <w:p w14:paraId="2828EC05" w14:textId="77777777" w:rsidR="00E0099F" w:rsidRDefault="00E0099F" w:rsidP="00DA0824">
      <w:pPr>
        <w:rPr>
          <w:bCs/>
        </w:rPr>
      </w:pPr>
    </w:p>
    <w:p w14:paraId="40F6FB95" w14:textId="0836F134" w:rsidR="00E0099F" w:rsidRDefault="00E0099F" w:rsidP="00970F35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5E1E5267" w14:textId="77777777" w:rsidR="00E0099F" w:rsidRPr="00970F35" w:rsidRDefault="00E0099F" w:rsidP="00E0099F">
      <w:pPr>
        <w:jc w:val="center"/>
        <w:rPr>
          <w:b/>
          <w:u w:val="single"/>
        </w:rPr>
      </w:pPr>
      <w:r w:rsidRPr="00970F35">
        <w:rPr>
          <w:b/>
          <w:u w:val="single"/>
        </w:rPr>
        <w:t>Párrafo nuevo</w:t>
      </w:r>
    </w:p>
    <w:p w14:paraId="4C4C1A00" w14:textId="77777777" w:rsidR="00E0099F" w:rsidRDefault="00E0099F" w:rsidP="00E0099F">
      <w:pPr>
        <w:rPr>
          <w:bCs/>
        </w:rPr>
      </w:pPr>
    </w:p>
    <w:p w14:paraId="1E8E5103" w14:textId="77777777" w:rsidR="00E0099F" w:rsidRDefault="00B6486D" w:rsidP="00E0099F">
      <w:pPr>
        <w:jc w:val="both"/>
        <w:rPr>
          <w:bCs/>
        </w:rPr>
      </w:pPr>
      <w:r>
        <w:rPr>
          <w:b/>
          <w:bCs/>
        </w:rPr>
        <w:t>20</w:t>
      </w:r>
      <w:r w:rsidR="00E0099F" w:rsidRPr="00D26984">
        <w:rPr>
          <w:b/>
          <w:bCs/>
        </w:rPr>
        <w:t>.-</w:t>
      </w:r>
      <w:r w:rsidR="00E0099F">
        <w:rPr>
          <w:bCs/>
        </w:rPr>
        <w:t xml:space="preserve"> De la Honorable Senadora señora Allende, para consultar</w:t>
      </w:r>
      <w:r w:rsidR="00DA0824">
        <w:rPr>
          <w:bCs/>
        </w:rPr>
        <w:t xml:space="preserve"> en el Título VII</w:t>
      </w:r>
      <w:r w:rsidR="00E0099F">
        <w:rPr>
          <w:bCs/>
        </w:rPr>
        <w:t>, a continuación del artículo 33, el siguiente Párrafo 4, ju</w:t>
      </w:r>
      <w:r w:rsidR="00DA0824">
        <w:rPr>
          <w:bCs/>
        </w:rPr>
        <w:t>nto con el artículo 34, nuevos</w:t>
      </w:r>
      <w:r w:rsidR="00E0099F" w:rsidRPr="00D26984">
        <w:rPr>
          <w:bCs/>
        </w:rPr>
        <w:t>:</w:t>
      </w:r>
    </w:p>
    <w:p w14:paraId="62EF5E23" w14:textId="77777777" w:rsidR="00E0099F" w:rsidRDefault="00E0099F" w:rsidP="00E0099F">
      <w:pPr>
        <w:jc w:val="both"/>
        <w:rPr>
          <w:bCs/>
        </w:rPr>
      </w:pPr>
    </w:p>
    <w:p w14:paraId="13FB4CCB" w14:textId="77777777" w:rsidR="00E0099F" w:rsidRDefault="00E0099F" w:rsidP="00E0099F">
      <w:pPr>
        <w:jc w:val="center"/>
        <w:rPr>
          <w:bCs/>
        </w:rPr>
      </w:pPr>
      <w:r w:rsidRPr="00D26984">
        <w:rPr>
          <w:bCs/>
        </w:rPr>
        <w:t>“P</w:t>
      </w:r>
      <w:r>
        <w:rPr>
          <w:bCs/>
        </w:rPr>
        <w:t>árrafo 4. P</w:t>
      </w:r>
      <w:r w:rsidRPr="00D26984">
        <w:rPr>
          <w:bCs/>
        </w:rPr>
        <w:t>roductos Artesanales con</w:t>
      </w:r>
      <w:r>
        <w:rPr>
          <w:bCs/>
        </w:rPr>
        <w:t xml:space="preserve"> Indicación Geográfica</w:t>
      </w:r>
    </w:p>
    <w:p w14:paraId="2ABDC6B0" w14:textId="77777777" w:rsidR="00E0099F" w:rsidRPr="00D26984" w:rsidRDefault="00E0099F" w:rsidP="00E0099F">
      <w:pPr>
        <w:jc w:val="both"/>
        <w:rPr>
          <w:bCs/>
        </w:rPr>
      </w:pPr>
    </w:p>
    <w:p w14:paraId="4D7C1797" w14:textId="77777777" w:rsidR="00E0099F" w:rsidRDefault="00E0099F" w:rsidP="00E0099F">
      <w:pPr>
        <w:jc w:val="both"/>
        <w:rPr>
          <w:bCs/>
        </w:rPr>
      </w:pPr>
      <w:r>
        <w:rPr>
          <w:bCs/>
        </w:rPr>
        <w:t xml:space="preserve">Artículo 34.- </w:t>
      </w:r>
      <w:r w:rsidRPr="00D26984">
        <w:rPr>
          <w:bCs/>
        </w:rPr>
        <w:t>Los productos artesanales que cumplan los requisitos de indicaciones geográficas, podrán utilizar un etiquetado especial y recibirán apoyo para su difusión, promoción y comercialización internacional, de conformidad a la resolución que dicte para tal efecto la Subsecretaría de las Culturas y las Artes.”.</w:t>
      </w:r>
    </w:p>
    <w:p w14:paraId="5ABD5ABC" w14:textId="77777777" w:rsidR="00E0099F" w:rsidRDefault="00E0099F" w:rsidP="00970F35">
      <w:pPr>
        <w:rPr>
          <w:bCs/>
        </w:rPr>
      </w:pPr>
    </w:p>
    <w:p w14:paraId="2D4ECEB1" w14:textId="77777777" w:rsidR="00E0099F" w:rsidRDefault="00E0099F" w:rsidP="00E0099F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435C2176" w14:textId="77777777" w:rsidR="007C0BAB" w:rsidRDefault="007C0BAB" w:rsidP="007D49A7">
      <w:pPr>
        <w:rPr>
          <w:rFonts w:cs="Arial"/>
          <w:bCs/>
          <w:szCs w:val="24"/>
          <w:lang w:val="es-ES_tradnl"/>
        </w:rPr>
      </w:pPr>
    </w:p>
    <w:p w14:paraId="407C7872" w14:textId="77777777" w:rsidR="00E0099F" w:rsidRDefault="00E0099F" w:rsidP="00E0099F">
      <w:pPr>
        <w:jc w:val="center"/>
        <w:rPr>
          <w:rFonts w:cs="Arial"/>
          <w:bCs/>
          <w:szCs w:val="24"/>
          <w:lang w:val="es-ES_tradnl"/>
        </w:rPr>
      </w:pPr>
      <w:proofErr w:type="spellStart"/>
      <w:r>
        <w:rPr>
          <w:rFonts w:cs="Arial"/>
          <w:bCs/>
          <w:szCs w:val="24"/>
          <w:lang w:val="es-ES_tradnl"/>
        </w:rPr>
        <w:t>°°°°</w:t>
      </w:r>
      <w:proofErr w:type="spellEnd"/>
    </w:p>
    <w:p w14:paraId="02257952" w14:textId="77777777" w:rsidR="00E0099F" w:rsidRDefault="00E0099F" w:rsidP="00E0099F">
      <w:pPr>
        <w:jc w:val="center"/>
        <w:rPr>
          <w:rFonts w:cs="Arial"/>
          <w:bCs/>
          <w:szCs w:val="24"/>
          <w:lang w:val="es-ES_tradnl"/>
        </w:rPr>
      </w:pPr>
    </w:p>
    <w:p w14:paraId="72ABF256" w14:textId="55B3F3D4" w:rsidR="00E0099F" w:rsidRPr="00970F35" w:rsidRDefault="00970F35" w:rsidP="00E0099F">
      <w:pPr>
        <w:jc w:val="center"/>
        <w:rPr>
          <w:rFonts w:cs="Arial"/>
          <w:b/>
          <w:szCs w:val="24"/>
          <w:u w:val="single"/>
          <w:lang w:val="es-ES_tradnl"/>
        </w:rPr>
      </w:pPr>
      <w:r w:rsidRPr="00970F35">
        <w:rPr>
          <w:rFonts w:cs="Arial"/>
          <w:b/>
          <w:szCs w:val="24"/>
          <w:u w:val="single"/>
          <w:lang w:val="es-ES_tradnl"/>
        </w:rPr>
        <w:t>TÍTULO NUEVO</w:t>
      </w:r>
    </w:p>
    <w:p w14:paraId="497CCC3F" w14:textId="77777777" w:rsidR="00E0099F" w:rsidRPr="00E0099F" w:rsidRDefault="00E0099F" w:rsidP="00E0099F">
      <w:pPr>
        <w:rPr>
          <w:rFonts w:cs="Arial"/>
          <w:bCs/>
          <w:szCs w:val="24"/>
          <w:lang w:val="es-ES_tradnl"/>
        </w:rPr>
      </w:pPr>
    </w:p>
    <w:p w14:paraId="53B47928" w14:textId="77777777" w:rsidR="00E0099F" w:rsidRPr="00E0099F" w:rsidRDefault="00B6486D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21</w:t>
      </w:r>
      <w:r w:rsidR="00E0099F">
        <w:rPr>
          <w:rFonts w:cs="Arial"/>
          <w:b/>
          <w:bCs/>
          <w:szCs w:val="24"/>
          <w:lang w:val="es-ES_tradnl"/>
        </w:rPr>
        <w:t>.</w:t>
      </w:r>
      <w:r w:rsidR="00E0099F" w:rsidRPr="007112C8">
        <w:rPr>
          <w:rFonts w:cs="Arial"/>
          <w:b/>
          <w:bCs/>
          <w:szCs w:val="24"/>
          <w:lang w:val="es-ES_tradnl"/>
        </w:rPr>
        <w:t xml:space="preserve">- </w:t>
      </w:r>
      <w:r w:rsidR="00E0099F">
        <w:rPr>
          <w:rFonts w:cs="Arial"/>
          <w:bCs/>
          <w:szCs w:val="24"/>
          <w:lang w:val="es-ES_tradnl"/>
        </w:rPr>
        <w:t>De S.E. el Presidente de la República, para</w:t>
      </w:r>
      <w:r w:rsidR="00E0099F" w:rsidRPr="00E0099F">
        <w:rPr>
          <w:rFonts w:cs="Arial"/>
          <w:bCs/>
          <w:szCs w:val="24"/>
          <w:lang w:val="es-ES_tradnl"/>
        </w:rPr>
        <w:t xml:space="preserve"> agregar</w:t>
      </w:r>
      <w:r w:rsidR="00210975">
        <w:rPr>
          <w:rFonts w:cs="Arial"/>
          <w:bCs/>
          <w:szCs w:val="24"/>
          <w:lang w:val="es-ES_tradnl"/>
        </w:rPr>
        <w:t>, a continuación del artículo 33,</w:t>
      </w:r>
      <w:r w:rsidR="00E0099F" w:rsidRPr="00E0099F">
        <w:rPr>
          <w:rFonts w:cs="Arial"/>
          <w:bCs/>
          <w:szCs w:val="24"/>
          <w:lang w:val="es-ES_tradnl"/>
        </w:rPr>
        <w:t xml:space="preserve"> el siguiente Título VIII</w:t>
      </w:r>
      <w:r w:rsidR="007C0BAB">
        <w:rPr>
          <w:rFonts w:cs="Arial"/>
          <w:bCs/>
          <w:szCs w:val="24"/>
          <w:lang w:val="es-ES_tradnl"/>
        </w:rPr>
        <w:t>,</w:t>
      </w:r>
      <w:r w:rsidR="00E0099F">
        <w:rPr>
          <w:rFonts w:cs="Arial"/>
          <w:bCs/>
          <w:szCs w:val="24"/>
          <w:lang w:val="es-ES_tradnl"/>
        </w:rPr>
        <w:t xml:space="preserve"> junto los artículo</w:t>
      </w:r>
      <w:r w:rsidR="00DA0824">
        <w:rPr>
          <w:rFonts w:cs="Arial"/>
          <w:bCs/>
          <w:szCs w:val="24"/>
          <w:lang w:val="es-ES_tradnl"/>
        </w:rPr>
        <w:t>s</w:t>
      </w:r>
      <w:r w:rsidR="00E0099F">
        <w:rPr>
          <w:rFonts w:cs="Arial"/>
          <w:bCs/>
          <w:szCs w:val="24"/>
          <w:lang w:val="es-ES_tradnl"/>
        </w:rPr>
        <w:t xml:space="preserve"> 34, 35 y 36</w:t>
      </w:r>
      <w:r w:rsidR="00E0099F" w:rsidRPr="00E0099F">
        <w:rPr>
          <w:rFonts w:cs="Arial"/>
          <w:bCs/>
          <w:szCs w:val="24"/>
          <w:lang w:val="es-ES_tradnl"/>
        </w:rPr>
        <w:t>, nuevo</w:t>
      </w:r>
      <w:r w:rsidR="00E0099F">
        <w:rPr>
          <w:rFonts w:cs="Arial"/>
          <w:bCs/>
          <w:szCs w:val="24"/>
          <w:lang w:val="es-ES_tradnl"/>
        </w:rPr>
        <w:t>s</w:t>
      </w:r>
      <w:r w:rsidR="00E0099F" w:rsidRPr="00E0099F">
        <w:rPr>
          <w:rFonts w:cs="Arial"/>
          <w:bCs/>
          <w:szCs w:val="24"/>
          <w:lang w:val="es-ES_tradnl"/>
        </w:rPr>
        <w:t xml:space="preserve">, </w:t>
      </w:r>
      <w:r w:rsidR="00E0099F">
        <w:rPr>
          <w:rFonts w:cs="Arial"/>
          <w:bCs/>
          <w:szCs w:val="24"/>
          <w:lang w:val="es-ES_tradnl"/>
        </w:rPr>
        <w:t xml:space="preserve">que lo integran, </w:t>
      </w:r>
      <w:r w:rsidR="00E0099F" w:rsidRPr="00E0099F">
        <w:rPr>
          <w:rFonts w:cs="Arial"/>
          <w:bCs/>
          <w:szCs w:val="24"/>
          <w:lang w:val="es-ES_tradnl"/>
        </w:rPr>
        <w:t>readecuándo</w:t>
      </w:r>
      <w:r w:rsidR="00E0099F">
        <w:rPr>
          <w:rFonts w:cs="Arial"/>
          <w:bCs/>
          <w:szCs w:val="24"/>
          <w:lang w:val="es-ES_tradnl"/>
        </w:rPr>
        <w:t>se el orden correlativo de los T</w:t>
      </w:r>
      <w:r w:rsidR="00E0099F" w:rsidRPr="00E0099F">
        <w:rPr>
          <w:rFonts w:cs="Arial"/>
          <w:bCs/>
          <w:szCs w:val="24"/>
          <w:lang w:val="es-ES_tradnl"/>
        </w:rPr>
        <w:t>ítulos y artículos siguientes:</w:t>
      </w:r>
    </w:p>
    <w:p w14:paraId="4D98DF6D" w14:textId="77777777" w:rsidR="00E0099F" w:rsidRPr="00E0099F" w:rsidRDefault="00E0099F" w:rsidP="00E0099F">
      <w:pPr>
        <w:rPr>
          <w:rFonts w:cs="Arial"/>
          <w:bCs/>
          <w:szCs w:val="24"/>
          <w:lang w:val="es-ES_tradnl"/>
        </w:rPr>
      </w:pPr>
    </w:p>
    <w:p w14:paraId="7CC04803" w14:textId="77777777" w:rsidR="00E0099F" w:rsidRPr="00E0099F" w:rsidRDefault="00E0099F" w:rsidP="00E0099F">
      <w:pPr>
        <w:jc w:val="center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>“TÍTULO VIII</w:t>
      </w:r>
    </w:p>
    <w:p w14:paraId="77979F1C" w14:textId="77777777" w:rsidR="00E0099F" w:rsidRPr="00E0099F" w:rsidRDefault="00E0099F" w:rsidP="00E0099F">
      <w:pPr>
        <w:jc w:val="center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>FONDO NACIONAL DE FOMENTO Y DESARROLLO DE LA ARTESANÍA</w:t>
      </w:r>
    </w:p>
    <w:p w14:paraId="0EBFF77A" w14:textId="77777777" w:rsidR="00E0099F" w:rsidRPr="00E0099F" w:rsidRDefault="00E0099F" w:rsidP="00E0099F">
      <w:pPr>
        <w:rPr>
          <w:rFonts w:cs="Arial"/>
          <w:bCs/>
          <w:szCs w:val="24"/>
          <w:lang w:val="es-ES_tradnl"/>
        </w:rPr>
      </w:pPr>
    </w:p>
    <w:p w14:paraId="7585B1FF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lastRenderedPageBreak/>
        <w:t>Artículo 34.- Créase el Fondo Nacional de Fomento y Desarrollo de la Artesanía (en adelante también “el Fondo”), administrado por el Ministerio de las Culturas, las Artes y el Patrimonio, el cual se destinará al financiamiento parcial o total de programas, proyectos, iniciativas, medidas y/o acciones de fomento, desarrollo, conservación y salvaguardia de la artesanía del país, en concordancia con los objetivos de la presente ley y las funciones y atribuciones del Consejo Nacional de Artesanía, con exclusión de aquellas materias cuyo financiamiento esté considerado en las leyes Nº 19.227, que crea el Fondo Nacional de Fomento del Libro y la Lectura; Nº 19.891, que crea el Fondo Nacional de Desarrollo Cultural y las Artes; Nº 19.928, sobre Fomento de la Música Chilena, Nº 19.981, sobre Fomento Audiovisual, y N° 21.175 sobre Fomento de las Artes Escénicas.</w:t>
      </w:r>
    </w:p>
    <w:p w14:paraId="250A8A0F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205F363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>El Subsecretario o S</w:t>
      </w:r>
      <w:r w:rsidRPr="00E0099F">
        <w:rPr>
          <w:rFonts w:cs="Arial"/>
          <w:bCs/>
          <w:szCs w:val="24"/>
          <w:lang w:val="es-ES_tradnl"/>
        </w:rPr>
        <w:t>ubsecretaria de las Culturas y las Artes, por resolución exenta, aprobará los componentes o líneas de acción anual del Fondo, a propuesta del Consejo Nacional de Artesanía, y de conformidad con los lineamientos del Plan Nacional de Artesanía.</w:t>
      </w:r>
    </w:p>
    <w:p w14:paraId="7FAEE05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72E19B6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>El Fondo estará constituido por:</w:t>
      </w:r>
    </w:p>
    <w:p w14:paraId="5413E655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1A7826F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1. </w:t>
      </w:r>
      <w:r w:rsidRPr="00E0099F">
        <w:rPr>
          <w:rFonts w:cs="Arial"/>
          <w:bCs/>
          <w:szCs w:val="24"/>
          <w:lang w:val="es-ES_tradnl"/>
        </w:rPr>
        <w:t>Los recursos que para este efecto consulte anualmente la Ley de Presupuestos del Sector Público.</w:t>
      </w:r>
    </w:p>
    <w:p w14:paraId="0E7BB4A4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3ACDA210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2. </w:t>
      </w:r>
      <w:r w:rsidRPr="00E0099F">
        <w:rPr>
          <w:rFonts w:cs="Arial"/>
          <w:bCs/>
          <w:szCs w:val="24"/>
          <w:lang w:val="es-ES_tradnl"/>
        </w:rPr>
        <w:t>Los recursos provenientes de la cooperación internacional.</w:t>
      </w:r>
    </w:p>
    <w:p w14:paraId="7DCF1946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0D098DFD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3. </w:t>
      </w:r>
      <w:r w:rsidRPr="00E0099F">
        <w:rPr>
          <w:rFonts w:cs="Arial"/>
          <w:bCs/>
          <w:szCs w:val="24"/>
          <w:lang w:val="es-ES_tradnl"/>
        </w:rPr>
        <w:t>Las donaciones, herencias y legados que reciba. Estas donaciones estarán exentas del trámite de insinuación, a que se refiere el artículo 1401 del Código Civil.</w:t>
      </w:r>
    </w:p>
    <w:p w14:paraId="4298EA9E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7F6D82B7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>Los recursos del Fondo serán asignados por concurso público, media</w:t>
      </w:r>
      <w:r>
        <w:rPr>
          <w:rFonts w:cs="Arial"/>
          <w:bCs/>
          <w:szCs w:val="24"/>
          <w:lang w:val="es-ES_tradnl"/>
        </w:rPr>
        <w:t>nte una resolución fundada del Subsecretario o S</w:t>
      </w:r>
      <w:r w:rsidRPr="00E0099F">
        <w:rPr>
          <w:rFonts w:cs="Arial"/>
          <w:bCs/>
          <w:szCs w:val="24"/>
          <w:lang w:val="es-ES_tradnl"/>
        </w:rPr>
        <w:t>ubsecretaria de las Culturas y las Artes, a artesanas o artesanos inscritos en el Registro Nacional de Artesanía, y de acuerdo a los criterios de focalización y priorización establecidos en el reglamen</w:t>
      </w:r>
      <w:r>
        <w:rPr>
          <w:rFonts w:cs="Arial"/>
          <w:bCs/>
          <w:szCs w:val="24"/>
          <w:lang w:val="es-ES_tradnl"/>
        </w:rPr>
        <w:t>to señalado en el artículo 36.</w:t>
      </w:r>
    </w:p>
    <w:p w14:paraId="273CA616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5CBC5A5B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 xml:space="preserve">Artículo 35.- El Fondo, dentro de las condiciones que se establecen en la presente ley y </w:t>
      </w:r>
      <w:r>
        <w:rPr>
          <w:rFonts w:cs="Arial"/>
          <w:bCs/>
          <w:szCs w:val="24"/>
          <w:lang w:val="es-ES_tradnl"/>
        </w:rPr>
        <w:t>su reglamento, se destinará a:</w:t>
      </w:r>
    </w:p>
    <w:p w14:paraId="40E33006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66B61D49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1. </w:t>
      </w:r>
      <w:r w:rsidRPr="00E0099F">
        <w:rPr>
          <w:rFonts w:cs="Arial"/>
          <w:bCs/>
          <w:szCs w:val="24"/>
          <w:lang w:val="es-ES_tradnl"/>
        </w:rPr>
        <w:t>Apoyar y facilitar la inserción de la artesanía en los circuitos locales, nacionales e internacionales, a través de la circulación y difusión de obras de artesanas y artesanos en espacios tales como exhibiciones, muestras, demostraciones de oficio, entre otras.</w:t>
      </w:r>
    </w:p>
    <w:p w14:paraId="738E61D1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384B892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2. </w:t>
      </w:r>
      <w:r w:rsidRPr="00E0099F">
        <w:rPr>
          <w:rFonts w:cs="Arial"/>
          <w:bCs/>
          <w:szCs w:val="24"/>
          <w:lang w:val="es-ES_tradnl"/>
        </w:rPr>
        <w:t>Apoyar la presencia de la artesanía en museos, centros culturales, instituciones educativa</w:t>
      </w:r>
      <w:r>
        <w:rPr>
          <w:rFonts w:cs="Arial"/>
          <w:bCs/>
          <w:szCs w:val="24"/>
          <w:lang w:val="es-ES_tradnl"/>
        </w:rPr>
        <w:t>s, y otros espacios públicos.</w:t>
      </w:r>
    </w:p>
    <w:p w14:paraId="44D8C115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4A741367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3. </w:t>
      </w:r>
      <w:r w:rsidRPr="00E0099F">
        <w:rPr>
          <w:rFonts w:cs="Arial"/>
          <w:bCs/>
          <w:szCs w:val="24"/>
          <w:lang w:val="es-ES_tradnl"/>
        </w:rPr>
        <w:t>Fomentar la generación de colecciones y su circulación, así como el trazado y difusión de rutas artesanales de Chile.</w:t>
      </w:r>
    </w:p>
    <w:p w14:paraId="621928EA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7A43725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4. </w:t>
      </w:r>
      <w:r w:rsidRPr="00E0099F">
        <w:rPr>
          <w:rFonts w:cs="Arial"/>
          <w:bCs/>
          <w:szCs w:val="24"/>
          <w:lang w:val="es-ES_tradnl"/>
        </w:rPr>
        <w:t xml:space="preserve">Apoyar y facilitar la capacitación y la formación profesional o técnica en los diversos ámbitos de la artesanía y su gestión, así como para la transmisión de </w:t>
      </w:r>
      <w:r w:rsidRPr="00E0099F">
        <w:rPr>
          <w:rFonts w:cs="Arial"/>
          <w:bCs/>
          <w:szCs w:val="24"/>
          <w:lang w:val="es-ES_tradnl"/>
        </w:rPr>
        <w:lastRenderedPageBreak/>
        <w:t>los conocimientos y saberes de sus cultores, a través de cursos, charlas, talleres y programas académicos.</w:t>
      </w:r>
    </w:p>
    <w:p w14:paraId="0885A16A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098E0919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5. </w:t>
      </w:r>
      <w:r w:rsidRPr="00E0099F">
        <w:rPr>
          <w:rFonts w:cs="Arial"/>
          <w:bCs/>
          <w:szCs w:val="24"/>
          <w:lang w:val="es-ES_tradnl"/>
        </w:rPr>
        <w:t>Apoyar y colaborar con la realización de encuentros y seminarios que promuevan el debate e intercambio artístico, cultural, económico y turístico del sector.</w:t>
      </w:r>
    </w:p>
    <w:p w14:paraId="28FFB04B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741AE72A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6. </w:t>
      </w:r>
      <w:r w:rsidRPr="00E0099F">
        <w:rPr>
          <w:rFonts w:cs="Arial"/>
          <w:bCs/>
          <w:szCs w:val="24"/>
          <w:lang w:val="es-ES_tradnl"/>
        </w:rPr>
        <w:t>Apoyar la construcción, y habilitación de infraestructura cultural adecuada para las diversas manifestaciones de la artesanía, como ferias de artesanía nacionales, regionales y locales.</w:t>
      </w:r>
    </w:p>
    <w:p w14:paraId="47231FC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298625BA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7. </w:t>
      </w:r>
      <w:r w:rsidRPr="00E0099F">
        <w:rPr>
          <w:rFonts w:cs="Arial"/>
          <w:bCs/>
          <w:szCs w:val="24"/>
          <w:lang w:val="es-ES_tradnl"/>
        </w:rPr>
        <w:t>Fomentar y apoyar el desarrollo de iniciativas de comercialización en las diversas manifestaciones de la artesanía colaborando en la realización de ferias, muestras y otros eventos de artesanía, que contribuyan a la circulación, difusión y comercialización de objetos o piezas artesanales, el desarrollo de capacidades de gestión y producción, la creación de audiencias, y la valo</w:t>
      </w:r>
      <w:r>
        <w:rPr>
          <w:rFonts w:cs="Arial"/>
          <w:bCs/>
          <w:szCs w:val="24"/>
          <w:lang w:val="es-ES_tradnl"/>
        </w:rPr>
        <w:t>ración social de dichas obras.</w:t>
      </w:r>
    </w:p>
    <w:p w14:paraId="1A6218A7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40588E7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8. </w:t>
      </w:r>
      <w:r w:rsidRPr="00E0099F">
        <w:rPr>
          <w:rFonts w:cs="Arial"/>
          <w:bCs/>
          <w:szCs w:val="24"/>
          <w:lang w:val="es-ES_tradnl"/>
        </w:rPr>
        <w:t>Promover y apoyar la asociatividad del sector artesanal, su formalización y desarrollo de capacidades de producción, gestión, mediación y audiencias, a través de acciones especializadas para equipamiento y profesionalización, promoción de la de formalización de artesanas y artesanos; instancias de participación y asociatividad regionales y nacionales, así como fomento de la caracterización sectorial.</w:t>
      </w:r>
    </w:p>
    <w:p w14:paraId="205E563B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5E1ED79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9. </w:t>
      </w:r>
      <w:r w:rsidRPr="00E0099F">
        <w:rPr>
          <w:rFonts w:cs="Arial"/>
          <w:bCs/>
          <w:szCs w:val="24"/>
          <w:lang w:val="es-ES_tradnl"/>
        </w:rPr>
        <w:t>Apoyar, colaborar y realizar investigaciones y publicaciones sobre artesanía.</w:t>
      </w:r>
    </w:p>
    <w:p w14:paraId="6041CAF8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5714636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10. </w:t>
      </w:r>
      <w:r w:rsidRPr="00E0099F">
        <w:rPr>
          <w:rFonts w:cs="Arial"/>
          <w:bCs/>
          <w:szCs w:val="24"/>
          <w:lang w:val="es-ES_tradnl"/>
        </w:rPr>
        <w:t>Apoyar y fomentar la protección y sustentabilidad de la artesanía, principalmente enfocada en sus materias primas.</w:t>
      </w:r>
    </w:p>
    <w:p w14:paraId="443597E5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5710F83E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11. </w:t>
      </w:r>
      <w:r w:rsidRPr="00E0099F">
        <w:rPr>
          <w:rFonts w:cs="Arial"/>
          <w:bCs/>
          <w:szCs w:val="24"/>
          <w:lang w:val="es-ES_tradnl"/>
        </w:rPr>
        <w:t xml:space="preserve">Apoyar el reconocimiento y puesta en valor de las artesanías a través de la generación de archivos, difusión del valor histórico, patrimonial y/o artístico de la artesanía a nivel nacional y/o regional, la certificación y/o autentificación del objeto artesanal y premios a las obras, personas autoras y organizaciones. </w:t>
      </w:r>
    </w:p>
    <w:p w14:paraId="41104A60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29021546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>
        <w:rPr>
          <w:rFonts w:cs="Arial"/>
          <w:bCs/>
          <w:szCs w:val="24"/>
          <w:lang w:val="es-ES_tradnl"/>
        </w:rPr>
        <w:t xml:space="preserve">12. </w:t>
      </w:r>
      <w:r w:rsidRPr="00E0099F">
        <w:rPr>
          <w:rFonts w:cs="Arial"/>
          <w:bCs/>
          <w:szCs w:val="24"/>
          <w:lang w:val="es-ES_tradnl"/>
        </w:rPr>
        <w:t>Apoyar la creación y producción de artesanía; el desarrollo de la experimentación, conceptualización teórica y práctica; el diseño y preparación de obras de artesanía; como también todos los elementos que impliquen la materialización de una obra o serie de obras; el trabajo interdisciplinario; e iniciativas que permitan acceso a materias primas.</w:t>
      </w:r>
    </w:p>
    <w:p w14:paraId="4FF6F472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500CA755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>Para el cumplimiento de estos fines, el Ministerio de las Culturas, las Artes y el Patrimonio deberá coordinarse con los demás órganos de la Administración del Estado que tengan competencia en las mismas materias.</w:t>
      </w:r>
    </w:p>
    <w:p w14:paraId="107C53A1" w14:textId="77777777" w:rsid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0CA1029C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</w:p>
    <w:p w14:paraId="17EDDA37" w14:textId="77777777" w:rsidR="00E0099F" w:rsidRPr="00E0099F" w:rsidRDefault="00E0099F" w:rsidP="00E0099F">
      <w:pPr>
        <w:jc w:val="both"/>
        <w:rPr>
          <w:rFonts w:cs="Arial"/>
          <w:bCs/>
          <w:szCs w:val="24"/>
          <w:lang w:val="es-ES_tradnl"/>
        </w:rPr>
      </w:pPr>
      <w:r w:rsidRPr="00E0099F">
        <w:rPr>
          <w:rFonts w:cs="Arial"/>
          <w:bCs/>
          <w:szCs w:val="24"/>
          <w:lang w:val="es-ES_tradnl"/>
        </w:rPr>
        <w:t xml:space="preserve">Artículo 36.- Un reglamento expedido por el Ministerio de las Culturas, las Artes y el Patrimonio, y suscrito además por el Ministerio de Hacienda, fijará los requisitos y procedimientos para acceder a los recursos del Fondo e igualmente establecer los mecanismos de control y evaluación que regularán la ejecución de las iniciativas, como asimismo, las acciones que aseguren el correcto empleo de dichos recursos. Dentro de los requisitos para acceder al </w:t>
      </w:r>
      <w:r w:rsidRPr="00E0099F">
        <w:rPr>
          <w:rFonts w:cs="Arial"/>
          <w:bCs/>
          <w:szCs w:val="24"/>
          <w:lang w:val="es-ES_tradnl"/>
        </w:rPr>
        <w:lastRenderedPageBreak/>
        <w:t>Fondo, dicho reglamento establecerá como criterios de focalización, al menos, variables socioeconómicas, de género y de descentralización. Asimismo, establecerá criterios de priorización que serán aprobados por el Consejo Nacional de Artesanía, tales como, trayectoria en el oficio artesanal, experiencia en la transmisión de saberes, ejercicio de la actividad, y técnica del oficio, entre otros.”.</w:t>
      </w:r>
    </w:p>
    <w:p w14:paraId="1AD924A8" w14:textId="77777777" w:rsidR="00E0099F" w:rsidRDefault="00E0099F" w:rsidP="007D49A7">
      <w:pPr>
        <w:rPr>
          <w:rFonts w:cs="Arial"/>
          <w:bCs/>
          <w:szCs w:val="24"/>
          <w:lang w:val="es-ES_tradnl"/>
        </w:rPr>
      </w:pPr>
    </w:p>
    <w:p w14:paraId="17600F1C" w14:textId="77777777" w:rsidR="00E0099F" w:rsidRDefault="00E0099F" w:rsidP="00E0099F">
      <w:pPr>
        <w:jc w:val="center"/>
        <w:rPr>
          <w:rFonts w:cs="Arial"/>
          <w:bCs/>
          <w:szCs w:val="24"/>
          <w:lang w:val="es-ES_tradnl"/>
        </w:rPr>
      </w:pPr>
      <w:proofErr w:type="spellStart"/>
      <w:r>
        <w:rPr>
          <w:rFonts w:cs="Arial"/>
          <w:bCs/>
          <w:szCs w:val="24"/>
          <w:lang w:val="es-ES_tradnl"/>
        </w:rPr>
        <w:t>°°°°</w:t>
      </w:r>
      <w:proofErr w:type="spellEnd"/>
    </w:p>
    <w:p w14:paraId="6A525821" w14:textId="77777777" w:rsidR="00210975" w:rsidRDefault="00210975" w:rsidP="004015EC">
      <w:pPr>
        <w:rPr>
          <w:bCs/>
        </w:rPr>
      </w:pPr>
    </w:p>
    <w:p w14:paraId="0B00BA50" w14:textId="77777777" w:rsidR="00970F35" w:rsidRDefault="00970F35" w:rsidP="004015EC">
      <w:pPr>
        <w:rPr>
          <w:bCs/>
        </w:rPr>
      </w:pPr>
    </w:p>
    <w:p w14:paraId="740BCA1E" w14:textId="77777777" w:rsidR="00E0099F" w:rsidRDefault="00E0099F" w:rsidP="00E009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 34</w:t>
      </w:r>
    </w:p>
    <w:p w14:paraId="10EB914C" w14:textId="77777777" w:rsidR="005F4296" w:rsidRDefault="005F4296" w:rsidP="00E0099F">
      <w:pPr>
        <w:jc w:val="center"/>
        <w:rPr>
          <w:b/>
          <w:bCs/>
          <w:u w:val="single"/>
        </w:rPr>
      </w:pPr>
    </w:p>
    <w:p w14:paraId="678CF98D" w14:textId="35F8440A" w:rsidR="00E0099F" w:rsidRDefault="00E0099F" w:rsidP="00970F35">
      <w:pPr>
        <w:jc w:val="center"/>
        <w:rPr>
          <w:bCs/>
        </w:rPr>
      </w:pPr>
      <w:proofErr w:type="spellStart"/>
      <w:r w:rsidRPr="003024EF">
        <w:rPr>
          <w:bCs/>
        </w:rPr>
        <w:t>°°°°</w:t>
      </w:r>
      <w:proofErr w:type="spellEnd"/>
    </w:p>
    <w:p w14:paraId="264E84D2" w14:textId="77777777" w:rsidR="00E0099F" w:rsidRPr="00970F35" w:rsidRDefault="00E0099F" w:rsidP="00E0099F">
      <w:pPr>
        <w:jc w:val="center"/>
        <w:rPr>
          <w:b/>
          <w:u w:val="single"/>
        </w:rPr>
      </w:pPr>
      <w:r w:rsidRPr="00970F35">
        <w:rPr>
          <w:b/>
          <w:u w:val="single"/>
        </w:rPr>
        <w:t>Inciso nuevo</w:t>
      </w:r>
    </w:p>
    <w:p w14:paraId="2D4A23AA" w14:textId="77777777" w:rsidR="00E0099F" w:rsidRDefault="00E0099F" w:rsidP="00E0099F">
      <w:pPr>
        <w:rPr>
          <w:bCs/>
        </w:rPr>
      </w:pPr>
    </w:p>
    <w:p w14:paraId="1046ED27" w14:textId="77777777" w:rsidR="00E0099F" w:rsidRDefault="00B6486D" w:rsidP="00E0099F">
      <w:pPr>
        <w:jc w:val="both"/>
        <w:rPr>
          <w:bCs/>
        </w:rPr>
      </w:pPr>
      <w:r>
        <w:rPr>
          <w:b/>
          <w:bCs/>
        </w:rPr>
        <w:t>22</w:t>
      </w:r>
      <w:r w:rsidR="00E0099F" w:rsidRPr="003024EF">
        <w:rPr>
          <w:b/>
          <w:bCs/>
        </w:rPr>
        <w:t xml:space="preserve">.- </w:t>
      </w:r>
      <w:r w:rsidR="00E0099F">
        <w:rPr>
          <w:bCs/>
        </w:rPr>
        <w:t xml:space="preserve">De la Honorable Senadora señora Allende, </w:t>
      </w:r>
      <w:r w:rsidR="00E0099F" w:rsidRPr="003024EF">
        <w:rPr>
          <w:bCs/>
        </w:rPr>
        <w:t>para agregar el siguiente inciso final</w:t>
      </w:r>
      <w:r w:rsidR="00E0099F">
        <w:rPr>
          <w:bCs/>
        </w:rPr>
        <w:t>, nuevo</w:t>
      </w:r>
      <w:r w:rsidR="00E0099F" w:rsidRPr="003024EF">
        <w:rPr>
          <w:bCs/>
        </w:rPr>
        <w:t>:</w:t>
      </w:r>
    </w:p>
    <w:p w14:paraId="2B7D44F9" w14:textId="77777777" w:rsidR="00DA0824" w:rsidRPr="003024EF" w:rsidRDefault="00DA0824" w:rsidP="00E0099F">
      <w:pPr>
        <w:jc w:val="both"/>
        <w:rPr>
          <w:bCs/>
        </w:rPr>
      </w:pPr>
    </w:p>
    <w:p w14:paraId="4A4CE498" w14:textId="1056F739" w:rsidR="00E0099F" w:rsidRDefault="00E0099F" w:rsidP="00970F35">
      <w:pPr>
        <w:jc w:val="both"/>
        <w:rPr>
          <w:bCs/>
        </w:rPr>
      </w:pPr>
      <w:r w:rsidRPr="003024EF">
        <w:rPr>
          <w:bCs/>
        </w:rPr>
        <w:t xml:space="preserve">“Asimismo, las comunas que comprendan territorios declarados como zonas de interés </w:t>
      </w:r>
      <w:r>
        <w:rPr>
          <w:bCs/>
        </w:rPr>
        <w:t>turístico, en conformidad a la l</w:t>
      </w:r>
      <w:r w:rsidRPr="003024EF">
        <w:rPr>
          <w:bCs/>
        </w:rPr>
        <w:t>ey Nº</w:t>
      </w:r>
      <w:r>
        <w:rPr>
          <w:bCs/>
        </w:rPr>
        <w:t xml:space="preserve"> </w:t>
      </w:r>
      <w:r w:rsidRPr="003024EF">
        <w:rPr>
          <w:bCs/>
        </w:rPr>
        <w:t>20.423, o que reciban recursos públicos para el desarrollo de esta actividad, deberán tener vigente una ordenanza que regule el uso del espacio público, en los términos señalados en los incisos anteriores, e incluir en sus planes de acción las medidas que ha adoptado para facilitar la labor de las artesanas y artesanos, y/o proteger, salvaguardar y fomentar el desarrollo de la artesanía en la comuna.”.</w:t>
      </w:r>
    </w:p>
    <w:p w14:paraId="02EA6A92" w14:textId="77777777" w:rsidR="00DA0824" w:rsidRDefault="00DA0824" w:rsidP="00E0099F">
      <w:pPr>
        <w:rPr>
          <w:bCs/>
        </w:rPr>
      </w:pPr>
    </w:p>
    <w:p w14:paraId="76072439" w14:textId="77777777" w:rsidR="007C0BAB" w:rsidRDefault="00E0099F" w:rsidP="007C0BAB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4BB39995" w14:textId="77777777" w:rsidR="00DA0824" w:rsidRDefault="00DA0824" w:rsidP="004015EC">
      <w:pPr>
        <w:rPr>
          <w:bCs/>
        </w:rPr>
      </w:pPr>
    </w:p>
    <w:p w14:paraId="4417BD93" w14:textId="77777777" w:rsidR="00DA0824" w:rsidRDefault="00DA0824" w:rsidP="004015EC">
      <w:pPr>
        <w:rPr>
          <w:bCs/>
        </w:rPr>
      </w:pPr>
    </w:p>
    <w:p w14:paraId="5DD07F13" w14:textId="77777777" w:rsidR="005F4296" w:rsidRPr="00ED524D" w:rsidRDefault="005F4296" w:rsidP="005F4296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22A7F178" w14:textId="77777777" w:rsidR="005F4296" w:rsidRDefault="005F4296" w:rsidP="005F4296">
      <w:pPr>
        <w:jc w:val="center"/>
        <w:rPr>
          <w:rFonts w:cs="Arial"/>
          <w:szCs w:val="24"/>
        </w:rPr>
      </w:pPr>
    </w:p>
    <w:p w14:paraId="1FE73BD9" w14:textId="10D820E5" w:rsidR="005F4296" w:rsidRPr="00970F35" w:rsidRDefault="00970F35" w:rsidP="005F4296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TÍTULO NUEVO</w:t>
      </w:r>
    </w:p>
    <w:p w14:paraId="04EFB09A" w14:textId="77777777" w:rsidR="005F4296" w:rsidRDefault="005F4296" w:rsidP="005F4296">
      <w:pPr>
        <w:jc w:val="center"/>
        <w:rPr>
          <w:rFonts w:cs="Arial"/>
          <w:szCs w:val="24"/>
        </w:rPr>
      </w:pPr>
    </w:p>
    <w:p w14:paraId="7A56C355" w14:textId="77777777" w:rsidR="005F4296" w:rsidRDefault="00B6486D" w:rsidP="005F4296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23</w:t>
      </w:r>
      <w:r w:rsidR="005F4296" w:rsidRPr="00ED524D">
        <w:rPr>
          <w:rFonts w:cs="Arial"/>
          <w:b/>
          <w:szCs w:val="24"/>
        </w:rPr>
        <w:t xml:space="preserve">.- </w:t>
      </w:r>
      <w:r w:rsidR="005F4296" w:rsidRPr="00ED524D">
        <w:rPr>
          <w:rFonts w:cs="Arial"/>
          <w:szCs w:val="24"/>
        </w:rPr>
        <w:t xml:space="preserve">De </w:t>
      </w:r>
      <w:r w:rsidR="005F4296">
        <w:rPr>
          <w:rFonts w:cs="Arial"/>
          <w:szCs w:val="24"/>
        </w:rPr>
        <w:t xml:space="preserve">la Honorable Senadora señora Sepúlveda, para agregar, a continuación del </w:t>
      </w:r>
      <w:r w:rsidR="00DA0824">
        <w:rPr>
          <w:rFonts w:cs="Arial"/>
          <w:szCs w:val="24"/>
        </w:rPr>
        <w:t>artículo 36</w:t>
      </w:r>
      <w:r w:rsidR="005F4296">
        <w:rPr>
          <w:rFonts w:cs="Arial"/>
          <w:szCs w:val="24"/>
        </w:rPr>
        <w:t>, el siguiente Título, nuevo:</w:t>
      </w:r>
    </w:p>
    <w:p w14:paraId="6D908757" w14:textId="77777777" w:rsidR="005F4296" w:rsidRDefault="005F4296" w:rsidP="005F4296">
      <w:pPr>
        <w:jc w:val="both"/>
        <w:rPr>
          <w:rFonts w:cs="Arial"/>
          <w:szCs w:val="24"/>
        </w:rPr>
      </w:pPr>
    </w:p>
    <w:p w14:paraId="5CA5115C" w14:textId="77777777" w:rsidR="005F4296" w:rsidRDefault="005F4296" w:rsidP="005F429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“TÍTULO …</w:t>
      </w:r>
    </w:p>
    <w:p w14:paraId="4397E0E5" w14:textId="77777777" w:rsidR="005F4296" w:rsidRDefault="005F4296" w:rsidP="005F4296">
      <w:pPr>
        <w:jc w:val="center"/>
        <w:rPr>
          <w:rFonts w:cs="Arial"/>
          <w:szCs w:val="24"/>
        </w:rPr>
      </w:pPr>
      <w:r w:rsidRPr="00F620B5">
        <w:rPr>
          <w:rFonts w:cs="Arial"/>
          <w:szCs w:val="24"/>
        </w:rPr>
        <w:t>FORMACIÓN Y VINCULACIÓN CIUDADANA</w:t>
      </w:r>
    </w:p>
    <w:p w14:paraId="349B8F4D" w14:textId="77777777" w:rsidR="005F4296" w:rsidRPr="00F620B5" w:rsidRDefault="005F4296" w:rsidP="005F4296">
      <w:pPr>
        <w:jc w:val="both"/>
        <w:rPr>
          <w:rFonts w:cs="Arial"/>
          <w:szCs w:val="24"/>
        </w:rPr>
      </w:pPr>
    </w:p>
    <w:p w14:paraId="4ED55C35" w14:textId="77777777" w:rsidR="005F4296" w:rsidRDefault="005F4296" w:rsidP="005F4296">
      <w:pPr>
        <w:jc w:val="both"/>
        <w:rPr>
          <w:rFonts w:cs="Arial"/>
          <w:szCs w:val="24"/>
        </w:rPr>
      </w:pPr>
      <w:r w:rsidRPr="00F620B5">
        <w:rPr>
          <w:rFonts w:cs="Arial"/>
          <w:szCs w:val="24"/>
        </w:rPr>
        <w:t xml:space="preserve">Artículo </w:t>
      </w:r>
      <w:r>
        <w:rPr>
          <w:rFonts w:cs="Arial"/>
          <w:szCs w:val="24"/>
        </w:rPr>
        <w:t>..</w:t>
      </w:r>
      <w:r w:rsidRPr="00F620B5">
        <w:rPr>
          <w:rFonts w:cs="Arial"/>
          <w:szCs w:val="24"/>
        </w:rPr>
        <w:t xml:space="preserve">.- Las mesas regionales de artesanía señaladas en el Título VI podrán promover y coordinar instancias de formación para artesanos y artesanas de la región, tanto para la mejora continua del oficio que desarrollan, como para la captación de nuevos talentos que permitan darle continuidad a la artesanía de que se trate. </w:t>
      </w:r>
    </w:p>
    <w:p w14:paraId="6A3F31EC" w14:textId="77777777" w:rsidR="005F4296" w:rsidRPr="00F620B5" w:rsidRDefault="005F4296" w:rsidP="005F4296">
      <w:pPr>
        <w:jc w:val="both"/>
        <w:rPr>
          <w:rFonts w:cs="Arial"/>
          <w:szCs w:val="24"/>
        </w:rPr>
      </w:pPr>
    </w:p>
    <w:p w14:paraId="156B0E51" w14:textId="77777777" w:rsidR="005F4296" w:rsidRDefault="005F4296" w:rsidP="005F4296">
      <w:pPr>
        <w:jc w:val="both"/>
        <w:rPr>
          <w:rFonts w:cs="Arial"/>
          <w:szCs w:val="24"/>
        </w:rPr>
      </w:pPr>
      <w:r w:rsidRPr="00F620B5">
        <w:rPr>
          <w:rFonts w:cs="Arial"/>
          <w:szCs w:val="24"/>
        </w:rPr>
        <w:t xml:space="preserve">Para estos fines, la mesa regional podrá consultar fondos y aportes del Ministerio de las Culturas, las Artes y el Patrimonio, de gobiernos regionales, municipalidades, y otros organismos públicos y privados. </w:t>
      </w:r>
    </w:p>
    <w:p w14:paraId="4710FC43" w14:textId="77777777" w:rsidR="005F4296" w:rsidRPr="00F620B5" w:rsidRDefault="005F4296" w:rsidP="005F4296">
      <w:pPr>
        <w:jc w:val="both"/>
        <w:rPr>
          <w:rFonts w:cs="Arial"/>
          <w:szCs w:val="24"/>
        </w:rPr>
      </w:pPr>
    </w:p>
    <w:p w14:paraId="71AA7113" w14:textId="77777777" w:rsidR="005F4296" w:rsidRDefault="005F4296" w:rsidP="005F4296">
      <w:pPr>
        <w:jc w:val="both"/>
        <w:rPr>
          <w:rFonts w:cs="Arial"/>
          <w:szCs w:val="24"/>
        </w:rPr>
      </w:pPr>
      <w:r w:rsidRPr="00F620B5">
        <w:rPr>
          <w:rFonts w:cs="Arial"/>
          <w:szCs w:val="24"/>
        </w:rPr>
        <w:t>Podrán además propiciar instancias de vinculación ciudadana, como actividades culturales de aprendizaje y exposición de artesanía en centros culturales y recintos educacionales, tanto públicos como privados.</w:t>
      </w:r>
      <w:r>
        <w:rPr>
          <w:rFonts w:cs="Arial"/>
          <w:szCs w:val="24"/>
        </w:rPr>
        <w:t>”.</w:t>
      </w:r>
    </w:p>
    <w:p w14:paraId="2D178DD5" w14:textId="77777777" w:rsidR="005F4296" w:rsidRDefault="005F4296" w:rsidP="00970F35">
      <w:pPr>
        <w:rPr>
          <w:rFonts w:cs="Arial"/>
          <w:szCs w:val="24"/>
        </w:rPr>
      </w:pPr>
    </w:p>
    <w:p w14:paraId="7BA8DEAB" w14:textId="77777777" w:rsidR="005F4296" w:rsidRPr="00ED524D" w:rsidRDefault="005F4296" w:rsidP="005F4296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18735277" w14:textId="77777777" w:rsidR="005F4296" w:rsidRDefault="005F4296" w:rsidP="004015EC">
      <w:pPr>
        <w:rPr>
          <w:bCs/>
        </w:rPr>
      </w:pPr>
    </w:p>
    <w:p w14:paraId="1B2F5AF3" w14:textId="77777777" w:rsidR="005F4296" w:rsidRDefault="005F4296" w:rsidP="004015EC">
      <w:pPr>
        <w:rPr>
          <w:bCs/>
        </w:rPr>
      </w:pPr>
    </w:p>
    <w:p w14:paraId="02C0ED34" w14:textId="77777777" w:rsidR="001F5C3A" w:rsidRDefault="007D49A7" w:rsidP="007D49A7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3E589DF6" w14:textId="77777777" w:rsidR="007D49A7" w:rsidRDefault="007D49A7" w:rsidP="007D49A7">
      <w:pPr>
        <w:jc w:val="center"/>
        <w:rPr>
          <w:bCs/>
        </w:rPr>
      </w:pPr>
    </w:p>
    <w:p w14:paraId="68B0B771" w14:textId="200FBB31" w:rsidR="007D49A7" w:rsidRPr="00970F35" w:rsidRDefault="00970F35" w:rsidP="007D49A7">
      <w:pPr>
        <w:jc w:val="center"/>
        <w:rPr>
          <w:b/>
          <w:u w:val="single"/>
        </w:rPr>
      </w:pPr>
      <w:r w:rsidRPr="00970F35">
        <w:rPr>
          <w:b/>
          <w:u w:val="single"/>
        </w:rPr>
        <w:t>TÍTULO NUEVO</w:t>
      </w:r>
    </w:p>
    <w:p w14:paraId="5E7A490F" w14:textId="77777777" w:rsidR="007D49A7" w:rsidRDefault="007D49A7" w:rsidP="004015EC">
      <w:pPr>
        <w:rPr>
          <w:bCs/>
        </w:rPr>
      </w:pPr>
    </w:p>
    <w:p w14:paraId="1451AA94" w14:textId="77777777" w:rsidR="007D49A7" w:rsidRPr="007D49A7" w:rsidRDefault="00B6486D" w:rsidP="007D49A7">
      <w:pPr>
        <w:jc w:val="both"/>
        <w:rPr>
          <w:bCs/>
        </w:rPr>
      </w:pPr>
      <w:r>
        <w:rPr>
          <w:b/>
          <w:bCs/>
        </w:rPr>
        <w:t>24</w:t>
      </w:r>
      <w:r w:rsidR="007D49A7" w:rsidRPr="007D49A7">
        <w:rPr>
          <w:b/>
          <w:bCs/>
        </w:rPr>
        <w:t xml:space="preserve">.- </w:t>
      </w:r>
      <w:r w:rsidR="007D49A7">
        <w:rPr>
          <w:bCs/>
        </w:rPr>
        <w:t xml:space="preserve">De la Honorable Senadora </w:t>
      </w:r>
      <w:r w:rsidR="00210975">
        <w:rPr>
          <w:bCs/>
        </w:rPr>
        <w:t xml:space="preserve">señora Allende, para incorporar, a continuación del artículo 36, </w:t>
      </w:r>
      <w:r w:rsidR="007D49A7">
        <w:rPr>
          <w:bCs/>
        </w:rPr>
        <w:t xml:space="preserve">el siguiente </w:t>
      </w:r>
      <w:r w:rsidR="007D49A7" w:rsidRPr="007D49A7">
        <w:rPr>
          <w:bCs/>
        </w:rPr>
        <w:t>T</w:t>
      </w:r>
      <w:r w:rsidR="007D49A7">
        <w:rPr>
          <w:bCs/>
        </w:rPr>
        <w:t>ítulo</w:t>
      </w:r>
      <w:r w:rsidR="007D49A7" w:rsidRPr="007D49A7">
        <w:rPr>
          <w:bCs/>
        </w:rPr>
        <w:t xml:space="preserve"> IX,</w:t>
      </w:r>
      <w:r w:rsidR="007D49A7">
        <w:rPr>
          <w:bCs/>
        </w:rPr>
        <w:t xml:space="preserve"> junto con</w:t>
      </w:r>
      <w:r w:rsidR="00210975">
        <w:rPr>
          <w:bCs/>
        </w:rPr>
        <w:t xml:space="preserve"> el </w:t>
      </w:r>
      <w:r w:rsidR="007D49A7" w:rsidRPr="007D49A7">
        <w:rPr>
          <w:bCs/>
        </w:rPr>
        <w:t>artículo 37</w:t>
      </w:r>
      <w:r w:rsidR="007D49A7">
        <w:rPr>
          <w:bCs/>
        </w:rPr>
        <w:t xml:space="preserve">, </w:t>
      </w:r>
      <w:r w:rsidR="00210975">
        <w:rPr>
          <w:bCs/>
        </w:rPr>
        <w:t>nuevo</w:t>
      </w:r>
      <w:r w:rsidR="007C0BAB">
        <w:rPr>
          <w:bCs/>
        </w:rPr>
        <w:t>s</w:t>
      </w:r>
      <w:r w:rsidR="007D49A7">
        <w:rPr>
          <w:bCs/>
        </w:rPr>
        <w:t xml:space="preserve">, </w:t>
      </w:r>
      <w:r w:rsidR="00210975">
        <w:rPr>
          <w:bCs/>
        </w:rPr>
        <w:t xml:space="preserve">que lo integra, </w:t>
      </w:r>
      <w:r w:rsidR="007D49A7" w:rsidRPr="007D49A7">
        <w:rPr>
          <w:bCs/>
        </w:rPr>
        <w:t xml:space="preserve">pasando el actual Título IX a ser </w:t>
      </w:r>
      <w:r w:rsidR="007D49A7">
        <w:rPr>
          <w:bCs/>
        </w:rPr>
        <w:t xml:space="preserve">Título </w:t>
      </w:r>
      <w:r w:rsidR="007D49A7" w:rsidRPr="007D49A7">
        <w:rPr>
          <w:bCs/>
        </w:rPr>
        <w:t xml:space="preserve">X, y </w:t>
      </w:r>
      <w:r w:rsidR="007D49A7">
        <w:rPr>
          <w:bCs/>
        </w:rPr>
        <w:t xml:space="preserve">el actual </w:t>
      </w:r>
      <w:r w:rsidR="007D49A7" w:rsidRPr="007D49A7">
        <w:rPr>
          <w:bCs/>
        </w:rPr>
        <w:t xml:space="preserve">artículo 37 a ser </w:t>
      </w:r>
      <w:r w:rsidR="007D49A7">
        <w:rPr>
          <w:bCs/>
        </w:rPr>
        <w:t>artículo 38</w:t>
      </w:r>
      <w:r w:rsidR="007D49A7" w:rsidRPr="007D49A7">
        <w:rPr>
          <w:bCs/>
        </w:rPr>
        <w:t>:</w:t>
      </w:r>
    </w:p>
    <w:p w14:paraId="1C09B959" w14:textId="77777777" w:rsidR="007D49A7" w:rsidRDefault="007D49A7" w:rsidP="007D49A7">
      <w:pPr>
        <w:rPr>
          <w:bCs/>
        </w:rPr>
      </w:pPr>
    </w:p>
    <w:p w14:paraId="3C184D0B" w14:textId="77777777" w:rsidR="007D49A7" w:rsidRDefault="007D49A7" w:rsidP="007D49A7">
      <w:pPr>
        <w:jc w:val="center"/>
        <w:rPr>
          <w:bCs/>
        </w:rPr>
      </w:pPr>
      <w:r>
        <w:rPr>
          <w:bCs/>
        </w:rPr>
        <w:t>“TÍTULO IX</w:t>
      </w:r>
    </w:p>
    <w:p w14:paraId="0B50844D" w14:textId="77777777" w:rsidR="007D49A7" w:rsidRDefault="007D49A7" w:rsidP="007D49A7">
      <w:pPr>
        <w:jc w:val="center"/>
        <w:rPr>
          <w:bCs/>
        </w:rPr>
      </w:pPr>
      <w:r>
        <w:rPr>
          <w:bCs/>
        </w:rPr>
        <w:t>INFRACCIONES</w:t>
      </w:r>
    </w:p>
    <w:p w14:paraId="2AF047A1" w14:textId="77777777" w:rsidR="007D49A7" w:rsidRDefault="007D49A7" w:rsidP="007D49A7">
      <w:pPr>
        <w:rPr>
          <w:bCs/>
        </w:rPr>
      </w:pPr>
    </w:p>
    <w:p w14:paraId="5EF8B42B" w14:textId="77777777" w:rsidR="007D49A7" w:rsidRDefault="007D49A7" w:rsidP="007D49A7">
      <w:pPr>
        <w:jc w:val="both"/>
        <w:rPr>
          <w:bCs/>
        </w:rPr>
      </w:pPr>
      <w:r>
        <w:rPr>
          <w:bCs/>
        </w:rPr>
        <w:t xml:space="preserve">Artículo 37.- </w:t>
      </w:r>
      <w:r w:rsidRPr="007D49A7">
        <w:rPr>
          <w:bCs/>
        </w:rPr>
        <w:t>La comercialización de productos importados como productos artesanales nacionales, serán sancionados con multa de 5 a 50 unidades tributarias mensuales.”.</w:t>
      </w:r>
    </w:p>
    <w:p w14:paraId="0624B6CF" w14:textId="77777777" w:rsidR="007D49A7" w:rsidRDefault="007D49A7" w:rsidP="004015EC">
      <w:pPr>
        <w:rPr>
          <w:bCs/>
        </w:rPr>
      </w:pPr>
    </w:p>
    <w:p w14:paraId="4985C6DD" w14:textId="77777777" w:rsidR="007D49A7" w:rsidRDefault="007D49A7" w:rsidP="007D49A7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2C2AF7CF" w14:textId="77777777" w:rsidR="007D49A7" w:rsidRDefault="007D49A7" w:rsidP="007D49A7">
      <w:pPr>
        <w:rPr>
          <w:bCs/>
        </w:rPr>
      </w:pPr>
    </w:p>
    <w:p w14:paraId="3A72BB91" w14:textId="77777777" w:rsidR="00970F35" w:rsidRDefault="00970F35" w:rsidP="007D49A7">
      <w:pPr>
        <w:rPr>
          <w:bCs/>
        </w:rPr>
      </w:pPr>
    </w:p>
    <w:p w14:paraId="07718CC8" w14:textId="77777777" w:rsidR="00365E07" w:rsidRPr="00365E07" w:rsidRDefault="00365E07" w:rsidP="00365E07">
      <w:pPr>
        <w:jc w:val="center"/>
        <w:rPr>
          <w:b/>
          <w:bCs/>
          <w:u w:val="single"/>
        </w:rPr>
      </w:pPr>
      <w:r w:rsidRPr="00365E07">
        <w:rPr>
          <w:b/>
          <w:bCs/>
          <w:u w:val="single"/>
        </w:rPr>
        <w:t>TÍTULO IX</w:t>
      </w:r>
    </w:p>
    <w:p w14:paraId="2A327A32" w14:textId="77777777" w:rsidR="00365E07" w:rsidRPr="00365E07" w:rsidRDefault="00365E07" w:rsidP="007D49A7">
      <w:pPr>
        <w:rPr>
          <w:b/>
          <w:bCs/>
          <w:u w:val="single"/>
        </w:rPr>
      </w:pPr>
    </w:p>
    <w:p w14:paraId="6D86AA13" w14:textId="77777777" w:rsidR="00365E07" w:rsidRPr="00DC5E11" w:rsidRDefault="00365E07" w:rsidP="00365E07">
      <w:pPr>
        <w:jc w:val="center"/>
        <w:rPr>
          <w:rFonts w:cs="Arial"/>
          <w:szCs w:val="24"/>
        </w:rPr>
      </w:pPr>
      <w:proofErr w:type="spellStart"/>
      <w:r w:rsidRPr="00DC5E11">
        <w:rPr>
          <w:rFonts w:cs="Arial"/>
          <w:szCs w:val="24"/>
        </w:rPr>
        <w:t>°°°°</w:t>
      </w:r>
      <w:proofErr w:type="spellEnd"/>
    </w:p>
    <w:p w14:paraId="623799E7" w14:textId="77777777" w:rsidR="00365E07" w:rsidRPr="00DC5E11" w:rsidRDefault="00365E07" w:rsidP="00365E07">
      <w:pPr>
        <w:jc w:val="center"/>
        <w:rPr>
          <w:rFonts w:cs="Arial"/>
          <w:szCs w:val="24"/>
        </w:rPr>
      </w:pPr>
    </w:p>
    <w:p w14:paraId="0A182EA1" w14:textId="30DEC33B" w:rsidR="00365E07" w:rsidRPr="00970F35" w:rsidRDefault="00970F35" w:rsidP="00365E07">
      <w:pPr>
        <w:jc w:val="center"/>
        <w:rPr>
          <w:rFonts w:cs="Arial"/>
          <w:b/>
          <w:bCs/>
          <w:szCs w:val="24"/>
          <w:u w:val="single"/>
        </w:rPr>
      </w:pPr>
      <w:r w:rsidRPr="00970F35">
        <w:rPr>
          <w:rFonts w:cs="Arial"/>
          <w:b/>
          <w:bCs/>
          <w:szCs w:val="24"/>
          <w:u w:val="single"/>
        </w:rPr>
        <w:t>ARTÍCULOS NUEVOS</w:t>
      </w:r>
    </w:p>
    <w:p w14:paraId="5CC185B1" w14:textId="77777777" w:rsidR="00365E07" w:rsidRDefault="00365E07" w:rsidP="00365E07">
      <w:pPr>
        <w:rPr>
          <w:rFonts w:cs="Arial"/>
          <w:b/>
          <w:szCs w:val="24"/>
          <w:u w:val="single"/>
        </w:rPr>
      </w:pPr>
    </w:p>
    <w:p w14:paraId="0732C1C7" w14:textId="77777777" w:rsidR="00365E07" w:rsidRDefault="00B6486D" w:rsidP="00365E07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25</w:t>
      </w:r>
      <w:r w:rsidR="00365E07" w:rsidRPr="00ED524D">
        <w:rPr>
          <w:rFonts w:cs="Arial"/>
          <w:b/>
          <w:szCs w:val="24"/>
        </w:rPr>
        <w:t xml:space="preserve">.- </w:t>
      </w:r>
      <w:r w:rsidR="00365E07" w:rsidRPr="00ED524D">
        <w:rPr>
          <w:rFonts w:cs="Arial"/>
          <w:szCs w:val="24"/>
        </w:rPr>
        <w:t xml:space="preserve">De </w:t>
      </w:r>
      <w:r w:rsidR="00365E07">
        <w:rPr>
          <w:rFonts w:cs="Arial"/>
          <w:szCs w:val="24"/>
        </w:rPr>
        <w:t>la Honorable Senadora señora Sepúlveda, para incorporar, a continuación del artículo 37, los siguientes artículos, nuevos:</w:t>
      </w:r>
    </w:p>
    <w:p w14:paraId="4140A70A" w14:textId="77777777" w:rsidR="00365E07" w:rsidRDefault="00365E07" w:rsidP="00365E07">
      <w:pPr>
        <w:jc w:val="both"/>
        <w:rPr>
          <w:rFonts w:cs="Arial"/>
          <w:szCs w:val="24"/>
        </w:rPr>
      </w:pPr>
    </w:p>
    <w:p w14:paraId="685509DD" w14:textId="77777777" w:rsidR="00365E07" w:rsidRDefault="00365E07" w:rsidP="00365E07">
      <w:pPr>
        <w:jc w:val="both"/>
        <w:rPr>
          <w:rFonts w:cs="Arial"/>
          <w:szCs w:val="24"/>
        </w:rPr>
      </w:pPr>
      <w:r w:rsidRPr="00D603B7">
        <w:rPr>
          <w:rFonts w:cs="Arial"/>
          <w:szCs w:val="24"/>
        </w:rPr>
        <w:t xml:space="preserve">“Artículo </w:t>
      </w:r>
      <w:r>
        <w:rPr>
          <w:rFonts w:cs="Arial"/>
          <w:szCs w:val="24"/>
        </w:rPr>
        <w:t xml:space="preserve">...- </w:t>
      </w:r>
      <w:proofErr w:type="spellStart"/>
      <w:r w:rsidR="00776D20">
        <w:rPr>
          <w:rFonts w:cs="Arial"/>
          <w:szCs w:val="24"/>
        </w:rPr>
        <w:t>Agrégase</w:t>
      </w:r>
      <w:proofErr w:type="spellEnd"/>
      <w:r w:rsidR="00776D20">
        <w:rPr>
          <w:rFonts w:cs="Arial"/>
          <w:szCs w:val="24"/>
        </w:rPr>
        <w:t xml:space="preserve">, en el </w:t>
      </w:r>
      <w:r w:rsidR="00776D20" w:rsidRPr="00D603B7">
        <w:rPr>
          <w:rFonts w:cs="Arial"/>
          <w:szCs w:val="24"/>
        </w:rPr>
        <w:t xml:space="preserve">artículo 29 </w:t>
      </w:r>
      <w:r w:rsidR="00776D20">
        <w:rPr>
          <w:rFonts w:cs="Arial"/>
          <w:szCs w:val="24"/>
        </w:rPr>
        <w:t>de</w:t>
      </w:r>
      <w:r>
        <w:rPr>
          <w:rFonts w:cs="Arial"/>
          <w:szCs w:val="24"/>
        </w:rPr>
        <w:t>l decreto l</w:t>
      </w:r>
      <w:r w:rsidRPr="00D603B7">
        <w:rPr>
          <w:rFonts w:cs="Arial"/>
          <w:szCs w:val="24"/>
        </w:rPr>
        <w:t xml:space="preserve">ey </w:t>
      </w:r>
      <w:r>
        <w:rPr>
          <w:rFonts w:cs="Arial"/>
          <w:szCs w:val="24"/>
        </w:rPr>
        <w:t xml:space="preserve">N° </w:t>
      </w:r>
      <w:r w:rsidRPr="00D603B7">
        <w:rPr>
          <w:rFonts w:cs="Arial"/>
          <w:szCs w:val="24"/>
        </w:rPr>
        <w:t xml:space="preserve">825, de 1974, </w:t>
      </w:r>
      <w:r>
        <w:rPr>
          <w:rFonts w:cs="Arial"/>
          <w:szCs w:val="24"/>
        </w:rPr>
        <w:t xml:space="preserve">el siguiente </w:t>
      </w:r>
      <w:r w:rsidRPr="00D603B7">
        <w:rPr>
          <w:rFonts w:cs="Arial"/>
          <w:szCs w:val="24"/>
        </w:rPr>
        <w:t>inciso</w:t>
      </w:r>
      <w:r>
        <w:rPr>
          <w:rFonts w:cs="Arial"/>
          <w:szCs w:val="24"/>
        </w:rPr>
        <w:t xml:space="preserve"> </w:t>
      </w:r>
      <w:r w:rsidRPr="00D603B7">
        <w:rPr>
          <w:rFonts w:cs="Arial"/>
          <w:szCs w:val="24"/>
        </w:rPr>
        <w:t>final,</w:t>
      </w:r>
      <w:r>
        <w:rPr>
          <w:rFonts w:cs="Arial"/>
          <w:szCs w:val="24"/>
        </w:rPr>
        <w:t xml:space="preserve"> nuevo</w:t>
      </w:r>
      <w:r w:rsidRPr="00D603B7">
        <w:rPr>
          <w:rFonts w:cs="Arial"/>
          <w:szCs w:val="24"/>
        </w:rPr>
        <w:t>:</w:t>
      </w:r>
    </w:p>
    <w:p w14:paraId="21685E52" w14:textId="77777777" w:rsidR="00365E07" w:rsidRPr="00D603B7" w:rsidRDefault="00365E07" w:rsidP="00365E07">
      <w:pPr>
        <w:jc w:val="both"/>
        <w:rPr>
          <w:rFonts w:cs="Arial"/>
          <w:szCs w:val="24"/>
        </w:rPr>
      </w:pPr>
    </w:p>
    <w:p w14:paraId="3BF72D02" w14:textId="77777777" w:rsidR="00365E07" w:rsidRDefault="00365E07" w:rsidP="00365E0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“Para efecto de determinar </w:t>
      </w:r>
      <w:r w:rsidRPr="00D603B7">
        <w:rPr>
          <w:rFonts w:cs="Arial"/>
          <w:szCs w:val="24"/>
        </w:rPr>
        <w:t>los artesanos acogid</w:t>
      </w:r>
      <w:r>
        <w:rPr>
          <w:rFonts w:cs="Arial"/>
          <w:szCs w:val="24"/>
        </w:rPr>
        <w:t>os a las disposiciones de este P</w:t>
      </w:r>
      <w:r w:rsidRPr="00D603B7">
        <w:rPr>
          <w:rFonts w:cs="Arial"/>
          <w:szCs w:val="24"/>
        </w:rPr>
        <w:t>árrafo, se tendrá por tales a quienes se encuentren inscritos en el Registro Nacional de Artesanía.</w:t>
      </w:r>
      <w:r>
        <w:rPr>
          <w:rFonts w:cs="Arial"/>
          <w:szCs w:val="24"/>
        </w:rPr>
        <w:t>”.</w:t>
      </w:r>
    </w:p>
    <w:p w14:paraId="14866891" w14:textId="77777777" w:rsidR="00365E07" w:rsidRDefault="00365E07" w:rsidP="00365E07">
      <w:pPr>
        <w:jc w:val="both"/>
        <w:rPr>
          <w:rFonts w:cs="Arial"/>
          <w:szCs w:val="24"/>
        </w:rPr>
      </w:pPr>
    </w:p>
    <w:p w14:paraId="0366370E" w14:textId="77777777" w:rsidR="00365E07" w:rsidRPr="00D603B7" w:rsidRDefault="00365E07" w:rsidP="00365E07">
      <w:pPr>
        <w:jc w:val="both"/>
        <w:rPr>
          <w:rFonts w:cs="Arial"/>
          <w:szCs w:val="24"/>
        </w:rPr>
      </w:pPr>
    </w:p>
    <w:p w14:paraId="035AC64B" w14:textId="77777777" w:rsidR="00365E07" w:rsidRDefault="00365E07" w:rsidP="00365E07">
      <w:pPr>
        <w:jc w:val="both"/>
        <w:rPr>
          <w:rFonts w:cs="Arial"/>
          <w:szCs w:val="24"/>
        </w:rPr>
      </w:pPr>
      <w:r w:rsidRPr="00D603B7">
        <w:rPr>
          <w:rFonts w:cs="Arial"/>
          <w:szCs w:val="24"/>
        </w:rPr>
        <w:t xml:space="preserve">Artículo </w:t>
      </w:r>
      <w:r>
        <w:rPr>
          <w:rFonts w:cs="Arial"/>
          <w:szCs w:val="24"/>
        </w:rPr>
        <w:t xml:space="preserve">...- </w:t>
      </w:r>
      <w:proofErr w:type="spellStart"/>
      <w:r>
        <w:rPr>
          <w:rFonts w:cs="Arial"/>
          <w:szCs w:val="24"/>
        </w:rPr>
        <w:t>Intercálase</w:t>
      </w:r>
      <w:proofErr w:type="spellEnd"/>
      <w:r>
        <w:rPr>
          <w:rFonts w:cs="Arial"/>
          <w:szCs w:val="24"/>
        </w:rPr>
        <w:t xml:space="preserve">, en </w:t>
      </w:r>
      <w:r w:rsidRPr="00D603B7">
        <w:rPr>
          <w:rFonts w:cs="Arial"/>
          <w:szCs w:val="24"/>
        </w:rPr>
        <w:t xml:space="preserve">el artículo 12 bis </w:t>
      </w:r>
      <w:r w:rsidR="0024679E">
        <w:rPr>
          <w:rFonts w:cs="Arial"/>
          <w:szCs w:val="24"/>
        </w:rPr>
        <w:t xml:space="preserve">de </w:t>
      </w:r>
      <w:r w:rsidR="0024679E" w:rsidRPr="0024679E">
        <w:rPr>
          <w:rFonts w:cs="Arial"/>
          <w:szCs w:val="24"/>
        </w:rPr>
        <w:t xml:space="preserve">la Ley de Donaciones con Fines Culturales, contenida en el </w:t>
      </w:r>
      <w:r w:rsidR="0024679E" w:rsidRPr="00B6486D">
        <w:rPr>
          <w:rFonts w:cs="Arial"/>
          <w:szCs w:val="24"/>
        </w:rPr>
        <w:t xml:space="preserve">artículo 8° de la ley Nº 18.985, que establece normas sobre reforma tributaria, </w:t>
      </w:r>
      <w:r w:rsidRPr="00B6486D">
        <w:rPr>
          <w:rFonts w:cs="Arial"/>
          <w:szCs w:val="24"/>
        </w:rPr>
        <w:t>el siguiente inciso cuarto, nuevo</w:t>
      </w:r>
      <w:r w:rsidR="00776D20" w:rsidRPr="00B6486D">
        <w:rPr>
          <w:rFonts w:cs="Arial"/>
          <w:szCs w:val="24"/>
        </w:rPr>
        <w:t>:</w:t>
      </w:r>
    </w:p>
    <w:p w14:paraId="4C75D32F" w14:textId="77777777" w:rsidR="00365E07" w:rsidRPr="00D603B7" w:rsidRDefault="00365E07" w:rsidP="00365E07">
      <w:pPr>
        <w:jc w:val="both"/>
        <w:rPr>
          <w:rFonts w:cs="Arial"/>
          <w:szCs w:val="24"/>
        </w:rPr>
      </w:pPr>
    </w:p>
    <w:p w14:paraId="5F3384CB" w14:textId="77777777" w:rsidR="00365E07" w:rsidRDefault="00365E07" w:rsidP="00365E07">
      <w:pPr>
        <w:jc w:val="both"/>
        <w:rPr>
          <w:rFonts w:cs="Arial"/>
          <w:szCs w:val="24"/>
        </w:rPr>
      </w:pPr>
      <w:r w:rsidRPr="00D603B7">
        <w:rPr>
          <w:rFonts w:cs="Arial"/>
          <w:szCs w:val="24"/>
        </w:rPr>
        <w:t>“Para efectos de determinar si una actividad debe ser calificada como servicio cultural, en el caso de actividades de artesanía, el Servicio de Impuestos Internos y el Ministerio de las Culturas, las Artes y el Patrimonio deberán consultar el Registro Nacional de</w:t>
      </w:r>
      <w:r>
        <w:rPr>
          <w:rFonts w:cs="Arial"/>
          <w:szCs w:val="24"/>
        </w:rPr>
        <w:t xml:space="preserve"> </w:t>
      </w:r>
      <w:r w:rsidRPr="00D603B7">
        <w:rPr>
          <w:rFonts w:cs="Arial"/>
          <w:szCs w:val="24"/>
        </w:rPr>
        <w:t>Artesanía, sin perjuicio de otras actividades que el Servicio pueda calificar como tales de acuerdo a las demás normas de esta ley.”.</w:t>
      </w:r>
      <w:r>
        <w:rPr>
          <w:rFonts w:cs="Arial"/>
          <w:szCs w:val="24"/>
        </w:rPr>
        <w:t>”.</w:t>
      </w:r>
    </w:p>
    <w:p w14:paraId="567A4DF7" w14:textId="77777777" w:rsidR="00365E07" w:rsidRDefault="00365E07" w:rsidP="00365E07">
      <w:pPr>
        <w:jc w:val="both"/>
        <w:rPr>
          <w:rFonts w:cs="Arial"/>
          <w:szCs w:val="24"/>
        </w:rPr>
      </w:pPr>
    </w:p>
    <w:p w14:paraId="2D0DDDFD" w14:textId="77777777" w:rsidR="00365E07" w:rsidRDefault="00365E07" w:rsidP="00365E07">
      <w:pPr>
        <w:jc w:val="center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°°°°</w:t>
      </w:r>
      <w:proofErr w:type="spellEnd"/>
    </w:p>
    <w:p w14:paraId="080A03E9" w14:textId="77777777" w:rsidR="00365E07" w:rsidRPr="00457018" w:rsidRDefault="00365E07" w:rsidP="00365E07">
      <w:pPr>
        <w:shd w:val="clear" w:color="auto" w:fill="FFFFFF"/>
        <w:tabs>
          <w:tab w:val="left" w:pos="7095"/>
        </w:tabs>
        <w:jc w:val="both"/>
        <w:rPr>
          <w:rFonts w:cs="Arial"/>
          <w:szCs w:val="24"/>
        </w:rPr>
      </w:pPr>
    </w:p>
    <w:p w14:paraId="0344C2B0" w14:textId="77777777" w:rsidR="00365E07" w:rsidRDefault="00365E07" w:rsidP="007D49A7">
      <w:pPr>
        <w:rPr>
          <w:bCs/>
        </w:rPr>
      </w:pPr>
    </w:p>
    <w:p w14:paraId="7FED8086" w14:textId="77777777" w:rsidR="00FD2363" w:rsidRPr="00FD2363" w:rsidRDefault="00FD2363" w:rsidP="00FD2363">
      <w:pPr>
        <w:jc w:val="center"/>
        <w:rPr>
          <w:b/>
          <w:bCs/>
          <w:u w:val="single"/>
        </w:rPr>
      </w:pPr>
      <w:r w:rsidRPr="00FD2363">
        <w:rPr>
          <w:b/>
          <w:bCs/>
          <w:u w:val="single"/>
        </w:rPr>
        <w:t>DISPOSICIONES TRANSI</w:t>
      </w:r>
      <w:r w:rsidR="007C0BAB">
        <w:rPr>
          <w:b/>
          <w:bCs/>
          <w:u w:val="single"/>
        </w:rPr>
        <w:t>T</w:t>
      </w:r>
      <w:r w:rsidRPr="00FD2363">
        <w:rPr>
          <w:b/>
          <w:bCs/>
          <w:u w:val="single"/>
        </w:rPr>
        <w:t>ORIAS</w:t>
      </w:r>
    </w:p>
    <w:p w14:paraId="2586C8FC" w14:textId="77777777" w:rsidR="00FD2363" w:rsidRPr="00FD2363" w:rsidRDefault="00FD2363" w:rsidP="00970F35">
      <w:pPr>
        <w:rPr>
          <w:b/>
          <w:bCs/>
          <w:u w:val="single"/>
        </w:rPr>
      </w:pPr>
    </w:p>
    <w:p w14:paraId="3ED943F6" w14:textId="77777777" w:rsidR="00FD2363" w:rsidRPr="00FD2363" w:rsidRDefault="00FD2363" w:rsidP="00FD2363">
      <w:pPr>
        <w:jc w:val="center"/>
        <w:rPr>
          <w:b/>
          <w:bCs/>
          <w:u w:val="single"/>
        </w:rPr>
      </w:pPr>
      <w:r w:rsidRPr="00FD2363">
        <w:rPr>
          <w:b/>
          <w:bCs/>
          <w:u w:val="single"/>
        </w:rPr>
        <w:t xml:space="preserve">ARTÍCULO PRIMERO </w:t>
      </w:r>
    </w:p>
    <w:p w14:paraId="30111B18" w14:textId="77777777" w:rsidR="00FD2363" w:rsidRPr="00FD2363" w:rsidRDefault="00FD2363" w:rsidP="00FD2363">
      <w:pPr>
        <w:rPr>
          <w:bCs/>
        </w:rPr>
      </w:pPr>
    </w:p>
    <w:p w14:paraId="1B4942AF" w14:textId="77777777" w:rsidR="00FD2363" w:rsidRDefault="00B6486D" w:rsidP="00FD2363">
      <w:pPr>
        <w:jc w:val="both"/>
        <w:rPr>
          <w:bCs/>
        </w:rPr>
      </w:pPr>
      <w:r>
        <w:rPr>
          <w:rFonts w:cs="Arial"/>
          <w:b/>
          <w:bCs/>
          <w:szCs w:val="24"/>
          <w:lang w:val="es-ES_tradnl"/>
        </w:rPr>
        <w:t>26</w:t>
      </w:r>
      <w:r w:rsidR="00FD2363">
        <w:rPr>
          <w:rFonts w:cs="Arial"/>
          <w:b/>
          <w:bCs/>
          <w:szCs w:val="24"/>
          <w:lang w:val="es-ES_tradnl"/>
        </w:rPr>
        <w:t>.</w:t>
      </w:r>
      <w:r w:rsidR="00FD2363" w:rsidRPr="007112C8">
        <w:rPr>
          <w:rFonts w:cs="Arial"/>
          <w:b/>
          <w:bCs/>
          <w:szCs w:val="24"/>
          <w:lang w:val="es-ES_tradnl"/>
        </w:rPr>
        <w:t xml:space="preserve">- </w:t>
      </w:r>
      <w:r w:rsidR="00FD2363">
        <w:rPr>
          <w:rFonts w:cs="Arial"/>
          <w:bCs/>
          <w:szCs w:val="24"/>
          <w:lang w:val="es-ES_tradnl"/>
        </w:rPr>
        <w:t>De S.E. el Presidente de la República, para</w:t>
      </w:r>
      <w:r w:rsidR="00FD2363" w:rsidRPr="00E0099F">
        <w:rPr>
          <w:rFonts w:cs="Arial"/>
          <w:bCs/>
          <w:szCs w:val="24"/>
          <w:lang w:val="es-ES_tradnl"/>
        </w:rPr>
        <w:t xml:space="preserve"> </w:t>
      </w:r>
      <w:r w:rsidR="00FD2363" w:rsidRPr="00FD2363">
        <w:rPr>
          <w:bCs/>
        </w:rPr>
        <w:t>reemplazar la frase “del reglamento señalado en el inciso tercero del artículo 10”</w:t>
      </w:r>
      <w:r w:rsidR="00FD2363">
        <w:rPr>
          <w:bCs/>
        </w:rPr>
        <w:t>,</w:t>
      </w:r>
      <w:r w:rsidR="00FD2363" w:rsidRPr="00FD2363">
        <w:rPr>
          <w:bCs/>
        </w:rPr>
        <w:t xml:space="preserve"> por la siguiente: “de los reglamentos señalados en el inciso tercero del artículo 10 y en el artículo 36”.</w:t>
      </w:r>
    </w:p>
    <w:p w14:paraId="648FFAAE" w14:textId="77777777" w:rsidR="00FD2363" w:rsidRPr="00FD2363" w:rsidRDefault="00FD2363" w:rsidP="00FD2363">
      <w:pPr>
        <w:jc w:val="both"/>
        <w:rPr>
          <w:bCs/>
        </w:rPr>
      </w:pPr>
    </w:p>
    <w:p w14:paraId="0290CD84" w14:textId="77777777" w:rsidR="00FD2363" w:rsidRPr="00FD2363" w:rsidRDefault="00FD2363" w:rsidP="00FD2363">
      <w:pPr>
        <w:rPr>
          <w:bCs/>
        </w:rPr>
      </w:pPr>
    </w:p>
    <w:p w14:paraId="0828EE70" w14:textId="77777777" w:rsidR="00FD2363" w:rsidRPr="00FD2363" w:rsidRDefault="00FD2363" w:rsidP="00FD2363">
      <w:pPr>
        <w:jc w:val="center"/>
        <w:rPr>
          <w:b/>
          <w:bCs/>
          <w:u w:val="single"/>
        </w:rPr>
      </w:pPr>
      <w:r w:rsidRPr="00FD2363">
        <w:rPr>
          <w:b/>
          <w:bCs/>
          <w:u w:val="single"/>
        </w:rPr>
        <w:t xml:space="preserve">ARTÍCULO SEGUNDO </w:t>
      </w:r>
    </w:p>
    <w:p w14:paraId="254FFBFC" w14:textId="77777777" w:rsidR="00FD2363" w:rsidRPr="00FD2363" w:rsidRDefault="00FD2363" w:rsidP="00FD2363">
      <w:pPr>
        <w:rPr>
          <w:bCs/>
        </w:rPr>
      </w:pPr>
    </w:p>
    <w:p w14:paraId="0882ACFC" w14:textId="77777777" w:rsidR="00FD2363" w:rsidRPr="00FD2363" w:rsidRDefault="00B6486D" w:rsidP="00FD2363">
      <w:pPr>
        <w:jc w:val="both"/>
        <w:rPr>
          <w:bCs/>
        </w:rPr>
      </w:pPr>
      <w:r>
        <w:rPr>
          <w:rFonts w:cs="Arial"/>
          <w:b/>
          <w:bCs/>
          <w:szCs w:val="24"/>
          <w:lang w:val="es-ES_tradnl"/>
        </w:rPr>
        <w:t>27</w:t>
      </w:r>
      <w:r w:rsidR="00FD2363">
        <w:rPr>
          <w:rFonts w:cs="Arial"/>
          <w:b/>
          <w:bCs/>
          <w:szCs w:val="24"/>
          <w:lang w:val="es-ES_tradnl"/>
        </w:rPr>
        <w:t>.</w:t>
      </w:r>
      <w:r w:rsidR="00FD2363" w:rsidRPr="007112C8">
        <w:rPr>
          <w:rFonts w:cs="Arial"/>
          <w:b/>
          <w:bCs/>
          <w:szCs w:val="24"/>
          <w:lang w:val="es-ES_tradnl"/>
        </w:rPr>
        <w:t xml:space="preserve">- </w:t>
      </w:r>
      <w:r w:rsidR="00FD2363">
        <w:rPr>
          <w:rFonts w:cs="Arial"/>
          <w:bCs/>
          <w:szCs w:val="24"/>
          <w:lang w:val="es-ES_tradnl"/>
        </w:rPr>
        <w:t>De S.E. el Presidente de la República, para</w:t>
      </w:r>
      <w:r w:rsidR="00FD2363" w:rsidRPr="00E0099F">
        <w:rPr>
          <w:rFonts w:cs="Arial"/>
          <w:bCs/>
          <w:szCs w:val="24"/>
          <w:lang w:val="es-ES_tradnl"/>
        </w:rPr>
        <w:t xml:space="preserve"> </w:t>
      </w:r>
      <w:r w:rsidR="00FD2363" w:rsidRPr="00FD2363">
        <w:rPr>
          <w:bCs/>
        </w:rPr>
        <w:t>reemplazarlo por el siguiente:</w:t>
      </w:r>
    </w:p>
    <w:p w14:paraId="1832FDDA" w14:textId="77777777" w:rsidR="00FD2363" w:rsidRPr="00FD2363" w:rsidRDefault="00FD2363" w:rsidP="00FD2363">
      <w:pPr>
        <w:jc w:val="both"/>
        <w:rPr>
          <w:bCs/>
        </w:rPr>
      </w:pPr>
    </w:p>
    <w:p w14:paraId="77415C29" w14:textId="77777777" w:rsidR="00FD2363" w:rsidRDefault="00FD2363" w:rsidP="00FD2363">
      <w:pPr>
        <w:jc w:val="both"/>
        <w:rPr>
          <w:bCs/>
        </w:rPr>
      </w:pPr>
      <w:r w:rsidRPr="00FD2363">
        <w:rPr>
          <w:bCs/>
        </w:rPr>
        <w:t>“</w:t>
      </w:r>
      <w:r>
        <w:rPr>
          <w:bCs/>
        </w:rPr>
        <w:t xml:space="preserve">Artículo segundo.- </w:t>
      </w:r>
      <w:r w:rsidRPr="00FD2363">
        <w:rPr>
          <w:bCs/>
        </w:rPr>
        <w:t>Los reglamentos a que hace referencia el artículo anterior, deberán ser dictados por el Ministerio de las Culturas, las Artes y el Patrimonio dentro del plazo de seis meses desde el vencimiento del plazo estableci</w:t>
      </w:r>
      <w:r>
        <w:rPr>
          <w:bCs/>
        </w:rPr>
        <w:t>do en el artículo siguiente.”.</w:t>
      </w:r>
    </w:p>
    <w:p w14:paraId="050E3B7C" w14:textId="77777777" w:rsidR="00BC4F73" w:rsidRDefault="00BC4F73" w:rsidP="00FD2363">
      <w:pPr>
        <w:jc w:val="both"/>
        <w:rPr>
          <w:bCs/>
        </w:rPr>
      </w:pPr>
    </w:p>
    <w:p w14:paraId="62EFA3CC" w14:textId="77777777" w:rsidR="00970F35" w:rsidRDefault="00970F35" w:rsidP="00FD2363">
      <w:pPr>
        <w:jc w:val="both"/>
        <w:rPr>
          <w:bCs/>
        </w:rPr>
      </w:pPr>
    </w:p>
    <w:p w14:paraId="5B7D4C7F" w14:textId="6CF48858" w:rsidR="00BC4F73" w:rsidRPr="00BC4F73" w:rsidRDefault="00BC4F73" w:rsidP="00970F35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3DE7D8FE" w14:textId="449BC83F" w:rsidR="00BC4F73" w:rsidRPr="00BC4F73" w:rsidRDefault="00BC4F73" w:rsidP="00BC4F73">
      <w:pPr>
        <w:jc w:val="center"/>
        <w:rPr>
          <w:b/>
          <w:u w:val="single"/>
        </w:rPr>
      </w:pPr>
      <w:r w:rsidRPr="00BC4F73">
        <w:rPr>
          <w:b/>
          <w:u w:val="single"/>
        </w:rPr>
        <w:t>ARTÍCULO TRANSITORIO NUEVO</w:t>
      </w:r>
    </w:p>
    <w:p w14:paraId="1464955E" w14:textId="77777777" w:rsidR="00BC4F73" w:rsidRDefault="00BC4F73" w:rsidP="00FD2363">
      <w:pPr>
        <w:jc w:val="both"/>
        <w:rPr>
          <w:bCs/>
        </w:rPr>
      </w:pPr>
    </w:p>
    <w:p w14:paraId="5B245691" w14:textId="5EFE2025" w:rsidR="00BC4F73" w:rsidRPr="00BC4F73" w:rsidRDefault="00BC4F73" w:rsidP="00BC4F73">
      <w:pPr>
        <w:jc w:val="both"/>
        <w:rPr>
          <w:bCs/>
        </w:rPr>
      </w:pPr>
      <w:r>
        <w:rPr>
          <w:rFonts w:cs="Arial"/>
          <w:b/>
          <w:bCs/>
          <w:szCs w:val="24"/>
          <w:lang w:val="es-ES_tradnl"/>
        </w:rPr>
        <w:t>27</w:t>
      </w:r>
      <w:r>
        <w:rPr>
          <w:rFonts w:cs="Arial"/>
          <w:b/>
          <w:bCs/>
          <w:szCs w:val="24"/>
          <w:lang w:val="es-ES_tradnl"/>
        </w:rPr>
        <w:t xml:space="preserve"> A</w:t>
      </w:r>
      <w:r>
        <w:rPr>
          <w:rFonts w:cs="Arial"/>
          <w:b/>
          <w:bCs/>
          <w:szCs w:val="24"/>
          <w:lang w:val="es-ES_tradnl"/>
        </w:rPr>
        <w:t>.</w:t>
      </w:r>
      <w:r w:rsidRPr="007112C8">
        <w:rPr>
          <w:rFonts w:cs="Arial"/>
          <w:b/>
          <w:bCs/>
          <w:szCs w:val="24"/>
          <w:lang w:val="es-ES_tradnl"/>
        </w:rPr>
        <w:t xml:space="preserve">- </w:t>
      </w:r>
      <w:r>
        <w:rPr>
          <w:rFonts w:cs="Arial"/>
          <w:bCs/>
          <w:szCs w:val="24"/>
          <w:lang w:val="es-ES_tradnl"/>
        </w:rPr>
        <w:t>De S.E. el Presidente de la República, para</w:t>
      </w:r>
      <w:r w:rsidRPr="00BC4F73">
        <w:rPr>
          <w:bCs/>
        </w:rPr>
        <w:t xml:space="preserve"> agregar un artículo cuarto transitorio, nuevo</w:t>
      </w:r>
      <w:r>
        <w:rPr>
          <w:bCs/>
        </w:rPr>
        <w:t>:</w:t>
      </w:r>
    </w:p>
    <w:p w14:paraId="1C19E5C6" w14:textId="77777777" w:rsidR="00BC4F73" w:rsidRPr="00BC4F73" w:rsidRDefault="00BC4F73" w:rsidP="00BC4F73">
      <w:pPr>
        <w:jc w:val="both"/>
        <w:rPr>
          <w:bCs/>
        </w:rPr>
      </w:pPr>
    </w:p>
    <w:p w14:paraId="2890A264" w14:textId="77777777" w:rsidR="00BC4F73" w:rsidRPr="00BC4F73" w:rsidRDefault="00BC4F73" w:rsidP="00BC4F73">
      <w:pPr>
        <w:jc w:val="both"/>
        <w:rPr>
          <w:bCs/>
        </w:rPr>
      </w:pPr>
      <w:r w:rsidRPr="00BC4F73">
        <w:rPr>
          <w:bCs/>
        </w:rPr>
        <w:t>“Artículo cuarto.- La primera Política Nacional de Artesanía se aprobará durante el primer año de funcionamiento del Consejo Nacional.</w:t>
      </w:r>
    </w:p>
    <w:p w14:paraId="4FB2986A" w14:textId="77777777" w:rsidR="00BC4F73" w:rsidRPr="00BC4F73" w:rsidRDefault="00BC4F73" w:rsidP="00BC4F73">
      <w:pPr>
        <w:jc w:val="both"/>
        <w:rPr>
          <w:bCs/>
        </w:rPr>
      </w:pPr>
    </w:p>
    <w:p w14:paraId="600892C4" w14:textId="118DFC4B" w:rsidR="00BC4F73" w:rsidRDefault="00BC4F73" w:rsidP="00BC4F73">
      <w:pPr>
        <w:jc w:val="both"/>
        <w:rPr>
          <w:bCs/>
        </w:rPr>
      </w:pPr>
      <w:r w:rsidRPr="00BC4F73">
        <w:rPr>
          <w:bCs/>
        </w:rPr>
        <w:t>El primer Plan Nacional de Artesanía se aprobará durante el primer año de vigencia de la primera Política Nacional.”.</w:t>
      </w:r>
    </w:p>
    <w:p w14:paraId="289036C4" w14:textId="77777777" w:rsidR="00BC4F73" w:rsidRDefault="00BC4F73" w:rsidP="00BC4F73">
      <w:pPr>
        <w:jc w:val="both"/>
        <w:rPr>
          <w:bCs/>
        </w:rPr>
      </w:pPr>
    </w:p>
    <w:p w14:paraId="69792AF9" w14:textId="44375F17" w:rsidR="00BC4F73" w:rsidRPr="00FD2363" w:rsidRDefault="00BC4F73" w:rsidP="00BC4F73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21798FCA" w14:textId="77777777" w:rsidR="00FD2363" w:rsidRDefault="00FD2363" w:rsidP="00FD2363">
      <w:pPr>
        <w:rPr>
          <w:bCs/>
        </w:rPr>
      </w:pPr>
    </w:p>
    <w:p w14:paraId="133F215B" w14:textId="1E6BC51E" w:rsidR="00FD2363" w:rsidRPr="00970F35" w:rsidRDefault="00FD2363" w:rsidP="00970F35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77EF527B" w14:textId="1366A092" w:rsidR="00FD2363" w:rsidRPr="00BC4F73" w:rsidRDefault="00BC4F73" w:rsidP="00FD2363">
      <w:pPr>
        <w:jc w:val="center"/>
        <w:rPr>
          <w:b/>
          <w:u w:val="single"/>
        </w:rPr>
      </w:pPr>
      <w:r w:rsidRPr="00BC4F73">
        <w:rPr>
          <w:b/>
          <w:u w:val="single"/>
        </w:rPr>
        <w:t>ARTÍCULO TRANSITORIO NUEVO</w:t>
      </w:r>
    </w:p>
    <w:p w14:paraId="333C4241" w14:textId="77777777" w:rsidR="00FD2363" w:rsidRPr="00FD2363" w:rsidRDefault="00FD2363" w:rsidP="00FD2363">
      <w:pPr>
        <w:rPr>
          <w:bCs/>
        </w:rPr>
      </w:pPr>
    </w:p>
    <w:p w14:paraId="29C67DF9" w14:textId="77777777" w:rsidR="00FD2363" w:rsidRPr="00FD2363" w:rsidRDefault="00B6486D" w:rsidP="00FD2363">
      <w:pPr>
        <w:jc w:val="both"/>
        <w:rPr>
          <w:bCs/>
        </w:rPr>
      </w:pPr>
      <w:r>
        <w:rPr>
          <w:rFonts w:cs="Arial"/>
          <w:b/>
          <w:bCs/>
          <w:szCs w:val="24"/>
          <w:lang w:val="es-ES_tradnl"/>
        </w:rPr>
        <w:t>28</w:t>
      </w:r>
      <w:r w:rsidR="00FD2363">
        <w:rPr>
          <w:rFonts w:cs="Arial"/>
          <w:b/>
          <w:bCs/>
          <w:szCs w:val="24"/>
          <w:lang w:val="es-ES_tradnl"/>
        </w:rPr>
        <w:t>.</w:t>
      </w:r>
      <w:r w:rsidR="00FD2363" w:rsidRPr="007112C8">
        <w:rPr>
          <w:rFonts w:cs="Arial"/>
          <w:b/>
          <w:bCs/>
          <w:szCs w:val="24"/>
          <w:lang w:val="es-ES_tradnl"/>
        </w:rPr>
        <w:t xml:space="preserve">- </w:t>
      </w:r>
      <w:r w:rsidR="00FD2363">
        <w:rPr>
          <w:rFonts w:cs="Arial"/>
          <w:bCs/>
          <w:szCs w:val="24"/>
          <w:lang w:val="es-ES_tradnl"/>
        </w:rPr>
        <w:t>De S.E. el Presidente de la República, para</w:t>
      </w:r>
      <w:r w:rsidR="00FD2363" w:rsidRPr="00E0099F">
        <w:rPr>
          <w:rFonts w:cs="Arial"/>
          <w:bCs/>
          <w:szCs w:val="24"/>
          <w:lang w:val="es-ES_tradnl"/>
        </w:rPr>
        <w:t xml:space="preserve"> </w:t>
      </w:r>
      <w:r w:rsidR="007C0BAB">
        <w:rPr>
          <w:rFonts w:cs="Arial"/>
          <w:bCs/>
          <w:szCs w:val="24"/>
          <w:lang w:val="es-ES_tradnl"/>
        </w:rPr>
        <w:t xml:space="preserve">incorporar </w:t>
      </w:r>
      <w:r w:rsidR="00FD2363">
        <w:rPr>
          <w:rFonts w:cs="Arial"/>
          <w:bCs/>
          <w:szCs w:val="24"/>
          <w:lang w:val="es-ES_tradnl"/>
        </w:rPr>
        <w:t xml:space="preserve">el </w:t>
      </w:r>
      <w:r w:rsidR="007C0BAB">
        <w:rPr>
          <w:bCs/>
        </w:rPr>
        <w:t xml:space="preserve">siguiente </w:t>
      </w:r>
      <w:r w:rsidR="00FD2363" w:rsidRPr="00FD2363">
        <w:rPr>
          <w:bCs/>
        </w:rPr>
        <w:t>artículo cuarto transitorio, nuevo, readecuándose el orden correlat</w:t>
      </w:r>
      <w:r w:rsidR="003875C1">
        <w:rPr>
          <w:bCs/>
        </w:rPr>
        <w:t>ivo de los artículos siguientes</w:t>
      </w:r>
      <w:r w:rsidR="00FD2363" w:rsidRPr="00FD2363">
        <w:rPr>
          <w:bCs/>
        </w:rPr>
        <w:t>:</w:t>
      </w:r>
    </w:p>
    <w:p w14:paraId="3EDB8270" w14:textId="77777777" w:rsidR="00FD2363" w:rsidRPr="00FD2363" w:rsidRDefault="00FD2363" w:rsidP="00FD2363">
      <w:pPr>
        <w:jc w:val="both"/>
        <w:rPr>
          <w:bCs/>
        </w:rPr>
      </w:pPr>
    </w:p>
    <w:p w14:paraId="0627D962" w14:textId="77777777" w:rsidR="007D49A7" w:rsidRDefault="00FD2363" w:rsidP="00FD2363">
      <w:pPr>
        <w:jc w:val="both"/>
        <w:rPr>
          <w:bCs/>
        </w:rPr>
      </w:pPr>
      <w:r w:rsidRPr="00FD2363">
        <w:rPr>
          <w:bCs/>
        </w:rPr>
        <w:t>“Artículo cuarto.- El fondo establecido en esta ley comenzarán a regir a contar del primero de enero del año siguiente al de la publicación de esta ley en el Diario Oficial. A contar de esa fecha, se traspasará al referido fondo los recursos presupuestarios del Fondo Nacional de Desarrollo Cultural y las Artes, que financien el fomento y desarrollo de las artesanías, mediante decreto del Ministro de Hacienda, dictado bajo la fórmula “Por orden del Presidente de la República”.”.</w:t>
      </w:r>
    </w:p>
    <w:p w14:paraId="41CB3E26" w14:textId="77777777" w:rsidR="00FD2363" w:rsidRDefault="00FD2363" w:rsidP="00FD2363">
      <w:pPr>
        <w:jc w:val="both"/>
        <w:rPr>
          <w:bCs/>
        </w:rPr>
      </w:pPr>
    </w:p>
    <w:p w14:paraId="2D1BFE77" w14:textId="77777777" w:rsidR="00FD2363" w:rsidRDefault="00FD2363" w:rsidP="00FD2363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14:paraId="25FDD9B9" w14:textId="77777777" w:rsidR="001F5C3A" w:rsidRDefault="001F5C3A" w:rsidP="004015EC">
      <w:pPr>
        <w:rPr>
          <w:bCs/>
        </w:rPr>
      </w:pPr>
    </w:p>
    <w:p w14:paraId="1696546B" w14:textId="77777777" w:rsidR="00680D8B" w:rsidRPr="0049403D" w:rsidRDefault="00680D8B" w:rsidP="0049403D">
      <w:pPr>
        <w:jc w:val="center"/>
        <w:rPr>
          <w:b/>
          <w:bCs/>
        </w:rPr>
      </w:pPr>
      <w:r w:rsidRPr="006726D8">
        <w:rPr>
          <w:b/>
          <w:bCs/>
        </w:rPr>
        <w:t>- - -</w:t>
      </w:r>
      <w:r w:rsidR="001543C8">
        <w:rPr>
          <w:b/>
          <w:bCs/>
        </w:rPr>
        <w:t xml:space="preserve"> -</w:t>
      </w:r>
    </w:p>
    <w:sectPr w:rsidR="00680D8B" w:rsidRPr="0049403D" w:rsidSect="00CC44F6">
      <w:headerReference w:type="default" r:id="rId8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48F3" w14:textId="77777777" w:rsidR="009C3907" w:rsidRDefault="009C3907" w:rsidP="00221747">
      <w:r>
        <w:separator/>
      </w:r>
    </w:p>
  </w:endnote>
  <w:endnote w:type="continuationSeparator" w:id="0">
    <w:p w14:paraId="3B8524F1" w14:textId="77777777" w:rsidR="009C3907" w:rsidRDefault="009C3907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BAF2" w14:textId="77777777" w:rsidR="009C3907" w:rsidRDefault="009C3907" w:rsidP="00221747">
      <w:r>
        <w:separator/>
      </w:r>
    </w:p>
  </w:footnote>
  <w:footnote w:type="continuationSeparator" w:id="0">
    <w:p w14:paraId="73DFA9D1" w14:textId="77777777" w:rsidR="009C3907" w:rsidRDefault="009C3907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323343"/>
      <w:docPartObj>
        <w:docPartGallery w:val="Page Numbers (Top of Page)"/>
        <w:docPartUnique/>
      </w:docPartObj>
    </w:sdtPr>
    <w:sdtEndPr/>
    <w:sdtContent>
      <w:p w14:paraId="21AA4427" w14:textId="77777777" w:rsidR="00392AE6" w:rsidRDefault="00392AE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4A" w:rsidRPr="00E10C4A">
          <w:rPr>
            <w:noProof/>
            <w:lang w:val="es-ES"/>
          </w:rPr>
          <w:t>11</w:t>
        </w:r>
        <w:r>
          <w:fldChar w:fldCharType="end"/>
        </w:r>
      </w:p>
    </w:sdtContent>
  </w:sdt>
  <w:p w14:paraId="1C05480A" w14:textId="77777777" w:rsidR="00392AE6" w:rsidRDefault="00392A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3DF0"/>
    <w:multiLevelType w:val="multilevel"/>
    <w:tmpl w:val="DC58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518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44"/>
    <w:rsid w:val="000247DA"/>
    <w:rsid w:val="000370C2"/>
    <w:rsid w:val="00041D02"/>
    <w:rsid w:val="0004683E"/>
    <w:rsid w:val="00047E23"/>
    <w:rsid w:val="00056284"/>
    <w:rsid w:val="0007121D"/>
    <w:rsid w:val="0007607E"/>
    <w:rsid w:val="00091004"/>
    <w:rsid w:val="000B6385"/>
    <w:rsid w:val="000D4BB3"/>
    <w:rsid w:val="000E1B44"/>
    <w:rsid w:val="000F059C"/>
    <w:rsid w:val="000F6A1A"/>
    <w:rsid w:val="00107042"/>
    <w:rsid w:val="00124CD4"/>
    <w:rsid w:val="00125231"/>
    <w:rsid w:val="001304F5"/>
    <w:rsid w:val="00140ACD"/>
    <w:rsid w:val="00142C50"/>
    <w:rsid w:val="0014436C"/>
    <w:rsid w:val="0014482A"/>
    <w:rsid w:val="0015293D"/>
    <w:rsid w:val="001543C8"/>
    <w:rsid w:val="00155E09"/>
    <w:rsid w:val="00173DAB"/>
    <w:rsid w:val="001752F8"/>
    <w:rsid w:val="00177A1B"/>
    <w:rsid w:val="001969CC"/>
    <w:rsid w:val="001A7C9E"/>
    <w:rsid w:val="001C03EC"/>
    <w:rsid w:val="001C2C0C"/>
    <w:rsid w:val="001E01D9"/>
    <w:rsid w:val="001E5068"/>
    <w:rsid w:val="001F5C3A"/>
    <w:rsid w:val="00201CEE"/>
    <w:rsid w:val="00202CC4"/>
    <w:rsid w:val="00210975"/>
    <w:rsid w:val="00221747"/>
    <w:rsid w:val="00221A03"/>
    <w:rsid w:val="00222129"/>
    <w:rsid w:val="00231827"/>
    <w:rsid w:val="0024340E"/>
    <w:rsid w:val="00244BA0"/>
    <w:rsid w:val="0024679E"/>
    <w:rsid w:val="00264409"/>
    <w:rsid w:val="00267B8F"/>
    <w:rsid w:val="002A525B"/>
    <w:rsid w:val="002E1BDA"/>
    <w:rsid w:val="00300A96"/>
    <w:rsid w:val="003024EF"/>
    <w:rsid w:val="00305ED4"/>
    <w:rsid w:val="003104DC"/>
    <w:rsid w:val="00320364"/>
    <w:rsid w:val="00322C82"/>
    <w:rsid w:val="00332298"/>
    <w:rsid w:val="00332CBA"/>
    <w:rsid w:val="0033301D"/>
    <w:rsid w:val="003507CD"/>
    <w:rsid w:val="00357C2A"/>
    <w:rsid w:val="00365E07"/>
    <w:rsid w:val="00383F7F"/>
    <w:rsid w:val="00385047"/>
    <w:rsid w:val="003875C1"/>
    <w:rsid w:val="00391ACC"/>
    <w:rsid w:val="00392AE6"/>
    <w:rsid w:val="003972FA"/>
    <w:rsid w:val="003A439E"/>
    <w:rsid w:val="003C777C"/>
    <w:rsid w:val="003D0498"/>
    <w:rsid w:val="003D240D"/>
    <w:rsid w:val="003D72A9"/>
    <w:rsid w:val="003E2426"/>
    <w:rsid w:val="003E7223"/>
    <w:rsid w:val="003F205D"/>
    <w:rsid w:val="004000DA"/>
    <w:rsid w:val="00400F64"/>
    <w:rsid w:val="004015EC"/>
    <w:rsid w:val="00405717"/>
    <w:rsid w:val="00410C7F"/>
    <w:rsid w:val="00422ACC"/>
    <w:rsid w:val="00452535"/>
    <w:rsid w:val="00473288"/>
    <w:rsid w:val="00487C1F"/>
    <w:rsid w:val="00490337"/>
    <w:rsid w:val="0049403D"/>
    <w:rsid w:val="004A48D5"/>
    <w:rsid w:val="004B492B"/>
    <w:rsid w:val="004C3E56"/>
    <w:rsid w:val="004E7DE9"/>
    <w:rsid w:val="004F0440"/>
    <w:rsid w:val="004F0ADB"/>
    <w:rsid w:val="004F4DC5"/>
    <w:rsid w:val="005123FD"/>
    <w:rsid w:val="005301CB"/>
    <w:rsid w:val="00530A92"/>
    <w:rsid w:val="00543375"/>
    <w:rsid w:val="005444EF"/>
    <w:rsid w:val="00555331"/>
    <w:rsid w:val="00564140"/>
    <w:rsid w:val="00566920"/>
    <w:rsid w:val="00572ED3"/>
    <w:rsid w:val="00577CAE"/>
    <w:rsid w:val="00596DC1"/>
    <w:rsid w:val="005A4881"/>
    <w:rsid w:val="005B013B"/>
    <w:rsid w:val="005B2909"/>
    <w:rsid w:val="005C4443"/>
    <w:rsid w:val="005C5E5B"/>
    <w:rsid w:val="005D353C"/>
    <w:rsid w:val="005E09C6"/>
    <w:rsid w:val="005E0AC6"/>
    <w:rsid w:val="005E0E69"/>
    <w:rsid w:val="005F0658"/>
    <w:rsid w:val="005F4296"/>
    <w:rsid w:val="005F66C8"/>
    <w:rsid w:val="00605E63"/>
    <w:rsid w:val="0061697A"/>
    <w:rsid w:val="00616FFB"/>
    <w:rsid w:val="006242A0"/>
    <w:rsid w:val="00627EF8"/>
    <w:rsid w:val="00630E4B"/>
    <w:rsid w:val="00640534"/>
    <w:rsid w:val="00643EE5"/>
    <w:rsid w:val="006445D4"/>
    <w:rsid w:val="00644C81"/>
    <w:rsid w:val="006500FB"/>
    <w:rsid w:val="00654FCF"/>
    <w:rsid w:val="00660AAC"/>
    <w:rsid w:val="006617F2"/>
    <w:rsid w:val="00664F1E"/>
    <w:rsid w:val="00667967"/>
    <w:rsid w:val="006726D8"/>
    <w:rsid w:val="00674812"/>
    <w:rsid w:val="00680D8B"/>
    <w:rsid w:val="006906BC"/>
    <w:rsid w:val="00694B47"/>
    <w:rsid w:val="006A08E6"/>
    <w:rsid w:val="006A5F82"/>
    <w:rsid w:val="006A7448"/>
    <w:rsid w:val="006B4EDF"/>
    <w:rsid w:val="006B6796"/>
    <w:rsid w:val="006D5784"/>
    <w:rsid w:val="00701E61"/>
    <w:rsid w:val="00704810"/>
    <w:rsid w:val="00705201"/>
    <w:rsid w:val="007112C8"/>
    <w:rsid w:val="00712532"/>
    <w:rsid w:val="00721977"/>
    <w:rsid w:val="00735975"/>
    <w:rsid w:val="00747144"/>
    <w:rsid w:val="00754FA4"/>
    <w:rsid w:val="00770227"/>
    <w:rsid w:val="00776D20"/>
    <w:rsid w:val="007813E4"/>
    <w:rsid w:val="00782C06"/>
    <w:rsid w:val="00786AF1"/>
    <w:rsid w:val="007A3050"/>
    <w:rsid w:val="007B77E4"/>
    <w:rsid w:val="007C0BAB"/>
    <w:rsid w:val="007C4B2E"/>
    <w:rsid w:val="007D2E64"/>
    <w:rsid w:val="007D49A7"/>
    <w:rsid w:val="007D4C53"/>
    <w:rsid w:val="007E45CD"/>
    <w:rsid w:val="007F3FB9"/>
    <w:rsid w:val="008056DB"/>
    <w:rsid w:val="00807DCF"/>
    <w:rsid w:val="00820A83"/>
    <w:rsid w:val="00826661"/>
    <w:rsid w:val="0083151B"/>
    <w:rsid w:val="00832532"/>
    <w:rsid w:val="00832AF2"/>
    <w:rsid w:val="008356BB"/>
    <w:rsid w:val="008414C6"/>
    <w:rsid w:val="00845951"/>
    <w:rsid w:val="0085137F"/>
    <w:rsid w:val="008517AD"/>
    <w:rsid w:val="00853F45"/>
    <w:rsid w:val="008572F9"/>
    <w:rsid w:val="00861DE4"/>
    <w:rsid w:val="00863A0E"/>
    <w:rsid w:val="00864FEA"/>
    <w:rsid w:val="0087507F"/>
    <w:rsid w:val="00876380"/>
    <w:rsid w:val="00881B07"/>
    <w:rsid w:val="0088336A"/>
    <w:rsid w:val="00894B4F"/>
    <w:rsid w:val="00897EC5"/>
    <w:rsid w:val="008A0069"/>
    <w:rsid w:val="008B2D26"/>
    <w:rsid w:val="008C2D4B"/>
    <w:rsid w:val="008C3117"/>
    <w:rsid w:val="008E0261"/>
    <w:rsid w:val="008E288B"/>
    <w:rsid w:val="008E7D61"/>
    <w:rsid w:val="008F4517"/>
    <w:rsid w:val="00904F91"/>
    <w:rsid w:val="00907B75"/>
    <w:rsid w:val="0091264E"/>
    <w:rsid w:val="009148ED"/>
    <w:rsid w:val="009159EB"/>
    <w:rsid w:val="009525E3"/>
    <w:rsid w:val="0095537F"/>
    <w:rsid w:val="00970F35"/>
    <w:rsid w:val="00971C8E"/>
    <w:rsid w:val="009754E4"/>
    <w:rsid w:val="009A1DBD"/>
    <w:rsid w:val="009B341E"/>
    <w:rsid w:val="009C0979"/>
    <w:rsid w:val="009C0CF3"/>
    <w:rsid w:val="009C3907"/>
    <w:rsid w:val="009D5E3A"/>
    <w:rsid w:val="009D74CF"/>
    <w:rsid w:val="009E10EE"/>
    <w:rsid w:val="009F4706"/>
    <w:rsid w:val="00A0056F"/>
    <w:rsid w:val="00A17BCB"/>
    <w:rsid w:val="00A23654"/>
    <w:rsid w:val="00A361F2"/>
    <w:rsid w:val="00A5106C"/>
    <w:rsid w:val="00A7327F"/>
    <w:rsid w:val="00A91B59"/>
    <w:rsid w:val="00A97DB5"/>
    <w:rsid w:val="00AA16A7"/>
    <w:rsid w:val="00AB0066"/>
    <w:rsid w:val="00AB0717"/>
    <w:rsid w:val="00AB7393"/>
    <w:rsid w:val="00AC05D6"/>
    <w:rsid w:val="00AD2293"/>
    <w:rsid w:val="00AE0B21"/>
    <w:rsid w:val="00AE32DE"/>
    <w:rsid w:val="00B00B25"/>
    <w:rsid w:val="00B059D1"/>
    <w:rsid w:val="00B05E33"/>
    <w:rsid w:val="00B07274"/>
    <w:rsid w:val="00B10BF8"/>
    <w:rsid w:val="00B21A8B"/>
    <w:rsid w:val="00B25527"/>
    <w:rsid w:val="00B25CA6"/>
    <w:rsid w:val="00B26513"/>
    <w:rsid w:val="00B318CB"/>
    <w:rsid w:val="00B513A0"/>
    <w:rsid w:val="00B548C4"/>
    <w:rsid w:val="00B5599E"/>
    <w:rsid w:val="00B6486D"/>
    <w:rsid w:val="00B96466"/>
    <w:rsid w:val="00BA2B5A"/>
    <w:rsid w:val="00BA56D4"/>
    <w:rsid w:val="00BB15E3"/>
    <w:rsid w:val="00BC04D3"/>
    <w:rsid w:val="00BC4F73"/>
    <w:rsid w:val="00BC5D49"/>
    <w:rsid w:val="00BC7C86"/>
    <w:rsid w:val="00BD07D8"/>
    <w:rsid w:val="00BD31C3"/>
    <w:rsid w:val="00BD5085"/>
    <w:rsid w:val="00BD7065"/>
    <w:rsid w:val="00BE40DE"/>
    <w:rsid w:val="00BE598E"/>
    <w:rsid w:val="00BE6177"/>
    <w:rsid w:val="00BF4E01"/>
    <w:rsid w:val="00BF538B"/>
    <w:rsid w:val="00BF65AC"/>
    <w:rsid w:val="00C04599"/>
    <w:rsid w:val="00C17AB2"/>
    <w:rsid w:val="00C20847"/>
    <w:rsid w:val="00C21A8D"/>
    <w:rsid w:val="00C273EB"/>
    <w:rsid w:val="00C3025B"/>
    <w:rsid w:val="00C46649"/>
    <w:rsid w:val="00C56634"/>
    <w:rsid w:val="00C570D2"/>
    <w:rsid w:val="00C70A8E"/>
    <w:rsid w:val="00C70D5A"/>
    <w:rsid w:val="00CB27AD"/>
    <w:rsid w:val="00CC44F6"/>
    <w:rsid w:val="00CC5836"/>
    <w:rsid w:val="00CD1380"/>
    <w:rsid w:val="00CE5C04"/>
    <w:rsid w:val="00CF5B43"/>
    <w:rsid w:val="00D07FB5"/>
    <w:rsid w:val="00D11B54"/>
    <w:rsid w:val="00D11FD5"/>
    <w:rsid w:val="00D1242D"/>
    <w:rsid w:val="00D17543"/>
    <w:rsid w:val="00D26984"/>
    <w:rsid w:val="00D32EC3"/>
    <w:rsid w:val="00D378E9"/>
    <w:rsid w:val="00D86942"/>
    <w:rsid w:val="00D86B66"/>
    <w:rsid w:val="00D92423"/>
    <w:rsid w:val="00D959D5"/>
    <w:rsid w:val="00DA0824"/>
    <w:rsid w:val="00DE0AA2"/>
    <w:rsid w:val="00DE0FEB"/>
    <w:rsid w:val="00DE1883"/>
    <w:rsid w:val="00DE78D7"/>
    <w:rsid w:val="00E0099F"/>
    <w:rsid w:val="00E00AB4"/>
    <w:rsid w:val="00E02488"/>
    <w:rsid w:val="00E030C9"/>
    <w:rsid w:val="00E040F1"/>
    <w:rsid w:val="00E04CC9"/>
    <w:rsid w:val="00E10C4A"/>
    <w:rsid w:val="00E12686"/>
    <w:rsid w:val="00E17094"/>
    <w:rsid w:val="00E20246"/>
    <w:rsid w:val="00E21CD2"/>
    <w:rsid w:val="00E24137"/>
    <w:rsid w:val="00E31137"/>
    <w:rsid w:val="00E36734"/>
    <w:rsid w:val="00E43E8C"/>
    <w:rsid w:val="00E46F36"/>
    <w:rsid w:val="00E57922"/>
    <w:rsid w:val="00E62539"/>
    <w:rsid w:val="00E95586"/>
    <w:rsid w:val="00EA09DE"/>
    <w:rsid w:val="00EB08F2"/>
    <w:rsid w:val="00EB2397"/>
    <w:rsid w:val="00ED080C"/>
    <w:rsid w:val="00ED4B31"/>
    <w:rsid w:val="00EE4F08"/>
    <w:rsid w:val="00EE5234"/>
    <w:rsid w:val="00EF0AF6"/>
    <w:rsid w:val="00EF3288"/>
    <w:rsid w:val="00EF3782"/>
    <w:rsid w:val="00F010A1"/>
    <w:rsid w:val="00F42AFD"/>
    <w:rsid w:val="00F46332"/>
    <w:rsid w:val="00F51B3A"/>
    <w:rsid w:val="00F63A59"/>
    <w:rsid w:val="00F66071"/>
    <w:rsid w:val="00F80936"/>
    <w:rsid w:val="00F8512E"/>
    <w:rsid w:val="00F926A3"/>
    <w:rsid w:val="00FA6E3A"/>
    <w:rsid w:val="00FD06F7"/>
    <w:rsid w:val="00FD2363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B6E0BC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B43"/>
    <w:rPr>
      <w:rFonts w:eastAsiaTheme="minorEastAsia"/>
      <w:color w:val="5A5A5A" w:themeColor="text1" w:themeTint="A5"/>
      <w:spacing w:val="15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3F205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63CE-A368-42BD-B6B4-BBE73FD3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3056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Carol Fuller</cp:lastModifiedBy>
  <cp:revision>2</cp:revision>
  <cp:lastPrinted>2024-11-08T14:36:00Z</cp:lastPrinted>
  <dcterms:created xsi:type="dcterms:W3CDTF">2024-10-16T15:13:00Z</dcterms:created>
  <dcterms:modified xsi:type="dcterms:W3CDTF">2024-12-30T14:13:00Z</dcterms:modified>
</cp:coreProperties>
</file>