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DF01" w14:textId="7B93C56D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proofErr w:type="spellStart"/>
      <w:r w:rsidR="00305ED4">
        <w:rPr>
          <w:rFonts w:cs="Arial"/>
          <w:b/>
          <w:szCs w:val="24"/>
          <w:u w:val="single"/>
        </w:rPr>
        <w:t>N°</w:t>
      </w:r>
      <w:proofErr w:type="spellEnd"/>
      <w:r w:rsidR="00305ED4">
        <w:rPr>
          <w:rFonts w:cs="Arial"/>
          <w:b/>
          <w:szCs w:val="24"/>
          <w:u w:val="single"/>
        </w:rPr>
        <w:t xml:space="preserve"> </w:t>
      </w:r>
      <w:r w:rsidR="004572E7">
        <w:rPr>
          <w:rFonts w:cs="Arial"/>
          <w:b/>
          <w:szCs w:val="24"/>
          <w:u w:val="single"/>
        </w:rPr>
        <w:t>1</w:t>
      </w:r>
      <w:r w:rsidR="005B7691">
        <w:rPr>
          <w:rFonts w:cs="Arial"/>
          <w:b/>
          <w:szCs w:val="24"/>
          <w:u w:val="single"/>
        </w:rPr>
        <w:t>7.064-08</w:t>
      </w:r>
      <w:r w:rsidR="001E4D2B">
        <w:rPr>
          <w:rFonts w:cs="Arial"/>
          <w:b/>
          <w:szCs w:val="24"/>
          <w:u w:val="single"/>
        </w:rPr>
        <w:t xml:space="preserve"> (</w:t>
      </w:r>
      <w:r w:rsidR="00A562E1">
        <w:rPr>
          <w:rFonts w:cs="Arial"/>
          <w:b/>
          <w:szCs w:val="24"/>
          <w:u w:val="single"/>
        </w:rPr>
        <w:t>IV</w:t>
      </w:r>
      <w:r w:rsidR="001E4D2B">
        <w:rPr>
          <w:rFonts w:cs="Arial"/>
          <w:b/>
          <w:szCs w:val="24"/>
          <w:u w:val="single"/>
        </w:rPr>
        <w:t>)</w:t>
      </w:r>
    </w:p>
    <w:p w14:paraId="5AC9A25E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0466CFE9" w14:textId="46C01790" w:rsidR="000E1B44" w:rsidRPr="002348D6" w:rsidRDefault="00A562E1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12</w:t>
      </w:r>
      <w:r w:rsidR="00305ED4">
        <w:rPr>
          <w:rFonts w:cs="Arial"/>
          <w:b/>
          <w:szCs w:val="24"/>
          <w:u w:val="single"/>
        </w:rPr>
        <w:t>.</w:t>
      </w:r>
      <w:r w:rsidR="00636EE8">
        <w:rPr>
          <w:rFonts w:cs="Arial"/>
          <w:b/>
          <w:szCs w:val="24"/>
          <w:u w:val="single"/>
        </w:rPr>
        <w:t>0</w:t>
      </w:r>
      <w:r>
        <w:rPr>
          <w:rFonts w:cs="Arial"/>
          <w:b/>
          <w:szCs w:val="24"/>
          <w:u w:val="single"/>
        </w:rPr>
        <w:t>9</w:t>
      </w:r>
      <w:r w:rsidR="000E1B44" w:rsidRPr="002348D6">
        <w:rPr>
          <w:rFonts w:cs="Arial"/>
          <w:b/>
          <w:szCs w:val="24"/>
          <w:u w:val="single"/>
        </w:rPr>
        <w:t>.202</w:t>
      </w:r>
      <w:r w:rsidR="00636EE8">
        <w:rPr>
          <w:rFonts w:cs="Arial"/>
          <w:b/>
          <w:szCs w:val="24"/>
          <w:u w:val="single"/>
        </w:rPr>
        <w:t>5</w:t>
      </w:r>
    </w:p>
    <w:p w14:paraId="7742D65D" w14:textId="77777777"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14:paraId="15E6F5D9" w14:textId="77777777"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14:paraId="0145AF5C" w14:textId="302A66A5" w:rsidR="000E1B44" w:rsidRDefault="000E1B44" w:rsidP="000E1B44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</w:t>
      </w:r>
      <w:r w:rsidR="00C61786">
        <w:rPr>
          <w:rFonts w:cs="Arial"/>
          <w:b/>
          <w:bCs/>
          <w:szCs w:val="24"/>
          <w:u w:val="single"/>
          <w:lang w:val="es-ES_tradnl"/>
        </w:rPr>
        <w:t>PARTICULAR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DEL PROYECTO DE LEY, EN</w:t>
      </w:r>
      <w:r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5B7691">
        <w:rPr>
          <w:rFonts w:cs="Arial"/>
          <w:b/>
          <w:bCs/>
          <w:szCs w:val="24"/>
          <w:u w:val="single"/>
          <w:lang w:val="es-ES_tradnl"/>
        </w:rPr>
        <w:t>SEGUNDO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 TRÁMITE CONSTITUCIONAL, </w:t>
      </w:r>
      <w:r w:rsidR="005B7691">
        <w:rPr>
          <w:rFonts w:cs="Arial"/>
          <w:b/>
          <w:bCs/>
          <w:szCs w:val="24"/>
          <w:u w:val="single"/>
          <w:lang w:val="es-ES_tradnl"/>
        </w:rPr>
        <w:t xml:space="preserve">QUE AMPLÍA LA COBERTURA DEL SUBSIDIO ELÉCTRICO A QUE SE REFIERE EL ARTÍCULO SEXTO TRANSITORIO DE LA LEY </w:t>
      </w:r>
      <w:proofErr w:type="spellStart"/>
      <w:r w:rsidR="005B7691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5B7691">
        <w:rPr>
          <w:rFonts w:cs="Arial"/>
          <w:b/>
          <w:bCs/>
          <w:szCs w:val="24"/>
          <w:u w:val="single"/>
          <w:lang w:val="es-ES_tradnl"/>
        </w:rPr>
        <w:t xml:space="preserve"> 21.667 E INTRODUCE OTRAS MEDIDAS DE PERFECCIONAMIENTO A LA LEY </w:t>
      </w:r>
      <w:proofErr w:type="spellStart"/>
      <w:r w:rsidR="005B7691">
        <w:rPr>
          <w:rFonts w:cs="Arial"/>
          <w:b/>
          <w:bCs/>
          <w:szCs w:val="24"/>
          <w:u w:val="single"/>
          <w:lang w:val="es-ES_tradnl"/>
        </w:rPr>
        <w:t>N°</w:t>
      </w:r>
      <w:proofErr w:type="spellEnd"/>
      <w:r w:rsidR="005B7691">
        <w:rPr>
          <w:rFonts w:cs="Arial"/>
          <w:b/>
          <w:bCs/>
          <w:szCs w:val="24"/>
          <w:u w:val="single"/>
          <w:lang w:val="es-ES_tradnl"/>
        </w:rPr>
        <w:t xml:space="preserve"> 18.410 QUE CREA LA SUPERINTENDENCIA DE ELECTRICIDAD Y COMBUSTIBLES</w:t>
      </w:r>
    </w:p>
    <w:p w14:paraId="15467767" w14:textId="7AAFF881" w:rsidR="000E1B44" w:rsidRDefault="000E1B44" w:rsidP="000E1B44"/>
    <w:p w14:paraId="080CE84A" w14:textId="671DBEB5" w:rsidR="00C61786" w:rsidRDefault="00C61786" w:rsidP="000E1B44"/>
    <w:p w14:paraId="56C43E90" w14:textId="2E2AC799" w:rsidR="00E56EE5" w:rsidRDefault="00E56EE5" w:rsidP="00E56EE5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 w:rsidR="00A562E1">
        <w:rPr>
          <w:b/>
          <w:bCs/>
          <w:u w:val="single"/>
        </w:rPr>
        <w:t>4</w:t>
      </w:r>
    </w:p>
    <w:p w14:paraId="3A37F144" w14:textId="0F2F9423" w:rsidR="002F1A9D" w:rsidRDefault="002F1A9D" w:rsidP="00E56EE5">
      <w:pPr>
        <w:jc w:val="center"/>
        <w:rPr>
          <w:b/>
          <w:bCs/>
          <w:u w:val="single"/>
        </w:rPr>
      </w:pPr>
    </w:p>
    <w:p w14:paraId="2F52B704" w14:textId="5BC8E581" w:rsidR="002F1A9D" w:rsidRDefault="002F1A9D" w:rsidP="00E56E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Numeral 1</w:t>
      </w:r>
    </w:p>
    <w:p w14:paraId="45197655" w14:textId="7CDD6701" w:rsidR="002F1A9D" w:rsidRDefault="002F1A9D" w:rsidP="00E56EE5">
      <w:pPr>
        <w:jc w:val="center"/>
        <w:rPr>
          <w:b/>
          <w:bCs/>
          <w:u w:val="single"/>
        </w:rPr>
      </w:pPr>
    </w:p>
    <w:p w14:paraId="54C5802E" w14:textId="2620FA11" w:rsidR="002F1A9D" w:rsidRDefault="002F1A9D" w:rsidP="00E56E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Artículo 3 F</w:t>
      </w:r>
    </w:p>
    <w:p w14:paraId="7B2A0F53" w14:textId="51823377" w:rsidR="005B7691" w:rsidRDefault="005B7691" w:rsidP="000E1B44"/>
    <w:p w14:paraId="0AFD3E17" w14:textId="77777777" w:rsidR="00E56EE5" w:rsidRDefault="00E56EE5" w:rsidP="000E1B44"/>
    <w:p w14:paraId="1B078D0E" w14:textId="77777777" w:rsidR="00E56EE5" w:rsidRPr="00155E09" w:rsidRDefault="00E56EE5" w:rsidP="00E56EE5">
      <w:pPr>
        <w:jc w:val="center"/>
        <w:rPr>
          <w:b/>
          <w:bCs/>
          <w:i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</w:p>
    <w:p w14:paraId="0BBB178C" w14:textId="77777777" w:rsidR="00E56EE5" w:rsidRDefault="00E56EE5" w:rsidP="00E56EE5">
      <w:pPr>
        <w:jc w:val="both"/>
      </w:pPr>
    </w:p>
    <w:p w14:paraId="238317F3" w14:textId="0490CAF3" w:rsidR="00E56EE5" w:rsidRDefault="00E445D1" w:rsidP="00E56EE5">
      <w:pPr>
        <w:jc w:val="both"/>
        <w:rPr>
          <w:bCs/>
        </w:rPr>
      </w:pPr>
      <w:r>
        <w:rPr>
          <w:b/>
          <w:bCs/>
        </w:rPr>
        <w:t>1</w:t>
      </w:r>
      <w:r w:rsidR="00E56EE5">
        <w:rPr>
          <w:b/>
          <w:bCs/>
        </w:rPr>
        <w:t>H</w:t>
      </w:r>
      <w:r w:rsidR="002F1A9D">
        <w:rPr>
          <w:b/>
          <w:bCs/>
        </w:rPr>
        <w:t xml:space="preserve"> </w:t>
      </w:r>
      <w:proofErr w:type="gramStart"/>
      <w:r w:rsidR="002F1A9D">
        <w:rPr>
          <w:b/>
          <w:bCs/>
        </w:rPr>
        <w:t>ter</w:t>
      </w:r>
      <w:r w:rsidR="00E56EE5" w:rsidRPr="003D240D">
        <w:rPr>
          <w:b/>
          <w:bCs/>
        </w:rPr>
        <w:t>.-</w:t>
      </w:r>
      <w:proofErr w:type="gramEnd"/>
      <w:r w:rsidR="00E56EE5" w:rsidRPr="008C04EE">
        <w:rPr>
          <w:bCs/>
        </w:rPr>
        <w:t xml:space="preserve"> De </w:t>
      </w:r>
      <w:r w:rsidR="002F1A9D">
        <w:rPr>
          <w:bCs/>
        </w:rPr>
        <w:t>Su Excelencia el Presidente de la República, para agregar el siguiente inciso final</w:t>
      </w:r>
      <w:r w:rsidR="00E56EE5">
        <w:rPr>
          <w:bCs/>
        </w:rPr>
        <w:t>:</w:t>
      </w:r>
    </w:p>
    <w:p w14:paraId="773A80B1" w14:textId="77777777" w:rsidR="00E56EE5" w:rsidRDefault="00E56EE5" w:rsidP="00E56EE5">
      <w:pPr>
        <w:jc w:val="both"/>
        <w:rPr>
          <w:bCs/>
        </w:rPr>
      </w:pPr>
    </w:p>
    <w:p w14:paraId="495494DD" w14:textId="050759DA" w:rsidR="00E56EE5" w:rsidRDefault="00E56EE5" w:rsidP="00E56EE5">
      <w:pPr>
        <w:jc w:val="both"/>
        <w:rPr>
          <w:bCs/>
        </w:rPr>
      </w:pPr>
      <w:r w:rsidRPr="006F5E76">
        <w:rPr>
          <w:bCs/>
        </w:rPr>
        <w:t>“</w:t>
      </w:r>
      <w:r w:rsidR="002F1A9D" w:rsidRPr="002F1A9D">
        <w:rPr>
          <w:bCs/>
        </w:rPr>
        <w:t>Para efectos del presente artículo, la Superintendencia deberá considerar las características particulares de las personas y entidades fiscalizadas</w:t>
      </w:r>
      <w:bookmarkStart w:id="0" w:name="_GoBack"/>
      <w:bookmarkEnd w:id="0"/>
      <w:r w:rsidRPr="006F5E76">
        <w:rPr>
          <w:bCs/>
        </w:rPr>
        <w:t>.</w:t>
      </w:r>
      <w:r w:rsidR="00163D5A">
        <w:rPr>
          <w:bCs/>
        </w:rPr>
        <w:t>”.</w:t>
      </w:r>
    </w:p>
    <w:p w14:paraId="4CDFB861" w14:textId="77777777" w:rsidR="00E56EE5" w:rsidRDefault="00E56EE5" w:rsidP="00E56EE5">
      <w:pPr>
        <w:jc w:val="both"/>
        <w:rPr>
          <w:bCs/>
        </w:rPr>
      </w:pPr>
    </w:p>
    <w:p w14:paraId="3DB12FC3" w14:textId="77777777" w:rsidR="00E56EE5" w:rsidRDefault="00E56EE5" w:rsidP="00E56EE5">
      <w:pPr>
        <w:jc w:val="center"/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</w:t>
      </w:r>
      <w:proofErr w:type="spellEnd"/>
    </w:p>
    <w:p w14:paraId="77FC0D18" w14:textId="1B8F372D" w:rsidR="001E4D2B" w:rsidRDefault="001E4D2B" w:rsidP="000E1B44"/>
    <w:p w14:paraId="60446AB9" w14:textId="3BBF2FF2" w:rsidR="001E4D2B" w:rsidRDefault="001E4D2B" w:rsidP="000E1B44"/>
    <w:sectPr w:rsidR="001E4D2B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28B1" w14:textId="77777777" w:rsidR="004D3626" w:rsidRDefault="004D3626" w:rsidP="00221747">
      <w:r>
        <w:separator/>
      </w:r>
    </w:p>
  </w:endnote>
  <w:endnote w:type="continuationSeparator" w:id="0">
    <w:p w14:paraId="3EBE2EF9" w14:textId="77777777" w:rsidR="004D3626" w:rsidRDefault="004D3626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94CE" w14:textId="77777777" w:rsidR="004D3626" w:rsidRDefault="004D3626" w:rsidP="00221747">
      <w:r>
        <w:separator/>
      </w:r>
    </w:p>
  </w:footnote>
  <w:footnote w:type="continuationSeparator" w:id="0">
    <w:p w14:paraId="33CB62B9" w14:textId="77777777" w:rsidR="004D3626" w:rsidRDefault="004D3626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23343"/>
      <w:docPartObj>
        <w:docPartGallery w:val="Page Numbers (Top of Page)"/>
        <w:docPartUnique/>
      </w:docPartObj>
    </w:sdtPr>
    <w:sdtEndPr/>
    <w:sdtContent>
      <w:p w14:paraId="02C1D23B" w14:textId="16886B5F" w:rsidR="00221747" w:rsidRDefault="0022174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EE8893" w14:textId="77777777" w:rsidR="00221747" w:rsidRDefault="00221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3E0"/>
    <w:multiLevelType w:val="multilevel"/>
    <w:tmpl w:val="67046ACA"/>
    <w:lvl w:ilvl="0">
      <w:start w:val="1"/>
      <w:numFmt w:val="decimal"/>
      <w:pStyle w:val="Numeros1"/>
      <w:lvlText w:val="%1)"/>
      <w:lvlJc w:val="left"/>
      <w:pPr>
        <w:ind w:left="3543" w:hanging="1275"/>
      </w:pPr>
      <w:rPr>
        <w:b/>
      </w:rPr>
    </w:lvl>
    <w:lvl w:ilvl="1">
      <w:start w:val="1"/>
      <w:numFmt w:val="lowerLetter"/>
      <w:lvlText w:val="%2."/>
      <w:lvlJc w:val="left"/>
      <w:pPr>
        <w:ind w:left="5192" w:hanging="360"/>
      </w:pPr>
    </w:lvl>
    <w:lvl w:ilvl="2">
      <w:start w:val="1"/>
      <w:numFmt w:val="lowerRoman"/>
      <w:lvlText w:val="%3."/>
      <w:lvlJc w:val="right"/>
      <w:pPr>
        <w:ind w:left="5912" w:hanging="180"/>
      </w:pPr>
    </w:lvl>
    <w:lvl w:ilvl="3">
      <w:start w:val="1"/>
      <w:numFmt w:val="decimal"/>
      <w:lvlText w:val="%4."/>
      <w:lvlJc w:val="left"/>
      <w:pPr>
        <w:ind w:left="6632" w:hanging="360"/>
      </w:pPr>
    </w:lvl>
    <w:lvl w:ilvl="4">
      <w:start w:val="1"/>
      <w:numFmt w:val="lowerLetter"/>
      <w:lvlText w:val="%5."/>
      <w:lvlJc w:val="left"/>
      <w:pPr>
        <w:ind w:left="7352" w:hanging="360"/>
      </w:pPr>
    </w:lvl>
    <w:lvl w:ilvl="5">
      <w:start w:val="1"/>
      <w:numFmt w:val="lowerRoman"/>
      <w:lvlText w:val="%6."/>
      <w:lvlJc w:val="right"/>
      <w:pPr>
        <w:ind w:left="8072" w:hanging="180"/>
      </w:pPr>
    </w:lvl>
    <w:lvl w:ilvl="6">
      <w:start w:val="1"/>
      <w:numFmt w:val="decimal"/>
      <w:lvlText w:val="%7."/>
      <w:lvlJc w:val="left"/>
      <w:pPr>
        <w:ind w:left="8792" w:hanging="360"/>
      </w:pPr>
    </w:lvl>
    <w:lvl w:ilvl="7">
      <w:start w:val="1"/>
      <w:numFmt w:val="lowerLetter"/>
      <w:lvlText w:val="%8."/>
      <w:lvlJc w:val="left"/>
      <w:pPr>
        <w:ind w:left="9512" w:hanging="360"/>
      </w:pPr>
    </w:lvl>
    <w:lvl w:ilvl="8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78B03C78"/>
    <w:multiLevelType w:val="hybridMultilevel"/>
    <w:tmpl w:val="4E0A6E74"/>
    <w:lvl w:ilvl="0" w:tplc="FFFFFFFF">
      <w:start w:val="1"/>
      <w:numFmt w:val="decimal"/>
      <w:lvlText w:val="%1)"/>
      <w:lvlJc w:val="left"/>
      <w:pPr>
        <w:ind w:left="4122" w:hanging="360"/>
      </w:pPr>
      <w:rPr>
        <w:b/>
        <w:bCs/>
      </w:rPr>
    </w:lvl>
    <w:lvl w:ilvl="1" w:tplc="EA64803A">
      <w:start w:val="1"/>
      <w:numFmt w:val="lowerLetter"/>
      <w:lvlText w:val="%2)"/>
      <w:lvlJc w:val="left"/>
      <w:pPr>
        <w:ind w:left="5052" w:hanging="570"/>
      </w:pPr>
      <w:rPr>
        <w:rFonts w:hint="default"/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4"/>
    <w:rsid w:val="00020155"/>
    <w:rsid w:val="00027EAC"/>
    <w:rsid w:val="00053B82"/>
    <w:rsid w:val="00060FA6"/>
    <w:rsid w:val="000763F9"/>
    <w:rsid w:val="00087524"/>
    <w:rsid w:val="000877D8"/>
    <w:rsid w:val="000A4620"/>
    <w:rsid w:val="000B39FB"/>
    <w:rsid w:val="000C5ADA"/>
    <w:rsid w:val="000E1B44"/>
    <w:rsid w:val="00104229"/>
    <w:rsid w:val="001153C4"/>
    <w:rsid w:val="00123CFA"/>
    <w:rsid w:val="001246B0"/>
    <w:rsid w:val="00124CD4"/>
    <w:rsid w:val="0014060F"/>
    <w:rsid w:val="0014220B"/>
    <w:rsid w:val="00155E09"/>
    <w:rsid w:val="00163D5A"/>
    <w:rsid w:val="0017474E"/>
    <w:rsid w:val="00177A97"/>
    <w:rsid w:val="00181BA3"/>
    <w:rsid w:val="001829CE"/>
    <w:rsid w:val="001B4FAA"/>
    <w:rsid w:val="001E01D9"/>
    <w:rsid w:val="001E175B"/>
    <w:rsid w:val="001E4D2B"/>
    <w:rsid w:val="00221747"/>
    <w:rsid w:val="00221A03"/>
    <w:rsid w:val="00222129"/>
    <w:rsid w:val="0027217A"/>
    <w:rsid w:val="002A4BE3"/>
    <w:rsid w:val="002B5CCC"/>
    <w:rsid w:val="002B6A7E"/>
    <w:rsid w:val="002C6604"/>
    <w:rsid w:val="002C7EFF"/>
    <w:rsid w:val="002D0F73"/>
    <w:rsid w:val="002D2CC7"/>
    <w:rsid w:val="002D4611"/>
    <w:rsid w:val="002E625E"/>
    <w:rsid w:val="002E720D"/>
    <w:rsid w:val="002F1A9D"/>
    <w:rsid w:val="002F1F9A"/>
    <w:rsid w:val="002F3A4B"/>
    <w:rsid w:val="002F4AA8"/>
    <w:rsid w:val="00305ED4"/>
    <w:rsid w:val="00306C5C"/>
    <w:rsid w:val="0031073A"/>
    <w:rsid w:val="00327262"/>
    <w:rsid w:val="00354E50"/>
    <w:rsid w:val="00360DBF"/>
    <w:rsid w:val="003750DD"/>
    <w:rsid w:val="00383F7F"/>
    <w:rsid w:val="00387B1A"/>
    <w:rsid w:val="003912EA"/>
    <w:rsid w:val="003A550E"/>
    <w:rsid w:val="003B7CE9"/>
    <w:rsid w:val="003B7D3E"/>
    <w:rsid w:val="003D240D"/>
    <w:rsid w:val="003E082E"/>
    <w:rsid w:val="004125E5"/>
    <w:rsid w:val="00414A3C"/>
    <w:rsid w:val="0042044E"/>
    <w:rsid w:val="004248F0"/>
    <w:rsid w:val="004254E0"/>
    <w:rsid w:val="00426D2F"/>
    <w:rsid w:val="0043017C"/>
    <w:rsid w:val="00432CE0"/>
    <w:rsid w:val="00446274"/>
    <w:rsid w:val="00451E99"/>
    <w:rsid w:val="00452535"/>
    <w:rsid w:val="00455E1A"/>
    <w:rsid w:val="004572E7"/>
    <w:rsid w:val="00461191"/>
    <w:rsid w:val="004A5771"/>
    <w:rsid w:val="004B3C8B"/>
    <w:rsid w:val="004D3626"/>
    <w:rsid w:val="005123FD"/>
    <w:rsid w:val="00524192"/>
    <w:rsid w:val="00555331"/>
    <w:rsid w:val="00555A32"/>
    <w:rsid w:val="00571B78"/>
    <w:rsid w:val="005822E6"/>
    <w:rsid w:val="00584E2C"/>
    <w:rsid w:val="00591DB1"/>
    <w:rsid w:val="005A4881"/>
    <w:rsid w:val="005A488E"/>
    <w:rsid w:val="005A6240"/>
    <w:rsid w:val="005B1746"/>
    <w:rsid w:val="005B7691"/>
    <w:rsid w:val="005D2CF1"/>
    <w:rsid w:val="00602FC3"/>
    <w:rsid w:val="0061697A"/>
    <w:rsid w:val="00620377"/>
    <w:rsid w:val="00636EE8"/>
    <w:rsid w:val="00643EE5"/>
    <w:rsid w:val="006523B1"/>
    <w:rsid w:val="006665E2"/>
    <w:rsid w:val="00690E16"/>
    <w:rsid w:val="006919C1"/>
    <w:rsid w:val="00694988"/>
    <w:rsid w:val="006B1A86"/>
    <w:rsid w:val="006B6796"/>
    <w:rsid w:val="006E1D71"/>
    <w:rsid w:val="006E7034"/>
    <w:rsid w:val="006F1B25"/>
    <w:rsid w:val="006F5E76"/>
    <w:rsid w:val="00701E61"/>
    <w:rsid w:val="00712457"/>
    <w:rsid w:val="00721977"/>
    <w:rsid w:val="007238E7"/>
    <w:rsid w:val="0073675E"/>
    <w:rsid w:val="00785A47"/>
    <w:rsid w:val="00786AF1"/>
    <w:rsid w:val="007937B8"/>
    <w:rsid w:val="0079557C"/>
    <w:rsid w:val="007D725A"/>
    <w:rsid w:val="008020C6"/>
    <w:rsid w:val="00821C42"/>
    <w:rsid w:val="00826F74"/>
    <w:rsid w:val="0083151B"/>
    <w:rsid w:val="008356BB"/>
    <w:rsid w:val="0085753B"/>
    <w:rsid w:val="008810C4"/>
    <w:rsid w:val="00884341"/>
    <w:rsid w:val="008B2F8F"/>
    <w:rsid w:val="008C04EE"/>
    <w:rsid w:val="008D126C"/>
    <w:rsid w:val="008E0261"/>
    <w:rsid w:val="00900634"/>
    <w:rsid w:val="00907FFB"/>
    <w:rsid w:val="009148ED"/>
    <w:rsid w:val="0093470D"/>
    <w:rsid w:val="009444A7"/>
    <w:rsid w:val="00945AAF"/>
    <w:rsid w:val="00950873"/>
    <w:rsid w:val="00961859"/>
    <w:rsid w:val="009B634C"/>
    <w:rsid w:val="009D74CF"/>
    <w:rsid w:val="00A22A90"/>
    <w:rsid w:val="00A47467"/>
    <w:rsid w:val="00A562E1"/>
    <w:rsid w:val="00A6557C"/>
    <w:rsid w:val="00A7068A"/>
    <w:rsid w:val="00A7184E"/>
    <w:rsid w:val="00A76D8F"/>
    <w:rsid w:val="00A867B8"/>
    <w:rsid w:val="00AB682F"/>
    <w:rsid w:val="00AB7393"/>
    <w:rsid w:val="00AC5A47"/>
    <w:rsid w:val="00B02EC9"/>
    <w:rsid w:val="00B059D1"/>
    <w:rsid w:val="00B10BF8"/>
    <w:rsid w:val="00B14800"/>
    <w:rsid w:val="00B21E20"/>
    <w:rsid w:val="00B40038"/>
    <w:rsid w:val="00B513A0"/>
    <w:rsid w:val="00B548C4"/>
    <w:rsid w:val="00B768F3"/>
    <w:rsid w:val="00B90D36"/>
    <w:rsid w:val="00B91ABF"/>
    <w:rsid w:val="00B965BB"/>
    <w:rsid w:val="00BB07FA"/>
    <w:rsid w:val="00BB0AD5"/>
    <w:rsid w:val="00BB3555"/>
    <w:rsid w:val="00BB51CD"/>
    <w:rsid w:val="00BE163E"/>
    <w:rsid w:val="00C04687"/>
    <w:rsid w:val="00C26FFF"/>
    <w:rsid w:val="00C311D7"/>
    <w:rsid w:val="00C46649"/>
    <w:rsid w:val="00C5255E"/>
    <w:rsid w:val="00C570D2"/>
    <w:rsid w:val="00C61786"/>
    <w:rsid w:val="00C67E71"/>
    <w:rsid w:val="00CB0748"/>
    <w:rsid w:val="00CB0D19"/>
    <w:rsid w:val="00CB7464"/>
    <w:rsid w:val="00CC2B51"/>
    <w:rsid w:val="00CC44F6"/>
    <w:rsid w:val="00D04A8F"/>
    <w:rsid w:val="00D11B54"/>
    <w:rsid w:val="00D130B8"/>
    <w:rsid w:val="00D3376C"/>
    <w:rsid w:val="00D3761A"/>
    <w:rsid w:val="00D42BE4"/>
    <w:rsid w:val="00D55D2F"/>
    <w:rsid w:val="00D6075E"/>
    <w:rsid w:val="00D72634"/>
    <w:rsid w:val="00D73799"/>
    <w:rsid w:val="00D82E90"/>
    <w:rsid w:val="00D86942"/>
    <w:rsid w:val="00DB5657"/>
    <w:rsid w:val="00DD0034"/>
    <w:rsid w:val="00DE0AA2"/>
    <w:rsid w:val="00DE2972"/>
    <w:rsid w:val="00DE78D7"/>
    <w:rsid w:val="00DF0B45"/>
    <w:rsid w:val="00E16BCD"/>
    <w:rsid w:val="00E17094"/>
    <w:rsid w:val="00E21CD2"/>
    <w:rsid w:val="00E445D1"/>
    <w:rsid w:val="00E56EE5"/>
    <w:rsid w:val="00E66645"/>
    <w:rsid w:val="00E70ADD"/>
    <w:rsid w:val="00E72B56"/>
    <w:rsid w:val="00E72EDF"/>
    <w:rsid w:val="00E9361B"/>
    <w:rsid w:val="00EB2188"/>
    <w:rsid w:val="00EB3E42"/>
    <w:rsid w:val="00EC5779"/>
    <w:rsid w:val="00ED0931"/>
    <w:rsid w:val="00EF06B2"/>
    <w:rsid w:val="00F02068"/>
    <w:rsid w:val="00F06B1F"/>
    <w:rsid w:val="00F124F5"/>
    <w:rsid w:val="00F14F41"/>
    <w:rsid w:val="00F172A4"/>
    <w:rsid w:val="00F2452C"/>
    <w:rsid w:val="00F27F9D"/>
    <w:rsid w:val="00F3595D"/>
    <w:rsid w:val="00F504D2"/>
    <w:rsid w:val="00F56269"/>
    <w:rsid w:val="00F66E08"/>
    <w:rsid w:val="00F773C5"/>
    <w:rsid w:val="00F83F48"/>
    <w:rsid w:val="00F85B69"/>
    <w:rsid w:val="00F86D8D"/>
    <w:rsid w:val="00F86DA0"/>
    <w:rsid w:val="00F87E69"/>
    <w:rsid w:val="00F926A3"/>
    <w:rsid w:val="00F96222"/>
    <w:rsid w:val="00F97355"/>
    <w:rsid w:val="00FA3B1C"/>
    <w:rsid w:val="00FA6E3A"/>
    <w:rsid w:val="00FA7125"/>
    <w:rsid w:val="00FC3DB8"/>
    <w:rsid w:val="00FD06F7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E92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F7F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4A7"/>
    <w:rPr>
      <w:rFonts w:ascii="Segoe UI" w:hAnsi="Segoe UI" w:cs="Segoe UI"/>
      <w:sz w:val="18"/>
      <w:szCs w:val="18"/>
    </w:rPr>
  </w:style>
  <w:style w:type="paragraph" w:customStyle="1" w:styleId="Numeros1">
    <w:name w:val="Numeros 1)"/>
    <w:basedOn w:val="Normal"/>
    <w:link w:val="Numeros1Car"/>
    <w:qFormat/>
    <w:rsid w:val="00DE2972"/>
    <w:pPr>
      <w:numPr>
        <w:numId w:val="2"/>
      </w:numPr>
      <w:pBdr>
        <w:top w:val="nil"/>
        <w:left w:val="nil"/>
        <w:bottom w:val="nil"/>
        <w:right w:val="nil"/>
        <w:between w:val="nil"/>
      </w:pBdr>
      <w:tabs>
        <w:tab w:val="left" w:pos="4111"/>
      </w:tabs>
      <w:spacing w:line="276" w:lineRule="auto"/>
      <w:jc w:val="both"/>
    </w:pPr>
    <w:rPr>
      <w:rFonts w:ascii="Courier New" w:eastAsia="Courier New" w:hAnsi="Courier New" w:cs="Courier New"/>
      <w:color w:val="000000"/>
      <w:szCs w:val="24"/>
      <w:lang w:val="es-ES_tradnl" w:eastAsia="es-CL"/>
    </w:rPr>
  </w:style>
  <w:style w:type="character" w:customStyle="1" w:styleId="Numeros1Car">
    <w:name w:val="Numeros 1) Car"/>
    <w:basedOn w:val="Fuentedeprrafopredeter"/>
    <w:link w:val="Numeros1"/>
    <w:rsid w:val="00DE2972"/>
    <w:rPr>
      <w:rFonts w:ascii="Courier New" w:eastAsia="Courier New" w:hAnsi="Courier New" w:cs="Courier New"/>
      <w:color w:val="000000"/>
      <w:sz w:val="24"/>
      <w:szCs w:val="24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591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76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MSARAVENA</cp:lastModifiedBy>
  <cp:revision>7</cp:revision>
  <cp:lastPrinted>2025-03-05T13:09:00Z</cp:lastPrinted>
  <dcterms:created xsi:type="dcterms:W3CDTF">2025-09-12T15:13:00Z</dcterms:created>
  <dcterms:modified xsi:type="dcterms:W3CDTF">2025-09-12T15:20:00Z</dcterms:modified>
</cp:coreProperties>
</file>