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385" w14:textId="204D445A" w:rsidR="000809A0" w:rsidRDefault="000809A0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4207" wp14:editId="0437BD18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11AC" w14:textId="0AA7080B" w:rsidR="000809A0" w:rsidRDefault="000809A0" w:rsidP="000809A0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6E5290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7F21AF93" w14:textId="5143C6FE" w:rsidR="000809A0" w:rsidRDefault="000809A0" w:rsidP="000809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172E6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E42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23B11AC" w14:textId="0AA7080B" w:rsidR="000809A0" w:rsidRDefault="000809A0" w:rsidP="000809A0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6E5290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7F21AF93" w14:textId="5143C6FE" w:rsidR="000809A0" w:rsidRDefault="000809A0" w:rsidP="000809A0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172E6A"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85493A">
        <w:rPr>
          <w:rFonts w:ascii="Courier New" w:hAnsi="Courier New" w:cs="Courier New"/>
        </w:rPr>
        <w:t>.209</w:t>
      </w:r>
    </w:p>
    <w:p w14:paraId="3C529598" w14:textId="77777777" w:rsidR="000809A0" w:rsidRDefault="000809A0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7CABE599" w14:textId="77777777" w:rsidR="0085493A" w:rsidRDefault="0085493A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40908D31" w14:textId="77777777" w:rsidR="000809A0" w:rsidRDefault="000809A0" w:rsidP="00213A72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04855F68" w14:textId="1CAAE278" w:rsidR="000809A0" w:rsidRDefault="000809A0" w:rsidP="000809A0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E5290">
        <w:rPr>
          <w:rFonts w:ascii="Courier New" w:hAnsi="Courier New" w:cs="Courier New"/>
        </w:rPr>
        <w:t>2</w:t>
      </w:r>
      <w:r w:rsidR="00172E6A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de enero de 2024</w:t>
      </w:r>
    </w:p>
    <w:p w14:paraId="0BA9BAA7" w14:textId="77777777" w:rsidR="000809A0" w:rsidRDefault="000809A0" w:rsidP="000809A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79563F" w14:textId="77777777" w:rsidR="0085493A" w:rsidRDefault="0085493A" w:rsidP="000809A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8D7263" w14:textId="77777777" w:rsidR="000809A0" w:rsidRDefault="000809A0" w:rsidP="00213A72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98E561" w14:textId="1FBE0AF2" w:rsidR="00FD3A0D" w:rsidRDefault="000809A0" w:rsidP="00362B7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a petición del diputado </w:t>
      </w:r>
      <w:r w:rsidR="00FD14C5" w:rsidRPr="00FD14C5">
        <w:rPr>
          <w:rFonts w:ascii="Courier New" w:hAnsi="Courier New" w:cs="Courier New"/>
        </w:rPr>
        <w:t xml:space="preserve">Johannes Kaiser </w:t>
      </w:r>
      <w:proofErr w:type="spellStart"/>
      <w:r w:rsidR="00FD14C5" w:rsidRPr="00FD14C5">
        <w:rPr>
          <w:rFonts w:ascii="Courier New" w:hAnsi="Courier New" w:cs="Courier New"/>
        </w:rPr>
        <w:t>Barents-von</w:t>
      </w:r>
      <w:proofErr w:type="spellEnd"/>
      <w:r w:rsidR="00FD14C5" w:rsidRPr="00FD14C5">
        <w:rPr>
          <w:rFonts w:ascii="Courier New" w:hAnsi="Courier New" w:cs="Courier New"/>
        </w:rPr>
        <w:t xml:space="preserve"> </w:t>
      </w:r>
      <w:proofErr w:type="spellStart"/>
      <w:r w:rsidR="00FD14C5" w:rsidRPr="00FD14C5">
        <w:rPr>
          <w:rFonts w:ascii="Courier New" w:hAnsi="Courier New" w:cs="Courier New"/>
        </w:rPr>
        <w:t>Hohenhagen</w:t>
      </w:r>
      <w:proofErr w:type="spellEnd"/>
      <w:r w:rsidR="00851665">
        <w:rPr>
          <w:rFonts w:ascii="Courier New" w:hAnsi="Courier New" w:cs="Courier New"/>
        </w:rPr>
        <w:t>,</w:t>
      </w:r>
      <w:r w:rsidRPr="3CC06BA4">
        <w:rPr>
          <w:rFonts w:ascii="Courier New" w:hAnsi="Courier New" w:cs="Courier New"/>
        </w:rPr>
        <w:t xml:space="preserve"> acordó remitir a la Comisión de</w:t>
      </w:r>
      <w:r>
        <w:rPr>
          <w:rFonts w:ascii="Courier New" w:hAnsi="Courier New" w:cs="Courier New"/>
        </w:rPr>
        <w:t xml:space="preserve"> </w:t>
      </w:r>
      <w:r w:rsidR="00586919">
        <w:rPr>
          <w:rFonts w:ascii="Courier New" w:hAnsi="Courier New" w:cs="Courier New"/>
        </w:rPr>
        <w:t>Economía</w:t>
      </w:r>
      <w:r w:rsidR="00586919" w:rsidRPr="00362B73">
        <w:rPr>
          <w:rFonts w:ascii="Courier New" w:hAnsi="Courier New" w:cs="Courier New"/>
        </w:rPr>
        <w:t xml:space="preserve">, </w:t>
      </w:r>
      <w:r w:rsidR="00586919">
        <w:rPr>
          <w:rFonts w:ascii="Courier New" w:hAnsi="Courier New" w:cs="Courier New"/>
        </w:rPr>
        <w:t>F</w:t>
      </w:r>
      <w:r w:rsidR="00586919" w:rsidRPr="00362B73">
        <w:rPr>
          <w:rFonts w:ascii="Courier New" w:hAnsi="Courier New" w:cs="Courier New"/>
        </w:rPr>
        <w:t xml:space="preserve">omento; </w:t>
      </w:r>
      <w:r w:rsidR="00586919">
        <w:rPr>
          <w:rFonts w:ascii="Courier New" w:hAnsi="Courier New" w:cs="Courier New"/>
        </w:rPr>
        <w:t>M</w:t>
      </w:r>
      <w:r w:rsidR="00586919" w:rsidRPr="00362B73">
        <w:rPr>
          <w:rFonts w:ascii="Courier New" w:hAnsi="Courier New" w:cs="Courier New"/>
        </w:rPr>
        <w:t xml:space="preserve">icro, </w:t>
      </w:r>
      <w:r w:rsidR="00586919">
        <w:rPr>
          <w:rFonts w:ascii="Courier New" w:hAnsi="Courier New" w:cs="Courier New"/>
        </w:rPr>
        <w:t>P</w:t>
      </w:r>
      <w:r w:rsidR="00586919" w:rsidRPr="00362B73">
        <w:rPr>
          <w:rFonts w:ascii="Courier New" w:hAnsi="Courier New" w:cs="Courier New"/>
        </w:rPr>
        <w:t xml:space="preserve">equeña y </w:t>
      </w:r>
      <w:r w:rsidR="00586919">
        <w:rPr>
          <w:rFonts w:ascii="Courier New" w:hAnsi="Courier New" w:cs="Courier New"/>
        </w:rPr>
        <w:t>M</w:t>
      </w:r>
      <w:r w:rsidR="00586919" w:rsidRPr="00362B73">
        <w:rPr>
          <w:rFonts w:ascii="Courier New" w:hAnsi="Courier New" w:cs="Courier New"/>
        </w:rPr>
        <w:t xml:space="preserve">ediana </w:t>
      </w:r>
      <w:r w:rsidR="00586919">
        <w:rPr>
          <w:rFonts w:ascii="Courier New" w:hAnsi="Courier New" w:cs="Courier New"/>
        </w:rPr>
        <w:t>E</w:t>
      </w:r>
      <w:r w:rsidR="00586919" w:rsidRPr="00362B73">
        <w:rPr>
          <w:rFonts w:ascii="Courier New" w:hAnsi="Courier New" w:cs="Courier New"/>
        </w:rPr>
        <w:t xml:space="preserve">mpresa; </w:t>
      </w:r>
      <w:r w:rsidR="00586919">
        <w:rPr>
          <w:rFonts w:ascii="Courier New" w:hAnsi="Courier New" w:cs="Courier New"/>
        </w:rPr>
        <w:t>P</w:t>
      </w:r>
      <w:r w:rsidR="00586919" w:rsidRPr="00362B73">
        <w:rPr>
          <w:rFonts w:ascii="Courier New" w:hAnsi="Courier New" w:cs="Courier New"/>
        </w:rPr>
        <w:t xml:space="preserve">rotección de los </w:t>
      </w:r>
      <w:r w:rsidR="00586919">
        <w:rPr>
          <w:rFonts w:ascii="Courier New" w:hAnsi="Courier New" w:cs="Courier New"/>
        </w:rPr>
        <w:t>C</w:t>
      </w:r>
      <w:r w:rsidR="00586919" w:rsidRPr="00362B73">
        <w:rPr>
          <w:rFonts w:ascii="Courier New" w:hAnsi="Courier New" w:cs="Courier New"/>
        </w:rPr>
        <w:t xml:space="preserve">onsumidores y </w:t>
      </w:r>
      <w:r w:rsidR="00586919">
        <w:rPr>
          <w:rFonts w:ascii="Courier New" w:hAnsi="Courier New" w:cs="Courier New"/>
        </w:rPr>
        <w:t>T</w:t>
      </w:r>
      <w:r w:rsidR="00586919" w:rsidRPr="00362B73">
        <w:rPr>
          <w:rFonts w:ascii="Courier New" w:hAnsi="Courier New" w:cs="Courier New"/>
        </w:rPr>
        <w:t>urismo</w:t>
      </w:r>
      <w:r w:rsidRPr="3CC06BA4">
        <w:rPr>
          <w:rFonts w:ascii="Courier New" w:hAnsi="Courier New" w:cs="Courier New"/>
        </w:rPr>
        <w:t xml:space="preserve"> el proyecto </w:t>
      </w:r>
      <w:r w:rsidR="006E5290">
        <w:rPr>
          <w:rFonts w:ascii="Courier New" w:hAnsi="Courier New" w:cs="Courier New"/>
        </w:rPr>
        <w:t xml:space="preserve">de ley </w:t>
      </w:r>
      <w:r w:rsidR="008A41BD">
        <w:rPr>
          <w:rFonts w:ascii="Courier New" w:hAnsi="Courier New" w:cs="Courier New"/>
        </w:rPr>
        <w:t xml:space="preserve">que </w:t>
      </w:r>
      <w:r w:rsidR="00586919">
        <w:rPr>
          <w:rFonts w:ascii="Courier New" w:hAnsi="Courier New" w:cs="Courier New"/>
        </w:rPr>
        <w:t>m</w:t>
      </w:r>
      <w:r w:rsidR="00586919" w:rsidRPr="00586919">
        <w:rPr>
          <w:rFonts w:ascii="Courier New" w:hAnsi="Courier New" w:cs="Courier New"/>
        </w:rPr>
        <w:t>odifica la ley N°19.973 para hacer efectivo el feriado irrenunciable del 1 de mayo para todos los dependientes del comercio</w:t>
      </w:r>
      <w:r w:rsidRPr="3CC06BA4">
        <w:rPr>
          <w:rFonts w:ascii="Courier New" w:hAnsi="Courier New" w:cs="Courier New"/>
        </w:rPr>
        <w:t>, correspondiente al boletín N°16.</w:t>
      </w:r>
      <w:r w:rsidR="00586919">
        <w:rPr>
          <w:rFonts w:ascii="Courier New" w:hAnsi="Courier New" w:cs="Courier New"/>
        </w:rPr>
        <w:t>609</w:t>
      </w:r>
      <w:r w:rsidR="00FD3A0D">
        <w:rPr>
          <w:rFonts w:ascii="Courier New" w:hAnsi="Courier New" w:cs="Courier New"/>
        </w:rPr>
        <w:t>-</w:t>
      </w:r>
      <w:r w:rsidR="00586919">
        <w:rPr>
          <w:rFonts w:ascii="Courier New" w:hAnsi="Courier New" w:cs="Courier New"/>
        </w:rPr>
        <w:t>1</w:t>
      </w:r>
      <w:r w:rsidR="00FD3A0D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, una vez que sea despachado por </w:t>
      </w:r>
      <w:r w:rsidR="00FD3A0D">
        <w:rPr>
          <w:rFonts w:ascii="Courier New" w:hAnsi="Courier New" w:cs="Courier New"/>
        </w:rPr>
        <w:t>la Comisión de</w:t>
      </w:r>
      <w:r w:rsidR="00586919">
        <w:rPr>
          <w:rFonts w:ascii="Courier New" w:hAnsi="Courier New" w:cs="Courier New"/>
        </w:rPr>
        <w:t xml:space="preserve"> Trabajo y </w:t>
      </w:r>
      <w:r w:rsidR="00CB651D">
        <w:rPr>
          <w:rFonts w:ascii="Courier New" w:hAnsi="Courier New" w:cs="Courier New"/>
        </w:rPr>
        <w:t>Seguridad Social.</w:t>
      </w:r>
    </w:p>
    <w:p w14:paraId="3ABCEADE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8B1B17" w14:textId="616BC020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remitido, en su oportunidad, a la</w:t>
      </w:r>
      <w:r>
        <w:rPr>
          <w:rFonts w:ascii="Courier New" w:hAnsi="Courier New" w:cs="Courier New"/>
        </w:rPr>
        <w:t xml:space="preserve"> referida Comisión</w:t>
      </w:r>
      <w:r w:rsidRPr="009D1A44">
        <w:rPr>
          <w:rFonts w:ascii="Courier New" w:hAnsi="Courier New" w:cs="Courier New"/>
        </w:rPr>
        <w:t>.</w:t>
      </w:r>
    </w:p>
    <w:p w14:paraId="7F9B3664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82900B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BDCB743" w14:textId="77777777" w:rsidR="000809A0" w:rsidRPr="00B34B5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D6F40D5" w14:textId="47E26BD3" w:rsidR="000809A0" w:rsidRDefault="000809A0" w:rsidP="000809A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bCs/>
        </w:rPr>
        <w:t>Dios guarde a US.</w:t>
      </w:r>
    </w:p>
    <w:p w14:paraId="40171943" w14:textId="544F5697" w:rsidR="000809A0" w:rsidRDefault="00DB298C" w:rsidP="000809A0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5DFE2F" wp14:editId="1CB34473">
            <wp:simplePos x="0" y="0"/>
            <wp:positionH relativeFrom="column">
              <wp:posOffset>1057728</wp:posOffset>
            </wp:positionH>
            <wp:positionV relativeFrom="paragraph">
              <wp:posOffset>18613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0F475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5E1F1387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693D18E1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67F04CB9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08BC3F02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38C9F57C" w14:textId="77777777" w:rsidR="000809A0" w:rsidRPr="005151FD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6DB7402" w14:textId="77777777" w:rsidR="000809A0" w:rsidRDefault="000809A0" w:rsidP="000809A0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196DB74" w14:textId="77777777" w:rsidR="002B5AB0" w:rsidRDefault="002B5AB0"/>
    <w:sectPr w:rsidR="002B5AB0" w:rsidSect="003B3C81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DEFA" w14:textId="77777777" w:rsidR="003B3C81" w:rsidRDefault="003B3C81" w:rsidP="000809A0">
      <w:r>
        <w:separator/>
      </w:r>
    </w:p>
  </w:endnote>
  <w:endnote w:type="continuationSeparator" w:id="0">
    <w:p w14:paraId="33A7EAC1" w14:textId="77777777" w:rsidR="003B3C81" w:rsidRDefault="003B3C81" w:rsidP="0008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705" w14:textId="7FEFB0A1" w:rsidR="00DA0D0A" w:rsidRDefault="00DB298C" w:rsidP="000809A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C3C10">
      <w:rPr>
        <w:bCs/>
      </w:rPr>
      <w:t xml:space="preserve">COMISIÓN </w:t>
    </w:r>
    <w:r w:rsidR="00FA21B9">
      <w:rPr>
        <w:bCs/>
      </w:rPr>
      <w:t xml:space="preserve">DE </w:t>
    </w:r>
    <w:r w:rsidR="00CB651D">
      <w:rPr>
        <w:bCs/>
      </w:rPr>
      <w:t>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71C6" w14:textId="77777777" w:rsidR="003B3C81" w:rsidRDefault="003B3C81" w:rsidP="000809A0">
      <w:r>
        <w:separator/>
      </w:r>
    </w:p>
  </w:footnote>
  <w:footnote w:type="continuationSeparator" w:id="0">
    <w:p w14:paraId="05334FB6" w14:textId="77777777" w:rsidR="003B3C81" w:rsidRDefault="003B3C81" w:rsidP="0008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9E04" w14:textId="77777777" w:rsidR="00DA0D0A" w:rsidRDefault="00DB298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88DADE9" w14:textId="77777777" w:rsidR="00DA0D0A" w:rsidRDefault="00DA0D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911" w14:textId="77777777" w:rsidR="00DA0D0A" w:rsidRDefault="00DB298C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B378B" wp14:editId="04EEB9D3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0"/>
    <w:rsid w:val="000809A0"/>
    <w:rsid w:val="00151F09"/>
    <w:rsid w:val="00172E6A"/>
    <w:rsid w:val="00213A72"/>
    <w:rsid w:val="002B5AB0"/>
    <w:rsid w:val="00362B73"/>
    <w:rsid w:val="003B3C81"/>
    <w:rsid w:val="00470594"/>
    <w:rsid w:val="00480AA2"/>
    <w:rsid w:val="00586919"/>
    <w:rsid w:val="006E5290"/>
    <w:rsid w:val="00761473"/>
    <w:rsid w:val="007F4151"/>
    <w:rsid w:val="00851665"/>
    <w:rsid w:val="0085493A"/>
    <w:rsid w:val="008A41BD"/>
    <w:rsid w:val="00A33C50"/>
    <w:rsid w:val="00CB651D"/>
    <w:rsid w:val="00D30FAE"/>
    <w:rsid w:val="00DA0D0A"/>
    <w:rsid w:val="00DB298C"/>
    <w:rsid w:val="00EE45D3"/>
    <w:rsid w:val="00FA21B9"/>
    <w:rsid w:val="00FD14C5"/>
    <w:rsid w:val="00FD2D2E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847"/>
  <w15:chartTrackingRefBased/>
  <w15:docId w15:val="{0510FCDB-9F35-4B6D-8C6E-32E837F2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A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0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0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0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09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09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09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9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9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09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09A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09A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0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09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0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0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0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0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09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09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0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09A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9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09A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09A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080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09A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80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09A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32B89-DA4D-4295-83EC-221DD022F9D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551DF9C5-655E-474C-AF88-753B7E83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95F8-1B7F-451F-9E17-D59BE4171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dcterms:created xsi:type="dcterms:W3CDTF">2024-01-24T13:08:00Z</dcterms:created>
  <dcterms:modified xsi:type="dcterms:W3CDTF">2024-01-24T13:13:00Z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