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DC4F" w14:textId="500C655E" w:rsidR="00A66787" w:rsidRDefault="00A66787" w:rsidP="00A66787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722"/>
        <w:rPr>
          <w:rFonts w:ascii="Courier New" w:hAnsi="Courier New" w:cs="Courier New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8F918" wp14:editId="579766A9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12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90048" w14:textId="77777777" w:rsidR="00A66787" w:rsidRPr="00A4699B" w:rsidRDefault="00A66787" w:rsidP="00A66787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36BCBFF2" w14:textId="630D7923" w:rsidR="00A66787" w:rsidRPr="00E9567C" w:rsidRDefault="00A66787" w:rsidP="00A66787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8879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10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8F9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5E90048" w14:textId="77777777" w:rsidR="00A66787" w:rsidRPr="00A4699B" w:rsidRDefault="00A66787" w:rsidP="00A66787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36BCBFF2" w14:textId="630D7923" w:rsidR="00A66787" w:rsidRPr="00E9567C" w:rsidRDefault="00A66787" w:rsidP="00A66787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8879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10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960ED">
        <w:rPr>
          <w:rFonts w:ascii="Courier New" w:hAnsi="Courier New" w:cs="Courier New"/>
          <w:szCs w:val="24"/>
        </w:rPr>
        <w:t>Oficio Nº</w:t>
      </w:r>
      <w:r>
        <w:rPr>
          <w:rFonts w:ascii="Courier New" w:hAnsi="Courier New" w:cs="Courier New"/>
          <w:szCs w:val="24"/>
        </w:rPr>
        <w:t xml:space="preserve"> </w:t>
      </w:r>
      <w:r w:rsidRPr="007960ED">
        <w:rPr>
          <w:rFonts w:ascii="Courier New" w:hAnsi="Courier New" w:cs="Courier New"/>
          <w:szCs w:val="24"/>
        </w:rPr>
        <w:t>1</w:t>
      </w:r>
      <w:r>
        <w:rPr>
          <w:rFonts w:ascii="Courier New" w:hAnsi="Courier New" w:cs="Courier New"/>
          <w:szCs w:val="24"/>
        </w:rPr>
        <w:t>9.</w:t>
      </w:r>
      <w:r w:rsidR="00015D6D">
        <w:rPr>
          <w:rFonts w:ascii="Courier New" w:hAnsi="Courier New" w:cs="Courier New"/>
          <w:szCs w:val="24"/>
        </w:rPr>
        <w:t>331</w:t>
      </w:r>
    </w:p>
    <w:p w14:paraId="6054417A" w14:textId="21F5828C" w:rsidR="007E5467" w:rsidRDefault="007E5467" w:rsidP="00A66787">
      <w:pPr>
        <w:tabs>
          <w:tab w:val="left" w:pos="2552"/>
        </w:tabs>
        <w:spacing w:line="360" w:lineRule="auto"/>
        <w:rPr>
          <w:rFonts w:ascii="Courier New" w:hAnsi="Courier New" w:cs="Courier New"/>
          <w:szCs w:val="24"/>
        </w:rPr>
      </w:pPr>
    </w:p>
    <w:p w14:paraId="460BAE85" w14:textId="7F0930D4" w:rsidR="00A66787" w:rsidRPr="007960ED" w:rsidRDefault="00A66787" w:rsidP="00A66787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 w:rsidRPr="007960ED">
        <w:rPr>
          <w:rFonts w:ascii="Courier New" w:hAnsi="Courier New" w:cs="Courier New"/>
          <w:spacing w:val="-20"/>
          <w:szCs w:val="24"/>
        </w:rPr>
        <w:t xml:space="preserve"> </w:t>
      </w:r>
      <w:r w:rsidRPr="000820EA">
        <w:rPr>
          <w:rFonts w:ascii="Courier New" w:hAnsi="Courier New" w:cs="Courier New"/>
          <w:spacing w:val="-20"/>
          <w:szCs w:val="24"/>
        </w:rPr>
        <w:t>1</w:t>
      </w:r>
      <w:r w:rsidR="007E5467">
        <w:rPr>
          <w:rFonts w:ascii="Courier New" w:hAnsi="Courier New" w:cs="Courier New"/>
          <w:spacing w:val="-20"/>
          <w:szCs w:val="24"/>
        </w:rPr>
        <w:t xml:space="preserve"> de abril</w:t>
      </w:r>
      <w:r w:rsidRPr="00E6550C">
        <w:rPr>
          <w:rFonts w:ascii="Courier New" w:hAnsi="Courier New" w:cs="Courier New"/>
          <w:spacing w:val="-20"/>
          <w:szCs w:val="24"/>
        </w:rPr>
        <w:t xml:space="preserve"> </w:t>
      </w:r>
      <w:r w:rsidRPr="00E6550C">
        <w:rPr>
          <w:rFonts w:ascii="Courier New" w:hAnsi="Courier New" w:cs="Courier New"/>
          <w:szCs w:val="24"/>
        </w:rPr>
        <w:t>de 2024</w:t>
      </w:r>
    </w:p>
    <w:p w14:paraId="44A63232" w14:textId="77777777" w:rsidR="00A66787" w:rsidRDefault="00A66787" w:rsidP="00A66787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5CFAC4A" w14:textId="77777777" w:rsidR="000820EA" w:rsidRPr="007960ED" w:rsidRDefault="000820EA" w:rsidP="00A66787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6E074E4" w14:textId="77777777" w:rsidR="00A66787" w:rsidRPr="007960ED" w:rsidRDefault="00A66787" w:rsidP="00A6678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>AA S.E. EL PRESIDENTE DEL H. SENADO</w:t>
      </w:r>
    </w:p>
    <w:p w14:paraId="5BF128AA" w14:textId="77777777" w:rsidR="00A66787" w:rsidRPr="007960ED" w:rsidRDefault="00A66787" w:rsidP="00A6678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DB1F9CB" w14:textId="77777777" w:rsidR="00A66787" w:rsidRPr="007960ED" w:rsidRDefault="00A66787" w:rsidP="00A66787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3FC8BA23" w14:textId="16967341" w:rsidR="00A66787" w:rsidRDefault="00A66787" w:rsidP="00A66787">
      <w:pPr>
        <w:tabs>
          <w:tab w:val="left" w:pos="2835"/>
        </w:tabs>
        <w:spacing w:line="408" w:lineRule="auto"/>
        <w:ind w:firstLine="2722"/>
        <w:jc w:val="both"/>
        <w:rPr>
          <w:rFonts w:ascii="Courier New" w:hAnsi="Courier New" w:cs="Courier New"/>
          <w:spacing w:val="2"/>
          <w:szCs w:val="24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</w:t>
      </w:r>
      <w:r>
        <w:rPr>
          <w:rFonts w:ascii="Courier New" w:hAnsi="Courier New" w:cs="Courier New"/>
          <w:spacing w:val="2"/>
          <w:szCs w:val="24"/>
        </w:rPr>
        <w:t>de la moción</w:t>
      </w:r>
      <w:r w:rsidRPr="007960ED">
        <w:rPr>
          <w:rFonts w:ascii="Courier New" w:hAnsi="Courier New" w:cs="Courier New"/>
          <w:spacing w:val="2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Pr="006E6AB8">
        <w:rPr>
          <w:rFonts w:ascii="Courier New" w:hAnsi="Courier New" w:cs="Courier New"/>
          <w:spacing w:val="2"/>
          <w:szCs w:val="24"/>
        </w:rPr>
        <w:t>que modifica</w:t>
      </w:r>
      <w:r>
        <w:rPr>
          <w:rFonts w:ascii="Courier New" w:hAnsi="Courier New" w:cs="Courier New"/>
          <w:spacing w:val="2"/>
          <w:szCs w:val="24"/>
        </w:rPr>
        <w:t xml:space="preserve"> la ley N° 21.363 para eximir de la aplicación del artículo 40 bis de la ley N° 19.925, a las bebidas </w:t>
      </w:r>
      <w:r w:rsidRPr="009A0759">
        <w:rPr>
          <w:rFonts w:ascii="Courier New" w:hAnsi="Courier New" w:cs="Courier New"/>
          <w:spacing w:val="2"/>
          <w:szCs w:val="24"/>
        </w:rPr>
        <w:t>alcohólicas</w:t>
      </w:r>
      <w:r w:rsidR="008D3D20" w:rsidRPr="009A0759">
        <w:rPr>
          <w:rFonts w:ascii="Courier New" w:hAnsi="Courier New" w:cs="Courier New"/>
          <w:spacing w:val="2"/>
          <w:szCs w:val="24"/>
        </w:rPr>
        <w:t xml:space="preserve"> que se señalan</w:t>
      </w:r>
      <w:r>
        <w:rPr>
          <w:rFonts w:ascii="Courier New" w:hAnsi="Courier New" w:cs="Courier New"/>
          <w:spacing w:val="2"/>
          <w:szCs w:val="24"/>
        </w:rPr>
        <w:t>, correspondiente al boletín N° 16.606-01</w:t>
      </w:r>
      <w:r w:rsidRPr="006E6AB8">
        <w:rPr>
          <w:rFonts w:ascii="Courier New" w:hAnsi="Courier New" w:cs="Courier New"/>
          <w:spacing w:val="2"/>
          <w:szCs w:val="24"/>
        </w:rPr>
        <w:t>:</w:t>
      </w:r>
    </w:p>
    <w:p w14:paraId="525F3A74" w14:textId="77777777" w:rsidR="008D3D20" w:rsidRPr="00995948" w:rsidRDefault="008D3D20" w:rsidP="00A66787">
      <w:pPr>
        <w:tabs>
          <w:tab w:val="left" w:pos="2835"/>
        </w:tabs>
        <w:spacing w:line="408" w:lineRule="auto"/>
        <w:ind w:firstLine="272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2999EF1" w14:textId="77777777" w:rsidR="00A66787" w:rsidRPr="00995948" w:rsidRDefault="00A66787" w:rsidP="00A66787">
      <w:pPr>
        <w:spacing w:line="408" w:lineRule="auto"/>
        <w:jc w:val="center"/>
        <w:rPr>
          <w:rFonts w:ascii="Courier New" w:hAnsi="Courier New" w:cs="Courier New"/>
        </w:rPr>
      </w:pPr>
    </w:p>
    <w:p w14:paraId="2A734F4E" w14:textId="77777777" w:rsidR="00A66787" w:rsidRDefault="00A66787" w:rsidP="00A66787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3EB44B0C" w14:textId="77777777" w:rsidR="00A66787" w:rsidRDefault="00A66787" w:rsidP="00A66787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3832250" w14:textId="77777777" w:rsidR="00A66787" w:rsidRPr="00A66787" w:rsidRDefault="00A66787" w:rsidP="00A66787">
      <w:pPr>
        <w:tabs>
          <w:tab w:val="left" w:pos="2835"/>
        </w:tabs>
        <w:spacing w:line="408" w:lineRule="auto"/>
        <w:ind w:firstLine="993"/>
        <w:jc w:val="both"/>
        <w:rPr>
          <w:rFonts w:ascii="Courier New" w:hAnsi="Courier New" w:cs="Courier New"/>
          <w:szCs w:val="24"/>
        </w:rPr>
      </w:pPr>
      <w:r w:rsidRPr="00A66787">
        <w:rPr>
          <w:rFonts w:ascii="Courier New" w:hAnsi="Courier New" w:cs="Courier New"/>
          <w:szCs w:val="24"/>
        </w:rPr>
        <w:t xml:space="preserve">“Artículo </w:t>
      </w:r>
      <w:proofErr w:type="gramStart"/>
      <w:r w:rsidRPr="00A66787">
        <w:rPr>
          <w:rFonts w:ascii="Courier New" w:hAnsi="Courier New" w:cs="Courier New"/>
          <w:szCs w:val="24"/>
        </w:rPr>
        <w:t>único.-</w:t>
      </w:r>
      <w:proofErr w:type="gramEnd"/>
      <w:r w:rsidRPr="00A66787">
        <w:rPr>
          <w:rFonts w:ascii="Courier New" w:hAnsi="Courier New" w:cs="Courier New"/>
          <w:szCs w:val="24"/>
        </w:rPr>
        <w:t xml:space="preserve"> Agrégase el siguiente inciso final en el artículo segundo transitorio de la ley N° 21.363:</w:t>
      </w:r>
    </w:p>
    <w:p w14:paraId="08C85997" w14:textId="77777777" w:rsidR="00A66787" w:rsidRPr="00A66787" w:rsidRDefault="00A66787" w:rsidP="00A66787">
      <w:pPr>
        <w:tabs>
          <w:tab w:val="left" w:pos="2835"/>
        </w:tabs>
        <w:spacing w:line="408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05B5B512" w14:textId="0C11B63A" w:rsidR="00A66787" w:rsidRDefault="00A66787" w:rsidP="008D3D20">
      <w:pPr>
        <w:tabs>
          <w:tab w:val="left" w:pos="2835"/>
        </w:tabs>
        <w:spacing w:line="408" w:lineRule="auto"/>
        <w:ind w:firstLine="993"/>
        <w:jc w:val="both"/>
        <w:rPr>
          <w:rFonts w:ascii="Courier New" w:hAnsi="Courier New" w:cs="Courier New"/>
          <w:szCs w:val="24"/>
        </w:rPr>
      </w:pPr>
      <w:r w:rsidRPr="00A66787">
        <w:rPr>
          <w:rFonts w:ascii="Courier New" w:hAnsi="Courier New" w:cs="Courier New"/>
          <w:szCs w:val="24"/>
        </w:rPr>
        <w:t xml:space="preserve">“Las disposiciones del artículo 40 bis de la ley N° 19.925 no se aplicarán a aquellos productos que hayan sido comercializados antes de las fechas de </w:t>
      </w:r>
      <w:proofErr w:type="gramStart"/>
      <w:r w:rsidRPr="00A66787">
        <w:rPr>
          <w:rFonts w:ascii="Courier New" w:hAnsi="Courier New" w:cs="Courier New"/>
          <w:szCs w:val="24"/>
        </w:rPr>
        <w:t>entrada en vigencia</w:t>
      </w:r>
      <w:proofErr w:type="gramEnd"/>
      <w:r w:rsidRPr="00A66787">
        <w:rPr>
          <w:rFonts w:ascii="Courier New" w:hAnsi="Courier New" w:cs="Courier New"/>
          <w:szCs w:val="24"/>
        </w:rPr>
        <w:t xml:space="preserve"> señaladas precedentemente, los que podrán</w:t>
      </w:r>
      <w:r w:rsidR="0012302E" w:rsidRPr="0012302E">
        <w:rPr>
          <w:rFonts w:ascii="Courier New" w:hAnsi="Courier New" w:cs="Courier New"/>
          <w:szCs w:val="24"/>
        </w:rPr>
        <w:t xml:space="preserve"> </w:t>
      </w:r>
      <w:r w:rsidR="0012302E" w:rsidRPr="000820EA">
        <w:rPr>
          <w:rFonts w:ascii="Courier New" w:hAnsi="Courier New" w:cs="Courier New"/>
          <w:szCs w:val="24"/>
        </w:rPr>
        <w:t>comercializarse</w:t>
      </w:r>
      <w:r w:rsidRPr="000820EA">
        <w:rPr>
          <w:rFonts w:ascii="Courier New" w:hAnsi="Courier New" w:cs="Courier New"/>
          <w:szCs w:val="24"/>
        </w:rPr>
        <w:t xml:space="preserve"> hasta </w:t>
      </w:r>
      <w:r w:rsidR="0040256D" w:rsidRPr="000820EA">
        <w:rPr>
          <w:rFonts w:ascii="Courier New" w:hAnsi="Courier New" w:cs="Courier New"/>
          <w:szCs w:val="24"/>
        </w:rPr>
        <w:t xml:space="preserve">agotar sus </w:t>
      </w:r>
      <w:r w:rsidRPr="000820EA">
        <w:rPr>
          <w:rFonts w:ascii="Courier New" w:hAnsi="Courier New" w:cs="Courier New"/>
          <w:szCs w:val="24"/>
        </w:rPr>
        <w:t>existencias.”.”.</w:t>
      </w:r>
      <w:r>
        <w:rPr>
          <w:rFonts w:ascii="Courier New" w:hAnsi="Courier New" w:cs="Courier New"/>
          <w:szCs w:val="24"/>
        </w:rPr>
        <w:br w:type="page"/>
      </w:r>
    </w:p>
    <w:p w14:paraId="26F01E53" w14:textId="77777777" w:rsidR="00A66787" w:rsidRPr="007960ED" w:rsidRDefault="00A66787" w:rsidP="00A66787">
      <w:pPr>
        <w:tabs>
          <w:tab w:val="left" w:pos="2835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lastRenderedPageBreak/>
        <w:t>Dios guarde a V.E.</w:t>
      </w:r>
    </w:p>
    <w:p w14:paraId="64C82520" w14:textId="77777777" w:rsidR="00A66787" w:rsidRPr="007960ED" w:rsidRDefault="00A66787" w:rsidP="00A66787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6D4527B2" w14:textId="77777777" w:rsidR="00A66787" w:rsidRPr="007960ED" w:rsidRDefault="00A66787" w:rsidP="00A66787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1110C729" w14:textId="77777777" w:rsidR="00A66787" w:rsidRPr="007960ED" w:rsidRDefault="00A66787" w:rsidP="00A6678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B52E29" w14:textId="77777777" w:rsidR="00A66787" w:rsidRPr="007960ED" w:rsidRDefault="00A66787" w:rsidP="00A66787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0B8B291" w14:textId="77777777" w:rsidR="00A66787" w:rsidRPr="007960ED" w:rsidRDefault="00A66787" w:rsidP="00A66787">
      <w:pPr>
        <w:ind w:left="1701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</w:rPr>
        <w:t>RICARDO CIFUENTES LILLO</w:t>
      </w:r>
    </w:p>
    <w:p w14:paraId="48A705B8" w14:textId="77777777" w:rsidR="00A66787" w:rsidRPr="007960ED" w:rsidRDefault="00A66787" w:rsidP="00A6678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7960E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4A9341A8" w14:textId="77777777" w:rsidR="00A66787" w:rsidRPr="007960ED" w:rsidRDefault="00A66787" w:rsidP="00A66787">
      <w:pPr>
        <w:tabs>
          <w:tab w:val="left" w:pos="2592"/>
        </w:tabs>
        <w:rPr>
          <w:rFonts w:ascii="Courier New" w:hAnsi="Courier New" w:cs="Courier New"/>
        </w:rPr>
      </w:pPr>
    </w:p>
    <w:p w14:paraId="0E4A98DC" w14:textId="77777777" w:rsidR="00A66787" w:rsidRPr="007960ED" w:rsidRDefault="00A66787" w:rsidP="00A66787">
      <w:pPr>
        <w:tabs>
          <w:tab w:val="left" w:pos="2592"/>
        </w:tabs>
        <w:rPr>
          <w:rFonts w:ascii="Courier New" w:hAnsi="Courier New" w:cs="Courier New"/>
        </w:rPr>
      </w:pPr>
    </w:p>
    <w:p w14:paraId="5ED6E6B1" w14:textId="77777777" w:rsidR="00A66787" w:rsidRPr="007960ED" w:rsidRDefault="00A66787" w:rsidP="00A66787">
      <w:pPr>
        <w:tabs>
          <w:tab w:val="left" w:pos="2592"/>
        </w:tabs>
        <w:rPr>
          <w:rFonts w:ascii="Courier New" w:hAnsi="Courier New" w:cs="Courier New"/>
        </w:rPr>
      </w:pPr>
    </w:p>
    <w:p w14:paraId="755D0C09" w14:textId="77777777" w:rsidR="00A66787" w:rsidRPr="007960ED" w:rsidRDefault="00A66787" w:rsidP="00A66787">
      <w:pPr>
        <w:tabs>
          <w:tab w:val="left" w:pos="2592"/>
        </w:tabs>
        <w:rPr>
          <w:rFonts w:ascii="Courier New" w:hAnsi="Courier New" w:cs="Courier New"/>
        </w:rPr>
      </w:pPr>
    </w:p>
    <w:p w14:paraId="0DA39927" w14:textId="77777777" w:rsidR="00A66787" w:rsidRPr="007960ED" w:rsidRDefault="00A66787" w:rsidP="00A6678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372596" w14:textId="77777777" w:rsidR="00A66787" w:rsidRPr="007960ED" w:rsidRDefault="00A66787" w:rsidP="00A6678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6A9E314" w14:textId="77777777" w:rsidR="00A66787" w:rsidRPr="007960ED" w:rsidRDefault="00A66787" w:rsidP="00A6678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794C35" w14:textId="77777777" w:rsidR="00A66787" w:rsidRPr="007960ED" w:rsidRDefault="00A66787" w:rsidP="00A66787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MIGUEL LANDEROS PERKIĆ</w:t>
      </w:r>
    </w:p>
    <w:p w14:paraId="1E6D7435" w14:textId="77777777" w:rsidR="00A66787" w:rsidRPr="000B0770" w:rsidRDefault="00A66787" w:rsidP="00A66787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7960E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80FDEC2" w14:textId="77777777" w:rsidR="00A66787" w:rsidRDefault="00A66787" w:rsidP="00A66787"/>
    <w:p w14:paraId="43E19995" w14:textId="77777777" w:rsidR="00A66787" w:rsidRDefault="00A66787" w:rsidP="00A66787"/>
    <w:p w14:paraId="40CDD28E" w14:textId="77777777" w:rsidR="00A66787" w:rsidRDefault="00A66787" w:rsidP="00A66787"/>
    <w:p w14:paraId="33135ADE" w14:textId="77777777" w:rsidR="00A66787" w:rsidRDefault="00A66787" w:rsidP="00A66787"/>
    <w:p w14:paraId="0891C2DB" w14:textId="77777777" w:rsidR="00A66787" w:rsidRDefault="00A66787" w:rsidP="00A66787"/>
    <w:p w14:paraId="5AECF49E" w14:textId="77777777" w:rsidR="00A66787" w:rsidRDefault="00A66787" w:rsidP="00A66787"/>
    <w:p w14:paraId="4F713FEB" w14:textId="77777777" w:rsidR="00A66787" w:rsidRDefault="00A66787" w:rsidP="00A66787"/>
    <w:p w14:paraId="46ADF123" w14:textId="77777777" w:rsidR="00A66787" w:rsidRDefault="00A66787" w:rsidP="00A66787"/>
    <w:p w14:paraId="1A08B298" w14:textId="77777777" w:rsidR="00A66787" w:rsidRDefault="00A66787" w:rsidP="00A66787"/>
    <w:p w14:paraId="64BBA4D2" w14:textId="77777777" w:rsidR="007F4578" w:rsidRDefault="007F4578"/>
    <w:sectPr w:rsidR="007F4578" w:rsidSect="00D36150">
      <w:headerReference w:type="default" r:id="rId9"/>
      <w:headerReference w:type="first" r:id="rId10"/>
      <w:pgSz w:w="12242" w:h="18722" w:code="198"/>
      <w:pgMar w:top="2835" w:right="1701" w:bottom="2977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6280" w14:textId="77777777" w:rsidR="0040256D" w:rsidRDefault="0040256D">
      <w:r>
        <w:separator/>
      </w:r>
    </w:p>
  </w:endnote>
  <w:endnote w:type="continuationSeparator" w:id="0">
    <w:p w14:paraId="68BCA01C" w14:textId="77777777" w:rsidR="0040256D" w:rsidRDefault="0040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259B" w14:textId="77777777" w:rsidR="0040256D" w:rsidRDefault="0040256D">
      <w:r>
        <w:separator/>
      </w:r>
    </w:p>
  </w:footnote>
  <w:footnote w:type="continuationSeparator" w:id="0">
    <w:p w14:paraId="6D5AAC58" w14:textId="77777777" w:rsidR="0040256D" w:rsidRDefault="0040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EAA7" w14:textId="77777777" w:rsidR="008670BE" w:rsidRDefault="0040256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3</w:t>
    </w:r>
    <w:r>
      <w:fldChar w:fldCharType="end"/>
    </w:r>
  </w:p>
  <w:p w14:paraId="2611FBD6" w14:textId="63DEC4B3" w:rsidR="008670BE" w:rsidRDefault="00A66787">
    <w:pPr>
      <w:pStyle w:val="Encabezad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833C1" wp14:editId="00234370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375204479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0DDD" w14:textId="083C46B8" w:rsidR="008670BE" w:rsidRDefault="00A6678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65857" wp14:editId="3BE98266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920166656" name="Imagen 1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7"/>
    <w:rsid w:val="00015D6D"/>
    <w:rsid w:val="000820EA"/>
    <w:rsid w:val="00086907"/>
    <w:rsid w:val="0012302E"/>
    <w:rsid w:val="00224BD0"/>
    <w:rsid w:val="0040256D"/>
    <w:rsid w:val="00651BA2"/>
    <w:rsid w:val="007E5467"/>
    <w:rsid w:val="007F4578"/>
    <w:rsid w:val="008670BE"/>
    <w:rsid w:val="008879A7"/>
    <w:rsid w:val="008D3D20"/>
    <w:rsid w:val="009A0759"/>
    <w:rsid w:val="00A66787"/>
    <w:rsid w:val="00C065DB"/>
    <w:rsid w:val="00D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575F"/>
  <w15:chartTrackingRefBased/>
  <w15:docId w15:val="{7A67BF89-18C0-455A-A346-67E9780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8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67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7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7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7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7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7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7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7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7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7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7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7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7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7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6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7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6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7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667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7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667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7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78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A667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678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667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678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A66787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70AB-9E88-43EA-821D-3204ADB6C87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E903C429-DD4B-4EE0-965C-C9A3EE39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760FF-C76F-4791-AACE-751494FD3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10</cp:revision>
  <dcterms:created xsi:type="dcterms:W3CDTF">2024-03-28T17:09:00Z</dcterms:created>
  <dcterms:modified xsi:type="dcterms:W3CDTF">2024-04-01T20:59:00Z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