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3615" w14:textId="5838F163" w:rsidR="00575405" w:rsidRPr="00C30AC7" w:rsidRDefault="00DA004D" w:rsidP="005D71A8">
      <w:pPr>
        <w:ind w:left="4253"/>
        <w:jc w:val="both"/>
        <w:rPr>
          <w:rFonts w:ascii="Courier New" w:hAnsi="Courier New" w:cs="Courier New"/>
          <w:b/>
          <w:caps/>
          <w:szCs w:val="24"/>
        </w:rPr>
      </w:pPr>
      <w:r w:rsidRPr="00C30AC7">
        <w:rPr>
          <w:rFonts w:ascii="Courier New" w:hAnsi="Courier New" w:cs="Courier New"/>
          <w:b/>
          <w:szCs w:val="24"/>
        </w:rPr>
        <w:t>MENSAJE DE S.E. EL PRESIDENTE DE LA REPÚBLICA CON EL QUE INICIA UN PROYECTO DE ACUERDO</w:t>
      </w:r>
      <w:r w:rsidR="00857513" w:rsidRPr="00C30AC7">
        <w:rPr>
          <w:rFonts w:ascii="Courier New" w:hAnsi="Courier New" w:cs="Courier New"/>
          <w:b/>
          <w:szCs w:val="24"/>
        </w:rPr>
        <w:t xml:space="preserve"> </w:t>
      </w:r>
      <w:r w:rsidR="007D7A03" w:rsidRPr="00C30AC7">
        <w:rPr>
          <w:rFonts w:ascii="Courier New" w:hAnsi="Courier New" w:cs="Courier New"/>
          <w:b/>
          <w:caps/>
          <w:szCs w:val="24"/>
        </w:rPr>
        <w:t>entre el Gobierno de la República de Chile y el Gobierno del Reino de los Países Bajos, adoptado por Canje de Notas de 12 de enero y 7 de febrero de 2023, que modifica el Acuerdo de 1995</w:t>
      </w:r>
      <w:r w:rsidR="00DB366D" w:rsidRPr="00C30AC7">
        <w:rPr>
          <w:rFonts w:ascii="Courier New" w:hAnsi="Courier New" w:cs="Courier New"/>
          <w:b/>
          <w:caps/>
          <w:szCs w:val="24"/>
        </w:rPr>
        <w:t>,</w:t>
      </w:r>
      <w:r w:rsidR="007D7A03" w:rsidRPr="00C30AC7">
        <w:rPr>
          <w:rFonts w:ascii="Courier New" w:hAnsi="Courier New" w:cs="Courier New"/>
          <w:b/>
          <w:caps/>
          <w:szCs w:val="24"/>
        </w:rPr>
        <w:t xml:space="preserve"> por el cual se autoriza a los miembros de familia dependientes de un funcionario Diplomático, Consular de Carrera o del Personal Administrativo, Técnico y de Servicio de las Misiones Diplomáticas y Consulares acreditadas en ambos Países para realizar actividades remuneradas en el Estado receptor</w:t>
      </w:r>
      <w:r w:rsidR="00575405" w:rsidRPr="00C30AC7">
        <w:rPr>
          <w:rFonts w:ascii="Courier New" w:hAnsi="Courier New" w:cs="Courier New"/>
          <w:b/>
          <w:caps/>
          <w:szCs w:val="24"/>
        </w:rPr>
        <w:t>.</w:t>
      </w:r>
    </w:p>
    <w:p w14:paraId="21DAAFBD" w14:textId="1FA4FB01" w:rsidR="00DA004D" w:rsidRPr="00C30AC7" w:rsidRDefault="00DA004D" w:rsidP="005D71A8">
      <w:pPr>
        <w:ind w:left="4253"/>
        <w:jc w:val="both"/>
        <w:rPr>
          <w:rFonts w:ascii="Courier New" w:hAnsi="Courier New" w:cs="Courier New"/>
          <w:b/>
          <w:szCs w:val="24"/>
          <w:lang w:val="pt-PT"/>
        </w:rPr>
      </w:pPr>
      <w:r w:rsidRPr="00C30AC7">
        <w:rPr>
          <w:rFonts w:ascii="Courier New" w:hAnsi="Courier New" w:cs="Courier New"/>
          <w:b/>
          <w:szCs w:val="24"/>
          <w:lang w:val="pt-PT"/>
        </w:rPr>
        <w:t>_____________________________</w:t>
      </w:r>
      <w:r w:rsidR="00BC31AE" w:rsidRPr="00C30AC7">
        <w:rPr>
          <w:rFonts w:ascii="Courier New" w:hAnsi="Courier New" w:cs="Courier New"/>
          <w:b/>
          <w:szCs w:val="24"/>
          <w:lang w:val="pt-PT"/>
        </w:rPr>
        <w:t>__</w:t>
      </w:r>
    </w:p>
    <w:p w14:paraId="5D94BCCD" w14:textId="77777777" w:rsidR="00DA004D" w:rsidRPr="00C30AC7" w:rsidRDefault="00DA004D" w:rsidP="005D71A8">
      <w:pPr>
        <w:spacing w:line="276" w:lineRule="auto"/>
        <w:ind w:left="4253"/>
        <w:jc w:val="both"/>
        <w:rPr>
          <w:rFonts w:ascii="Courier New" w:hAnsi="Courier New" w:cs="Courier New"/>
          <w:b/>
          <w:bCs/>
          <w:szCs w:val="24"/>
          <w:lang w:val="pt-PT"/>
        </w:rPr>
      </w:pPr>
    </w:p>
    <w:p w14:paraId="2E1BE7D4" w14:textId="6497AE9A" w:rsidR="00DA004D" w:rsidRPr="00C30AC7" w:rsidRDefault="00DA004D" w:rsidP="005D71A8">
      <w:pPr>
        <w:spacing w:line="276" w:lineRule="auto"/>
        <w:ind w:left="4253"/>
        <w:jc w:val="both"/>
        <w:rPr>
          <w:rFonts w:ascii="Courier New" w:hAnsi="Courier New" w:cs="Courier New"/>
          <w:szCs w:val="24"/>
          <w:lang w:val="pt-PT"/>
        </w:rPr>
      </w:pPr>
      <w:r w:rsidRPr="00C30AC7">
        <w:rPr>
          <w:rFonts w:ascii="Courier New" w:hAnsi="Courier New" w:cs="Courier New"/>
          <w:szCs w:val="24"/>
          <w:lang w:val="pt-PT"/>
        </w:rPr>
        <w:t>SANTIAGO,</w:t>
      </w:r>
      <w:r w:rsidR="00681B6A" w:rsidRPr="00C30AC7">
        <w:rPr>
          <w:rFonts w:ascii="Courier New" w:hAnsi="Courier New" w:cs="Courier New"/>
          <w:szCs w:val="24"/>
          <w:lang w:val="pt-PT"/>
        </w:rPr>
        <w:t xml:space="preserve"> </w:t>
      </w:r>
      <w:r w:rsidR="0028767F" w:rsidRPr="00C30AC7">
        <w:rPr>
          <w:rFonts w:ascii="Courier New" w:hAnsi="Courier New" w:cs="Courier New"/>
          <w:szCs w:val="24"/>
          <w:lang w:val="pt-PT"/>
        </w:rPr>
        <w:t>09 de abril de 2024</w:t>
      </w:r>
    </w:p>
    <w:p w14:paraId="7F99844E" w14:textId="77777777" w:rsidR="00DA004D" w:rsidRPr="00C30AC7" w:rsidRDefault="00DA004D" w:rsidP="00613D76">
      <w:pPr>
        <w:spacing w:line="276" w:lineRule="auto"/>
        <w:ind w:left="4536"/>
        <w:jc w:val="both"/>
        <w:rPr>
          <w:rFonts w:ascii="Courier New" w:hAnsi="Courier New" w:cs="Courier New"/>
          <w:szCs w:val="24"/>
          <w:lang w:val="pt-PT"/>
        </w:rPr>
      </w:pPr>
    </w:p>
    <w:p w14:paraId="4EA832EC" w14:textId="77777777" w:rsidR="00B643E3" w:rsidRDefault="00B643E3" w:rsidP="00613D76">
      <w:pPr>
        <w:spacing w:line="276" w:lineRule="auto"/>
        <w:ind w:left="4536"/>
        <w:jc w:val="both"/>
        <w:rPr>
          <w:rFonts w:ascii="Courier New" w:hAnsi="Courier New" w:cs="Courier New"/>
          <w:szCs w:val="24"/>
          <w:lang w:val="pt-PT"/>
        </w:rPr>
      </w:pPr>
    </w:p>
    <w:p w14:paraId="57135308" w14:textId="77777777" w:rsidR="00C30AC7" w:rsidRPr="00C30AC7" w:rsidRDefault="00C30AC7" w:rsidP="00613D76">
      <w:pPr>
        <w:spacing w:line="276" w:lineRule="auto"/>
        <w:ind w:left="4536"/>
        <w:jc w:val="both"/>
        <w:rPr>
          <w:rFonts w:ascii="Courier New" w:hAnsi="Courier New" w:cs="Courier New"/>
          <w:szCs w:val="24"/>
          <w:lang w:val="pt-PT"/>
        </w:rPr>
      </w:pPr>
    </w:p>
    <w:p w14:paraId="2133D244" w14:textId="77777777" w:rsidR="00DA004D" w:rsidRPr="00C30AC7" w:rsidRDefault="00DA004D" w:rsidP="00613D76">
      <w:pPr>
        <w:spacing w:line="276" w:lineRule="auto"/>
        <w:jc w:val="both"/>
        <w:rPr>
          <w:rFonts w:ascii="Courier New" w:hAnsi="Courier New" w:cs="Courier New"/>
          <w:szCs w:val="24"/>
          <w:lang w:val="pt-PT"/>
        </w:rPr>
      </w:pPr>
    </w:p>
    <w:p w14:paraId="5C16512C" w14:textId="77777777" w:rsidR="00DA004D" w:rsidRPr="00C30AC7" w:rsidRDefault="00DA004D" w:rsidP="00613D76">
      <w:pPr>
        <w:spacing w:line="276" w:lineRule="auto"/>
        <w:jc w:val="both"/>
        <w:rPr>
          <w:rFonts w:ascii="Courier New" w:hAnsi="Courier New" w:cs="Courier New"/>
          <w:szCs w:val="24"/>
          <w:lang w:val="pt-PT"/>
        </w:rPr>
      </w:pPr>
    </w:p>
    <w:p w14:paraId="5F34DB7D" w14:textId="4C9EDB51" w:rsidR="00DA004D" w:rsidRPr="00C30AC7" w:rsidRDefault="00DA004D" w:rsidP="00B643E3">
      <w:pPr>
        <w:tabs>
          <w:tab w:val="left" w:pos="2835"/>
        </w:tabs>
        <w:spacing w:line="276" w:lineRule="auto"/>
        <w:jc w:val="center"/>
        <w:rPr>
          <w:rFonts w:ascii="Courier New" w:hAnsi="Courier New" w:cs="Courier New"/>
          <w:szCs w:val="24"/>
          <w:lang w:val="pt-PT"/>
        </w:rPr>
      </w:pPr>
      <w:r w:rsidRPr="00C30AC7">
        <w:rPr>
          <w:rFonts w:ascii="Courier New" w:hAnsi="Courier New" w:cs="Courier New"/>
          <w:b/>
          <w:szCs w:val="24"/>
          <w:lang w:val="pt-PT"/>
        </w:rPr>
        <w:t xml:space="preserve">M E N S A J E  Nº </w:t>
      </w:r>
      <w:r w:rsidR="00F92D31" w:rsidRPr="00C30AC7">
        <w:rPr>
          <w:rFonts w:ascii="Courier New" w:hAnsi="Courier New" w:cs="Courier New"/>
          <w:b/>
          <w:szCs w:val="24"/>
          <w:u w:val="single"/>
          <w:lang w:val="pt-PT"/>
        </w:rPr>
        <w:t>038</w:t>
      </w:r>
      <w:r w:rsidR="00681B6A" w:rsidRPr="00C30AC7">
        <w:rPr>
          <w:rFonts w:ascii="Courier New" w:hAnsi="Courier New" w:cs="Courier New"/>
          <w:b/>
          <w:szCs w:val="24"/>
          <w:u w:val="single"/>
          <w:lang w:val="pt-PT"/>
        </w:rPr>
        <w:t>-37</w:t>
      </w:r>
      <w:r w:rsidR="00F92D31" w:rsidRPr="00C30AC7">
        <w:rPr>
          <w:rFonts w:ascii="Courier New" w:hAnsi="Courier New" w:cs="Courier New"/>
          <w:b/>
          <w:szCs w:val="24"/>
          <w:u w:val="single"/>
          <w:lang w:val="pt-PT"/>
        </w:rPr>
        <w:t>2</w:t>
      </w:r>
      <w:r w:rsidRPr="00C30AC7">
        <w:rPr>
          <w:rFonts w:ascii="Courier New" w:hAnsi="Courier New" w:cs="Courier New"/>
          <w:b/>
          <w:szCs w:val="24"/>
          <w:lang w:val="pt-PT"/>
        </w:rPr>
        <w:t>/</w:t>
      </w:r>
    </w:p>
    <w:p w14:paraId="09D52C1F" w14:textId="77777777" w:rsidR="00DA004D" w:rsidRPr="00C30AC7" w:rsidRDefault="00DA004D" w:rsidP="00613D76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ind w:left="2835"/>
        <w:rPr>
          <w:rFonts w:ascii="Courier New" w:hAnsi="Courier New" w:cs="Courier New"/>
          <w:spacing w:val="0"/>
          <w:szCs w:val="24"/>
          <w:lang w:val="pt-PT"/>
        </w:rPr>
      </w:pPr>
    </w:p>
    <w:p w14:paraId="520A4F58" w14:textId="77777777" w:rsidR="00DA004D" w:rsidRPr="00C30AC7" w:rsidRDefault="00DA004D" w:rsidP="00613D76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ind w:left="2835"/>
        <w:rPr>
          <w:rFonts w:ascii="Courier New" w:hAnsi="Courier New" w:cs="Courier New"/>
          <w:spacing w:val="0"/>
          <w:szCs w:val="24"/>
          <w:lang w:val="pt-PT"/>
        </w:rPr>
      </w:pPr>
    </w:p>
    <w:p w14:paraId="0DA01406" w14:textId="77777777" w:rsidR="00613D76" w:rsidRPr="00C30AC7" w:rsidRDefault="00613D76" w:rsidP="00613D76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ind w:left="2835"/>
        <w:rPr>
          <w:rFonts w:ascii="Courier New" w:hAnsi="Courier New" w:cs="Courier New"/>
          <w:spacing w:val="0"/>
          <w:szCs w:val="24"/>
          <w:lang w:val="pt-PT"/>
        </w:rPr>
      </w:pPr>
    </w:p>
    <w:p w14:paraId="3B2BA4A4" w14:textId="77777777" w:rsidR="00B643E3" w:rsidRPr="005C5607" w:rsidRDefault="00B643E3" w:rsidP="00613D76">
      <w:pPr>
        <w:framePr w:w="2631" w:h="2281" w:hSpace="141" w:wrap="around" w:vAnchor="text" w:hAnchor="page" w:x="1540" w:y="193"/>
        <w:tabs>
          <w:tab w:val="left" w:pos="-720"/>
        </w:tabs>
        <w:spacing w:line="480" w:lineRule="auto"/>
        <w:ind w:right="-2029"/>
        <w:jc w:val="both"/>
        <w:rPr>
          <w:rFonts w:ascii="Courier New" w:hAnsi="Courier New" w:cs="Courier New"/>
          <w:b/>
          <w:szCs w:val="24"/>
          <w:lang w:val="pt-PT"/>
        </w:rPr>
      </w:pPr>
    </w:p>
    <w:p w14:paraId="7F950195" w14:textId="29584A6B" w:rsidR="00613D76" w:rsidRPr="00C30AC7" w:rsidRDefault="00613D76" w:rsidP="00B643E3">
      <w:pPr>
        <w:framePr w:w="2631" w:h="2281" w:hSpace="141" w:wrap="around" w:vAnchor="text" w:hAnchor="page" w:x="1540" w:y="193"/>
        <w:tabs>
          <w:tab w:val="left" w:pos="-720"/>
        </w:tabs>
        <w:spacing w:line="360" w:lineRule="auto"/>
        <w:ind w:right="-2029"/>
        <w:jc w:val="both"/>
        <w:rPr>
          <w:rFonts w:ascii="Courier New" w:hAnsi="Courier New" w:cs="Courier New"/>
          <w:b/>
          <w:szCs w:val="24"/>
        </w:rPr>
      </w:pPr>
      <w:r w:rsidRPr="00C30AC7">
        <w:rPr>
          <w:rFonts w:ascii="Courier New" w:hAnsi="Courier New" w:cs="Courier New"/>
          <w:b/>
          <w:szCs w:val="24"/>
        </w:rPr>
        <w:t xml:space="preserve">A S.E. EL </w:t>
      </w:r>
    </w:p>
    <w:p w14:paraId="126AA126" w14:textId="77777777" w:rsidR="00613D76" w:rsidRPr="00C30AC7" w:rsidRDefault="00613D76" w:rsidP="00B643E3">
      <w:pPr>
        <w:framePr w:w="2631" w:h="2281" w:hSpace="141" w:wrap="around" w:vAnchor="text" w:hAnchor="page" w:x="1540" w:y="193"/>
        <w:tabs>
          <w:tab w:val="left" w:pos="-720"/>
        </w:tabs>
        <w:spacing w:line="360" w:lineRule="auto"/>
        <w:ind w:right="-2029"/>
        <w:jc w:val="both"/>
        <w:rPr>
          <w:rFonts w:ascii="Courier New" w:hAnsi="Courier New" w:cs="Courier New"/>
          <w:b/>
          <w:szCs w:val="24"/>
        </w:rPr>
      </w:pPr>
      <w:r w:rsidRPr="00C30AC7">
        <w:rPr>
          <w:rFonts w:ascii="Courier New" w:hAnsi="Courier New" w:cs="Courier New"/>
          <w:b/>
          <w:szCs w:val="24"/>
        </w:rPr>
        <w:t>PRESIDENTE</w:t>
      </w:r>
    </w:p>
    <w:p w14:paraId="1FB4F790" w14:textId="04F30CAA" w:rsidR="00613D76" w:rsidRPr="00C30AC7" w:rsidRDefault="00613D76" w:rsidP="00B643E3">
      <w:pPr>
        <w:framePr w:w="2631" w:h="2281" w:hSpace="141" w:wrap="around" w:vAnchor="text" w:hAnchor="page" w:x="1540" w:y="193"/>
        <w:tabs>
          <w:tab w:val="left" w:pos="-720"/>
        </w:tabs>
        <w:spacing w:line="360" w:lineRule="auto"/>
        <w:ind w:right="-2029"/>
        <w:jc w:val="both"/>
        <w:rPr>
          <w:rFonts w:ascii="Courier New" w:hAnsi="Courier New" w:cs="Courier New"/>
          <w:b/>
          <w:szCs w:val="24"/>
        </w:rPr>
      </w:pPr>
      <w:r w:rsidRPr="00C30AC7">
        <w:rPr>
          <w:rFonts w:ascii="Courier New" w:hAnsi="Courier New" w:cs="Courier New"/>
          <w:b/>
          <w:szCs w:val="24"/>
        </w:rPr>
        <w:t xml:space="preserve">DE </w:t>
      </w:r>
      <w:r w:rsidR="0051184F" w:rsidRPr="00C30AC7">
        <w:rPr>
          <w:rFonts w:ascii="Courier New" w:hAnsi="Courier New" w:cs="Courier New"/>
          <w:b/>
          <w:szCs w:val="24"/>
        </w:rPr>
        <w:t>LA H.</w:t>
      </w:r>
    </w:p>
    <w:p w14:paraId="666CF5D5" w14:textId="4DF802C1" w:rsidR="0051184F" w:rsidRPr="00C30AC7" w:rsidRDefault="0051184F" w:rsidP="00B643E3">
      <w:pPr>
        <w:framePr w:w="2631" w:h="2281" w:hSpace="141" w:wrap="around" w:vAnchor="text" w:hAnchor="page" w:x="1540" w:y="193"/>
        <w:tabs>
          <w:tab w:val="left" w:pos="-720"/>
        </w:tabs>
        <w:spacing w:line="360" w:lineRule="auto"/>
        <w:ind w:right="-2029"/>
        <w:jc w:val="both"/>
        <w:rPr>
          <w:rFonts w:ascii="Courier New" w:hAnsi="Courier New" w:cs="Courier New"/>
          <w:b/>
          <w:szCs w:val="24"/>
        </w:rPr>
      </w:pPr>
      <w:r w:rsidRPr="00C30AC7">
        <w:rPr>
          <w:rFonts w:ascii="Courier New" w:hAnsi="Courier New" w:cs="Courier New"/>
          <w:b/>
          <w:szCs w:val="24"/>
        </w:rPr>
        <w:t xml:space="preserve">CÁMARA DE </w:t>
      </w:r>
    </w:p>
    <w:p w14:paraId="7D39B504" w14:textId="1C9304E8" w:rsidR="0051184F" w:rsidRPr="00C30AC7" w:rsidRDefault="0051184F" w:rsidP="00B643E3">
      <w:pPr>
        <w:framePr w:w="2631" w:h="2281" w:hSpace="141" w:wrap="around" w:vAnchor="text" w:hAnchor="page" w:x="1540" w:y="193"/>
        <w:tabs>
          <w:tab w:val="left" w:pos="-720"/>
        </w:tabs>
        <w:spacing w:line="360" w:lineRule="auto"/>
        <w:ind w:right="-2029"/>
        <w:jc w:val="both"/>
        <w:rPr>
          <w:rFonts w:ascii="Courier New" w:hAnsi="Courier New" w:cs="Courier New"/>
          <w:b/>
          <w:szCs w:val="24"/>
        </w:rPr>
      </w:pPr>
      <w:r w:rsidRPr="00C30AC7">
        <w:rPr>
          <w:rFonts w:ascii="Courier New" w:hAnsi="Courier New" w:cs="Courier New"/>
          <w:b/>
          <w:szCs w:val="24"/>
        </w:rPr>
        <w:t>DIPUTADAS Y</w:t>
      </w:r>
    </w:p>
    <w:p w14:paraId="7EF8262D" w14:textId="0912D19A" w:rsidR="0051184F" w:rsidRPr="00C30AC7" w:rsidRDefault="0051184F" w:rsidP="00B643E3">
      <w:pPr>
        <w:framePr w:w="2631" w:h="2281" w:hSpace="141" w:wrap="around" w:vAnchor="text" w:hAnchor="page" w:x="1540" w:y="193"/>
        <w:tabs>
          <w:tab w:val="left" w:pos="-720"/>
        </w:tabs>
        <w:spacing w:line="360" w:lineRule="auto"/>
        <w:ind w:right="-2029"/>
        <w:jc w:val="both"/>
        <w:rPr>
          <w:rFonts w:ascii="Courier New" w:hAnsi="Courier New" w:cs="Courier New"/>
          <w:szCs w:val="24"/>
        </w:rPr>
      </w:pPr>
      <w:r w:rsidRPr="00C30AC7">
        <w:rPr>
          <w:rFonts w:ascii="Courier New" w:hAnsi="Courier New" w:cs="Courier New"/>
          <w:b/>
          <w:szCs w:val="24"/>
        </w:rPr>
        <w:t>DIPUTADOS.</w:t>
      </w:r>
    </w:p>
    <w:p w14:paraId="1B5623C9" w14:textId="69C64BEE" w:rsidR="00DA004D" w:rsidRPr="00C30AC7" w:rsidRDefault="00DA004D" w:rsidP="00613D76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ind w:left="2835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 xml:space="preserve">Honorable </w:t>
      </w:r>
      <w:r w:rsidR="0021466F" w:rsidRPr="00C30AC7">
        <w:rPr>
          <w:rFonts w:ascii="Courier New" w:hAnsi="Courier New" w:cs="Courier New"/>
          <w:spacing w:val="0"/>
          <w:szCs w:val="24"/>
        </w:rPr>
        <w:t>Cámara de Diputadas y Diputados</w:t>
      </w:r>
      <w:r w:rsidRPr="00C30AC7">
        <w:rPr>
          <w:rFonts w:ascii="Courier New" w:hAnsi="Courier New" w:cs="Courier New"/>
          <w:spacing w:val="0"/>
          <w:szCs w:val="24"/>
        </w:rPr>
        <w:t>:</w:t>
      </w:r>
    </w:p>
    <w:p w14:paraId="422BFD19" w14:textId="77777777" w:rsidR="00613D76" w:rsidRPr="00C30AC7" w:rsidRDefault="00613D76" w:rsidP="00613D76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line="276" w:lineRule="auto"/>
        <w:ind w:left="2835"/>
        <w:rPr>
          <w:rFonts w:ascii="Courier New" w:hAnsi="Courier New" w:cs="Courier New"/>
          <w:spacing w:val="0"/>
          <w:szCs w:val="24"/>
        </w:rPr>
      </w:pPr>
    </w:p>
    <w:p w14:paraId="07E162E0" w14:textId="3F55874C" w:rsidR="008B005B" w:rsidRPr="00C30AC7" w:rsidRDefault="00D66FC3" w:rsidP="000428B1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>En uso de mis facultades constitucionales, t</w:t>
      </w:r>
      <w:r w:rsidR="00D61089" w:rsidRPr="00C30AC7">
        <w:rPr>
          <w:rFonts w:ascii="Courier New" w:hAnsi="Courier New" w:cs="Courier New"/>
          <w:spacing w:val="0"/>
          <w:szCs w:val="24"/>
        </w:rPr>
        <w:t xml:space="preserve">engo el honor de someter a vuestra consideración </w:t>
      </w:r>
      <w:r w:rsidR="000428B1" w:rsidRPr="00C30AC7">
        <w:rPr>
          <w:rFonts w:ascii="Courier New" w:hAnsi="Courier New" w:cs="Courier New"/>
          <w:spacing w:val="0"/>
          <w:szCs w:val="24"/>
        </w:rPr>
        <w:t xml:space="preserve">el </w:t>
      </w:r>
      <w:r w:rsidR="00EA50AC" w:rsidRPr="00C30AC7">
        <w:rPr>
          <w:rFonts w:ascii="Courier New" w:hAnsi="Courier New" w:cs="Courier New"/>
          <w:spacing w:val="0"/>
          <w:szCs w:val="24"/>
        </w:rPr>
        <w:t xml:space="preserve">presente proyecto de </w:t>
      </w:r>
      <w:r w:rsidR="000428B1" w:rsidRPr="00C30AC7">
        <w:rPr>
          <w:rFonts w:ascii="Courier New" w:hAnsi="Courier New" w:cs="Courier New"/>
          <w:spacing w:val="0"/>
          <w:szCs w:val="24"/>
        </w:rPr>
        <w:t>Acuerdo entre el Gobierno de la República de Chile y el Gobierno del Reino de los Países Bajos, adoptado por Canje de Notas de 12 de enero y 7 de febrero de 2023, que modifica el Acuerdo de 1995</w:t>
      </w:r>
      <w:r w:rsidR="00984360" w:rsidRPr="00C30AC7">
        <w:rPr>
          <w:rFonts w:ascii="Courier New" w:hAnsi="Courier New" w:cs="Courier New"/>
          <w:spacing w:val="0"/>
          <w:szCs w:val="24"/>
        </w:rPr>
        <w:t>,</w:t>
      </w:r>
      <w:r w:rsidR="000428B1" w:rsidRPr="00C30AC7">
        <w:rPr>
          <w:rFonts w:ascii="Courier New" w:hAnsi="Courier New" w:cs="Courier New"/>
          <w:spacing w:val="0"/>
          <w:szCs w:val="24"/>
        </w:rPr>
        <w:t xml:space="preserve"> por el cual se autoriza a los miembros de familia dependientes de un </w:t>
      </w:r>
      <w:r w:rsidR="001F1947" w:rsidRPr="00C30AC7">
        <w:rPr>
          <w:rFonts w:ascii="Courier New" w:hAnsi="Courier New" w:cs="Courier New"/>
          <w:spacing w:val="0"/>
          <w:szCs w:val="24"/>
        </w:rPr>
        <w:t>f</w:t>
      </w:r>
      <w:r w:rsidR="000428B1" w:rsidRPr="00C30AC7">
        <w:rPr>
          <w:rFonts w:ascii="Courier New" w:hAnsi="Courier New" w:cs="Courier New"/>
          <w:spacing w:val="0"/>
          <w:szCs w:val="24"/>
        </w:rPr>
        <w:t>uncionario Diplomático, Consular de Carrera o del Personal Administrativo, Técnico y de Servicio de las Misiones Diplomáticas y Consulares acreditadas en ambos Países para realizar actividades remuneradas en el Estado receptor</w:t>
      </w:r>
      <w:r w:rsidR="00497D79" w:rsidRPr="00C30AC7">
        <w:rPr>
          <w:rFonts w:ascii="Courier New" w:hAnsi="Courier New" w:cs="Courier New"/>
          <w:spacing w:val="0"/>
          <w:szCs w:val="24"/>
        </w:rPr>
        <w:t>.</w:t>
      </w:r>
    </w:p>
    <w:p w14:paraId="050428C1" w14:textId="47970EC9" w:rsidR="00DA004D" w:rsidRPr="00C30AC7" w:rsidRDefault="00DA004D" w:rsidP="00CD1070">
      <w:pPr>
        <w:pStyle w:val="Sangradetextonormal"/>
        <w:numPr>
          <w:ilvl w:val="0"/>
          <w:numId w:val="5"/>
        </w:numPr>
        <w:tabs>
          <w:tab w:val="clear" w:pos="3544"/>
        </w:tabs>
        <w:spacing w:before="0" w:line="276" w:lineRule="auto"/>
        <w:ind w:left="2835" w:firstLine="0"/>
        <w:rPr>
          <w:rFonts w:ascii="Courier New" w:hAnsi="Courier New" w:cs="Courier New"/>
          <w:b/>
          <w:spacing w:val="0"/>
          <w:szCs w:val="24"/>
        </w:rPr>
      </w:pPr>
      <w:r w:rsidRPr="00C30AC7">
        <w:rPr>
          <w:rFonts w:ascii="Courier New" w:hAnsi="Courier New" w:cs="Courier New"/>
          <w:b/>
          <w:spacing w:val="0"/>
          <w:szCs w:val="24"/>
        </w:rPr>
        <w:lastRenderedPageBreak/>
        <w:t>ANTECEDENTES</w:t>
      </w:r>
    </w:p>
    <w:p w14:paraId="57C632B7" w14:textId="77777777" w:rsidR="00FF555E" w:rsidRPr="00C30AC7" w:rsidRDefault="00FF555E" w:rsidP="00FF555E">
      <w:pPr>
        <w:pStyle w:val="Sangradetextonormal"/>
        <w:numPr>
          <w:ilvl w:val="0"/>
          <w:numId w:val="0"/>
        </w:numPr>
        <w:tabs>
          <w:tab w:val="clear" w:pos="3544"/>
        </w:tabs>
        <w:spacing w:before="0" w:line="276" w:lineRule="auto"/>
        <w:ind w:left="2835"/>
        <w:rPr>
          <w:rFonts w:ascii="Courier New" w:hAnsi="Courier New" w:cs="Courier New"/>
          <w:b/>
          <w:spacing w:val="0"/>
          <w:szCs w:val="24"/>
        </w:rPr>
      </w:pPr>
    </w:p>
    <w:p w14:paraId="1E7FD037" w14:textId="372EDFBE" w:rsidR="00AA2E00" w:rsidRPr="00C30AC7" w:rsidRDefault="00AA2E00" w:rsidP="00A46018">
      <w:pPr>
        <w:pStyle w:val="Sangradetextonormal"/>
        <w:numPr>
          <w:ilvl w:val="0"/>
          <w:numId w:val="0"/>
        </w:numPr>
        <w:spacing w:before="0"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>El Acuerdo sobre trabajo remunerado</w:t>
      </w:r>
      <w:r w:rsidR="00811662">
        <w:rPr>
          <w:rFonts w:ascii="Courier New" w:hAnsi="Courier New" w:cs="Courier New"/>
          <w:spacing w:val="0"/>
          <w:szCs w:val="24"/>
        </w:rPr>
        <w:t>,</w:t>
      </w:r>
      <w:r w:rsidRPr="00C30AC7">
        <w:rPr>
          <w:rFonts w:ascii="Courier New" w:hAnsi="Courier New" w:cs="Courier New"/>
          <w:spacing w:val="0"/>
          <w:szCs w:val="24"/>
        </w:rPr>
        <w:t xml:space="preserve"> suscrito con el Reino de los Países Bajos el 26 de octubre de 1995, fue promulgado mediante </w:t>
      </w:r>
      <w:r w:rsidR="00E57180" w:rsidRPr="00C30AC7">
        <w:rPr>
          <w:rFonts w:ascii="Courier New" w:hAnsi="Courier New" w:cs="Courier New"/>
          <w:spacing w:val="0"/>
          <w:szCs w:val="24"/>
        </w:rPr>
        <w:t>d</w:t>
      </w:r>
      <w:r w:rsidRPr="00C30AC7">
        <w:rPr>
          <w:rFonts w:ascii="Courier New" w:hAnsi="Courier New" w:cs="Courier New"/>
          <w:spacing w:val="0"/>
          <w:szCs w:val="24"/>
        </w:rPr>
        <w:t xml:space="preserve">ecreto </w:t>
      </w:r>
      <w:r w:rsidR="00E57180" w:rsidRPr="00C30AC7">
        <w:rPr>
          <w:rFonts w:ascii="Courier New" w:hAnsi="Courier New" w:cs="Courier New"/>
          <w:spacing w:val="0"/>
          <w:szCs w:val="24"/>
        </w:rPr>
        <w:t>s</w:t>
      </w:r>
      <w:r w:rsidRPr="00C30AC7">
        <w:rPr>
          <w:rFonts w:ascii="Courier New" w:hAnsi="Courier New" w:cs="Courier New"/>
          <w:spacing w:val="0"/>
          <w:szCs w:val="24"/>
        </w:rPr>
        <w:t>upremo Nº 1.837</w:t>
      </w:r>
      <w:r w:rsidR="00811662">
        <w:rPr>
          <w:rFonts w:ascii="Courier New" w:hAnsi="Courier New" w:cs="Courier New"/>
          <w:spacing w:val="0"/>
          <w:szCs w:val="24"/>
        </w:rPr>
        <w:t xml:space="preserve"> de</w:t>
      </w:r>
      <w:r w:rsidRPr="00C30AC7">
        <w:rPr>
          <w:rFonts w:ascii="Courier New" w:hAnsi="Courier New" w:cs="Courier New"/>
          <w:spacing w:val="0"/>
          <w:szCs w:val="24"/>
        </w:rPr>
        <w:t xml:space="preserve"> 5 de diciembre de 1996, del Ministerio de Relaciones Exteriores</w:t>
      </w:r>
      <w:r w:rsidR="00811662">
        <w:rPr>
          <w:rFonts w:ascii="Courier New" w:hAnsi="Courier New" w:cs="Courier New"/>
          <w:spacing w:val="0"/>
          <w:szCs w:val="24"/>
        </w:rPr>
        <w:t>.</w:t>
      </w:r>
      <w:r w:rsidRPr="00C30AC7">
        <w:rPr>
          <w:rFonts w:ascii="Courier New" w:hAnsi="Courier New" w:cs="Courier New"/>
          <w:spacing w:val="0"/>
          <w:szCs w:val="24"/>
        </w:rPr>
        <w:t xml:space="preserve"> </w:t>
      </w:r>
      <w:r w:rsidR="00811662">
        <w:rPr>
          <w:rFonts w:ascii="Courier New" w:hAnsi="Courier New" w:cs="Courier New"/>
          <w:spacing w:val="0"/>
          <w:szCs w:val="24"/>
        </w:rPr>
        <w:t>E</w:t>
      </w:r>
      <w:r w:rsidRPr="00C30AC7">
        <w:rPr>
          <w:rFonts w:ascii="Courier New" w:hAnsi="Courier New" w:cs="Courier New"/>
          <w:spacing w:val="0"/>
          <w:szCs w:val="24"/>
        </w:rPr>
        <w:t>n el curso de su vigencia las Partes arribaron a la conclusión de que era preciso enmendar el referido instrumento internacional, vigente desde el 1 de febrero de 1997, con el propósito de ajustarlo a las actualizaciones introducidas tanto en la legislación chilena como neerlandesa en lo que dice relación con los beneficiarios del aludido Acuerdo.</w:t>
      </w:r>
    </w:p>
    <w:p w14:paraId="50FA5594" w14:textId="0380491B" w:rsidR="00AA2E00" w:rsidRPr="00C30AC7" w:rsidRDefault="00AA2E00" w:rsidP="00A37C23">
      <w:pPr>
        <w:pStyle w:val="Sangradetextonormal"/>
        <w:numPr>
          <w:ilvl w:val="0"/>
          <w:numId w:val="0"/>
        </w:numPr>
        <w:spacing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 xml:space="preserve">Con tal propósito, el año 2021 se inició la renegociación del tratado vigente, la que concluyó con la adopción del Acuerdo modificatorio que se somete ahora a </w:t>
      </w:r>
      <w:r w:rsidR="00057E61" w:rsidRPr="00C30AC7">
        <w:rPr>
          <w:rFonts w:ascii="Courier New" w:hAnsi="Courier New" w:cs="Courier New"/>
          <w:spacing w:val="0"/>
          <w:szCs w:val="24"/>
        </w:rPr>
        <w:t>vuestra</w:t>
      </w:r>
      <w:r w:rsidRPr="00C30AC7">
        <w:rPr>
          <w:rFonts w:ascii="Courier New" w:hAnsi="Courier New" w:cs="Courier New"/>
          <w:spacing w:val="0"/>
          <w:szCs w:val="24"/>
        </w:rPr>
        <w:t xml:space="preserve"> aprobación.</w:t>
      </w:r>
    </w:p>
    <w:p w14:paraId="5B3D3A2B" w14:textId="77777777" w:rsidR="00A37C23" w:rsidRPr="00C30AC7" w:rsidRDefault="00A37C23" w:rsidP="00A37C23">
      <w:pPr>
        <w:pStyle w:val="Sangradetextonormal"/>
        <w:numPr>
          <w:ilvl w:val="0"/>
          <w:numId w:val="0"/>
        </w:numPr>
        <w:spacing w:before="0"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</w:p>
    <w:p w14:paraId="55BAC279" w14:textId="333CAC91" w:rsidR="00DA004D" w:rsidRPr="00C30AC7" w:rsidRDefault="00DA004D" w:rsidP="00CD1070">
      <w:pPr>
        <w:pStyle w:val="Sangradetextonormal"/>
        <w:numPr>
          <w:ilvl w:val="0"/>
          <w:numId w:val="5"/>
        </w:numPr>
        <w:spacing w:before="0" w:line="276" w:lineRule="auto"/>
        <w:ind w:left="2835" w:firstLine="0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b/>
          <w:spacing w:val="0"/>
          <w:szCs w:val="24"/>
        </w:rPr>
        <w:t>CONTENID</w:t>
      </w:r>
      <w:r w:rsidR="002B4336" w:rsidRPr="00C30AC7">
        <w:rPr>
          <w:rFonts w:ascii="Courier New" w:hAnsi="Courier New" w:cs="Courier New"/>
          <w:b/>
          <w:spacing w:val="0"/>
          <w:szCs w:val="24"/>
        </w:rPr>
        <w:t>O</w:t>
      </w:r>
    </w:p>
    <w:p w14:paraId="7F85BE60" w14:textId="56A8C6E2" w:rsidR="00A104FC" w:rsidRPr="00C30AC7" w:rsidRDefault="00A104FC" w:rsidP="004E63D7">
      <w:pPr>
        <w:pStyle w:val="Sangradetextonormal"/>
        <w:numPr>
          <w:ilvl w:val="0"/>
          <w:numId w:val="0"/>
        </w:numPr>
        <w:spacing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 xml:space="preserve">El presente Acuerdo tiene por único propósito </w:t>
      </w:r>
      <w:r w:rsidR="00E12B8F" w:rsidRPr="00C30AC7">
        <w:rPr>
          <w:rFonts w:ascii="Courier New" w:hAnsi="Courier New" w:cs="Courier New"/>
          <w:spacing w:val="0"/>
          <w:szCs w:val="24"/>
        </w:rPr>
        <w:t>modificar</w:t>
      </w:r>
      <w:r w:rsidRPr="00C30AC7">
        <w:rPr>
          <w:rFonts w:ascii="Courier New" w:hAnsi="Courier New" w:cs="Courier New"/>
          <w:spacing w:val="0"/>
          <w:szCs w:val="24"/>
        </w:rPr>
        <w:t xml:space="preserve"> el párrafo </w:t>
      </w:r>
      <w:r w:rsidR="00E12B8F" w:rsidRPr="00C30AC7">
        <w:rPr>
          <w:rFonts w:ascii="Courier New" w:hAnsi="Courier New" w:cs="Courier New"/>
          <w:spacing w:val="0"/>
          <w:szCs w:val="24"/>
        </w:rPr>
        <w:t xml:space="preserve">segundo </w:t>
      </w:r>
      <w:r w:rsidRPr="00C30AC7">
        <w:rPr>
          <w:rFonts w:ascii="Courier New" w:hAnsi="Courier New" w:cs="Courier New"/>
          <w:spacing w:val="0"/>
          <w:szCs w:val="24"/>
        </w:rPr>
        <w:t xml:space="preserve">del </w:t>
      </w:r>
      <w:r w:rsidR="00E12B8F" w:rsidRPr="00C30AC7">
        <w:rPr>
          <w:rFonts w:ascii="Courier New" w:hAnsi="Courier New" w:cs="Courier New"/>
          <w:spacing w:val="0"/>
          <w:szCs w:val="24"/>
        </w:rPr>
        <w:t>a</w:t>
      </w:r>
      <w:r w:rsidRPr="00C30AC7">
        <w:rPr>
          <w:rFonts w:ascii="Courier New" w:hAnsi="Courier New" w:cs="Courier New"/>
          <w:spacing w:val="0"/>
          <w:szCs w:val="24"/>
        </w:rPr>
        <w:t>rtículo 2 del Acuerdo de 1995, en lo relativo a quienes se consideran miembros de familia dependientes.</w:t>
      </w:r>
    </w:p>
    <w:p w14:paraId="07798119" w14:textId="681A25E6" w:rsidR="006D4082" w:rsidRPr="00C30AC7" w:rsidRDefault="00A104FC" w:rsidP="004E63D7">
      <w:pPr>
        <w:pStyle w:val="Sangradetextonormal"/>
        <w:numPr>
          <w:ilvl w:val="0"/>
          <w:numId w:val="0"/>
        </w:numPr>
        <w:spacing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 xml:space="preserve">En efecto, el actual párrafo </w:t>
      </w:r>
      <w:r w:rsidR="007246A8" w:rsidRPr="00C30AC7">
        <w:rPr>
          <w:rFonts w:ascii="Courier New" w:hAnsi="Courier New" w:cs="Courier New"/>
          <w:spacing w:val="0"/>
          <w:szCs w:val="24"/>
        </w:rPr>
        <w:t>segundo</w:t>
      </w:r>
      <w:r w:rsidRPr="00C30AC7">
        <w:rPr>
          <w:rFonts w:ascii="Courier New" w:hAnsi="Courier New" w:cs="Courier New"/>
          <w:spacing w:val="0"/>
          <w:szCs w:val="24"/>
        </w:rPr>
        <w:t xml:space="preserve"> señala: </w:t>
      </w:r>
    </w:p>
    <w:p w14:paraId="48E567BA" w14:textId="3867ACFE" w:rsidR="00A104FC" w:rsidRDefault="00801D4D" w:rsidP="004E63D7">
      <w:pPr>
        <w:pStyle w:val="Sangradetextonormal"/>
        <w:numPr>
          <w:ilvl w:val="0"/>
          <w:numId w:val="0"/>
        </w:numPr>
        <w:spacing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>“</w:t>
      </w:r>
      <w:r w:rsidR="00A104FC" w:rsidRPr="00C30AC7">
        <w:rPr>
          <w:rFonts w:ascii="Courier New" w:hAnsi="Courier New" w:cs="Courier New"/>
          <w:spacing w:val="0"/>
          <w:szCs w:val="24"/>
        </w:rPr>
        <w:t xml:space="preserve">Por miembros de familia dependientes se entenderá: a) al cónyuge; b) los hijos solteros dependientes que aún no hayan cumplido la edad de 21 años o que aún no hayan cumplido la edad de 26 años y sean alumnos de jornada completa en un establecimiento de educación secundaria o superior; c) los hijos solteros dependientes que sufran de alguna incapacidad mental o </w:t>
      </w:r>
      <w:r w:rsidR="009A7327" w:rsidRPr="00C30AC7">
        <w:rPr>
          <w:rFonts w:ascii="Courier New" w:hAnsi="Courier New" w:cs="Courier New"/>
          <w:spacing w:val="0"/>
          <w:szCs w:val="24"/>
        </w:rPr>
        <w:t>física</w:t>
      </w:r>
      <w:r w:rsidR="00A104FC" w:rsidRPr="00C30AC7">
        <w:rPr>
          <w:rFonts w:ascii="Courier New" w:hAnsi="Courier New" w:cs="Courier New"/>
          <w:spacing w:val="0"/>
          <w:szCs w:val="24"/>
        </w:rPr>
        <w:t>.</w:t>
      </w:r>
      <w:r w:rsidRPr="00C30AC7">
        <w:rPr>
          <w:rFonts w:ascii="Courier New" w:hAnsi="Courier New" w:cs="Courier New"/>
          <w:spacing w:val="0"/>
          <w:szCs w:val="24"/>
        </w:rPr>
        <w:t>”</w:t>
      </w:r>
      <w:r w:rsidR="00A104FC" w:rsidRPr="00C30AC7">
        <w:rPr>
          <w:rFonts w:ascii="Courier New" w:hAnsi="Courier New" w:cs="Courier New"/>
          <w:spacing w:val="0"/>
          <w:szCs w:val="24"/>
        </w:rPr>
        <w:t>.</w:t>
      </w:r>
    </w:p>
    <w:p w14:paraId="23C93858" w14:textId="136EEC89" w:rsidR="00A104FC" w:rsidRDefault="00C72D71" w:rsidP="004E63D7">
      <w:pPr>
        <w:pStyle w:val="Sangradetextonormal"/>
        <w:numPr>
          <w:ilvl w:val="0"/>
          <w:numId w:val="0"/>
        </w:numPr>
        <w:spacing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>Luego, dicho párrafo</w:t>
      </w:r>
      <w:r w:rsidR="00A104FC" w:rsidRPr="00C30AC7">
        <w:rPr>
          <w:rFonts w:ascii="Courier New" w:hAnsi="Courier New" w:cs="Courier New"/>
          <w:spacing w:val="0"/>
          <w:szCs w:val="24"/>
        </w:rPr>
        <w:t xml:space="preserve"> se modifica por el siguiente texto:</w:t>
      </w:r>
    </w:p>
    <w:p w14:paraId="79833F6A" w14:textId="04230BDB" w:rsidR="00A104FC" w:rsidRPr="00C30AC7" w:rsidRDefault="00C30AC7" w:rsidP="004E63D7">
      <w:pPr>
        <w:pStyle w:val="Sangradetextonormal"/>
        <w:numPr>
          <w:ilvl w:val="0"/>
          <w:numId w:val="0"/>
        </w:numPr>
        <w:spacing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lastRenderedPageBreak/>
        <w:t>“</w:t>
      </w:r>
      <w:r w:rsidR="00A104FC" w:rsidRPr="00C30AC7">
        <w:rPr>
          <w:rFonts w:ascii="Courier New" w:hAnsi="Courier New" w:cs="Courier New"/>
          <w:spacing w:val="0"/>
          <w:szCs w:val="24"/>
        </w:rPr>
        <w:t>Los familiares dependientes incluirán:</w:t>
      </w:r>
    </w:p>
    <w:p w14:paraId="3B24AF3B" w14:textId="77777777" w:rsidR="00A104FC" w:rsidRPr="00C30AC7" w:rsidRDefault="00A104FC" w:rsidP="00C30AC7">
      <w:pPr>
        <w:pStyle w:val="Prrafodelista"/>
        <w:numPr>
          <w:ilvl w:val="0"/>
          <w:numId w:val="38"/>
        </w:numPr>
        <w:tabs>
          <w:tab w:val="left" w:pos="4111"/>
        </w:tabs>
        <w:spacing w:before="240"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Cs w:val="24"/>
        </w:rPr>
      </w:pPr>
      <w:r w:rsidRPr="00C30AC7">
        <w:rPr>
          <w:rFonts w:ascii="Courier New" w:hAnsi="Courier New" w:cs="Courier New"/>
          <w:szCs w:val="24"/>
        </w:rPr>
        <w:t>el/la cónyuge;</w:t>
      </w:r>
    </w:p>
    <w:p w14:paraId="09634FAA" w14:textId="07157967" w:rsidR="00A104FC" w:rsidRPr="00C30AC7" w:rsidRDefault="00A104FC" w:rsidP="007C0D23">
      <w:pPr>
        <w:pStyle w:val="Prrafodelista"/>
        <w:numPr>
          <w:ilvl w:val="0"/>
          <w:numId w:val="38"/>
        </w:numPr>
        <w:tabs>
          <w:tab w:val="left" w:pos="4111"/>
        </w:tabs>
        <w:spacing w:before="240"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Cs w:val="24"/>
        </w:rPr>
      </w:pPr>
      <w:r w:rsidRPr="00C30AC7">
        <w:rPr>
          <w:rFonts w:ascii="Courier New" w:hAnsi="Courier New" w:cs="Courier New"/>
          <w:szCs w:val="24"/>
        </w:rPr>
        <w:t>la persona con la cual un diplomático, un oficial consular de carrera o un miembro del personal administrativo, técnico o de servicio viva en unión civil o en una relación registrada, reguladas conforme a las leyes del Estado de Origen;</w:t>
      </w:r>
      <w:r w:rsidR="00A46018" w:rsidRPr="00C30AC7">
        <w:rPr>
          <w:rFonts w:ascii="Courier New" w:hAnsi="Courier New" w:cs="Courier New"/>
          <w:szCs w:val="24"/>
        </w:rPr>
        <w:t xml:space="preserve"> </w:t>
      </w:r>
      <w:r w:rsidRPr="00C30AC7">
        <w:rPr>
          <w:rFonts w:ascii="Courier New" w:hAnsi="Courier New" w:cs="Courier New"/>
          <w:szCs w:val="24"/>
        </w:rPr>
        <w:t>la persona con quien un diplomático, un oficial consular de carrera o un miembro del personal administrativo, técnico y de servicio del Estado de Origen tenga un acuerdo de convivencia redactado por un notario público, en la medida en que la legislación del Estado de Origen permita dichos acuerdos;</w:t>
      </w:r>
    </w:p>
    <w:p w14:paraId="41F3EF72" w14:textId="7C645B2B" w:rsidR="00A104FC" w:rsidRPr="00C30AC7" w:rsidRDefault="00A104FC" w:rsidP="007C0D23">
      <w:pPr>
        <w:pStyle w:val="Prrafodelista"/>
        <w:numPr>
          <w:ilvl w:val="0"/>
          <w:numId w:val="38"/>
        </w:numPr>
        <w:tabs>
          <w:tab w:val="left" w:pos="4111"/>
        </w:tabs>
        <w:spacing w:before="240"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Cs w:val="24"/>
        </w:rPr>
      </w:pPr>
      <w:r w:rsidRPr="00C30AC7">
        <w:rPr>
          <w:rFonts w:ascii="Courier New" w:hAnsi="Courier New" w:cs="Courier New"/>
          <w:szCs w:val="24"/>
        </w:rPr>
        <w:t>hijos solteros dependientes que no hayan cumplido los 21 años o que aún no hayan cumplido 26 años y se encuentren realizando estudios a tiempo completo en un establecimiento de educación secundaria o superior;</w:t>
      </w:r>
    </w:p>
    <w:p w14:paraId="1575DFCA" w14:textId="477E510E" w:rsidR="00A104FC" w:rsidRPr="00C30AC7" w:rsidRDefault="00A104FC" w:rsidP="007C0D23">
      <w:pPr>
        <w:pStyle w:val="Prrafodelista"/>
        <w:numPr>
          <w:ilvl w:val="0"/>
          <w:numId w:val="38"/>
        </w:numPr>
        <w:tabs>
          <w:tab w:val="left" w:pos="4111"/>
        </w:tabs>
        <w:spacing w:before="240"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Cs w:val="24"/>
        </w:rPr>
      </w:pPr>
      <w:r w:rsidRPr="00C30AC7">
        <w:rPr>
          <w:rFonts w:ascii="Courier New" w:hAnsi="Courier New" w:cs="Courier New"/>
          <w:szCs w:val="24"/>
        </w:rPr>
        <w:t>hijos solteros dependientes que sufran de alguna discapacidad mental o física</w:t>
      </w:r>
      <w:r w:rsidR="00811662">
        <w:rPr>
          <w:rFonts w:ascii="Courier New" w:hAnsi="Courier New" w:cs="Courier New"/>
          <w:szCs w:val="24"/>
        </w:rPr>
        <w:t>.</w:t>
      </w:r>
      <w:r w:rsidR="00C30AC7" w:rsidRPr="00C30AC7">
        <w:rPr>
          <w:rFonts w:ascii="Courier New" w:hAnsi="Courier New" w:cs="Courier New"/>
          <w:szCs w:val="24"/>
        </w:rPr>
        <w:t>”</w:t>
      </w:r>
      <w:r w:rsidRPr="00C30AC7">
        <w:rPr>
          <w:rFonts w:ascii="Courier New" w:hAnsi="Courier New" w:cs="Courier New"/>
          <w:szCs w:val="24"/>
        </w:rPr>
        <w:t>.</w:t>
      </w:r>
    </w:p>
    <w:p w14:paraId="661715EE" w14:textId="77777777" w:rsidR="00A104FC" w:rsidRDefault="00A104FC" w:rsidP="00963CD8">
      <w:pPr>
        <w:pStyle w:val="Sangradetextonormal"/>
        <w:numPr>
          <w:ilvl w:val="0"/>
          <w:numId w:val="0"/>
        </w:numPr>
        <w:spacing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>Así, este instrumento incorpora, principalmente, otras categorías de convivencia previstas en la legislación chilena, esto es el Acuerdo de Unión Civil (AUC), como en la neerlandesa (relación registrada y cohabitación, cumpliendo requisitos), dentro del concepto de miembros de familia dependientes del Acuerdo, pero diferenciando cada una de ellas.</w:t>
      </w:r>
    </w:p>
    <w:p w14:paraId="12ADAA90" w14:textId="2B764969" w:rsidR="00A104FC" w:rsidRPr="00C30AC7" w:rsidRDefault="00A104FC" w:rsidP="00A46018">
      <w:pPr>
        <w:pStyle w:val="Sangradetextonormal"/>
        <w:numPr>
          <w:ilvl w:val="0"/>
          <w:numId w:val="0"/>
        </w:numPr>
        <w:spacing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 xml:space="preserve">Finalmente, el penúltimo párrafo de las Notas que constituyen el presente Acuerdo modificatorio, se remite al </w:t>
      </w:r>
      <w:r w:rsidR="00703EFE" w:rsidRPr="00C30AC7">
        <w:rPr>
          <w:rFonts w:ascii="Courier New" w:hAnsi="Courier New" w:cs="Courier New"/>
          <w:spacing w:val="0"/>
          <w:szCs w:val="24"/>
        </w:rPr>
        <w:t>a</w:t>
      </w:r>
      <w:r w:rsidR="00A46018" w:rsidRPr="00C30AC7">
        <w:rPr>
          <w:rFonts w:ascii="Courier New" w:hAnsi="Courier New" w:cs="Courier New"/>
          <w:spacing w:val="0"/>
          <w:szCs w:val="24"/>
        </w:rPr>
        <w:t>rtículo</w:t>
      </w:r>
      <w:r w:rsidRPr="00C30AC7">
        <w:rPr>
          <w:rFonts w:ascii="Courier New" w:hAnsi="Courier New" w:cs="Courier New"/>
          <w:spacing w:val="0"/>
          <w:szCs w:val="24"/>
        </w:rPr>
        <w:t xml:space="preserve"> 10 del Acuerdo de 1995 respecto de la entrada en vigor, el cual dispone al afecto que "Este Acuerdo regirá desde el primer día del segundo mes posterior a la fecha de la última notificación </w:t>
      </w:r>
      <w:r w:rsidR="00811662">
        <w:rPr>
          <w:rFonts w:ascii="Courier New" w:hAnsi="Courier New" w:cs="Courier New"/>
          <w:spacing w:val="0"/>
          <w:szCs w:val="24"/>
        </w:rPr>
        <w:t>mediante la</w:t>
      </w:r>
      <w:r w:rsidR="00811662" w:rsidRPr="00C30AC7">
        <w:rPr>
          <w:rFonts w:ascii="Courier New" w:hAnsi="Courier New" w:cs="Courier New"/>
          <w:spacing w:val="0"/>
          <w:szCs w:val="24"/>
        </w:rPr>
        <w:t xml:space="preserve"> </w:t>
      </w:r>
      <w:r w:rsidRPr="00C30AC7">
        <w:rPr>
          <w:rFonts w:ascii="Courier New" w:hAnsi="Courier New" w:cs="Courier New"/>
          <w:spacing w:val="0"/>
          <w:szCs w:val="24"/>
        </w:rPr>
        <w:t>que las Partes Contratantes se hayan comunicado que han cumplido con los requisitos constitucionales respectivos para la entrada en vigor del presente Acuerdo.".</w:t>
      </w:r>
    </w:p>
    <w:p w14:paraId="449235B8" w14:textId="44E161FF" w:rsidR="00A104FC" w:rsidRPr="00C30AC7" w:rsidRDefault="00A104FC" w:rsidP="00963CD8">
      <w:pPr>
        <w:pStyle w:val="Sangradetextonormal"/>
        <w:numPr>
          <w:ilvl w:val="0"/>
          <w:numId w:val="0"/>
        </w:numPr>
        <w:spacing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C30AC7">
        <w:rPr>
          <w:rFonts w:ascii="Courier New" w:hAnsi="Courier New" w:cs="Courier New"/>
          <w:spacing w:val="0"/>
          <w:szCs w:val="24"/>
        </w:rPr>
        <w:t xml:space="preserve">En mérito de lo expuesto y considerando que este nuevo instrumento modifica el Acuerdo de 1995, ampliando las categorías de beneficiarios del mismo, conforme a los cambios producidos en la legislación de ambas Partes, </w:t>
      </w:r>
      <w:r w:rsidR="007477D4" w:rsidRPr="00C30AC7">
        <w:rPr>
          <w:rFonts w:ascii="Courier New" w:hAnsi="Courier New" w:cs="Courier New"/>
          <w:spacing w:val="0"/>
          <w:szCs w:val="24"/>
        </w:rPr>
        <w:t>tengo el honor de someter a vuestra considera</w:t>
      </w:r>
      <w:r w:rsidR="0047037B" w:rsidRPr="00C30AC7">
        <w:rPr>
          <w:rFonts w:ascii="Courier New" w:hAnsi="Courier New" w:cs="Courier New"/>
          <w:spacing w:val="0"/>
          <w:szCs w:val="24"/>
        </w:rPr>
        <w:t>ción</w:t>
      </w:r>
      <w:r w:rsidRPr="00C30AC7">
        <w:rPr>
          <w:rFonts w:ascii="Courier New" w:hAnsi="Courier New" w:cs="Courier New"/>
          <w:spacing w:val="0"/>
          <w:szCs w:val="24"/>
        </w:rPr>
        <w:t>, el siguiente</w:t>
      </w:r>
    </w:p>
    <w:p w14:paraId="3823A31E" w14:textId="77777777" w:rsidR="00A104FC" w:rsidRPr="00C30AC7" w:rsidRDefault="00A104FC" w:rsidP="004E63D7">
      <w:pPr>
        <w:spacing w:line="276" w:lineRule="auto"/>
        <w:jc w:val="both"/>
        <w:rPr>
          <w:rFonts w:ascii="Courier New" w:hAnsi="Courier New" w:cs="Courier New"/>
          <w:szCs w:val="24"/>
        </w:rPr>
      </w:pPr>
    </w:p>
    <w:p w14:paraId="48B732A1" w14:textId="77777777" w:rsidR="00C726A4" w:rsidRPr="00C30AC7" w:rsidRDefault="00C726A4" w:rsidP="004E63D7">
      <w:pPr>
        <w:spacing w:line="276" w:lineRule="auto"/>
        <w:jc w:val="both"/>
        <w:rPr>
          <w:rFonts w:ascii="Courier New" w:hAnsi="Courier New" w:cs="Courier New"/>
          <w:szCs w:val="24"/>
        </w:rPr>
      </w:pPr>
    </w:p>
    <w:p w14:paraId="40ACCD56" w14:textId="77777777" w:rsidR="00C30AC7" w:rsidRDefault="00C30AC7" w:rsidP="004E63D7">
      <w:pPr>
        <w:spacing w:line="276" w:lineRule="auto"/>
        <w:jc w:val="both"/>
        <w:rPr>
          <w:rFonts w:ascii="Courier New" w:hAnsi="Courier New" w:cs="Courier New"/>
          <w:szCs w:val="24"/>
        </w:rPr>
      </w:pPr>
    </w:p>
    <w:p w14:paraId="5717F18E" w14:textId="77777777" w:rsidR="00C30AC7" w:rsidRPr="00C30AC7" w:rsidRDefault="00C30AC7" w:rsidP="004E63D7">
      <w:pPr>
        <w:spacing w:line="276" w:lineRule="auto"/>
        <w:jc w:val="both"/>
        <w:rPr>
          <w:rFonts w:ascii="Courier New" w:hAnsi="Courier New" w:cs="Courier New"/>
          <w:szCs w:val="24"/>
        </w:rPr>
      </w:pPr>
    </w:p>
    <w:p w14:paraId="4A35967B" w14:textId="363885D7" w:rsidR="00A104FC" w:rsidRPr="00C30AC7" w:rsidRDefault="00A104FC" w:rsidP="00963CD8">
      <w:pPr>
        <w:spacing w:line="276" w:lineRule="auto"/>
        <w:jc w:val="center"/>
        <w:rPr>
          <w:rFonts w:ascii="Courier New" w:hAnsi="Courier New" w:cs="Courier New"/>
          <w:b/>
          <w:bCs/>
          <w:spacing w:val="80"/>
          <w:szCs w:val="24"/>
        </w:rPr>
      </w:pPr>
      <w:r w:rsidRPr="00C30AC7">
        <w:rPr>
          <w:rFonts w:ascii="Courier New" w:hAnsi="Courier New" w:cs="Courier New"/>
          <w:b/>
          <w:bCs/>
          <w:spacing w:val="80"/>
          <w:szCs w:val="24"/>
        </w:rPr>
        <w:t>PROYECTO DE ACUERDO</w:t>
      </w:r>
      <w:r w:rsidR="004B3A7E" w:rsidRPr="00C30AC7">
        <w:rPr>
          <w:rFonts w:ascii="Courier New" w:hAnsi="Courier New" w:cs="Courier New"/>
          <w:b/>
          <w:bCs/>
          <w:spacing w:val="80"/>
          <w:szCs w:val="24"/>
        </w:rPr>
        <w:t>:</w:t>
      </w:r>
    </w:p>
    <w:p w14:paraId="188A3187" w14:textId="77777777" w:rsidR="00C726A4" w:rsidRPr="00C30AC7" w:rsidRDefault="00C726A4" w:rsidP="00963CD8">
      <w:pPr>
        <w:spacing w:line="276" w:lineRule="auto"/>
        <w:jc w:val="center"/>
        <w:rPr>
          <w:rFonts w:ascii="Courier New" w:hAnsi="Courier New" w:cs="Courier New"/>
          <w:b/>
          <w:bCs/>
          <w:szCs w:val="24"/>
        </w:rPr>
      </w:pPr>
    </w:p>
    <w:p w14:paraId="148BC926" w14:textId="77777777" w:rsidR="00C30AC7" w:rsidRPr="00C30AC7" w:rsidRDefault="00C30AC7" w:rsidP="00963CD8">
      <w:pPr>
        <w:spacing w:line="276" w:lineRule="auto"/>
        <w:jc w:val="center"/>
        <w:rPr>
          <w:rFonts w:ascii="Courier New" w:hAnsi="Courier New" w:cs="Courier New"/>
          <w:b/>
          <w:bCs/>
          <w:szCs w:val="24"/>
        </w:rPr>
      </w:pPr>
    </w:p>
    <w:p w14:paraId="77492511" w14:textId="77777777" w:rsidR="00C30AC7" w:rsidRPr="00C30AC7" w:rsidRDefault="00C30AC7" w:rsidP="00963CD8">
      <w:pPr>
        <w:spacing w:line="276" w:lineRule="auto"/>
        <w:jc w:val="center"/>
        <w:rPr>
          <w:rFonts w:ascii="Courier New" w:hAnsi="Courier New" w:cs="Courier New"/>
          <w:b/>
          <w:bCs/>
          <w:szCs w:val="24"/>
        </w:rPr>
      </w:pPr>
    </w:p>
    <w:p w14:paraId="024E03BB" w14:textId="77777777" w:rsidR="00C30AC7" w:rsidRPr="00C30AC7" w:rsidRDefault="00C30AC7" w:rsidP="00963CD8">
      <w:pPr>
        <w:spacing w:line="276" w:lineRule="auto"/>
        <w:jc w:val="center"/>
        <w:rPr>
          <w:rFonts w:ascii="Courier New" w:hAnsi="Courier New" w:cs="Courier New"/>
          <w:b/>
          <w:bCs/>
          <w:szCs w:val="24"/>
        </w:rPr>
      </w:pPr>
    </w:p>
    <w:p w14:paraId="04DACBB2" w14:textId="2CEDCE40" w:rsidR="00A104FC" w:rsidRPr="00C30AC7" w:rsidRDefault="00C30AC7" w:rsidP="004E63D7">
      <w:pPr>
        <w:spacing w:line="276" w:lineRule="auto"/>
        <w:jc w:val="both"/>
        <w:rPr>
          <w:rFonts w:ascii="Courier New" w:hAnsi="Courier New" w:cs="Courier New"/>
          <w:szCs w:val="24"/>
        </w:rPr>
      </w:pPr>
      <w:r w:rsidRPr="00C30AC7">
        <w:rPr>
          <w:rFonts w:ascii="Courier New" w:hAnsi="Courier New" w:cs="Courier New"/>
          <w:b/>
          <w:bCs/>
          <w:szCs w:val="24"/>
        </w:rPr>
        <w:t>“</w:t>
      </w:r>
      <w:r w:rsidR="00A104FC" w:rsidRPr="00C30AC7">
        <w:rPr>
          <w:rFonts w:ascii="Courier New" w:hAnsi="Courier New" w:cs="Courier New"/>
          <w:b/>
          <w:bCs/>
          <w:szCs w:val="24"/>
        </w:rPr>
        <w:t>ARTÍCULO ÚNICO.-</w:t>
      </w:r>
      <w:r>
        <w:rPr>
          <w:rFonts w:ascii="Courier New" w:hAnsi="Courier New" w:cs="Courier New"/>
          <w:b/>
          <w:bCs/>
          <w:szCs w:val="24"/>
        </w:rPr>
        <w:tab/>
      </w:r>
      <w:r w:rsidR="00A104FC" w:rsidRPr="00C30AC7">
        <w:rPr>
          <w:rFonts w:ascii="Courier New" w:hAnsi="Courier New" w:cs="Courier New"/>
          <w:szCs w:val="24"/>
        </w:rPr>
        <w:t>Apruébase el Acuerdo entre el Gobierno de la República de Chile y el Gobierno del Reino de los Países Bajos, adoptado por Canje de Notas de 12 de enero y 7 de febrero de 2023, que modifica el Acuerdo de 1995</w:t>
      </w:r>
      <w:r w:rsidR="00F32EFB" w:rsidRPr="00C30AC7">
        <w:rPr>
          <w:rFonts w:ascii="Courier New" w:hAnsi="Courier New" w:cs="Courier New"/>
          <w:szCs w:val="24"/>
        </w:rPr>
        <w:t>,</w:t>
      </w:r>
      <w:r w:rsidR="00A104FC" w:rsidRPr="00C30AC7">
        <w:rPr>
          <w:rFonts w:ascii="Courier New" w:hAnsi="Courier New" w:cs="Courier New"/>
          <w:szCs w:val="24"/>
        </w:rPr>
        <w:t xml:space="preserve"> por el cual se autoriza a los miembros de familia dependientes de un funcionario Diplomático, Consular de Carrera o del Personal Administrativo, Técnico y de Servicio de las Misiones Diplomáticas y Consulares acreditadas en ambos Países para realizar actividades remuneradas en el Estado receptor.</w:t>
      </w:r>
      <w:r w:rsidRPr="00C30AC7">
        <w:rPr>
          <w:rFonts w:ascii="Courier New" w:hAnsi="Courier New" w:cs="Courier New"/>
          <w:szCs w:val="24"/>
        </w:rPr>
        <w:t>”</w:t>
      </w:r>
      <w:r w:rsidR="00A104FC" w:rsidRPr="00C30AC7">
        <w:rPr>
          <w:rFonts w:ascii="Courier New" w:hAnsi="Courier New" w:cs="Courier New"/>
          <w:szCs w:val="24"/>
        </w:rPr>
        <w:t>.</w:t>
      </w:r>
    </w:p>
    <w:p w14:paraId="58C52B6D" w14:textId="77777777" w:rsidR="00A104FC" w:rsidRDefault="00A104FC" w:rsidP="004E63D7">
      <w:pPr>
        <w:spacing w:line="276" w:lineRule="auto"/>
        <w:jc w:val="both"/>
        <w:rPr>
          <w:rFonts w:ascii="Courier New" w:hAnsi="Courier New" w:cs="Courier New"/>
          <w:szCs w:val="24"/>
        </w:rPr>
      </w:pPr>
    </w:p>
    <w:p w14:paraId="10434106" w14:textId="77777777" w:rsidR="00C30AC7" w:rsidRDefault="00C30AC7" w:rsidP="004E63D7">
      <w:pPr>
        <w:spacing w:line="276" w:lineRule="auto"/>
        <w:jc w:val="both"/>
        <w:rPr>
          <w:rFonts w:ascii="Courier New" w:hAnsi="Courier New" w:cs="Courier New"/>
          <w:szCs w:val="24"/>
        </w:rPr>
      </w:pPr>
    </w:p>
    <w:p w14:paraId="75AEF096" w14:textId="77777777" w:rsidR="00C30AC7" w:rsidRDefault="00C30AC7" w:rsidP="004E63D7">
      <w:pPr>
        <w:spacing w:line="276" w:lineRule="auto"/>
        <w:jc w:val="both"/>
        <w:rPr>
          <w:rFonts w:ascii="Courier New" w:hAnsi="Courier New" w:cs="Courier New"/>
          <w:szCs w:val="24"/>
        </w:rPr>
        <w:sectPr w:rsidR="00C30AC7" w:rsidSect="009F4831">
          <w:headerReference w:type="default" r:id="rId10"/>
          <w:headerReference w:type="first" r:id="rId11"/>
          <w:endnotePr>
            <w:numFmt w:val="decimal"/>
          </w:endnotePr>
          <w:type w:val="continuous"/>
          <w:pgSz w:w="12242" w:h="18722" w:code="14"/>
          <w:pgMar w:top="1985" w:right="1701" w:bottom="1985" w:left="1559" w:header="567" w:footer="3362" w:gutter="0"/>
          <w:paperSrc w:first="3" w:other="3"/>
          <w:pgNumType w:start="1"/>
          <w:cols w:space="720"/>
          <w:noEndnote/>
          <w:titlePg/>
        </w:sectPr>
      </w:pPr>
    </w:p>
    <w:p w14:paraId="5FE50DB3" w14:textId="77777777" w:rsidR="00C30AC7" w:rsidRPr="00C30AC7" w:rsidRDefault="00C30AC7" w:rsidP="004E63D7">
      <w:pPr>
        <w:spacing w:line="276" w:lineRule="auto"/>
        <w:jc w:val="both"/>
        <w:rPr>
          <w:rFonts w:ascii="Courier New" w:hAnsi="Courier New" w:cs="Courier New"/>
          <w:szCs w:val="24"/>
        </w:rPr>
      </w:pPr>
    </w:p>
    <w:p w14:paraId="3487B0A7" w14:textId="77777777" w:rsidR="00DA004D" w:rsidRPr="00C30AC7" w:rsidRDefault="00DA004D" w:rsidP="00A46018">
      <w:pPr>
        <w:spacing w:line="276" w:lineRule="auto"/>
        <w:jc w:val="center"/>
        <w:rPr>
          <w:rFonts w:ascii="Courier New" w:hAnsi="Courier New" w:cs="Courier New"/>
          <w:szCs w:val="24"/>
        </w:rPr>
      </w:pPr>
      <w:r w:rsidRPr="00C30AC7">
        <w:rPr>
          <w:rFonts w:ascii="Courier New" w:hAnsi="Courier New" w:cs="Courier New"/>
          <w:szCs w:val="24"/>
        </w:rPr>
        <w:t>Dios guarde a V.E.,</w:t>
      </w:r>
    </w:p>
    <w:p w14:paraId="5490CA49" w14:textId="77777777" w:rsidR="00DA004D" w:rsidRPr="00C30AC7" w:rsidRDefault="00DA004D" w:rsidP="004E63D7">
      <w:pPr>
        <w:tabs>
          <w:tab w:val="left" w:pos="-1440"/>
          <w:tab w:val="left" w:pos="-72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51AD47A2" w14:textId="77777777" w:rsidR="00DA004D" w:rsidRPr="00C30AC7" w:rsidRDefault="00DA004D" w:rsidP="004E63D7">
      <w:pPr>
        <w:tabs>
          <w:tab w:val="left" w:pos="-1440"/>
          <w:tab w:val="left" w:pos="-72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7FA1E804" w14:textId="77777777" w:rsidR="00DA004D" w:rsidRPr="00C30AC7" w:rsidRDefault="00DA004D" w:rsidP="004E63D7">
      <w:pPr>
        <w:tabs>
          <w:tab w:val="left" w:pos="-1440"/>
          <w:tab w:val="left" w:pos="-72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014EDD50" w14:textId="77777777" w:rsidR="00DA004D" w:rsidRPr="00C30AC7" w:rsidRDefault="00DA004D" w:rsidP="004E63D7">
      <w:pPr>
        <w:tabs>
          <w:tab w:val="left" w:pos="-1440"/>
          <w:tab w:val="left" w:pos="-72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498D0347" w14:textId="77777777" w:rsidR="00DA004D" w:rsidRPr="00C30AC7" w:rsidRDefault="00DA004D" w:rsidP="00613D76">
      <w:pPr>
        <w:tabs>
          <w:tab w:val="left" w:pos="-1440"/>
          <w:tab w:val="left" w:pos="-72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41C3A3FE" w14:textId="77777777" w:rsidR="00DA004D" w:rsidRPr="00C30AC7" w:rsidRDefault="00DA004D" w:rsidP="00613D76">
      <w:pPr>
        <w:tabs>
          <w:tab w:val="left" w:pos="-1440"/>
          <w:tab w:val="left" w:pos="-72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09772D7B" w14:textId="77777777" w:rsidR="00DA004D" w:rsidRPr="00C30AC7" w:rsidRDefault="00DA004D" w:rsidP="00613D76">
      <w:pPr>
        <w:tabs>
          <w:tab w:val="left" w:pos="-1440"/>
          <w:tab w:val="left" w:pos="-72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3C1871DE" w14:textId="77777777" w:rsidR="00DA004D" w:rsidRPr="00C30AC7" w:rsidRDefault="00DA004D" w:rsidP="00613D76">
      <w:pPr>
        <w:tabs>
          <w:tab w:val="left" w:pos="-1440"/>
          <w:tab w:val="left" w:pos="-72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10D5359B" w14:textId="77777777" w:rsidR="00DA004D" w:rsidRPr="00C30AC7" w:rsidRDefault="00DA004D" w:rsidP="00613D76">
      <w:pPr>
        <w:tabs>
          <w:tab w:val="left" w:pos="-1440"/>
          <w:tab w:val="left" w:pos="-72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5E763A9F" w14:textId="77777777" w:rsidR="00DA004D" w:rsidRPr="00C30AC7" w:rsidRDefault="00DA004D" w:rsidP="00613D76">
      <w:pPr>
        <w:tabs>
          <w:tab w:val="left" w:pos="-1440"/>
          <w:tab w:val="left" w:pos="-72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78B3D241" w14:textId="170D3EA2" w:rsidR="00DA004D" w:rsidRPr="00C30AC7" w:rsidRDefault="00DA004D" w:rsidP="00A817AB">
      <w:pPr>
        <w:tabs>
          <w:tab w:val="center" w:pos="1985"/>
          <w:tab w:val="center" w:pos="6804"/>
        </w:tabs>
        <w:jc w:val="both"/>
        <w:rPr>
          <w:rFonts w:ascii="Courier New" w:hAnsi="Courier New" w:cs="Courier New"/>
          <w:b/>
          <w:szCs w:val="24"/>
        </w:rPr>
      </w:pPr>
      <w:r w:rsidRPr="00C30AC7">
        <w:rPr>
          <w:rFonts w:ascii="Courier New" w:hAnsi="Courier New" w:cs="Courier New"/>
          <w:b/>
          <w:szCs w:val="24"/>
        </w:rPr>
        <w:tab/>
      </w:r>
      <w:r w:rsidRPr="00C30AC7">
        <w:rPr>
          <w:rFonts w:ascii="Courier New" w:hAnsi="Courier New" w:cs="Courier New"/>
          <w:b/>
          <w:szCs w:val="24"/>
        </w:rPr>
        <w:tab/>
      </w:r>
      <w:r w:rsidR="002616AE" w:rsidRPr="00C30AC7">
        <w:rPr>
          <w:rFonts w:ascii="Courier New" w:hAnsi="Courier New" w:cs="Courier New"/>
          <w:b/>
          <w:szCs w:val="24"/>
        </w:rPr>
        <w:t>GABRIEL BORIC FONT</w:t>
      </w:r>
    </w:p>
    <w:p w14:paraId="2596086B" w14:textId="77777777" w:rsidR="00DA004D" w:rsidRPr="00C30AC7" w:rsidRDefault="00DA004D" w:rsidP="00A817AB">
      <w:pPr>
        <w:tabs>
          <w:tab w:val="center" w:pos="1985"/>
          <w:tab w:val="center" w:pos="6804"/>
          <w:tab w:val="center" w:pos="7200"/>
        </w:tabs>
        <w:jc w:val="both"/>
        <w:rPr>
          <w:rFonts w:ascii="Courier New" w:hAnsi="Courier New" w:cs="Courier New"/>
          <w:szCs w:val="24"/>
        </w:rPr>
      </w:pPr>
      <w:r w:rsidRPr="00C30AC7">
        <w:rPr>
          <w:rFonts w:ascii="Courier New" w:hAnsi="Courier New" w:cs="Courier New"/>
          <w:szCs w:val="24"/>
        </w:rPr>
        <w:tab/>
      </w:r>
      <w:r w:rsidRPr="00C30AC7">
        <w:rPr>
          <w:rFonts w:ascii="Courier New" w:hAnsi="Courier New" w:cs="Courier New"/>
          <w:szCs w:val="24"/>
        </w:rPr>
        <w:tab/>
        <w:t>Presidente de la República</w:t>
      </w:r>
    </w:p>
    <w:p w14:paraId="07CDADA4" w14:textId="77777777" w:rsidR="00DA004D" w:rsidRPr="00C30AC7" w:rsidRDefault="00DA004D" w:rsidP="00CD1070">
      <w:pPr>
        <w:tabs>
          <w:tab w:val="center" w:pos="7230"/>
        </w:tabs>
        <w:rPr>
          <w:rFonts w:ascii="Courier New" w:hAnsi="Courier New" w:cs="Courier New"/>
          <w:b/>
          <w:szCs w:val="24"/>
        </w:rPr>
      </w:pPr>
    </w:p>
    <w:p w14:paraId="788B2BF7" w14:textId="77777777" w:rsidR="00DA004D" w:rsidRPr="00C30AC7" w:rsidRDefault="00DA004D" w:rsidP="00CD1070">
      <w:pPr>
        <w:tabs>
          <w:tab w:val="center" w:pos="7230"/>
        </w:tabs>
        <w:rPr>
          <w:rFonts w:ascii="Courier New" w:hAnsi="Courier New" w:cs="Courier New"/>
          <w:b/>
          <w:szCs w:val="24"/>
        </w:rPr>
      </w:pPr>
    </w:p>
    <w:p w14:paraId="0E229633" w14:textId="77777777" w:rsidR="00DA004D" w:rsidRPr="00C30AC7" w:rsidRDefault="00DA004D" w:rsidP="00CD1070">
      <w:pPr>
        <w:tabs>
          <w:tab w:val="center" w:pos="7230"/>
        </w:tabs>
        <w:rPr>
          <w:rFonts w:ascii="Courier New" w:hAnsi="Courier New" w:cs="Courier New"/>
          <w:b/>
          <w:szCs w:val="24"/>
        </w:rPr>
      </w:pPr>
    </w:p>
    <w:p w14:paraId="5FE8D28E" w14:textId="77777777" w:rsidR="00DA004D" w:rsidRPr="00C30AC7" w:rsidRDefault="00DA004D" w:rsidP="00CD1070">
      <w:pPr>
        <w:tabs>
          <w:tab w:val="center" w:pos="7230"/>
        </w:tabs>
        <w:rPr>
          <w:rFonts w:ascii="Courier New" w:hAnsi="Courier New" w:cs="Courier New"/>
          <w:b/>
          <w:szCs w:val="24"/>
        </w:rPr>
      </w:pPr>
    </w:p>
    <w:p w14:paraId="01E27BFD" w14:textId="77777777" w:rsidR="00DA004D" w:rsidRDefault="00DA004D" w:rsidP="00CD1070">
      <w:pPr>
        <w:tabs>
          <w:tab w:val="center" w:pos="7230"/>
        </w:tabs>
        <w:rPr>
          <w:rFonts w:ascii="Courier New" w:hAnsi="Courier New" w:cs="Courier New"/>
          <w:b/>
          <w:szCs w:val="24"/>
        </w:rPr>
      </w:pPr>
    </w:p>
    <w:p w14:paraId="5E8AC5AE" w14:textId="77777777" w:rsidR="00A817AB" w:rsidRDefault="00A817AB" w:rsidP="00CD1070">
      <w:pPr>
        <w:tabs>
          <w:tab w:val="center" w:pos="7230"/>
        </w:tabs>
        <w:rPr>
          <w:rFonts w:ascii="Courier New" w:hAnsi="Courier New" w:cs="Courier New"/>
          <w:b/>
          <w:szCs w:val="24"/>
        </w:rPr>
      </w:pPr>
    </w:p>
    <w:p w14:paraId="39A4AEE3" w14:textId="77777777" w:rsidR="00A817AB" w:rsidRDefault="00A817AB" w:rsidP="00CD1070">
      <w:pPr>
        <w:tabs>
          <w:tab w:val="center" w:pos="7230"/>
        </w:tabs>
        <w:rPr>
          <w:rFonts w:ascii="Courier New" w:hAnsi="Courier New" w:cs="Courier New"/>
          <w:b/>
          <w:szCs w:val="24"/>
        </w:rPr>
      </w:pPr>
    </w:p>
    <w:p w14:paraId="19572031" w14:textId="77777777" w:rsidR="00A817AB" w:rsidRDefault="00A817AB" w:rsidP="00CD1070">
      <w:pPr>
        <w:tabs>
          <w:tab w:val="center" w:pos="7230"/>
        </w:tabs>
        <w:rPr>
          <w:rFonts w:ascii="Courier New" w:hAnsi="Courier New" w:cs="Courier New"/>
          <w:b/>
          <w:szCs w:val="24"/>
        </w:rPr>
      </w:pPr>
    </w:p>
    <w:p w14:paraId="6BFF8547" w14:textId="77777777" w:rsidR="00A817AB" w:rsidRPr="00C30AC7" w:rsidRDefault="00A817AB" w:rsidP="00CD1070">
      <w:pPr>
        <w:tabs>
          <w:tab w:val="center" w:pos="7230"/>
        </w:tabs>
        <w:rPr>
          <w:rFonts w:ascii="Courier New" w:hAnsi="Courier New" w:cs="Courier New"/>
          <w:b/>
          <w:szCs w:val="24"/>
        </w:rPr>
      </w:pPr>
    </w:p>
    <w:p w14:paraId="68BB49B0" w14:textId="77777777" w:rsidR="00DA004D" w:rsidRPr="00C30AC7" w:rsidRDefault="00DA004D" w:rsidP="00CD1070">
      <w:pPr>
        <w:tabs>
          <w:tab w:val="center" w:pos="7230"/>
        </w:tabs>
        <w:rPr>
          <w:rFonts w:ascii="Courier New" w:hAnsi="Courier New" w:cs="Courier New"/>
          <w:b/>
          <w:szCs w:val="24"/>
        </w:rPr>
      </w:pPr>
    </w:p>
    <w:p w14:paraId="7406C84B" w14:textId="792DE321" w:rsidR="00DA004D" w:rsidRPr="00C30AC7" w:rsidRDefault="00DA004D" w:rsidP="00CD1070">
      <w:pPr>
        <w:tabs>
          <w:tab w:val="center" w:pos="2552"/>
        </w:tabs>
        <w:rPr>
          <w:rFonts w:ascii="Courier New" w:hAnsi="Courier New" w:cs="Courier New"/>
          <w:b/>
          <w:szCs w:val="24"/>
        </w:rPr>
      </w:pPr>
      <w:r w:rsidRPr="00C30AC7">
        <w:rPr>
          <w:rFonts w:ascii="Courier New" w:hAnsi="Courier New" w:cs="Courier New"/>
          <w:b/>
          <w:szCs w:val="24"/>
        </w:rPr>
        <w:tab/>
      </w:r>
      <w:r w:rsidR="00F26855" w:rsidRPr="00C30AC7">
        <w:rPr>
          <w:rFonts w:ascii="Courier New" w:hAnsi="Courier New" w:cs="Courier New"/>
          <w:b/>
          <w:szCs w:val="24"/>
        </w:rPr>
        <w:t>ALBERT VAN KLAVEREN STORK</w:t>
      </w:r>
    </w:p>
    <w:p w14:paraId="433ED08B" w14:textId="6FC69332" w:rsidR="00DA004D" w:rsidRPr="00C30AC7" w:rsidRDefault="00DA004D" w:rsidP="00CD1070">
      <w:pPr>
        <w:tabs>
          <w:tab w:val="center" w:pos="2552"/>
        </w:tabs>
        <w:rPr>
          <w:rFonts w:ascii="Courier New" w:hAnsi="Courier New" w:cs="Courier New"/>
          <w:szCs w:val="24"/>
        </w:rPr>
      </w:pPr>
      <w:r w:rsidRPr="00C30AC7">
        <w:rPr>
          <w:rFonts w:ascii="Courier New" w:hAnsi="Courier New" w:cs="Courier New"/>
          <w:szCs w:val="24"/>
        </w:rPr>
        <w:tab/>
        <w:t xml:space="preserve">Ministro de Relaciones Exteriores </w:t>
      </w:r>
    </w:p>
    <w:p w14:paraId="5BD34288" w14:textId="77777777" w:rsidR="00DA004D" w:rsidRPr="00C30AC7" w:rsidRDefault="00DA004D" w:rsidP="00CD1070">
      <w:pPr>
        <w:tabs>
          <w:tab w:val="center" w:pos="2552"/>
        </w:tabs>
        <w:ind w:left="2880"/>
        <w:rPr>
          <w:rFonts w:ascii="Courier New" w:hAnsi="Courier New" w:cs="Courier New"/>
          <w:szCs w:val="24"/>
        </w:rPr>
      </w:pPr>
    </w:p>
    <w:p w14:paraId="52AC33AC" w14:textId="77777777" w:rsidR="00DA004D" w:rsidRPr="00C30AC7" w:rsidRDefault="00DA004D" w:rsidP="00CD1070">
      <w:pPr>
        <w:tabs>
          <w:tab w:val="center" w:pos="2552"/>
        </w:tabs>
        <w:ind w:left="2880"/>
        <w:rPr>
          <w:rFonts w:ascii="Courier New" w:hAnsi="Courier New" w:cs="Courier New"/>
          <w:szCs w:val="24"/>
        </w:rPr>
      </w:pPr>
    </w:p>
    <w:p w14:paraId="33472647" w14:textId="77777777" w:rsidR="00DA004D" w:rsidRPr="00C30AC7" w:rsidRDefault="00DA004D" w:rsidP="00CD1070">
      <w:pPr>
        <w:tabs>
          <w:tab w:val="center" w:pos="2552"/>
        </w:tabs>
        <w:ind w:left="2880"/>
        <w:rPr>
          <w:rFonts w:ascii="Courier New" w:hAnsi="Courier New" w:cs="Courier New"/>
          <w:szCs w:val="24"/>
        </w:rPr>
      </w:pPr>
    </w:p>
    <w:p w14:paraId="4B942EA2" w14:textId="77777777" w:rsidR="00DA004D" w:rsidRDefault="00DA004D" w:rsidP="00CD1070">
      <w:pPr>
        <w:tabs>
          <w:tab w:val="center" w:pos="2552"/>
        </w:tabs>
        <w:ind w:left="2880"/>
        <w:rPr>
          <w:rFonts w:ascii="Courier New" w:hAnsi="Courier New" w:cs="Courier New"/>
          <w:szCs w:val="24"/>
        </w:rPr>
      </w:pPr>
    </w:p>
    <w:sectPr w:rsidR="00DA004D" w:rsidSect="009F4831">
      <w:endnotePr>
        <w:numFmt w:val="decimal"/>
      </w:endnotePr>
      <w:pgSz w:w="12242" w:h="18722" w:code="14"/>
      <w:pgMar w:top="1985" w:right="1588" w:bottom="1871" w:left="1559" w:header="567" w:footer="336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5789" w14:textId="77777777" w:rsidR="009F4831" w:rsidRDefault="009F4831">
      <w:pPr>
        <w:spacing w:line="20" w:lineRule="exact"/>
      </w:pPr>
    </w:p>
  </w:endnote>
  <w:endnote w:type="continuationSeparator" w:id="0">
    <w:p w14:paraId="4D791C9B" w14:textId="77777777" w:rsidR="009F4831" w:rsidRDefault="009F4831">
      <w:r>
        <w:t xml:space="preserve"> </w:t>
      </w:r>
    </w:p>
  </w:endnote>
  <w:endnote w:type="continuationNotice" w:id="1">
    <w:p w14:paraId="74A0BB32" w14:textId="77777777" w:rsidR="009F4831" w:rsidRDefault="009F483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7F5F5" w14:textId="77777777" w:rsidR="009F4831" w:rsidRDefault="009F4831">
      <w:r>
        <w:separator/>
      </w:r>
    </w:p>
  </w:footnote>
  <w:footnote w:type="continuationSeparator" w:id="0">
    <w:p w14:paraId="57921408" w14:textId="77777777" w:rsidR="009F4831" w:rsidRDefault="009F4831">
      <w:r>
        <w:continuationSeparator/>
      </w:r>
    </w:p>
  </w:footnote>
  <w:footnote w:type="continuationNotice" w:id="1">
    <w:p w14:paraId="0B8460EF" w14:textId="77777777" w:rsidR="009F4831" w:rsidRDefault="009F48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3605550"/>
      <w:docPartObj>
        <w:docPartGallery w:val="Page Numbers (Top of Page)"/>
        <w:docPartUnique/>
      </w:docPartObj>
    </w:sdtPr>
    <w:sdtContent>
      <w:p w14:paraId="1A870E71" w14:textId="6355364B" w:rsidR="00B643E3" w:rsidRDefault="00B643E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69DD8C" w14:textId="77777777" w:rsidR="00B643E3" w:rsidRPr="00BB3364" w:rsidRDefault="00B643E3" w:rsidP="00B643E3">
    <w:pPr>
      <w:tabs>
        <w:tab w:val="center" w:pos="709"/>
      </w:tabs>
      <w:ind w:left="-851" w:firstLine="709"/>
      <w:jc w:val="both"/>
      <w:rPr>
        <w:rFonts w:ascii="Calibri" w:eastAsia="Calibri" w:hAnsi="Calibri"/>
        <w:sz w:val="20"/>
        <w:lang w:val="es-CL" w:eastAsia="en-US"/>
      </w:rPr>
    </w:pPr>
    <w:r w:rsidRPr="00BB3364">
      <w:rPr>
        <w:rFonts w:ascii="Calibri" w:eastAsia="Calibri" w:hAnsi="Calibri"/>
        <w:sz w:val="20"/>
        <w:lang w:val="es-CL" w:eastAsia="en-US"/>
      </w:rPr>
      <w:t>REPÚBLICA DE CHILE</w:t>
    </w:r>
  </w:p>
  <w:p w14:paraId="3E65500D" w14:textId="77777777" w:rsidR="00B643E3" w:rsidRPr="00BB3364" w:rsidRDefault="00B643E3" w:rsidP="00B643E3">
    <w:pPr>
      <w:tabs>
        <w:tab w:val="center" w:pos="709"/>
      </w:tabs>
      <w:ind w:left="-851"/>
      <w:jc w:val="both"/>
      <w:rPr>
        <w:rFonts w:ascii="Calibri" w:eastAsia="Calibri" w:hAnsi="Calibri"/>
        <w:sz w:val="18"/>
        <w:szCs w:val="18"/>
        <w:lang w:val="es-CL" w:eastAsia="en-US"/>
      </w:rPr>
    </w:pPr>
    <w:r w:rsidRPr="00BB3364">
      <w:rPr>
        <w:rFonts w:ascii="Calibri" w:eastAsia="Calibri" w:hAnsi="Calibri"/>
        <w:sz w:val="18"/>
        <w:szCs w:val="18"/>
        <w:lang w:val="es-CL" w:eastAsia="en-US"/>
      </w:rPr>
      <w:tab/>
      <w:t>MINISTERIO</w:t>
    </w:r>
  </w:p>
  <w:p w14:paraId="4FBCD6DE" w14:textId="77777777" w:rsidR="00B643E3" w:rsidRPr="00BB3364" w:rsidRDefault="00B643E3" w:rsidP="00B643E3">
    <w:pPr>
      <w:tabs>
        <w:tab w:val="center" w:pos="851"/>
      </w:tabs>
      <w:ind w:left="-851"/>
      <w:jc w:val="both"/>
      <w:rPr>
        <w:rFonts w:ascii="Calibri" w:eastAsia="Calibri" w:hAnsi="Calibri"/>
        <w:sz w:val="18"/>
        <w:szCs w:val="18"/>
        <w:lang w:val="es-CL" w:eastAsia="en-US"/>
      </w:rPr>
    </w:pPr>
    <w:r w:rsidRPr="00BB3364">
      <w:rPr>
        <w:rFonts w:ascii="Calibri" w:eastAsia="Calibri" w:hAnsi="Calibri"/>
        <w:sz w:val="18"/>
        <w:szCs w:val="18"/>
        <w:lang w:val="es-CL" w:eastAsia="en-US"/>
      </w:rPr>
      <w:t>SECRETARIA GENERAL DE LA PRESIDENCIA</w:t>
    </w:r>
  </w:p>
  <w:p w14:paraId="3463762E" w14:textId="62921D9D" w:rsidR="00DA004D" w:rsidRDefault="00DA004D" w:rsidP="00B643E3">
    <w:pPr>
      <w:tabs>
        <w:tab w:val="center" w:pos="851"/>
      </w:tabs>
      <w:ind w:left="-85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3402E" w14:textId="77777777" w:rsidR="00BB3364" w:rsidRPr="00BB3364" w:rsidRDefault="00BB3364" w:rsidP="00BB3364">
    <w:pPr>
      <w:tabs>
        <w:tab w:val="center" w:pos="709"/>
      </w:tabs>
      <w:ind w:left="-851" w:firstLine="709"/>
      <w:jc w:val="both"/>
      <w:rPr>
        <w:rFonts w:ascii="Calibri" w:eastAsia="Calibri" w:hAnsi="Calibri"/>
        <w:sz w:val="20"/>
        <w:lang w:val="es-CL" w:eastAsia="en-US"/>
      </w:rPr>
    </w:pPr>
    <w:bookmarkStart w:id="0" w:name="_Hlk103672723"/>
    <w:bookmarkStart w:id="1" w:name="_Hlk105416340"/>
    <w:r w:rsidRPr="00BB3364">
      <w:rPr>
        <w:rFonts w:ascii="Calibri" w:eastAsia="Calibri" w:hAnsi="Calibri"/>
        <w:sz w:val="20"/>
        <w:lang w:val="es-CL" w:eastAsia="en-US"/>
      </w:rPr>
      <w:t>REPÚBLICA DE CHILE</w:t>
    </w:r>
  </w:p>
  <w:p w14:paraId="0E020512" w14:textId="77777777" w:rsidR="00BB3364" w:rsidRPr="00BB3364" w:rsidRDefault="00BB3364" w:rsidP="00BB3364">
    <w:pPr>
      <w:tabs>
        <w:tab w:val="center" w:pos="709"/>
      </w:tabs>
      <w:ind w:left="-851"/>
      <w:jc w:val="both"/>
      <w:rPr>
        <w:rFonts w:ascii="Calibri" w:eastAsia="Calibri" w:hAnsi="Calibri"/>
        <w:sz w:val="18"/>
        <w:szCs w:val="18"/>
        <w:lang w:val="es-CL" w:eastAsia="en-US"/>
      </w:rPr>
    </w:pPr>
    <w:r w:rsidRPr="00BB3364">
      <w:rPr>
        <w:rFonts w:ascii="Calibri" w:eastAsia="Calibri" w:hAnsi="Calibri"/>
        <w:sz w:val="18"/>
        <w:szCs w:val="18"/>
        <w:lang w:val="es-CL" w:eastAsia="en-US"/>
      </w:rPr>
      <w:tab/>
      <w:t>MINISTERIO</w:t>
    </w:r>
  </w:p>
  <w:p w14:paraId="7E894DCA" w14:textId="77777777" w:rsidR="00BB3364" w:rsidRPr="00BB3364" w:rsidRDefault="00BB3364" w:rsidP="00BB3364">
    <w:pPr>
      <w:tabs>
        <w:tab w:val="center" w:pos="851"/>
      </w:tabs>
      <w:ind w:left="-851"/>
      <w:jc w:val="both"/>
      <w:rPr>
        <w:rFonts w:ascii="Calibri" w:eastAsia="Calibri" w:hAnsi="Calibri"/>
        <w:sz w:val="18"/>
        <w:szCs w:val="18"/>
        <w:lang w:val="es-CL" w:eastAsia="en-US"/>
      </w:rPr>
    </w:pPr>
    <w:r w:rsidRPr="00BB3364">
      <w:rPr>
        <w:rFonts w:ascii="Calibri" w:eastAsia="Calibri" w:hAnsi="Calibri"/>
        <w:sz w:val="18"/>
        <w:szCs w:val="18"/>
        <w:lang w:val="es-CL" w:eastAsia="en-US"/>
      </w:rPr>
      <w:t>SECRETARIA GENERAL DE LA PRESIDENCIA</w:t>
    </w:r>
    <w:bookmarkEnd w:id="0"/>
  </w:p>
  <w:bookmarkEnd w:id="1"/>
  <w:p w14:paraId="7E3A786A" w14:textId="77777777" w:rsidR="00BB3364" w:rsidRDefault="00BB33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77606"/>
    <w:multiLevelType w:val="singleLevel"/>
    <w:tmpl w:val="3796C21E"/>
    <w:lvl w:ilvl="0">
      <w:start w:val="1"/>
      <w:numFmt w:val="upperRoman"/>
      <w:pStyle w:val="Ttulo1"/>
      <w:lvlText w:val="%1."/>
      <w:lvlJc w:val="left"/>
      <w:pPr>
        <w:tabs>
          <w:tab w:val="num" w:pos="6587"/>
        </w:tabs>
        <w:ind w:left="6587" w:hanging="709"/>
      </w:pPr>
      <w:rPr>
        <w:rFonts w:ascii="Courier" w:hAnsi="Courier" w:hint="default"/>
        <w:b/>
        <w:i w:val="0"/>
        <w:caps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E9A0607"/>
    <w:multiLevelType w:val="singleLevel"/>
    <w:tmpl w:val="03FC54C6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0DF04D3"/>
    <w:multiLevelType w:val="singleLevel"/>
    <w:tmpl w:val="CCFEAD32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" w:hAnsi="Courier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660773B"/>
    <w:multiLevelType w:val="multilevel"/>
    <w:tmpl w:val="D3D67826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123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6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5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2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12" w:hanging="2520"/>
      </w:pPr>
      <w:rPr>
        <w:rFonts w:hint="default"/>
      </w:rPr>
    </w:lvl>
  </w:abstractNum>
  <w:abstractNum w:abstractNumId="5" w15:restartNumberingAfterBreak="0">
    <w:nsid w:val="6FE31489"/>
    <w:multiLevelType w:val="hybridMultilevel"/>
    <w:tmpl w:val="08D09394"/>
    <w:lvl w:ilvl="0" w:tplc="6B56537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2467">
    <w:abstractNumId w:val="0"/>
  </w:num>
  <w:num w:numId="2" w16cid:durableId="1263152263">
    <w:abstractNumId w:val="2"/>
  </w:num>
  <w:num w:numId="3" w16cid:durableId="1462917965">
    <w:abstractNumId w:val="1"/>
  </w:num>
  <w:num w:numId="4" w16cid:durableId="1880386742">
    <w:abstractNumId w:val="3"/>
  </w:num>
  <w:num w:numId="5" w16cid:durableId="2043436387">
    <w:abstractNumId w:val="4"/>
  </w:num>
  <w:num w:numId="6" w16cid:durableId="813525063">
    <w:abstractNumId w:val="3"/>
  </w:num>
  <w:num w:numId="7" w16cid:durableId="1289244090">
    <w:abstractNumId w:val="3"/>
  </w:num>
  <w:num w:numId="8" w16cid:durableId="694498967">
    <w:abstractNumId w:val="3"/>
  </w:num>
  <w:num w:numId="9" w16cid:durableId="1723282590">
    <w:abstractNumId w:val="3"/>
  </w:num>
  <w:num w:numId="10" w16cid:durableId="680543539">
    <w:abstractNumId w:val="3"/>
  </w:num>
  <w:num w:numId="11" w16cid:durableId="1175261578">
    <w:abstractNumId w:val="3"/>
  </w:num>
  <w:num w:numId="12" w16cid:durableId="772629919">
    <w:abstractNumId w:val="3"/>
  </w:num>
  <w:num w:numId="13" w16cid:durableId="1905869531">
    <w:abstractNumId w:val="3"/>
  </w:num>
  <w:num w:numId="14" w16cid:durableId="1281566938">
    <w:abstractNumId w:val="3"/>
  </w:num>
  <w:num w:numId="15" w16cid:durableId="368845551">
    <w:abstractNumId w:val="3"/>
  </w:num>
  <w:num w:numId="16" w16cid:durableId="1363747757">
    <w:abstractNumId w:val="3"/>
  </w:num>
  <w:num w:numId="17" w16cid:durableId="241960459">
    <w:abstractNumId w:val="3"/>
  </w:num>
  <w:num w:numId="18" w16cid:durableId="1875461192">
    <w:abstractNumId w:val="3"/>
  </w:num>
  <w:num w:numId="19" w16cid:durableId="1779906524">
    <w:abstractNumId w:val="3"/>
  </w:num>
  <w:num w:numId="20" w16cid:durableId="151456093">
    <w:abstractNumId w:val="3"/>
  </w:num>
  <w:num w:numId="21" w16cid:durableId="2059083538">
    <w:abstractNumId w:val="3"/>
  </w:num>
  <w:num w:numId="22" w16cid:durableId="1378623903">
    <w:abstractNumId w:val="3"/>
  </w:num>
  <w:num w:numId="23" w16cid:durableId="774010793">
    <w:abstractNumId w:val="3"/>
  </w:num>
  <w:num w:numId="24" w16cid:durableId="222372677">
    <w:abstractNumId w:val="3"/>
  </w:num>
  <w:num w:numId="25" w16cid:durableId="1303577277">
    <w:abstractNumId w:val="3"/>
  </w:num>
  <w:num w:numId="26" w16cid:durableId="2078935444">
    <w:abstractNumId w:val="3"/>
  </w:num>
  <w:num w:numId="27" w16cid:durableId="264924290">
    <w:abstractNumId w:val="3"/>
  </w:num>
  <w:num w:numId="28" w16cid:durableId="348289804">
    <w:abstractNumId w:val="3"/>
  </w:num>
  <w:num w:numId="29" w16cid:durableId="2036497623">
    <w:abstractNumId w:val="3"/>
  </w:num>
  <w:num w:numId="30" w16cid:durableId="1176385094">
    <w:abstractNumId w:val="3"/>
  </w:num>
  <w:num w:numId="31" w16cid:durableId="757290521">
    <w:abstractNumId w:val="3"/>
  </w:num>
  <w:num w:numId="32" w16cid:durableId="1660646204">
    <w:abstractNumId w:val="3"/>
  </w:num>
  <w:num w:numId="33" w16cid:durableId="1257249621">
    <w:abstractNumId w:val="3"/>
  </w:num>
  <w:num w:numId="34" w16cid:durableId="1478188690">
    <w:abstractNumId w:val="3"/>
  </w:num>
  <w:num w:numId="35" w16cid:durableId="985545436">
    <w:abstractNumId w:val="3"/>
  </w:num>
  <w:num w:numId="36" w16cid:durableId="1119764056">
    <w:abstractNumId w:val="3"/>
  </w:num>
  <w:num w:numId="37" w16cid:durableId="1302342703">
    <w:abstractNumId w:val="3"/>
  </w:num>
  <w:num w:numId="38" w16cid:durableId="504249173">
    <w:abstractNumId w:val="5"/>
  </w:num>
  <w:num w:numId="39" w16cid:durableId="1116176262">
    <w:abstractNumId w:val="3"/>
  </w:num>
  <w:num w:numId="40" w16cid:durableId="1846433682">
    <w:abstractNumId w:val="3"/>
  </w:num>
  <w:num w:numId="41" w16cid:durableId="1165052037">
    <w:abstractNumId w:val="3"/>
  </w:num>
  <w:num w:numId="42" w16cid:durableId="106872717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D5"/>
    <w:rsid w:val="000428B1"/>
    <w:rsid w:val="00057E61"/>
    <w:rsid w:val="0007387D"/>
    <w:rsid w:val="0008448A"/>
    <w:rsid w:val="00095FBF"/>
    <w:rsid w:val="000A3D26"/>
    <w:rsid w:val="000A3F59"/>
    <w:rsid w:val="00113E61"/>
    <w:rsid w:val="00116A77"/>
    <w:rsid w:val="00146C9D"/>
    <w:rsid w:val="00151B1D"/>
    <w:rsid w:val="0017527A"/>
    <w:rsid w:val="00192F30"/>
    <w:rsid w:val="001F1947"/>
    <w:rsid w:val="002107D3"/>
    <w:rsid w:val="0021466F"/>
    <w:rsid w:val="002453D2"/>
    <w:rsid w:val="002616AE"/>
    <w:rsid w:val="0028767F"/>
    <w:rsid w:val="002A6B4F"/>
    <w:rsid w:val="002B4336"/>
    <w:rsid w:val="002E46CC"/>
    <w:rsid w:val="00364970"/>
    <w:rsid w:val="00372086"/>
    <w:rsid w:val="003B261E"/>
    <w:rsid w:val="00414F0B"/>
    <w:rsid w:val="0047037B"/>
    <w:rsid w:val="00497D79"/>
    <w:rsid w:val="004A672B"/>
    <w:rsid w:val="004B0C12"/>
    <w:rsid w:val="004B3A7E"/>
    <w:rsid w:val="004D3485"/>
    <w:rsid w:val="004E63D7"/>
    <w:rsid w:val="004F52A7"/>
    <w:rsid w:val="0050210D"/>
    <w:rsid w:val="0051184F"/>
    <w:rsid w:val="00553BE5"/>
    <w:rsid w:val="00554BDD"/>
    <w:rsid w:val="00575405"/>
    <w:rsid w:val="00584B62"/>
    <w:rsid w:val="005943E7"/>
    <w:rsid w:val="005C5607"/>
    <w:rsid w:val="005D1441"/>
    <w:rsid w:val="005D71A8"/>
    <w:rsid w:val="005F4DB1"/>
    <w:rsid w:val="00613D76"/>
    <w:rsid w:val="006224C5"/>
    <w:rsid w:val="00623FEA"/>
    <w:rsid w:val="00643D66"/>
    <w:rsid w:val="00647EB3"/>
    <w:rsid w:val="00653122"/>
    <w:rsid w:val="006773FB"/>
    <w:rsid w:val="00681B6A"/>
    <w:rsid w:val="00690519"/>
    <w:rsid w:val="006A69A1"/>
    <w:rsid w:val="006D4082"/>
    <w:rsid w:val="00703EFE"/>
    <w:rsid w:val="0071600D"/>
    <w:rsid w:val="00717043"/>
    <w:rsid w:val="007246A8"/>
    <w:rsid w:val="00724F85"/>
    <w:rsid w:val="00725989"/>
    <w:rsid w:val="007477D4"/>
    <w:rsid w:val="007955C3"/>
    <w:rsid w:val="007B48A4"/>
    <w:rsid w:val="007C0D23"/>
    <w:rsid w:val="007C4670"/>
    <w:rsid w:val="007D7A03"/>
    <w:rsid w:val="007F0DB2"/>
    <w:rsid w:val="007F1E93"/>
    <w:rsid w:val="00801D4D"/>
    <w:rsid w:val="00811662"/>
    <w:rsid w:val="00822AF1"/>
    <w:rsid w:val="0082652E"/>
    <w:rsid w:val="00857513"/>
    <w:rsid w:val="008A7DAB"/>
    <w:rsid w:val="008B005B"/>
    <w:rsid w:val="0090407C"/>
    <w:rsid w:val="0090492E"/>
    <w:rsid w:val="00906EE0"/>
    <w:rsid w:val="0092372E"/>
    <w:rsid w:val="00941603"/>
    <w:rsid w:val="0094259E"/>
    <w:rsid w:val="00955867"/>
    <w:rsid w:val="00956F95"/>
    <w:rsid w:val="00961B64"/>
    <w:rsid w:val="00963CD8"/>
    <w:rsid w:val="009730C2"/>
    <w:rsid w:val="0098254F"/>
    <w:rsid w:val="00984360"/>
    <w:rsid w:val="0099463F"/>
    <w:rsid w:val="009A7327"/>
    <w:rsid w:val="009B31FC"/>
    <w:rsid w:val="009C5A25"/>
    <w:rsid w:val="009E1525"/>
    <w:rsid w:val="009F4831"/>
    <w:rsid w:val="00A0156E"/>
    <w:rsid w:val="00A04B69"/>
    <w:rsid w:val="00A104FC"/>
    <w:rsid w:val="00A16379"/>
    <w:rsid w:val="00A37C23"/>
    <w:rsid w:val="00A46018"/>
    <w:rsid w:val="00A76313"/>
    <w:rsid w:val="00A817AB"/>
    <w:rsid w:val="00AA2E00"/>
    <w:rsid w:val="00AB7091"/>
    <w:rsid w:val="00B25B0D"/>
    <w:rsid w:val="00B643E3"/>
    <w:rsid w:val="00B720D5"/>
    <w:rsid w:val="00B85175"/>
    <w:rsid w:val="00B96E71"/>
    <w:rsid w:val="00BB3364"/>
    <w:rsid w:val="00BC31AE"/>
    <w:rsid w:val="00BC4755"/>
    <w:rsid w:val="00C30AC7"/>
    <w:rsid w:val="00C726A4"/>
    <w:rsid w:val="00C72D71"/>
    <w:rsid w:val="00C80C18"/>
    <w:rsid w:val="00CD1070"/>
    <w:rsid w:val="00CE3F53"/>
    <w:rsid w:val="00CF55BA"/>
    <w:rsid w:val="00D359A6"/>
    <w:rsid w:val="00D61089"/>
    <w:rsid w:val="00D66FC3"/>
    <w:rsid w:val="00DA004D"/>
    <w:rsid w:val="00DB366D"/>
    <w:rsid w:val="00DD473E"/>
    <w:rsid w:val="00DF2AE3"/>
    <w:rsid w:val="00E04D38"/>
    <w:rsid w:val="00E101E7"/>
    <w:rsid w:val="00E12B8F"/>
    <w:rsid w:val="00E35948"/>
    <w:rsid w:val="00E367AA"/>
    <w:rsid w:val="00E41547"/>
    <w:rsid w:val="00E53773"/>
    <w:rsid w:val="00E57180"/>
    <w:rsid w:val="00E656EE"/>
    <w:rsid w:val="00E76724"/>
    <w:rsid w:val="00E92479"/>
    <w:rsid w:val="00EA50AC"/>
    <w:rsid w:val="00EB4A19"/>
    <w:rsid w:val="00EB644C"/>
    <w:rsid w:val="00EC5A43"/>
    <w:rsid w:val="00F049F9"/>
    <w:rsid w:val="00F26855"/>
    <w:rsid w:val="00F32EFB"/>
    <w:rsid w:val="00F44DB2"/>
    <w:rsid w:val="00F51AD5"/>
    <w:rsid w:val="00F66103"/>
    <w:rsid w:val="00F92D31"/>
    <w:rsid w:val="00F93F95"/>
    <w:rsid w:val="00FF035C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B296F"/>
  <w15:chartTrackingRefBased/>
  <w15:docId w15:val="{BAF5EE6A-9580-47BE-A292-74B0EBDC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3544"/>
      </w:tabs>
      <w:spacing w:before="240" w:after="120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qFormat/>
    <w:pPr>
      <w:keepNext/>
      <w:numPr>
        <w:numId w:val="3"/>
      </w:numPr>
      <w:spacing w:before="240" w:after="6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spacing w:before="240" w:after="120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basedOn w:val="Fuentedeencabezadopredeter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/>
    </w:rPr>
  </w:style>
  <w:style w:type="character" w:customStyle="1" w:styleId="Tcnico2">
    <w:name w:val="TÀ)Àcnico 2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cnico1">
    <w:name w:val="TÀ)Àcnico 1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Inicestt">
    <w:name w:val="Inic. est. t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numPr>
        <w:numId w:val="4"/>
      </w:numPr>
      <w:tabs>
        <w:tab w:val="left" w:pos="3544"/>
      </w:tabs>
      <w:spacing w:before="240"/>
      <w:jc w:val="both"/>
    </w:pPr>
    <w:rPr>
      <w:spacing w:val="-3"/>
    </w:rPr>
  </w:style>
  <w:style w:type="paragraph" w:styleId="Sangra2detindependiente">
    <w:name w:val="Body Text Indent 2"/>
    <w:basedOn w:val="Normal"/>
    <w:semiHidden/>
    <w:pPr>
      <w:spacing w:before="240"/>
      <w:ind w:left="2835" w:firstLine="709"/>
      <w:jc w:val="both"/>
    </w:pPr>
    <w:rPr>
      <w:spacing w:val="-3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47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473E"/>
    <w:rPr>
      <w:rFonts w:ascii="Courier" w:hAnsi="Courier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B3364"/>
    <w:rPr>
      <w:rFonts w:ascii="Courier" w:hAnsi="Courier"/>
      <w:sz w:val="24"/>
      <w:lang w:val="es-ES_tradnl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Listenabsatz1"/>
    <w:basedOn w:val="Normal"/>
    <w:link w:val="PrrafodelistaCar"/>
    <w:uiPriority w:val="34"/>
    <w:qFormat/>
    <w:rsid w:val="002453D2"/>
    <w:pPr>
      <w:ind w:left="720"/>
      <w:contextualSpacing/>
    </w:p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34"/>
    <w:qFormat/>
    <w:locked/>
    <w:rsid w:val="00A817AB"/>
    <w:rPr>
      <w:rFonts w:ascii="Courier" w:hAnsi="Courier"/>
      <w:sz w:val="24"/>
      <w:lang w:val="es-ES_tradnl"/>
    </w:rPr>
  </w:style>
  <w:style w:type="paragraph" w:styleId="Revisin">
    <w:name w:val="Revision"/>
    <w:hidden/>
    <w:uiPriority w:val="99"/>
    <w:semiHidden/>
    <w:rsid w:val="00811662"/>
    <w:rPr>
      <w:rFonts w:ascii="Courier" w:hAnsi="Courier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lantillas\MENSAJE%20con%20t&#237;tul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7BC79-E117-48D5-89C2-8E67A3A1FE8A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46B00FBC-95BE-40C4-BA63-BC94895E8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2B34F-1877-48A8-971B-5609559CD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MENSAJE con títulos</Template>
  <TotalTime>10</TotalTime>
  <Pages>3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DE S</vt:lpstr>
    </vt:vector>
  </TitlesOfParts>
  <Company>General de la Presidencia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subject/>
  <dc:creator>xx</dc:creator>
  <cp:keywords/>
  <cp:lastModifiedBy>Guillermo Diaz Vallejos</cp:lastModifiedBy>
  <cp:revision>1</cp:revision>
  <cp:lastPrinted>2024-04-15T19:33:00Z</cp:lastPrinted>
  <dcterms:created xsi:type="dcterms:W3CDTF">2024-04-15T17:26:00Z</dcterms:created>
  <dcterms:modified xsi:type="dcterms:W3CDTF">2024-04-16T15:47:00Z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0x01010019A56EAFF33F7C4D9DBF44A7AA79D319</vt:lpwstr>
  </property>
</Properties>
</file>