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776B" w14:textId="3A3F677D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505A3AD2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08F7BBB" w14:textId="33E1128A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8E33E8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F6F8E" w:rsidRPr="008E33E8">
                    <w:rPr>
                      <w:rFonts w:ascii="Courier New" w:hAnsi="Courier New"/>
                      <w:sz w:val="16"/>
                      <w:lang w:val="en-US"/>
                    </w:rPr>
                    <w:t>57</w:t>
                  </w:r>
                  <w:r w:rsidR="003B5A78" w:rsidRPr="008E33E8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B4B4B" w:rsidRPr="008E33E8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8E33E8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25246C">
        <w:rPr>
          <w:rFonts w:ascii="Courier New" w:hAnsi="Courier New" w:cs="Courier New"/>
        </w:rPr>
        <w:t xml:space="preserve">Oficio </w:t>
      </w:r>
      <w:r w:rsidR="00C9470F" w:rsidRPr="008E33E8">
        <w:rPr>
          <w:rFonts w:ascii="Courier New" w:hAnsi="Courier New" w:cs="Courier New"/>
        </w:rPr>
        <w:t>Nº</w:t>
      </w:r>
      <w:r w:rsidR="00270C37" w:rsidRPr="008E33E8">
        <w:rPr>
          <w:rFonts w:ascii="Courier New" w:hAnsi="Courier New" w:cs="Courier New"/>
        </w:rPr>
        <w:t xml:space="preserve"> </w:t>
      </w:r>
      <w:r w:rsidR="00AF00DF" w:rsidRPr="008E33E8">
        <w:rPr>
          <w:rFonts w:ascii="Courier New" w:hAnsi="Courier New" w:cs="Courier New"/>
        </w:rPr>
        <w:t>1</w:t>
      </w:r>
      <w:r w:rsidR="00CB4B4B" w:rsidRPr="008E33E8">
        <w:rPr>
          <w:rFonts w:ascii="Courier New" w:hAnsi="Courier New" w:cs="Courier New"/>
        </w:rPr>
        <w:t>9</w:t>
      </w:r>
      <w:r w:rsidR="00D16FD3" w:rsidRPr="008E33E8">
        <w:rPr>
          <w:rFonts w:ascii="Courier New" w:hAnsi="Courier New" w:cs="Courier New"/>
        </w:rPr>
        <w:t>.</w:t>
      </w:r>
      <w:r w:rsidR="007D5E1C">
        <w:rPr>
          <w:rFonts w:ascii="Courier New" w:hAnsi="Courier New" w:cs="Courier New"/>
        </w:rPr>
        <w:t>696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348A8BFC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7F6F8E" w:rsidRPr="008E33E8">
        <w:rPr>
          <w:rFonts w:ascii="Courier New" w:hAnsi="Courier New" w:cs="Courier New"/>
        </w:rPr>
        <w:t>29</w:t>
      </w:r>
      <w:r w:rsidR="00BF1A2E" w:rsidRPr="008E33E8">
        <w:rPr>
          <w:rFonts w:ascii="Courier New" w:hAnsi="Courier New" w:cs="Courier New"/>
        </w:rPr>
        <w:t xml:space="preserve"> </w:t>
      </w:r>
      <w:r w:rsidR="00E6300E" w:rsidRPr="008E33E8">
        <w:rPr>
          <w:rFonts w:ascii="Courier New" w:hAnsi="Courier New" w:cs="Courier New"/>
        </w:rPr>
        <w:t xml:space="preserve">de </w:t>
      </w:r>
      <w:r w:rsidR="00BF1A2E" w:rsidRPr="008E33E8">
        <w:rPr>
          <w:rFonts w:ascii="Courier New" w:hAnsi="Courier New" w:cs="Courier New"/>
        </w:rPr>
        <w:t>ju</w:t>
      </w:r>
      <w:r w:rsidR="007F6F8E" w:rsidRPr="008E33E8">
        <w:rPr>
          <w:rFonts w:ascii="Courier New" w:hAnsi="Courier New" w:cs="Courier New"/>
        </w:rPr>
        <w:t>l</w:t>
      </w:r>
      <w:r w:rsidR="00BF1A2E" w:rsidRPr="008E33E8">
        <w:rPr>
          <w:rFonts w:ascii="Courier New" w:hAnsi="Courier New" w:cs="Courier New"/>
        </w:rPr>
        <w:t>io</w:t>
      </w:r>
      <w:r w:rsidR="0079684F" w:rsidRPr="008E33E8">
        <w:rPr>
          <w:rFonts w:ascii="Courier New" w:hAnsi="Courier New" w:cs="Courier New"/>
        </w:rPr>
        <w:t xml:space="preserve"> de 202</w:t>
      </w:r>
      <w:r w:rsidR="00CB4B4B" w:rsidRPr="008E33E8">
        <w:rPr>
          <w:rFonts w:ascii="Courier New" w:hAnsi="Courier New" w:cs="Courier New"/>
        </w:rPr>
        <w:t>4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663BA0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6483764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7B81F13C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31078F1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766669E" w14:textId="0E09FA5B" w:rsidR="00057387" w:rsidRDefault="007C0FF2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7C0FF2">
        <w:rPr>
          <w:rFonts w:ascii="Courier New" w:hAnsi="Courier New" w:cs="Courier New"/>
        </w:rPr>
        <w:t>Tengo a honra comunicar a V.E. que el Congreso Nacional ha prestado su aprobación al siguiente proyecto de acuerdo,</w:t>
      </w:r>
      <w:r w:rsidR="006B3B8B" w:rsidRPr="006B3B8B">
        <w:rPr>
          <w:rFonts w:ascii="Courier New" w:hAnsi="Courier New" w:cs="Courier New"/>
        </w:rPr>
        <w:t xml:space="preserve"> </w:t>
      </w:r>
      <w:r w:rsidR="006B3B8B">
        <w:rPr>
          <w:rFonts w:ascii="Courier New" w:hAnsi="Courier New" w:cs="Courier New"/>
        </w:rPr>
        <w:t xml:space="preserve">correspondiente al boletín N° </w:t>
      </w:r>
      <w:r w:rsidR="00E6300E">
        <w:rPr>
          <w:rFonts w:ascii="Courier New" w:hAnsi="Courier New" w:cs="Courier New"/>
        </w:rPr>
        <w:t>16.</w:t>
      </w:r>
      <w:r w:rsidR="006126C5">
        <w:rPr>
          <w:rFonts w:ascii="Courier New" w:hAnsi="Courier New" w:cs="Courier New"/>
        </w:rPr>
        <w:t>690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4E7B6B5A" w14:textId="77777777" w:rsidR="00057387" w:rsidRDefault="00057387" w:rsidP="0044027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6FCC89E3" w14:textId="77777777" w:rsidR="00057387" w:rsidRDefault="00057387" w:rsidP="0044027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7134290B" w14:textId="77777777" w:rsidR="00057387" w:rsidRDefault="00057387" w:rsidP="00440273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6669F4F" w14:textId="77777777" w:rsidR="00057387" w:rsidRPr="00202AE6" w:rsidRDefault="00057387" w:rsidP="00440273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84F6D83" w14:textId="49E59DA6" w:rsidR="00A4115C" w:rsidRDefault="00E6300E" w:rsidP="00A5119B">
      <w:pPr>
        <w:tabs>
          <w:tab w:val="left" w:pos="2552"/>
        </w:tabs>
        <w:spacing w:line="36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E6300E">
        <w:rPr>
          <w:rFonts w:ascii="Courier New" w:hAnsi="Courier New" w:cs="Courier New"/>
          <w:bCs/>
          <w:lang w:val="es-CL"/>
        </w:rPr>
        <w:t>“</w:t>
      </w:r>
      <w:r w:rsidR="00C210AB" w:rsidRPr="00C210AB">
        <w:rPr>
          <w:rFonts w:ascii="Courier New" w:hAnsi="Courier New" w:cs="Courier New"/>
          <w:bCs/>
          <w:lang w:val="es-CL"/>
        </w:rPr>
        <w:t>ARTÍCULO ÚNICO.- Apruébase el “Arreglo de Estrasburgo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relativo a la Clasificación Internacional de Patentes adoptado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el 24 de marzo de 1971 y enmendado el 28 de septiembre de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1979”.”.</w:t>
      </w:r>
      <w:r w:rsidR="00C210AB" w:rsidRPr="00C210AB">
        <w:rPr>
          <w:rFonts w:ascii="Courier New" w:hAnsi="Courier New" w:cs="Courier New"/>
          <w:bCs/>
          <w:lang w:val="es-CL"/>
        </w:rPr>
        <w:cr/>
      </w:r>
    </w:p>
    <w:p w14:paraId="4F8C01CE" w14:textId="117A730A" w:rsidR="006D2F78" w:rsidRPr="00057387" w:rsidRDefault="00410674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410674">
        <w:rPr>
          <w:rFonts w:ascii="Courier New" w:hAnsi="Courier New" w:cs="Courier New"/>
        </w:rPr>
        <w:t>Lo que tengo a honra comunicar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F2925EB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A0B349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102696A4" w14:textId="77777777" w:rsidR="00AD34D3" w:rsidRPr="008F0006" w:rsidRDefault="00AD34D3" w:rsidP="00AD34D3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336DD3BE" w14:textId="77777777" w:rsidR="00AD34D3" w:rsidRPr="00E93A76" w:rsidRDefault="00AD34D3" w:rsidP="00AD34D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55CF973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ADA6DD7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6F90" w14:textId="77777777" w:rsidR="004F445E" w:rsidRDefault="004F445E">
      <w:r>
        <w:separator/>
      </w:r>
    </w:p>
  </w:endnote>
  <w:endnote w:type="continuationSeparator" w:id="0">
    <w:p w14:paraId="20F7F385" w14:textId="77777777" w:rsidR="004F445E" w:rsidRDefault="004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7397" w14:textId="77777777" w:rsidR="004F445E" w:rsidRDefault="004F445E">
      <w:r>
        <w:separator/>
      </w:r>
    </w:p>
  </w:footnote>
  <w:footnote w:type="continuationSeparator" w:id="0">
    <w:p w14:paraId="5B69EF0E" w14:textId="77777777" w:rsidR="004F445E" w:rsidRDefault="004F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3E38" w14:textId="77777777" w:rsidR="00DC484B" w:rsidRDefault="00000000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46BA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674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45E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0FF2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D5E1C"/>
    <w:rsid w:val="007E222D"/>
    <w:rsid w:val="007F1889"/>
    <w:rsid w:val="007F1DA9"/>
    <w:rsid w:val="007F1E2A"/>
    <w:rsid w:val="007F394D"/>
    <w:rsid w:val="007F4698"/>
    <w:rsid w:val="007F4E85"/>
    <w:rsid w:val="007F6F8E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0ED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3E8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817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E7A3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2BD3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C6E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4C62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19DD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C145B-ED23-4358-B461-4BD029C9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23</cp:revision>
  <cp:lastPrinted>2024-06-11T17:03:00Z</cp:lastPrinted>
  <dcterms:created xsi:type="dcterms:W3CDTF">2024-04-11T18:54:00Z</dcterms:created>
  <dcterms:modified xsi:type="dcterms:W3CDTF">2024-07-25T19:59:00Z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</Properties>
</file>