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0A13C231" w:rsidR="00C9470F" w:rsidRDefault="00BC782F" w:rsidP="00290610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3ED69220" w14:textId="4870CFF1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F3165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C13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</w:t>
                  </w:r>
                  <w:r w:rsidR="00C766C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ga</w:t>
                  </w:r>
                </w:p>
                <w:p w14:paraId="48B09C95" w14:textId="52E883AB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D276E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8</w:t>
                  </w:r>
                  <w:r w:rsidR="00836C1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4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0126C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471DE8">
        <w:rPr>
          <w:rFonts w:ascii="Courier New" w:hAnsi="Courier New" w:cs="Courier New"/>
          <w:szCs w:val="24"/>
        </w:rPr>
        <w:t>Oficio Nº</w:t>
      </w:r>
      <w:r w:rsidR="005C137C">
        <w:rPr>
          <w:rFonts w:ascii="Courier New" w:hAnsi="Courier New" w:cs="Courier New"/>
          <w:szCs w:val="24"/>
        </w:rPr>
        <w:t xml:space="preserve"> </w:t>
      </w:r>
      <w:r w:rsidR="00E329B3" w:rsidRPr="00E329B3">
        <w:rPr>
          <w:rFonts w:ascii="Courier New" w:hAnsi="Courier New" w:cs="Courier New"/>
          <w:szCs w:val="24"/>
        </w:rPr>
        <w:t>19</w:t>
      </w:r>
      <w:r w:rsidR="00E329B3">
        <w:rPr>
          <w:rFonts w:ascii="Courier New" w:hAnsi="Courier New" w:cs="Courier New"/>
          <w:szCs w:val="24"/>
        </w:rPr>
        <w:t>.</w:t>
      </w:r>
      <w:r w:rsidR="00E329B3" w:rsidRPr="00E329B3">
        <w:rPr>
          <w:rFonts w:ascii="Courier New" w:hAnsi="Courier New" w:cs="Courier New"/>
          <w:szCs w:val="24"/>
        </w:rPr>
        <w:t>922</w:t>
      </w:r>
    </w:p>
    <w:p w14:paraId="4264C552" w14:textId="77777777" w:rsidR="00675D1A" w:rsidRPr="003858BD" w:rsidRDefault="00675D1A" w:rsidP="00290610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D9B979D" w14:textId="2E250AFF" w:rsidR="00C9470F" w:rsidRPr="003858BD" w:rsidRDefault="00F07E3A" w:rsidP="0029061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</w:t>
      </w:r>
      <w:r w:rsidR="001A14D1" w:rsidRPr="003858BD">
        <w:rPr>
          <w:rFonts w:ascii="Courier New" w:hAnsi="Courier New" w:cs="Courier New"/>
          <w:szCs w:val="24"/>
        </w:rPr>
        <w:t>ALPARAÍSO,</w:t>
      </w:r>
      <w:r w:rsidR="001A14D1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836C1D">
        <w:rPr>
          <w:rFonts w:ascii="Courier New" w:hAnsi="Courier New" w:cs="Courier New"/>
          <w:spacing w:val="-20"/>
          <w:szCs w:val="24"/>
        </w:rPr>
        <w:t>7</w:t>
      </w:r>
      <w:r w:rsidR="00B37B12" w:rsidRPr="00CF275C">
        <w:rPr>
          <w:rFonts w:ascii="Courier New" w:hAnsi="Courier New" w:cs="Courier New"/>
          <w:spacing w:val="-20"/>
          <w:szCs w:val="24"/>
        </w:rPr>
        <w:t xml:space="preserve"> de </w:t>
      </w:r>
      <w:r w:rsidR="00CF275C" w:rsidRPr="00CF275C">
        <w:rPr>
          <w:rFonts w:ascii="Courier New" w:hAnsi="Courier New" w:cs="Courier New"/>
          <w:spacing w:val="-20"/>
          <w:szCs w:val="24"/>
        </w:rPr>
        <w:t>octubre</w:t>
      </w:r>
      <w:r w:rsidR="009A0471" w:rsidRPr="00CF275C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07EC6B25" w14:textId="77777777" w:rsidR="009A0471" w:rsidRDefault="009A0471" w:rsidP="0029061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E9DD24D" w14:textId="77777777" w:rsidR="009A0471" w:rsidRPr="003858BD" w:rsidRDefault="009A0471" w:rsidP="0029061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29061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29061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29061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3C7F4765" w:rsidR="00BA2CE1" w:rsidRPr="003858BD" w:rsidRDefault="002C1BDD" w:rsidP="007C5C6D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6B40C6">
        <w:rPr>
          <w:rFonts w:ascii="Courier New" w:hAnsi="Courier New" w:cs="Courier New"/>
          <w:spacing w:val="2"/>
          <w:szCs w:val="24"/>
        </w:rPr>
        <w:t>l mensaje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informe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>proyecto de</w:t>
      </w:r>
      <w:r w:rsidR="00B0012D">
        <w:rPr>
          <w:rFonts w:ascii="Courier New" w:hAnsi="Courier New" w:cs="Courier New"/>
          <w:spacing w:val="2"/>
          <w:szCs w:val="24"/>
        </w:rPr>
        <w:t xml:space="preserve"> ley</w:t>
      </w:r>
      <w:r w:rsidR="00B56C5F">
        <w:rPr>
          <w:rFonts w:ascii="Courier New" w:hAnsi="Courier New" w:cs="Courier New"/>
          <w:spacing w:val="2"/>
          <w:szCs w:val="24"/>
        </w:rPr>
        <w:t>,</w:t>
      </w:r>
      <w:r w:rsidR="00EB5B68" w:rsidRPr="00EB5B68">
        <w:rPr>
          <w:rFonts w:ascii="Courier New" w:hAnsi="Courier New" w:cs="Courier New"/>
          <w:spacing w:val="2"/>
          <w:szCs w:val="24"/>
        </w:rPr>
        <w:t xml:space="preserve"> </w:t>
      </w:r>
      <w:r w:rsidR="000757CC" w:rsidRPr="00047217">
        <w:rPr>
          <w:rFonts w:ascii="Courier New" w:hAnsi="Courier New" w:cs="Courier New"/>
          <w:spacing w:val="2"/>
          <w:szCs w:val="24"/>
        </w:rPr>
        <w:t>que</w:t>
      </w:r>
      <w:r w:rsidR="00B0012D">
        <w:rPr>
          <w:rFonts w:ascii="Courier New" w:hAnsi="Courier New" w:cs="Courier New"/>
          <w:spacing w:val="2"/>
          <w:szCs w:val="24"/>
        </w:rPr>
        <w:t xml:space="preserve"> </w:t>
      </w:r>
      <w:r w:rsidR="00393C8D" w:rsidRPr="00393C8D">
        <w:rPr>
          <w:rFonts w:ascii="Courier New" w:hAnsi="Courier New" w:cs="Courier New"/>
          <w:spacing w:val="2"/>
          <w:szCs w:val="24"/>
        </w:rPr>
        <w:t xml:space="preserve">modifica el </w:t>
      </w:r>
      <w:r w:rsidR="00393C8D">
        <w:rPr>
          <w:rFonts w:ascii="Courier New" w:hAnsi="Courier New" w:cs="Courier New"/>
          <w:spacing w:val="2"/>
          <w:szCs w:val="24"/>
        </w:rPr>
        <w:t>C</w:t>
      </w:r>
      <w:r w:rsidR="00393C8D" w:rsidRPr="00393C8D">
        <w:rPr>
          <w:rFonts w:ascii="Courier New" w:hAnsi="Courier New" w:cs="Courier New"/>
          <w:spacing w:val="2"/>
          <w:szCs w:val="24"/>
        </w:rPr>
        <w:t xml:space="preserve">ódigo </w:t>
      </w:r>
      <w:r w:rsidR="00393C8D">
        <w:rPr>
          <w:rFonts w:ascii="Courier New" w:hAnsi="Courier New" w:cs="Courier New"/>
          <w:spacing w:val="2"/>
          <w:szCs w:val="24"/>
        </w:rPr>
        <w:t>O</w:t>
      </w:r>
      <w:r w:rsidR="00393C8D" w:rsidRPr="00393C8D">
        <w:rPr>
          <w:rFonts w:ascii="Courier New" w:hAnsi="Courier New" w:cs="Courier New"/>
          <w:spacing w:val="2"/>
          <w:szCs w:val="24"/>
        </w:rPr>
        <w:t xml:space="preserve">rgánico de </w:t>
      </w:r>
      <w:r w:rsidR="00393C8D">
        <w:rPr>
          <w:rFonts w:ascii="Courier New" w:hAnsi="Courier New" w:cs="Courier New"/>
          <w:spacing w:val="2"/>
          <w:szCs w:val="24"/>
        </w:rPr>
        <w:t>T</w:t>
      </w:r>
      <w:r w:rsidR="00393C8D" w:rsidRPr="00393C8D">
        <w:rPr>
          <w:rFonts w:ascii="Courier New" w:hAnsi="Courier New" w:cs="Courier New"/>
          <w:spacing w:val="2"/>
          <w:szCs w:val="24"/>
        </w:rPr>
        <w:t>ribunales en materia de jurisdicción extraterritorial en caso de delitos de cohecho por los que respondan penalmente las personas jurídicas</w:t>
      </w:r>
      <w:r w:rsidR="00E30487">
        <w:rPr>
          <w:rFonts w:ascii="Courier New" w:hAnsi="Courier New" w:cs="Courier New"/>
          <w:spacing w:val="2"/>
          <w:szCs w:val="24"/>
        </w:rPr>
        <w:t>,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</w:t>
      </w:r>
      <w:r w:rsidR="00DB4045">
        <w:rPr>
          <w:rFonts w:ascii="Courier New" w:hAnsi="Courier New" w:cs="Courier New"/>
          <w:spacing w:val="2"/>
          <w:szCs w:val="24"/>
        </w:rPr>
        <w:t xml:space="preserve">l </w:t>
      </w:r>
      <w:r w:rsidR="00585B27" w:rsidRPr="003858BD">
        <w:rPr>
          <w:rFonts w:ascii="Courier New" w:hAnsi="Courier New" w:cs="Courier New"/>
          <w:spacing w:val="2"/>
          <w:szCs w:val="24"/>
        </w:rPr>
        <w:t>bolet</w:t>
      </w:r>
      <w:r w:rsidR="00DB4045">
        <w:rPr>
          <w:rFonts w:ascii="Courier New" w:hAnsi="Courier New" w:cs="Courier New"/>
          <w:spacing w:val="2"/>
          <w:szCs w:val="24"/>
        </w:rPr>
        <w:t xml:space="preserve">ín </w:t>
      </w:r>
      <w:r w:rsidR="00585B27" w:rsidRPr="003858BD">
        <w:rPr>
          <w:rFonts w:ascii="Courier New" w:hAnsi="Courier New" w:cs="Courier New"/>
          <w:spacing w:val="2"/>
          <w:szCs w:val="24"/>
        </w:rPr>
        <w:t>N</w:t>
      </w:r>
      <w:r w:rsidR="00B56C5F" w:rsidRPr="00B56C5F">
        <w:rPr>
          <w:rFonts w:ascii="Courier New" w:hAnsi="Courier New" w:cs="Courier New"/>
          <w:spacing w:val="2"/>
          <w:szCs w:val="24"/>
          <w:vertAlign w:val="superscript"/>
        </w:rPr>
        <w:t>o</w:t>
      </w:r>
      <w:r w:rsidR="00DB4045">
        <w:rPr>
          <w:rFonts w:ascii="Courier New" w:hAnsi="Courier New" w:cs="Courier New"/>
          <w:spacing w:val="2"/>
          <w:szCs w:val="24"/>
          <w:vertAlign w:val="superscript"/>
        </w:rPr>
        <w:t xml:space="preserve"> </w:t>
      </w:r>
      <w:r w:rsidR="00DB4045">
        <w:rPr>
          <w:rFonts w:ascii="Courier New" w:hAnsi="Courier New" w:cs="Courier New"/>
          <w:spacing w:val="2"/>
          <w:szCs w:val="24"/>
        </w:rPr>
        <w:t>1</w:t>
      </w:r>
      <w:r w:rsidR="00ED79E9">
        <w:rPr>
          <w:rFonts w:ascii="Courier New" w:hAnsi="Courier New" w:cs="Courier New"/>
          <w:spacing w:val="2"/>
          <w:szCs w:val="24"/>
        </w:rPr>
        <w:t>6</w:t>
      </w:r>
      <w:r w:rsidR="00DB4045">
        <w:rPr>
          <w:rFonts w:ascii="Courier New" w:hAnsi="Courier New" w:cs="Courier New"/>
          <w:spacing w:val="2"/>
          <w:szCs w:val="24"/>
        </w:rPr>
        <w:t>.986-07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1E98CB42" w14:textId="77777777" w:rsidR="00A64BD0" w:rsidRDefault="00A64BD0" w:rsidP="007C5C6D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C7FF780" w14:textId="77777777" w:rsidR="000A08DF" w:rsidRPr="003858BD" w:rsidRDefault="000A08DF" w:rsidP="007C5C6D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C516A43" w14:textId="75E4D516" w:rsidR="00FE0094" w:rsidRPr="00FE0094" w:rsidRDefault="00FE0094" w:rsidP="007C5C6D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 xml:space="preserve">PROYECTO DE </w:t>
      </w:r>
      <w:r w:rsidR="00702E7E">
        <w:rPr>
          <w:rFonts w:ascii="Courier New" w:hAnsi="Courier New" w:cs="Courier New"/>
          <w:szCs w:val="24"/>
        </w:rPr>
        <w:t>LEY</w:t>
      </w:r>
    </w:p>
    <w:p w14:paraId="4A664C41" w14:textId="77777777" w:rsidR="00FE0094" w:rsidRPr="00FE0094" w:rsidRDefault="00FE0094" w:rsidP="007C5C6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7DA2D6F" w14:textId="1E60839D" w:rsidR="00E356B4" w:rsidRPr="00E356B4" w:rsidRDefault="001A3A65" w:rsidP="007C5C6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1A3A65">
        <w:rPr>
          <w:rFonts w:ascii="Courier New" w:hAnsi="Courier New" w:cs="Courier New"/>
          <w:szCs w:val="24"/>
        </w:rPr>
        <w:t>“</w:t>
      </w:r>
      <w:r w:rsidR="00702E7E" w:rsidRPr="00702E7E">
        <w:rPr>
          <w:rFonts w:ascii="Courier New" w:hAnsi="Courier New" w:cs="Courier New"/>
          <w:szCs w:val="24"/>
        </w:rPr>
        <w:t>Artículo único.– Intercálase en el numeral 2° del artículo 6° del Código Orgánico de Tribunales, entre la expresión “residencia habitual en Chile” y el punto y coma que le sigue, la expresión “, o por una persona jurídica constituida o domiciliada en Chile”.”.</w:t>
      </w:r>
    </w:p>
    <w:p w14:paraId="28CC0EF1" w14:textId="77777777" w:rsidR="00741D74" w:rsidRDefault="00741D74" w:rsidP="007C5C6D">
      <w:pPr>
        <w:spacing w:line="360" w:lineRule="auto"/>
        <w:jc w:val="both"/>
        <w:rPr>
          <w:rFonts w:ascii="Courier New" w:hAnsi="Courier New" w:cs="Courier New"/>
          <w:szCs w:val="24"/>
        </w:rPr>
      </w:pPr>
    </w:p>
    <w:p w14:paraId="60D1CA5C" w14:textId="77777777" w:rsidR="00741D74" w:rsidRDefault="00741D74" w:rsidP="007C5C6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2E9C520" w14:textId="521078CA" w:rsidR="00612FA3" w:rsidRDefault="003834B7" w:rsidP="007C5C6D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52AD071E" w14:textId="77777777" w:rsidR="000A08DF" w:rsidRDefault="000A08DF" w:rsidP="007C5C6D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52D7F4BF" w14:textId="072FC107" w:rsidR="00794CA1" w:rsidRDefault="00A30B21" w:rsidP="007C5C6D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A30B21">
        <w:rPr>
          <w:rFonts w:ascii="Courier New" w:hAnsi="Courier New" w:cs="Courier New"/>
          <w:szCs w:val="24"/>
        </w:rPr>
        <w:t xml:space="preserve">Hago presente a V.E. que </w:t>
      </w:r>
      <w:r>
        <w:rPr>
          <w:rFonts w:ascii="Courier New" w:hAnsi="Courier New" w:cs="Courier New"/>
          <w:szCs w:val="24"/>
        </w:rPr>
        <w:t xml:space="preserve">el </w:t>
      </w:r>
      <w:r w:rsidR="00C03648">
        <w:rPr>
          <w:rFonts w:ascii="Courier New" w:hAnsi="Courier New" w:cs="Courier New"/>
          <w:szCs w:val="24"/>
        </w:rPr>
        <w:t xml:space="preserve">artículo único </w:t>
      </w:r>
      <w:r w:rsidR="00C03648" w:rsidRPr="00C03648">
        <w:rPr>
          <w:rFonts w:ascii="Courier New" w:hAnsi="Courier New" w:cs="Courier New"/>
          <w:szCs w:val="24"/>
        </w:rPr>
        <w:t xml:space="preserve">del proyecto de ley fue aprobado, en general y en particular, por </w:t>
      </w:r>
      <w:r w:rsidR="00BC782F">
        <w:rPr>
          <w:rFonts w:ascii="Courier New" w:hAnsi="Courier New" w:cs="Courier New"/>
          <w:szCs w:val="24"/>
        </w:rPr>
        <w:t>111</w:t>
      </w:r>
      <w:r w:rsidR="00C03648" w:rsidRPr="00C03648">
        <w:rPr>
          <w:rFonts w:ascii="Courier New" w:hAnsi="Courier New" w:cs="Courier New"/>
          <w:szCs w:val="24"/>
        </w:rPr>
        <w:t xml:space="preserve"> votos a favor, de un total de </w:t>
      </w:r>
      <w:r w:rsidR="00093774">
        <w:rPr>
          <w:rFonts w:ascii="Courier New" w:hAnsi="Courier New" w:cs="Courier New"/>
          <w:szCs w:val="24"/>
        </w:rPr>
        <w:t>15</w:t>
      </w:r>
      <w:r w:rsidR="00087A90" w:rsidRPr="002D0C91">
        <w:rPr>
          <w:rFonts w:ascii="Courier New" w:hAnsi="Courier New" w:cs="Courier New"/>
          <w:szCs w:val="24"/>
        </w:rPr>
        <w:t>4</w:t>
      </w:r>
      <w:r w:rsidR="00C03648" w:rsidRPr="00C03648">
        <w:rPr>
          <w:rFonts w:ascii="Courier New" w:hAnsi="Courier New" w:cs="Courier New"/>
          <w:szCs w:val="24"/>
        </w:rPr>
        <w:t xml:space="preserve"> diputadas y diputados en ejercicio</w:t>
      </w:r>
      <w:r w:rsidR="00C773CB">
        <w:rPr>
          <w:rFonts w:ascii="Courier New" w:hAnsi="Courier New" w:cs="Courier New"/>
          <w:szCs w:val="24"/>
        </w:rPr>
        <w:t>,</w:t>
      </w:r>
      <w:r w:rsidR="00C03648" w:rsidRPr="00C03648">
        <w:rPr>
          <w:rFonts w:ascii="Courier New" w:hAnsi="Courier New" w:cs="Courier New"/>
          <w:szCs w:val="24"/>
        </w:rPr>
        <w:t xml:space="preserve"> dándose cumplimiento así a lo dispuesto en el inciso </w:t>
      </w:r>
      <w:r w:rsidR="00093774">
        <w:rPr>
          <w:rFonts w:ascii="Courier New" w:hAnsi="Courier New" w:cs="Courier New"/>
          <w:szCs w:val="24"/>
        </w:rPr>
        <w:t xml:space="preserve">segundo </w:t>
      </w:r>
      <w:r w:rsidR="00C03648" w:rsidRPr="00C03648">
        <w:rPr>
          <w:rFonts w:ascii="Courier New" w:hAnsi="Courier New" w:cs="Courier New"/>
          <w:szCs w:val="24"/>
        </w:rPr>
        <w:t>del artículo 66 de la Constitución Política de la República</w:t>
      </w:r>
      <w:r w:rsidR="00DB74B3" w:rsidRPr="002D0C91">
        <w:rPr>
          <w:rFonts w:ascii="Courier New" w:hAnsi="Courier New" w:cs="Courier New"/>
          <w:szCs w:val="24"/>
        </w:rPr>
        <w:t xml:space="preserve">, por tratarse de una </w:t>
      </w:r>
      <w:r w:rsidR="00323616" w:rsidRPr="002D0C91">
        <w:rPr>
          <w:rFonts w:ascii="Courier New" w:hAnsi="Courier New" w:cs="Courier New"/>
          <w:szCs w:val="24"/>
        </w:rPr>
        <w:t>disposición de rango orgánico constitucional.</w:t>
      </w:r>
    </w:p>
    <w:p w14:paraId="69C73EC8" w14:textId="77777777" w:rsidR="00010EBF" w:rsidRPr="003858BD" w:rsidRDefault="003858BD" w:rsidP="00290610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D90F74A" w14:textId="38487530" w:rsidR="00C9470F" w:rsidRPr="003858BD" w:rsidRDefault="00EE78C7" w:rsidP="0029061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Lo que tengo a honra comunicar a </w:t>
      </w:r>
      <w:r w:rsidR="00C9470F" w:rsidRPr="003858BD">
        <w:rPr>
          <w:rFonts w:ascii="Courier New" w:hAnsi="Courier New" w:cs="Courier New"/>
          <w:szCs w:val="24"/>
        </w:rPr>
        <w:t>V.E.</w:t>
      </w:r>
    </w:p>
    <w:p w14:paraId="5214C70A" w14:textId="77777777" w:rsidR="00372A07" w:rsidRPr="003858BD" w:rsidRDefault="00372A07" w:rsidP="00372A07">
      <w:pPr>
        <w:tabs>
          <w:tab w:val="left" w:pos="2592"/>
        </w:tabs>
        <w:rPr>
          <w:rFonts w:ascii="Courier New" w:hAnsi="Courier New" w:cs="Courier New"/>
        </w:rPr>
      </w:pPr>
    </w:p>
    <w:p w14:paraId="02249A83" w14:textId="77777777" w:rsidR="00372A07" w:rsidRPr="003858BD" w:rsidRDefault="00372A07" w:rsidP="00372A07">
      <w:pPr>
        <w:tabs>
          <w:tab w:val="left" w:pos="2592"/>
        </w:tabs>
        <w:rPr>
          <w:rFonts w:ascii="Courier New" w:hAnsi="Courier New" w:cs="Courier New"/>
        </w:rPr>
      </w:pPr>
    </w:p>
    <w:p w14:paraId="514838D4" w14:textId="77777777" w:rsidR="00372A07" w:rsidRPr="003858BD" w:rsidRDefault="00372A07" w:rsidP="00372A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AB9016C" w14:textId="77777777" w:rsidR="00372A07" w:rsidRPr="003858BD" w:rsidRDefault="00372A07" w:rsidP="00372A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6786601" w14:textId="77777777" w:rsidR="00372A07" w:rsidRPr="003858BD" w:rsidRDefault="00372A07" w:rsidP="00372A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3EDD8B4" w14:textId="77777777" w:rsidR="00372A07" w:rsidRPr="003858BD" w:rsidRDefault="00372A07" w:rsidP="00372A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71813E2" w14:textId="4BE1C63A" w:rsidR="00F202B2" w:rsidRPr="003858BD" w:rsidRDefault="00067C30" w:rsidP="00D10ECA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11BF9162" w14:textId="2119BE05" w:rsidR="00F202B2" w:rsidRPr="003858BD" w:rsidRDefault="00551D06" w:rsidP="00D10ECA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067C30">
        <w:rPr>
          <w:lang w:val="es-MX"/>
        </w:rPr>
        <w:t>a</w:t>
      </w:r>
      <w:r w:rsidR="00A060CD">
        <w:rPr>
          <w:lang w:val="es-MX"/>
        </w:rPr>
        <w:t xml:space="preserve">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D10ECA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D10ECA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D10EC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3858BD" w:rsidRDefault="008705AA" w:rsidP="00D10EC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3858BD" w:rsidRDefault="008705AA" w:rsidP="00D10EC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D10EC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Pr="003858BD" w:rsidRDefault="00182A99" w:rsidP="00D10ECA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A0DC694" w14:textId="77777777" w:rsidR="00D83560" w:rsidRPr="000B0770" w:rsidRDefault="00182A99" w:rsidP="00D10ECA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3122B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D4C2" w14:textId="77777777" w:rsidR="00827754" w:rsidRDefault="00827754">
      <w:r>
        <w:separator/>
      </w:r>
    </w:p>
  </w:endnote>
  <w:endnote w:type="continuationSeparator" w:id="0">
    <w:p w14:paraId="14165E2C" w14:textId="77777777" w:rsidR="00827754" w:rsidRDefault="00827754">
      <w:r>
        <w:continuationSeparator/>
      </w:r>
    </w:p>
  </w:endnote>
  <w:endnote w:type="continuationNotice" w:id="1">
    <w:p w14:paraId="3CFB8237" w14:textId="77777777" w:rsidR="00827754" w:rsidRDefault="00827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7AC8" w14:textId="77777777" w:rsidR="00827754" w:rsidRDefault="00827754">
      <w:r>
        <w:separator/>
      </w:r>
    </w:p>
  </w:footnote>
  <w:footnote w:type="continuationSeparator" w:id="0">
    <w:p w14:paraId="17891E70" w14:textId="77777777" w:rsidR="00827754" w:rsidRDefault="00827754">
      <w:r>
        <w:continuationSeparator/>
      </w:r>
    </w:p>
  </w:footnote>
  <w:footnote w:type="continuationNotice" w:id="1">
    <w:p w14:paraId="6F2D5DD6" w14:textId="77777777" w:rsidR="00827754" w:rsidRDefault="00827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BC782F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77777777" w:rsidR="00F202B2" w:rsidRDefault="00BC782F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F715FC8"/>
    <w:multiLevelType w:val="hybridMultilevel"/>
    <w:tmpl w:val="4C96881A"/>
    <w:lvl w:ilvl="0" w:tplc="9D1A9546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5"/>
  </w:num>
  <w:num w:numId="2" w16cid:durableId="1769499573">
    <w:abstractNumId w:val="0"/>
  </w:num>
  <w:num w:numId="3" w16cid:durableId="1342199624">
    <w:abstractNumId w:val="6"/>
  </w:num>
  <w:num w:numId="4" w16cid:durableId="591743321">
    <w:abstractNumId w:val="3"/>
  </w:num>
  <w:num w:numId="5" w16cid:durableId="806359223">
    <w:abstractNumId w:val="4"/>
  </w:num>
  <w:num w:numId="6" w16cid:durableId="1560940417">
    <w:abstractNumId w:val="7"/>
  </w:num>
  <w:num w:numId="7" w16cid:durableId="1401054959">
    <w:abstractNumId w:val="2"/>
  </w:num>
  <w:num w:numId="8" w16cid:durableId="164889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AE1"/>
    <w:rsid w:val="00010EBF"/>
    <w:rsid w:val="000126C0"/>
    <w:rsid w:val="00012E57"/>
    <w:rsid w:val="000164F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47217"/>
    <w:rsid w:val="00051110"/>
    <w:rsid w:val="000512F2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65095"/>
    <w:rsid w:val="000665BA"/>
    <w:rsid w:val="00067C30"/>
    <w:rsid w:val="0007011F"/>
    <w:rsid w:val="00070D19"/>
    <w:rsid w:val="00070F0E"/>
    <w:rsid w:val="000718BB"/>
    <w:rsid w:val="0007332F"/>
    <w:rsid w:val="000757CC"/>
    <w:rsid w:val="00076051"/>
    <w:rsid w:val="00077254"/>
    <w:rsid w:val="000773AD"/>
    <w:rsid w:val="00080424"/>
    <w:rsid w:val="0008082D"/>
    <w:rsid w:val="000810B2"/>
    <w:rsid w:val="0008150B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6F7F"/>
    <w:rsid w:val="000878F4"/>
    <w:rsid w:val="00087A90"/>
    <w:rsid w:val="00087EB4"/>
    <w:rsid w:val="0009168B"/>
    <w:rsid w:val="000924D7"/>
    <w:rsid w:val="00093774"/>
    <w:rsid w:val="00093A7E"/>
    <w:rsid w:val="00093D31"/>
    <w:rsid w:val="00095220"/>
    <w:rsid w:val="0009613B"/>
    <w:rsid w:val="0009696D"/>
    <w:rsid w:val="000976D5"/>
    <w:rsid w:val="0009794E"/>
    <w:rsid w:val="000A012C"/>
    <w:rsid w:val="000A08DF"/>
    <w:rsid w:val="000A1503"/>
    <w:rsid w:val="000A17CB"/>
    <w:rsid w:val="000A2B15"/>
    <w:rsid w:val="000A2E1C"/>
    <w:rsid w:val="000A4374"/>
    <w:rsid w:val="000A43C4"/>
    <w:rsid w:val="000A7297"/>
    <w:rsid w:val="000A789A"/>
    <w:rsid w:val="000A7994"/>
    <w:rsid w:val="000B0219"/>
    <w:rsid w:val="000B036C"/>
    <w:rsid w:val="000B06A0"/>
    <w:rsid w:val="000B0770"/>
    <w:rsid w:val="000B235C"/>
    <w:rsid w:val="000B7E62"/>
    <w:rsid w:val="000C15A9"/>
    <w:rsid w:val="000C19FE"/>
    <w:rsid w:val="000C44BD"/>
    <w:rsid w:val="000C4508"/>
    <w:rsid w:val="000C5151"/>
    <w:rsid w:val="000C57FA"/>
    <w:rsid w:val="000C7F2B"/>
    <w:rsid w:val="000D1299"/>
    <w:rsid w:val="000D1814"/>
    <w:rsid w:val="000D61A6"/>
    <w:rsid w:val="000D64A2"/>
    <w:rsid w:val="000E1E63"/>
    <w:rsid w:val="000E2852"/>
    <w:rsid w:val="000E4467"/>
    <w:rsid w:val="000E486F"/>
    <w:rsid w:val="000E4A18"/>
    <w:rsid w:val="000E562E"/>
    <w:rsid w:val="000F0190"/>
    <w:rsid w:val="000F0F4B"/>
    <w:rsid w:val="000F2ECE"/>
    <w:rsid w:val="000F330F"/>
    <w:rsid w:val="000F3EB6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0437"/>
    <w:rsid w:val="00111FE1"/>
    <w:rsid w:val="0011212B"/>
    <w:rsid w:val="0011232D"/>
    <w:rsid w:val="001123AB"/>
    <w:rsid w:val="0011511E"/>
    <w:rsid w:val="001167A8"/>
    <w:rsid w:val="001216D0"/>
    <w:rsid w:val="00121AB3"/>
    <w:rsid w:val="00121CA0"/>
    <w:rsid w:val="00121CFE"/>
    <w:rsid w:val="00121DF9"/>
    <w:rsid w:val="00122CC3"/>
    <w:rsid w:val="00123183"/>
    <w:rsid w:val="001249B1"/>
    <w:rsid w:val="00124B79"/>
    <w:rsid w:val="00125CF2"/>
    <w:rsid w:val="00125E71"/>
    <w:rsid w:val="00127C58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09A"/>
    <w:rsid w:val="00157712"/>
    <w:rsid w:val="0016067B"/>
    <w:rsid w:val="00160FF5"/>
    <w:rsid w:val="00162205"/>
    <w:rsid w:val="00162309"/>
    <w:rsid w:val="00163389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65"/>
    <w:rsid w:val="001A3ADE"/>
    <w:rsid w:val="001A4421"/>
    <w:rsid w:val="001A4CBC"/>
    <w:rsid w:val="001A532E"/>
    <w:rsid w:val="001A6D55"/>
    <w:rsid w:val="001B0AE6"/>
    <w:rsid w:val="001B14DE"/>
    <w:rsid w:val="001B2345"/>
    <w:rsid w:val="001B596D"/>
    <w:rsid w:val="001B7069"/>
    <w:rsid w:val="001C01D0"/>
    <w:rsid w:val="001C1EB4"/>
    <w:rsid w:val="001C3C25"/>
    <w:rsid w:val="001C5708"/>
    <w:rsid w:val="001C576B"/>
    <w:rsid w:val="001C719E"/>
    <w:rsid w:val="001C7BE7"/>
    <w:rsid w:val="001D0AC4"/>
    <w:rsid w:val="001D0DCC"/>
    <w:rsid w:val="001D0DD1"/>
    <w:rsid w:val="001D24B6"/>
    <w:rsid w:val="001D3080"/>
    <w:rsid w:val="001D3239"/>
    <w:rsid w:val="001D3FAF"/>
    <w:rsid w:val="001D4502"/>
    <w:rsid w:val="001D7AE9"/>
    <w:rsid w:val="001D7CEE"/>
    <w:rsid w:val="001E2138"/>
    <w:rsid w:val="001E315A"/>
    <w:rsid w:val="001E374B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2DE9"/>
    <w:rsid w:val="00203BDF"/>
    <w:rsid w:val="00206AD5"/>
    <w:rsid w:val="002077B2"/>
    <w:rsid w:val="00207F15"/>
    <w:rsid w:val="00210B3F"/>
    <w:rsid w:val="00213C95"/>
    <w:rsid w:val="0021609C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522"/>
    <w:rsid w:val="00245DC2"/>
    <w:rsid w:val="002465B2"/>
    <w:rsid w:val="00246D9D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7995"/>
    <w:rsid w:val="00261B46"/>
    <w:rsid w:val="00264A68"/>
    <w:rsid w:val="00264BC7"/>
    <w:rsid w:val="00267DCD"/>
    <w:rsid w:val="00267E8B"/>
    <w:rsid w:val="00270596"/>
    <w:rsid w:val="00270C37"/>
    <w:rsid w:val="0027440A"/>
    <w:rsid w:val="0027473B"/>
    <w:rsid w:val="002756D3"/>
    <w:rsid w:val="00275B44"/>
    <w:rsid w:val="002770AB"/>
    <w:rsid w:val="00281DAD"/>
    <w:rsid w:val="0028273D"/>
    <w:rsid w:val="002841CA"/>
    <w:rsid w:val="0028463D"/>
    <w:rsid w:val="00286267"/>
    <w:rsid w:val="002869A4"/>
    <w:rsid w:val="00286ECA"/>
    <w:rsid w:val="00287E6B"/>
    <w:rsid w:val="00290157"/>
    <w:rsid w:val="0029041F"/>
    <w:rsid w:val="00290610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0D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1F3F"/>
    <w:rsid w:val="002C31C1"/>
    <w:rsid w:val="002C56CC"/>
    <w:rsid w:val="002C5735"/>
    <w:rsid w:val="002C62D0"/>
    <w:rsid w:val="002C6850"/>
    <w:rsid w:val="002C6A4B"/>
    <w:rsid w:val="002C6F37"/>
    <w:rsid w:val="002C7A89"/>
    <w:rsid w:val="002D029A"/>
    <w:rsid w:val="002D054A"/>
    <w:rsid w:val="002D0C8E"/>
    <w:rsid w:val="002D0C91"/>
    <w:rsid w:val="002D1ED9"/>
    <w:rsid w:val="002D662B"/>
    <w:rsid w:val="002D7F55"/>
    <w:rsid w:val="002D7F91"/>
    <w:rsid w:val="002E02A4"/>
    <w:rsid w:val="002E147D"/>
    <w:rsid w:val="002E152C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22B1"/>
    <w:rsid w:val="0031237A"/>
    <w:rsid w:val="00313306"/>
    <w:rsid w:val="00313971"/>
    <w:rsid w:val="00313D8F"/>
    <w:rsid w:val="00313ED4"/>
    <w:rsid w:val="003153DA"/>
    <w:rsid w:val="00315A5F"/>
    <w:rsid w:val="0031688D"/>
    <w:rsid w:val="00316BC0"/>
    <w:rsid w:val="00316EA7"/>
    <w:rsid w:val="00322F17"/>
    <w:rsid w:val="00323616"/>
    <w:rsid w:val="00324CF4"/>
    <w:rsid w:val="00326483"/>
    <w:rsid w:val="00327017"/>
    <w:rsid w:val="003272D1"/>
    <w:rsid w:val="00331776"/>
    <w:rsid w:val="003318E3"/>
    <w:rsid w:val="003320CC"/>
    <w:rsid w:val="00332965"/>
    <w:rsid w:val="00333FC8"/>
    <w:rsid w:val="00334540"/>
    <w:rsid w:val="00334B8D"/>
    <w:rsid w:val="00335873"/>
    <w:rsid w:val="00336313"/>
    <w:rsid w:val="003400B0"/>
    <w:rsid w:val="00340C97"/>
    <w:rsid w:val="00341973"/>
    <w:rsid w:val="003422E8"/>
    <w:rsid w:val="00342E4D"/>
    <w:rsid w:val="0034300B"/>
    <w:rsid w:val="0034303F"/>
    <w:rsid w:val="00344391"/>
    <w:rsid w:val="00344B24"/>
    <w:rsid w:val="003459CE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2A07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521"/>
    <w:rsid w:val="0039397B"/>
    <w:rsid w:val="00393C8D"/>
    <w:rsid w:val="00395DD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5508"/>
    <w:rsid w:val="003C5AAE"/>
    <w:rsid w:val="003C6457"/>
    <w:rsid w:val="003D0398"/>
    <w:rsid w:val="003D06F4"/>
    <w:rsid w:val="003D0F77"/>
    <w:rsid w:val="003D205B"/>
    <w:rsid w:val="003D2C5D"/>
    <w:rsid w:val="003D3911"/>
    <w:rsid w:val="003D3AB2"/>
    <w:rsid w:val="003D407F"/>
    <w:rsid w:val="003D4C37"/>
    <w:rsid w:val="003D6AF1"/>
    <w:rsid w:val="003E16A0"/>
    <w:rsid w:val="003E60A2"/>
    <w:rsid w:val="003E72AC"/>
    <w:rsid w:val="003E745A"/>
    <w:rsid w:val="003E79FD"/>
    <w:rsid w:val="003F124F"/>
    <w:rsid w:val="003F5C5A"/>
    <w:rsid w:val="00400C3C"/>
    <w:rsid w:val="0040117C"/>
    <w:rsid w:val="00404416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660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36AA7"/>
    <w:rsid w:val="00440CAA"/>
    <w:rsid w:val="00441EE3"/>
    <w:rsid w:val="00442088"/>
    <w:rsid w:val="004437ED"/>
    <w:rsid w:val="00443827"/>
    <w:rsid w:val="00443E6B"/>
    <w:rsid w:val="004450C7"/>
    <w:rsid w:val="00445A94"/>
    <w:rsid w:val="00446872"/>
    <w:rsid w:val="0045129C"/>
    <w:rsid w:val="0045344C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67E44"/>
    <w:rsid w:val="0047167B"/>
    <w:rsid w:val="00471B68"/>
    <w:rsid w:val="00471DE8"/>
    <w:rsid w:val="00472EA3"/>
    <w:rsid w:val="00473BC1"/>
    <w:rsid w:val="0047551D"/>
    <w:rsid w:val="004771D3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2B85"/>
    <w:rsid w:val="00493FB8"/>
    <w:rsid w:val="0049421D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5ED"/>
    <w:rsid w:val="004B798F"/>
    <w:rsid w:val="004C1B30"/>
    <w:rsid w:val="004C1C81"/>
    <w:rsid w:val="004C43C9"/>
    <w:rsid w:val="004C7972"/>
    <w:rsid w:val="004D3935"/>
    <w:rsid w:val="004D393F"/>
    <w:rsid w:val="004D6D32"/>
    <w:rsid w:val="004D79A9"/>
    <w:rsid w:val="004E050D"/>
    <w:rsid w:val="004E1394"/>
    <w:rsid w:val="004E1A09"/>
    <w:rsid w:val="004E1B0B"/>
    <w:rsid w:val="004E3523"/>
    <w:rsid w:val="004E4315"/>
    <w:rsid w:val="004E4E92"/>
    <w:rsid w:val="004E5B9D"/>
    <w:rsid w:val="004E67EC"/>
    <w:rsid w:val="004E693F"/>
    <w:rsid w:val="004E707A"/>
    <w:rsid w:val="004E77CB"/>
    <w:rsid w:val="004E7A05"/>
    <w:rsid w:val="004F040A"/>
    <w:rsid w:val="004F098E"/>
    <w:rsid w:val="004F1E36"/>
    <w:rsid w:val="004F24A2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63C1"/>
    <w:rsid w:val="005177E4"/>
    <w:rsid w:val="00520563"/>
    <w:rsid w:val="005228A0"/>
    <w:rsid w:val="00523267"/>
    <w:rsid w:val="00523D65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6920"/>
    <w:rsid w:val="00567475"/>
    <w:rsid w:val="00570146"/>
    <w:rsid w:val="00571ACC"/>
    <w:rsid w:val="005730B4"/>
    <w:rsid w:val="005733CA"/>
    <w:rsid w:val="00573A90"/>
    <w:rsid w:val="005741F7"/>
    <w:rsid w:val="00574778"/>
    <w:rsid w:val="00574BEE"/>
    <w:rsid w:val="0057744D"/>
    <w:rsid w:val="00577C0E"/>
    <w:rsid w:val="00577D60"/>
    <w:rsid w:val="00580308"/>
    <w:rsid w:val="005812C8"/>
    <w:rsid w:val="005822E7"/>
    <w:rsid w:val="00582A4A"/>
    <w:rsid w:val="00584209"/>
    <w:rsid w:val="00585B27"/>
    <w:rsid w:val="00586C06"/>
    <w:rsid w:val="005871E6"/>
    <w:rsid w:val="00587408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5B4B"/>
    <w:rsid w:val="005B6788"/>
    <w:rsid w:val="005B77AC"/>
    <w:rsid w:val="005B7A4C"/>
    <w:rsid w:val="005C0255"/>
    <w:rsid w:val="005C0928"/>
    <w:rsid w:val="005C137C"/>
    <w:rsid w:val="005C26C2"/>
    <w:rsid w:val="005C44E3"/>
    <w:rsid w:val="005C4683"/>
    <w:rsid w:val="005C732D"/>
    <w:rsid w:val="005D1078"/>
    <w:rsid w:val="005D112F"/>
    <w:rsid w:val="005D1351"/>
    <w:rsid w:val="005D1A21"/>
    <w:rsid w:val="005D2082"/>
    <w:rsid w:val="005D3448"/>
    <w:rsid w:val="005D46FF"/>
    <w:rsid w:val="005D60E8"/>
    <w:rsid w:val="005D704F"/>
    <w:rsid w:val="005E03EA"/>
    <w:rsid w:val="005E1421"/>
    <w:rsid w:val="005E3F6B"/>
    <w:rsid w:val="005E4997"/>
    <w:rsid w:val="005E66E1"/>
    <w:rsid w:val="005E7B69"/>
    <w:rsid w:val="005F2512"/>
    <w:rsid w:val="005F284D"/>
    <w:rsid w:val="005F2F2C"/>
    <w:rsid w:val="005F647C"/>
    <w:rsid w:val="00601601"/>
    <w:rsid w:val="00601DE7"/>
    <w:rsid w:val="00602E09"/>
    <w:rsid w:val="00604A39"/>
    <w:rsid w:val="00604E8E"/>
    <w:rsid w:val="0060601C"/>
    <w:rsid w:val="00606CFB"/>
    <w:rsid w:val="006102C7"/>
    <w:rsid w:val="00610C7C"/>
    <w:rsid w:val="006113BA"/>
    <w:rsid w:val="00611DC4"/>
    <w:rsid w:val="00611DE0"/>
    <w:rsid w:val="00612131"/>
    <w:rsid w:val="006121EE"/>
    <w:rsid w:val="00612FA3"/>
    <w:rsid w:val="00614134"/>
    <w:rsid w:val="006148C7"/>
    <w:rsid w:val="00616BDB"/>
    <w:rsid w:val="00616F49"/>
    <w:rsid w:val="00621787"/>
    <w:rsid w:val="006223C0"/>
    <w:rsid w:val="006224B6"/>
    <w:rsid w:val="006238AF"/>
    <w:rsid w:val="00624BD9"/>
    <w:rsid w:val="00624F72"/>
    <w:rsid w:val="006262DB"/>
    <w:rsid w:val="00626643"/>
    <w:rsid w:val="00627BFC"/>
    <w:rsid w:val="00631985"/>
    <w:rsid w:val="00631D3B"/>
    <w:rsid w:val="00632644"/>
    <w:rsid w:val="0063329B"/>
    <w:rsid w:val="00633743"/>
    <w:rsid w:val="00634557"/>
    <w:rsid w:val="006347D5"/>
    <w:rsid w:val="00640417"/>
    <w:rsid w:val="00641857"/>
    <w:rsid w:val="00646446"/>
    <w:rsid w:val="006467C8"/>
    <w:rsid w:val="00646A9E"/>
    <w:rsid w:val="00646BBD"/>
    <w:rsid w:val="006504BA"/>
    <w:rsid w:val="00651461"/>
    <w:rsid w:val="00651EA7"/>
    <w:rsid w:val="00653D1E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CFB"/>
    <w:rsid w:val="00665860"/>
    <w:rsid w:val="006674E2"/>
    <w:rsid w:val="006676CD"/>
    <w:rsid w:val="00667D6C"/>
    <w:rsid w:val="006705E7"/>
    <w:rsid w:val="006706F5"/>
    <w:rsid w:val="00675B47"/>
    <w:rsid w:val="00675D1A"/>
    <w:rsid w:val="006814CB"/>
    <w:rsid w:val="006819DA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6148"/>
    <w:rsid w:val="00696475"/>
    <w:rsid w:val="006A0435"/>
    <w:rsid w:val="006A26CA"/>
    <w:rsid w:val="006A2E4A"/>
    <w:rsid w:val="006A35C8"/>
    <w:rsid w:val="006A3A09"/>
    <w:rsid w:val="006A3A50"/>
    <w:rsid w:val="006A3BE2"/>
    <w:rsid w:val="006A7827"/>
    <w:rsid w:val="006B342C"/>
    <w:rsid w:val="006B40C6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479"/>
    <w:rsid w:val="006C7E87"/>
    <w:rsid w:val="006D07DC"/>
    <w:rsid w:val="006D13DC"/>
    <w:rsid w:val="006D3480"/>
    <w:rsid w:val="006D3B28"/>
    <w:rsid w:val="006D4402"/>
    <w:rsid w:val="006D56F6"/>
    <w:rsid w:val="006D5C48"/>
    <w:rsid w:val="006D78A9"/>
    <w:rsid w:val="006E00C7"/>
    <w:rsid w:val="006E1195"/>
    <w:rsid w:val="006E2BC8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231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2E7E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1D74"/>
    <w:rsid w:val="00746F2F"/>
    <w:rsid w:val="00747A4D"/>
    <w:rsid w:val="0075023D"/>
    <w:rsid w:val="00750A51"/>
    <w:rsid w:val="0075212A"/>
    <w:rsid w:val="007527CE"/>
    <w:rsid w:val="0075298A"/>
    <w:rsid w:val="00754839"/>
    <w:rsid w:val="00754843"/>
    <w:rsid w:val="00755783"/>
    <w:rsid w:val="007558E7"/>
    <w:rsid w:val="00757132"/>
    <w:rsid w:val="0075735A"/>
    <w:rsid w:val="00757C8C"/>
    <w:rsid w:val="0076030A"/>
    <w:rsid w:val="007605C5"/>
    <w:rsid w:val="007606B9"/>
    <w:rsid w:val="00762CF5"/>
    <w:rsid w:val="00762F49"/>
    <w:rsid w:val="007704D5"/>
    <w:rsid w:val="0077136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356F"/>
    <w:rsid w:val="007837DF"/>
    <w:rsid w:val="007853A2"/>
    <w:rsid w:val="007859E3"/>
    <w:rsid w:val="00793324"/>
    <w:rsid w:val="00794CA1"/>
    <w:rsid w:val="00795703"/>
    <w:rsid w:val="00797CC7"/>
    <w:rsid w:val="007A153F"/>
    <w:rsid w:val="007A27E5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137E"/>
    <w:rsid w:val="007C3BC6"/>
    <w:rsid w:val="007C3D06"/>
    <w:rsid w:val="007C5278"/>
    <w:rsid w:val="007C5C6D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3CBF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5AFB"/>
    <w:rsid w:val="00806E85"/>
    <w:rsid w:val="00810417"/>
    <w:rsid w:val="00814F4D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48D0"/>
    <w:rsid w:val="00825D75"/>
    <w:rsid w:val="00827754"/>
    <w:rsid w:val="00830657"/>
    <w:rsid w:val="0083328B"/>
    <w:rsid w:val="00833696"/>
    <w:rsid w:val="0083425E"/>
    <w:rsid w:val="00834901"/>
    <w:rsid w:val="0083678C"/>
    <w:rsid w:val="00836C1D"/>
    <w:rsid w:val="00837885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3FA6"/>
    <w:rsid w:val="00865E85"/>
    <w:rsid w:val="00866A14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267E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0D0A"/>
    <w:rsid w:val="008B457B"/>
    <w:rsid w:val="008B51BA"/>
    <w:rsid w:val="008B769A"/>
    <w:rsid w:val="008C0187"/>
    <w:rsid w:val="008C0CA1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1ABE"/>
    <w:rsid w:val="008D2DB4"/>
    <w:rsid w:val="008D4036"/>
    <w:rsid w:val="008D43DC"/>
    <w:rsid w:val="008D4E19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0CC"/>
    <w:rsid w:val="009055B3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1A0"/>
    <w:rsid w:val="00920A87"/>
    <w:rsid w:val="00923136"/>
    <w:rsid w:val="00923785"/>
    <w:rsid w:val="00925497"/>
    <w:rsid w:val="009259EC"/>
    <w:rsid w:val="00925CDC"/>
    <w:rsid w:val="009264C1"/>
    <w:rsid w:val="00930502"/>
    <w:rsid w:val="00930726"/>
    <w:rsid w:val="00930CB3"/>
    <w:rsid w:val="0093241C"/>
    <w:rsid w:val="00932F54"/>
    <w:rsid w:val="0093557E"/>
    <w:rsid w:val="00935939"/>
    <w:rsid w:val="0093604D"/>
    <w:rsid w:val="00936FA6"/>
    <w:rsid w:val="0093715C"/>
    <w:rsid w:val="00937265"/>
    <w:rsid w:val="0094113B"/>
    <w:rsid w:val="00941968"/>
    <w:rsid w:val="00941FE9"/>
    <w:rsid w:val="009435EC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C69"/>
    <w:rsid w:val="0096133A"/>
    <w:rsid w:val="009616F3"/>
    <w:rsid w:val="00962836"/>
    <w:rsid w:val="009635BA"/>
    <w:rsid w:val="00963E8A"/>
    <w:rsid w:val="0096416F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450A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6EE"/>
    <w:rsid w:val="009A58DC"/>
    <w:rsid w:val="009A67A2"/>
    <w:rsid w:val="009B1083"/>
    <w:rsid w:val="009B1562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4601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42BF"/>
    <w:rsid w:val="009E55A9"/>
    <w:rsid w:val="009E5746"/>
    <w:rsid w:val="009E6647"/>
    <w:rsid w:val="009E7C9E"/>
    <w:rsid w:val="009F007D"/>
    <w:rsid w:val="009F07AE"/>
    <w:rsid w:val="009F15B1"/>
    <w:rsid w:val="009F564E"/>
    <w:rsid w:val="00A01DD4"/>
    <w:rsid w:val="00A02AA4"/>
    <w:rsid w:val="00A036BE"/>
    <w:rsid w:val="00A060CD"/>
    <w:rsid w:val="00A13BB8"/>
    <w:rsid w:val="00A13DA6"/>
    <w:rsid w:val="00A145D8"/>
    <w:rsid w:val="00A15BB2"/>
    <w:rsid w:val="00A16FC6"/>
    <w:rsid w:val="00A177F5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0B21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4885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322C"/>
    <w:rsid w:val="00A63453"/>
    <w:rsid w:val="00A645F0"/>
    <w:rsid w:val="00A64BD0"/>
    <w:rsid w:val="00A71B64"/>
    <w:rsid w:val="00A74937"/>
    <w:rsid w:val="00A753A1"/>
    <w:rsid w:val="00A755B1"/>
    <w:rsid w:val="00A76AE6"/>
    <w:rsid w:val="00A7765B"/>
    <w:rsid w:val="00A80B73"/>
    <w:rsid w:val="00A8328B"/>
    <w:rsid w:val="00A83798"/>
    <w:rsid w:val="00A84604"/>
    <w:rsid w:val="00A8629C"/>
    <w:rsid w:val="00A871BE"/>
    <w:rsid w:val="00A872D1"/>
    <w:rsid w:val="00A9110E"/>
    <w:rsid w:val="00A92274"/>
    <w:rsid w:val="00A92AFE"/>
    <w:rsid w:val="00A93B8D"/>
    <w:rsid w:val="00A93DF8"/>
    <w:rsid w:val="00A9432F"/>
    <w:rsid w:val="00A951EB"/>
    <w:rsid w:val="00A95530"/>
    <w:rsid w:val="00A955EA"/>
    <w:rsid w:val="00A95A18"/>
    <w:rsid w:val="00A96118"/>
    <w:rsid w:val="00A97CFA"/>
    <w:rsid w:val="00AA0891"/>
    <w:rsid w:val="00AA0F60"/>
    <w:rsid w:val="00AA16C1"/>
    <w:rsid w:val="00AA31C7"/>
    <w:rsid w:val="00AA4E88"/>
    <w:rsid w:val="00AA537A"/>
    <w:rsid w:val="00AA5520"/>
    <w:rsid w:val="00AA5E5A"/>
    <w:rsid w:val="00AA7376"/>
    <w:rsid w:val="00AB13B3"/>
    <w:rsid w:val="00AB1ED9"/>
    <w:rsid w:val="00AB35DD"/>
    <w:rsid w:val="00AB6B8E"/>
    <w:rsid w:val="00AB747C"/>
    <w:rsid w:val="00AC1A8B"/>
    <w:rsid w:val="00AC1CC2"/>
    <w:rsid w:val="00AC2037"/>
    <w:rsid w:val="00AC22F5"/>
    <w:rsid w:val="00AC3292"/>
    <w:rsid w:val="00AC3B37"/>
    <w:rsid w:val="00AC3B4C"/>
    <w:rsid w:val="00AC564F"/>
    <w:rsid w:val="00AC5F0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D79ED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AF753A"/>
    <w:rsid w:val="00B0012D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73B9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6383"/>
    <w:rsid w:val="00B16E20"/>
    <w:rsid w:val="00B17421"/>
    <w:rsid w:val="00B17577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7B12"/>
    <w:rsid w:val="00B37D59"/>
    <w:rsid w:val="00B43CDA"/>
    <w:rsid w:val="00B43D8F"/>
    <w:rsid w:val="00B44DB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69EA"/>
    <w:rsid w:val="00B56AF3"/>
    <w:rsid w:val="00B56C5F"/>
    <w:rsid w:val="00B60515"/>
    <w:rsid w:val="00B64C76"/>
    <w:rsid w:val="00B64FB9"/>
    <w:rsid w:val="00B67DBD"/>
    <w:rsid w:val="00B7213C"/>
    <w:rsid w:val="00B72AAE"/>
    <w:rsid w:val="00B73AEF"/>
    <w:rsid w:val="00B74777"/>
    <w:rsid w:val="00B74998"/>
    <w:rsid w:val="00B7502E"/>
    <w:rsid w:val="00B7649E"/>
    <w:rsid w:val="00B80753"/>
    <w:rsid w:val="00B815EB"/>
    <w:rsid w:val="00B81AA3"/>
    <w:rsid w:val="00B821F9"/>
    <w:rsid w:val="00B82CB3"/>
    <w:rsid w:val="00B834EC"/>
    <w:rsid w:val="00B835A8"/>
    <w:rsid w:val="00B84D58"/>
    <w:rsid w:val="00B862EA"/>
    <w:rsid w:val="00B87522"/>
    <w:rsid w:val="00B87A8A"/>
    <w:rsid w:val="00B901E4"/>
    <w:rsid w:val="00B90729"/>
    <w:rsid w:val="00B91E98"/>
    <w:rsid w:val="00B92451"/>
    <w:rsid w:val="00BA0026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277B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C782F"/>
    <w:rsid w:val="00BD1F13"/>
    <w:rsid w:val="00BD2137"/>
    <w:rsid w:val="00BD2998"/>
    <w:rsid w:val="00BD3998"/>
    <w:rsid w:val="00BD59C8"/>
    <w:rsid w:val="00BD633A"/>
    <w:rsid w:val="00BD6424"/>
    <w:rsid w:val="00BD6A52"/>
    <w:rsid w:val="00BE23F1"/>
    <w:rsid w:val="00BE261A"/>
    <w:rsid w:val="00BE3088"/>
    <w:rsid w:val="00BE3277"/>
    <w:rsid w:val="00BE3539"/>
    <w:rsid w:val="00BE4612"/>
    <w:rsid w:val="00BE5BDF"/>
    <w:rsid w:val="00BE617F"/>
    <w:rsid w:val="00BF0194"/>
    <w:rsid w:val="00BF081E"/>
    <w:rsid w:val="00BF12F4"/>
    <w:rsid w:val="00BF2583"/>
    <w:rsid w:val="00BF2652"/>
    <w:rsid w:val="00BF2CA8"/>
    <w:rsid w:val="00BF367D"/>
    <w:rsid w:val="00BF3EE5"/>
    <w:rsid w:val="00BF50C8"/>
    <w:rsid w:val="00BF6B4A"/>
    <w:rsid w:val="00C00A75"/>
    <w:rsid w:val="00C01FD7"/>
    <w:rsid w:val="00C023C8"/>
    <w:rsid w:val="00C02456"/>
    <w:rsid w:val="00C03648"/>
    <w:rsid w:val="00C038CE"/>
    <w:rsid w:val="00C041F1"/>
    <w:rsid w:val="00C048CF"/>
    <w:rsid w:val="00C04FA2"/>
    <w:rsid w:val="00C05703"/>
    <w:rsid w:val="00C0603D"/>
    <w:rsid w:val="00C06EA1"/>
    <w:rsid w:val="00C070EB"/>
    <w:rsid w:val="00C126B8"/>
    <w:rsid w:val="00C13F3C"/>
    <w:rsid w:val="00C209AB"/>
    <w:rsid w:val="00C222CE"/>
    <w:rsid w:val="00C22B9C"/>
    <w:rsid w:val="00C22C2D"/>
    <w:rsid w:val="00C236ED"/>
    <w:rsid w:val="00C26740"/>
    <w:rsid w:val="00C30385"/>
    <w:rsid w:val="00C307D2"/>
    <w:rsid w:val="00C31EDA"/>
    <w:rsid w:val="00C3296A"/>
    <w:rsid w:val="00C34889"/>
    <w:rsid w:val="00C353C6"/>
    <w:rsid w:val="00C36EAC"/>
    <w:rsid w:val="00C3707B"/>
    <w:rsid w:val="00C41CD9"/>
    <w:rsid w:val="00C4217C"/>
    <w:rsid w:val="00C44A34"/>
    <w:rsid w:val="00C45A77"/>
    <w:rsid w:val="00C45C9A"/>
    <w:rsid w:val="00C467CA"/>
    <w:rsid w:val="00C46E89"/>
    <w:rsid w:val="00C47F3A"/>
    <w:rsid w:val="00C501FA"/>
    <w:rsid w:val="00C50430"/>
    <w:rsid w:val="00C52A57"/>
    <w:rsid w:val="00C52E79"/>
    <w:rsid w:val="00C52EB5"/>
    <w:rsid w:val="00C55445"/>
    <w:rsid w:val="00C556E2"/>
    <w:rsid w:val="00C60C5A"/>
    <w:rsid w:val="00C61A02"/>
    <w:rsid w:val="00C63663"/>
    <w:rsid w:val="00C66686"/>
    <w:rsid w:val="00C6775B"/>
    <w:rsid w:val="00C679C9"/>
    <w:rsid w:val="00C701A0"/>
    <w:rsid w:val="00C70A94"/>
    <w:rsid w:val="00C7113C"/>
    <w:rsid w:val="00C730AB"/>
    <w:rsid w:val="00C7315F"/>
    <w:rsid w:val="00C73B82"/>
    <w:rsid w:val="00C75161"/>
    <w:rsid w:val="00C766CC"/>
    <w:rsid w:val="00C76AB8"/>
    <w:rsid w:val="00C773CB"/>
    <w:rsid w:val="00C7797C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6387"/>
    <w:rsid w:val="00C96AAD"/>
    <w:rsid w:val="00C976C0"/>
    <w:rsid w:val="00C97F44"/>
    <w:rsid w:val="00CA025C"/>
    <w:rsid w:val="00CA120B"/>
    <w:rsid w:val="00CA169C"/>
    <w:rsid w:val="00CA16A7"/>
    <w:rsid w:val="00CA18A3"/>
    <w:rsid w:val="00CA1BC1"/>
    <w:rsid w:val="00CA2349"/>
    <w:rsid w:val="00CA2671"/>
    <w:rsid w:val="00CA2866"/>
    <w:rsid w:val="00CA3AFF"/>
    <w:rsid w:val="00CA4592"/>
    <w:rsid w:val="00CA46FA"/>
    <w:rsid w:val="00CA4C32"/>
    <w:rsid w:val="00CA5ED5"/>
    <w:rsid w:val="00CA6867"/>
    <w:rsid w:val="00CA690D"/>
    <w:rsid w:val="00CA78E5"/>
    <w:rsid w:val="00CB46FB"/>
    <w:rsid w:val="00CB48F3"/>
    <w:rsid w:val="00CB58E2"/>
    <w:rsid w:val="00CB751E"/>
    <w:rsid w:val="00CB781F"/>
    <w:rsid w:val="00CC2811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514"/>
    <w:rsid w:val="00CE08F2"/>
    <w:rsid w:val="00CE158D"/>
    <w:rsid w:val="00CE16C1"/>
    <w:rsid w:val="00CE1FA9"/>
    <w:rsid w:val="00CE3FD2"/>
    <w:rsid w:val="00CE40A4"/>
    <w:rsid w:val="00CE5B6B"/>
    <w:rsid w:val="00CF0515"/>
    <w:rsid w:val="00CF0F68"/>
    <w:rsid w:val="00CF14FB"/>
    <w:rsid w:val="00CF1669"/>
    <w:rsid w:val="00CF275C"/>
    <w:rsid w:val="00CF2ECF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0ECA"/>
    <w:rsid w:val="00D120B4"/>
    <w:rsid w:val="00D13A3F"/>
    <w:rsid w:val="00D140E3"/>
    <w:rsid w:val="00D1428F"/>
    <w:rsid w:val="00D1443E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276ED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57B2B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86F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4045"/>
    <w:rsid w:val="00DB5821"/>
    <w:rsid w:val="00DB5A3E"/>
    <w:rsid w:val="00DB6511"/>
    <w:rsid w:val="00DB6CB5"/>
    <w:rsid w:val="00DB7248"/>
    <w:rsid w:val="00DB74B3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3C1A"/>
    <w:rsid w:val="00DD4C93"/>
    <w:rsid w:val="00DD50B4"/>
    <w:rsid w:val="00DD6D72"/>
    <w:rsid w:val="00DD7401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20747"/>
    <w:rsid w:val="00E220D7"/>
    <w:rsid w:val="00E22D6B"/>
    <w:rsid w:val="00E22FF6"/>
    <w:rsid w:val="00E230BA"/>
    <w:rsid w:val="00E23AA2"/>
    <w:rsid w:val="00E23BF7"/>
    <w:rsid w:val="00E26AF6"/>
    <w:rsid w:val="00E30487"/>
    <w:rsid w:val="00E308F3"/>
    <w:rsid w:val="00E329B3"/>
    <w:rsid w:val="00E33028"/>
    <w:rsid w:val="00E34047"/>
    <w:rsid w:val="00E344A9"/>
    <w:rsid w:val="00E347D0"/>
    <w:rsid w:val="00E35262"/>
    <w:rsid w:val="00E356B4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7F70"/>
    <w:rsid w:val="00E60EFE"/>
    <w:rsid w:val="00E61B7A"/>
    <w:rsid w:val="00E62578"/>
    <w:rsid w:val="00E6258D"/>
    <w:rsid w:val="00E62C83"/>
    <w:rsid w:val="00E631C0"/>
    <w:rsid w:val="00E63FFB"/>
    <w:rsid w:val="00E64263"/>
    <w:rsid w:val="00E65D39"/>
    <w:rsid w:val="00E66F02"/>
    <w:rsid w:val="00E67A18"/>
    <w:rsid w:val="00E73781"/>
    <w:rsid w:val="00E74E6E"/>
    <w:rsid w:val="00E752DB"/>
    <w:rsid w:val="00E752F8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702"/>
    <w:rsid w:val="00EA2621"/>
    <w:rsid w:val="00EA4563"/>
    <w:rsid w:val="00EA49B0"/>
    <w:rsid w:val="00EA71A0"/>
    <w:rsid w:val="00EB29C7"/>
    <w:rsid w:val="00EB3ABC"/>
    <w:rsid w:val="00EB5B68"/>
    <w:rsid w:val="00EB5D0A"/>
    <w:rsid w:val="00EB683F"/>
    <w:rsid w:val="00EC0E9D"/>
    <w:rsid w:val="00EC1563"/>
    <w:rsid w:val="00EC170A"/>
    <w:rsid w:val="00EC3977"/>
    <w:rsid w:val="00EC3D1A"/>
    <w:rsid w:val="00EC4E03"/>
    <w:rsid w:val="00EC4FCA"/>
    <w:rsid w:val="00EC5158"/>
    <w:rsid w:val="00ED2442"/>
    <w:rsid w:val="00ED2C0A"/>
    <w:rsid w:val="00ED79E9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E78C7"/>
    <w:rsid w:val="00EE7D9A"/>
    <w:rsid w:val="00EF07A0"/>
    <w:rsid w:val="00EF0FF9"/>
    <w:rsid w:val="00EF25E9"/>
    <w:rsid w:val="00EF3085"/>
    <w:rsid w:val="00EF3135"/>
    <w:rsid w:val="00EF4028"/>
    <w:rsid w:val="00EF46FB"/>
    <w:rsid w:val="00EF4B5C"/>
    <w:rsid w:val="00EF5344"/>
    <w:rsid w:val="00EF595A"/>
    <w:rsid w:val="00EF601B"/>
    <w:rsid w:val="00F003FA"/>
    <w:rsid w:val="00F01495"/>
    <w:rsid w:val="00F01881"/>
    <w:rsid w:val="00F023AF"/>
    <w:rsid w:val="00F025B1"/>
    <w:rsid w:val="00F026C4"/>
    <w:rsid w:val="00F02752"/>
    <w:rsid w:val="00F03146"/>
    <w:rsid w:val="00F03C4F"/>
    <w:rsid w:val="00F03E39"/>
    <w:rsid w:val="00F043F2"/>
    <w:rsid w:val="00F0496E"/>
    <w:rsid w:val="00F06096"/>
    <w:rsid w:val="00F0654F"/>
    <w:rsid w:val="00F0683B"/>
    <w:rsid w:val="00F07DA2"/>
    <w:rsid w:val="00F07E3A"/>
    <w:rsid w:val="00F10132"/>
    <w:rsid w:val="00F1042D"/>
    <w:rsid w:val="00F1120B"/>
    <w:rsid w:val="00F11CD3"/>
    <w:rsid w:val="00F1252E"/>
    <w:rsid w:val="00F12CA1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165F"/>
    <w:rsid w:val="00F33A86"/>
    <w:rsid w:val="00F34C6F"/>
    <w:rsid w:val="00F35A1F"/>
    <w:rsid w:val="00F367C2"/>
    <w:rsid w:val="00F367F3"/>
    <w:rsid w:val="00F40630"/>
    <w:rsid w:val="00F409E2"/>
    <w:rsid w:val="00F4304A"/>
    <w:rsid w:val="00F430AB"/>
    <w:rsid w:val="00F43BA3"/>
    <w:rsid w:val="00F43DA2"/>
    <w:rsid w:val="00F44BCE"/>
    <w:rsid w:val="00F44E9E"/>
    <w:rsid w:val="00F451C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3824"/>
    <w:rsid w:val="00F65A41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76FCC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6A55"/>
    <w:rsid w:val="00FB0957"/>
    <w:rsid w:val="00FB0A45"/>
    <w:rsid w:val="00FB3896"/>
    <w:rsid w:val="00FB3B86"/>
    <w:rsid w:val="00FB3D25"/>
    <w:rsid w:val="00FB4A57"/>
    <w:rsid w:val="00FB5609"/>
    <w:rsid w:val="00FB7D74"/>
    <w:rsid w:val="00FC02F4"/>
    <w:rsid w:val="00FC0B9B"/>
    <w:rsid w:val="00FC15ED"/>
    <w:rsid w:val="00FC1AE1"/>
    <w:rsid w:val="00FC1E10"/>
    <w:rsid w:val="00FC1E53"/>
    <w:rsid w:val="00FC2349"/>
    <w:rsid w:val="00FC3027"/>
    <w:rsid w:val="00FC35C3"/>
    <w:rsid w:val="00FC3651"/>
    <w:rsid w:val="00FC3FE7"/>
    <w:rsid w:val="00FC5D98"/>
    <w:rsid w:val="00FC71DB"/>
    <w:rsid w:val="00FC7404"/>
    <w:rsid w:val="00FC7AF9"/>
    <w:rsid w:val="00FC7B60"/>
    <w:rsid w:val="00FD02F8"/>
    <w:rsid w:val="00FD17B9"/>
    <w:rsid w:val="00FD4082"/>
    <w:rsid w:val="00FD43DE"/>
    <w:rsid w:val="00FD4F27"/>
    <w:rsid w:val="00FD55DE"/>
    <w:rsid w:val="00FD5D4D"/>
    <w:rsid w:val="00FD5E40"/>
    <w:rsid w:val="00FD6FB1"/>
    <w:rsid w:val="00FD7A1B"/>
    <w:rsid w:val="00FE0094"/>
    <w:rsid w:val="00FE0545"/>
    <w:rsid w:val="00FE241D"/>
    <w:rsid w:val="00FE2687"/>
    <w:rsid w:val="00FE3D81"/>
    <w:rsid w:val="00FE5454"/>
    <w:rsid w:val="00FE5AF9"/>
    <w:rsid w:val="00FE68C5"/>
    <w:rsid w:val="00FE6E6B"/>
    <w:rsid w:val="00FF080B"/>
    <w:rsid w:val="00FF08EA"/>
    <w:rsid w:val="00FF0F7C"/>
    <w:rsid w:val="00FF1C8A"/>
    <w:rsid w:val="00FF273C"/>
    <w:rsid w:val="00FF28DB"/>
    <w:rsid w:val="00FF3376"/>
    <w:rsid w:val="00FF74D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940CB8-00C4-4016-B68D-B63FAF2F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154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1331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Carolina Guerrero Arciego</cp:lastModifiedBy>
  <cp:revision>105</cp:revision>
  <cp:lastPrinted>2024-09-09T13:37:00Z</cp:lastPrinted>
  <dcterms:created xsi:type="dcterms:W3CDTF">2024-07-25T15:53:00Z</dcterms:created>
  <dcterms:modified xsi:type="dcterms:W3CDTF">2024-10-07T22:21:00Z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