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4FDE8" w14:textId="1BB64A24" w:rsidR="00B52E44" w:rsidRDefault="00000000" w:rsidP="00600020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  <w:r>
        <w:rPr>
          <w:noProof/>
        </w:rPr>
        <w:pict w14:anchorId="7B9F237F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103.6pt;margin-top:-8.4pt;width:79.5pt;height:28.7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4Skug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" filled="f" stroked="f">
            <v:textbox>
              <w:txbxContent>
                <w:p w14:paraId="5F0D2296" w14:textId="77777777" w:rsidR="00B52E44" w:rsidRPr="00493C11" w:rsidRDefault="00B52E44" w:rsidP="00B52E44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rrp</w:t>
                  </w:r>
                  <w:proofErr w:type="spellEnd"/>
                  <w:r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/</w:t>
                  </w:r>
                  <w:proofErr w:type="spellStart"/>
                  <w:r w:rsidR="00600020"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mrb</w:t>
                  </w:r>
                  <w:proofErr w:type="spellEnd"/>
                </w:p>
                <w:p w14:paraId="15F4B920" w14:textId="639793EA" w:rsidR="00B52E44" w:rsidRPr="00493C11" w:rsidRDefault="00B52E44" w:rsidP="00B52E44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</w:pPr>
                  <w:r w:rsidRPr="00FB5E64"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S.</w:t>
                  </w:r>
                  <w:r w:rsidR="00C71FF3"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124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s-ES"/>
                    </w:rPr>
                    <w:t>a</w:t>
                  </w:r>
                  <w:r w:rsidRPr="00FB5E64"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/3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7</w:t>
                  </w:r>
                  <w:r w:rsidR="00142CAA"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2</w:t>
                  </w:r>
                  <w:r w:rsidRPr="00FB5E64"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ª</w:t>
                  </w:r>
                </w:p>
              </w:txbxContent>
            </v:textbox>
          </v:shape>
        </w:pict>
      </w:r>
      <w:r w:rsidR="00B52E44" w:rsidRPr="00B03CFF">
        <w:rPr>
          <w:rFonts w:ascii="Courier New" w:hAnsi="Courier New" w:cs="Courier New"/>
          <w:sz w:val="24"/>
        </w:rPr>
        <w:t xml:space="preserve">Oficio </w:t>
      </w:r>
      <w:r w:rsidR="00B52E44" w:rsidRPr="006C11D4">
        <w:rPr>
          <w:rFonts w:ascii="Courier New" w:hAnsi="Courier New" w:cs="Courier New"/>
          <w:sz w:val="24"/>
        </w:rPr>
        <w:t>N°</w:t>
      </w:r>
      <w:r w:rsidR="009F446D">
        <w:rPr>
          <w:rFonts w:ascii="Courier New" w:hAnsi="Courier New" w:cs="Courier New"/>
          <w:sz w:val="24"/>
        </w:rPr>
        <w:t xml:space="preserve"> </w:t>
      </w:r>
      <w:r w:rsidR="00C71FF3">
        <w:rPr>
          <w:rFonts w:ascii="Courier New" w:hAnsi="Courier New" w:cs="Courier New"/>
          <w:sz w:val="24"/>
        </w:rPr>
        <w:t>20</w:t>
      </w:r>
      <w:r w:rsidR="00600020">
        <w:rPr>
          <w:rFonts w:ascii="Courier New" w:hAnsi="Courier New" w:cs="Courier New"/>
          <w:sz w:val="24"/>
        </w:rPr>
        <w:t>.</w:t>
      </w:r>
      <w:r w:rsidR="00300E20">
        <w:rPr>
          <w:rFonts w:ascii="Courier New" w:hAnsi="Courier New" w:cs="Courier New"/>
          <w:sz w:val="24"/>
        </w:rPr>
        <w:t>131</w:t>
      </w:r>
    </w:p>
    <w:p w14:paraId="241D7776" w14:textId="77777777" w:rsidR="003F7B35" w:rsidRDefault="003F7B35" w:rsidP="00C10622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197CBCF7" w14:textId="77777777" w:rsidR="00600020" w:rsidRDefault="00600020" w:rsidP="00C10622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616A1410" w14:textId="4FE66819" w:rsidR="00B52E44" w:rsidRDefault="00B52E44" w:rsidP="00B52E44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  <w:r w:rsidRPr="002A3688">
        <w:rPr>
          <w:rFonts w:ascii="Courier New" w:hAnsi="Courier New" w:cs="Courier New"/>
          <w:sz w:val="24"/>
        </w:rPr>
        <w:t xml:space="preserve">VALPARAÍSO, </w:t>
      </w:r>
      <w:r w:rsidR="00C71FF3">
        <w:rPr>
          <w:rFonts w:ascii="Courier New" w:hAnsi="Courier New" w:cs="Courier New"/>
          <w:sz w:val="24"/>
        </w:rPr>
        <w:t>7 de enero de 2025</w:t>
      </w:r>
    </w:p>
    <w:p w14:paraId="3D909CD4" w14:textId="77777777" w:rsidR="00B52E44" w:rsidRDefault="00B52E44" w:rsidP="00C10622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0C1D7486" w14:textId="77777777" w:rsidR="00CA50A5" w:rsidRDefault="00CA50A5" w:rsidP="00C10622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6FDD43E2" w14:textId="4405E6CE" w:rsidR="00B52E44" w:rsidRDefault="00B52E44" w:rsidP="00C10622">
      <w:pPr>
        <w:spacing w:after="240" w:line="360" w:lineRule="auto"/>
        <w:ind w:right="-159" w:firstLine="2835"/>
        <w:jc w:val="both"/>
        <w:rPr>
          <w:rFonts w:ascii="Courier New" w:hAnsi="Courier New" w:cs="Courier New"/>
          <w:sz w:val="24"/>
          <w:szCs w:val="24"/>
        </w:rPr>
      </w:pPr>
      <w:r w:rsidRPr="419B05CA">
        <w:rPr>
          <w:rFonts w:ascii="Courier New" w:hAnsi="Courier New" w:cs="Courier New"/>
          <w:sz w:val="24"/>
          <w:szCs w:val="24"/>
        </w:rPr>
        <w:t>Tengo a honra comunicar a U</w:t>
      </w:r>
      <w:r w:rsidR="00600020" w:rsidRPr="419B05CA">
        <w:rPr>
          <w:rFonts w:ascii="Courier New" w:hAnsi="Courier New" w:cs="Courier New"/>
          <w:sz w:val="24"/>
          <w:szCs w:val="24"/>
        </w:rPr>
        <w:t>d</w:t>
      </w:r>
      <w:r w:rsidRPr="419B05CA">
        <w:rPr>
          <w:rFonts w:ascii="Courier New" w:hAnsi="Courier New" w:cs="Courier New"/>
          <w:sz w:val="24"/>
          <w:szCs w:val="24"/>
        </w:rPr>
        <w:t xml:space="preserve">. que </w:t>
      </w:r>
      <w:r w:rsidR="001A442F">
        <w:rPr>
          <w:rFonts w:ascii="Courier New" w:hAnsi="Courier New" w:cs="Courier New"/>
          <w:sz w:val="24"/>
          <w:szCs w:val="24"/>
        </w:rPr>
        <w:t>el</w:t>
      </w:r>
      <w:r w:rsidRPr="419B05CA">
        <w:rPr>
          <w:rFonts w:ascii="Courier New" w:hAnsi="Courier New" w:cs="Courier New"/>
          <w:sz w:val="24"/>
          <w:szCs w:val="24"/>
        </w:rPr>
        <w:t xml:space="preserve"> diputad</w:t>
      </w:r>
      <w:r w:rsidR="001A442F">
        <w:rPr>
          <w:rFonts w:ascii="Courier New" w:hAnsi="Courier New" w:cs="Courier New"/>
          <w:sz w:val="24"/>
          <w:szCs w:val="24"/>
        </w:rPr>
        <w:t>o</w:t>
      </w:r>
      <w:r w:rsidRPr="419B05CA">
        <w:rPr>
          <w:rFonts w:ascii="Courier New" w:hAnsi="Courier New" w:cs="Courier New"/>
          <w:sz w:val="24"/>
          <w:szCs w:val="24"/>
        </w:rPr>
        <w:t xml:space="preserve"> </w:t>
      </w:r>
      <w:r w:rsidR="007C00DC" w:rsidRPr="007C00DC">
        <w:rPr>
          <w:rFonts w:ascii="Courier New" w:hAnsi="Courier New" w:cs="Courier New"/>
          <w:sz w:val="24"/>
          <w:szCs w:val="24"/>
        </w:rPr>
        <w:t>Andrés Giordano Salazar</w:t>
      </w:r>
      <w:r w:rsidR="001C0670">
        <w:rPr>
          <w:rFonts w:ascii="Courier New" w:hAnsi="Courier New" w:cs="Courier New"/>
          <w:sz w:val="24"/>
          <w:szCs w:val="24"/>
        </w:rPr>
        <w:t xml:space="preserve"> </w:t>
      </w:r>
      <w:r w:rsidRPr="419B05CA">
        <w:rPr>
          <w:rFonts w:ascii="Courier New" w:hAnsi="Courier New" w:cs="Courier New"/>
          <w:sz w:val="24"/>
          <w:szCs w:val="24"/>
        </w:rPr>
        <w:t>re</w:t>
      </w:r>
      <w:r w:rsidR="00222EB1" w:rsidRPr="419B05CA">
        <w:rPr>
          <w:rFonts w:ascii="Courier New" w:hAnsi="Courier New" w:cs="Courier New"/>
          <w:sz w:val="24"/>
          <w:szCs w:val="24"/>
        </w:rPr>
        <w:t xml:space="preserve">emplazará </w:t>
      </w:r>
      <w:r w:rsidR="00DB55A8">
        <w:rPr>
          <w:rFonts w:ascii="Courier New" w:hAnsi="Courier New" w:cs="Courier New"/>
          <w:sz w:val="24"/>
          <w:szCs w:val="24"/>
        </w:rPr>
        <w:t>de forma permanente</w:t>
      </w:r>
      <w:r w:rsidR="009A22C9" w:rsidRPr="419B05CA">
        <w:rPr>
          <w:rFonts w:ascii="Courier New" w:hAnsi="Courier New" w:cs="Courier New"/>
          <w:sz w:val="24"/>
          <w:szCs w:val="24"/>
        </w:rPr>
        <w:t xml:space="preserve"> </w:t>
      </w:r>
      <w:r w:rsidR="00DB55A8">
        <w:rPr>
          <w:rFonts w:ascii="Courier New" w:hAnsi="Courier New" w:cs="Courier New"/>
          <w:sz w:val="24"/>
          <w:szCs w:val="24"/>
        </w:rPr>
        <w:t>al diputado</w:t>
      </w:r>
      <w:r w:rsidR="00F1013E">
        <w:rPr>
          <w:rFonts w:ascii="Courier New" w:hAnsi="Courier New" w:cs="Courier New"/>
          <w:sz w:val="24"/>
          <w:szCs w:val="24"/>
        </w:rPr>
        <w:t xml:space="preserve"> </w:t>
      </w:r>
      <w:r w:rsidR="0034279F" w:rsidRPr="0034279F">
        <w:rPr>
          <w:rFonts w:ascii="Courier New" w:hAnsi="Courier New" w:cs="Courier New"/>
          <w:sz w:val="24"/>
          <w:szCs w:val="24"/>
        </w:rPr>
        <w:t>Jaime Sáez Quiroz</w:t>
      </w:r>
      <w:r w:rsidRPr="419B05CA">
        <w:rPr>
          <w:rFonts w:ascii="Courier New" w:hAnsi="Courier New" w:cs="Courier New"/>
          <w:sz w:val="24"/>
          <w:szCs w:val="24"/>
        </w:rPr>
        <w:t xml:space="preserve"> en la Comisión Mixta constituida para resolver la discrepancia surgida durante la tramitación del </w:t>
      </w:r>
      <w:bookmarkStart w:id="0" w:name="_Hlk173754767"/>
      <w:r w:rsidR="00D847EE" w:rsidRPr="00D847EE">
        <w:rPr>
          <w:rFonts w:ascii="Courier New" w:hAnsi="Courier New" w:cs="Courier New"/>
          <w:sz w:val="24"/>
          <w:szCs w:val="24"/>
        </w:rPr>
        <w:t xml:space="preserve">proyecto de ley que </w:t>
      </w:r>
      <w:r w:rsidR="00FB2E1F">
        <w:rPr>
          <w:rFonts w:ascii="Courier New" w:hAnsi="Courier New" w:cs="Courier New"/>
          <w:sz w:val="24"/>
          <w:szCs w:val="24"/>
        </w:rPr>
        <w:t>i</w:t>
      </w:r>
      <w:r w:rsidR="00FB2E1F" w:rsidRPr="00FB2E1F">
        <w:rPr>
          <w:rFonts w:ascii="Courier New" w:hAnsi="Courier New" w:cs="Courier New"/>
          <w:sz w:val="24"/>
          <w:szCs w:val="24"/>
        </w:rPr>
        <w:t>nterpreta y modifica cuerpos legales que indica para facilitar el uso de inmuebles públicos, habilitados para la práctica de la actividad física, por organizaciones deportivas sin fines de lucro que lo soliciten</w:t>
      </w:r>
      <w:r w:rsidR="00D847EE" w:rsidRPr="00D847EE">
        <w:rPr>
          <w:rFonts w:ascii="Courier New" w:hAnsi="Courier New" w:cs="Courier New"/>
          <w:sz w:val="24"/>
          <w:szCs w:val="24"/>
        </w:rPr>
        <w:t xml:space="preserve">, correspondiente al boletín N° </w:t>
      </w:r>
      <w:bookmarkEnd w:id="0"/>
      <w:r w:rsidR="0034279F">
        <w:rPr>
          <w:rFonts w:ascii="Courier New" w:hAnsi="Courier New" w:cs="Courier New"/>
          <w:sz w:val="24"/>
          <w:szCs w:val="24"/>
        </w:rPr>
        <w:t>16.290-29</w:t>
      </w:r>
      <w:r w:rsidR="00CB26C4" w:rsidRPr="00CB26C4">
        <w:rPr>
          <w:rFonts w:ascii="Courier New" w:hAnsi="Courier New" w:cs="Courier New"/>
          <w:sz w:val="24"/>
          <w:szCs w:val="24"/>
        </w:rPr>
        <w:t>.</w:t>
      </w:r>
    </w:p>
    <w:p w14:paraId="16823143" w14:textId="50C76614" w:rsidR="00B52E44" w:rsidRDefault="00B52E44" w:rsidP="00B52E44">
      <w:pPr>
        <w:spacing w:after="240" w:line="360" w:lineRule="auto"/>
        <w:ind w:right="-159" w:firstLine="2835"/>
        <w:jc w:val="both"/>
        <w:rPr>
          <w:rFonts w:ascii="Courier New" w:hAnsi="Courier New" w:cs="Courier New"/>
          <w:sz w:val="24"/>
          <w:szCs w:val="24"/>
        </w:rPr>
      </w:pPr>
      <w:r w:rsidRPr="2A5D862C">
        <w:rPr>
          <w:rFonts w:ascii="Courier New" w:hAnsi="Courier New" w:cs="Courier New"/>
          <w:sz w:val="24"/>
          <w:szCs w:val="24"/>
        </w:rPr>
        <w:t>Lo que me permito poner en vuestro conocimiento, por orden de</w:t>
      </w:r>
      <w:r w:rsidR="006B6401">
        <w:rPr>
          <w:rFonts w:ascii="Courier New" w:hAnsi="Courier New" w:cs="Courier New"/>
          <w:sz w:val="24"/>
          <w:szCs w:val="24"/>
        </w:rPr>
        <w:t xml:space="preserve"> la</w:t>
      </w:r>
      <w:r w:rsidRPr="2A5D862C">
        <w:rPr>
          <w:rFonts w:ascii="Courier New" w:hAnsi="Courier New" w:cs="Courier New"/>
          <w:sz w:val="24"/>
          <w:szCs w:val="24"/>
        </w:rPr>
        <w:t xml:space="preserve"> señor</w:t>
      </w:r>
      <w:r w:rsidR="006B6401">
        <w:rPr>
          <w:rFonts w:ascii="Courier New" w:hAnsi="Courier New" w:cs="Courier New"/>
          <w:sz w:val="24"/>
          <w:szCs w:val="24"/>
        </w:rPr>
        <w:t>ita</w:t>
      </w:r>
      <w:r w:rsidRPr="2A5D862C">
        <w:rPr>
          <w:rFonts w:ascii="Courier New" w:hAnsi="Courier New" w:cs="Courier New"/>
          <w:sz w:val="24"/>
          <w:szCs w:val="24"/>
        </w:rPr>
        <w:t xml:space="preserve"> President</w:t>
      </w:r>
      <w:r w:rsidR="006B6401">
        <w:rPr>
          <w:rFonts w:ascii="Courier New" w:hAnsi="Courier New" w:cs="Courier New"/>
          <w:sz w:val="24"/>
          <w:szCs w:val="24"/>
        </w:rPr>
        <w:t>a</w:t>
      </w:r>
      <w:r w:rsidRPr="2A5D862C">
        <w:rPr>
          <w:rFonts w:ascii="Courier New" w:hAnsi="Courier New" w:cs="Courier New"/>
          <w:sz w:val="24"/>
          <w:szCs w:val="24"/>
        </w:rPr>
        <w:t xml:space="preserve"> de la Cámara de Diputados.</w:t>
      </w:r>
    </w:p>
    <w:p w14:paraId="1BA88A12" w14:textId="77777777" w:rsidR="00B52E44" w:rsidRDefault="00600020" w:rsidP="00B52E44">
      <w:pPr>
        <w:tabs>
          <w:tab w:val="left" w:pos="2268"/>
        </w:tabs>
        <w:spacing w:before="240"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2A5D862C">
        <w:rPr>
          <w:rFonts w:ascii="Courier New" w:hAnsi="Courier New" w:cs="Courier New"/>
          <w:sz w:val="24"/>
          <w:szCs w:val="24"/>
        </w:rPr>
        <w:t>Dios guarde a Ud</w:t>
      </w:r>
      <w:r w:rsidR="00B52E44" w:rsidRPr="2A5D862C">
        <w:rPr>
          <w:rFonts w:ascii="Courier New" w:hAnsi="Courier New" w:cs="Courier New"/>
          <w:sz w:val="24"/>
          <w:szCs w:val="24"/>
        </w:rPr>
        <w:t>.</w:t>
      </w:r>
    </w:p>
    <w:p w14:paraId="2BC586E4" w14:textId="75C00115" w:rsidR="00B52E44" w:rsidRDefault="00B52E44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53D4B510" w14:textId="61F681EE" w:rsidR="00B52E44" w:rsidRPr="005F2A43" w:rsidRDefault="0002610D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 w14:anchorId="1832EF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5" type="#_x0000_t75" style="position:absolute;left:0;text-align:left;margin-left:90.35pt;margin-top:12.65pt;width:241.5pt;height:114.65pt;z-index:-1;visibility:visible;mso-width-relative:margin;mso-height-relative:margin">
            <v:imagedata r:id="rId10" o:title=""/>
          </v:shape>
        </w:pict>
      </w:r>
    </w:p>
    <w:p w14:paraId="1D1F50A4" w14:textId="77777777" w:rsidR="00B52E44" w:rsidRDefault="00B52E44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7871473B" w14:textId="77777777" w:rsidR="005F2A43" w:rsidRDefault="005F2A43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586EBA96" w14:textId="1E710EDB" w:rsidR="005F2A43" w:rsidRPr="005F2A43" w:rsidRDefault="005F2A43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5565576D" w14:textId="77777777" w:rsidR="00B52E44" w:rsidRPr="005F2A43" w:rsidRDefault="00B52E44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2BD7E51D" w14:textId="77777777" w:rsidR="00B52E44" w:rsidRDefault="00B52E44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425DFCC3" w14:textId="77777777" w:rsidR="003D150D" w:rsidRPr="003D150D" w:rsidRDefault="003D150D" w:rsidP="003D150D">
      <w:pPr>
        <w:ind w:right="51"/>
        <w:jc w:val="center"/>
        <w:rPr>
          <w:rFonts w:ascii="Courier New" w:hAnsi="Courier New" w:cs="Courier New"/>
          <w:sz w:val="24"/>
          <w:szCs w:val="24"/>
        </w:rPr>
      </w:pPr>
      <w:r w:rsidRPr="003D150D">
        <w:rPr>
          <w:rFonts w:ascii="Courier New" w:hAnsi="Courier New" w:cs="Courier New"/>
          <w:sz w:val="24"/>
          <w:szCs w:val="24"/>
        </w:rPr>
        <w:t>MIGUEL LANDEROS PERKIĆ</w:t>
      </w:r>
    </w:p>
    <w:p w14:paraId="77FB37F8" w14:textId="2AB68F3F" w:rsidR="00D00380" w:rsidRDefault="003D150D" w:rsidP="003D150D">
      <w:pPr>
        <w:ind w:right="51"/>
        <w:jc w:val="center"/>
      </w:pPr>
      <w:r w:rsidRPr="003D150D">
        <w:rPr>
          <w:rFonts w:ascii="Courier New" w:hAnsi="Courier New" w:cs="Courier New"/>
          <w:sz w:val="24"/>
          <w:szCs w:val="24"/>
        </w:rPr>
        <w:t>Secretario General de la Cámara de Diputados</w:t>
      </w:r>
    </w:p>
    <w:sectPr w:rsidR="00D00380" w:rsidSect="002D5989">
      <w:headerReference w:type="default" r:id="rId11"/>
      <w:footerReference w:type="default" r:id="rId12"/>
      <w:pgSz w:w="12242" w:h="18722" w:code="141"/>
      <w:pgMar w:top="2268" w:right="1701" w:bottom="2552" w:left="2552" w:header="720" w:footer="170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8B270" w14:textId="77777777" w:rsidR="00423F48" w:rsidRDefault="00423F48" w:rsidP="00B52E44">
      <w:r>
        <w:separator/>
      </w:r>
    </w:p>
  </w:endnote>
  <w:endnote w:type="continuationSeparator" w:id="0">
    <w:p w14:paraId="10F1E3DC" w14:textId="77777777" w:rsidR="00423F48" w:rsidRDefault="00423F48" w:rsidP="00B52E44">
      <w:r>
        <w:continuationSeparator/>
      </w:r>
    </w:p>
  </w:endnote>
  <w:endnote w:type="continuationNotice" w:id="1">
    <w:p w14:paraId="03BC7C07" w14:textId="77777777" w:rsidR="00423F48" w:rsidRDefault="00423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A044B" w14:textId="0EBEB93C" w:rsidR="00A60EBF" w:rsidRPr="00EC71A2" w:rsidRDefault="00D020BC" w:rsidP="00A60EBF">
    <w:pPr>
      <w:pStyle w:val="Piedepgina"/>
      <w:jc w:val="both"/>
    </w:pPr>
    <w:r>
      <w:rPr>
        <w:rFonts w:ascii="Courier New" w:hAnsi="Courier New" w:cs="Courier New"/>
        <w:sz w:val="24"/>
        <w:szCs w:val="24"/>
        <w:lang w:val="es-MX"/>
      </w:rPr>
      <w:t>AL SECRETARIO</w:t>
    </w:r>
    <w:r w:rsidRPr="00AC6946">
      <w:rPr>
        <w:rFonts w:ascii="Courier New" w:hAnsi="Courier New" w:cs="Courier New"/>
        <w:sz w:val="24"/>
        <w:szCs w:val="24"/>
        <w:lang w:val="es-MX"/>
      </w:rPr>
      <w:t xml:space="preserve"> DE LA </w:t>
    </w:r>
    <w:r w:rsidRPr="00674CF9">
      <w:rPr>
        <w:rFonts w:ascii="Courier New" w:hAnsi="Courier New" w:cs="Courier New"/>
        <w:sz w:val="24"/>
        <w:szCs w:val="24"/>
        <w:lang w:val="es-MX"/>
      </w:rPr>
      <w:t xml:space="preserve">COMISIÓN MIXTA CONSTITUIDA PARA </w:t>
    </w:r>
    <w:r w:rsidR="00FD793E" w:rsidRPr="00674CF9">
      <w:rPr>
        <w:rFonts w:ascii="Courier New" w:hAnsi="Courier New" w:cs="Courier New"/>
        <w:sz w:val="24"/>
        <w:szCs w:val="24"/>
        <w:lang w:val="es-MX"/>
      </w:rPr>
      <w:t xml:space="preserve">RESOLVER LA DISCREPANCIA SURGIDA DURANTE LA TRAMITACIÓN DEL </w:t>
    </w:r>
    <w:r w:rsidR="00FD793E" w:rsidRPr="00D020BC">
      <w:rPr>
        <w:rFonts w:ascii="Courier New" w:hAnsi="Courier New" w:cs="Courier New"/>
        <w:sz w:val="24"/>
        <w:szCs w:val="24"/>
        <w:lang w:val="es-MX"/>
      </w:rPr>
      <w:t xml:space="preserve">PROYECTO DE LEY </w:t>
    </w:r>
    <w:r w:rsidR="00FD793E" w:rsidRPr="008D6ABC">
      <w:rPr>
        <w:rFonts w:ascii="Courier New" w:hAnsi="Courier New" w:cs="Courier New"/>
        <w:sz w:val="24"/>
        <w:szCs w:val="24"/>
        <w:lang w:val="es-MX"/>
      </w:rPr>
      <w:t>QUE INTERPRETA Y MODIFICA CUERPOS LEGALES QUE INDICA PARA FACILITAR EL USO DE INMUEBLES PÚBLICOS, HABILITADOS PARA LA PRÁCTICA DE LA ACTIVIDAD FÍSICA, POR ORGANIZACIONES DEPORTIVAS SIN FINES DE LUCRO QUE LO SOLICITEN</w:t>
    </w:r>
    <w:r w:rsidR="00FD793E">
      <w:rPr>
        <w:rFonts w:ascii="Courier New" w:hAnsi="Courier New" w:cs="Courier New"/>
        <w:sz w:val="24"/>
        <w:szCs w:val="24"/>
        <w:lang w:val="es-MX"/>
      </w:rPr>
      <w:t xml:space="preserve">, </w:t>
    </w:r>
    <w:r w:rsidR="00FD793E" w:rsidRPr="00D020BC">
      <w:rPr>
        <w:rFonts w:ascii="Courier New" w:hAnsi="Courier New" w:cs="Courier New"/>
        <w:sz w:val="24"/>
        <w:szCs w:val="24"/>
        <w:lang w:val="es-MX"/>
      </w:rPr>
      <w:t xml:space="preserve">CORRESPONDIENTE AL BOLETÍN N° </w:t>
    </w:r>
    <w:r w:rsidR="00FD793E">
      <w:rPr>
        <w:rFonts w:ascii="Courier New" w:hAnsi="Courier New" w:cs="Courier New"/>
        <w:sz w:val="24"/>
        <w:szCs w:val="24"/>
        <w:lang w:val="es-MX"/>
      </w:rPr>
      <w:t>16.290-29</w:t>
    </w:r>
    <w:r w:rsidR="00FD793E" w:rsidRPr="006B6401">
      <w:rPr>
        <w:rFonts w:ascii="Courier New" w:hAnsi="Courier New" w:cs="Courier New"/>
        <w:sz w:val="24"/>
        <w:szCs w:val="2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148F4" w14:textId="77777777" w:rsidR="00423F48" w:rsidRDefault="00423F48" w:rsidP="00B52E44">
      <w:r>
        <w:separator/>
      </w:r>
    </w:p>
  </w:footnote>
  <w:footnote w:type="continuationSeparator" w:id="0">
    <w:p w14:paraId="7720FEC5" w14:textId="77777777" w:rsidR="00423F48" w:rsidRDefault="00423F48" w:rsidP="00B52E44">
      <w:r>
        <w:continuationSeparator/>
      </w:r>
    </w:p>
  </w:footnote>
  <w:footnote w:type="continuationNotice" w:id="1">
    <w:p w14:paraId="2E91A448" w14:textId="77777777" w:rsidR="00423F48" w:rsidRDefault="00423F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EDD7A" w14:textId="77777777" w:rsidR="00A60EBF" w:rsidRDefault="00000000">
    <w:pPr>
      <w:pStyle w:val="Encabezado"/>
    </w:pPr>
    <w:r>
      <w:rPr>
        <w:noProof/>
      </w:rPr>
      <w:pict w14:anchorId="70649D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margin-left:-95.4pt;margin-top:-11.9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E44"/>
    <w:rsid w:val="0002610D"/>
    <w:rsid w:val="000452F9"/>
    <w:rsid w:val="0004750A"/>
    <w:rsid w:val="00080ADF"/>
    <w:rsid w:val="000A41D5"/>
    <w:rsid w:val="000B7979"/>
    <w:rsid w:val="000D18A4"/>
    <w:rsid w:val="000D57CC"/>
    <w:rsid w:val="00106638"/>
    <w:rsid w:val="00142CAA"/>
    <w:rsid w:val="00154B38"/>
    <w:rsid w:val="001A442F"/>
    <w:rsid w:val="001B0E62"/>
    <w:rsid w:val="001B3017"/>
    <w:rsid w:val="001C0670"/>
    <w:rsid w:val="001C1CDE"/>
    <w:rsid w:val="001E121E"/>
    <w:rsid w:val="001E4079"/>
    <w:rsid w:val="00222EB1"/>
    <w:rsid w:val="00242BB1"/>
    <w:rsid w:val="002700B6"/>
    <w:rsid w:val="002B0A9E"/>
    <w:rsid w:val="002D5989"/>
    <w:rsid w:val="002E09E1"/>
    <w:rsid w:val="00300E20"/>
    <w:rsid w:val="00302944"/>
    <w:rsid w:val="00306EE6"/>
    <w:rsid w:val="00317C09"/>
    <w:rsid w:val="0034279F"/>
    <w:rsid w:val="00346AE9"/>
    <w:rsid w:val="003C3EFF"/>
    <w:rsid w:val="003C4C8C"/>
    <w:rsid w:val="003D150D"/>
    <w:rsid w:val="003D1EBF"/>
    <w:rsid w:val="003F7B35"/>
    <w:rsid w:val="00404CCB"/>
    <w:rsid w:val="004110DD"/>
    <w:rsid w:val="00423F48"/>
    <w:rsid w:val="00455F3B"/>
    <w:rsid w:val="0046373F"/>
    <w:rsid w:val="00482B8D"/>
    <w:rsid w:val="00487AE2"/>
    <w:rsid w:val="004D29E9"/>
    <w:rsid w:val="004D56A1"/>
    <w:rsid w:val="004E1C11"/>
    <w:rsid w:val="004E2688"/>
    <w:rsid w:val="00502D65"/>
    <w:rsid w:val="00553999"/>
    <w:rsid w:val="00591578"/>
    <w:rsid w:val="005923F9"/>
    <w:rsid w:val="005C0667"/>
    <w:rsid w:val="005F2A43"/>
    <w:rsid w:val="00600020"/>
    <w:rsid w:val="0061317A"/>
    <w:rsid w:val="00674CF9"/>
    <w:rsid w:val="00696731"/>
    <w:rsid w:val="006B6401"/>
    <w:rsid w:val="006C0BB5"/>
    <w:rsid w:val="00727D59"/>
    <w:rsid w:val="007846CB"/>
    <w:rsid w:val="007C00DC"/>
    <w:rsid w:val="007C60C6"/>
    <w:rsid w:val="0082194B"/>
    <w:rsid w:val="00856C55"/>
    <w:rsid w:val="008D6ABC"/>
    <w:rsid w:val="008E29E9"/>
    <w:rsid w:val="009432AA"/>
    <w:rsid w:val="0096D1CC"/>
    <w:rsid w:val="009A0AD6"/>
    <w:rsid w:val="009A22C9"/>
    <w:rsid w:val="009B5D1D"/>
    <w:rsid w:val="009C29BC"/>
    <w:rsid w:val="009C4827"/>
    <w:rsid w:val="009D5C18"/>
    <w:rsid w:val="009E24A9"/>
    <w:rsid w:val="009F446D"/>
    <w:rsid w:val="00A0784A"/>
    <w:rsid w:val="00A309E5"/>
    <w:rsid w:val="00A31C22"/>
    <w:rsid w:val="00A431E8"/>
    <w:rsid w:val="00A56AB7"/>
    <w:rsid w:val="00A60EBF"/>
    <w:rsid w:val="00A977D7"/>
    <w:rsid w:val="00AC3908"/>
    <w:rsid w:val="00AD358B"/>
    <w:rsid w:val="00AF15A1"/>
    <w:rsid w:val="00B2785C"/>
    <w:rsid w:val="00B33A8E"/>
    <w:rsid w:val="00B52E44"/>
    <w:rsid w:val="00B726E1"/>
    <w:rsid w:val="00B9372B"/>
    <w:rsid w:val="00BA5ADD"/>
    <w:rsid w:val="00BA5E0B"/>
    <w:rsid w:val="00BB7637"/>
    <w:rsid w:val="00BD5E76"/>
    <w:rsid w:val="00BE37AF"/>
    <w:rsid w:val="00BF341C"/>
    <w:rsid w:val="00BF7A51"/>
    <w:rsid w:val="00C052C7"/>
    <w:rsid w:val="00C07C2F"/>
    <w:rsid w:val="00C10622"/>
    <w:rsid w:val="00C21007"/>
    <w:rsid w:val="00C71FF3"/>
    <w:rsid w:val="00C75D69"/>
    <w:rsid w:val="00C80B0F"/>
    <w:rsid w:val="00C812ED"/>
    <w:rsid w:val="00C841D1"/>
    <w:rsid w:val="00C948C6"/>
    <w:rsid w:val="00C96A74"/>
    <w:rsid w:val="00CA50A5"/>
    <w:rsid w:val="00CA654B"/>
    <w:rsid w:val="00CB26C4"/>
    <w:rsid w:val="00CD1000"/>
    <w:rsid w:val="00CE6AEB"/>
    <w:rsid w:val="00D00380"/>
    <w:rsid w:val="00D01B9C"/>
    <w:rsid w:val="00D020BC"/>
    <w:rsid w:val="00D20017"/>
    <w:rsid w:val="00D26C46"/>
    <w:rsid w:val="00D305C3"/>
    <w:rsid w:val="00D66165"/>
    <w:rsid w:val="00D847EE"/>
    <w:rsid w:val="00D9567D"/>
    <w:rsid w:val="00DB55A8"/>
    <w:rsid w:val="00DD1B4C"/>
    <w:rsid w:val="00E252C7"/>
    <w:rsid w:val="00EB06B4"/>
    <w:rsid w:val="00EB29F4"/>
    <w:rsid w:val="00EB681F"/>
    <w:rsid w:val="00EF29A5"/>
    <w:rsid w:val="00F1013E"/>
    <w:rsid w:val="00F112B6"/>
    <w:rsid w:val="00F27DBD"/>
    <w:rsid w:val="00F3372C"/>
    <w:rsid w:val="00F41066"/>
    <w:rsid w:val="00F77AEA"/>
    <w:rsid w:val="00F97182"/>
    <w:rsid w:val="00FB2E1F"/>
    <w:rsid w:val="00FB3D88"/>
    <w:rsid w:val="00FB754F"/>
    <w:rsid w:val="00FD793E"/>
    <w:rsid w:val="00FE5276"/>
    <w:rsid w:val="1475ECFD"/>
    <w:rsid w:val="1F7AD58D"/>
    <w:rsid w:val="2561FA12"/>
    <w:rsid w:val="2A5D862C"/>
    <w:rsid w:val="3B0D3162"/>
    <w:rsid w:val="419B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26D3FA3B"/>
  <w15:chartTrackingRefBased/>
  <w15:docId w15:val="{FEA23896-D30A-4976-BD3D-DAF7866F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E44"/>
    <w:rPr>
      <w:rFonts w:ascii="Times New Roman" w:eastAsia="Times New Roman" w:hAnsi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52E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52E4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B52E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52E4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21007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CDD2AAD8-112D-4AE5-85D1-AAC62E099F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7451C9C-31CB-4AAB-981F-5AEFBA72A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26F81B-CB77-4B4A-9A40-12CF1E5C80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0A726A-8381-4831-A542-DF4B0952FA4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Mauricio Ramos</cp:lastModifiedBy>
  <cp:revision>25</cp:revision>
  <cp:lastPrinted>2023-08-22T18:49:00Z</cp:lastPrinted>
  <dcterms:created xsi:type="dcterms:W3CDTF">2025-01-07T18:37:00Z</dcterms:created>
  <dcterms:modified xsi:type="dcterms:W3CDTF">2025-01-07T18:55:00Z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16609000.0000000</vt:lpwstr>
  </property>
  <property fmtid="{D5CDD505-2E9C-101B-9397-08002B2CF9AE}" pid="4" name="MediaServiceImageTags">
    <vt:lpwstr/>
  </property>
</Properties>
</file>