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59F3D" w14:textId="77777777" w:rsidR="00131731" w:rsidRDefault="00131731"/>
    <w:p w14:paraId="72583158" w14:textId="77777777" w:rsidR="00163F45" w:rsidRPr="00163F45" w:rsidRDefault="00163F45" w:rsidP="00163F45">
      <w:pPr>
        <w:jc w:val="both"/>
        <w:rPr>
          <w:rFonts w:ascii="Arial" w:eastAsia="Times" w:hAnsi="Arial" w:cs="Arial"/>
          <w:b/>
          <w:bCs/>
          <w:color w:val="000000"/>
          <w:kern w:val="0"/>
          <w:lang w:val="es-ES_tradnl" w:eastAsia="es-ES"/>
          <w14:ligatures w14:val="none"/>
        </w:rPr>
      </w:pPr>
      <w:r w:rsidRPr="00163F45">
        <w:rPr>
          <w:rFonts w:ascii="Arial" w:eastAsia="Times" w:hAnsi="Arial" w:cs="Arial"/>
          <w:b/>
          <w:bCs/>
          <w:color w:val="000000"/>
          <w:kern w:val="0"/>
          <w:u w:val="single"/>
          <w:lang w:val="es-ES_tradnl" w:eastAsia="es-ES"/>
          <w14:ligatures w14:val="none"/>
        </w:rPr>
        <w:t>Anexo</w:t>
      </w:r>
      <w:r w:rsidRPr="00163F45">
        <w:rPr>
          <w:rFonts w:ascii="Arial" w:eastAsia="Times" w:hAnsi="Arial" w:cs="Arial"/>
          <w:b/>
          <w:bCs/>
          <w:color w:val="000000"/>
          <w:kern w:val="0"/>
          <w:lang w:val="es-ES_tradnl" w:eastAsia="es-ES"/>
          <w14:ligatures w14:val="none"/>
        </w:rPr>
        <w:t xml:space="preserve">: Difusión de Campeonato de Calistenia “ELEMENTAL FORCE CHAMPIONSHIP” – Espacio Lisera Mas Deporte – </w:t>
      </w:r>
      <w:proofErr w:type="gramStart"/>
      <w:r w:rsidRPr="00163F45">
        <w:rPr>
          <w:rFonts w:ascii="Arial" w:eastAsia="Times" w:hAnsi="Arial" w:cs="Arial"/>
          <w:b/>
          <w:bCs/>
          <w:color w:val="000000"/>
          <w:kern w:val="0"/>
          <w:lang w:val="es-ES_tradnl" w:eastAsia="es-ES"/>
          <w14:ligatures w14:val="none"/>
        </w:rPr>
        <w:t>Sábado</w:t>
      </w:r>
      <w:proofErr w:type="gramEnd"/>
      <w:r w:rsidRPr="00163F45">
        <w:rPr>
          <w:rFonts w:ascii="Arial" w:eastAsia="Times" w:hAnsi="Arial" w:cs="Arial"/>
          <w:b/>
          <w:bCs/>
          <w:color w:val="000000"/>
          <w:kern w:val="0"/>
          <w:lang w:val="es-ES_tradnl" w:eastAsia="es-ES"/>
          <w14:ligatures w14:val="none"/>
        </w:rPr>
        <w:t xml:space="preserve"> 26 y domingo 27 de abril de 2025 a partir de las 09:00 </w:t>
      </w:r>
      <w:proofErr w:type="spellStart"/>
      <w:r w:rsidRPr="00163F45">
        <w:rPr>
          <w:rFonts w:ascii="Arial" w:eastAsia="Times" w:hAnsi="Arial" w:cs="Arial"/>
          <w:b/>
          <w:bCs/>
          <w:color w:val="000000"/>
          <w:kern w:val="0"/>
          <w:lang w:val="es-ES_tradnl" w:eastAsia="es-ES"/>
          <w14:ligatures w14:val="none"/>
        </w:rPr>
        <w:t>Hrs</w:t>
      </w:r>
      <w:proofErr w:type="spellEnd"/>
      <w:r w:rsidRPr="00163F45">
        <w:rPr>
          <w:rFonts w:ascii="Arial" w:eastAsia="Times" w:hAnsi="Arial" w:cs="Arial"/>
          <w:b/>
          <w:bCs/>
          <w:color w:val="000000"/>
          <w:kern w:val="0"/>
          <w:lang w:val="es-ES_tradnl" w:eastAsia="es-ES"/>
          <w14:ligatures w14:val="none"/>
        </w:rPr>
        <w:t>. A.M.</w:t>
      </w:r>
    </w:p>
    <w:p w14:paraId="3537FC87" w14:textId="77777777" w:rsidR="00131731" w:rsidRDefault="00131731"/>
    <w:p w14:paraId="36A9D94C" w14:textId="295822B3" w:rsidR="00610CD6" w:rsidRDefault="00131731">
      <w:r>
        <w:rPr>
          <w:noProof/>
          <w:lang w:eastAsia="es-CL"/>
        </w:rPr>
        <w:drawing>
          <wp:inline distT="0" distB="0" distL="0" distR="0" wp14:anchorId="0DD79DED" wp14:editId="7F90C243">
            <wp:extent cx="5212715" cy="8404860"/>
            <wp:effectExtent l="0" t="0" r="6985" b="0"/>
            <wp:docPr id="16804261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8"/>
                    <a:stretch/>
                  </pic:blipFill>
                  <pic:spPr bwMode="auto">
                    <a:xfrm>
                      <a:off x="0" y="0"/>
                      <a:ext cx="521271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CD6" w:rsidSect="00131731">
      <w:headerReference w:type="default" r:id="rId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19508" w14:textId="77777777" w:rsidR="00475927" w:rsidRDefault="00475927" w:rsidP="00163F45">
      <w:pPr>
        <w:spacing w:after="0" w:line="240" w:lineRule="auto"/>
      </w:pPr>
      <w:r>
        <w:separator/>
      </w:r>
    </w:p>
  </w:endnote>
  <w:endnote w:type="continuationSeparator" w:id="0">
    <w:p w14:paraId="4621A9D1" w14:textId="77777777" w:rsidR="00475927" w:rsidRDefault="00475927" w:rsidP="00163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丱Ā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46B7E" w14:textId="77777777" w:rsidR="00475927" w:rsidRDefault="00475927" w:rsidP="00163F45">
      <w:pPr>
        <w:spacing w:after="0" w:line="240" w:lineRule="auto"/>
      </w:pPr>
      <w:r>
        <w:separator/>
      </w:r>
    </w:p>
  </w:footnote>
  <w:footnote w:type="continuationSeparator" w:id="0">
    <w:p w14:paraId="5CCCF4CC" w14:textId="77777777" w:rsidR="00475927" w:rsidRDefault="00475927" w:rsidP="00163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9A411" w14:textId="7FF0667E" w:rsidR="00163F45" w:rsidRDefault="00163F45">
    <w:pPr>
      <w:pStyle w:val="Encabezado"/>
    </w:pPr>
    <w:r w:rsidRPr="00163F45">
      <w:rPr>
        <w:rFonts w:ascii="Calibri" w:eastAsia="Calibri" w:hAnsi="Calibri" w:cs="Times New Roman"/>
        <w:noProof/>
        <w:kern w:val="0"/>
        <w:lang w:eastAsia="es-CL"/>
        <w14:ligatures w14:val="none"/>
      </w:rPr>
      <w:drawing>
        <wp:inline distT="0" distB="0" distL="0" distR="0" wp14:anchorId="4498F5F8" wp14:editId="3B211139">
          <wp:extent cx="1065475" cy="964206"/>
          <wp:effectExtent l="0" t="0" r="1905" b="7620"/>
          <wp:docPr id="1" name="Imagen 1" descr="Aplicación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Aplicación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736"/>
                  <a:stretch/>
                </pic:blipFill>
                <pic:spPr bwMode="auto">
                  <a:xfrm>
                    <a:off x="0" y="0"/>
                    <a:ext cx="1106617" cy="10014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731"/>
    <w:rsid w:val="00131731"/>
    <w:rsid w:val="00163F45"/>
    <w:rsid w:val="00475927"/>
    <w:rsid w:val="005C64A5"/>
    <w:rsid w:val="00610CD6"/>
    <w:rsid w:val="00733A22"/>
    <w:rsid w:val="00910E9F"/>
    <w:rsid w:val="00E0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F3278"/>
  <w15:chartTrackingRefBased/>
  <w15:docId w15:val="{2A8B06B8-E49D-4C97-A4D2-14A412F8B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17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17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17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17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17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17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317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317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317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17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17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17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173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173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173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3173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3173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3173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317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17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317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317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317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3173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3173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3173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17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173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3173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63F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3F45"/>
  </w:style>
  <w:style w:type="paragraph" w:styleId="Piedepgina">
    <w:name w:val="footer"/>
    <w:basedOn w:val="Normal"/>
    <w:link w:val="PiedepginaCar"/>
    <w:uiPriority w:val="99"/>
    <w:unhideWhenUsed/>
    <w:rsid w:val="00163F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FE0A5D7FC720418D25FF140C5EA71E" ma:contentTypeVersion="12" ma:contentTypeDescription="Crear nuevo documento." ma:contentTypeScope="" ma:versionID="2c0f36fe6a76abfa4ceb81f6203fb2d2">
  <xsd:schema xmlns:xsd="http://www.w3.org/2001/XMLSchema" xmlns:xs="http://www.w3.org/2001/XMLSchema" xmlns:p="http://schemas.microsoft.com/office/2006/metadata/properties" xmlns:ns2="96f6c725-4322-41ea-839c-dc856c242e0b" xmlns:ns3="bbdfa8ac-5035-4881-b348-72649ee5ecd2" targetNamespace="http://schemas.microsoft.com/office/2006/metadata/properties" ma:root="true" ma:fieldsID="fbb7415bc5fe4a3212c07b44876ca2a0" ns2:_="" ns3:_="">
    <xsd:import namespace="96f6c725-4322-41ea-839c-dc856c242e0b"/>
    <xsd:import namespace="bbdfa8ac-5035-4881-b348-72649ee5e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6c725-4322-41ea-839c-dc856c242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b4e63c7c-7208-4412-ac02-20084f1ee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fa8ac-5035-4881-b348-72649ee5ec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4ed524a-ffef-4fa9-ac33-dbab0144ea40}" ma:internalName="TaxCatchAll" ma:showField="CatchAllData" ma:web="bbdfa8ac-5035-4881-b348-72649ee5ec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dfa8ac-5035-4881-b348-72649ee5ecd2" xsi:nil="true"/>
    <lcf76f155ced4ddcb4097134ff3c332f xmlns="96f6c725-4322-41ea-839c-dc856c242e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3DBBE4-9D7D-4316-A678-04FD49095212}"/>
</file>

<file path=customXml/itemProps2.xml><?xml version="1.0" encoding="utf-8"?>
<ds:datastoreItem xmlns:ds="http://schemas.openxmlformats.org/officeDocument/2006/customXml" ds:itemID="{BE694C6F-BF0E-4F03-9ABB-3BBCDB1D84FB}"/>
</file>

<file path=customXml/itemProps3.xml><?xml version="1.0" encoding="utf-8"?>
<ds:datastoreItem xmlns:ds="http://schemas.openxmlformats.org/officeDocument/2006/customXml" ds:itemID="{0EC0C887-3BD1-4ED5-AB46-64D4CD1D8D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Bernarda Gómez Labrador</dc:creator>
  <cp:keywords/>
  <dc:description/>
  <cp:lastModifiedBy>Silvia Costa Diaz</cp:lastModifiedBy>
  <cp:revision>2</cp:revision>
  <dcterms:created xsi:type="dcterms:W3CDTF">2025-04-23T14:50:00Z</dcterms:created>
  <dcterms:modified xsi:type="dcterms:W3CDTF">2025-04-23T14:50:00Z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0x01010031FE0A5D7FC720418D25FF140C5EA71E</vt:lpwstr>
  </property>
</Properties>
</file>