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3E097" w14:textId="2AC6B25B" w:rsidR="249EA3AD" w:rsidRPr="00810B79" w:rsidRDefault="249EA3AD" w:rsidP="4672D9F1">
      <w:pPr>
        <w:pBdr>
          <w:bottom w:val="single" w:sz="12" w:space="1" w:color="000000"/>
        </w:pBdr>
        <w:spacing w:after="0" w:line="240" w:lineRule="auto"/>
        <w:ind w:left="3969"/>
        <w:jc w:val="both"/>
        <w:rPr>
          <w:rFonts w:ascii="Courier New" w:eastAsia="Courier New" w:hAnsi="Courier New" w:cs="Courier New"/>
          <w:sz w:val="24"/>
          <w:szCs w:val="24"/>
        </w:rPr>
      </w:pPr>
      <w:r w:rsidRPr="4672D9F1">
        <w:rPr>
          <w:rFonts w:ascii="Courier New" w:eastAsia="Courier New" w:hAnsi="Courier New" w:cs="Courier New"/>
          <w:b/>
          <w:bCs/>
          <w:smallCaps/>
          <w:color w:val="000000" w:themeColor="text1"/>
          <w:sz w:val="24"/>
          <w:szCs w:val="24"/>
        </w:rPr>
        <w:t>MENSAJE DE S.E. EL PRESIDENTE DE LA REPÚBLIC</w:t>
      </w:r>
      <w:r w:rsidR="00D967BA" w:rsidRPr="4672D9F1">
        <w:rPr>
          <w:rFonts w:ascii="Courier New" w:eastAsia="Courier New" w:hAnsi="Courier New" w:cs="Courier New"/>
          <w:b/>
          <w:bCs/>
          <w:smallCaps/>
          <w:color w:val="000000" w:themeColor="text1"/>
          <w:sz w:val="24"/>
          <w:szCs w:val="24"/>
        </w:rPr>
        <w:t>A QUE</w:t>
      </w:r>
      <w:r w:rsidRPr="4672D9F1">
        <w:rPr>
          <w:rFonts w:ascii="Courier New" w:eastAsia="Courier New" w:hAnsi="Courier New" w:cs="Courier New"/>
          <w:b/>
          <w:bCs/>
          <w:smallCaps/>
          <w:color w:val="000000" w:themeColor="text1"/>
          <w:sz w:val="24"/>
          <w:szCs w:val="24"/>
        </w:rPr>
        <w:t xml:space="preserve"> </w:t>
      </w:r>
      <w:r w:rsidR="00672514" w:rsidRPr="4672D9F1">
        <w:rPr>
          <w:rFonts w:ascii="Courier New" w:eastAsia="Courier New" w:hAnsi="Courier New" w:cs="Courier New"/>
          <w:b/>
          <w:bCs/>
          <w:smallCaps/>
          <w:color w:val="000000" w:themeColor="text1"/>
          <w:sz w:val="24"/>
          <w:szCs w:val="24"/>
        </w:rPr>
        <w:t xml:space="preserve">OPTIMIZA </w:t>
      </w:r>
      <w:r w:rsidR="0051790F" w:rsidRPr="4672D9F1">
        <w:rPr>
          <w:rFonts w:ascii="Courier New" w:eastAsia="Courier New" w:hAnsi="Courier New" w:cs="Courier New"/>
          <w:b/>
          <w:bCs/>
          <w:smallCaps/>
          <w:color w:val="000000" w:themeColor="text1"/>
          <w:sz w:val="24"/>
          <w:szCs w:val="24"/>
        </w:rPr>
        <w:t xml:space="preserve">EL MECANISMO DE SUSTENTABILIDAD </w:t>
      </w:r>
      <w:r w:rsidR="00B1602F" w:rsidRPr="4672D9F1">
        <w:rPr>
          <w:rFonts w:ascii="Courier New" w:eastAsia="Courier New" w:hAnsi="Courier New" w:cs="Courier New"/>
          <w:b/>
          <w:bCs/>
          <w:smallCaps/>
          <w:color w:val="000000" w:themeColor="text1"/>
          <w:sz w:val="24"/>
          <w:szCs w:val="24"/>
        </w:rPr>
        <w:t xml:space="preserve">DEL FONDO </w:t>
      </w:r>
      <w:r w:rsidR="00581245" w:rsidRPr="4672D9F1">
        <w:rPr>
          <w:rFonts w:ascii="Courier New" w:eastAsia="Courier New" w:hAnsi="Courier New" w:cs="Courier New"/>
          <w:b/>
          <w:bCs/>
          <w:smallCaps/>
          <w:color w:val="000000" w:themeColor="text1"/>
          <w:sz w:val="24"/>
          <w:szCs w:val="24"/>
        </w:rPr>
        <w:t xml:space="preserve">PARA DIAGNÓSTICOS Y TRATAMIENTOS DE ALTO COSTO Y </w:t>
      </w:r>
      <w:r w:rsidR="00934FCA" w:rsidRPr="4672D9F1">
        <w:rPr>
          <w:rFonts w:ascii="Courier New" w:eastAsia="Courier New" w:hAnsi="Courier New" w:cs="Courier New"/>
          <w:b/>
          <w:bCs/>
          <w:smallCaps/>
          <w:color w:val="000000" w:themeColor="text1"/>
          <w:sz w:val="24"/>
          <w:szCs w:val="24"/>
        </w:rPr>
        <w:t xml:space="preserve">MODIFICA </w:t>
      </w:r>
      <w:r w:rsidR="00644B9F" w:rsidRPr="4672D9F1">
        <w:rPr>
          <w:rFonts w:ascii="Courier New" w:eastAsia="Courier New" w:hAnsi="Courier New" w:cs="Courier New"/>
          <w:b/>
          <w:bCs/>
          <w:smallCaps/>
          <w:color w:val="000000" w:themeColor="text1"/>
          <w:sz w:val="24"/>
          <w:szCs w:val="24"/>
        </w:rPr>
        <w:t xml:space="preserve">LA LEY N°20.850 </w:t>
      </w:r>
      <w:r w:rsidR="00750F4D" w:rsidRPr="4672D9F1">
        <w:rPr>
          <w:rFonts w:ascii="Courier New" w:eastAsia="Courier New" w:hAnsi="Courier New" w:cs="Courier New"/>
          <w:b/>
          <w:bCs/>
          <w:smallCaps/>
          <w:color w:val="000000" w:themeColor="text1"/>
          <w:sz w:val="24"/>
          <w:szCs w:val="24"/>
        </w:rPr>
        <w:t xml:space="preserve">QUE </w:t>
      </w:r>
      <w:r w:rsidR="00644B9F" w:rsidRPr="4672D9F1">
        <w:rPr>
          <w:rFonts w:ascii="Courier New" w:eastAsia="Courier New" w:hAnsi="Courier New" w:cs="Courier New"/>
          <w:b/>
          <w:bCs/>
          <w:smallCaps/>
          <w:color w:val="000000" w:themeColor="text1"/>
          <w:sz w:val="24"/>
          <w:szCs w:val="24"/>
        </w:rPr>
        <w:t>CREA UN SISTEMA DE PROTECCIÓN FINANCIERA PARA DIAGNÓSTICOS Y TRATAMIENTOS DE ALTO COSTO Y RINDE HOMENAJE PÓSTUMO A DON LUIS RICARTE SOTO GALLEGOS</w:t>
      </w:r>
      <w:r w:rsidRPr="4672D9F1">
        <w:rPr>
          <w:rFonts w:ascii="Courier New" w:eastAsia="Courier New" w:hAnsi="Courier New" w:cs="Courier New"/>
          <w:b/>
          <w:bCs/>
          <w:smallCaps/>
          <w:color w:val="000000" w:themeColor="text1"/>
          <w:sz w:val="24"/>
          <w:szCs w:val="24"/>
        </w:rPr>
        <w:t>.</w:t>
      </w:r>
    </w:p>
    <w:p w14:paraId="1A2DEC97" w14:textId="1770D228" w:rsidR="00D92134" w:rsidRPr="00810B79" w:rsidRDefault="00D92134" w:rsidP="00BE148F">
      <w:pPr>
        <w:pBdr>
          <w:bottom w:val="single" w:sz="12" w:space="1" w:color="000000"/>
        </w:pBdr>
        <w:spacing w:after="0" w:line="240" w:lineRule="auto"/>
        <w:ind w:left="3969"/>
        <w:jc w:val="both"/>
        <w:rPr>
          <w:rFonts w:ascii="Courier New" w:eastAsia="Courier New" w:hAnsi="Courier New" w:cs="Courier New"/>
          <w:b/>
          <w:sz w:val="24"/>
          <w:szCs w:val="24"/>
        </w:rPr>
      </w:pPr>
    </w:p>
    <w:p w14:paraId="4A91D152" w14:textId="77777777" w:rsidR="00245E88" w:rsidRPr="00810B79" w:rsidRDefault="00245E88" w:rsidP="00BE148F">
      <w:pPr>
        <w:spacing w:after="0" w:line="240" w:lineRule="auto"/>
        <w:ind w:left="3686"/>
        <w:jc w:val="both"/>
        <w:rPr>
          <w:rFonts w:ascii="Courier New" w:hAnsi="Courier New" w:cs="Courier New"/>
          <w:bCs/>
          <w:sz w:val="24"/>
          <w:szCs w:val="24"/>
        </w:rPr>
      </w:pPr>
    </w:p>
    <w:p w14:paraId="4377B982" w14:textId="199E5AB1" w:rsidR="00D87885" w:rsidRPr="00810B79" w:rsidRDefault="00D87885" w:rsidP="00BE148F">
      <w:pPr>
        <w:spacing w:after="0" w:line="240" w:lineRule="auto"/>
        <w:ind w:left="3969"/>
        <w:jc w:val="both"/>
        <w:rPr>
          <w:rFonts w:ascii="Courier New" w:eastAsia="Courier New" w:hAnsi="Courier New" w:cs="Courier New"/>
          <w:sz w:val="24"/>
          <w:szCs w:val="24"/>
        </w:rPr>
      </w:pPr>
      <w:r w:rsidRPr="00810B79">
        <w:rPr>
          <w:rFonts w:ascii="Courier New" w:hAnsi="Courier New" w:cs="Courier New"/>
          <w:bCs/>
          <w:sz w:val="24"/>
          <w:szCs w:val="24"/>
        </w:rPr>
        <w:t xml:space="preserve">Santiago, </w:t>
      </w:r>
      <w:r w:rsidR="00644B9F" w:rsidRPr="00810B79">
        <w:rPr>
          <w:rFonts w:ascii="Courier New" w:hAnsi="Courier New" w:cs="Courier New"/>
          <w:bCs/>
          <w:sz w:val="24"/>
          <w:szCs w:val="24"/>
        </w:rPr>
        <w:t>30</w:t>
      </w:r>
      <w:r w:rsidR="00885730" w:rsidRPr="00810B79">
        <w:rPr>
          <w:rFonts w:ascii="Courier New" w:hAnsi="Courier New" w:cs="Courier New"/>
          <w:bCs/>
          <w:sz w:val="24"/>
          <w:szCs w:val="24"/>
        </w:rPr>
        <w:t xml:space="preserve"> </w:t>
      </w:r>
      <w:r w:rsidRPr="00810B79">
        <w:rPr>
          <w:rFonts w:ascii="Courier New" w:hAnsi="Courier New" w:cs="Courier New"/>
          <w:bCs/>
          <w:sz w:val="24"/>
          <w:szCs w:val="24"/>
        </w:rPr>
        <w:t xml:space="preserve">de </w:t>
      </w:r>
      <w:r w:rsidR="00F2309E" w:rsidRPr="00810B79">
        <w:rPr>
          <w:rFonts w:ascii="Courier New" w:hAnsi="Courier New" w:cs="Courier New"/>
          <w:bCs/>
          <w:sz w:val="24"/>
          <w:szCs w:val="24"/>
        </w:rPr>
        <w:t>ma</w:t>
      </w:r>
      <w:r w:rsidR="00644B9F" w:rsidRPr="00810B79">
        <w:rPr>
          <w:rFonts w:ascii="Courier New" w:hAnsi="Courier New" w:cs="Courier New"/>
          <w:bCs/>
          <w:sz w:val="24"/>
          <w:szCs w:val="24"/>
        </w:rPr>
        <w:t>y</w:t>
      </w:r>
      <w:r w:rsidR="00F2309E" w:rsidRPr="00810B79">
        <w:rPr>
          <w:rFonts w:ascii="Courier New" w:hAnsi="Courier New" w:cs="Courier New"/>
          <w:bCs/>
          <w:sz w:val="24"/>
          <w:szCs w:val="24"/>
        </w:rPr>
        <w:t>o</w:t>
      </w:r>
      <w:r w:rsidRPr="00810B79">
        <w:rPr>
          <w:rFonts w:ascii="Courier New" w:hAnsi="Courier New" w:cs="Courier New"/>
          <w:bCs/>
          <w:sz w:val="24"/>
          <w:szCs w:val="24"/>
        </w:rPr>
        <w:t xml:space="preserve"> de 202</w:t>
      </w:r>
      <w:r w:rsidR="00C3297D" w:rsidRPr="00810B79">
        <w:rPr>
          <w:rFonts w:ascii="Courier New" w:hAnsi="Courier New" w:cs="Courier New"/>
          <w:bCs/>
          <w:sz w:val="24"/>
          <w:szCs w:val="24"/>
        </w:rPr>
        <w:t>5</w:t>
      </w:r>
    </w:p>
    <w:p w14:paraId="63147BFA" w14:textId="77777777" w:rsidR="00D87885" w:rsidRPr="00810B79" w:rsidRDefault="00D87885" w:rsidP="00BE148F">
      <w:pPr>
        <w:spacing w:after="0" w:line="240" w:lineRule="auto"/>
        <w:jc w:val="both"/>
        <w:rPr>
          <w:rFonts w:ascii="Courier New" w:eastAsia="Courier New" w:hAnsi="Courier New" w:cs="Courier New"/>
          <w:b/>
          <w:sz w:val="24"/>
          <w:szCs w:val="24"/>
        </w:rPr>
      </w:pPr>
    </w:p>
    <w:p w14:paraId="26DCBDC7" w14:textId="77777777" w:rsidR="00D87885" w:rsidRPr="00810B79" w:rsidRDefault="00D87885" w:rsidP="00BE148F">
      <w:pPr>
        <w:spacing w:after="0"/>
        <w:ind w:left="3402"/>
        <w:jc w:val="both"/>
        <w:rPr>
          <w:rFonts w:ascii="Courier New" w:hAnsi="Courier New" w:cs="Courier New"/>
          <w:b/>
          <w:sz w:val="24"/>
          <w:szCs w:val="24"/>
        </w:rPr>
      </w:pPr>
    </w:p>
    <w:p w14:paraId="0A2DE359" w14:textId="77777777" w:rsidR="00DC4C3F" w:rsidRPr="00810B79" w:rsidRDefault="00DC4C3F" w:rsidP="00BE148F">
      <w:pPr>
        <w:spacing w:after="0"/>
        <w:ind w:left="3402"/>
        <w:jc w:val="both"/>
        <w:rPr>
          <w:rFonts w:ascii="Courier New" w:hAnsi="Courier New" w:cs="Courier New"/>
          <w:b/>
          <w:sz w:val="24"/>
          <w:szCs w:val="24"/>
        </w:rPr>
      </w:pPr>
    </w:p>
    <w:p w14:paraId="4A6D8ECC" w14:textId="77777777" w:rsidR="00E71F0A" w:rsidRPr="00810B79" w:rsidRDefault="00E71F0A" w:rsidP="00BE148F">
      <w:pPr>
        <w:spacing w:after="0"/>
        <w:ind w:left="3402"/>
        <w:jc w:val="both"/>
        <w:rPr>
          <w:rFonts w:ascii="Courier New" w:hAnsi="Courier New" w:cs="Courier New"/>
          <w:b/>
          <w:sz w:val="24"/>
          <w:szCs w:val="24"/>
        </w:rPr>
      </w:pPr>
    </w:p>
    <w:p w14:paraId="7D694FCF" w14:textId="77777777" w:rsidR="00D87885" w:rsidRPr="00810B79" w:rsidRDefault="00D87885" w:rsidP="00BE148F">
      <w:pPr>
        <w:spacing w:after="0"/>
        <w:ind w:left="3402"/>
        <w:jc w:val="both"/>
        <w:rPr>
          <w:rFonts w:ascii="Courier New" w:hAnsi="Courier New" w:cs="Courier New"/>
          <w:b/>
          <w:sz w:val="24"/>
          <w:szCs w:val="24"/>
        </w:rPr>
      </w:pPr>
    </w:p>
    <w:p w14:paraId="4C27B435" w14:textId="75C49BBB" w:rsidR="00D87885" w:rsidRPr="00810B79" w:rsidRDefault="00D87885" w:rsidP="00BE148F">
      <w:pPr>
        <w:spacing w:after="0"/>
        <w:ind w:left="2880" w:hanging="45"/>
        <w:jc w:val="both"/>
        <w:rPr>
          <w:rFonts w:ascii="Courier New" w:hAnsi="Courier New" w:cs="Courier New"/>
          <w:b/>
          <w:sz w:val="24"/>
          <w:szCs w:val="24"/>
        </w:rPr>
      </w:pPr>
      <w:r w:rsidRPr="00810B79">
        <w:rPr>
          <w:rFonts w:ascii="Courier New" w:hAnsi="Courier New" w:cs="Courier New"/>
          <w:b/>
          <w:sz w:val="24"/>
          <w:szCs w:val="24"/>
        </w:rPr>
        <w:t>M E N S A J E   N°</w:t>
      </w:r>
      <w:r w:rsidR="00C43D28" w:rsidRPr="00810B79">
        <w:rPr>
          <w:rFonts w:ascii="Courier New" w:hAnsi="Courier New" w:cs="Courier New"/>
          <w:b/>
          <w:sz w:val="24"/>
          <w:szCs w:val="24"/>
          <w:u w:val="single"/>
        </w:rPr>
        <w:t xml:space="preserve"> </w:t>
      </w:r>
      <w:r w:rsidR="00370FA2" w:rsidRPr="00810B79">
        <w:rPr>
          <w:rFonts w:ascii="Courier New" w:hAnsi="Courier New" w:cs="Courier New"/>
          <w:b/>
          <w:sz w:val="24"/>
          <w:szCs w:val="24"/>
          <w:u w:val="single"/>
        </w:rPr>
        <w:t>069</w:t>
      </w:r>
      <w:r w:rsidRPr="00810B79">
        <w:rPr>
          <w:rFonts w:ascii="Courier New" w:hAnsi="Courier New" w:cs="Courier New"/>
          <w:b/>
          <w:sz w:val="24"/>
          <w:szCs w:val="24"/>
          <w:u w:val="single"/>
        </w:rPr>
        <w:t>-37</w:t>
      </w:r>
      <w:r w:rsidR="00644B9F" w:rsidRPr="00810B79">
        <w:rPr>
          <w:rFonts w:ascii="Courier New" w:hAnsi="Courier New" w:cs="Courier New"/>
          <w:b/>
          <w:sz w:val="24"/>
          <w:szCs w:val="24"/>
          <w:u w:val="single"/>
        </w:rPr>
        <w:t>3</w:t>
      </w:r>
      <w:r w:rsidRPr="00810B79">
        <w:rPr>
          <w:rFonts w:ascii="Courier New" w:hAnsi="Courier New" w:cs="Courier New"/>
          <w:b/>
          <w:sz w:val="24"/>
          <w:szCs w:val="24"/>
        </w:rPr>
        <w:t>/</w:t>
      </w:r>
    </w:p>
    <w:p w14:paraId="2A392069" w14:textId="77777777" w:rsidR="00D87885" w:rsidRPr="00810B79" w:rsidRDefault="00D87885" w:rsidP="00BE148F">
      <w:pPr>
        <w:spacing w:after="0"/>
        <w:ind w:left="2880" w:hanging="45"/>
        <w:jc w:val="both"/>
        <w:rPr>
          <w:rFonts w:ascii="Courier New" w:hAnsi="Courier New" w:cs="Courier New"/>
          <w:b/>
          <w:sz w:val="24"/>
          <w:szCs w:val="24"/>
        </w:rPr>
      </w:pPr>
    </w:p>
    <w:p w14:paraId="6C9D16BC" w14:textId="307B51AC" w:rsidR="00D87885" w:rsidRPr="00810B79" w:rsidRDefault="00D87885" w:rsidP="13D1D637">
      <w:pPr>
        <w:spacing w:after="0"/>
        <w:ind w:left="2880" w:hanging="45"/>
        <w:jc w:val="both"/>
        <w:rPr>
          <w:rFonts w:ascii="Courier New" w:hAnsi="Courier New" w:cs="Courier New"/>
          <w:b/>
          <w:bCs/>
          <w:sz w:val="24"/>
          <w:szCs w:val="24"/>
        </w:rPr>
      </w:pPr>
    </w:p>
    <w:p w14:paraId="3955F613" w14:textId="77777777" w:rsidR="00E71F0A" w:rsidRPr="00810B79" w:rsidRDefault="00E71F0A" w:rsidP="00BE148F">
      <w:pPr>
        <w:spacing w:after="0"/>
        <w:ind w:left="2880" w:hanging="45"/>
        <w:jc w:val="both"/>
        <w:rPr>
          <w:rFonts w:ascii="Courier New" w:hAnsi="Courier New" w:cs="Courier New"/>
          <w:b/>
          <w:sz w:val="24"/>
          <w:szCs w:val="24"/>
        </w:rPr>
      </w:pPr>
    </w:p>
    <w:p w14:paraId="617E2C25" w14:textId="77777777" w:rsidR="00D87885" w:rsidRPr="00810B79" w:rsidRDefault="00D87885" w:rsidP="00BE148F">
      <w:pPr>
        <w:spacing w:after="0"/>
        <w:ind w:left="2880" w:firstLine="720"/>
        <w:jc w:val="both"/>
        <w:rPr>
          <w:rFonts w:ascii="Courier New" w:hAnsi="Courier New" w:cs="Courier New"/>
          <w:b/>
          <w:sz w:val="24"/>
          <w:szCs w:val="24"/>
        </w:rPr>
      </w:pPr>
    </w:p>
    <w:p w14:paraId="5BCAEB66" w14:textId="15DEE8D8" w:rsidR="00D87885" w:rsidRPr="00810B79" w:rsidRDefault="00D87885" w:rsidP="00BE148F">
      <w:pPr>
        <w:spacing w:after="0"/>
        <w:ind w:firstLine="2835"/>
        <w:jc w:val="both"/>
        <w:rPr>
          <w:rFonts w:ascii="Courier New" w:eastAsia="Courier New" w:hAnsi="Courier New" w:cs="Courier New"/>
          <w:sz w:val="24"/>
          <w:szCs w:val="24"/>
        </w:rPr>
      </w:pPr>
      <w:r w:rsidRPr="00810B79">
        <w:rPr>
          <w:rFonts w:ascii="Courier New" w:eastAsia="Courier New" w:hAnsi="Courier New" w:cs="Courier New"/>
          <w:sz w:val="24"/>
          <w:szCs w:val="24"/>
        </w:rPr>
        <w:t>Honorabl</w:t>
      </w:r>
      <w:r w:rsidR="1E0677B6" w:rsidRPr="00810B79">
        <w:rPr>
          <w:rFonts w:ascii="Courier New" w:eastAsia="Courier New" w:hAnsi="Courier New" w:cs="Courier New"/>
          <w:sz w:val="24"/>
          <w:szCs w:val="24"/>
        </w:rPr>
        <w:t>e</w:t>
      </w:r>
      <w:r w:rsidR="320C6DC4" w:rsidRPr="00810B79">
        <w:rPr>
          <w:rFonts w:ascii="Courier New" w:eastAsia="Courier New" w:hAnsi="Courier New" w:cs="Courier New"/>
          <w:sz w:val="24"/>
          <w:szCs w:val="24"/>
        </w:rPr>
        <w:t xml:space="preserve"> </w:t>
      </w:r>
      <w:r w:rsidR="00FF1B2E" w:rsidRPr="00810B79">
        <w:rPr>
          <w:rFonts w:ascii="Courier New" w:eastAsia="Courier New" w:hAnsi="Courier New" w:cs="Courier New"/>
          <w:sz w:val="24"/>
          <w:szCs w:val="24"/>
        </w:rPr>
        <w:t>Cámara de Diputadas y Diputados</w:t>
      </w:r>
      <w:r w:rsidRPr="00810B79">
        <w:rPr>
          <w:rFonts w:ascii="Courier New" w:eastAsia="Courier New" w:hAnsi="Courier New" w:cs="Courier New"/>
          <w:sz w:val="24"/>
          <w:szCs w:val="24"/>
        </w:rPr>
        <w:t>:</w:t>
      </w:r>
    </w:p>
    <w:p w14:paraId="7563DAD8" w14:textId="0E93930A" w:rsidR="00D92134" w:rsidRPr="00810B79" w:rsidRDefault="00D92134" w:rsidP="00BE148F">
      <w:pPr>
        <w:framePr w:w="2631" w:h="2329" w:hSpace="141" w:wrap="around" w:vAnchor="text" w:hAnchor="page" w:x="1345" w:y="55"/>
        <w:tabs>
          <w:tab w:val="left" w:pos="3402"/>
          <w:tab w:val="left" w:pos="3969"/>
        </w:tabs>
        <w:spacing w:after="0" w:line="360" w:lineRule="auto"/>
        <w:ind w:right="-2030"/>
        <w:contextualSpacing/>
        <w:jc w:val="both"/>
        <w:rPr>
          <w:rFonts w:ascii="Courier New" w:hAnsi="Courier New" w:cs="Courier New"/>
          <w:b/>
          <w:spacing w:val="-3"/>
          <w:sz w:val="24"/>
          <w:szCs w:val="24"/>
          <w:lang w:eastAsia="en-US"/>
        </w:rPr>
      </w:pPr>
      <w:r w:rsidRPr="00810B79">
        <w:rPr>
          <w:rFonts w:ascii="Courier New" w:hAnsi="Courier New" w:cs="Courier New"/>
          <w:b/>
          <w:spacing w:val="-3"/>
          <w:sz w:val="24"/>
          <w:szCs w:val="24"/>
          <w:lang w:eastAsia="en-US"/>
        </w:rPr>
        <w:t xml:space="preserve">A S.E. </w:t>
      </w:r>
      <w:r w:rsidR="00644B9F" w:rsidRPr="00810B79">
        <w:rPr>
          <w:rFonts w:ascii="Courier New" w:hAnsi="Courier New" w:cs="Courier New"/>
          <w:b/>
          <w:bCs/>
          <w:spacing w:val="-3"/>
          <w:sz w:val="24"/>
          <w:szCs w:val="24"/>
          <w:lang w:eastAsia="en-US"/>
        </w:rPr>
        <w:t>EL</w:t>
      </w:r>
      <w:r w:rsidRPr="00810B79">
        <w:rPr>
          <w:rFonts w:ascii="Courier New" w:hAnsi="Courier New" w:cs="Courier New"/>
          <w:b/>
          <w:spacing w:val="-3"/>
          <w:sz w:val="24"/>
          <w:szCs w:val="24"/>
          <w:lang w:eastAsia="en-US"/>
        </w:rPr>
        <w:t xml:space="preserve"> </w:t>
      </w:r>
    </w:p>
    <w:p w14:paraId="12CF7B65" w14:textId="1DD4CE79" w:rsidR="00D92134" w:rsidRPr="00810B79" w:rsidRDefault="00D92134" w:rsidP="00BE148F">
      <w:pPr>
        <w:framePr w:w="2631" w:h="2329" w:hSpace="141" w:wrap="around" w:vAnchor="text" w:hAnchor="page" w:x="1345" w:y="55"/>
        <w:tabs>
          <w:tab w:val="left" w:pos="3402"/>
          <w:tab w:val="left" w:pos="3969"/>
        </w:tabs>
        <w:spacing w:after="0" w:line="360" w:lineRule="auto"/>
        <w:ind w:right="-2030"/>
        <w:contextualSpacing/>
        <w:jc w:val="both"/>
        <w:rPr>
          <w:rFonts w:ascii="Courier New" w:hAnsi="Courier New" w:cs="Courier New"/>
          <w:b/>
          <w:spacing w:val="-3"/>
          <w:sz w:val="24"/>
          <w:szCs w:val="24"/>
          <w:lang w:eastAsia="en-US"/>
        </w:rPr>
      </w:pPr>
      <w:r w:rsidRPr="00810B79">
        <w:rPr>
          <w:rFonts w:ascii="Courier New" w:hAnsi="Courier New" w:cs="Courier New"/>
          <w:b/>
          <w:bCs/>
          <w:spacing w:val="-3"/>
          <w:sz w:val="24"/>
          <w:szCs w:val="24"/>
          <w:lang w:eastAsia="en-US"/>
        </w:rPr>
        <w:t>PRESIDENT</w:t>
      </w:r>
      <w:r w:rsidR="00644B9F" w:rsidRPr="00810B79">
        <w:rPr>
          <w:rFonts w:ascii="Courier New" w:hAnsi="Courier New" w:cs="Courier New"/>
          <w:b/>
          <w:bCs/>
          <w:spacing w:val="-3"/>
          <w:sz w:val="24"/>
          <w:szCs w:val="24"/>
          <w:lang w:eastAsia="en-US"/>
        </w:rPr>
        <w:t>E</w:t>
      </w:r>
    </w:p>
    <w:p w14:paraId="3CBD8CF6" w14:textId="35713C15" w:rsidR="00D92134" w:rsidRPr="00810B79" w:rsidRDefault="00D92134" w:rsidP="00BE148F">
      <w:pPr>
        <w:framePr w:w="2631" w:h="2329" w:hSpace="141" w:wrap="around" w:vAnchor="text" w:hAnchor="page" w:x="1345" w:y="55"/>
        <w:tabs>
          <w:tab w:val="left" w:pos="3402"/>
          <w:tab w:val="left" w:pos="3969"/>
        </w:tabs>
        <w:spacing w:after="0" w:line="360" w:lineRule="auto"/>
        <w:ind w:right="-2030"/>
        <w:contextualSpacing/>
        <w:jc w:val="both"/>
        <w:rPr>
          <w:rFonts w:ascii="Courier New" w:hAnsi="Courier New" w:cs="Courier New"/>
          <w:b/>
          <w:spacing w:val="-3"/>
          <w:sz w:val="24"/>
          <w:szCs w:val="24"/>
          <w:lang w:eastAsia="en-US"/>
        </w:rPr>
      </w:pPr>
      <w:r w:rsidRPr="00810B79">
        <w:rPr>
          <w:rFonts w:ascii="Courier New" w:hAnsi="Courier New" w:cs="Courier New"/>
          <w:b/>
          <w:bCs/>
          <w:spacing w:val="-3"/>
          <w:sz w:val="24"/>
          <w:szCs w:val="24"/>
          <w:lang w:eastAsia="en-US"/>
        </w:rPr>
        <w:t>DE</w:t>
      </w:r>
      <w:r w:rsidR="00B97238" w:rsidRPr="00810B79">
        <w:rPr>
          <w:rFonts w:ascii="Courier New" w:hAnsi="Courier New" w:cs="Courier New"/>
          <w:b/>
          <w:bCs/>
          <w:spacing w:val="-3"/>
          <w:sz w:val="24"/>
          <w:szCs w:val="24"/>
          <w:lang w:eastAsia="en-US"/>
        </w:rPr>
        <w:t xml:space="preserve"> </w:t>
      </w:r>
      <w:r w:rsidR="00063CFD" w:rsidRPr="00810B79">
        <w:rPr>
          <w:rFonts w:ascii="Courier New" w:hAnsi="Courier New" w:cs="Courier New"/>
          <w:b/>
          <w:bCs/>
          <w:spacing w:val="-3"/>
          <w:sz w:val="24"/>
          <w:szCs w:val="24"/>
          <w:lang w:eastAsia="en-US"/>
        </w:rPr>
        <w:t>L</w:t>
      </w:r>
      <w:r w:rsidR="00B97238" w:rsidRPr="00810B79">
        <w:rPr>
          <w:rFonts w:ascii="Courier New" w:hAnsi="Courier New" w:cs="Courier New"/>
          <w:b/>
          <w:bCs/>
          <w:spacing w:val="-3"/>
          <w:sz w:val="24"/>
          <w:szCs w:val="24"/>
          <w:lang w:eastAsia="en-US"/>
        </w:rPr>
        <w:t>A</w:t>
      </w:r>
      <w:r w:rsidRPr="00810B79">
        <w:rPr>
          <w:rFonts w:ascii="Courier New" w:hAnsi="Courier New" w:cs="Courier New"/>
          <w:b/>
          <w:bCs/>
          <w:spacing w:val="-3"/>
          <w:sz w:val="24"/>
          <w:szCs w:val="24"/>
          <w:lang w:eastAsia="en-US"/>
        </w:rPr>
        <w:t xml:space="preserve"> </w:t>
      </w:r>
      <w:r w:rsidRPr="00810B79">
        <w:rPr>
          <w:rFonts w:ascii="Courier New" w:hAnsi="Courier New" w:cs="Courier New"/>
          <w:b/>
          <w:spacing w:val="-3"/>
          <w:sz w:val="24"/>
          <w:szCs w:val="24"/>
          <w:lang w:eastAsia="en-US"/>
        </w:rPr>
        <w:t>H.</w:t>
      </w:r>
    </w:p>
    <w:p w14:paraId="5057EBFA" w14:textId="77777777" w:rsidR="00E456E5" w:rsidRPr="00810B79" w:rsidRDefault="00B97238" w:rsidP="00BE148F">
      <w:pPr>
        <w:framePr w:w="2631" w:h="2329" w:hSpace="141" w:wrap="around" w:vAnchor="text" w:hAnchor="page" w:x="1345" w:y="55"/>
        <w:tabs>
          <w:tab w:val="left" w:pos="3402"/>
          <w:tab w:val="left" w:pos="3969"/>
        </w:tabs>
        <w:spacing w:after="0" w:line="360" w:lineRule="auto"/>
        <w:ind w:right="-2030"/>
        <w:contextualSpacing/>
        <w:jc w:val="both"/>
        <w:rPr>
          <w:rFonts w:ascii="Courier New" w:hAnsi="Courier New" w:cs="Courier New"/>
          <w:b/>
          <w:bCs/>
          <w:spacing w:val="-3"/>
          <w:sz w:val="24"/>
          <w:szCs w:val="24"/>
          <w:lang w:eastAsia="en-US"/>
        </w:rPr>
      </w:pPr>
      <w:r w:rsidRPr="00810B79">
        <w:rPr>
          <w:rFonts w:ascii="Courier New" w:hAnsi="Courier New" w:cs="Courier New"/>
          <w:b/>
          <w:bCs/>
          <w:spacing w:val="-3"/>
          <w:sz w:val="24"/>
          <w:szCs w:val="24"/>
          <w:lang w:eastAsia="en-US"/>
        </w:rPr>
        <w:t xml:space="preserve">CÁMARA DE </w:t>
      </w:r>
    </w:p>
    <w:p w14:paraId="335C0287" w14:textId="2C839E2D" w:rsidR="00D92134" w:rsidRPr="00810B79" w:rsidRDefault="00B97238" w:rsidP="00BE148F">
      <w:pPr>
        <w:framePr w:w="2631" w:h="2329" w:hSpace="141" w:wrap="around" w:vAnchor="text" w:hAnchor="page" w:x="1345" w:y="55"/>
        <w:tabs>
          <w:tab w:val="left" w:pos="3402"/>
          <w:tab w:val="left" w:pos="3969"/>
        </w:tabs>
        <w:spacing w:after="0" w:line="360" w:lineRule="auto"/>
        <w:ind w:right="-2030"/>
        <w:contextualSpacing/>
        <w:jc w:val="both"/>
        <w:rPr>
          <w:rFonts w:ascii="Courier New" w:hAnsi="Courier New" w:cs="Courier New"/>
          <w:b/>
          <w:bCs/>
          <w:spacing w:val="-3"/>
          <w:sz w:val="24"/>
          <w:szCs w:val="24"/>
          <w:lang w:eastAsia="en-US"/>
        </w:rPr>
      </w:pPr>
      <w:r w:rsidRPr="00810B79">
        <w:rPr>
          <w:rFonts w:ascii="Courier New" w:hAnsi="Courier New" w:cs="Courier New"/>
          <w:b/>
          <w:bCs/>
          <w:spacing w:val="-3"/>
          <w:sz w:val="24"/>
          <w:szCs w:val="24"/>
          <w:lang w:eastAsia="en-US"/>
        </w:rPr>
        <w:t>DIPUTADAS</w:t>
      </w:r>
    </w:p>
    <w:p w14:paraId="63372F61" w14:textId="6B0BB3AC" w:rsidR="00B97238" w:rsidRPr="00810B79" w:rsidRDefault="00B97238" w:rsidP="00BE148F">
      <w:pPr>
        <w:framePr w:w="2631" w:h="2329" w:hSpace="141" w:wrap="around" w:vAnchor="text" w:hAnchor="page" w:x="1345" w:y="55"/>
        <w:tabs>
          <w:tab w:val="left" w:pos="3402"/>
          <w:tab w:val="left" w:pos="3969"/>
        </w:tabs>
        <w:spacing w:after="0" w:line="360" w:lineRule="auto"/>
        <w:ind w:right="-2030"/>
        <w:contextualSpacing/>
        <w:jc w:val="both"/>
        <w:rPr>
          <w:rFonts w:ascii="Courier New" w:hAnsi="Courier New" w:cs="Courier New"/>
          <w:b/>
          <w:spacing w:val="-3"/>
          <w:sz w:val="24"/>
          <w:szCs w:val="24"/>
          <w:lang w:eastAsia="en-US"/>
        </w:rPr>
      </w:pPr>
      <w:r w:rsidRPr="00810B79">
        <w:rPr>
          <w:rFonts w:ascii="Courier New" w:hAnsi="Courier New" w:cs="Courier New"/>
          <w:b/>
          <w:bCs/>
          <w:spacing w:val="-3"/>
          <w:sz w:val="24"/>
          <w:szCs w:val="24"/>
          <w:lang w:eastAsia="en-US"/>
        </w:rPr>
        <w:t>Y DIPUTADOS</w:t>
      </w:r>
    </w:p>
    <w:p w14:paraId="2DD83777" w14:textId="77777777" w:rsidR="00D86853" w:rsidRPr="00810B79" w:rsidRDefault="00D86853" w:rsidP="00BE148F">
      <w:pPr>
        <w:spacing w:after="0"/>
        <w:ind w:firstLine="284"/>
        <w:jc w:val="both"/>
        <w:rPr>
          <w:rFonts w:ascii="Courier New" w:eastAsia="Courier New" w:hAnsi="Courier New" w:cs="Courier New"/>
          <w:sz w:val="24"/>
          <w:szCs w:val="24"/>
        </w:rPr>
      </w:pPr>
    </w:p>
    <w:p w14:paraId="5A056BB0" w14:textId="60D8CC84" w:rsidR="00D87885" w:rsidRPr="00810B79" w:rsidRDefault="318EEBA7">
      <w:pPr>
        <w:spacing w:after="0"/>
        <w:ind w:left="2835" w:firstLine="709"/>
        <w:jc w:val="both"/>
        <w:rPr>
          <w:rFonts w:ascii="Courier New" w:eastAsia="Courier New" w:hAnsi="Courier New" w:cs="Courier New"/>
          <w:sz w:val="24"/>
          <w:szCs w:val="24"/>
        </w:rPr>
      </w:pPr>
      <w:r w:rsidRPr="00810B79">
        <w:rPr>
          <w:rFonts w:ascii="Courier New" w:hAnsi="Courier New" w:cs="Courier New"/>
          <w:sz w:val="24"/>
          <w:szCs w:val="24"/>
        </w:rPr>
        <w:t xml:space="preserve">En uso de mis facultades constitucionales, </w:t>
      </w:r>
      <w:r w:rsidR="648E58E1" w:rsidRPr="00810B79">
        <w:rPr>
          <w:rFonts w:ascii="Courier New" w:hAnsi="Courier New" w:cs="Courier New"/>
          <w:sz w:val="24"/>
          <w:szCs w:val="24"/>
        </w:rPr>
        <w:t xml:space="preserve">tengo el honor de </w:t>
      </w:r>
      <w:r w:rsidRPr="00810B79">
        <w:rPr>
          <w:rFonts w:ascii="Courier New" w:hAnsi="Courier New" w:cs="Courier New"/>
          <w:sz w:val="24"/>
          <w:szCs w:val="24"/>
        </w:rPr>
        <w:t>somet</w:t>
      </w:r>
      <w:r w:rsidR="6F5E633D" w:rsidRPr="00810B79">
        <w:rPr>
          <w:rFonts w:ascii="Courier New" w:hAnsi="Courier New" w:cs="Courier New"/>
          <w:sz w:val="24"/>
          <w:szCs w:val="24"/>
        </w:rPr>
        <w:t>er</w:t>
      </w:r>
      <w:r w:rsidRPr="00810B79">
        <w:rPr>
          <w:rFonts w:ascii="Courier New" w:hAnsi="Courier New" w:cs="Courier New"/>
          <w:sz w:val="24"/>
          <w:szCs w:val="24"/>
        </w:rPr>
        <w:t xml:space="preserve"> a vuestra consideración el presente proyecto de ley que</w:t>
      </w:r>
      <w:r w:rsidR="00BF1A91" w:rsidRPr="00810B79">
        <w:rPr>
          <w:rFonts w:ascii="Courier New" w:hAnsi="Courier New" w:cs="Courier New"/>
          <w:sz w:val="24"/>
          <w:szCs w:val="24"/>
        </w:rPr>
        <w:t xml:space="preserve"> </w:t>
      </w:r>
      <w:r w:rsidR="00F55E87" w:rsidRPr="00810B79">
        <w:rPr>
          <w:rFonts w:ascii="Courier New" w:hAnsi="Courier New" w:cs="Courier New"/>
          <w:sz w:val="24"/>
          <w:szCs w:val="24"/>
        </w:rPr>
        <w:t xml:space="preserve">optimiza el mecanismo de sustentabilidad del </w:t>
      </w:r>
      <w:r w:rsidR="009673E0" w:rsidRPr="00810B79">
        <w:rPr>
          <w:rFonts w:ascii="Courier New" w:hAnsi="Courier New" w:cs="Courier New"/>
          <w:sz w:val="24"/>
          <w:szCs w:val="24"/>
        </w:rPr>
        <w:t>F</w:t>
      </w:r>
      <w:r w:rsidR="00F55E87" w:rsidRPr="00810B79">
        <w:rPr>
          <w:rFonts w:ascii="Courier New" w:hAnsi="Courier New" w:cs="Courier New"/>
          <w:sz w:val="24"/>
          <w:szCs w:val="24"/>
        </w:rPr>
        <w:t xml:space="preserve">ondo </w:t>
      </w:r>
      <w:r w:rsidR="00581245" w:rsidRPr="00810B79">
        <w:rPr>
          <w:rFonts w:ascii="Courier New" w:hAnsi="Courier New" w:cs="Courier New"/>
          <w:sz w:val="24"/>
          <w:szCs w:val="24"/>
        </w:rPr>
        <w:t xml:space="preserve">para Diagnósticos y Tratamientos de Alto Costo </w:t>
      </w:r>
      <w:r w:rsidR="00F55E87" w:rsidRPr="00810B79">
        <w:rPr>
          <w:rFonts w:ascii="Courier New" w:hAnsi="Courier New" w:cs="Courier New"/>
          <w:sz w:val="24"/>
          <w:szCs w:val="24"/>
        </w:rPr>
        <w:t xml:space="preserve">y </w:t>
      </w:r>
      <w:r w:rsidR="00644B9F" w:rsidRPr="00810B79">
        <w:rPr>
          <w:rFonts w:ascii="Courier New" w:hAnsi="Courier New" w:cs="Courier New"/>
          <w:sz w:val="24"/>
          <w:szCs w:val="24"/>
        </w:rPr>
        <w:t>modifica la ley N° 20.850</w:t>
      </w:r>
      <w:r w:rsidR="00750F4D" w:rsidRPr="00810B79">
        <w:rPr>
          <w:rFonts w:ascii="Courier New" w:hAnsi="Courier New" w:cs="Courier New"/>
          <w:sz w:val="24"/>
          <w:szCs w:val="24"/>
        </w:rPr>
        <w:t xml:space="preserve"> que</w:t>
      </w:r>
      <w:r w:rsidR="00644B9F" w:rsidRPr="00810B79">
        <w:rPr>
          <w:rFonts w:ascii="Courier New" w:hAnsi="Courier New" w:cs="Courier New"/>
          <w:sz w:val="24"/>
          <w:szCs w:val="24"/>
        </w:rPr>
        <w:t xml:space="preserve"> </w:t>
      </w:r>
      <w:r w:rsidR="00305208" w:rsidRPr="00810B79">
        <w:rPr>
          <w:rFonts w:ascii="Courier New" w:hAnsi="Courier New" w:cs="Courier New"/>
          <w:sz w:val="24"/>
          <w:szCs w:val="24"/>
        </w:rPr>
        <w:t xml:space="preserve">crea un Sistema de Protección Financiera para Diagnósticos y Tratamientos de Alto Costo y rinde homenaje </w:t>
      </w:r>
      <w:r w:rsidR="005C20E5" w:rsidRPr="00810B79">
        <w:rPr>
          <w:rFonts w:ascii="Courier New" w:hAnsi="Courier New" w:cs="Courier New"/>
          <w:sz w:val="24"/>
          <w:szCs w:val="24"/>
        </w:rPr>
        <w:t>póstumo a don Luis Ricarte Soto Gallegos</w:t>
      </w:r>
      <w:r w:rsidR="00C75F1D" w:rsidRPr="00810B79">
        <w:rPr>
          <w:rFonts w:ascii="Courier New" w:hAnsi="Courier New" w:cs="Courier New"/>
          <w:sz w:val="24"/>
          <w:szCs w:val="24"/>
        </w:rPr>
        <w:t>.</w:t>
      </w:r>
    </w:p>
    <w:p w14:paraId="3257BFC4" w14:textId="6A06B819" w:rsidR="00401C9D" w:rsidRPr="00810B79" w:rsidRDefault="00401C9D" w:rsidP="00BE148F">
      <w:pPr>
        <w:tabs>
          <w:tab w:val="left" w:pos="2835"/>
        </w:tabs>
        <w:spacing w:after="0"/>
        <w:jc w:val="both"/>
        <w:rPr>
          <w:rFonts w:ascii="Courier New" w:eastAsia="Courier New" w:hAnsi="Courier New" w:cs="Courier New"/>
          <w:b/>
          <w:sz w:val="24"/>
          <w:szCs w:val="24"/>
          <w:lang w:eastAsia="es-MX"/>
        </w:rPr>
      </w:pPr>
    </w:p>
    <w:p w14:paraId="6B6483EA" w14:textId="72608D23" w:rsidR="00401C9D" w:rsidRPr="00810B79" w:rsidRDefault="00401C9D" w:rsidP="0084738C">
      <w:pPr>
        <w:pStyle w:val="Prrafodelista"/>
        <w:numPr>
          <w:ilvl w:val="0"/>
          <w:numId w:val="2"/>
        </w:numPr>
        <w:tabs>
          <w:tab w:val="left" w:pos="3544"/>
        </w:tabs>
        <w:spacing w:after="0"/>
        <w:ind w:hanging="436"/>
        <w:jc w:val="both"/>
        <w:rPr>
          <w:rFonts w:ascii="Courier New" w:eastAsia="Courier New" w:hAnsi="Courier New" w:cs="Courier New"/>
          <w:b/>
          <w:bCs/>
          <w:color w:val="000000" w:themeColor="text1"/>
          <w:sz w:val="24"/>
          <w:szCs w:val="24"/>
          <w:lang w:eastAsia="es-MX"/>
        </w:rPr>
      </w:pPr>
      <w:r w:rsidRPr="00810B79">
        <w:rPr>
          <w:rFonts w:ascii="Courier New" w:eastAsia="Courier New" w:hAnsi="Courier New" w:cs="Courier New"/>
          <w:b/>
          <w:bCs/>
          <w:color w:val="000000" w:themeColor="text1"/>
          <w:sz w:val="24"/>
          <w:szCs w:val="24"/>
          <w:lang w:eastAsia="es-MX"/>
        </w:rPr>
        <w:t>ANTECEDENTES</w:t>
      </w:r>
    </w:p>
    <w:p w14:paraId="0A258D51" w14:textId="06B10EA5" w:rsidR="00401C9D" w:rsidRPr="00810B79" w:rsidRDefault="00401C9D" w:rsidP="00BE148F">
      <w:pPr>
        <w:spacing w:after="0"/>
        <w:ind w:left="2835" w:firstLine="709"/>
        <w:jc w:val="both"/>
        <w:rPr>
          <w:rFonts w:ascii="Courier New" w:eastAsia="Courier New" w:hAnsi="Courier New" w:cs="Courier New"/>
          <w:color w:val="000000" w:themeColor="text1"/>
          <w:sz w:val="24"/>
          <w:szCs w:val="24"/>
          <w:lang w:eastAsia="es-MX"/>
        </w:rPr>
      </w:pPr>
    </w:p>
    <w:p w14:paraId="5DAAFFB7" w14:textId="67A5CE30" w:rsidR="00401C9D" w:rsidRPr="00810B79" w:rsidRDefault="005C20E5" w:rsidP="0084738C">
      <w:pPr>
        <w:pStyle w:val="Prrafodelista"/>
        <w:numPr>
          <w:ilvl w:val="0"/>
          <w:numId w:val="1"/>
        </w:numPr>
        <w:tabs>
          <w:tab w:val="left" w:pos="3544"/>
        </w:tabs>
        <w:spacing w:after="0"/>
        <w:ind w:hanging="720"/>
        <w:jc w:val="both"/>
        <w:rPr>
          <w:rFonts w:ascii="Courier New" w:eastAsia="Courier New" w:hAnsi="Courier New" w:cs="Courier New"/>
          <w:b/>
          <w:bCs/>
          <w:color w:val="000000" w:themeColor="text1"/>
          <w:sz w:val="24"/>
          <w:szCs w:val="24"/>
          <w:lang w:eastAsia="es-MX"/>
        </w:rPr>
      </w:pPr>
      <w:r w:rsidRPr="00810B79">
        <w:rPr>
          <w:rFonts w:ascii="Courier New" w:eastAsia="Courier New" w:hAnsi="Courier New" w:cs="Courier New"/>
          <w:b/>
          <w:bCs/>
          <w:color w:val="000000" w:themeColor="text1"/>
          <w:sz w:val="24"/>
          <w:szCs w:val="24"/>
          <w:lang w:val="es-CL" w:eastAsia="es-MX"/>
        </w:rPr>
        <w:t xml:space="preserve">Reconocimiento de una demanda ciudadana </w:t>
      </w:r>
    </w:p>
    <w:p w14:paraId="1827E816" w14:textId="680F96B3" w:rsidR="00623288" w:rsidRPr="00810B79" w:rsidRDefault="00623288" w:rsidP="00BE148F">
      <w:pPr>
        <w:spacing w:after="0"/>
        <w:ind w:left="2835" w:firstLine="709"/>
        <w:jc w:val="both"/>
        <w:rPr>
          <w:rFonts w:ascii="Courier New" w:eastAsia="Courier New" w:hAnsi="Courier New" w:cs="Courier New"/>
          <w:color w:val="000000" w:themeColor="text1"/>
          <w:sz w:val="24"/>
          <w:szCs w:val="24"/>
          <w:lang w:eastAsia="es-MX"/>
        </w:rPr>
      </w:pPr>
    </w:p>
    <w:p w14:paraId="0420FE87" w14:textId="0A81CFE2" w:rsidR="00401C9D" w:rsidRPr="00810B79" w:rsidRDefault="008338D8" w:rsidP="00BE148F">
      <w:pPr>
        <w:spacing w:after="0"/>
        <w:ind w:left="2835" w:firstLine="709"/>
        <w:jc w:val="both"/>
        <w:rPr>
          <w:rFonts w:ascii="Courier New" w:eastAsia="Courier New" w:hAnsi="Courier New" w:cs="Courier New"/>
          <w:color w:val="000000" w:themeColor="text1"/>
          <w:sz w:val="24"/>
          <w:szCs w:val="24"/>
          <w:lang w:eastAsia="es-MX"/>
        </w:rPr>
      </w:pPr>
      <w:r w:rsidRPr="00810B79">
        <w:rPr>
          <w:rFonts w:ascii="Courier New" w:eastAsia="Courier New" w:hAnsi="Courier New" w:cs="Courier New"/>
          <w:color w:val="000000" w:themeColor="text1"/>
          <w:sz w:val="24"/>
          <w:szCs w:val="24"/>
          <w:lang w:eastAsia="es-MX"/>
        </w:rPr>
        <w:t xml:space="preserve">Han pasado doce años desde que la primera “Marcha de los Enfermos” congregara a más de diez mil personas en diversas ciudades del país para visibilizar la realidad de quienes padecían enfermedades de alto costo que significaban un </w:t>
      </w:r>
      <w:r w:rsidR="00F50260" w:rsidRPr="00810B79">
        <w:rPr>
          <w:rFonts w:ascii="Courier New" w:eastAsia="Courier New" w:hAnsi="Courier New" w:cs="Courier New"/>
          <w:color w:val="000000" w:themeColor="text1"/>
          <w:sz w:val="24"/>
          <w:szCs w:val="24"/>
          <w:lang w:eastAsia="es-MX"/>
        </w:rPr>
        <w:t xml:space="preserve">elevado </w:t>
      </w:r>
      <w:r w:rsidRPr="00810B79">
        <w:rPr>
          <w:rFonts w:ascii="Courier New" w:eastAsia="Courier New" w:hAnsi="Courier New" w:cs="Courier New"/>
          <w:color w:val="000000" w:themeColor="text1"/>
          <w:sz w:val="24"/>
          <w:szCs w:val="24"/>
          <w:lang w:eastAsia="es-MX"/>
        </w:rPr>
        <w:t>impacto en sus ingresos personales o familiares</w:t>
      </w:r>
      <w:r w:rsidR="00267363" w:rsidRPr="00810B79">
        <w:rPr>
          <w:rFonts w:ascii="Courier New" w:eastAsia="Courier New" w:hAnsi="Courier New" w:cs="Courier New"/>
          <w:color w:val="000000" w:themeColor="text1"/>
          <w:sz w:val="24"/>
          <w:szCs w:val="24"/>
          <w:lang w:eastAsia="es-MX"/>
        </w:rPr>
        <w:t>,</w:t>
      </w:r>
      <w:r w:rsidR="00267363" w:rsidRPr="00810B79">
        <w:rPr>
          <w:rFonts w:ascii="Courier New" w:eastAsiaTheme="minorHAnsi" w:hAnsi="Courier New" w:cs="Courier New"/>
          <w:color w:val="000000" w:themeColor="text1"/>
          <w:kern w:val="2"/>
          <w:sz w:val="24"/>
          <w:szCs w:val="24"/>
          <w:lang w:eastAsia="en-US"/>
          <w14:ligatures w14:val="standardContextual"/>
        </w:rPr>
        <w:t xml:space="preserve"> </w:t>
      </w:r>
      <w:r w:rsidR="00267363" w:rsidRPr="00810B79">
        <w:rPr>
          <w:rFonts w:ascii="Courier New" w:eastAsia="Courier New" w:hAnsi="Courier New" w:cs="Courier New"/>
          <w:color w:val="000000" w:themeColor="text1"/>
          <w:sz w:val="24"/>
          <w:szCs w:val="24"/>
          <w:lang w:eastAsia="es-MX"/>
        </w:rPr>
        <w:t>y relevar la necesidad de crear un fondo nacional que permitiera a las y los pacientes cubrir el alto costo que implicaban sus tratamientos</w:t>
      </w:r>
      <w:r w:rsidR="6F991C4A" w:rsidRPr="00810B79">
        <w:rPr>
          <w:rFonts w:ascii="Courier New" w:eastAsia="Courier New" w:hAnsi="Courier New" w:cs="Courier New"/>
          <w:color w:val="000000" w:themeColor="text1"/>
          <w:sz w:val="24"/>
          <w:szCs w:val="24"/>
          <w:lang w:val="es-ES" w:eastAsia="es-MX"/>
        </w:rPr>
        <w:t>.</w:t>
      </w:r>
      <w:r w:rsidR="0A568AE8" w:rsidRPr="00810B79">
        <w:rPr>
          <w:rFonts w:ascii="Courier New" w:eastAsia="Courier New" w:hAnsi="Courier New" w:cs="Courier New"/>
          <w:color w:val="000000" w:themeColor="text1"/>
          <w:sz w:val="24"/>
          <w:szCs w:val="24"/>
          <w:lang w:eastAsia="es-MX"/>
        </w:rPr>
        <w:t xml:space="preserve"> </w:t>
      </w:r>
    </w:p>
    <w:p w14:paraId="67D3877B" w14:textId="50ECF08D" w:rsidR="000D1B32" w:rsidRPr="00810B79" w:rsidRDefault="00A342F3" w:rsidP="000D1B32">
      <w:pPr>
        <w:spacing w:after="0"/>
        <w:ind w:left="2835" w:firstLine="709"/>
        <w:jc w:val="both"/>
        <w:rPr>
          <w:rFonts w:ascii="Courier New" w:eastAsia="Courier New" w:hAnsi="Courier New" w:cs="Courier New"/>
          <w:color w:val="000000" w:themeColor="text1"/>
          <w:sz w:val="24"/>
          <w:szCs w:val="24"/>
          <w:lang w:val="es-ES" w:eastAsia="es-MX"/>
        </w:rPr>
      </w:pPr>
      <w:r w:rsidRPr="00810B79">
        <w:rPr>
          <w:rFonts w:ascii="Courier New" w:eastAsia="Courier New" w:hAnsi="Courier New" w:cs="Courier New"/>
          <w:color w:val="000000"/>
          <w:sz w:val="24"/>
          <w:szCs w:val="24"/>
          <w:lang w:eastAsia="es-MX"/>
        </w:rPr>
        <w:lastRenderedPageBreak/>
        <w:t xml:space="preserve">La iniciativa, liderada por el destacado periodista de radio y televisión Luis Ricarte Soto Gallegos, fallecido el 20 de septiembre </w:t>
      </w:r>
      <w:r w:rsidR="00AD0216" w:rsidRPr="00810B79">
        <w:rPr>
          <w:rFonts w:ascii="Courier New" w:eastAsia="Courier New" w:hAnsi="Courier New" w:cs="Courier New"/>
          <w:color w:val="000000"/>
          <w:sz w:val="24"/>
          <w:szCs w:val="24"/>
          <w:lang w:eastAsia="es-MX"/>
        </w:rPr>
        <w:t>de</w:t>
      </w:r>
      <w:r w:rsidRPr="00810B79">
        <w:rPr>
          <w:rFonts w:ascii="Courier New" w:eastAsia="Courier New" w:hAnsi="Courier New" w:cs="Courier New"/>
          <w:color w:val="000000"/>
          <w:sz w:val="24"/>
          <w:szCs w:val="24"/>
          <w:lang w:eastAsia="es-MX"/>
        </w:rPr>
        <w:t xml:space="preserve"> 2013 tras ser diagnosticado de un cáncer, culminó con la promulgación de la ley</w:t>
      </w:r>
      <w:r w:rsidR="00671C63" w:rsidRPr="00810B79">
        <w:rPr>
          <w:rFonts w:ascii="Courier New" w:eastAsia="Courier New" w:hAnsi="Courier New" w:cs="Courier New"/>
          <w:color w:val="000000"/>
          <w:sz w:val="24"/>
          <w:szCs w:val="24"/>
          <w:lang w:eastAsia="es-MX"/>
        </w:rPr>
        <w:t xml:space="preserve"> N°20.850</w:t>
      </w:r>
      <w:r w:rsidRPr="00810B79">
        <w:rPr>
          <w:rFonts w:ascii="Courier New" w:eastAsia="Courier New" w:hAnsi="Courier New" w:cs="Courier New"/>
          <w:color w:val="000000"/>
          <w:sz w:val="24"/>
          <w:szCs w:val="24"/>
          <w:lang w:eastAsia="es-MX"/>
        </w:rPr>
        <w:t xml:space="preserve"> que crea un Sistema de Protección Financiera para Diagnósticos y Tratamientos de Alto Costo</w:t>
      </w:r>
      <w:r w:rsidR="00571715" w:rsidRPr="00810B79">
        <w:rPr>
          <w:rFonts w:ascii="Courier New" w:eastAsia="Courier New" w:hAnsi="Courier New" w:cs="Courier New"/>
          <w:color w:val="000000"/>
          <w:sz w:val="24"/>
          <w:szCs w:val="24"/>
          <w:lang w:eastAsia="es-MX"/>
        </w:rPr>
        <w:t xml:space="preserve"> (en adelante, “el Sistema”)</w:t>
      </w:r>
      <w:r w:rsidRPr="00810B79">
        <w:rPr>
          <w:rFonts w:ascii="Courier New" w:eastAsia="Courier New" w:hAnsi="Courier New" w:cs="Courier New"/>
          <w:color w:val="000000"/>
          <w:sz w:val="24"/>
          <w:szCs w:val="24"/>
          <w:lang w:eastAsia="es-MX"/>
        </w:rPr>
        <w:t xml:space="preserve"> y que hasta hoy se reconoce con el nombre de “Ley Ricarte Soto”, regulación que abarca patologías de alto costo, como cánceres, enfermedades inmunológicas y también algunas enfermedades raras y poco frecuentes</w:t>
      </w:r>
      <w:r w:rsidR="00ED7A83" w:rsidRPr="00810B79">
        <w:rPr>
          <w:rFonts w:ascii="Courier New" w:eastAsia="Courier New" w:hAnsi="Courier New" w:cs="Courier New"/>
          <w:color w:val="000000"/>
          <w:sz w:val="24"/>
          <w:szCs w:val="24"/>
          <w:lang w:eastAsia="es-MX"/>
        </w:rPr>
        <w:t>.</w:t>
      </w:r>
    </w:p>
    <w:p w14:paraId="35479155" w14:textId="77777777" w:rsidR="000D1B32" w:rsidRPr="00810B79" w:rsidRDefault="000D1B32" w:rsidP="000D1B32">
      <w:pPr>
        <w:spacing w:after="0"/>
        <w:ind w:left="2835" w:firstLine="709"/>
        <w:jc w:val="both"/>
        <w:rPr>
          <w:rFonts w:ascii="Courier New" w:eastAsia="Courier New" w:hAnsi="Courier New" w:cs="Courier New"/>
          <w:color w:val="000000" w:themeColor="text1"/>
          <w:sz w:val="24"/>
          <w:szCs w:val="24"/>
          <w:lang w:val="es-ES_tradnl" w:eastAsia="es-MX"/>
        </w:rPr>
      </w:pPr>
    </w:p>
    <w:p w14:paraId="39015E9D" w14:textId="1E724B78" w:rsidR="000D1B32" w:rsidRPr="00810B79" w:rsidRDefault="00AD0216" w:rsidP="57A327E6">
      <w:pPr>
        <w:spacing w:after="0"/>
        <w:ind w:left="2835" w:firstLine="709"/>
        <w:jc w:val="both"/>
        <w:rPr>
          <w:rFonts w:ascii="Courier New" w:eastAsia="Courier New" w:hAnsi="Courier New" w:cs="Courier New"/>
          <w:color w:val="000000" w:themeColor="text1"/>
          <w:sz w:val="24"/>
          <w:szCs w:val="24"/>
          <w:lang w:val="es-ES" w:eastAsia="es-MX"/>
        </w:rPr>
      </w:pPr>
      <w:r w:rsidRPr="00810B79">
        <w:rPr>
          <w:rFonts w:ascii="Courier New" w:hAnsi="Courier New" w:cs="Courier New"/>
          <w:color w:val="000000" w:themeColor="text1"/>
          <w:sz w:val="24"/>
          <w:szCs w:val="24"/>
        </w:rPr>
        <w:t xml:space="preserve">La </w:t>
      </w:r>
      <w:r w:rsidR="009F0933">
        <w:rPr>
          <w:rFonts w:ascii="Courier New" w:hAnsi="Courier New" w:cs="Courier New"/>
          <w:color w:val="000000" w:themeColor="text1"/>
          <w:sz w:val="24"/>
          <w:szCs w:val="24"/>
        </w:rPr>
        <w:t>L</w:t>
      </w:r>
      <w:r w:rsidR="009F0933" w:rsidRPr="00810B79">
        <w:rPr>
          <w:rFonts w:ascii="Courier New" w:hAnsi="Courier New" w:cs="Courier New"/>
          <w:color w:val="000000" w:themeColor="text1"/>
          <w:sz w:val="24"/>
          <w:szCs w:val="24"/>
        </w:rPr>
        <w:t xml:space="preserve">ey </w:t>
      </w:r>
      <w:r w:rsidRPr="00810B79">
        <w:rPr>
          <w:rFonts w:ascii="Courier New" w:hAnsi="Courier New" w:cs="Courier New"/>
          <w:color w:val="000000" w:themeColor="text1"/>
          <w:sz w:val="24"/>
          <w:szCs w:val="24"/>
        </w:rPr>
        <w:t xml:space="preserve">Ricarte Soto ha significado un avance sustantivo en la protección financiera </w:t>
      </w:r>
      <w:r w:rsidR="006174CD">
        <w:rPr>
          <w:rFonts w:ascii="Courier New" w:hAnsi="Courier New" w:cs="Courier New"/>
          <w:color w:val="000000" w:themeColor="text1"/>
          <w:sz w:val="24"/>
          <w:szCs w:val="24"/>
        </w:rPr>
        <w:t>frente a</w:t>
      </w:r>
      <w:r w:rsidR="00081458">
        <w:rPr>
          <w:rFonts w:ascii="Courier New" w:hAnsi="Courier New" w:cs="Courier New"/>
          <w:color w:val="000000" w:themeColor="text1"/>
          <w:sz w:val="24"/>
          <w:szCs w:val="24"/>
        </w:rPr>
        <w:t xml:space="preserve"> </w:t>
      </w:r>
      <w:r w:rsidRPr="00810B79">
        <w:rPr>
          <w:rFonts w:ascii="Courier New" w:hAnsi="Courier New" w:cs="Courier New"/>
          <w:color w:val="000000" w:themeColor="text1"/>
          <w:sz w:val="24"/>
          <w:szCs w:val="24"/>
        </w:rPr>
        <w:t xml:space="preserve">enfermedades cuyo diagnóstico y tratamiento impactan catastróficamente a las y los pacientes y sus familias. </w:t>
      </w:r>
      <w:r w:rsidR="00642820" w:rsidRPr="00810B79">
        <w:rPr>
          <w:rFonts w:ascii="Courier New" w:hAnsi="Courier New" w:cs="Courier New"/>
          <w:color w:val="000000" w:themeColor="text1"/>
          <w:sz w:val="24"/>
          <w:szCs w:val="24"/>
        </w:rPr>
        <w:t>Esta ley que fue p</w:t>
      </w:r>
      <w:r w:rsidRPr="00810B79">
        <w:rPr>
          <w:rFonts w:ascii="Courier New" w:hAnsi="Courier New" w:cs="Courier New"/>
          <w:color w:val="000000" w:themeColor="text1"/>
          <w:sz w:val="24"/>
          <w:szCs w:val="24"/>
        </w:rPr>
        <w:t>romulgada e</w:t>
      </w:r>
      <w:r w:rsidR="00642820" w:rsidRPr="00810B79">
        <w:rPr>
          <w:rFonts w:ascii="Courier New" w:hAnsi="Courier New" w:cs="Courier New"/>
          <w:color w:val="000000" w:themeColor="text1"/>
          <w:sz w:val="24"/>
          <w:szCs w:val="24"/>
        </w:rPr>
        <w:t>l</w:t>
      </w:r>
      <w:r w:rsidRPr="00810B79">
        <w:rPr>
          <w:rFonts w:ascii="Courier New" w:hAnsi="Courier New" w:cs="Courier New"/>
          <w:color w:val="000000" w:themeColor="text1"/>
          <w:sz w:val="24"/>
          <w:szCs w:val="24"/>
        </w:rPr>
        <w:t xml:space="preserve"> 2015 e implementada en enero de 2016, ha garantizado el acceso a diagnósticos, medicamentos, dispositivos médicos y alimentos especiales de altísimo valor terapéutico</w:t>
      </w:r>
      <w:r w:rsidR="00D81EB3" w:rsidRPr="00810B79">
        <w:rPr>
          <w:rFonts w:ascii="Courier New" w:hAnsi="Courier New" w:cs="Courier New"/>
          <w:color w:val="000000" w:themeColor="text1"/>
          <w:sz w:val="24"/>
          <w:szCs w:val="24"/>
        </w:rPr>
        <w:t xml:space="preserve">. Esta </w:t>
      </w:r>
      <w:r w:rsidRPr="00810B79">
        <w:rPr>
          <w:rFonts w:ascii="Courier New" w:hAnsi="Courier New" w:cs="Courier New"/>
          <w:color w:val="000000" w:themeColor="text1"/>
          <w:sz w:val="24"/>
          <w:szCs w:val="24"/>
        </w:rPr>
        <w:t>normativa ha sido un ejemplo de que el actuar del Estado en el otorgamiento de un derecho tan fundamental como la salud bajo principios de equidad, solidaridad, eficiencia y participación ciudadana puede cambiar vidas significativamente.</w:t>
      </w:r>
      <w:r w:rsidR="1C442A8C" w:rsidRPr="00810B79">
        <w:rPr>
          <w:rFonts w:ascii="Courier New" w:eastAsia="Courier New" w:hAnsi="Courier New" w:cs="Courier New"/>
          <w:color w:val="000000" w:themeColor="text1"/>
          <w:sz w:val="24"/>
          <w:szCs w:val="24"/>
          <w:lang w:val="es-ES" w:eastAsia="es-MX"/>
        </w:rPr>
        <w:t xml:space="preserve"> </w:t>
      </w:r>
    </w:p>
    <w:p w14:paraId="60D0A80A" w14:textId="77777777" w:rsidR="009C3004" w:rsidRPr="00810B79" w:rsidRDefault="009C3004" w:rsidP="000C13CB">
      <w:pPr>
        <w:spacing w:after="0"/>
        <w:jc w:val="both"/>
        <w:rPr>
          <w:rFonts w:ascii="Courier New" w:eastAsia="Courier New" w:hAnsi="Courier New" w:cs="Courier New"/>
          <w:color w:val="000000" w:themeColor="text1"/>
          <w:sz w:val="24"/>
          <w:szCs w:val="24"/>
          <w:lang w:eastAsia="es-MX"/>
        </w:rPr>
      </w:pPr>
    </w:p>
    <w:p w14:paraId="14477E1C" w14:textId="60A81A3A" w:rsidR="009C3004" w:rsidRPr="00810B79" w:rsidRDefault="00F87AD1" w:rsidP="009C3004">
      <w:pPr>
        <w:spacing w:after="0"/>
        <w:ind w:left="2835" w:firstLine="709"/>
        <w:jc w:val="both"/>
        <w:rPr>
          <w:rFonts w:ascii="Courier New" w:eastAsia="Courier New" w:hAnsi="Courier New" w:cs="Courier New"/>
          <w:color w:val="000000" w:themeColor="text1"/>
          <w:sz w:val="24"/>
          <w:szCs w:val="24"/>
          <w:lang w:eastAsia="es-MX"/>
        </w:rPr>
      </w:pPr>
      <w:r w:rsidRPr="00810B79">
        <w:rPr>
          <w:rFonts w:ascii="Courier New" w:eastAsia="Courier New" w:hAnsi="Courier New" w:cs="Courier New"/>
          <w:color w:val="000000" w:themeColor="text1"/>
          <w:sz w:val="24"/>
          <w:szCs w:val="24"/>
          <w:lang w:eastAsia="es-MX"/>
        </w:rPr>
        <w:t xml:space="preserve">A diciembre de 2024, el número </w:t>
      </w:r>
      <w:r w:rsidR="0019384D">
        <w:rPr>
          <w:rFonts w:ascii="Courier New" w:eastAsia="Courier New" w:hAnsi="Courier New" w:cs="Courier New"/>
          <w:color w:val="000000" w:themeColor="text1"/>
          <w:sz w:val="24"/>
          <w:szCs w:val="24"/>
          <w:lang w:eastAsia="es-MX"/>
        </w:rPr>
        <w:t xml:space="preserve">total </w:t>
      </w:r>
      <w:r w:rsidRPr="00810B79">
        <w:rPr>
          <w:rFonts w:ascii="Courier New" w:eastAsia="Courier New" w:hAnsi="Courier New" w:cs="Courier New"/>
          <w:color w:val="000000" w:themeColor="text1"/>
          <w:sz w:val="24"/>
          <w:szCs w:val="24"/>
          <w:lang w:eastAsia="es-MX"/>
        </w:rPr>
        <w:t xml:space="preserve">de </w:t>
      </w:r>
      <w:r w:rsidR="00167794" w:rsidRPr="00810B79">
        <w:rPr>
          <w:rFonts w:ascii="Courier New" w:eastAsia="Courier New" w:hAnsi="Courier New" w:cs="Courier New"/>
          <w:color w:val="000000" w:themeColor="text1"/>
          <w:sz w:val="24"/>
          <w:szCs w:val="24"/>
          <w:lang w:eastAsia="es-MX"/>
        </w:rPr>
        <w:t xml:space="preserve">personas </w:t>
      </w:r>
      <w:r w:rsidR="0019384D">
        <w:rPr>
          <w:rFonts w:ascii="Courier New" w:eastAsia="Courier New" w:hAnsi="Courier New" w:cs="Courier New"/>
          <w:color w:val="000000" w:themeColor="text1"/>
          <w:sz w:val="24"/>
          <w:szCs w:val="24"/>
          <w:lang w:eastAsia="es-MX"/>
        </w:rPr>
        <w:t xml:space="preserve">que </w:t>
      </w:r>
      <w:r w:rsidR="00181FD8">
        <w:rPr>
          <w:rFonts w:ascii="Courier New" w:eastAsia="Courier New" w:hAnsi="Courier New" w:cs="Courier New"/>
          <w:color w:val="000000" w:themeColor="text1"/>
          <w:sz w:val="24"/>
          <w:szCs w:val="24"/>
          <w:lang w:eastAsia="es-MX"/>
        </w:rPr>
        <w:t xml:space="preserve">se </w:t>
      </w:r>
      <w:r w:rsidR="0019384D">
        <w:rPr>
          <w:rFonts w:ascii="Courier New" w:eastAsia="Courier New" w:hAnsi="Courier New" w:cs="Courier New"/>
          <w:color w:val="000000" w:themeColor="text1"/>
          <w:sz w:val="24"/>
          <w:szCs w:val="24"/>
          <w:lang w:eastAsia="es-MX"/>
        </w:rPr>
        <w:t xml:space="preserve">han </w:t>
      </w:r>
      <w:r w:rsidR="00167794" w:rsidRPr="00810B79">
        <w:rPr>
          <w:rFonts w:ascii="Courier New" w:eastAsia="Courier New" w:hAnsi="Courier New" w:cs="Courier New"/>
          <w:color w:val="000000" w:themeColor="text1"/>
          <w:sz w:val="24"/>
          <w:szCs w:val="24"/>
          <w:lang w:eastAsia="es-MX"/>
        </w:rPr>
        <w:t>beneficia</w:t>
      </w:r>
      <w:r w:rsidR="000D3D34">
        <w:rPr>
          <w:rFonts w:ascii="Courier New" w:eastAsia="Courier New" w:hAnsi="Courier New" w:cs="Courier New"/>
          <w:color w:val="000000" w:themeColor="text1"/>
          <w:sz w:val="24"/>
          <w:szCs w:val="24"/>
          <w:lang w:eastAsia="es-MX"/>
        </w:rPr>
        <w:t>do</w:t>
      </w:r>
      <w:r w:rsidR="00167794" w:rsidRPr="00810B79">
        <w:rPr>
          <w:rFonts w:ascii="Courier New" w:eastAsia="Courier New" w:hAnsi="Courier New" w:cs="Courier New"/>
          <w:color w:val="000000" w:themeColor="text1"/>
          <w:sz w:val="24"/>
          <w:szCs w:val="24"/>
          <w:lang w:eastAsia="es-MX"/>
        </w:rPr>
        <w:t xml:space="preserve"> </w:t>
      </w:r>
      <w:r w:rsidR="00181FD8">
        <w:rPr>
          <w:rFonts w:ascii="Courier New" w:eastAsia="Courier New" w:hAnsi="Courier New" w:cs="Courier New"/>
          <w:color w:val="000000" w:themeColor="text1"/>
          <w:sz w:val="24"/>
          <w:szCs w:val="24"/>
          <w:lang w:eastAsia="es-MX"/>
        </w:rPr>
        <w:t>con</w:t>
      </w:r>
      <w:r w:rsidRPr="00810B79">
        <w:rPr>
          <w:rFonts w:ascii="Courier New" w:eastAsia="Courier New" w:hAnsi="Courier New" w:cs="Courier New"/>
          <w:color w:val="000000" w:themeColor="text1"/>
          <w:sz w:val="24"/>
          <w:szCs w:val="24"/>
          <w:lang w:eastAsia="es-MX"/>
        </w:rPr>
        <w:t xml:space="preserve"> la ley N°20.850 alcanzaba </w:t>
      </w:r>
      <w:r w:rsidR="003A6C93">
        <w:rPr>
          <w:rFonts w:ascii="Courier New" w:eastAsia="Courier New" w:hAnsi="Courier New" w:cs="Courier New"/>
          <w:color w:val="000000" w:themeColor="text1"/>
          <w:sz w:val="24"/>
          <w:szCs w:val="24"/>
          <w:lang w:eastAsia="es-MX"/>
        </w:rPr>
        <w:t xml:space="preserve">las </w:t>
      </w:r>
      <w:r w:rsidRPr="00810B79">
        <w:rPr>
          <w:rFonts w:ascii="Courier New" w:eastAsia="Courier New" w:hAnsi="Courier New" w:cs="Courier New"/>
          <w:color w:val="000000" w:themeColor="text1"/>
          <w:sz w:val="24"/>
          <w:szCs w:val="24"/>
          <w:lang w:eastAsia="es-MX"/>
        </w:rPr>
        <w:t>66.920</w:t>
      </w:r>
      <w:r w:rsidR="003A6C93">
        <w:rPr>
          <w:rFonts w:ascii="Courier New" w:eastAsia="Courier New" w:hAnsi="Courier New" w:cs="Courier New"/>
          <w:color w:val="000000" w:themeColor="text1"/>
          <w:sz w:val="24"/>
          <w:szCs w:val="24"/>
          <w:lang w:eastAsia="es-MX"/>
        </w:rPr>
        <w:t>,</w:t>
      </w:r>
      <w:r w:rsidRPr="00810B79">
        <w:rPr>
          <w:rFonts w:ascii="Courier New" w:eastAsia="Courier New" w:hAnsi="Courier New" w:cs="Courier New"/>
          <w:color w:val="000000" w:themeColor="text1"/>
          <w:sz w:val="24"/>
          <w:szCs w:val="24"/>
          <w:lang w:eastAsia="es-MX"/>
        </w:rPr>
        <w:t xml:space="preserve"> de las cuales</w:t>
      </w:r>
      <w:r w:rsidR="003A6C93">
        <w:rPr>
          <w:rFonts w:ascii="Courier New" w:eastAsia="Courier New" w:hAnsi="Courier New" w:cs="Courier New"/>
          <w:color w:val="000000" w:themeColor="text1"/>
          <w:sz w:val="24"/>
          <w:szCs w:val="24"/>
          <w:lang w:eastAsia="es-MX"/>
        </w:rPr>
        <w:t>,</w:t>
      </w:r>
      <w:r w:rsidRPr="00810B79">
        <w:rPr>
          <w:rFonts w:ascii="Courier New" w:eastAsia="Courier New" w:hAnsi="Courier New" w:cs="Courier New"/>
          <w:color w:val="000000" w:themeColor="text1"/>
          <w:sz w:val="24"/>
          <w:szCs w:val="24"/>
          <w:lang w:eastAsia="es-MX"/>
        </w:rPr>
        <w:t xml:space="preserve"> un 64,4% corresponde </w:t>
      </w:r>
      <w:r w:rsidR="00167794" w:rsidRPr="00810B79">
        <w:rPr>
          <w:rFonts w:ascii="Courier New" w:eastAsia="Courier New" w:hAnsi="Courier New" w:cs="Courier New"/>
          <w:color w:val="000000" w:themeColor="text1"/>
          <w:sz w:val="24"/>
          <w:szCs w:val="24"/>
          <w:lang w:eastAsia="es-MX"/>
        </w:rPr>
        <w:t xml:space="preserve">a </w:t>
      </w:r>
      <w:r w:rsidRPr="00810B79">
        <w:rPr>
          <w:rFonts w:ascii="Courier New" w:eastAsia="Courier New" w:hAnsi="Courier New" w:cs="Courier New"/>
          <w:color w:val="000000" w:themeColor="text1"/>
          <w:sz w:val="24"/>
          <w:szCs w:val="24"/>
          <w:lang w:eastAsia="es-MX"/>
        </w:rPr>
        <w:t>mujeres y un 35,6%, a hombres. De acuerdo con datos del Fondo Nacional de Salud (</w:t>
      </w:r>
      <w:r w:rsidR="00167794" w:rsidRPr="00810B79">
        <w:rPr>
          <w:rFonts w:ascii="Courier New" w:eastAsia="Courier New" w:hAnsi="Courier New" w:cs="Courier New"/>
          <w:color w:val="000000" w:themeColor="text1"/>
          <w:sz w:val="24"/>
          <w:szCs w:val="24"/>
          <w:lang w:eastAsia="es-MX"/>
        </w:rPr>
        <w:t>en adelante</w:t>
      </w:r>
      <w:r w:rsidR="00E1093A" w:rsidRPr="00810B79">
        <w:rPr>
          <w:rFonts w:ascii="Courier New" w:eastAsia="Courier New" w:hAnsi="Courier New" w:cs="Courier New"/>
          <w:color w:val="000000" w:themeColor="text1"/>
          <w:sz w:val="24"/>
          <w:szCs w:val="24"/>
          <w:lang w:eastAsia="es-MX"/>
        </w:rPr>
        <w:t>,</w:t>
      </w:r>
      <w:r w:rsidR="00A01100" w:rsidRPr="00810B79">
        <w:rPr>
          <w:rFonts w:ascii="Courier New" w:eastAsia="Courier New" w:hAnsi="Courier New" w:cs="Courier New"/>
          <w:color w:val="000000" w:themeColor="text1"/>
          <w:sz w:val="24"/>
          <w:szCs w:val="24"/>
          <w:lang w:eastAsia="es-MX"/>
        </w:rPr>
        <w:t xml:space="preserve"> “</w:t>
      </w:r>
      <w:r w:rsidR="00E1093A" w:rsidRPr="00810B79">
        <w:rPr>
          <w:rFonts w:ascii="Courier New" w:eastAsia="Courier New" w:hAnsi="Courier New" w:cs="Courier New"/>
          <w:color w:val="000000" w:themeColor="text1"/>
          <w:sz w:val="24"/>
          <w:szCs w:val="24"/>
          <w:lang w:eastAsia="es-MX"/>
        </w:rPr>
        <w:t>FONASA</w:t>
      </w:r>
      <w:r w:rsidR="00167794" w:rsidRPr="00810B79">
        <w:rPr>
          <w:rFonts w:ascii="Courier New" w:eastAsia="Courier New" w:hAnsi="Courier New" w:cs="Courier New"/>
          <w:color w:val="000000" w:themeColor="text1"/>
          <w:sz w:val="24"/>
          <w:szCs w:val="24"/>
          <w:lang w:eastAsia="es-MX"/>
        </w:rPr>
        <w:t>”</w:t>
      </w:r>
      <w:r w:rsidRPr="00810B79">
        <w:rPr>
          <w:rFonts w:ascii="Courier New" w:eastAsia="Courier New" w:hAnsi="Courier New" w:cs="Courier New"/>
          <w:color w:val="000000" w:themeColor="text1"/>
          <w:sz w:val="24"/>
          <w:szCs w:val="24"/>
          <w:lang w:eastAsia="es-MX"/>
        </w:rPr>
        <w:t>)</w:t>
      </w:r>
      <w:r w:rsidR="00167794" w:rsidRPr="00810B79">
        <w:rPr>
          <w:rFonts w:ascii="Courier New" w:eastAsia="Courier New" w:hAnsi="Courier New" w:cs="Courier New"/>
          <w:color w:val="000000" w:themeColor="text1"/>
          <w:sz w:val="24"/>
          <w:szCs w:val="24"/>
          <w:lang w:eastAsia="es-MX"/>
        </w:rPr>
        <w:t>,</w:t>
      </w:r>
      <w:r w:rsidRPr="00810B79">
        <w:rPr>
          <w:rFonts w:ascii="Courier New" w:eastAsia="Courier New" w:hAnsi="Courier New" w:cs="Courier New"/>
          <w:color w:val="000000" w:themeColor="text1"/>
          <w:sz w:val="24"/>
          <w:szCs w:val="24"/>
          <w:lang w:eastAsia="es-MX"/>
        </w:rPr>
        <w:t xml:space="preserve"> el grupo etario con mayor número de beneficiarios es el de personas entre 45 y 64 años (29,9%), seguido por el grupo entre 0 y 9 años (29,1%).</w:t>
      </w:r>
      <w:r w:rsidR="009C3004" w:rsidRPr="00810B79">
        <w:rPr>
          <w:rFonts w:ascii="Courier New" w:eastAsia="Courier New" w:hAnsi="Courier New" w:cs="Courier New"/>
          <w:color w:val="000000" w:themeColor="text1"/>
          <w:sz w:val="24"/>
          <w:szCs w:val="24"/>
          <w:lang w:eastAsia="es-MX"/>
        </w:rPr>
        <w:t> </w:t>
      </w:r>
      <w:r w:rsidR="00274EF1" w:rsidRPr="00810B79">
        <w:rPr>
          <w:rFonts w:ascii="Courier New" w:hAnsi="Courier New" w:cs="Courier New"/>
          <w:color w:val="000000" w:themeColor="text1"/>
          <w:sz w:val="24"/>
          <w:szCs w:val="24"/>
        </w:rPr>
        <w:t>Para el último mes del año recién pasado, un 59,1% de las personas beneficiarias se encontraban activas, esto es, recibían el beneficio; y un 40,9% estaban inactivos, es decir, con su caso cerrado por término de tratamiento, fallecimiento o rechazo del beneficio.</w:t>
      </w:r>
    </w:p>
    <w:p w14:paraId="15BDA2A9" w14:textId="77777777" w:rsidR="009C3004" w:rsidRPr="00810B79" w:rsidRDefault="009C3004" w:rsidP="009C3004">
      <w:pPr>
        <w:spacing w:after="0"/>
        <w:ind w:left="2835" w:firstLine="709"/>
        <w:jc w:val="both"/>
        <w:rPr>
          <w:rFonts w:ascii="Courier New" w:eastAsia="Courier New" w:hAnsi="Courier New" w:cs="Courier New"/>
          <w:color w:val="000000" w:themeColor="text1"/>
          <w:sz w:val="24"/>
          <w:szCs w:val="24"/>
          <w:lang w:eastAsia="es-MX"/>
        </w:rPr>
      </w:pPr>
      <w:r w:rsidRPr="00810B79">
        <w:rPr>
          <w:rFonts w:ascii="Courier New" w:eastAsia="Courier New" w:hAnsi="Courier New" w:cs="Courier New"/>
          <w:color w:val="000000" w:themeColor="text1"/>
          <w:sz w:val="24"/>
          <w:szCs w:val="24"/>
          <w:lang w:eastAsia="es-MX"/>
        </w:rPr>
        <w:t> </w:t>
      </w:r>
    </w:p>
    <w:p w14:paraId="2715E07F" w14:textId="02833E20" w:rsidR="009C3004" w:rsidRPr="00810B79" w:rsidRDefault="00F129D0" w:rsidP="009C3004">
      <w:pPr>
        <w:spacing w:after="0"/>
        <w:ind w:left="2835" w:firstLine="709"/>
        <w:jc w:val="both"/>
        <w:rPr>
          <w:rFonts w:ascii="Courier New" w:eastAsia="Courier New" w:hAnsi="Courier New" w:cs="Courier New"/>
          <w:color w:val="000000" w:themeColor="text1"/>
          <w:sz w:val="24"/>
          <w:szCs w:val="24"/>
          <w:lang w:eastAsia="es-MX"/>
        </w:rPr>
      </w:pPr>
      <w:r w:rsidRPr="00810B79">
        <w:rPr>
          <w:rFonts w:ascii="Courier New" w:hAnsi="Courier New" w:cs="Courier New"/>
          <w:color w:val="000000" w:themeColor="text1"/>
          <w:sz w:val="24"/>
          <w:szCs w:val="24"/>
        </w:rPr>
        <w:lastRenderedPageBreak/>
        <w:t xml:space="preserve">La cobertura inicial fue de 11 patologías en 2015, ampliándose a 14 el 2016, 18 el 2018, y desde </w:t>
      </w:r>
      <w:r w:rsidR="001600C5">
        <w:rPr>
          <w:rFonts w:ascii="Courier New" w:hAnsi="Courier New" w:cs="Courier New"/>
          <w:color w:val="000000" w:themeColor="text1"/>
          <w:sz w:val="24"/>
          <w:szCs w:val="24"/>
        </w:rPr>
        <w:t xml:space="preserve">el </w:t>
      </w:r>
      <w:r w:rsidRPr="00810B79">
        <w:rPr>
          <w:rFonts w:ascii="Courier New" w:hAnsi="Courier New" w:cs="Courier New"/>
          <w:color w:val="000000" w:themeColor="text1"/>
          <w:sz w:val="24"/>
          <w:szCs w:val="24"/>
        </w:rPr>
        <w:t>2019 a la actualidad, 27 son las enfermedades que están cubiertas</w:t>
      </w:r>
      <w:r w:rsidR="00274EF1">
        <w:rPr>
          <w:rFonts w:ascii="Courier New" w:hAnsi="Courier New" w:cs="Courier New"/>
          <w:color w:val="000000" w:themeColor="text1"/>
          <w:sz w:val="24"/>
          <w:szCs w:val="24"/>
        </w:rPr>
        <w:t xml:space="preserve"> con 67 tecnologías sanitarias garantizadas</w:t>
      </w:r>
      <w:r w:rsidRPr="00810B79">
        <w:rPr>
          <w:rFonts w:ascii="Courier New" w:hAnsi="Courier New" w:cs="Courier New"/>
          <w:color w:val="000000" w:themeColor="text1"/>
          <w:sz w:val="24"/>
          <w:szCs w:val="24"/>
        </w:rPr>
        <w:t xml:space="preserve">. </w:t>
      </w:r>
    </w:p>
    <w:p w14:paraId="0D523D55" w14:textId="77777777" w:rsidR="009C3004" w:rsidRPr="00810B79" w:rsidRDefault="009C3004" w:rsidP="009C3004">
      <w:pPr>
        <w:spacing w:after="0"/>
        <w:ind w:left="2835" w:firstLine="709"/>
        <w:jc w:val="both"/>
        <w:rPr>
          <w:rFonts w:ascii="Courier New" w:eastAsia="Courier New" w:hAnsi="Courier New" w:cs="Courier New"/>
          <w:color w:val="000000" w:themeColor="text1"/>
          <w:sz w:val="24"/>
          <w:szCs w:val="24"/>
          <w:lang w:eastAsia="es-MX"/>
        </w:rPr>
      </w:pPr>
      <w:r w:rsidRPr="00810B79">
        <w:rPr>
          <w:rFonts w:ascii="Courier New" w:eastAsia="Courier New" w:hAnsi="Courier New" w:cs="Courier New"/>
          <w:color w:val="000000" w:themeColor="text1"/>
          <w:sz w:val="24"/>
          <w:szCs w:val="24"/>
          <w:lang w:eastAsia="es-MX"/>
        </w:rPr>
        <w:t> </w:t>
      </w:r>
    </w:p>
    <w:p w14:paraId="2707AD83" w14:textId="164623E8" w:rsidR="009C3004" w:rsidRPr="00810B79" w:rsidRDefault="00523BF7" w:rsidP="009C3004">
      <w:pPr>
        <w:spacing w:after="0"/>
        <w:ind w:left="2835" w:firstLine="709"/>
        <w:jc w:val="both"/>
        <w:rPr>
          <w:rFonts w:ascii="Courier New" w:eastAsia="Courier New" w:hAnsi="Courier New" w:cs="Courier New"/>
          <w:color w:val="000000"/>
          <w:sz w:val="24"/>
          <w:szCs w:val="24"/>
          <w:lang w:eastAsia="es-MX"/>
        </w:rPr>
      </w:pPr>
      <w:r w:rsidRPr="00810B79">
        <w:rPr>
          <w:rFonts w:ascii="Courier New" w:hAnsi="Courier New" w:cs="Courier New"/>
          <w:color w:val="000000" w:themeColor="text1"/>
          <w:sz w:val="24"/>
          <w:szCs w:val="24"/>
        </w:rPr>
        <w:t>El análisis del proceso global de esta normativa, a casi diez años de su implementación, da cuenta que ésta se encuentra en línea con las mejores prácticas descritas en la literatura y recomendaciones de la Organización Mundial de la Salud (en adelante, “OMS”) en materia de decisiones de cobertura en salud (OMS, 2023). La Ley Ricarte Soto ha transformado el modo en que el Estado garantiza el acceso a diagnósticos o tratamientos con componentes innovadores, cambiando la historia natural de enfermedades que antes implicaban discapacidad, muerte prematura o empobrecimiento catastrófico para las familias</w:t>
      </w:r>
      <w:r w:rsidR="00ED58D7" w:rsidRPr="00810B79">
        <w:rPr>
          <w:rFonts w:ascii="Courier New" w:eastAsia="Courier New" w:hAnsi="Courier New" w:cs="Courier New"/>
          <w:color w:val="000000"/>
          <w:sz w:val="24"/>
          <w:szCs w:val="24"/>
          <w:lang w:eastAsia="es-MX"/>
        </w:rPr>
        <w:t>.</w:t>
      </w:r>
    </w:p>
    <w:p w14:paraId="700A2874" w14:textId="77777777" w:rsidR="00B02101" w:rsidRPr="00810B79" w:rsidRDefault="00B02101" w:rsidP="009C3004">
      <w:pPr>
        <w:spacing w:after="0"/>
        <w:ind w:left="2835" w:firstLine="709"/>
        <w:jc w:val="both"/>
        <w:rPr>
          <w:rFonts w:ascii="Courier New" w:eastAsia="Courier New" w:hAnsi="Courier New" w:cs="Courier New"/>
          <w:color w:val="000000"/>
          <w:sz w:val="24"/>
          <w:szCs w:val="24"/>
          <w:lang w:eastAsia="es-MX"/>
        </w:rPr>
      </w:pPr>
    </w:p>
    <w:p w14:paraId="539B330B" w14:textId="0B085BE8" w:rsidR="00B02101" w:rsidRPr="00810B79" w:rsidRDefault="00353F80" w:rsidP="009C3004">
      <w:pPr>
        <w:spacing w:after="0"/>
        <w:ind w:left="2835" w:firstLine="709"/>
        <w:jc w:val="both"/>
        <w:rPr>
          <w:rFonts w:ascii="Courier New" w:eastAsia="Courier New" w:hAnsi="Courier New" w:cs="Courier New"/>
          <w:color w:val="000000"/>
          <w:sz w:val="24"/>
          <w:szCs w:val="24"/>
          <w:lang w:eastAsia="es-MX"/>
        </w:rPr>
      </w:pPr>
      <w:r w:rsidRPr="00810B79">
        <w:rPr>
          <w:rFonts w:ascii="Courier New" w:eastAsia="Courier New" w:hAnsi="Courier New" w:cs="Courier New"/>
          <w:color w:val="000000"/>
          <w:sz w:val="24"/>
          <w:szCs w:val="24"/>
          <w:lang w:eastAsia="es-MX"/>
        </w:rPr>
        <w:t xml:space="preserve">Considerando la relevancia y el impacto de la Ley Ricarte Soto en el acceso a la salud, resulta fundamental comprender en detalle cómo opera el </w:t>
      </w:r>
      <w:r w:rsidR="00BC437D" w:rsidRPr="00810B79">
        <w:rPr>
          <w:rFonts w:ascii="Courier New" w:eastAsia="Courier New" w:hAnsi="Courier New" w:cs="Courier New"/>
          <w:color w:val="000000"/>
          <w:sz w:val="24"/>
          <w:szCs w:val="24"/>
          <w:lang w:eastAsia="es-MX"/>
        </w:rPr>
        <w:t>S</w:t>
      </w:r>
      <w:r w:rsidRPr="00810B79">
        <w:rPr>
          <w:rFonts w:ascii="Courier New" w:eastAsia="Courier New" w:hAnsi="Courier New" w:cs="Courier New"/>
          <w:color w:val="000000"/>
          <w:sz w:val="24"/>
          <w:szCs w:val="24"/>
          <w:lang w:eastAsia="es-MX"/>
        </w:rPr>
        <w:t>istema que establece.</w:t>
      </w:r>
    </w:p>
    <w:p w14:paraId="404393F6" w14:textId="77777777" w:rsidR="00E1093A" w:rsidRPr="00810B79" w:rsidRDefault="00E1093A" w:rsidP="009C3004">
      <w:pPr>
        <w:spacing w:after="0"/>
        <w:ind w:left="2835" w:firstLine="709"/>
        <w:jc w:val="both"/>
        <w:rPr>
          <w:rFonts w:ascii="Courier New" w:eastAsia="Courier New" w:hAnsi="Courier New" w:cs="Courier New"/>
          <w:color w:val="000000"/>
          <w:sz w:val="24"/>
          <w:szCs w:val="24"/>
          <w:lang w:eastAsia="es-MX"/>
        </w:rPr>
      </w:pPr>
    </w:p>
    <w:p w14:paraId="14AB6798" w14:textId="0FE26ADB" w:rsidR="00E1093A" w:rsidRPr="00810B79" w:rsidRDefault="00E1093A" w:rsidP="00E1093A">
      <w:pPr>
        <w:pStyle w:val="Prrafodelista"/>
        <w:numPr>
          <w:ilvl w:val="0"/>
          <w:numId w:val="1"/>
        </w:numPr>
        <w:tabs>
          <w:tab w:val="left" w:pos="3544"/>
        </w:tabs>
        <w:spacing w:after="0"/>
        <w:ind w:hanging="720"/>
        <w:jc w:val="both"/>
        <w:rPr>
          <w:rFonts w:ascii="Courier New" w:eastAsia="Courier New" w:hAnsi="Courier New" w:cs="Courier New"/>
          <w:b/>
          <w:bCs/>
          <w:color w:val="000000" w:themeColor="text1"/>
          <w:sz w:val="24"/>
          <w:szCs w:val="24"/>
          <w:lang w:eastAsia="es-MX"/>
        </w:rPr>
      </w:pPr>
      <w:r w:rsidRPr="00810B79">
        <w:rPr>
          <w:rFonts w:ascii="Courier New" w:eastAsia="Courier New" w:hAnsi="Courier New" w:cs="Courier New"/>
          <w:b/>
          <w:bCs/>
          <w:color w:val="000000" w:themeColor="text1"/>
          <w:sz w:val="24"/>
          <w:szCs w:val="24"/>
          <w:lang w:eastAsia="es-MX"/>
        </w:rPr>
        <w:t xml:space="preserve">Funcionamiento del Sistema de Protección Financiera </w:t>
      </w:r>
      <w:r w:rsidRPr="00810B79">
        <w:rPr>
          <w:rFonts w:ascii="Courier New" w:eastAsia="Courier New" w:hAnsi="Courier New" w:cs="Courier New"/>
          <w:b/>
          <w:bCs/>
          <w:color w:val="000000" w:themeColor="text1"/>
          <w:sz w:val="24"/>
          <w:szCs w:val="24"/>
          <w:lang w:val="es-CL" w:eastAsia="es-MX"/>
        </w:rPr>
        <w:t>para Diagnósticos y Tratamientos de Alto Costo</w:t>
      </w:r>
    </w:p>
    <w:p w14:paraId="0EB1EDDD" w14:textId="77777777" w:rsidR="00E1093A" w:rsidRPr="00810B79" w:rsidRDefault="00E1093A" w:rsidP="00E1093A">
      <w:pPr>
        <w:pStyle w:val="Prrafodelista"/>
        <w:tabs>
          <w:tab w:val="left" w:pos="3544"/>
        </w:tabs>
        <w:spacing w:after="0"/>
        <w:ind w:left="3555"/>
        <w:jc w:val="both"/>
        <w:rPr>
          <w:rFonts w:ascii="Courier New" w:eastAsia="Courier New" w:hAnsi="Courier New" w:cs="Courier New"/>
          <w:b/>
          <w:bCs/>
          <w:color w:val="000000" w:themeColor="text1"/>
          <w:sz w:val="24"/>
          <w:szCs w:val="24"/>
          <w:lang w:eastAsia="es-MX"/>
        </w:rPr>
      </w:pPr>
    </w:p>
    <w:p w14:paraId="5AFF013D" w14:textId="21C60560" w:rsidR="00E1093A" w:rsidRDefault="00E1093A" w:rsidP="00E1093A">
      <w:pPr>
        <w:spacing w:after="0"/>
        <w:ind w:left="2835" w:firstLine="709"/>
        <w:jc w:val="both"/>
        <w:rPr>
          <w:rFonts w:ascii="Courier New" w:eastAsia="Courier New" w:hAnsi="Courier New" w:cs="Courier New"/>
          <w:color w:val="000000" w:themeColor="text1"/>
          <w:sz w:val="24"/>
          <w:szCs w:val="24"/>
          <w:lang w:eastAsia="es-MX"/>
        </w:rPr>
      </w:pPr>
      <w:r w:rsidRPr="00810B79">
        <w:rPr>
          <w:rFonts w:ascii="Courier New" w:eastAsia="Courier New" w:hAnsi="Courier New" w:cs="Courier New"/>
          <w:color w:val="000000" w:themeColor="text1"/>
          <w:sz w:val="24"/>
          <w:szCs w:val="24"/>
          <w:lang w:eastAsia="es-MX"/>
        </w:rPr>
        <w:t xml:space="preserve">La </w:t>
      </w:r>
      <w:r w:rsidR="00143AC6">
        <w:rPr>
          <w:rFonts w:ascii="Courier New" w:eastAsia="Courier New" w:hAnsi="Courier New" w:cs="Courier New"/>
          <w:color w:val="000000" w:themeColor="text1"/>
          <w:sz w:val="24"/>
          <w:szCs w:val="24"/>
          <w:lang w:eastAsia="es-MX"/>
        </w:rPr>
        <w:t>l</w:t>
      </w:r>
      <w:r w:rsidRPr="00810B79">
        <w:rPr>
          <w:rFonts w:ascii="Courier New" w:eastAsia="Courier New" w:hAnsi="Courier New" w:cs="Courier New"/>
          <w:color w:val="000000" w:themeColor="text1"/>
          <w:sz w:val="24"/>
          <w:szCs w:val="24"/>
          <w:lang w:eastAsia="es-MX"/>
        </w:rPr>
        <w:t>ey N°20.850</w:t>
      </w:r>
      <w:r w:rsidR="0029414D" w:rsidRPr="00810B79">
        <w:rPr>
          <w:rFonts w:ascii="Courier New" w:eastAsia="Courier New" w:hAnsi="Courier New" w:cs="Courier New"/>
          <w:color w:val="000000" w:themeColor="text1"/>
          <w:sz w:val="24"/>
          <w:szCs w:val="24"/>
          <w:lang w:eastAsia="es-MX"/>
        </w:rPr>
        <w:t xml:space="preserve"> </w:t>
      </w:r>
      <w:r w:rsidRPr="00810B79">
        <w:rPr>
          <w:rFonts w:ascii="Courier New" w:eastAsia="Courier New" w:hAnsi="Courier New" w:cs="Courier New"/>
          <w:color w:val="000000" w:themeColor="text1"/>
          <w:sz w:val="24"/>
          <w:szCs w:val="24"/>
          <w:lang w:eastAsia="es-MX"/>
        </w:rPr>
        <w:t>garantiza</w:t>
      </w:r>
      <w:r w:rsidR="00BC437D" w:rsidRPr="00810B79">
        <w:rPr>
          <w:rFonts w:ascii="Courier New" w:eastAsia="Courier New" w:hAnsi="Courier New" w:cs="Courier New"/>
          <w:color w:val="000000" w:themeColor="text1"/>
          <w:sz w:val="24"/>
          <w:szCs w:val="24"/>
          <w:lang w:eastAsia="es-MX"/>
        </w:rPr>
        <w:t xml:space="preserve"> una</w:t>
      </w:r>
      <w:r w:rsidRPr="00810B79">
        <w:rPr>
          <w:rFonts w:ascii="Courier New" w:eastAsia="Courier New" w:hAnsi="Courier New" w:cs="Courier New"/>
          <w:color w:val="000000" w:themeColor="text1"/>
          <w:sz w:val="24"/>
          <w:szCs w:val="24"/>
          <w:lang w:eastAsia="es-MX"/>
        </w:rPr>
        <w:t xml:space="preserve"> cobertura económica a todas las personas afiliadas al FONASA, a las Instituciones de Salud Previsional (en adelante, “ISAPRE”), a la Caja de Previsión de la Defensa Nacional (en adelante, “CAPREDENA”), y a la Dirección de Previsión de Carabineros de Chile (en adelante, “DIPRECA”), independientemente de su nivel socioeconómico, para condiciones de salud específicas como enfermedades oncológicas, inmunológicas y raras o poco frecuentes, definidas mediante un </w:t>
      </w:r>
      <w:r w:rsidR="008C4438" w:rsidRPr="00810B79">
        <w:rPr>
          <w:rFonts w:ascii="Courier New" w:eastAsia="Courier New" w:hAnsi="Courier New" w:cs="Courier New"/>
          <w:color w:val="000000" w:themeColor="text1"/>
          <w:sz w:val="24"/>
          <w:szCs w:val="24"/>
          <w:lang w:eastAsia="es-MX"/>
        </w:rPr>
        <w:t>d</w:t>
      </w:r>
      <w:r w:rsidRPr="00810B79">
        <w:rPr>
          <w:rFonts w:ascii="Courier New" w:eastAsia="Courier New" w:hAnsi="Courier New" w:cs="Courier New"/>
          <w:color w:val="000000" w:themeColor="text1"/>
          <w:sz w:val="24"/>
          <w:szCs w:val="24"/>
          <w:lang w:eastAsia="es-MX"/>
        </w:rPr>
        <w:t xml:space="preserve">ecreto </w:t>
      </w:r>
      <w:r w:rsidR="008C4438" w:rsidRPr="00810B79">
        <w:rPr>
          <w:rFonts w:ascii="Courier New" w:eastAsia="Courier New" w:hAnsi="Courier New" w:cs="Courier New"/>
          <w:color w:val="000000" w:themeColor="text1"/>
          <w:sz w:val="24"/>
          <w:szCs w:val="24"/>
          <w:lang w:eastAsia="es-MX"/>
        </w:rPr>
        <w:t>s</w:t>
      </w:r>
      <w:r w:rsidRPr="00810B79">
        <w:rPr>
          <w:rFonts w:ascii="Courier New" w:eastAsia="Courier New" w:hAnsi="Courier New" w:cs="Courier New"/>
          <w:color w:val="000000" w:themeColor="text1"/>
          <w:sz w:val="24"/>
          <w:szCs w:val="24"/>
          <w:lang w:eastAsia="es-MX"/>
        </w:rPr>
        <w:t>upremo del Ministerio de Salud.</w:t>
      </w:r>
    </w:p>
    <w:p w14:paraId="6B467FD7" w14:textId="77777777" w:rsidR="00FE0425" w:rsidRDefault="00FE0425" w:rsidP="00E1093A">
      <w:pPr>
        <w:spacing w:after="0"/>
        <w:ind w:left="2835" w:firstLine="709"/>
        <w:jc w:val="both"/>
        <w:rPr>
          <w:rFonts w:ascii="Courier New" w:eastAsia="Courier New" w:hAnsi="Courier New" w:cs="Courier New"/>
          <w:color w:val="000000" w:themeColor="text1"/>
          <w:sz w:val="24"/>
          <w:szCs w:val="24"/>
          <w:lang w:eastAsia="es-MX"/>
        </w:rPr>
      </w:pPr>
    </w:p>
    <w:p w14:paraId="1C701C78" w14:textId="405C5831" w:rsidR="00FE0425" w:rsidRPr="00810B79" w:rsidRDefault="00FE0425" w:rsidP="00E1093A">
      <w:pPr>
        <w:spacing w:after="0"/>
        <w:ind w:left="2835" w:firstLine="709"/>
        <w:jc w:val="both"/>
        <w:rPr>
          <w:rFonts w:ascii="Courier New" w:eastAsia="Courier New" w:hAnsi="Courier New" w:cs="Courier New"/>
          <w:color w:val="000000" w:themeColor="text1"/>
          <w:sz w:val="24"/>
          <w:szCs w:val="24"/>
          <w:lang w:eastAsia="es-MX"/>
        </w:rPr>
      </w:pPr>
      <w:r>
        <w:rPr>
          <w:rFonts w:ascii="Courier New" w:eastAsia="Courier New" w:hAnsi="Courier New" w:cs="Courier New"/>
          <w:color w:val="000000" w:themeColor="text1"/>
          <w:sz w:val="24"/>
          <w:szCs w:val="24"/>
          <w:lang w:eastAsia="es-MX"/>
        </w:rPr>
        <w:t xml:space="preserve">El </w:t>
      </w:r>
      <w:r w:rsidR="003B68D2">
        <w:rPr>
          <w:rFonts w:ascii="Courier New" w:eastAsia="Courier New" w:hAnsi="Courier New" w:cs="Courier New"/>
          <w:color w:val="000000" w:themeColor="text1"/>
          <w:sz w:val="24"/>
          <w:szCs w:val="24"/>
          <w:lang w:eastAsia="es-MX"/>
        </w:rPr>
        <w:t>proceso</w:t>
      </w:r>
      <w:r>
        <w:rPr>
          <w:rFonts w:ascii="Courier New" w:eastAsia="Courier New" w:hAnsi="Courier New" w:cs="Courier New"/>
          <w:color w:val="000000" w:themeColor="text1"/>
          <w:sz w:val="24"/>
          <w:szCs w:val="24"/>
          <w:lang w:eastAsia="es-MX"/>
        </w:rPr>
        <w:t xml:space="preserve"> </w:t>
      </w:r>
      <w:r w:rsidR="00665949">
        <w:rPr>
          <w:rFonts w:ascii="Courier New" w:eastAsia="Courier New" w:hAnsi="Courier New" w:cs="Courier New"/>
          <w:color w:val="000000" w:themeColor="text1"/>
          <w:sz w:val="24"/>
          <w:szCs w:val="24"/>
          <w:lang w:eastAsia="es-MX"/>
        </w:rPr>
        <w:t xml:space="preserve">para </w:t>
      </w:r>
      <w:r w:rsidR="00AF5561">
        <w:rPr>
          <w:rFonts w:ascii="Courier New" w:eastAsia="Courier New" w:hAnsi="Courier New" w:cs="Courier New"/>
          <w:color w:val="000000" w:themeColor="text1"/>
          <w:sz w:val="24"/>
          <w:szCs w:val="24"/>
          <w:lang w:eastAsia="es-MX"/>
        </w:rPr>
        <w:t>determinar</w:t>
      </w:r>
      <w:r>
        <w:rPr>
          <w:rFonts w:ascii="Courier New" w:eastAsia="Courier New" w:hAnsi="Courier New" w:cs="Courier New"/>
          <w:color w:val="000000" w:themeColor="text1"/>
          <w:sz w:val="24"/>
          <w:szCs w:val="24"/>
          <w:lang w:eastAsia="es-MX"/>
        </w:rPr>
        <w:t xml:space="preserve"> los diagnóstico</w:t>
      </w:r>
      <w:r w:rsidR="00143AC6">
        <w:rPr>
          <w:rFonts w:ascii="Courier New" w:eastAsia="Courier New" w:hAnsi="Courier New" w:cs="Courier New"/>
          <w:color w:val="000000" w:themeColor="text1"/>
          <w:sz w:val="24"/>
          <w:szCs w:val="24"/>
          <w:lang w:eastAsia="es-MX"/>
        </w:rPr>
        <w:t>s</w:t>
      </w:r>
      <w:r>
        <w:rPr>
          <w:rFonts w:ascii="Courier New" w:eastAsia="Courier New" w:hAnsi="Courier New" w:cs="Courier New"/>
          <w:color w:val="000000" w:themeColor="text1"/>
          <w:sz w:val="24"/>
          <w:szCs w:val="24"/>
          <w:lang w:eastAsia="es-MX"/>
        </w:rPr>
        <w:t xml:space="preserve"> o tratamientos que formarán parte del </w:t>
      </w:r>
      <w:r w:rsidR="00D1318A">
        <w:rPr>
          <w:rFonts w:ascii="Courier New" w:eastAsia="Courier New" w:hAnsi="Courier New" w:cs="Courier New"/>
          <w:color w:val="000000" w:themeColor="text1"/>
          <w:sz w:val="24"/>
          <w:szCs w:val="24"/>
          <w:lang w:eastAsia="es-MX"/>
        </w:rPr>
        <w:t>Sistema de Protección Financiera</w:t>
      </w:r>
      <w:r>
        <w:rPr>
          <w:rFonts w:ascii="Courier New" w:eastAsia="Courier New" w:hAnsi="Courier New" w:cs="Courier New"/>
          <w:color w:val="000000" w:themeColor="text1"/>
          <w:sz w:val="24"/>
          <w:szCs w:val="24"/>
          <w:lang w:eastAsia="es-MX"/>
        </w:rPr>
        <w:t xml:space="preserve"> </w:t>
      </w:r>
      <w:r w:rsidR="003417EC">
        <w:rPr>
          <w:rFonts w:ascii="Courier New" w:eastAsia="Courier New" w:hAnsi="Courier New" w:cs="Courier New"/>
          <w:color w:val="000000" w:themeColor="text1"/>
          <w:sz w:val="24"/>
          <w:szCs w:val="24"/>
          <w:lang w:eastAsia="es-MX"/>
        </w:rPr>
        <w:lastRenderedPageBreak/>
        <w:t>puede agruparse en</w:t>
      </w:r>
      <w:r>
        <w:rPr>
          <w:rFonts w:ascii="Courier New" w:eastAsia="Courier New" w:hAnsi="Courier New" w:cs="Courier New"/>
          <w:color w:val="000000" w:themeColor="text1"/>
          <w:sz w:val="24"/>
          <w:szCs w:val="24"/>
          <w:lang w:eastAsia="es-MX"/>
        </w:rPr>
        <w:t xml:space="preserve"> cuatro instancias: </w:t>
      </w:r>
      <w:r w:rsidR="00B75DEA">
        <w:rPr>
          <w:rFonts w:ascii="Courier New" w:eastAsia="Courier New" w:hAnsi="Courier New" w:cs="Courier New"/>
          <w:color w:val="000000" w:themeColor="text1"/>
          <w:sz w:val="24"/>
          <w:szCs w:val="24"/>
          <w:lang w:eastAsia="es-MX"/>
        </w:rPr>
        <w:t xml:space="preserve">Identificación </w:t>
      </w:r>
      <w:r w:rsidR="00C215C9">
        <w:rPr>
          <w:rFonts w:ascii="Courier New" w:eastAsia="Courier New" w:hAnsi="Courier New" w:cs="Courier New"/>
          <w:color w:val="000000" w:themeColor="text1"/>
          <w:sz w:val="24"/>
          <w:szCs w:val="24"/>
          <w:lang w:eastAsia="es-MX"/>
        </w:rPr>
        <w:t>de potenciales candidatos</w:t>
      </w:r>
      <w:r w:rsidR="006847FA">
        <w:rPr>
          <w:rFonts w:ascii="Courier New" w:eastAsia="Courier New" w:hAnsi="Courier New" w:cs="Courier New"/>
          <w:color w:val="000000" w:themeColor="text1"/>
          <w:sz w:val="24"/>
          <w:szCs w:val="24"/>
          <w:lang w:eastAsia="es-MX"/>
        </w:rPr>
        <w:t xml:space="preserve"> y preselección, </w:t>
      </w:r>
      <w:r w:rsidR="00D75209">
        <w:rPr>
          <w:rFonts w:ascii="Courier New" w:eastAsia="Courier New" w:hAnsi="Courier New" w:cs="Courier New"/>
          <w:color w:val="000000" w:themeColor="text1"/>
          <w:sz w:val="24"/>
          <w:szCs w:val="24"/>
          <w:lang w:eastAsia="es-MX"/>
        </w:rPr>
        <w:t>e</w:t>
      </w:r>
      <w:r w:rsidR="006847FA">
        <w:rPr>
          <w:rFonts w:ascii="Courier New" w:eastAsia="Courier New" w:hAnsi="Courier New" w:cs="Courier New"/>
          <w:color w:val="000000" w:themeColor="text1"/>
          <w:sz w:val="24"/>
          <w:szCs w:val="24"/>
          <w:lang w:eastAsia="es-MX"/>
        </w:rPr>
        <w:t xml:space="preserve">valuación </w:t>
      </w:r>
      <w:r w:rsidR="00D75209">
        <w:rPr>
          <w:rFonts w:ascii="Courier New" w:eastAsia="Courier New" w:hAnsi="Courier New" w:cs="Courier New"/>
          <w:color w:val="000000" w:themeColor="text1"/>
          <w:sz w:val="24"/>
          <w:szCs w:val="24"/>
          <w:lang w:eastAsia="es-MX"/>
        </w:rPr>
        <w:t>c</w:t>
      </w:r>
      <w:r w:rsidR="006847FA">
        <w:rPr>
          <w:rFonts w:ascii="Courier New" w:eastAsia="Courier New" w:hAnsi="Courier New" w:cs="Courier New"/>
          <w:color w:val="000000" w:themeColor="text1"/>
          <w:sz w:val="24"/>
          <w:szCs w:val="24"/>
          <w:lang w:eastAsia="es-MX"/>
        </w:rPr>
        <w:t xml:space="preserve">ientífica de </w:t>
      </w:r>
      <w:r w:rsidR="00D75209">
        <w:rPr>
          <w:rFonts w:ascii="Courier New" w:eastAsia="Courier New" w:hAnsi="Courier New" w:cs="Courier New"/>
          <w:color w:val="000000" w:themeColor="text1"/>
          <w:sz w:val="24"/>
          <w:szCs w:val="24"/>
          <w:lang w:eastAsia="es-MX"/>
        </w:rPr>
        <w:t>e</w:t>
      </w:r>
      <w:r w:rsidR="006847FA">
        <w:rPr>
          <w:rFonts w:ascii="Courier New" w:eastAsia="Courier New" w:hAnsi="Courier New" w:cs="Courier New"/>
          <w:color w:val="000000" w:themeColor="text1"/>
          <w:sz w:val="24"/>
          <w:szCs w:val="24"/>
          <w:lang w:eastAsia="es-MX"/>
        </w:rPr>
        <w:t>videncia</w:t>
      </w:r>
      <w:r w:rsidR="00755929">
        <w:rPr>
          <w:rFonts w:ascii="Courier New" w:eastAsia="Courier New" w:hAnsi="Courier New" w:cs="Courier New"/>
          <w:color w:val="000000" w:themeColor="text1"/>
          <w:sz w:val="24"/>
          <w:szCs w:val="24"/>
          <w:lang w:eastAsia="es-MX"/>
        </w:rPr>
        <w:t xml:space="preserve"> y recomendación</w:t>
      </w:r>
      <w:r w:rsidR="006847FA">
        <w:rPr>
          <w:rFonts w:ascii="Courier New" w:eastAsia="Courier New" w:hAnsi="Courier New" w:cs="Courier New"/>
          <w:color w:val="000000" w:themeColor="text1"/>
          <w:sz w:val="24"/>
          <w:szCs w:val="24"/>
          <w:lang w:eastAsia="es-MX"/>
        </w:rPr>
        <w:t xml:space="preserve">, </w:t>
      </w:r>
      <w:r w:rsidR="00755929">
        <w:rPr>
          <w:rFonts w:ascii="Courier New" w:eastAsia="Courier New" w:hAnsi="Courier New" w:cs="Courier New"/>
          <w:color w:val="000000" w:themeColor="text1"/>
          <w:sz w:val="24"/>
          <w:szCs w:val="24"/>
          <w:lang w:eastAsia="es-MX"/>
        </w:rPr>
        <w:t xml:space="preserve">disponibilidad financiera </w:t>
      </w:r>
      <w:r w:rsidR="003417EC">
        <w:rPr>
          <w:rFonts w:ascii="Courier New" w:eastAsia="Courier New" w:hAnsi="Courier New" w:cs="Courier New"/>
          <w:color w:val="000000" w:themeColor="text1"/>
          <w:sz w:val="24"/>
          <w:szCs w:val="24"/>
          <w:lang w:eastAsia="es-MX"/>
        </w:rPr>
        <w:t>y</w:t>
      </w:r>
      <w:r w:rsidR="0072385E">
        <w:rPr>
          <w:rFonts w:ascii="Courier New" w:eastAsia="Courier New" w:hAnsi="Courier New" w:cs="Courier New"/>
          <w:color w:val="000000" w:themeColor="text1"/>
          <w:sz w:val="24"/>
          <w:szCs w:val="24"/>
          <w:lang w:eastAsia="es-MX"/>
        </w:rPr>
        <w:t xml:space="preserve"> </w:t>
      </w:r>
      <w:r w:rsidR="00D75209">
        <w:rPr>
          <w:rFonts w:ascii="Courier New" w:eastAsia="Courier New" w:hAnsi="Courier New" w:cs="Courier New"/>
          <w:color w:val="000000" w:themeColor="text1"/>
          <w:sz w:val="24"/>
          <w:szCs w:val="24"/>
          <w:lang w:eastAsia="es-MX"/>
        </w:rPr>
        <w:t>decisión final.</w:t>
      </w:r>
    </w:p>
    <w:p w14:paraId="03DF65B8" w14:textId="77777777" w:rsidR="00E1093A" w:rsidRPr="00810B79" w:rsidRDefault="00E1093A" w:rsidP="00E1093A">
      <w:pPr>
        <w:spacing w:after="0"/>
        <w:ind w:left="2835" w:firstLine="709"/>
        <w:jc w:val="both"/>
        <w:rPr>
          <w:rFonts w:ascii="Courier New" w:eastAsia="Courier New" w:hAnsi="Courier New" w:cs="Courier New"/>
          <w:color w:val="000000" w:themeColor="text1"/>
          <w:sz w:val="24"/>
          <w:szCs w:val="24"/>
          <w:lang w:eastAsia="es-MX"/>
        </w:rPr>
      </w:pPr>
    </w:p>
    <w:p w14:paraId="2C4DEE2E" w14:textId="44C8F1FE" w:rsidR="00E1093A" w:rsidRPr="00810B79" w:rsidRDefault="00895F72" w:rsidP="00E1093A">
      <w:pPr>
        <w:spacing w:after="0"/>
        <w:ind w:left="2835" w:firstLine="709"/>
        <w:jc w:val="both"/>
        <w:rPr>
          <w:rFonts w:ascii="Courier New" w:eastAsia="Courier New" w:hAnsi="Courier New" w:cs="Courier New"/>
          <w:color w:val="000000" w:themeColor="text1"/>
          <w:sz w:val="24"/>
          <w:szCs w:val="24"/>
          <w:lang w:eastAsia="es-MX"/>
        </w:rPr>
      </w:pPr>
      <w:r>
        <w:rPr>
          <w:rFonts w:ascii="Courier New" w:eastAsia="Courier New" w:hAnsi="Courier New" w:cs="Courier New"/>
          <w:color w:val="000000" w:themeColor="text1"/>
          <w:sz w:val="24"/>
          <w:szCs w:val="24"/>
          <w:lang w:eastAsia="es-MX"/>
        </w:rPr>
        <w:t xml:space="preserve">Este </w:t>
      </w:r>
      <w:r w:rsidR="003B68D2">
        <w:rPr>
          <w:rFonts w:ascii="Courier New" w:eastAsia="Courier New" w:hAnsi="Courier New" w:cs="Courier New"/>
          <w:color w:val="000000" w:themeColor="text1"/>
          <w:sz w:val="24"/>
          <w:szCs w:val="24"/>
          <w:lang w:eastAsia="es-MX"/>
        </w:rPr>
        <w:t>proceso se inicia</w:t>
      </w:r>
      <w:r w:rsidR="00D1318A">
        <w:rPr>
          <w:rFonts w:ascii="Courier New" w:eastAsia="Courier New" w:hAnsi="Courier New" w:cs="Courier New"/>
          <w:color w:val="000000" w:themeColor="text1"/>
          <w:sz w:val="24"/>
          <w:szCs w:val="24"/>
          <w:lang w:eastAsia="es-MX"/>
        </w:rPr>
        <w:t xml:space="preserve"> en </w:t>
      </w:r>
      <w:r w:rsidR="00143AC6">
        <w:rPr>
          <w:rFonts w:ascii="Courier New" w:eastAsia="Courier New" w:hAnsi="Courier New" w:cs="Courier New"/>
          <w:color w:val="000000" w:themeColor="text1"/>
          <w:sz w:val="24"/>
          <w:szCs w:val="24"/>
          <w:lang w:eastAsia="es-MX"/>
        </w:rPr>
        <w:t xml:space="preserve">el </w:t>
      </w:r>
      <w:r w:rsidR="00E1093A" w:rsidRPr="00810B79">
        <w:rPr>
          <w:rFonts w:ascii="Courier New" w:eastAsia="Courier New" w:hAnsi="Courier New" w:cs="Courier New"/>
          <w:color w:val="000000" w:themeColor="text1"/>
          <w:sz w:val="24"/>
          <w:szCs w:val="24"/>
          <w:lang w:eastAsia="es-MX"/>
        </w:rPr>
        <w:t>Ministerio de Salud, a través de la Subsecretaría de Salud Pública</w:t>
      </w:r>
      <w:r w:rsidR="00FB2BF9">
        <w:rPr>
          <w:rFonts w:ascii="Courier New" w:eastAsia="Courier New" w:hAnsi="Courier New" w:cs="Courier New"/>
          <w:color w:val="000000" w:themeColor="text1"/>
          <w:sz w:val="24"/>
          <w:szCs w:val="24"/>
          <w:lang w:eastAsia="es-MX"/>
        </w:rPr>
        <w:t xml:space="preserve">, </w:t>
      </w:r>
      <w:r w:rsidR="00D1318A">
        <w:rPr>
          <w:rFonts w:ascii="Courier New" w:eastAsia="Courier New" w:hAnsi="Courier New" w:cs="Courier New"/>
          <w:color w:val="000000" w:themeColor="text1"/>
          <w:sz w:val="24"/>
          <w:szCs w:val="24"/>
          <w:lang w:eastAsia="es-MX"/>
        </w:rPr>
        <w:t xml:space="preserve">donde se identifican </w:t>
      </w:r>
      <w:r w:rsidR="00E1093A" w:rsidRPr="00810B79">
        <w:rPr>
          <w:rFonts w:ascii="Courier New" w:eastAsia="Courier New" w:hAnsi="Courier New" w:cs="Courier New"/>
          <w:color w:val="000000" w:themeColor="text1"/>
          <w:sz w:val="24"/>
          <w:szCs w:val="24"/>
          <w:lang w:eastAsia="es-MX"/>
        </w:rPr>
        <w:t xml:space="preserve">diagnósticos y tratamientos con potencial de ser incluidos al Sistema. </w:t>
      </w:r>
      <w:r w:rsidR="00FB2BF9">
        <w:rPr>
          <w:rFonts w:ascii="Courier New" w:eastAsia="Courier New" w:hAnsi="Courier New" w:cs="Courier New"/>
          <w:color w:val="000000" w:themeColor="text1"/>
          <w:sz w:val="24"/>
          <w:szCs w:val="24"/>
          <w:lang w:eastAsia="es-MX"/>
        </w:rPr>
        <w:t>Para estos efectos, la Subsecretar</w:t>
      </w:r>
      <w:r w:rsidR="00143AC6">
        <w:rPr>
          <w:rFonts w:ascii="Courier New" w:eastAsia="Courier New" w:hAnsi="Courier New" w:cs="Courier New"/>
          <w:color w:val="000000" w:themeColor="text1"/>
          <w:sz w:val="24"/>
          <w:szCs w:val="24"/>
          <w:lang w:eastAsia="es-MX"/>
        </w:rPr>
        <w:t>í</w:t>
      </w:r>
      <w:r w:rsidR="00FB2BF9">
        <w:rPr>
          <w:rFonts w:ascii="Courier New" w:eastAsia="Courier New" w:hAnsi="Courier New" w:cs="Courier New"/>
          <w:color w:val="000000" w:themeColor="text1"/>
          <w:sz w:val="24"/>
          <w:szCs w:val="24"/>
          <w:lang w:eastAsia="es-MX"/>
        </w:rPr>
        <w:t xml:space="preserve">a </w:t>
      </w:r>
      <w:r w:rsidR="00FB2BF9" w:rsidRPr="00810B79">
        <w:rPr>
          <w:rFonts w:ascii="Courier New" w:eastAsia="Courier New" w:hAnsi="Courier New" w:cs="Courier New"/>
          <w:color w:val="000000" w:themeColor="text1"/>
          <w:sz w:val="24"/>
          <w:szCs w:val="24"/>
          <w:lang w:eastAsia="es-MX"/>
        </w:rPr>
        <w:t>puede recibir recomendaciones de comisiones técnicas o agrupaciones de pacientes</w:t>
      </w:r>
      <w:r w:rsidR="00FB2BF9">
        <w:rPr>
          <w:rFonts w:ascii="Courier New" w:eastAsia="Courier New" w:hAnsi="Courier New" w:cs="Courier New"/>
          <w:color w:val="000000" w:themeColor="text1"/>
          <w:sz w:val="24"/>
          <w:szCs w:val="24"/>
          <w:lang w:eastAsia="es-MX"/>
        </w:rPr>
        <w:t xml:space="preserve">. </w:t>
      </w:r>
      <w:r w:rsidR="00E1093A" w:rsidRPr="00810B79">
        <w:rPr>
          <w:rFonts w:ascii="Courier New" w:eastAsia="Courier New" w:hAnsi="Courier New" w:cs="Courier New"/>
          <w:color w:val="000000" w:themeColor="text1"/>
          <w:sz w:val="24"/>
          <w:szCs w:val="24"/>
          <w:lang w:eastAsia="es-MX"/>
        </w:rPr>
        <w:t xml:space="preserve">Para </w:t>
      </w:r>
      <w:r w:rsidR="00D1318A">
        <w:rPr>
          <w:rFonts w:ascii="Courier New" w:eastAsia="Courier New" w:hAnsi="Courier New" w:cs="Courier New"/>
          <w:color w:val="000000" w:themeColor="text1"/>
          <w:sz w:val="24"/>
          <w:szCs w:val="24"/>
          <w:lang w:eastAsia="es-MX"/>
        </w:rPr>
        <w:t>avanzar en el proceso</w:t>
      </w:r>
      <w:r w:rsidR="00E1093A" w:rsidRPr="00810B79">
        <w:rPr>
          <w:rFonts w:ascii="Courier New" w:eastAsia="Courier New" w:hAnsi="Courier New" w:cs="Courier New"/>
          <w:color w:val="000000" w:themeColor="text1"/>
          <w:sz w:val="24"/>
          <w:szCs w:val="24"/>
          <w:lang w:eastAsia="es-MX"/>
        </w:rPr>
        <w:t xml:space="preserve">, </w:t>
      </w:r>
      <w:r w:rsidR="00D1318A">
        <w:rPr>
          <w:rFonts w:ascii="Courier New" w:eastAsia="Courier New" w:hAnsi="Courier New" w:cs="Courier New"/>
          <w:color w:val="000000" w:themeColor="text1"/>
          <w:sz w:val="24"/>
          <w:szCs w:val="24"/>
          <w:lang w:eastAsia="es-MX"/>
        </w:rPr>
        <w:t xml:space="preserve">el costo anual de </w:t>
      </w:r>
      <w:r w:rsidR="00FB2BF9">
        <w:rPr>
          <w:rFonts w:ascii="Courier New" w:eastAsia="Courier New" w:hAnsi="Courier New" w:cs="Courier New"/>
          <w:color w:val="000000" w:themeColor="text1"/>
          <w:sz w:val="24"/>
          <w:szCs w:val="24"/>
          <w:lang w:eastAsia="es-MX"/>
        </w:rPr>
        <w:t>los</w:t>
      </w:r>
      <w:r w:rsidR="00E1093A" w:rsidRPr="00810B79">
        <w:rPr>
          <w:rFonts w:ascii="Courier New" w:eastAsia="Courier New" w:hAnsi="Courier New" w:cs="Courier New"/>
          <w:color w:val="000000" w:themeColor="text1"/>
          <w:sz w:val="24"/>
          <w:szCs w:val="24"/>
          <w:lang w:eastAsia="es-MX"/>
        </w:rPr>
        <w:t xml:space="preserve"> tratamientos</w:t>
      </w:r>
      <w:r w:rsidR="00D1318A">
        <w:rPr>
          <w:rFonts w:ascii="Courier New" w:eastAsia="Courier New" w:hAnsi="Courier New" w:cs="Courier New"/>
          <w:color w:val="000000" w:themeColor="text1"/>
          <w:sz w:val="24"/>
          <w:szCs w:val="24"/>
          <w:lang w:eastAsia="es-MX"/>
        </w:rPr>
        <w:t xml:space="preserve"> o diagnóstico</w:t>
      </w:r>
      <w:r w:rsidR="00143AC6">
        <w:rPr>
          <w:rFonts w:ascii="Courier New" w:eastAsia="Courier New" w:hAnsi="Courier New" w:cs="Courier New"/>
          <w:color w:val="000000" w:themeColor="text1"/>
          <w:sz w:val="24"/>
          <w:szCs w:val="24"/>
          <w:lang w:eastAsia="es-MX"/>
        </w:rPr>
        <w:t>s</w:t>
      </w:r>
      <w:r w:rsidR="00E1093A" w:rsidRPr="00810B79">
        <w:rPr>
          <w:rFonts w:ascii="Courier New" w:eastAsia="Courier New" w:hAnsi="Courier New" w:cs="Courier New"/>
          <w:color w:val="000000" w:themeColor="text1"/>
          <w:sz w:val="24"/>
          <w:szCs w:val="24"/>
          <w:lang w:eastAsia="es-MX"/>
        </w:rPr>
        <w:t xml:space="preserve"> </w:t>
      </w:r>
      <w:r w:rsidR="00D1318A">
        <w:rPr>
          <w:rFonts w:ascii="Courier New" w:eastAsia="Courier New" w:hAnsi="Courier New" w:cs="Courier New"/>
          <w:color w:val="000000" w:themeColor="text1"/>
          <w:sz w:val="24"/>
          <w:szCs w:val="24"/>
          <w:lang w:eastAsia="es-MX"/>
        </w:rPr>
        <w:t>debe</w:t>
      </w:r>
      <w:r w:rsidR="00E1093A" w:rsidRPr="00810B79">
        <w:rPr>
          <w:rFonts w:ascii="Courier New" w:eastAsia="Courier New" w:hAnsi="Courier New" w:cs="Courier New"/>
          <w:color w:val="000000" w:themeColor="text1"/>
          <w:sz w:val="24"/>
          <w:szCs w:val="24"/>
          <w:lang w:eastAsia="es-MX"/>
        </w:rPr>
        <w:t xml:space="preserve"> superar el umbral nacional de alto costo</w:t>
      </w:r>
      <w:r w:rsidR="00D1318A">
        <w:rPr>
          <w:rFonts w:ascii="Courier New" w:eastAsia="Courier New" w:hAnsi="Courier New" w:cs="Courier New"/>
          <w:color w:val="000000" w:themeColor="text1"/>
          <w:sz w:val="24"/>
          <w:szCs w:val="24"/>
          <w:lang w:eastAsia="es-MX"/>
        </w:rPr>
        <w:t>,</w:t>
      </w:r>
      <w:r w:rsidR="00E1093A" w:rsidRPr="00810B79">
        <w:rPr>
          <w:rFonts w:ascii="Courier New" w:eastAsia="Courier New" w:hAnsi="Courier New" w:cs="Courier New"/>
          <w:color w:val="000000" w:themeColor="text1"/>
          <w:sz w:val="24"/>
          <w:szCs w:val="24"/>
          <w:lang w:eastAsia="es-MX"/>
        </w:rPr>
        <w:t xml:space="preserve"> definido trienalmente mediante un decreto supremo del Ministerio de Salud y el Ministerio de Hacienda. Únicamente los diagnósticos o tratamientos que superen el cuarenta por ciento de los ingresos familiares anuales promedio, tras cubrir los gastos básicos de subsistencia se calificarán como </w:t>
      </w:r>
      <w:r w:rsidR="00D1318A">
        <w:rPr>
          <w:rFonts w:ascii="Courier New" w:eastAsia="Courier New" w:hAnsi="Courier New" w:cs="Courier New"/>
          <w:color w:val="000000" w:themeColor="text1"/>
          <w:sz w:val="24"/>
          <w:szCs w:val="24"/>
          <w:lang w:eastAsia="es-MX"/>
        </w:rPr>
        <w:t>“</w:t>
      </w:r>
      <w:r w:rsidR="00E1093A" w:rsidRPr="00810B79">
        <w:rPr>
          <w:rFonts w:ascii="Courier New" w:eastAsia="Courier New" w:hAnsi="Courier New" w:cs="Courier New"/>
          <w:color w:val="000000" w:themeColor="text1"/>
          <w:sz w:val="24"/>
          <w:szCs w:val="24"/>
          <w:lang w:eastAsia="es-MX"/>
        </w:rPr>
        <w:t>de alto costo</w:t>
      </w:r>
      <w:r w:rsidR="00D1318A">
        <w:rPr>
          <w:rFonts w:ascii="Courier New" w:eastAsia="Courier New" w:hAnsi="Courier New" w:cs="Courier New"/>
          <w:color w:val="000000" w:themeColor="text1"/>
          <w:sz w:val="24"/>
          <w:szCs w:val="24"/>
          <w:lang w:eastAsia="es-MX"/>
        </w:rPr>
        <w:t>”</w:t>
      </w:r>
      <w:r w:rsidR="00E1093A" w:rsidRPr="00810B79">
        <w:rPr>
          <w:rFonts w:ascii="Courier New" w:eastAsia="Courier New" w:hAnsi="Courier New" w:cs="Courier New"/>
          <w:color w:val="000000" w:themeColor="text1"/>
          <w:sz w:val="24"/>
          <w:szCs w:val="24"/>
          <w:lang w:eastAsia="es-MX"/>
        </w:rPr>
        <w:t xml:space="preserve"> y podrán ser objeto del proceso de Evaluación Científica de la Evidencia. </w:t>
      </w:r>
    </w:p>
    <w:p w14:paraId="44B7263D" w14:textId="77777777" w:rsidR="00E1093A" w:rsidRPr="00810B79" w:rsidRDefault="00E1093A" w:rsidP="00E1093A">
      <w:pPr>
        <w:spacing w:after="0"/>
        <w:ind w:left="2835" w:firstLine="709"/>
        <w:jc w:val="both"/>
        <w:rPr>
          <w:rFonts w:ascii="Courier New" w:eastAsia="Courier New" w:hAnsi="Courier New" w:cs="Courier New"/>
          <w:color w:val="000000" w:themeColor="text1"/>
          <w:sz w:val="24"/>
          <w:szCs w:val="24"/>
          <w:lang w:eastAsia="es-MX"/>
        </w:rPr>
      </w:pPr>
    </w:p>
    <w:p w14:paraId="7507BB8A" w14:textId="50A3CAA9" w:rsidR="005615CA" w:rsidRDefault="00895F72" w:rsidP="00E1093A">
      <w:pPr>
        <w:spacing w:after="0"/>
        <w:ind w:left="2835" w:firstLine="709"/>
        <w:jc w:val="both"/>
        <w:rPr>
          <w:rFonts w:ascii="Courier New" w:eastAsia="Courier New" w:hAnsi="Courier New" w:cs="Courier New"/>
          <w:color w:val="000000" w:themeColor="text1"/>
          <w:sz w:val="24"/>
          <w:szCs w:val="24"/>
          <w:lang w:eastAsia="es-MX"/>
        </w:rPr>
      </w:pPr>
      <w:r>
        <w:rPr>
          <w:rFonts w:ascii="Courier New" w:eastAsia="Courier New" w:hAnsi="Courier New" w:cs="Courier New"/>
          <w:color w:val="000000" w:themeColor="text1"/>
          <w:sz w:val="24"/>
          <w:szCs w:val="24"/>
          <w:lang w:eastAsia="es-MX"/>
        </w:rPr>
        <w:t>Luego, e</w:t>
      </w:r>
      <w:r w:rsidRPr="00810B79">
        <w:rPr>
          <w:rFonts w:ascii="Courier New" w:eastAsia="Courier New" w:hAnsi="Courier New" w:cs="Courier New"/>
          <w:color w:val="000000" w:themeColor="text1"/>
          <w:sz w:val="24"/>
          <w:szCs w:val="24"/>
          <w:lang w:eastAsia="es-MX"/>
        </w:rPr>
        <w:t xml:space="preserve">l </w:t>
      </w:r>
      <w:r w:rsidR="00E1093A" w:rsidRPr="00810B79">
        <w:rPr>
          <w:rFonts w:ascii="Courier New" w:eastAsia="Courier New" w:hAnsi="Courier New" w:cs="Courier New"/>
          <w:color w:val="000000" w:themeColor="text1"/>
          <w:sz w:val="24"/>
          <w:szCs w:val="24"/>
          <w:lang w:eastAsia="es-MX"/>
        </w:rPr>
        <w:t xml:space="preserve">proceso de Evaluación Científica de </w:t>
      </w:r>
      <w:r w:rsidR="00457676">
        <w:rPr>
          <w:rFonts w:ascii="Courier New" w:eastAsia="Courier New" w:hAnsi="Courier New" w:cs="Courier New"/>
          <w:color w:val="000000" w:themeColor="text1"/>
          <w:sz w:val="24"/>
          <w:szCs w:val="24"/>
          <w:lang w:eastAsia="es-MX"/>
        </w:rPr>
        <w:t xml:space="preserve">la </w:t>
      </w:r>
      <w:r w:rsidR="00E1093A" w:rsidRPr="00810B79">
        <w:rPr>
          <w:rFonts w:ascii="Courier New" w:eastAsia="Courier New" w:hAnsi="Courier New" w:cs="Courier New"/>
          <w:color w:val="000000" w:themeColor="text1"/>
          <w:sz w:val="24"/>
          <w:szCs w:val="24"/>
          <w:lang w:eastAsia="es-MX"/>
        </w:rPr>
        <w:t>Evidencia</w:t>
      </w:r>
      <w:r w:rsidR="00457676">
        <w:rPr>
          <w:rFonts w:ascii="Courier New" w:eastAsia="Courier New" w:hAnsi="Courier New" w:cs="Courier New"/>
          <w:color w:val="000000" w:themeColor="text1"/>
          <w:sz w:val="24"/>
          <w:szCs w:val="24"/>
          <w:lang w:eastAsia="es-MX"/>
        </w:rPr>
        <w:t xml:space="preserve"> </w:t>
      </w:r>
      <w:r w:rsidR="00C01787">
        <w:rPr>
          <w:rFonts w:ascii="Courier New" w:eastAsia="Courier New" w:hAnsi="Courier New" w:cs="Courier New"/>
          <w:color w:val="000000" w:themeColor="text1"/>
          <w:sz w:val="24"/>
          <w:szCs w:val="24"/>
          <w:lang w:eastAsia="es-MX"/>
        </w:rPr>
        <w:t>(en adelante, “</w:t>
      </w:r>
      <w:r w:rsidR="00457676">
        <w:rPr>
          <w:rFonts w:ascii="Courier New" w:eastAsia="Courier New" w:hAnsi="Courier New" w:cs="Courier New"/>
          <w:color w:val="000000" w:themeColor="text1"/>
          <w:sz w:val="24"/>
          <w:szCs w:val="24"/>
          <w:lang w:eastAsia="es-MX"/>
        </w:rPr>
        <w:t>ETESA</w:t>
      </w:r>
      <w:r w:rsidR="00C01787">
        <w:rPr>
          <w:rFonts w:ascii="Courier New" w:eastAsia="Courier New" w:hAnsi="Courier New" w:cs="Courier New"/>
          <w:color w:val="000000" w:themeColor="text1"/>
          <w:sz w:val="24"/>
          <w:szCs w:val="24"/>
          <w:lang w:eastAsia="es-MX"/>
        </w:rPr>
        <w:t>”</w:t>
      </w:r>
      <w:r w:rsidR="00457676">
        <w:rPr>
          <w:rFonts w:ascii="Courier New" w:eastAsia="Courier New" w:hAnsi="Courier New" w:cs="Courier New"/>
          <w:color w:val="000000" w:themeColor="text1"/>
          <w:sz w:val="24"/>
          <w:szCs w:val="24"/>
          <w:lang w:eastAsia="es-MX"/>
        </w:rPr>
        <w:t>)</w:t>
      </w:r>
      <w:r w:rsidR="00E1093A" w:rsidRPr="00810B79">
        <w:rPr>
          <w:rFonts w:ascii="Courier New" w:eastAsia="Courier New" w:hAnsi="Courier New" w:cs="Courier New"/>
          <w:color w:val="000000" w:themeColor="text1"/>
          <w:sz w:val="24"/>
          <w:szCs w:val="24"/>
          <w:lang w:eastAsia="es-MX"/>
        </w:rPr>
        <w:t xml:space="preserve"> lo realiza la Subsecretaría de Salud Pública y consiste en analizar factores como la eficacia, efectividad, seguridad, evaluación económica, implementación, condiciones de pago mediante mecanismos de Acuerdos de Riesgo Compartido (en adelante, “A</w:t>
      </w:r>
      <w:r w:rsidR="00FB2BF9">
        <w:rPr>
          <w:rFonts w:ascii="Courier New" w:eastAsia="Courier New" w:hAnsi="Courier New" w:cs="Courier New"/>
          <w:color w:val="000000" w:themeColor="text1"/>
          <w:sz w:val="24"/>
          <w:szCs w:val="24"/>
          <w:lang w:eastAsia="es-MX"/>
        </w:rPr>
        <w:t>RC</w:t>
      </w:r>
      <w:r w:rsidR="00E1093A" w:rsidRPr="00810B79">
        <w:rPr>
          <w:rFonts w:ascii="Courier New" w:eastAsia="Courier New" w:hAnsi="Courier New" w:cs="Courier New"/>
          <w:color w:val="000000" w:themeColor="text1"/>
          <w:sz w:val="24"/>
          <w:szCs w:val="24"/>
          <w:lang w:eastAsia="es-MX"/>
        </w:rPr>
        <w:t xml:space="preserve">”), Precio Máximo Industrial (en adelante, “PMI”), y aspectos éticos, jurídicos y sociales. </w:t>
      </w:r>
      <w:r w:rsidR="00C01787">
        <w:rPr>
          <w:rFonts w:ascii="Courier New" w:eastAsia="Courier New" w:hAnsi="Courier New" w:cs="Courier New"/>
          <w:color w:val="000000" w:themeColor="text1"/>
          <w:sz w:val="24"/>
          <w:szCs w:val="24"/>
          <w:lang w:eastAsia="es-MX"/>
        </w:rPr>
        <w:t>Respecto al PMI, es necesario destacar su</w:t>
      </w:r>
      <w:r w:rsidR="00095ECE">
        <w:rPr>
          <w:rFonts w:ascii="Courier New" w:eastAsia="Courier New" w:hAnsi="Courier New" w:cs="Courier New"/>
          <w:color w:val="000000" w:themeColor="text1"/>
          <w:sz w:val="24"/>
          <w:szCs w:val="24"/>
          <w:lang w:eastAsia="es-MX"/>
        </w:rPr>
        <w:t xml:space="preserve"> </w:t>
      </w:r>
      <w:r w:rsidR="005615CA">
        <w:rPr>
          <w:rFonts w:ascii="Courier New" w:eastAsia="Courier New" w:hAnsi="Courier New" w:cs="Courier New"/>
          <w:color w:val="000000" w:themeColor="text1"/>
          <w:sz w:val="24"/>
          <w:szCs w:val="24"/>
          <w:lang w:eastAsia="es-MX"/>
        </w:rPr>
        <w:t xml:space="preserve">doble función. Por un lado, durante </w:t>
      </w:r>
      <w:r w:rsidR="00C01787">
        <w:rPr>
          <w:rFonts w:ascii="Courier New" w:eastAsia="Courier New" w:hAnsi="Courier New" w:cs="Courier New"/>
          <w:color w:val="000000" w:themeColor="text1"/>
          <w:sz w:val="24"/>
          <w:szCs w:val="24"/>
          <w:lang w:eastAsia="es-MX"/>
        </w:rPr>
        <w:t>la ETESA</w:t>
      </w:r>
      <w:r w:rsidR="005615CA">
        <w:rPr>
          <w:rFonts w:ascii="Courier New" w:eastAsia="Courier New" w:hAnsi="Courier New" w:cs="Courier New"/>
          <w:color w:val="000000" w:themeColor="text1"/>
          <w:sz w:val="24"/>
          <w:szCs w:val="24"/>
          <w:lang w:eastAsia="es-MX"/>
        </w:rPr>
        <w:t xml:space="preserve">, permite hacer las proyecciones financieras para evaluar la posibilidad de cobertura de los tratamientos. Por </w:t>
      </w:r>
      <w:r w:rsidR="002B41B3">
        <w:rPr>
          <w:rFonts w:ascii="Courier New" w:eastAsia="Courier New" w:hAnsi="Courier New" w:cs="Courier New"/>
          <w:color w:val="000000" w:themeColor="text1"/>
          <w:sz w:val="24"/>
          <w:szCs w:val="24"/>
          <w:lang w:eastAsia="es-MX"/>
        </w:rPr>
        <w:t>el otro lado</w:t>
      </w:r>
      <w:r w:rsidR="005615CA">
        <w:rPr>
          <w:rFonts w:ascii="Courier New" w:eastAsia="Courier New" w:hAnsi="Courier New" w:cs="Courier New"/>
          <w:color w:val="000000" w:themeColor="text1"/>
          <w:sz w:val="24"/>
          <w:szCs w:val="24"/>
          <w:lang w:eastAsia="es-MX"/>
        </w:rPr>
        <w:t xml:space="preserve">, una vez aprobados los tratamientos y diagnósticos incluidos en el Sistema, el PMI </w:t>
      </w:r>
      <w:r w:rsidR="002B41B3">
        <w:rPr>
          <w:rFonts w:ascii="Courier New" w:eastAsia="Courier New" w:hAnsi="Courier New" w:cs="Courier New"/>
          <w:color w:val="000000" w:themeColor="text1"/>
          <w:sz w:val="24"/>
          <w:szCs w:val="24"/>
          <w:lang w:eastAsia="es-MX"/>
        </w:rPr>
        <w:t>opera</w:t>
      </w:r>
      <w:r w:rsidR="005615CA">
        <w:rPr>
          <w:rFonts w:ascii="Courier New" w:eastAsia="Courier New" w:hAnsi="Courier New" w:cs="Courier New"/>
          <w:color w:val="000000" w:themeColor="text1"/>
          <w:sz w:val="24"/>
          <w:szCs w:val="24"/>
          <w:lang w:eastAsia="es-MX"/>
        </w:rPr>
        <w:t xml:space="preserve"> como </w:t>
      </w:r>
      <w:r w:rsidR="002B41B3">
        <w:rPr>
          <w:rFonts w:ascii="Courier New" w:eastAsia="Courier New" w:hAnsi="Courier New" w:cs="Courier New"/>
          <w:color w:val="000000" w:themeColor="text1"/>
          <w:sz w:val="24"/>
          <w:szCs w:val="24"/>
          <w:lang w:eastAsia="es-MX"/>
        </w:rPr>
        <w:t xml:space="preserve">una </w:t>
      </w:r>
      <w:r w:rsidR="005615CA">
        <w:rPr>
          <w:rFonts w:ascii="Courier New" w:eastAsia="Courier New" w:hAnsi="Courier New" w:cs="Courier New"/>
          <w:color w:val="000000" w:themeColor="text1"/>
          <w:sz w:val="24"/>
          <w:szCs w:val="24"/>
          <w:lang w:eastAsia="es-MX"/>
        </w:rPr>
        <w:t>herramienta para controlar el gasto al permitir a la autoridad re</w:t>
      </w:r>
      <w:r w:rsidR="002B41B3">
        <w:rPr>
          <w:rFonts w:ascii="Courier New" w:eastAsia="Courier New" w:hAnsi="Courier New" w:cs="Courier New"/>
          <w:color w:val="000000" w:themeColor="text1"/>
          <w:sz w:val="24"/>
          <w:szCs w:val="24"/>
          <w:lang w:eastAsia="es-MX"/>
        </w:rPr>
        <w:t>solver</w:t>
      </w:r>
      <w:r w:rsidR="005615CA">
        <w:rPr>
          <w:rFonts w:ascii="Courier New" w:eastAsia="Courier New" w:hAnsi="Courier New" w:cs="Courier New"/>
          <w:color w:val="000000" w:themeColor="text1"/>
          <w:sz w:val="24"/>
          <w:szCs w:val="24"/>
          <w:lang w:eastAsia="es-MX"/>
        </w:rPr>
        <w:t xml:space="preserve"> los contratos con proveedores que suban sus precios por sobre el indicador.</w:t>
      </w:r>
    </w:p>
    <w:p w14:paraId="149DEEBB" w14:textId="77777777" w:rsidR="005615CA" w:rsidRDefault="005615CA" w:rsidP="00E1093A">
      <w:pPr>
        <w:spacing w:after="0"/>
        <w:ind w:left="2835" w:firstLine="709"/>
        <w:jc w:val="both"/>
        <w:rPr>
          <w:rFonts w:ascii="Courier New" w:eastAsia="Courier New" w:hAnsi="Courier New" w:cs="Courier New"/>
          <w:color w:val="000000" w:themeColor="text1"/>
          <w:sz w:val="24"/>
          <w:szCs w:val="24"/>
          <w:lang w:eastAsia="es-MX"/>
        </w:rPr>
      </w:pPr>
    </w:p>
    <w:p w14:paraId="4142CF99" w14:textId="46A0D889" w:rsidR="00E1093A" w:rsidRPr="00810B79" w:rsidRDefault="005615CA" w:rsidP="00E1093A">
      <w:pPr>
        <w:spacing w:after="0"/>
        <w:ind w:left="2835" w:firstLine="709"/>
        <w:jc w:val="both"/>
        <w:rPr>
          <w:rFonts w:ascii="Courier New" w:eastAsia="Courier New" w:hAnsi="Courier New" w:cs="Courier New"/>
          <w:color w:val="000000" w:themeColor="text1"/>
          <w:sz w:val="24"/>
          <w:szCs w:val="24"/>
          <w:lang w:eastAsia="es-MX"/>
        </w:rPr>
      </w:pPr>
      <w:r>
        <w:rPr>
          <w:rFonts w:ascii="Courier New" w:eastAsia="Courier New" w:hAnsi="Courier New" w:cs="Courier New"/>
          <w:color w:val="000000" w:themeColor="text1"/>
          <w:sz w:val="24"/>
          <w:szCs w:val="24"/>
          <w:lang w:eastAsia="es-MX"/>
        </w:rPr>
        <w:t xml:space="preserve">La </w:t>
      </w:r>
      <w:r w:rsidR="00755929">
        <w:rPr>
          <w:rFonts w:ascii="Courier New" w:eastAsia="Courier New" w:hAnsi="Courier New" w:cs="Courier New"/>
          <w:color w:val="000000" w:themeColor="text1"/>
          <w:sz w:val="24"/>
          <w:szCs w:val="24"/>
          <w:lang w:eastAsia="es-MX"/>
        </w:rPr>
        <w:t>ETESA</w:t>
      </w:r>
      <w:r w:rsidR="00E1093A" w:rsidRPr="00810B79">
        <w:rPr>
          <w:rFonts w:ascii="Courier New" w:eastAsia="Courier New" w:hAnsi="Courier New" w:cs="Courier New"/>
          <w:color w:val="000000" w:themeColor="text1"/>
          <w:sz w:val="24"/>
          <w:szCs w:val="24"/>
          <w:lang w:eastAsia="es-MX"/>
        </w:rPr>
        <w:t xml:space="preserve"> concluye con un informe científico público, el </w:t>
      </w:r>
      <w:r w:rsidR="00755929">
        <w:rPr>
          <w:rFonts w:ascii="Courier New" w:eastAsia="Courier New" w:hAnsi="Courier New" w:cs="Courier New"/>
          <w:color w:val="000000" w:themeColor="text1"/>
          <w:sz w:val="24"/>
          <w:szCs w:val="24"/>
          <w:lang w:eastAsia="es-MX"/>
        </w:rPr>
        <w:t>que</w:t>
      </w:r>
      <w:r w:rsidR="00E1093A" w:rsidRPr="00810B79">
        <w:rPr>
          <w:rFonts w:ascii="Courier New" w:eastAsia="Courier New" w:hAnsi="Courier New" w:cs="Courier New"/>
          <w:color w:val="000000" w:themeColor="text1"/>
          <w:sz w:val="24"/>
          <w:szCs w:val="24"/>
          <w:lang w:eastAsia="es-MX"/>
        </w:rPr>
        <w:t xml:space="preserve"> posteriormente </w:t>
      </w:r>
      <w:r w:rsidR="002A3009">
        <w:rPr>
          <w:rFonts w:ascii="Courier New" w:eastAsia="Courier New" w:hAnsi="Courier New" w:cs="Courier New"/>
          <w:color w:val="000000" w:themeColor="text1"/>
          <w:sz w:val="24"/>
          <w:szCs w:val="24"/>
          <w:lang w:eastAsia="es-MX"/>
        </w:rPr>
        <w:t xml:space="preserve">es </w:t>
      </w:r>
      <w:r w:rsidR="00E1093A" w:rsidRPr="00810B79">
        <w:rPr>
          <w:rFonts w:ascii="Courier New" w:eastAsia="Courier New" w:hAnsi="Courier New" w:cs="Courier New"/>
          <w:color w:val="000000" w:themeColor="text1"/>
          <w:sz w:val="24"/>
          <w:szCs w:val="24"/>
          <w:lang w:eastAsia="es-MX"/>
        </w:rPr>
        <w:t xml:space="preserve">analizado por </w:t>
      </w:r>
      <w:r w:rsidR="00755929">
        <w:rPr>
          <w:rFonts w:ascii="Courier New" w:eastAsia="Courier New" w:hAnsi="Courier New" w:cs="Courier New"/>
          <w:color w:val="000000" w:themeColor="text1"/>
          <w:sz w:val="24"/>
          <w:szCs w:val="24"/>
          <w:lang w:eastAsia="es-MX"/>
        </w:rPr>
        <w:t>la</w:t>
      </w:r>
      <w:r w:rsidR="00E1093A" w:rsidRPr="00810B79">
        <w:rPr>
          <w:rFonts w:ascii="Courier New" w:eastAsia="Courier New" w:hAnsi="Courier New" w:cs="Courier New"/>
          <w:color w:val="000000" w:themeColor="text1"/>
          <w:sz w:val="24"/>
          <w:szCs w:val="24"/>
          <w:lang w:eastAsia="es-MX"/>
        </w:rPr>
        <w:t xml:space="preserve"> Comisión de Recomendación Priorizada (en adelante, “la Comisión”)</w:t>
      </w:r>
      <w:r w:rsidR="00755929">
        <w:rPr>
          <w:rFonts w:ascii="Courier New" w:eastAsia="Courier New" w:hAnsi="Courier New" w:cs="Courier New"/>
          <w:color w:val="000000" w:themeColor="text1"/>
          <w:sz w:val="24"/>
          <w:szCs w:val="24"/>
          <w:lang w:eastAsia="es-MX"/>
        </w:rPr>
        <w:t>, la cual</w:t>
      </w:r>
      <w:r w:rsidR="00E1093A" w:rsidRPr="00810B79">
        <w:rPr>
          <w:rFonts w:ascii="Courier New" w:eastAsia="Courier New" w:hAnsi="Courier New" w:cs="Courier New"/>
          <w:color w:val="000000" w:themeColor="text1"/>
          <w:sz w:val="24"/>
          <w:szCs w:val="24"/>
          <w:lang w:eastAsia="es-MX"/>
        </w:rPr>
        <w:t xml:space="preserve"> está integrada por doce expertos y dos representantes de pacientes y tiene la tarea de</w:t>
      </w:r>
      <w:r w:rsidR="00E60E66">
        <w:rPr>
          <w:rFonts w:ascii="Courier New" w:eastAsia="Courier New" w:hAnsi="Courier New" w:cs="Courier New"/>
          <w:color w:val="000000" w:themeColor="text1"/>
          <w:sz w:val="24"/>
          <w:szCs w:val="24"/>
          <w:lang w:eastAsia="es-MX"/>
        </w:rPr>
        <w:t xml:space="preserve"> establecer una prelación</w:t>
      </w:r>
      <w:r w:rsidR="00E1093A" w:rsidRPr="00810B79">
        <w:rPr>
          <w:rFonts w:ascii="Courier New" w:eastAsia="Courier New" w:hAnsi="Courier New" w:cs="Courier New"/>
          <w:color w:val="000000" w:themeColor="text1"/>
          <w:sz w:val="24"/>
          <w:szCs w:val="24"/>
          <w:lang w:eastAsia="es-MX"/>
        </w:rPr>
        <w:t xml:space="preserve"> </w:t>
      </w:r>
      <w:r w:rsidR="00E60E66">
        <w:rPr>
          <w:rFonts w:ascii="Courier New" w:eastAsia="Courier New" w:hAnsi="Courier New" w:cs="Courier New"/>
          <w:color w:val="000000" w:themeColor="text1"/>
          <w:sz w:val="24"/>
          <w:szCs w:val="24"/>
          <w:lang w:eastAsia="es-MX"/>
        </w:rPr>
        <w:t>de</w:t>
      </w:r>
      <w:r w:rsidR="00143AC6">
        <w:rPr>
          <w:rFonts w:ascii="Courier New" w:eastAsia="Courier New" w:hAnsi="Courier New" w:cs="Courier New"/>
          <w:color w:val="000000" w:themeColor="text1"/>
          <w:sz w:val="24"/>
          <w:szCs w:val="24"/>
          <w:lang w:eastAsia="es-MX"/>
        </w:rPr>
        <w:t xml:space="preserve"> </w:t>
      </w:r>
      <w:r w:rsidR="00E1093A" w:rsidRPr="00810B79">
        <w:rPr>
          <w:rFonts w:ascii="Courier New" w:eastAsia="Courier New" w:hAnsi="Courier New" w:cs="Courier New"/>
          <w:color w:val="000000" w:themeColor="text1"/>
          <w:sz w:val="24"/>
          <w:szCs w:val="24"/>
          <w:lang w:eastAsia="es-MX"/>
        </w:rPr>
        <w:t>los diagnósticos y tratamientos para su posible inclusión en el Sistema, considerando su valor científico, social y económico.</w:t>
      </w:r>
    </w:p>
    <w:p w14:paraId="3B22E777" w14:textId="77777777" w:rsidR="00E1093A" w:rsidRPr="00810B79" w:rsidRDefault="00E1093A" w:rsidP="00E1093A">
      <w:pPr>
        <w:spacing w:after="0"/>
        <w:ind w:left="2835" w:firstLine="709"/>
        <w:jc w:val="both"/>
        <w:rPr>
          <w:rFonts w:ascii="Courier New" w:eastAsia="Courier New" w:hAnsi="Courier New" w:cs="Courier New"/>
          <w:color w:val="000000" w:themeColor="text1"/>
          <w:sz w:val="24"/>
          <w:szCs w:val="24"/>
          <w:lang w:eastAsia="es-MX"/>
        </w:rPr>
      </w:pPr>
    </w:p>
    <w:p w14:paraId="451693A0" w14:textId="38FBABD8" w:rsidR="00E1093A" w:rsidRDefault="00B85E8E" w:rsidP="00E1093A">
      <w:pPr>
        <w:spacing w:after="0"/>
        <w:ind w:left="2835" w:firstLine="709"/>
        <w:jc w:val="both"/>
        <w:rPr>
          <w:rFonts w:ascii="Courier New" w:eastAsia="Courier New" w:hAnsi="Courier New" w:cs="Courier New"/>
          <w:color w:val="000000" w:themeColor="text1"/>
          <w:sz w:val="24"/>
          <w:szCs w:val="24"/>
          <w:lang w:eastAsia="es-MX"/>
        </w:rPr>
      </w:pPr>
      <w:r>
        <w:rPr>
          <w:rFonts w:ascii="Courier New" w:eastAsia="Courier New" w:hAnsi="Courier New" w:cs="Courier New"/>
          <w:color w:val="000000" w:themeColor="text1"/>
          <w:sz w:val="24"/>
          <w:szCs w:val="24"/>
          <w:lang w:eastAsia="es-MX"/>
        </w:rPr>
        <w:t>C</w:t>
      </w:r>
      <w:r w:rsidR="00E1093A" w:rsidRPr="00810B79">
        <w:rPr>
          <w:rFonts w:ascii="Courier New" w:eastAsia="Courier New" w:hAnsi="Courier New" w:cs="Courier New"/>
          <w:color w:val="000000" w:themeColor="text1"/>
          <w:sz w:val="24"/>
          <w:szCs w:val="24"/>
          <w:lang w:eastAsia="es-MX"/>
        </w:rPr>
        <w:t xml:space="preserve">on base a las recomendaciones de la Comisión y la disponibilidad presupuestaria, el Ministerio de Salud y el Ministerio de Hacienda dictan un </w:t>
      </w:r>
      <w:r w:rsidR="008C4438" w:rsidRPr="00810B79">
        <w:rPr>
          <w:rFonts w:ascii="Courier New" w:eastAsia="Courier New" w:hAnsi="Courier New" w:cs="Courier New"/>
          <w:color w:val="000000" w:themeColor="text1"/>
          <w:sz w:val="24"/>
          <w:szCs w:val="24"/>
          <w:lang w:eastAsia="es-MX"/>
        </w:rPr>
        <w:t>d</w:t>
      </w:r>
      <w:r w:rsidR="00E1093A" w:rsidRPr="00810B79">
        <w:rPr>
          <w:rFonts w:ascii="Courier New" w:eastAsia="Courier New" w:hAnsi="Courier New" w:cs="Courier New"/>
          <w:color w:val="000000" w:themeColor="text1"/>
          <w:sz w:val="24"/>
          <w:szCs w:val="24"/>
          <w:lang w:eastAsia="es-MX"/>
        </w:rPr>
        <w:t xml:space="preserve">ecreto </w:t>
      </w:r>
      <w:r w:rsidR="008C4438" w:rsidRPr="00810B79">
        <w:rPr>
          <w:rFonts w:ascii="Courier New" w:eastAsia="Courier New" w:hAnsi="Courier New" w:cs="Courier New"/>
          <w:color w:val="000000" w:themeColor="text1"/>
          <w:sz w:val="24"/>
          <w:szCs w:val="24"/>
          <w:lang w:eastAsia="es-MX"/>
        </w:rPr>
        <w:t>s</w:t>
      </w:r>
      <w:r w:rsidR="00E1093A" w:rsidRPr="00810B79">
        <w:rPr>
          <w:rFonts w:ascii="Courier New" w:eastAsia="Courier New" w:hAnsi="Courier New" w:cs="Courier New"/>
          <w:color w:val="000000" w:themeColor="text1"/>
          <w:sz w:val="24"/>
          <w:szCs w:val="24"/>
          <w:lang w:eastAsia="es-MX"/>
        </w:rPr>
        <w:t xml:space="preserve">upremo que establece los diagnósticos y tratamientos que formarán parte del Sistema, así como los plazos y condiciones de revisión. Las prestaciones que incluyen estos diagnósticos y tratamientos son garantizadas por el FONASA, organismo que debe asegurar que las personas beneficiarias, independientemente de su seguro de salud, reciban </w:t>
      </w:r>
      <w:r w:rsidR="00C13D6C">
        <w:rPr>
          <w:rFonts w:ascii="Courier New" w:eastAsia="Courier New" w:hAnsi="Courier New" w:cs="Courier New"/>
          <w:color w:val="000000" w:themeColor="text1"/>
          <w:sz w:val="24"/>
          <w:szCs w:val="24"/>
          <w:lang w:eastAsia="es-MX"/>
        </w:rPr>
        <w:t>dichas</w:t>
      </w:r>
      <w:r w:rsidR="00E1093A" w:rsidRPr="00810B79">
        <w:rPr>
          <w:rFonts w:ascii="Courier New" w:eastAsia="Courier New" w:hAnsi="Courier New" w:cs="Courier New"/>
          <w:color w:val="000000" w:themeColor="text1"/>
          <w:sz w:val="24"/>
          <w:szCs w:val="24"/>
          <w:lang w:eastAsia="es-MX"/>
        </w:rPr>
        <w:t xml:space="preserve"> prestaciones sin costo y que sean entregadas exclusivamente por una Red de Prestadores aprobada por el Ministerio de Salud. Los tratamientos y diagnósticos cubiertos tienen una vigencia de tres años, prorrogables automáticamente en caso de que no haya modificaciones al vencimiento del plazo.</w:t>
      </w:r>
    </w:p>
    <w:p w14:paraId="6D5CFDBE" w14:textId="77777777" w:rsidR="00895F72" w:rsidRDefault="00895F72" w:rsidP="00E1093A">
      <w:pPr>
        <w:spacing w:after="0"/>
        <w:ind w:left="2835" w:firstLine="709"/>
        <w:jc w:val="both"/>
        <w:rPr>
          <w:rFonts w:ascii="Courier New" w:eastAsia="Courier New" w:hAnsi="Courier New" w:cs="Courier New"/>
          <w:color w:val="000000" w:themeColor="text1"/>
          <w:sz w:val="24"/>
          <w:szCs w:val="24"/>
          <w:lang w:eastAsia="es-MX"/>
        </w:rPr>
      </w:pPr>
    </w:p>
    <w:p w14:paraId="02476F3C" w14:textId="33946103" w:rsidR="00252B85" w:rsidRPr="00810B79" w:rsidRDefault="00895F72" w:rsidP="00252B85">
      <w:pPr>
        <w:spacing w:after="0"/>
        <w:ind w:left="2835" w:firstLine="709"/>
        <w:jc w:val="both"/>
        <w:rPr>
          <w:rFonts w:ascii="Courier New" w:hAnsi="Courier New" w:cs="Courier New"/>
          <w:color w:val="000000" w:themeColor="text1"/>
          <w:sz w:val="24"/>
          <w:szCs w:val="24"/>
        </w:rPr>
      </w:pPr>
      <w:r>
        <w:rPr>
          <w:rFonts w:ascii="Courier New" w:eastAsia="Courier New" w:hAnsi="Courier New" w:cs="Courier New"/>
          <w:color w:val="000000" w:themeColor="text1"/>
          <w:sz w:val="24"/>
          <w:szCs w:val="24"/>
          <w:lang w:eastAsia="es-MX"/>
        </w:rPr>
        <w:t xml:space="preserve">Los tratamientos y diagnósticos son financiados </w:t>
      </w:r>
      <w:r w:rsidR="00252B85">
        <w:rPr>
          <w:rFonts w:ascii="Courier New" w:eastAsia="Courier New" w:hAnsi="Courier New" w:cs="Courier New"/>
          <w:color w:val="000000" w:themeColor="text1"/>
          <w:sz w:val="24"/>
          <w:szCs w:val="24"/>
          <w:lang w:eastAsia="es-MX"/>
        </w:rPr>
        <w:t>a través de un</w:t>
      </w:r>
      <w:r w:rsidR="00252B85" w:rsidRPr="00810B79">
        <w:rPr>
          <w:rFonts w:ascii="Courier New" w:hAnsi="Courier New" w:cs="Courier New"/>
          <w:color w:val="000000" w:themeColor="text1"/>
          <w:sz w:val="24"/>
          <w:szCs w:val="24"/>
        </w:rPr>
        <w:t xml:space="preserve"> Fondo</w:t>
      </w:r>
      <w:r w:rsidR="00252B85">
        <w:rPr>
          <w:rFonts w:ascii="Courier New" w:hAnsi="Courier New" w:cs="Courier New"/>
          <w:color w:val="000000" w:themeColor="text1"/>
          <w:sz w:val="24"/>
          <w:szCs w:val="24"/>
        </w:rPr>
        <w:t xml:space="preserve"> p</w:t>
      </w:r>
      <w:r w:rsidR="00252B85" w:rsidRPr="00252B85">
        <w:rPr>
          <w:rFonts w:ascii="Courier New" w:hAnsi="Courier New" w:cs="Courier New"/>
          <w:color w:val="000000" w:themeColor="text1"/>
          <w:sz w:val="24"/>
          <w:szCs w:val="24"/>
        </w:rPr>
        <w:t>ara Diagnósticos y Tratamientos de Alto Costo</w:t>
      </w:r>
      <w:r w:rsidR="00252B85">
        <w:rPr>
          <w:rFonts w:ascii="Courier New" w:hAnsi="Courier New" w:cs="Courier New"/>
          <w:color w:val="000000" w:themeColor="text1"/>
          <w:sz w:val="24"/>
          <w:szCs w:val="24"/>
        </w:rPr>
        <w:t xml:space="preserve"> (“en adelante, “el Fondo”)</w:t>
      </w:r>
      <w:r w:rsidR="00134718">
        <w:rPr>
          <w:rFonts w:ascii="Courier New" w:hAnsi="Courier New" w:cs="Courier New"/>
          <w:color w:val="000000" w:themeColor="text1"/>
          <w:sz w:val="24"/>
          <w:szCs w:val="24"/>
        </w:rPr>
        <w:t xml:space="preserve">. La Ley Ricarte Soto </w:t>
      </w:r>
      <w:r w:rsidR="00252B85" w:rsidRPr="00810B79">
        <w:rPr>
          <w:rFonts w:ascii="Courier New" w:hAnsi="Courier New" w:cs="Courier New"/>
          <w:color w:val="000000" w:themeColor="text1"/>
          <w:sz w:val="24"/>
          <w:szCs w:val="24"/>
        </w:rPr>
        <w:t xml:space="preserve">establece que </w:t>
      </w:r>
      <w:r w:rsidR="00134718">
        <w:rPr>
          <w:rFonts w:ascii="Courier New" w:hAnsi="Courier New" w:cs="Courier New"/>
          <w:color w:val="000000" w:themeColor="text1"/>
          <w:sz w:val="24"/>
          <w:szCs w:val="24"/>
        </w:rPr>
        <w:t xml:space="preserve">el </w:t>
      </w:r>
      <w:r w:rsidR="00252B85" w:rsidRPr="00810B79">
        <w:rPr>
          <w:rFonts w:ascii="Courier New" w:hAnsi="Courier New" w:cs="Courier New"/>
          <w:color w:val="000000" w:themeColor="text1"/>
          <w:sz w:val="24"/>
          <w:szCs w:val="24"/>
        </w:rPr>
        <w:t xml:space="preserve">presupuesto </w:t>
      </w:r>
      <w:r w:rsidR="00134718">
        <w:rPr>
          <w:rFonts w:ascii="Courier New" w:hAnsi="Courier New" w:cs="Courier New"/>
          <w:color w:val="000000" w:themeColor="text1"/>
          <w:sz w:val="24"/>
          <w:szCs w:val="24"/>
        </w:rPr>
        <w:t xml:space="preserve">del Fondo </w:t>
      </w:r>
      <w:r w:rsidR="00252B85" w:rsidRPr="00810B79">
        <w:rPr>
          <w:rFonts w:ascii="Courier New" w:hAnsi="Courier New" w:cs="Courier New"/>
          <w:color w:val="000000" w:themeColor="text1"/>
          <w:sz w:val="24"/>
          <w:szCs w:val="24"/>
        </w:rPr>
        <w:t>lo componen recursos provenientes de: aportes fiscales anuales de hasta cien mil millones de pesos; donaciones de herencias y legados que acepte el Ministerio de Hacienda; aportes de la cooperación internacional; y, la rentabilidad que genere la inversión de recursos del Fondo.</w:t>
      </w:r>
    </w:p>
    <w:p w14:paraId="5F4C2D74" w14:textId="77777777" w:rsidR="00B333A2" w:rsidRDefault="00B333A2" w:rsidP="00252B85">
      <w:pPr>
        <w:spacing w:after="0"/>
        <w:ind w:left="2835" w:firstLine="709"/>
        <w:jc w:val="both"/>
        <w:rPr>
          <w:rFonts w:ascii="Courier New" w:hAnsi="Courier New" w:cs="Courier New"/>
          <w:color w:val="000000" w:themeColor="text1"/>
          <w:sz w:val="24"/>
          <w:szCs w:val="24"/>
        </w:rPr>
      </w:pPr>
    </w:p>
    <w:p w14:paraId="0278A0E9" w14:textId="58736DE7" w:rsidR="00252B85" w:rsidRPr="000562DD" w:rsidRDefault="00252B85" w:rsidP="00252B85">
      <w:pPr>
        <w:spacing w:after="0"/>
        <w:ind w:left="2835" w:firstLine="709"/>
        <w:jc w:val="both"/>
        <w:rPr>
          <w:rFonts w:ascii="Courier New" w:hAnsi="Courier New" w:cs="Courier New"/>
          <w:color w:val="000000" w:themeColor="text1"/>
          <w:sz w:val="24"/>
          <w:szCs w:val="24"/>
        </w:rPr>
      </w:pPr>
      <w:r w:rsidRPr="00810B79">
        <w:rPr>
          <w:rFonts w:ascii="Courier New" w:hAnsi="Courier New" w:cs="Courier New"/>
          <w:color w:val="000000" w:themeColor="text1"/>
          <w:sz w:val="24"/>
          <w:szCs w:val="24"/>
        </w:rPr>
        <w:t xml:space="preserve">Asimismo, </w:t>
      </w:r>
      <w:r>
        <w:rPr>
          <w:rFonts w:ascii="Courier New" w:hAnsi="Courier New" w:cs="Courier New"/>
          <w:color w:val="000000" w:themeColor="text1"/>
          <w:sz w:val="24"/>
          <w:szCs w:val="24"/>
        </w:rPr>
        <w:t xml:space="preserve">el artículo 9º de </w:t>
      </w:r>
      <w:r w:rsidRPr="00810B79">
        <w:rPr>
          <w:rFonts w:ascii="Courier New" w:hAnsi="Courier New" w:cs="Courier New"/>
          <w:color w:val="000000" w:themeColor="text1"/>
          <w:sz w:val="24"/>
          <w:szCs w:val="24"/>
        </w:rPr>
        <w:t>la ley N°20.850 establece un límite en cuanto al costo anual que debe cumplir el conjunto de tratamientos y diagnósticos de alto costo que cubre este Sistema, el que debe ser igual o inferior al ochenta por ciento del valor esperado al 1</w:t>
      </w:r>
      <w:r w:rsidRPr="001A3AC3">
        <w:rPr>
          <w:rFonts w:ascii="Courier New" w:hAnsi="Courier New" w:cs="Courier New"/>
          <w:color w:val="000000" w:themeColor="text1"/>
          <w:sz w:val="24"/>
          <w:szCs w:val="24"/>
        </w:rPr>
        <w:t>°</w:t>
      </w:r>
      <w:r w:rsidRPr="00810B79">
        <w:rPr>
          <w:rFonts w:ascii="Courier New" w:hAnsi="Courier New" w:cs="Courier New"/>
          <w:color w:val="000000" w:themeColor="text1"/>
          <w:sz w:val="24"/>
          <w:szCs w:val="24"/>
        </w:rPr>
        <w:t xml:space="preserve"> de enero del año siguiente a la dictación del decreto supremo que determina</w:t>
      </w:r>
      <w:r w:rsidRPr="00810B79">
        <w:rPr>
          <w:rFonts w:ascii="Courier New" w:hAnsi="Courier New" w:cs="Courier New"/>
          <w:sz w:val="24"/>
          <w:szCs w:val="24"/>
        </w:rPr>
        <w:t xml:space="preserve"> los </w:t>
      </w:r>
      <w:r w:rsidRPr="00810B79">
        <w:rPr>
          <w:rFonts w:ascii="Courier New" w:hAnsi="Courier New" w:cs="Courier New"/>
          <w:color w:val="000000" w:themeColor="text1"/>
          <w:sz w:val="24"/>
          <w:szCs w:val="24"/>
        </w:rPr>
        <w:t>diagnósticos y tratamientos, de los recursos totales con que contará el Fondo en dicho año.</w:t>
      </w:r>
      <w:r>
        <w:rPr>
          <w:rFonts w:ascii="Courier New" w:hAnsi="Courier New" w:cs="Courier New"/>
          <w:color w:val="000000" w:themeColor="text1"/>
          <w:sz w:val="24"/>
          <w:szCs w:val="24"/>
        </w:rPr>
        <w:t xml:space="preserve"> </w:t>
      </w:r>
    </w:p>
    <w:p w14:paraId="0E2A4156" w14:textId="77777777" w:rsidR="00E1093A" w:rsidRPr="00810B79" w:rsidRDefault="00E1093A" w:rsidP="00E1093A">
      <w:pPr>
        <w:spacing w:after="0"/>
        <w:ind w:left="2835" w:firstLine="709"/>
        <w:jc w:val="both"/>
        <w:rPr>
          <w:rFonts w:ascii="Courier New" w:eastAsia="Courier New" w:hAnsi="Courier New" w:cs="Courier New"/>
          <w:color w:val="000000" w:themeColor="text1"/>
          <w:sz w:val="24"/>
          <w:szCs w:val="24"/>
          <w:lang w:eastAsia="es-MX"/>
        </w:rPr>
      </w:pPr>
    </w:p>
    <w:p w14:paraId="06193C6A" w14:textId="685D6FE7" w:rsidR="00E1093A" w:rsidRPr="00810B79" w:rsidRDefault="00B85E8E" w:rsidP="00E1093A">
      <w:pPr>
        <w:spacing w:after="0"/>
        <w:ind w:left="2835" w:firstLine="709"/>
        <w:jc w:val="both"/>
        <w:rPr>
          <w:rFonts w:ascii="Courier New" w:eastAsia="Courier New" w:hAnsi="Courier New" w:cs="Courier New"/>
          <w:color w:val="000000" w:themeColor="text1"/>
          <w:sz w:val="24"/>
          <w:szCs w:val="24"/>
          <w:lang w:eastAsia="es-MX"/>
        </w:rPr>
      </w:pPr>
      <w:r>
        <w:rPr>
          <w:rFonts w:ascii="Courier New" w:eastAsia="Courier New" w:hAnsi="Courier New" w:cs="Courier New"/>
          <w:color w:val="000000" w:themeColor="text1"/>
          <w:sz w:val="24"/>
          <w:szCs w:val="24"/>
          <w:lang w:eastAsia="es-MX"/>
        </w:rPr>
        <w:t xml:space="preserve">Por último, otro </w:t>
      </w:r>
      <w:r w:rsidR="00B31180">
        <w:rPr>
          <w:rFonts w:ascii="Courier New" w:eastAsia="Courier New" w:hAnsi="Courier New" w:cs="Courier New"/>
          <w:color w:val="000000" w:themeColor="text1"/>
          <w:sz w:val="24"/>
          <w:szCs w:val="24"/>
          <w:lang w:eastAsia="es-MX"/>
        </w:rPr>
        <w:t>componente del funcionamiento del Sistema corresponde</w:t>
      </w:r>
      <w:r w:rsidR="00E1093A" w:rsidRPr="00810B79">
        <w:rPr>
          <w:rFonts w:ascii="Courier New" w:eastAsia="Courier New" w:hAnsi="Courier New" w:cs="Courier New"/>
          <w:color w:val="000000" w:themeColor="text1"/>
          <w:sz w:val="24"/>
          <w:szCs w:val="24"/>
          <w:lang w:eastAsia="es-MX"/>
        </w:rPr>
        <w:t xml:space="preserve"> a la supervisión del cumplimiento de la Ley Ricarte Soto,</w:t>
      </w:r>
      <w:r w:rsidR="00F94147">
        <w:rPr>
          <w:rFonts w:ascii="Courier New" w:eastAsia="Courier New" w:hAnsi="Courier New" w:cs="Courier New"/>
          <w:color w:val="000000" w:themeColor="text1"/>
          <w:sz w:val="24"/>
          <w:szCs w:val="24"/>
          <w:lang w:eastAsia="es-MX"/>
        </w:rPr>
        <w:t xml:space="preserve"> para lo cual</w:t>
      </w:r>
      <w:r w:rsidR="00E1093A" w:rsidRPr="00810B79">
        <w:rPr>
          <w:rFonts w:ascii="Courier New" w:eastAsia="Courier New" w:hAnsi="Courier New" w:cs="Courier New"/>
          <w:color w:val="000000" w:themeColor="text1"/>
          <w:sz w:val="24"/>
          <w:szCs w:val="24"/>
          <w:lang w:eastAsia="es-MX"/>
        </w:rPr>
        <w:t xml:space="preserve"> existe una Comisión Ciudadana de Vigilancia y Control. Esta comisión monitorea el funcionamiento del Sistema y propone recomendaciones a la autoridad sanitaria. Entre los años 2022 y 2025, la comisión ha presentado dos informes a</w:t>
      </w:r>
      <w:r w:rsidR="00F94147">
        <w:rPr>
          <w:rFonts w:ascii="Courier New" w:eastAsia="Courier New" w:hAnsi="Courier New" w:cs="Courier New"/>
          <w:color w:val="000000" w:themeColor="text1"/>
          <w:sz w:val="24"/>
          <w:szCs w:val="24"/>
          <w:lang w:eastAsia="es-MX"/>
        </w:rPr>
        <w:t xml:space="preserve"> </w:t>
      </w:r>
      <w:r w:rsidR="00E1093A" w:rsidRPr="00810B79">
        <w:rPr>
          <w:rFonts w:ascii="Courier New" w:eastAsia="Courier New" w:hAnsi="Courier New" w:cs="Courier New"/>
          <w:color w:val="000000" w:themeColor="text1"/>
          <w:sz w:val="24"/>
          <w:szCs w:val="24"/>
          <w:lang w:eastAsia="es-MX"/>
        </w:rPr>
        <w:t>l</w:t>
      </w:r>
      <w:r w:rsidR="00F94147">
        <w:rPr>
          <w:rFonts w:ascii="Courier New" w:eastAsia="Courier New" w:hAnsi="Courier New" w:cs="Courier New"/>
          <w:color w:val="000000" w:themeColor="text1"/>
          <w:sz w:val="24"/>
          <w:szCs w:val="24"/>
          <w:lang w:eastAsia="es-MX"/>
        </w:rPr>
        <w:t>os</w:t>
      </w:r>
      <w:r w:rsidR="00E1093A" w:rsidRPr="00810B79">
        <w:rPr>
          <w:rFonts w:ascii="Courier New" w:eastAsia="Courier New" w:hAnsi="Courier New" w:cs="Courier New"/>
          <w:color w:val="000000" w:themeColor="text1"/>
          <w:sz w:val="24"/>
          <w:szCs w:val="24"/>
          <w:lang w:eastAsia="es-MX"/>
        </w:rPr>
        <w:t xml:space="preserve"> Ministerio</w:t>
      </w:r>
      <w:r w:rsidR="00F94147">
        <w:rPr>
          <w:rFonts w:ascii="Courier New" w:eastAsia="Courier New" w:hAnsi="Courier New" w:cs="Courier New"/>
          <w:color w:val="000000" w:themeColor="text1"/>
          <w:sz w:val="24"/>
          <w:szCs w:val="24"/>
          <w:lang w:eastAsia="es-MX"/>
        </w:rPr>
        <w:t>s</w:t>
      </w:r>
      <w:r w:rsidR="00E1093A" w:rsidRPr="00810B79">
        <w:rPr>
          <w:rFonts w:ascii="Courier New" w:eastAsia="Courier New" w:hAnsi="Courier New" w:cs="Courier New"/>
          <w:color w:val="000000" w:themeColor="text1"/>
          <w:sz w:val="24"/>
          <w:szCs w:val="24"/>
          <w:lang w:eastAsia="es-MX"/>
        </w:rPr>
        <w:t xml:space="preserve"> de Salud</w:t>
      </w:r>
      <w:r w:rsidR="00F94147">
        <w:rPr>
          <w:rFonts w:ascii="Courier New" w:eastAsia="Courier New" w:hAnsi="Courier New" w:cs="Courier New"/>
          <w:color w:val="000000" w:themeColor="text1"/>
          <w:sz w:val="24"/>
          <w:szCs w:val="24"/>
          <w:lang w:eastAsia="es-MX"/>
        </w:rPr>
        <w:t xml:space="preserve"> y de Hacienda</w:t>
      </w:r>
      <w:r w:rsidR="00E1093A" w:rsidRPr="00810B79">
        <w:rPr>
          <w:rFonts w:ascii="Courier New" w:eastAsia="Courier New" w:hAnsi="Courier New" w:cs="Courier New"/>
          <w:color w:val="000000" w:themeColor="text1"/>
          <w:sz w:val="24"/>
          <w:szCs w:val="24"/>
          <w:lang w:eastAsia="es-MX"/>
        </w:rPr>
        <w:t>, en los cuales ha realizado un balance del modo en que ha operado la ley, identificando brechas y sugiriendo recomendaciones y mejoras.</w:t>
      </w:r>
    </w:p>
    <w:p w14:paraId="112F5C84" w14:textId="77777777" w:rsidR="00E1093A" w:rsidRPr="00810B79" w:rsidRDefault="00E1093A" w:rsidP="00E1093A">
      <w:pPr>
        <w:spacing w:after="0"/>
        <w:ind w:left="2835" w:firstLine="709"/>
        <w:jc w:val="both"/>
        <w:rPr>
          <w:rFonts w:ascii="Courier New" w:eastAsia="Courier New" w:hAnsi="Courier New" w:cs="Courier New"/>
          <w:color w:val="000000" w:themeColor="text1"/>
          <w:sz w:val="24"/>
          <w:szCs w:val="24"/>
          <w:lang w:eastAsia="es-MX"/>
        </w:rPr>
      </w:pPr>
    </w:p>
    <w:p w14:paraId="29F3A6DB" w14:textId="7D952597" w:rsidR="00E1093A" w:rsidRPr="00810B79" w:rsidRDefault="00FA413C" w:rsidP="00E1093A">
      <w:pPr>
        <w:spacing w:after="0"/>
        <w:ind w:left="2835" w:firstLine="709"/>
        <w:jc w:val="both"/>
        <w:rPr>
          <w:rFonts w:ascii="Courier New" w:eastAsia="Courier New" w:hAnsi="Courier New" w:cs="Courier New"/>
          <w:color w:val="000000" w:themeColor="text1"/>
          <w:sz w:val="24"/>
          <w:szCs w:val="24"/>
          <w:lang w:eastAsia="es-MX"/>
        </w:rPr>
      </w:pPr>
      <w:r w:rsidRPr="00810B79">
        <w:rPr>
          <w:rFonts w:ascii="Courier New" w:eastAsia="Courier New" w:hAnsi="Courier New" w:cs="Courier New"/>
          <w:color w:val="000000" w:themeColor="text1"/>
          <w:sz w:val="24"/>
          <w:szCs w:val="24"/>
          <w:lang w:eastAsia="es-MX"/>
        </w:rPr>
        <w:t xml:space="preserve">Precisamente, esta mirada crítica y participativa de la ciudadanía, que se manifiesta en la supervisión de la ley y la identificación de las mejoras que requiere la misma, nos introduce a los desafíos </w:t>
      </w:r>
      <w:r w:rsidR="00151070" w:rsidRPr="00810B79">
        <w:rPr>
          <w:rFonts w:ascii="Courier New" w:eastAsia="Courier New" w:hAnsi="Courier New" w:cs="Courier New"/>
          <w:color w:val="000000" w:themeColor="text1"/>
          <w:sz w:val="24"/>
          <w:szCs w:val="24"/>
          <w:lang w:eastAsia="es-MX"/>
        </w:rPr>
        <w:t xml:space="preserve">identificados </w:t>
      </w:r>
      <w:r w:rsidRPr="00810B79">
        <w:rPr>
          <w:rFonts w:ascii="Courier New" w:eastAsia="Courier New" w:hAnsi="Courier New" w:cs="Courier New"/>
          <w:color w:val="000000" w:themeColor="text1"/>
          <w:sz w:val="24"/>
          <w:szCs w:val="24"/>
          <w:lang w:eastAsia="es-MX"/>
        </w:rPr>
        <w:t>que aún persisten a pesar de los logros alcanzados.</w:t>
      </w:r>
    </w:p>
    <w:p w14:paraId="14F11B72" w14:textId="7A7EF5E7" w:rsidR="00623288" w:rsidRPr="00810B79" w:rsidRDefault="00623288" w:rsidP="0013359F">
      <w:pPr>
        <w:spacing w:after="0"/>
        <w:jc w:val="both"/>
        <w:rPr>
          <w:rFonts w:ascii="Courier New" w:eastAsia="Courier New" w:hAnsi="Courier New" w:cs="Courier New"/>
          <w:color w:val="000000" w:themeColor="text1"/>
          <w:sz w:val="24"/>
          <w:szCs w:val="24"/>
          <w:lang w:eastAsia="es-MX"/>
        </w:rPr>
      </w:pPr>
    </w:p>
    <w:p w14:paraId="02333EDD" w14:textId="4C8F78DB" w:rsidR="00401C9D" w:rsidRPr="00810B79" w:rsidRDefault="00C04D2B" w:rsidP="0084738C">
      <w:pPr>
        <w:pStyle w:val="Prrafodelista"/>
        <w:numPr>
          <w:ilvl w:val="0"/>
          <w:numId w:val="1"/>
        </w:numPr>
        <w:tabs>
          <w:tab w:val="left" w:pos="3544"/>
        </w:tabs>
        <w:spacing w:after="0"/>
        <w:ind w:hanging="720"/>
        <w:jc w:val="both"/>
        <w:rPr>
          <w:rFonts w:ascii="Courier New" w:eastAsia="Courier New" w:hAnsi="Courier New" w:cs="Courier New"/>
          <w:b/>
          <w:bCs/>
          <w:color w:val="000000" w:themeColor="text1"/>
          <w:sz w:val="24"/>
          <w:szCs w:val="24"/>
          <w:lang w:eastAsia="es-MX"/>
        </w:rPr>
      </w:pPr>
      <w:r w:rsidRPr="00810B79">
        <w:rPr>
          <w:rFonts w:ascii="Courier New" w:eastAsia="Courier New" w:hAnsi="Courier New" w:cs="Courier New"/>
          <w:b/>
          <w:bCs/>
          <w:color w:val="000000" w:themeColor="text1"/>
          <w:sz w:val="24"/>
          <w:szCs w:val="24"/>
          <w:lang w:val="es-CL" w:eastAsia="es-MX"/>
        </w:rPr>
        <w:t>Desafíos actuales en la implementación y sustentabilidad del Fondo de la Ley Ricarte Soto</w:t>
      </w:r>
    </w:p>
    <w:p w14:paraId="2C9A939A" w14:textId="77777777" w:rsidR="0065708A" w:rsidRPr="00810B79" w:rsidRDefault="0065708A" w:rsidP="0065708A">
      <w:pPr>
        <w:tabs>
          <w:tab w:val="left" w:pos="3544"/>
        </w:tabs>
        <w:spacing w:after="0"/>
        <w:jc w:val="both"/>
        <w:rPr>
          <w:rFonts w:ascii="Courier New" w:eastAsia="Courier New" w:hAnsi="Courier New" w:cs="Courier New"/>
          <w:b/>
          <w:bCs/>
          <w:color w:val="000000" w:themeColor="text1"/>
          <w:sz w:val="24"/>
          <w:szCs w:val="24"/>
          <w:lang w:eastAsia="es-MX"/>
        </w:rPr>
      </w:pPr>
    </w:p>
    <w:p w14:paraId="4270350F" w14:textId="6C683C1A" w:rsidR="00D467E3" w:rsidRPr="00810B79" w:rsidRDefault="005B54B1" w:rsidP="00D467E3">
      <w:pPr>
        <w:spacing w:after="0"/>
        <w:ind w:left="2835" w:firstLine="709"/>
        <w:jc w:val="both"/>
        <w:rPr>
          <w:rFonts w:ascii="Courier New" w:eastAsia="Courier New" w:hAnsi="Courier New" w:cs="Courier New"/>
          <w:color w:val="000000" w:themeColor="text1"/>
          <w:sz w:val="24"/>
          <w:szCs w:val="24"/>
          <w:lang w:eastAsia="es-MX"/>
        </w:rPr>
      </w:pPr>
      <w:r w:rsidRPr="00810B79">
        <w:rPr>
          <w:rFonts w:ascii="Courier New" w:hAnsi="Courier New" w:cs="Courier New"/>
          <w:color w:val="000000" w:themeColor="text1"/>
          <w:sz w:val="24"/>
          <w:szCs w:val="24"/>
        </w:rPr>
        <w:t xml:space="preserve">Aun considerando el avance que ha significado la Ley Ricarte Soto, </w:t>
      </w:r>
      <w:r w:rsidR="0084124D">
        <w:rPr>
          <w:rFonts w:ascii="Courier New" w:hAnsi="Courier New" w:cs="Courier New"/>
          <w:color w:val="000000" w:themeColor="text1"/>
          <w:sz w:val="24"/>
          <w:szCs w:val="24"/>
        </w:rPr>
        <w:t xml:space="preserve">desde su entrada en vigencia a la fecha, </w:t>
      </w:r>
      <w:r w:rsidR="00156166">
        <w:rPr>
          <w:rFonts w:ascii="Courier New" w:hAnsi="Courier New" w:cs="Courier New"/>
          <w:color w:val="000000" w:themeColor="text1"/>
          <w:sz w:val="24"/>
          <w:szCs w:val="24"/>
        </w:rPr>
        <w:t>l</w:t>
      </w:r>
      <w:r w:rsidRPr="00810B79">
        <w:rPr>
          <w:rFonts w:ascii="Courier New" w:hAnsi="Courier New" w:cs="Courier New"/>
          <w:color w:val="000000" w:themeColor="text1"/>
          <w:sz w:val="24"/>
          <w:szCs w:val="24"/>
        </w:rPr>
        <w:t xml:space="preserve">a demanda </w:t>
      </w:r>
      <w:r w:rsidR="0075580B">
        <w:rPr>
          <w:rFonts w:ascii="Courier New" w:hAnsi="Courier New" w:cs="Courier New"/>
          <w:color w:val="000000" w:themeColor="text1"/>
          <w:sz w:val="24"/>
          <w:szCs w:val="24"/>
        </w:rPr>
        <w:t>por</w:t>
      </w:r>
      <w:r w:rsidR="0075580B" w:rsidRPr="00810B79">
        <w:rPr>
          <w:rFonts w:ascii="Courier New" w:hAnsi="Courier New" w:cs="Courier New"/>
          <w:color w:val="000000" w:themeColor="text1"/>
          <w:sz w:val="24"/>
          <w:szCs w:val="24"/>
        </w:rPr>
        <w:t xml:space="preserve"> </w:t>
      </w:r>
      <w:r w:rsidRPr="00810B79">
        <w:rPr>
          <w:rFonts w:ascii="Courier New" w:hAnsi="Courier New" w:cs="Courier New"/>
          <w:color w:val="000000" w:themeColor="text1"/>
          <w:sz w:val="24"/>
          <w:szCs w:val="24"/>
        </w:rPr>
        <w:t>terapias de alt</w:t>
      </w:r>
      <w:r w:rsidR="00FA770C">
        <w:rPr>
          <w:rFonts w:ascii="Courier New" w:hAnsi="Courier New" w:cs="Courier New"/>
          <w:color w:val="000000" w:themeColor="text1"/>
          <w:sz w:val="24"/>
          <w:szCs w:val="24"/>
        </w:rPr>
        <w:t>o</w:t>
      </w:r>
      <w:r w:rsidRPr="00810B79">
        <w:rPr>
          <w:rFonts w:ascii="Courier New" w:hAnsi="Courier New" w:cs="Courier New"/>
          <w:color w:val="000000" w:themeColor="text1"/>
          <w:sz w:val="24"/>
          <w:szCs w:val="24"/>
        </w:rPr>
        <w:t xml:space="preserve"> </w:t>
      </w:r>
      <w:r w:rsidRPr="00134718">
        <w:rPr>
          <w:rFonts w:ascii="Courier New" w:hAnsi="Courier New" w:cs="Courier New"/>
          <w:color w:val="000000" w:themeColor="text1"/>
          <w:sz w:val="24"/>
          <w:szCs w:val="24"/>
        </w:rPr>
        <w:t xml:space="preserve">costo </w:t>
      </w:r>
      <w:r w:rsidRPr="00FA7952">
        <w:rPr>
          <w:rFonts w:ascii="Courier New" w:hAnsi="Courier New" w:cs="Courier New"/>
          <w:color w:val="000000" w:themeColor="text1"/>
          <w:sz w:val="24"/>
          <w:szCs w:val="24"/>
        </w:rPr>
        <w:t>ha aumentado significativamente</w:t>
      </w:r>
      <w:r w:rsidRPr="00134718">
        <w:rPr>
          <w:rFonts w:ascii="Courier New" w:hAnsi="Courier New" w:cs="Courier New"/>
          <w:color w:val="000000" w:themeColor="text1"/>
          <w:sz w:val="24"/>
          <w:szCs w:val="24"/>
        </w:rPr>
        <w:t>, mu</w:t>
      </w:r>
      <w:r w:rsidRPr="00810B79">
        <w:rPr>
          <w:rFonts w:ascii="Courier New" w:hAnsi="Courier New" w:cs="Courier New"/>
          <w:color w:val="000000" w:themeColor="text1"/>
          <w:sz w:val="24"/>
          <w:szCs w:val="24"/>
        </w:rPr>
        <w:t xml:space="preserve">chas de ellas con un precio que excede el Fondo disponible, lo que ha generado nuevos desafíos para el Estado y el Sistema Nacional de Salud. Por otra parte, los más de diez años de implementación de la </w:t>
      </w:r>
      <w:r w:rsidR="0084124D">
        <w:rPr>
          <w:rFonts w:ascii="Courier New" w:hAnsi="Courier New" w:cs="Courier New"/>
          <w:color w:val="000000" w:themeColor="text1"/>
          <w:sz w:val="24"/>
          <w:szCs w:val="24"/>
        </w:rPr>
        <w:t>l</w:t>
      </w:r>
      <w:r w:rsidR="0084124D" w:rsidRPr="00810B79">
        <w:rPr>
          <w:rFonts w:ascii="Courier New" w:hAnsi="Courier New" w:cs="Courier New"/>
          <w:color w:val="000000" w:themeColor="text1"/>
          <w:sz w:val="24"/>
          <w:szCs w:val="24"/>
        </w:rPr>
        <w:t xml:space="preserve">ey </w:t>
      </w:r>
      <w:r w:rsidR="005F37E7" w:rsidRPr="00810B79">
        <w:rPr>
          <w:rFonts w:ascii="Courier New" w:hAnsi="Courier New" w:cs="Courier New"/>
          <w:color w:val="000000" w:themeColor="text1"/>
          <w:sz w:val="24"/>
          <w:szCs w:val="24"/>
        </w:rPr>
        <w:t>N°20.850</w:t>
      </w:r>
      <w:r w:rsidRPr="00810B79">
        <w:rPr>
          <w:rFonts w:ascii="Courier New" w:hAnsi="Courier New" w:cs="Courier New"/>
          <w:color w:val="000000" w:themeColor="text1"/>
          <w:sz w:val="24"/>
          <w:szCs w:val="24"/>
        </w:rPr>
        <w:t xml:space="preserve"> ha sido experiencia suficiente para identificar espacios regulatorios que requieren ser mejorados.</w:t>
      </w:r>
    </w:p>
    <w:p w14:paraId="40BD0F4E" w14:textId="77777777" w:rsidR="00A87EBE" w:rsidRDefault="00A87EBE" w:rsidP="00D467E3">
      <w:pPr>
        <w:spacing w:after="0"/>
        <w:ind w:left="2835" w:firstLine="709"/>
        <w:jc w:val="both"/>
        <w:rPr>
          <w:rFonts w:ascii="Courier New" w:eastAsia="Courier New" w:hAnsi="Courier New" w:cs="Courier New"/>
          <w:color w:val="000000" w:themeColor="text1"/>
          <w:sz w:val="24"/>
          <w:szCs w:val="24"/>
          <w:lang w:eastAsia="es-MX"/>
        </w:rPr>
      </w:pPr>
    </w:p>
    <w:p w14:paraId="3B92A2E3" w14:textId="330422F0" w:rsidR="00D467E3" w:rsidRPr="00810B79" w:rsidRDefault="00603F0A" w:rsidP="00D467E3">
      <w:pPr>
        <w:spacing w:after="0"/>
        <w:ind w:left="2835" w:firstLine="709"/>
        <w:jc w:val="both"/>
        <w:rPr>
          <w:rFonts w:ascii="Courier New" w:eastAsia="Courier New" w:hAnsi="Courier New" w:cs="Courier New"/>
          <w:color w:val="000000" w:themeColor="text1"/>
          <w:sz w:val="24"/>
          <w:szCs w:val="24"/>
          <w:lang w:eastAsia="es-MX"/>
        </w:rPr>
      </w:pPr>
      <w:r w:rsidRPr="00810B79">
        <w:rPr>
          <w:rFonts w:ascii="Courier New" w:eastAsia="Courier New" w:hAnsi="Courier New" w:cs="Courier New"/>
          <w:color w:val="000000" w:themeColor="text1"/>
          <w:sz w:val="24"/>
          <w:szCs w:val="24"/>
          <w:lang w:eastAsia="es-MX"/>
        </w:rPr>
        <w:t>Respecto al contexto financiero, se vuelve imperioso realizar modificaciones al Sistema para que éste pueda dar respuesta a la ascendente demanda de acceso a diagnósticos y tratamientos de alto costo, sin comprometer</w:t>
      </w:r>
      <w:r w:rsidR="00081458">
        <w:rPr>
          <w:rFonts w:ascii="Courier New" w:eastAsia="Courier New" w:hAnsi="Courier New" w:cs="Courier New"/>
          <w:color w:val="000000" w:themeColor="text1"/>
          <w:sz w:val="24"/>
          <w:szCs w:val="24"/>
          <w:lang w:eastAsia="es-MX"/>
        </w:rPr>
        <w:t xml:space="preserve"> </w:t>
      </w:r>
      <w:r w:rsidRPr="00810B79">
        <w:rPr>
          <w:rFonts w:ascii="Courier New" w:eastAsia="Courier New" w:hAnsi="Courier New" w:cs="Courier New"/>
          <w:color w:val="000000" w:themeColor="text1"/>
          <w:sz w:val="24"/>
          <w:szCs w:val="24"/>
          <w:lang w:eastAsia="es-MX"/>
        </w:rPr>
        <w:t xml:space="preserve">la continuidad de las garantías vigentes ni la incorporación de nuevas tecnologías sanitarias. Para ello, es fundamental, por una parte, inyectar recursos que permitan contar con un Fondo más robusto y, al mismo tiempo, adoptar medidas que cautelen el uso oportuno y eficiente de los </w:t>
      </w:r>
      <w:r w:rsidR="008C4438" w:rsidRPr="00810B79">
        <w:rPr>
          <w:rFonts w:ascii="Courier New" w:eastAsia="Courier New" w:hAnsi="Courier New" w:cs="Courier New"/>
          <w:color w:val="000000" w:themeColor="text1"/>
          <w:sz w:val="24"/>
          <w:szCs w:val="24"/>
          <w:lang w:eastAsia="es-MX"/>
        </w:rPr>
        <w:t>mismos</w:t>
      </w:r>
      <w:r w:rsidRPr="00810B79">
        <w:rPr>
          <w:rFonts w:ascii="Courier New" w:eastAsia="Courier New" w:hAnsi="Courier New" w:cs="Courier New"/>
          <w:color w:val="000000" w:themeColor="text1"/>
          <w:sz w:val="24"/>
          <w:szCs w:val="24"/>
          <w:lang w:eastAsia="es-MX"/>
        </w:rPr>
        <w:t>.</w:t>
      </w:r>
    </w:p>
    <w:p w14:paraId="037FC4F9" w14:textId="77777777" w:rsidR="00D467E3" w:rsidRPr="00810B79" w:rsidRDefault="00D467E3" w:rsidP="00D467E3">
      <w:pPr>
        <w:spacing w:after="0"/>
        <w:ind w:left="2835" w:firstLine="709"/>
        <w:jc w:val="both"/>
        <w:rPr>
          <w:rFonts w:ascii="Courier New" w:eastAsia="Courier New" w:hAnsi="Courier New" w:cs="Courier New"/>
          <w:color w:val="000000" w:themeColor="text1"/>
          <w:sz w:val="24"/>
          <w:szCs w:val="24"/>
          <w:lang w:eastAsia="es-MX"/>
        </w:rPr>
      </w:pPr>
    </w:p>
    <w:p w14:paraId="40EB95A0" w14:textId="7E95D0E3" w:rsidR="003F5976" w:rsidRPr="00810B79" w:rsidRDefault="008C4438" w:rsidP="00D467E3">
      <w:pPr>
        <w:spacing w:after="0"/>
        <w:ind w:left="2835" w:firstLine="709"/>
        <w:jc w:val="both"/>
        <w:rPr>
          <w:rFonts w:ascii="Courier New" w:hAnsi="Courier New" w:cs="Courier New"/>
          <w:color w:val="000000" w:themeColor="text1"/>
          <w:sz w:val="24"/>
          <w:szCs w:val="24"/>
        </w:rPr>
      </w:pPr>
      <w:r w:rsidRPr="00134718">
        <w:rPr>
          <w:rFonts w:ascii="Courier New" w:hAnsi="Courier New" w:cs="Courier New"/>
          <w:color w:val="000000" w:themeColor="text1"/>
          <w:sz w:val="24"/>
          <w:szCs w:val="24"/>
        </w:rPr>
        <w:t xml:space="preserve">En primer lugar, desde </w:t>
      </w:r>
      <w:r w:rsidR="0094715A" w:rsidRPr="00134718">
        <w:rPr>
          <w:rFonts w:ascii="Courier New" w:hAnsi="Courier New" w:cs="Courier New"/>
          <w:color w:val="000000" w:themeColor="text1"/>
          <w:sz w:val="24"/>
          <w:szCs w:val="24"/>
        </w:rPr>
        <w:t xml:space="preserve">el punto de vista de la inyección de recursos, </w:t>
      </w:r>
      <w:r w:rsidR="00134718" w:rsidRPr="00FA7952">
        <w:rPr>
          <w:rFonts w:ascii="Courier New" w:hAnsi="Courier New" w:cs="Courier New"/>
          <w:color w:val="000000" w:themeColor="text1"/>
          <w:sz w:val="24"/>
          <w:szCs w:val="24"/>
        </w:rPr>
        <w:t>e</w:t>
      </w:r>
      <w:r w:rsidR="003F5976" w:rsidRPr="00134718">
        <w:rPr>
          <w:rFonts w:ascii="Courier New" w:hAnsi="Courier New" w:cs="Courier New"/>
          <w:color w:val="000000" w:themeColor="text1"/>
          <w:sz w:val="24"/>
          <w:szCs w:val="24"/>
        </w:rPr>
        <w:t xml:space="preserve">n el </w:t>
      </w:r>
      <w:r w:rsidR="00B85E8E" w:rsidRPr="00134718">
        <w:rPr>
          <w:rFonts w:ascii="Courier New" w:hAnsi="Courier New" w:cs="Courier New"/>
          <w:color w:val="000000" w:themeColor="text1"/>
          <w:sz w:val="24"/>
          <w:szCs w:val="24"/>
        </w:rPr>
        <w:t xml:space="preserve">presente </w:t>
      </w:r>
      <w:r w:rsidR="003F5976" w:rsidRPr="00134718">
        <w:rPr>
          <w:rFonts w:ascii="Courier New" w:hAnsi="Courier New" w:cs="Courier New"/>
          <w:color w:val="000000" w:themeColor="text1"/>
          <w:sz w:val="24"/>
          <w:szCs w:val="24"/>
        </w:rPr>
        <w:t>escenario, el monto del aporte y el límite del costo anual parecen no ser suficientes para dar respuesta a las necesidades actuales de</w:t>
      </w:r>
      <w:r w:rsidR="007170DE" w:rsidRPr="00134718">
        <w:rPr>
          <w:rFonts w:ascii="Courier New" w:hAnsi="Courier New" w:cs="Courier New"/>
          <w:color w:val="000000" w:themeColor="text1"/>
          <w:sz w:val="24"/>
          <w:szCs w:val="24"/>
        </w:rPr>
        <w:t xml:space="preserve"> </w:t>
      </w:r>
      <w:r w:rsidR="003F5976" w:rsidRPr="00134718">
        <w:rPr>
          <w:rFonts w:ascii="Courier New" w:hAnsi="Courier New" w:cs="Courier New"/>
          <w:color w:val="000000" w:themeColor="text1"/>
          <w:sz w:val="24"/>
          <w:szCs w:val="24"/>
        </w:rPr>
        <w:t>la población potencialmente beneficiaria, las cuales han superado ampliamente los cálculos iniciales.</w:t>
      </w:r>
    </w:p>
    <w:p w14:paraId="75816E71" w14:textId="77777777" w:rsidR="00864BCE" w:rsidRPr="00810B79" w:rsidRDefault="00864BCE" w:rsidP="00D467E3">
      <w:pPr>
        <w:spacing w:after="0"/>
        <w:ind w:left="2835" w:firstLine="709"/>
        <w:jc w:val="both"/>
        <w:rPr>
          <w:rFonts w:ascii="Courier New" w:hAnsi="Courier New" w:cs="Courier New"/>
          <w:color w:val="000000" w:themeColor="text1"/>
          <w:sz w:val="24"/>
          <w:szCs w:val="24"/>
        </w:rPr>
      </w:pPr>
    </w:p>
    <w:p w14:paraId="055AE671" w14:textId="039FA88D" w:rsidR="00864BCE" w:rsidRPr="00810B79" w:rsidRDefault="00051477" w:rsidP="00D467E3">
      <w:pPr>
        <w:spacing w:after="0"/>
        <w:ind w:left="2835" w:firstLine="709"/>
        <w:jc w:val="both"/>
        <w:rPr>
          <w:rFonts w:ascii="Courier New" w:hAnsi="Courier New" w:cs="Courier New"/>
          <w:color w:val="000000" w:themeColor="text1"/>
          <w:sz w:val="24"/>
          <w:szCs w:val="24"/>
        </w:rPr>
      </w:pPr>
      <w:r w:rsidRPr="00810B79">
        <w:rPr>
          <w:rFonts w:ascii="Courier New" w:hAnsi="Courier New" w:cs="Courier New"/>
          <w:color w:val="000000" w:themeColor="text1"/>
          <w:sz w:val="24"/>
          <w:szCs w:val="24"/>
        </w:rPr>
        <w:t xml:space="preserve">Ya en 2021, durante </w:t>
      </w:r>
      <w:r w:rsidR="00742F90">
        <w:rPr>
          <w:rFonts w:ascii="Courier New" w:hAnsi="Courier New" w:cs="Courier New"/>
          <w:color w:val="000000" w:themeColor="text1"/>
          <w:sz w:val="24"/>
          <w:szCs w:val="24"/>
        </w:rPr>
        <w:t>el proceso de definición de los diagnósticos y tratamientos que serían parte</w:t>
      </w:r>
      <w:r w:rsidRPr="00810B79">
        <w:rPr>
          <w:rFonts w:ascii="Courier New" w:hAnsi="Courier New" w:cs="Courier New"/>
          <w:color w:val="000000" w:themeColor="text1"/>
          <w:sz w:val="24"/>
          <w:szCs w:val="24"/>
        </w:rPr>
        <w:t xml:space="preserve"> del quinto decreto supremo </w:t>
      </w:r>
      <w:r w:rsidR="00864BCE" w:rsidRPr="00810B79">
        <w:rPr>
          <w:rFonts w:ascii="Courier New" w:hAnsi="Courier New" w:cs="Courier New"/>
          <w:color w:val="000000" w:themeColor="text1"/>
          <w:sz w:val="24"/>
          <w:szCs w:val="24"/>
        </w:rPr>
        <w:t xml:space="preserve">de la </w:t>
      </w:r>
      <w:r w:rsidR="00EC07F4" w:rsidRPr="00810B79">
        <w:rPr>
          <w:rFonts w:ascii="Courier New" w:hAnsi="Courier New" w:cs="Courier New"/>
          <w:color w:val="000000" w:themeColor="text1"/>
          <w:sz w:val="24"/>
          <w:szCs w:val="24"/>
        </w:rPr>
        <w:t xml:space="preserve">Ley </w:t>
      </w:r>
      <w:r w:rsidR="00864BCE" w:rsidRPr="00810B79">
        <w:rPr>
          <w:rFonts w:ascii="Courier New" w:hAnsi="Courier New" w:cs="Courier New"/>
          <w:color w:val="000000" w:themeColor="text1"/>
          <w:sz w:val="24"/>
          <w:szCs w:val="24"/>
        </w:rPr>
        <w:t>Ricarte Soto,</w:t>
      </w:r>
      <w:r w:rsidRPr="00810B79">
        <w:rPr>
          <w:rFonts w:ascii="Courier New" w:hAnsi="Courier New" w:cs="Courier New"/>
          <w:color w:val="000000" w:themeColor="text1"/>
          <w:sz w:val="24"/>
          <w:szCs w:val="24"/>
        </w:rPr>
        <w:t xml:space="preserve"> </w:t>
      </w:r>
      <w:r w:rsidR="00864BCE" w:rsidRPr="00810B79">
        <w:rPr>
          <w:rFonts w:ascii="Courier New" w:hAnsi="Courier New" w:cs="Courier New"/>
          <w:color w:val="000000" w:themeColor="text1"/>
          <w:sz w:val="24"/>
          <w:szCs w:val="24"/>
        </w:rPr>
        <w:t xml:space="preserve">la Dirección de Presupuestos </w:t>
      </w:r>
      <w:r w:rsidRPr="00810B79">
        <w:rPr>
          <w:rFonts w:ascii="Courier New" w:hAnsi="Courier New" w:cs="Courier New"/>
          <w:color w:val="000000" w:themeColor="text1"/>
          <w:sz w:val="24"/>
          <w:szCs w:val="24"/>
        </w:rPr>
        <w:t xml:space="preserve">señaló </w:t>
      </w:r>
      <w:r w:rsidR="00864BCE" w:rsidRPr="00810B79">
        <w:rPr>
          <w:rFonts w:ascii="Courier New" w:hAnsi="Courier New" w:cs="Courier New"/>
          <w:color w:val="000000" w:themeColor="text1"/>
          <w:sz w:val="24"/>
          <w:szCs w:val="24"/>
        </w:rPr>
        <w:t>a la Subsecretaría de Salud Pública</w:t>
      </w:r>
      <w:r w:rsidR="0018603E">
        <w:rPr>
          <w:rFonts w:ascii="Courier New" w:hAnsi="Courier New" w:cs="Courier New"/>
          <w:color w:val="000000" w:themeColor="text1"/>
          <w:sz w:val="24"/>
          <w:szCs w:val="24"/>
        </w:rPr>
        <w:t xml:space="preserve"> </w:t>
      </w:r>
      <w:r w:rsidR="00864BCE" w:rsidRPr="00810B79">
        <w:rPr>
          <w:rFonts w:ascii="Courier New" w:hAnsi="Courier New" w:cs="Courier New"/>
          <w:color w:val="000000" w:themeColor="text1"/>
          <w:sz w:val="24"/>
          <w:szCs w:val="24"/>
        </w:rPr>
        <w:t xml:space="preserve">de </w:t>
      </w:r>
      <w:r w:rsidR="00151ED3" w:rsidRPr="00810B79">
        <w:rPr>
          <w:rFonts w:ascii="Courier New" w:hAnsi="Courier New" w:cs="Courier New"/>
          <w:color w:val="000000" w:themeColor="text1"/>
          <w:sz w:val="24"/>
          <w:szCs w:val="24"/>
        </w:rPr>
        <w:t>ciertas preocupaciones sobre el futuro del Fondo.</w:t>
      </w:r>
      <w:r w:rsidR="00864BCE" w:rsidRPr="00810B79">
        <w:rPr>
          <w:rFonts w:ascii="Courier New" w:hAnsi="Courier New" w:cs="Courier New"/>
          <w:color w:val="000000" w:themeColor="text1"/>
          <w:sz w:val="24"/>
          <w:szCs w:val="24"/>
        </w:rPr>
        <w:t xml:space="preserve"> En </w:t>
      </w:r>
      <w:r w:rsidR="00151ED3" w:rsidRPr="00810B79">
        <w:rPr>
          <w:rFonts w:ascii="Courier New" w:hAnsi="Courier New" w:cs="Courier New"/>
          <w:color w:val="000000" w:themeColor="text1"/>
          <w:sz w:val="24"/>
          <w:szCs w:val="24"/>
        </w:rPr>
        <w:t>particular</w:t>
      </w:r>
      <w:r w:rsidR="00E85DB7">
        <w:rPr>
          <w:rFonts w:ascii="Courier New" w:hAnsi="Courier New" w:cs="Courier New"/>
          <w:color w:val="000000" w:themeColor="text1"/>
          <w:sz w:val="24"/>
          <w:szCs w:val="24"/>
        </w:rPr>
        <w:t xml:space="preserve">, </w:t>
      </w:r>
      <w:r w:rsidR="00D521BF">
        <w:rPr>
          <w:rFonts w:ascii="Courier New" w:hAnsi="Courier New" w:cs="Courier New"/>
          <w:color w:val="000000" w:themeColor="text1"/>
          <w:sz w:val="24"/>
          <w:szCs w:val="24"/>
        </w:rPr>
        <w:t>considerando las garantías vigentes a la fecha</w:t>
      </w:r>
      <w:r w:rsidR="00EE35CB">
        <w:rPr>
          <w:rFonts w:ascii="Courier New" w:hAnsi="Courier New" w:cs="Courier New"/>
          <w:color w:val="000000" w:themeColor="text1"/>
          <w:sz w:val="24"/>
          <w:szCs w:val="24"/>
        </w:rPr>
        <w:t>, el Fondo de Diagnósticos y Tratamientos de Alto Costo dejaría de ser</w:t>
      </w:r>
      <w:r w:rsidR="0028389A">
        <w:rPr>
          <w:rFonts w:ascii="Courier New" w:hAnsi="Courier New" w:cs="Courier New"/>
          <w:color w:val="000000" w:themeColor="text1"/>
          <w:sz w:val="24"/>
          <w:szCs w:val="24"/>
        </w:rPr>
        <w:t xml:space="preserve"> financieramente</w:t>
      </w:r>
      <w:r w:rsidR="00EE35CB">
        <w:rPr>
          <w:rFonts w:ascii="Courier New" w:hAnsi="Courier New" w:cs="Courier New"/>
          <w:color w:val="000000" w:themeColor="text1"/>
          <w:sz w:val="24"/>
          <w:szCs w:val="24"/>
        </w:rPr>
        <w:t xml:space="preserve"> sustentable en el año 2027</w:t>
      </w:r>
      <w:r w:rsidR="000A4AB5">
        <w:rPr>
          <w:rFonts w:ascii="Courier New" w:hAnsi="Courier New" w:cs="Courier New"/>
          <w:color w:val="000000" w:themeColor="text1"/>
          <w:sz w:val="24"/>
          <w:szCs w:val="24"/>
        </w:rPr>
        <w:t>.</w:t>
      </w:r>
      <w:r w:rsidR="00A5036E">
        <w:rPr>
          <w:rFonts w:ascii="Courier New" w:hAnsi="Courier New" w:cs="Courier New"/>
          <w:color w:val="000000" w:themeColor="text1"/>
          <w:sz w:val="24"/>
          <w:szCs w:val="24"/>
        </w:rPr>
        <w:t xml:space="preserve"> </w:t>
      </w:r>
      <w:r w:rsidR="00151ED3" w:rsidRPr="00810B79">
        <w:rPr>
          <w:rFonts w:ascii="Courier New" w:hAnsi="Courier New" w:cs="Courier New"/>
          <w:color w:val="000000" w:themeColor="text1"/>
          <w:sz w:val="24"/>
          <w:szCs w:val="24"/>
        </w:rPr>
        <w:t xml:space="preserve">Ante esta situación, la Dirección de Presupuestos </w:t>
      </w:r>
      <w:r w:rsidR="008C62E8" w:rsidRPr="00810B79">
        <w:rPr>
          <w:rFonts w:ascii="Courier New" w:hAnsi="Courier New" w:cs="Courier New"/>
          <w:color w:val="000000" w:themeColor="text1"/>
          <w:sz w:val="24"/>
          <w:szCs w:val="24"/>
        </w:rPr>
        <w:t>sugirió que</w:t>
      </w:r>
      <w:r w:rsidR="001938D3">
        <w:rPr>
          <w:rFonts w:ascii="Courier New" w:hAnsi="Courier New" w:cs="Courier New"/>
          <w:color w:val="000000" w:themeColor="text1"/>
          <w:sz w:val="24"/>
          <w:szCs w:val="24"/>
        </w:rPr>
        <w:t>, un nuevo decreto que continuara con la protección financiera de las patologías vigentes</w:t>
      </w:r>
      <w:r w:rsidR="006D5580">
        <w:rPr>
          <w:rFonts w:ascii="Courier New" w:hAnsi="Courier New" w:cs="Courier New"/>
          <w:color w:val="000000" w:themeColor="text1"/>
          <w:sz w:val="24"/>
          <w:szCs w:val="24"/>
        </w:rPr>
        <w:t xml:space="preserve"> hasta esa fecha solo podría considerar el reemplazo</w:t>
      </w:r>
      <w:r w:rsidR="008C62E8" w:rsidRPr="00810B79">
        <w:rPr>
          <w:rFonts w:ascii="Courier New" w:hAnsi="Courier New" w:cs="Courier New"/>
          <w:color w:val="000000" w:themeColor="text1"/>
          <w:sz w:val="24"/>
          <w:szCs w:val="24"/>
        </w:rPr>
        <w:t xml:space="preserve"> </w:t>
      </w:r>
      <w:r w:rsidR="006D5580">
        <w:rPr>
          <w:rFonts w:ascii="Courier New" w:hAnsi="Courier New" w:cs="Courier New"/>
          <w:color w:val="000000" w:themeColor="text1"/>
          <w:sz w:val="24"/>
          <w:szCs w:val="24"/>
        </w:rPr>
        <w:t xml:space="preserve">de los </w:t>
      </w:r>
      <w:r w:rsidR="00864BCE" w:rsidRPr="00810B79">
        <w:rPr>
          <w:rFonts w:ascii="Courier New" w:hAnsi="Courier New" w:cs="Courier New"/>
          <w:color w:val="000000" w:themeColor="text1"/>
          <w:sz w:val="24"/>
          <w:szCs w:val="24"/>
        </w:rPr>
        <w:t>tratamientos</w:t>
      </w:r>
      <w:r w:rsidR="008C62E8" w:rsidRPr="00810B79">
        <w:rPr>
          <w:rFonts w:ascii="Courier New" w:hAnsi="Courier New" w:cs="Courier New"/>
          <w:color w:val="000000" w:themeColor="text1"/>
          <w:sz w:val="24"/>
          <w:szCs w:val="24"/>
        </w:rPr>
        <w:t xml:space="preserve"> actuales por</w:t>
      </w:r>
      <w:r w:rsidR="00864BCE" w:rsidRPr="00810B79">
        <w:rPr>
          <w:rFonts w:ascii="Courier New" w:hAnsi="Courier New" w:cs="Courier New"/>
          <w:color w:val="000000" w:themeColor="text1"/>
          <w:sz w:val="24"/>
          <w:szCs w:val="24"/>
        </w:rPr>
        <w:t xml:space="preserve"> tecnologías que</w:t>
      </w:r>
      <w:r w:rsidR="008C62E8" w:rsidRPr="00810B79">
        <w:rPr>
          <w:rFonts w:ascii="Courier New" w:hAnsi="Courier New" w:cs="Courier New"/>
          <w:color w:val="000000" w:themeColor="text1"/>
          <w:sz w:val="24"/>
          <w:szCs w:val="24"/>
        </w:rPr>
        <w:t xml:space="preserve"> demostraran una mejor relación entre su</w:t>
      </w:r>
      <w:r w:rsidR="00864BCE" w:rsidRPr="00810B79">
        <w:rPr>
          <w:rFonts w:ascii="Courier New" w:hAnsi="Courier New" w:cs="Courier New"/>
          <w:color w:val="000000" w:themeColor="text1"/>
          <w:sz w:val="24"/>
          <w:szCs w:val="24"/>
        </w:rPr>
        <w:t xml:space="preserve"> costo</w:t>
      </w:r>
      <w:r w:rsidR="008C62E8" w:rsidRPr="00810B79">
        <w:rPr>
          <w:rFonts w:ascii="Courier New" w:hAnsi="Courier New" w:cs="Courier New"/>
          <w:color w:val="000000" w:themeColor="text1"/>
          <w:sz w:val="24"/>
          <w:szCs w:val="24"/>
        </w:rPr>
        <w:t xml:space="preserve"> y su </w:t>
      </w:r>
      <w:r w:rsidR="00864BCE" w:rsidRPr="00810B79">
        <w:rPr>
          <w:rFonts w:ascii="Courier New" w:hAnsi="Courier New" w:cs="Courier New"/>
          <w:color w:val="000000" w:themeColor="text1"/>
          <w:sz w:val="24"/>
          <w:szCs w:val="24"/>
        </w:rPr>
        <w:t>efectividad</w:t>
      </w:r>
      <w:r w:rsidR="006D5580">
        <w:rPr>
          <w:rFonts w:ascii="Courier New" w:hAnsi="Courier New" w:cs="Courier New"/>
          <w:color w:val="000000" w:themeColor="text1"/>
          <w:sz w:val="24"/>
          <w:szCs w:val="24"/>
        </w:rPr>
        <w:t xml:space="preserve"> y/o la inclusión de nuevos tratamientos con efecto neutro en el gasto esperado</w:t>
      </w:r>
      <w:r w:rsidR="00864BCE" w:rsidRPr="00810B79">
        <w:rPr>
          <w:rFonts w:ascii="Courier New" w:hAnsi="Courier New" w:cs="Courier New"/>
          <w:color w:val="000000" w:themeColor="text1"/>
          <w:sz w:val="24"/>
          <w:szCs w:val="24"/>
        </w:rPr>
        <w:t>.</w:t>
      </w:r>
    </w:p>
    <w:p w14:paraId="6AA94370" w14:textId="31F89B16" w:rsidR="00E82DC3" w:rsidRPr="00810B79" w:rsidRDefault="00E82DC3" w:rsidP="00E82DC3">
      <w:pPr>
        <w:spacing w:after="0"/>
        <w:ind w:left="2835" w:firstLine="709"/>
        <w:jc w:val="both"/>
        <w:rPr>
          <w:rFonts w:ascii="Courier New" w:hAnsi="Courier New" w:cs="Courier New"/>
          <w:color w:val="000000" w:themeColor="text1"/>
          <w:sz w:val="24"/>
          <w:szCs w:val="24"/>
        </w:rPr>
      </w:pPr>
      <w:r w:rsidRPr="00810B79">
        <w:rPr>
          <w:rFonts w:ascii="Courier New" w:hAnsi="Courier New" w:cs="Courier New"/>
          <w:color w:val="000000" w:themeColor="text1"/>
          <w:sz w:val="24"/>
          <w:szCs w:val="24"/>
        </w:rPr>
        <w:t>Una conclusión similar es a la que arriba la Comisión Especial Investigadora encargada de fiscalizar los actos de Gobierno relativos al funcionamiento del Sistema de Protección Financiera para el Diagnóstico y Tratamiento de Enfermedades de Alto Costo</w:t>
      </w:r>
      <w:r w:rsidR="00495E44" w:rsidRPr="00810B79">
        <w:rPr>
          <w:rFonts w:ascii="Courier New" w:hAnsi="Courier New" w:cs="Courier New"/>
          <w:color w:val="000000" w:themeColor="text1"/>
          <w:sz w:val="24"/>
          <w:szCs w:val="24"/>
        </w:rPr>
        <w:t xml:space="preserve"> (en adelante, “CEI 40”)</w:t>
      </w:r>
      <w:r w:rsidRPr="00810B79">
        <w:rPr>
          <w:rFonts w:ascii="Courier New" w:hAnsi="Courier New" w:cs="Courier New"/>
          <w:color w:val="000000" w:themeColor="text1"/>
          <w:sz w:val="24"/>
          <w:szCs w:val="24"/>
        </w:rPr>
        <w:t>, en su Informe de</w:t>
      </w:r>
      <w:r w:rsidR="00410E2E" w:rsidRPr="00810B79">
        <w:rPr>
          <w:rFonts w:ascii="Courier New" w:hAnsi="Courier New" w:cs="Courier New"/>
          <w:color w:val="000000" w:themeColor="text1"/>
          <w:sz w:val="24"/>
          <w:szCs w:val="24"/>
        </w:rPr>
        <w:t xml:space="preserve"> 29</w:t>
      </w:r>
      <w:r w:rsidRPr="00810B79">
        <w:rPr>
          <w:rFonts w:ascii="Courier New" w:hAnsi="Courier New" w:cs="Courier New"/>
          <w:color w:val="000000" w:themeColor="text1"/>
          <w:sz w:val="24"/>
          <w:szCs w:val="24"/>
        </w:rPr>
        <w:t xml:space="preserve"> de mayo de 2024. Este documento evidencia un sistema que enfrenta limitantes en su financiamiento con proyecciones de agotamiento del Fondo en unos años, y propone, en su recomendación Nº10, que el Ministerio de Salud adopte las medidas pertinentes para aumentar el presupuesto de la Ley Ricarte Soto, fortalecer la institucionalidad y los mecanismos de evaluación para asegurar la sostenibilidad y transparencia en la gestión de recursos públicos destinados a </w:t>
      </w:r>
      <w:r w:rsidR="00E160A2" w:rsidRPr="00810B79">
        <w:rPr>
          <w:rFonts w:ascii="Courier New" w:hAnsi="Courier New" w:cs="Courier New"/>
          <w:color w:val="000000" w:themeColor="text1"/>
          <w:sz w:val="24"/>
          <w:szCs w:val="24"/>
        </w:rPr>
        <w:t xml:space="preserve">diagnósticos y </w:t>
      </w:r>
      <w:r w:rsidRPr="00810B79">
        <w:rPr>
          <w:rFonts w:ascii="Courier New" w:hAnsi="Courier New" w:cs="Courier New"/>
          <w:color w:val="000000" w:themeColor="text1"/>
          <w:sz w:val="24"/>
          <w:szCs w:val="24"/>
        </w:rPr>
        <w:t>tratamientos de alto costo</w:t>
      </w:r>
      <w:r w:rsidR="004A32A8" w:rsidRPr="00810B79">
        <w:rPr>
          <w:rFonts w:ascii="Courier New" w:hAnsi="Courier New" w:cs="Courier New"/>
          <w:color w:val="000000" w:themeColor="text1"/>
          <w:sz w:val="24"/>
          <w:szCs w:val="24"/>
        </w:rPr>
        <w:t xml:space="preserve"> (CEI 40, 2024)</w:t>
      </w:r>
      <w:r w:rsidRPr="00810B79">
        <w:rPr>
          <w:rFonts w:ascii="Courier New" w:hAnsi="Courier New" w:cs="Courier New"/>
          <w:color w:val="000000" w:themeColor="text1"/>
          <w:sz w:val="24"/>
          <w:szCs w:val="24"/>
        </w:rPr>
        <w:t>.</w:t>
      </w:r>
    </w:p>
    <w:p w14:paraId="7A8D0B35" w14:textId="77777777" w:rsidR="00E82DC3" w:rsidRPr="00810B79" w:rsidRDefault="00E82DC3" w:rsidP="00E82DC3">
      <w:pPr>
        <w:spacing w:after="0"/>
        <w:ind w:left="2835" w:firstLine="709"/>
        <w:jc w:val="both"/>
        <w:rPr>
          <w:rFonts w:ascii="Courier New" w:hAnsi="Courier New" w:cs="Courier New"/>
          <w:color w:val="000000" w:themeColor="text1"/>
          <w:sz w:val="24"/>
          <w:szCs w:val="24"/>
        </w:rPr>
      </w:pPr>
    </w:p>
    <w:p w14:paraId="4443CE89" w14:textId="09BA22CF" w:rsidR="008E019B" w:rsidRDefault="00E160A2" w:rsidP="00B85E8E">
      <w:pPr>
        <w:spacing w:after="0"/>
        <w:ind w:left="2835" w:firstLine="709"/>
        <w:jc w:val="both"/>
        <w:rPr>
          <w:rFonts w:ascii="Courier New" w:hAnsi="Courier New" w:cs="Courier New"/>
          <w:color w:val="000000" w:themeColor="text1"/>
          <w:sz w:val="24"/>
          <w:szCs w:val="24"/>
        </w:rPr>
      </w:pPr>
      <w:r w:rsidRPr="00810B79">
        <w:rPr>
          <w:rFonts w:ascii="Courier New" w:hAnsi="Courier New" w:cs="Courier New"/>
          <w:color w:val="000000" w:themeColor="text1"/>
          <w:sz w:val="24"/>
          <w:szCs w:val="24"/>
        </w:rPr>
        <w:t xml:space="preserve">En segundo lugar, </w:t>
      </w:r>
      <w:r w:rsidR="0003188E" w:rsidRPr="00810B79">
        <w:rPr>
          <w:rFonts w:ascii="Courier New" w:hAnsi="Courier New" w:cs="Courier New"/>
          <w:color w:val="000000" w:themeColor="text1"/>
          <w:sz w:val="24"/>
          <w:szCs w:val="24"/>
        </w:rPr>
        <w:t xml:space="preserve">además de </w:t>
      </w:r>
      <w:r w:rsidR="00C80E14" w:rsidRPr="00810B79">
        <w:rPr>
          <w:rFonts w:ascii="Courier New" w:hAnsi="Courier New" w:cs="Courier New"/>
          <w:color w:val="000000" w:themeColor="text1"/>
          <w:sz w:val="24"/>
          <w:szCs w:val="24"/>
        </w:rPr>
        <w:t>la</w:t>
      </w:r>
      <w:r w:rsidR="0003188E" w:rsidRPr="00810B79">
        <w:rPr>
          <w:rFonts w:ascii="Courier New" w:hAnsi="Courier New" w:cs="Courier New"/>
          <w:color w:val="000000" w:themeColor="text1"/>
          <w:sz w:val="24"/>
          <w:szCs w:val="24"/>
        </w:rPr>
        <w:t xml:space="preserve"> necesaria</w:t>
      </w:r>
      <w:r w:rsidR="00C80E14" w:rsidRPr="00810B79">
        <w:rPr>
          <w:rFonts w:ascii="Courier New" w:hAnsi="Courier New" w:cs="Courier New"/>
          <w:color w:val="000000" w:themeColor="text1"/>
          <w:sz w:val="24"/>
          <w:szCs w:val="24"/>
        </w:rPr>
        <w:t xml:space="preserve"> inyección de recursos, </w:t>
      </w:r>
      <w:r w:rsidR="00F437BE" w:rsidRPr="00810B79">
        <w:rPr>
          <w:rFonts w:ascii="Courier New" w:hAnsi="Courier New" w:cs="Courier New"/>
          <w:color w:val="000000" w:themeColor="text1"/>
          <w:sz w:val="24"/>
          <w:szCs w:val="24"/>
        </w:rPr>
        <w:t xml:space="preserve">resulta crucial </w:t>
      </w:r>
      <w:r w:rsidR="00C80E14" w:rsidRPr="00810B79">
        <w:rPr>
          <w:rFonts w:ascii="Courier New" w:hAnsi="Courier New" w:cs="Courier New"/>
          <w:color w:val="000000" w:themeColor="text1"/>
          <w:sz w:val="24"/>
          <w:szCs w:val="24"/>
        </w:rPr>
        <w:t xml:space="preserve">cautelar el uso eficiente de los mismos. </w:t>
      </w:r>
      <w:r w:rsidR="0069569B" w:rsidRPr="00810B79">
        <w:rPr>
          <w:rFonts w:ascii="Courier New" w:hAnsi="Courier New" w:cs="Courier New"/>
          <w:color w:val="000000" w:themeColor="text1"/>
          <w:sz w:val="24"/>
          <w:szCs w:val="24"/>
        </w:rPr>
        <w:t>Esto implica</w:t>
      </w:r>
      <w:r w:rsidR="00F437BE" w:rsidRPr="00810B79">
        <w:rPr>
          <w:rFonts w:ascii="Courier New" w:hAnsi="Courier New" w:cs="Courier New"/>
          <w:color w:val="000000" w:themeColor="text1"/>
          <w:sz w:val="24"/>
          <w:szCs w:val="24"/>
        </w:rPr>
        <w:t xml:space="preserve"> implementar medidas </w:t>
      </w:r>
      <w:r w:rsidR="00C80E14" w:rsidRPr="00810B79">
        <w:rPr>
          <w:rFonts w:ascii="Courier New" w:hAnsi="Courier New" w:cs="Courier New"/>
          <w:color w:val="000000" w:themeColor="text1"/>
          <w:sz w:val="24"/>
          <w:szCs w:val="24"/>
        </w:rPr>
        <w:t>que aseguren que</w:t>
      </w:r>
      <w:r w:rsidR="0069569B" w:rsidRPr="00810B79">
        <w:rPr>
          <w:rFonts w:ascii="Courier New" w:hAnsi="Courier New" w:cs="Courier New"/>
          <w:color w:val="000000" w:themeColor="text1"/>
          <w:sz w:val="24"/>
          <w:szCs w:val="24"/>
        </w:rPr>
        <w:t xml:space="preserve"> los </w:t>
      </w:r>
      <w:r w:rsidR="004251F6">
        <w:rPr>
          <w:rFonts w:ascii="Courier New" w:hAnsi="Courier New" w:cs="Courier New"/>
          <w:color w:val="000000" w:themeColor="text1"/>
          <w:sz w:val="24"/>
          <w:szCs w:val="24"/>
        </w:rPr>
        <w:t>recursos</w:t>
      </w:r>
      <w:r w:rsidR="0069569B" w:rsidRPr="00810B79">
        <w:rPr>
          <w:rFonts w:ascii="Courier New" w:hAnsi="Courier New" w:cs="Courier New"/>
          <w:color w:val="000000" w:themeColor="text1"/>
          <w:sz w:val="24"/>
          <w:szCs w:val="24"/>
        </w:rPr>
        <w:t xml:space="preserve">, </w:t>
      </w:r>
      <w:r w:rsidR="00C80E14" w:rsidRPr="00810B79">
        <w:rPr>
          <w:rFonts w:ascii="Courier New" w:hAnsi="Courier New" w:cs="Courier New"/>
          <w:color w:val="000000" w:themeColor="text1"/>
          <w:sz w:val="24"/>
          <w:szCs w:val="24"/>
        </w:rPr>
        <w:t xml:space="preserve">siempre </w:t>
      </w:r>
      <w:r w:rsidR="0069569B" w:rsidRPr="00810B79">
        <w:rPr>
          <w:rFonts w:ascii="Courier New" w:hAnsi="Courier New" w:cs="Courier New"/>
          <w:color w:val="000000" w:themeColor="text1"/>
          <w:sz w:val="24"/>
          <w:szCs w:val="24"/>
        </w:rPr>
        <w:t xml:space="preserve">limitados, se asignen </w:t>
      </w:r>
      <w:r w:rsidR="00C80E14" w:rsidRPr="00810B79">
        <w:rPr>
          <w:rFonts w:ascii="Courier New" w:hAnsi="Courier New" w:cs="Courier New"/>
          <w:color w:val="000000" w:themeColor="text1"/>
          <w:sz w:val="24"/>
          <w:szCs w:val="24"/>
        </w:rPr>
        <w:t xml:space="preserve">efectivamente </w:t>
      </w:r>
      <w:r w:rsidR="0069569B" w:rsidRPr="00810B79">
        <w:rPr>
          <w:rFonts w:ascii="Courier New" w:hAnsi="Courier New" w:cs="Courier New"/>
          <w:color w:val="000000" w:themeColor="text1"/>
          <w:sz w:val="24"/>
          <w:szCs w:val="24"/>
        </w:rPr>
        <w:t xml:space="preserve">a diagnósticos y </w:t>
      </w:r>
      <w:r w:rsidR="00C80E14" w:rsidRPr="00810B79">
        <w:rPr>
          <w:rFonts w:ascii="Courier New" w:hAnsi="Courier New" w:cs="Courier New"/>
          <w:color w:val="000000" w:themeColor="text1"/>
          <w:sz w:val="24"/>
          <w:szCs w:val="24"/>
        </w:rPr>
        <w:t>tratamientos de alto cost</w:t>
      </w:r>
      <w:r w:rsidR="0069569B" w:rsidRPr="00810B79">
        <w:rPr>
          <w:rFonts w:ascii="Courier New" w:hAnsi="Courier New" w:cs="Courier New"/>
          <w:color w:val="000000" w:themeColor="text1"/>
          <w:sz w:val="24"/>
          <w:szCs w:val="24"/>
        </w:rPr>
        <w:t xml:space="preserve">o respaldados </w:t>
      </w:r>
      <w:r w:rsidR="00C80E14" w:rsidRPr="00810B79">
        <w:rPr>
          <w:rFonts w:ascii="Courier New" w:hAnsi="Courier New" w:cs="Courier New"/>
          <w:color w:val="000000" w:themeColor="text1"/>
          <w:sz w:val="24"/>
          <w:szCs w:val="24"/>
        </w:rPr>
        <w:t>con evidencia favorable</w:t>
      </w:r>
      <w:r w:rsidR="00D96B70" w:rsidRPr="00810B79">
        <w:rPr>
          <w:rFonts w:ascii="Courier New" w:hAnsi="Courier New" w:cs="Courier New"/>
          <w:color w:val="000000" w:themeColor="text1"/>
          <w:sz w:val="24"/>
          <w:szCs w:val="24"/>
        </w:rPr>
        <w:t>,</w:t>
      </w:r>
      <w:r w:rsidR="00C80E14" w:rsidRPr="00810B79">
        <w:rPr>
          <w:rFonts w:ascii="Courier New" w:hAnsi="Courier New" w:cs="Courier New"/>
          <w:color w:val="000000" w:themeColor="text1"/>
          <w:sz w:val="24"/>
          <w:szCs w:val="24"/>
        </w:rPr>
        <w:t xml:space="preserve"> y que por ellos no se pague más que el </w:t>
      </w:r>
      <w:r w:rsidR="00D96B70" w:rsidRPr="00810B79">
        <w:rPr>
          <w:rFonts w:ascii="Courier New" w:hAnsi="Courier New" w:cs="Courier New"/>
          <w:color w:val="000000" w:themeColor="text1"/>
          <w:sz w:val="24"/>
          <w:szCs w:val="24"/>
        </w:rPr>
        <w:t>PMI</w:t>
      </w:r>
      <w:r w:rsidR="001E4D49" w:rsidRPr="00810B79">
        <w:rPr>
          <w:rFonts w:ascii="Courier New" w:hAnsi="Courier New" w:cs="Courier New"/>
          <w:color w:val="000000" w:themeColor="text1"/>
          <w:sz w:val="24"/>
          <w:szCs w:val="24"/>
        </w:rPr>
        <w:t>.</w:t>
      </w:r>
      <w:r w:rsidR="00BE6002">
        <w:rPr>
          <w:rFonts w:ascii="Courier New" w:hAnsi="Courier New" w:cs="Courier New"/>
          <w:color w:val="000000" w:themeColor="text1"/>
          <w:sz w:val="24"/>
          <w:szCs w:val="24"/>
        </w:rPr>
        <w:t xml:space="preserve"> </w:t>
      </w:r>
      <w:r w:rsidR="008E019B">
        <w:rPr>
          <w:rFonts w:ascii="Courier New" w:hAnsi="Courier New" w:cs="Courier New"/>
          <w:color w:val="000000" w:themeColor="text1"/>
          <w:sz w:val="24"/>
          <w:szCs w:val="24"/>
        </w:rPr>
        <w:t>L</w:t>
      </w:r>
      <w:r w:rsidR="00BE6002">
        <w:rPr>
          <w:rFonts w:ascii="Courier New" w:hAnsi="Courier New" w:cs="Courier New"/>
          <w:color w:val="000000" w:themeColor="text1"/>
          <w:sz w:val="24"/>
          <w:szCs w:val="24"/>
        </w:rPr>
        <w:t xml:space="preserve">a regulación vigente </w:t>
      </w:r>
      <w:r w:rsidR="008E019B">
        <w:rPr>
          <w:rFonts w:ascii="Courier New" w:hAnsi="Courier New" w:cs="Courier New"/>
          <w:color w:val="000000" w:themeColor="text1"/>
          <w:sz w:val="24"/>
          <w:szCs w:val="24"/>
        </w:rPr>
        <w:t>presenta vac</w:t>
      </w:r>
      <w:r w:rsidR="00552146">
        <w:rPr>
          <w:rFonts w:ascii="Courier New" w:hAnsi="Courier New" w:cs="Courier New"/>
          <w:color w:val="000000" w:themeColor="text1"/>
          <w:sz w:val="24"/>
          <w:szCs w:val="24"/>
        </w:rPr>
        <w:t>í</w:t>
      </w:r>
      <w:r w:rsidR="008E019B">
        <w:rPr>
          <w:rFonts w:ascii="Courier New" w:hAnsi="Courier New" w:cs="Courier New"/>
          <w:color w:val="000000" w:themeColor="text1"/>
          <w:sz w:val="24"/>
          <w:szCs w:val="24"/>
        </w:rPr>
        <w:t xml:space="preserve">os en cuanto a la definición </w:t>
      </w:r>
      <w:r w:rsidR="00AE51AF">
        <w:rPr>
          <w:rFonts w:ascii="Courier New" w:hAnsi="Courier New" w:cs="Courier New"/>
          <w:color w:val="000000" w:themeColor="text1"/>
          <w:sz w:val="24"/>
          <w:szCs w:val="24"/>
        </w:rPr>
        <w:t xml:space="preserve">de </w:t>
      </w:r>
      <w:r w:rsidR="00BE6002">
        <w:rPr>
          <w:rFonts w:ascii="Courier New" w:hAnsi="Courier New" w:cs="Courier New"/>
          <w:color w:val="000000" w:themeColor="text1"/>
          <w:sz w:val="24"/>
          <w:szCs w:val="24"/>
        </w:rPr>
        <w:t xml:space="preserve">responsabilidades </w:t>
      </w:r>
      <w:r w:rsidR="008E019B">
        <w:rPr>
          <w:rFonts w:ascii="Courier New" w:hAnsi="Courier New" w:cs="Courier New"/>
          <w:color w:val="000000" w:themeColor="text1"/>
          <w:sz w:val="24"/>
          <w:szCs w:val="24"/>
        </w:rPr>
        <w:t xml:space="preserve">para asegurar </w:t>
      </w:r>
      <w:r w:rsidR="00BE6002">
        <w:rPr>
          <w:rFonts w:ascii="Courier New" w:hAnsi="Courier New" w:cs="Courier New"/>
          <w:color w:val="000000" w:themeColor="text1"/>
          <w:sz w:val="24"/>
          <w:szCs w:val="24"/>
        </w:rPr>
        <w:t>que los</w:t>
      </w:r>
      <w:r w:rsidR="008E019B">
        <w:rPr>
          <w:rFonts w:ascii="Courier New" w:hAnsi="Courier New" w:cs="Courier New"/>
          <w:color w:val="000000" w:themeColor="text1"/>
          <w:sz w:val="24"/>
          <w:szCs w:val="24"/>
        </w:rPr>
        <w:t xml:space="preserve"> diagnósticos y</w:t>
      </w:r>
      <w:r w:rsidR="00BE6002">
        <w:rPr>
          <w:rFonts w:ascii="Courier New" w:hAnsi="Courier New" w:cs="Courier New"/>
          <w:color w:val="000000" w:themeColor="text1"/>
          <w:sz w:val="24"/>
          <w:szCs w:val="24"/>
        </w:rPr>
        <w:t xml:space="preserve"> tratamientos incorporados al Sistema </w:t>
      </w:r>
      <w:r w:rsidR="008E019B">
        <w:rPr>
          <w:rFonts w:ascii="Courier New" w:hAnsi="Courier New" w:cs="Courier New"/>
          <w:color w:val="000000" w:themeColor="text1"/>
          <w:sz w:val="24"/>
          <w:szCs w:val="24"/>
        </w:rPr>
        <w:t>continúen</w:t>
      </w:r>
      <w:r w:rsidR="00BE6002">
        <w:rPr>
          <w:rFonts w:ascii="Courier New" w:hAnsi="Courier New" w:cs="Courier New"/>
          <w:color w:val="000000" w:themeColor="text1"/>
          <w:sz w:val="24"/>
          <w:szCs w:val="24"/>
        </w:rPr>
        <w:t xml:space="preserve"> cumpliendo los requisitos legales que</w:t>
      </w:r>
      <w:r w:rsidR="008E019B">
        <w:rPr>
          <w:rFonts w:ascii="Courier New" w:hAnsi="Courier New" w:cs="Courier New"/>
          <w:color w:val="000000" w:themeColor="text1"/>
          <w:sz w:val="24"/>
          <w:szCs w:val="24"/>
        </w:rPr>
        <w:t xml:space="preserve"> justifican</w:t>
      </w:r>
      <w:r w:rsidR="00CC4EAD">
        <w:rPr>
          <w:rFonts w:ascii="Courier New" w:hAnsi="Courier New" w:cs="Courier New"/>
          <w:color w:val="000000" w:themeColor="text1"/>
          <w:sz w:val="24"/>
          <w:szCs w:val="24"/>
        </w:rPr>
        <w:t xml:space="preserve"> su</w:t>
      </w:r>
      <w:r w:rsidR="00BE6002">
        <w:rPr>
          <w:rFonts w:ascii="Courier New" w:hAnsi="Courier New" w:cs="Courier New"/>
          <w:color w:val="000000" w:themeColor="text1"/>
          <w:sz w:val="24"/>
          <w:szCs w:val="24"/>
        </w:rPr>
        <w:t xml:space="preserve"> cobertura financiera especial</w:t>
      </w:r>
      <w:r w:rsidR="00CC4EAD">
        <w:rPr>
          <w:rFonts w:ascii="Courier New" w:hAnsi="Courier New" w:cs="Courier New"/>
          <w:color w:val="000000" w:themeColor="text1"/>
          <w:sz w:val="24"/>
          <w:szCs w:val="24"/>
        </w:rPr>
        <w:t>. A su vez, no establece un procedimiento detallado para la transición</w:t>
      </w:r>
      <w:r w:rsidR="00BE6002">
        <w:rPr>
          <w:rFonts w:ascii="Courier New" w:hAnsi="Courier New" w:cs="Courier New"/>
          <w:color w:val="000000" w:themeColor="text1"/>
          <w:sz w:val="24"/>
          <w:szCs w:val="24"/>
        </w:rPr>
        <w:t xml:space="preserve"> de tratamientos </w:t>
      </w:r>
      <w:r w:rsidR="009A47A0">
        <w:rPr>
          <w:rFonts w:ascii="Courier New" w:hAnsi="Courier New" w:cs="Courier New"/>
          <w:color w:val="000000" w:themeColor="text1"/>
          <w:sz w:val="24"/>
          <w:szCs w:val="24"/>
        </w:rPr>
        <w:t>entre distintos regímenes de protección</w:t>
      </w:r>
      <w:r w:rsidR="00BE6002">
        <w:rPr>
          <w:rFonts w:ascii="Courier New" w:hAnsi="Courier New" w:cs="Courier New"/>
          <w:color w:val="000000" w:themeColor="text1"/>
          <w:sz w:val="24"/>
          <w:szCs w:val="24"/>
        </w:rPr>
        <w:t xml:space="preserve">. </w:t>
      </w:r>
      <w:r w:rsidR="00552146">
        <w:rPr>
          <w:rFonts w:ascii="Courier New" w:hAnsi="Courier New" w:cs="Courier New"/>
          <w:color w:val="000000" w:themeColor="text1"/>
          <w:sz w:val="24"/>
          <w:szCs w:val="24"/>
        </w:rPr>
        <w:t>Por otro lado,</w:t>
      </w:r>
      <w:r w:rsidR="00552146" w:rsidRPr="00B85E8E">
        <w:rPr>
          <w:rFonts w:ascii="Courier New" w:hAnsi="Courier New" w:cs="Courier New"/>
          <w:color w:val="000000" w:themeColor="text1"/>
          <w:sz w:val="24"/>
          <w:szCs w:val="24"/>
        </w:rPr>
        <w:t xml:space="preserve"> el PMI es definido al momento de la ETESA sin que la ley considere mecanismos de actualización ni publicación, factores que no ayudan a la certeza jurídica ante una eventual aplicación de la condición resolutoria del artículo 33.</w:t>
      </w:r>
      <w:r w:rsidR="00552146">
        <w:rPr>
          <w:rFonts w:ascii="Courier New" w:hAnsi="Courier New" w:cs="Courier New"/>
          <w:color w:val="000000" w:themeColor="text1"/>
          <w:sz w:val="24"/>
          <w:szCs w:val="24"/>
        </w:rPr>
        <w:t xml:space="preserve"> </w:t>
      </w:r>
    </w:p>
    <w:p w14:paraId="1AC92B38" w14:textId="77777777" w:rsidR="00D53B5C" w:rsidRPr="00810B79" w:rsidRDefault="00D53B5C" w:rsidP="00B85E8E">
      <w:pPr>
        <w:spacing w:after="0"/>
        <w:ind w:left="2835" w:firstLine="709"/>
        <w:jc w:val="both"/>
        <w:rPr>
          <w:rFonts w:ascii="Courier New" w:hAnsi="Courier New" w:cs="Courier New"/>
          <w:color w:val="000000" w:themeColor="text1"/>
          <w:sz w:val="24"/>
          <w:szCs w:val="24"/>
        </w:rPr>
      </w:pPr>
    </w:p>
    <w:p w14:paraId="4091D798" w14:textId="3E5FF1E1" w:rsidR="00D53B5C" w:rsidRPr="00810B79" w:rsidRDefault="00D53B5C" w:rsidP="00D53B5C">
      <w:pPr>
        <w:spacing w:after="0"/>
        <w:ind w:left="2835" w:firstLine="709"/>
        <w:jc w:val="both"/>
        <w:rPr>
          <w:rFonts w:ascii="Courier New" w:hAnsi="Courier New" w:cs="Courier New"/>
          <w:color w:val="000000" w:themeColor="text1"/>
          <w:sz w:val="24"/>
          <w:szCs w:val="24"/>
        </w:rPr>
      </w:pPr>
      <w:r w:rsidRPr="00810B79">
        <w:rPr>
          <w:rFonts w:ascii="Courier New" w:hAnsi="Courier New" w:cs="Courier New"/>
          <w:color w:val="000000" w:themeColor="text1"/>
          <w:sz w:val="24"/>
          <w:szCs w:val="24"/>
        </w:rPr>
        <w:t>En esta línea se encuentran las recomendaciones de la Comisión Ciudadana de Vigilancia y Control que, en su informe del año 2022</w:t>
      </w:r>
      <w:r w:rsidR="00FB2BF9">
        <w:rPr>
          <w:rFonts w:ascii="Courier New" w:hAnsi="Courier New" w:cs="Courier New"/>
          <w:color w:val="000000" w:themeColor="text1"/>
          <w:sz w:val="24"/>
          <w:szCs w:val="24"/>
        </w:rPr>
        <w:t>-2023</w:t>
      </w:r>
      <w:r w:rsidRPr="00810B79">
        <w:rPr>
          <w:rFonts w:ascii="Courier New" w:hAnsi="Courier New" w:cs="Courier New"/>
          <w:color w:val="000000" w:themeColor="text1"/>
          <w:sz w:val="24"/>
          <w:szCs w:val="24"/>
        </w:rPr>
        <w:t xml:space="preserve">, plantea la necesidad de revisar </w:t>
      </w:r>
      <w:r w:rsidR="00281462" w:rsidRPr="00810B79">
        <w:rPr>
          <w:rFonts w:ascii="Courier New" w:hAnsi="Courier New" w:cs="Courier New"/>
          <w:color w:val="000000" w:themeColor="text1"/>
          <w:sz w:val="24"/>
          <w:szCs w:val="24"/>
        </w:rPr>
        <w:t>“</w:t>
      </w:r>
      <w:r w:rsidRPr="00810B79">
        <w:rPr>
          <w:rFonts w:ascii="Courier New" w:hAnsi="Courier New" w:cs="Courier New"/>
          <w:i/>
          <w:iCs/>
          <w:color w:val="000000" w:themeColor="text1"/>
          <w:sz w:val="24"/>
          <w:szCs w:val="24"/>
        </w:rPr>
        <w:t>la definición de los tipos de diagnósticos y tratamientos incluidos en el SPF</w:t>
      </w:r>
      <w:r w:rsidR="000A015E" w:rsidRPr="00810B79">
        <w:rPr>
          <w:rFonts w:ascii="Courier New" w:hAnsi="Courier New" w:cs="Courier New"/>
          <w:i/>
          <w:iCs/>
          <w:color w:val="000000" w:themeColor="text1"/>
          <w:sz w:val="24"/>
          <w:szCs w:val="24"/>
        </w:rPr>
        <w:t xml:space="preserve"> [Sistema de Protección Financiera]</w:t>
      </w:r>
      <w:r w:rsidRPr="00810B79">
        <w:rPr>
          <w:rFonts w:ascii="Courier New" w:hAnsi="Courier New" w:cs="Courier New"/>
          <w:i/>
          <w:iCs/>
          <w:color w:val="000000" w:themeColor="text1"/>
          <w:sz w:val="24"/>
          <w:szCs w:val="24"/>
        </w:rPr>
        <w:t>, para asegurar que estén alineados específicamente con el espíritu de la ley. Esto principalmente porque el presupuesto asociado a la Ley parece no ser suficiente para el nivel de demanda asociado a los problemas de salud y tecnologías que actualmente considera</w:t>
      </w:r>
      <w:r w:rsidRPr="00810B79">
        <w:rPr>
          <w:rFonts w:ascii="Courier New" w:hAnsi="Courier New" w:cs="Courier New"/>
          <w:color w:val="000000" w:themeColor="text1"/>
          <w:sz w:val="24"/>
          <w:szCs w:val="24"/>
        </w:rPr>
        <w:t>”</w:t>
      </w:r>
      <w:r w:rsidR="00B87E41" w:rsidRPr="00810B79">
        <w:rPr>
          <w:rFonts w:ascii="Courier New" w:hAnsi="Courier New" w:cs="Courier New"/>
          <w:color w:val="000000" w:themeColor="text1"/>
          <w:sz w:val="24"/>
          <w:szCs w:val="24"/>
        </w:rPr>
        <w:t xml:space="preserve"> (Comisión Ciudadana de </w:t>
      </w:r>
      <w:r w:rsidR="00E160A2" w:rsidRPr="00810B79">
        <w:rPr>
          <w:rFonts w:ascii="Courier New" w:hAnsi="Courier New" w:cs="Courier New"/>
          <w:color w:val="000000" w:themeColor="text1"/>
          <w:sz w:val="24"/>
          <w:szCs w:val="24"/>
        </w:rPr>
        <w:t>Vigilancia</w:t>
      </w:r>
      <w:r w:rsidR="00B87E41" w:rsidRPr="00810B79">
        <w:rPr>
          <w:rFonts w:ascii="Courier New" w:hAnsi="Courier New" w:cs="Courier New"/>
          <w:color w:val="000000" w:themeColor="text1"/>
          <w:sz w:val="24"/>
          <w:szCs w:val="24"/>
        </w:rPr>
        <w:t xml:space="preserve"> y Control, 2022</w:t>
      </w:r>
      <w:r w:rsidR="00B87E41" w:rsidRPr="00C93295">
        <w:rPr>
          <w:rFonts w:ascii="Courier New" w:hAnsi="Courier New" w:cs="Courier New"/>
          <w:color w:val="000000" w:themeColor="text1"/>
          <w:sz w:val="24"/>
          <w:szCs w:val="24"/>
        </w:rPr>
        <w:t>, p</w:t>
      </w:r>
      <w:r w:rsidR="007D2C6E" w:rsidRPr="00C93295">
        <w:rPr>
          <w:rFonts w:ascii="Courier New" w:hAnsi="Courier New" w:cs="Courier New"/>
          <w:color w:val="000000" w:themeColor="text1"/>
          <w:sz w:val="24"/>
          <w:szCs w:val="24"/>
        </w:rPr>
        <w:t>p</w:t>
      </w:r>
      <w:r w:rsidR="00B87E41" w:rsidRPr="00C93295">
        <w:rPr>
          <w:rFonts w:ascii="Courier New" w:hAnsi="Courier New" w:cs="Courier New"/>
          <w:color w:val="000000" w:themeColor="text1"/>
          <w:sz w:val="24"/>
          <w:szCs w:val="24"/>
        </w:rPr>
        <w:t>.</w:t>
      </w:r>
      <w:r w:rsidR="007D2C6E" w:rsidRPr="00C93295">
        <w:rPr>
          <w:rFonts w:ascii="Courier New" w:hAnsi="Courier New" w:cs="Courier New"/>
          <w:color w:val="000000" w:themeColor="text1"/>
          <w:sz w:val="24"/>
          <w:szCs w:val="24"/>
        </w:rPr>
        <w:t xml:space="preserve"> 16 y 17</w:t>
      </w:r>
      <w:r w:rsidR="00C93295">
        <w:rPr>
          <w:rFonts w:ascii="Courier New" w:hAnsi="Courier New" w:cs="Courier New"/>
          <w:color w:val="000000" w:themeColor="text1"/>
          <w:sz w:val="24"/>
          <w:szCs w:val="24"/>
        </w:rPr>
        <w:t>)</w:t>
      </w:r>
      <w:r w:rsidRPr="00C93295">
        <w:rPr>
          <w:rFonts w:ascii="Courier New" w:hAnsi="Courier New" w:cs="Courier New"/>
          <w:color w:val="000000" w:themeColor="text1"/>
          <w:sz w:val="24"/>
          <w:szCs w:val="24"/>
        </w:rPr>
        <w:t>.</w:t>
      </w:r>
    </w:p>
    <w:p w14:paraId="4C052000" w14:textId="77777777" w:rsidR="00281462" w:rsidRPr="00810B79" w:rsidRDefault="00281462" w:rsidP="00D53B5C">
      <w:pPr>
        <w:spacing w:after="0"/>
        <w:ind w:left="2835" w:firstLine="709"/>
        <w:jc w:val="both"/>
        <w:rPr>
          <w:rFonts w:ascii="Courier New" w:hAnsi="Courier New" w:cs="Courier New"/>
          <w:color w:val="000000" w:themeColor="text1"/>
          <w:sz w:val="24"/>
          <w:szCs w:val="24"/>
        </w:rPr>
      </w:pPr>
    </w:p>
    <w:p w14:paraId="40933EF8" w14:textId="6BE04BEB" w:rsidR="00281462" w:rsidRPr="00810B79" w:rsidRDefault="001A2533" w:rsidP="00D53B5C">
      <w:pPr>
        <w:spacing w:after="0"/>
        <w:ind w:left="2835" w:firstLine="709"/>
        <w:jc w:val="both"/>
        <w:rPr>
          <w:rFonts w:ascii="Courier New" w:hAnsi="Courier New" w:cs="Courier New"/>
          <w:color w:val="000000" w:themeColor="text1"/>
          <w:sz w:val="24"/>
          <w:szCs w:val="24"/>
        </w:rPr>
      </w:pPr>
      <w:r w:rsidRPr="0037293F">
        <w:rPr>
          <w:rFonts w:ascii="Courier New" w:hAnsi="Courier New" w:cs="Courier New"/>
          <w:color w:val="000000" w:themeColor="text1"/>
          <w:sz w:val="24"/>
          <w:szCs w:val="24"/>
        </w:rPr>
        <w:t>E</w:t>
      </w:r>
      <w:r w:rsidR="00AD0561" w:rsidRPr="0037293F">
        <w:rPr>
          <w:rFonts w:ascii="Courier New" w:hAnsi="Courier New" w:cs="Courier New"/>
          <w:color w:val="000000" w:themeColor="text1"/>
          <w:sz w:val="24"/>
          <w:szCs w:val="24"/>
        </w:rPr>
        <w:t>n concordancia con lo anterior, durante la tramitación de la Ley de Presupuesto del Sector Público 2025</w:t>
      </w:r>
      <w:r w:rsidR="004F6E78" w:rsidRPr="0037293F">
        <w:rPr>
          <w:rFonts w:ascii="Courier New" w:hAnsi="Courier New" w:cs="Courier New"/>
          <w:color w:val="000000" w:themeColor="text1"/>
          <w:sz w:val="24"/>
          <w:szCs w:val="24"/>
        </w:rPr>
        <w:t xml:space="preserve">, </w:t>
      </w:r>
      <w:r w:rsidR="004F6E78" w:rsidRPr="0037293F">
        <w:rPr>
          <w:rFonts w:ascii="Courier New" w:hAnsi="Courier New" w:cs="Courier New"/>
          <w:color w:val="000000" w:themeColor="text1"/>
          <w:sz w:val="24"/>
          <w:szCs w:val="24"/>
          <w:lang w:val="es-ES"/>
        </w:rPr>
        <w:t>hubo consenso transversal de parte de los poderes colegisladores</w:t>
      </w:r>
      <w:r w:rsidR="006B4EE9" w:rsidRPr="0037293F">
        <w:rPr>
          <w:rFonts w:ascii="Courier New" w:hAnsi="Courier New" w:cs="Courier New"/>
          <w:color w:val="000000" w:themeColor="text1"/>
          <w:sz w:val="24"/>
          <w:szCs w:val="24"/>
          <w:lang w:val="es-ES"/>
        </w:rPr>
        <w:t xml:space="preserve"> de que el Ejecutivo presentaría un proyecto de ley para mejorar el mecanismo de sustentabilidad del Fondo de la Ley Ricarte Soto.</w:t>
      </w:r>
      <w:r w:rsidR="006B4EE9" w:rsidRPr="00810B79">
        <w:rPr>
          <w:rFonts w:ascii="Courier New" w:hAnsi="Courier New" w:cs="Courier New"/>
          <w:color w:val="000000" w:themeColor="text1"/>
          <w:sz w:val="24"/>
          <w:szCs w:val="24"/>
          <w:lang w:val="es-ES"/>
        </w:rPr>
        <w:t xml:space="preserve"> </w:t>
      </w:r>
    </w:p>
    <w:p w14:paraId="3608B2EB" w14:textId="77777777" w:rsidR="00D53B5C" w:rsidRPr="00810B79" w:rsidRDefault="00D53B5C" w:rsidP="00D53B5C">
      <w:pPr>
        <w:spacing w:after="0"/>
        <w:ind w:left="2835" w:firstLine="709"/>
        <w:jc w:val="both"/>
        <w:rPr>
          <w:rFonts w:ascii="Courier New" w:hAnsi="Courier New" w:cs="Courier New"/>
          <w:color w:val="000000" w:themeColor="text1"/>
          <w:sz w:val="24"/>
          <w:szCs w:val="24"/>
        </w:rPr>
      </w:pPr>
    </w:p>
    <w:p w14:paraId="5119264F" w14:textId="44D613B9" w:rsidR="005047F2" w:rsidRDefault="00152F4D" w:rsidP="00D53B5C">
      <w:pPr>
        <w:spacing w:after="0"/>
        <w:ind w:left="2835" w:firstLine="709"/>
        <w:jc w:val="both"/>
        <w:rPr>
          <w:rFonts w:ascii="Courier New" w:hAnsi="Courier New" w:cs="Courier New"/>
          <w:color w:val="000000" w:themeColor="text1"/>
          <w:sz w:val="24"/>
          <w:szCs w:val="24"/>
        </w:rPr>
      </w:pPr>
      <w:r>
        <w:rPr>
          <w:rFonts w:ascii="Courier New" w:hAnsi="Courier New" w:cs="Courier New"/>
          <w:color w:val="000000" w:themeColor="text1"/>
          <w:sz w:val="24"/>
          <w:szCs w:val="24"/>
        </w:rPr>
        <w:t>Finalmente, l</w:t>
      </w:r>
      <w:r w:rsidR="00BC496C" w:rsidRPr="00810B79">
        <w:rPr>
          <w:rFonts w:ascii="Courier New" w:hAnsi="Courier New" w:cs="Courier New"/>
          <w:color w:val="000000" w:themeColor="text1"/>
          <w:sz w:val="24"/>
          <w:szCs w:val="24"/>
        </w:rPr>
        <w:t xml:space="preserve">a década de implementación de </w:t>
      </w:r>
      <w:r w:rsidR="00D53B5C" w:rsidRPr="00810B79">
        <w:rPr>
          <w:rFonts w:ascii="Courier New" w:hAnsi="Courier New" w:cs="Courier New"/>
          <w:color w:val="000000" w:themeColor="text1"/>
          <w:sz w:val="24"/>
          <w:szCs w:val="24"/>
        </w:rPr>
        <w:t xml:space="preserve">la </w:t>
      </w:r>
      <w:r w:rsidR="00922D60" w:rsidRPr="00810B79">
        <w:rPr>
          <w:rFonts w:ascii="Courier New" w:hAnsi="Courier New" w:cs="Courier New"/>
          <w:color w:val="000000" w:themeColor="text1"/>
          <w:sz w:val="24"/>
          <w:szCs w:val="24"/>
        </w:rPr>
        <w:t xml:space="preserve">Ley </w:t>
      </w:r>
      <w:r w:rsidR="00D53B5C" w:rsidRPr="00810B79">
        <w:rPr>
          <w:rFonts w:ascii="Courier New" w:hAnsi="Courier New" w:cs="Courier New"/>
          <w:color w:val="000000" w:themeColor="text1"/>
          <w:sz w:val="24"/>
          <w:szCs w:val="24"/>
        </w:rPr>
        <w:t>Ricarte Soto</w:t>
      </w:r>
      <w:r w:rsidR="00BC496C" w:rsidRPr="00810B79">
        <w:rPr>
          <w:rFonts w:ascii="Courier New" w:hAnsi="Courier New" w:cs="Courier New"/>
          <w:color w:val="000000" w:themeColor="text1"/>
          <w:sz w:val="24"/>
          <w:szCs w:val="24"/>
        </w:rPr>
        <w:t xml:space="preserve"> también ha permitido al Poder </w:t>
      </w:r>
      <w:r w:rsidR="00234F16" w:rsidRPr="00810B79">
        <w:rPr>
          <w:rFonts w:ascii="Courier New" w:hAnsi="Courier New" w:cs="Courier New"/>
          <w:color w:val="000000" w:themeColor="text1"/>
          <w:sz w:val="24"/>
          <w:szCs w:val="24"/>
        </w:rPr>
        <w:t xml:space="preserve">Ejecutivo, en particular, </w:t>
      </w:r>
      <w:r w:rsidR="00D53B5C" w:rsidRPr="00810B79">
        <w:rPr>
          <w:rFonts w:ascii="Courier New" w:hAnsi="Courier New" w:cs="Courier New"/>
          <w:color w:val="000000" w:themeColor="text1"/>
          <w:sz w:val="24"/>
          <w:szCs w:val="24"/>
        </w:rPr>
        <w:t xml:space="preserve">al Ministerio de Salud </w:t>
      </w:r>
      <w:r w:rsidR="00234F16" w:rsidRPr="00810B79">
        <w:rPr>
          <w:rFonts w:ascii="Courier New" w:hAnsi="Courier New" w:cs="Courier New"/>
          <w:color w:val="000000" w:themeColor="text1"/>
          <w:sz w:val="24"/>
          <w:szCs w:val="24"/>
        </w:rPr>
        <w:t xml:space="preserve">identificar áreas para mejorar la regulación en dos aspectos clave. </w:t>
      </w:r>
    </w:p>
    <w:p w14:paraId="0F49AB42" w14:textId="77777777" w:rsidR="005047F2" w:rsidRDefault="005047F2" w:rsidP="00D53B5C">
      <w:pPr>
        <w:spacing w:after="0"/>
        <w:ind w:left="2835" w:firstLine="709"/>
        <w:jc w:val="both"/>
        <w:rPr>
          <w:rFonts w:ascii="Courier New" w:hAnsi="Courier New" w:cs="Courier New"/>
          <w:color w:val="000000" w:themeColor="text1"/>
          <w:sz w:val="24"/>
          <w:szCs w:val="24"/>
        </w:rPr>
      </w:pPr>
    </w:p>
    <w:p w14:paraId="62157291" w14:textId="48B31242" w:rsidR="005047F2" w:rsidRDefault="00234F16" w:rsidP="00D53B5C">
      <w:pPr>
        <w:spacing w:after="0"/>
        <w:ind w:left="2835" w:firstLine="709"/>
        <w:jc w:val="both"/>
        <w:rPr>
          <w:rFonts w:ascii="Courier New" w:hAnsi="Courier New" w:cs="Courier New"/>
          <w:color w:val="000000" w:themeColor="text1"/>
          <w:sz w:val="24"/>
          <w:szCs w:val="24"/>
        </w:rPr>
      </w:pPr>
      <w:r w:rsidRPr="00810B79">
        <w:rPr>
          <w:rFonts w:ascii="Courier New" w:hAnsi="Courier New" w:cs="Courier New"/>
          <w:color w:val="000000" w:themeColor="text1"/>
          <w:sz w:val="24"/>
          <w:szCs w:val="24"/>
        </w:rPr>
        <w:t>Una de ellas se refiere a la Comisión</w:t>
      </w:r>
      <w:r w:rsidR="00FF0B72" w:rsidRPr="00FF0B72">
        <w:rPr>
          <w:rFonts w:ascii="Courier New" w:eastAsia="Courier New" w:hAnsi="Courier New" w:cs="Courier New"/>
          <w:color w:val="000000" w:themeColor="text1"/>
          <w:sz w:val="24"/>
          <w:szCs w:val="24"/>
          <w:lang w:eastAsia="es-MX"/>
        </w:rPr>
        <w:t xml:space="preserve"> </w:t>
      </w:r>
      <w:r w:rsidR="00FF0B72" w:rsidRPr="00810B79">
        <w:rPr>
          <w:rFonts w:ascii="Courier New" w:eastAsia="Courier New" w:hAnsi="Courier New" w:cs="Courier New"/>
          <w:color w:val="000000" w:themeColor="text1"/>
          <w:sz w:val="24"/>
          <w:szCs w:val="24"/>
          <w:lang w:eastAsia="es-MX"/>
        </w:rPr>
        <w:t>de Recomendación Priorizada</w:t>
      </w:r>
      <w:r w:rsidRPr="00810B79">
        <w:rPr>
          <w:rFonts w:ascii="Courier New" w:hAnsi="Courier New" w:cs="Courier New"/>
          <w:color w:val="000000" w:themeColor="text1"/>
          <w:sz w:val="24"/>
          <w:szCs w:val="24"/>
        </w:rPr>
        <w:t xml:space="preserve">, </w:t>
      </w:r>
      <w:r w:rsidR="00D53B5C" w:rsidRPr="00810B79">
        <w:rPr>
          <w:rFonts w:ascii="Courier New" w:hAnsi="Courier New" w:cs="Courier New"/>
          <w:color w:val="000000" w:themeColor="text1"/>
          <w:sz w:val="24"/>
          <w:szCs w:val="24"/>
        </w:rPr>
        <w:t>cuya integración ha sido difícil de lograr por</w:t>
      </w:r>
      <w:r w:rsidRPr="00810B79">
        <w:rPr>
          <w:rFonts w:ascii="Courier New" w:hAnsi="Courier New" w:cs="Courier New"/>
          <w:color w:val="000000" w:themeColor="text1"/>
          <w:sz w:val="24"/>
          <w:szCs w:val="24"/>
        </w:rPr>
        <w:t xml:space="preserve"> la limitada participación de personas interesadas </w:t>
      </w:r>
      <w:r w:rsidR="00D53B5C" w:rsidRPr="00810B79">
        <w:rPr>
          <w:rFonts w:ascii="Courier New" w:hAnsi="Courier New" w:cs="Courier New"/>
          <w:color w:val="000000" w:themeColor="text1"/>
          <w:sz w:val="24"/>
          <w:szCs w:val="24"/>
        </w:rPr>
        <w:t xml:space="preserve">en participar de esta instancia. </w:t>
      </w:r>
    </w:p>
    <w:p w14:paraId="06BD6477" w14:textId="77777777" w:rsidR="005047F2" w:rsidRDefault="005047F2" w:rsidP="00D53B5C">
      <w:pPr>
        <w:spacing w:after="0"/>
        <w:ind w:left="2835" w:firstLine="709"/>
        <w:jc w:val="both"/>
        <w:rPr>
          <w:rFonts w:ascii="Courier New" w:hAnsi="Courier New" w:cs="Courier New"/>
          <w:color w:val="000000" w:themeColor="text1"/>
          <w:sz w:val="24"/>
          <w:szCs w:val="24"/>
        </w:rPr>
      </w:pPr>
    </w:p>
    <w:p w14:paraId="7EFFE3F5" w14:textId="459FBA2D" w:rsidR="00152F4D" w:rsidRDefault="00152F4D" w:rsidP="00152F4D">
      <w:pPr>
        <w:spacing w:after="0"/>
        <w:ind w:left="2835" w:firstLine="709"/>
        <w:jc w:val="both"/>
        <w:rPr>
          <w:rFonts w:ascii="Courier New" w:eastAsia="Courier New" w:hAnsi="Courier New" w:cs="Courier New"/>
          <w:color w:val="000000" w:themeColor="text1"/>
          <w:sz w:val="24"/>
          <w:szCs w:val="24"/>
          <w:lang w:eastAsia="es-MX"/>
        </w:rPr>
      </w:pPr>
      <w:r w:rsidRPr="00810B79">
        <w:rPr>
          <w:rFonts w:ascii="Courier New" w:eastAsia="Courier New" w:hAnsi="Courier New" w:cs="Courier New"/>
          <w:color w:val="000000" w:themeColor="text1"/>
          <w:sz w:val="24"/>
          <w:szCs w:val="24"/>
          <w:lang w:eastAsia="es-MX"/>
        </w:rPr>
        <w:t xml:space="preserve">Desde la entrada en vigencia de la </w:t>
      </w:r>
      <w:r>
        <w:rPr>
          <w:rFonts w:ascii="Courier New" w:eastAsia="Courier New" w:hAnsi="Courier New" w:cs="Courier New"/>
          <w:color w:val="000000" w:themeColor="text1"/>
          <w:sz w:val="24"/>
          <w:szCs w:val="24"/>
          <w:lang w:eastAsia="es-MX"/>
        </w:rPr>
        <w:t>l</w:t>
      </w:r>
      <w:r w:rsidRPr="00810B79">
        <w:rPr>
          <w:rFonts w:ascii="Courier New" w:eastAsia="Courier New" w:hAnsi="Courier New" w:cs="Courier New"/>
          <w:color w:val="000000" w:themeColor="text1"/>
          <w:sz w:val="24"/>
          <w:szCs w:val="24"/>
          <w:lang w:eastAsia="es-MX"/>
        </w:rPr>
        <w:t xml:space="preserve">ey Nº20.850 se han </w:t>
      </w:r>
      <w:r w:rsidR="000E721E">
        <w:rPr>
          <w:rFonts w:ascii="Courier New" w:eastAsia="Courier New" w:hAnsi="Courier New" w:cs="Courier New"/>
          <w:color w:val="000000" w:themeColor="text1"/>
          <w:sz w:val="24"/>
          <w:szCs w:val="24"/>
          <w:lang w:eastAsia="es-MX"/>
        </w:rPr>
        <w:t>dictado cuatro decretos supremos (</w:t>
      </w:r>
      <w:r w:rsidR="000E721E" w:rsidRPr="000E721E">
        <w:rPr>
          <w:rFonts w:ascii="Courier New" w:eastAsia="Courier New" w:hAnsi="Courier New" w:cs="Courier New"/>
          <w:color w:val="000000" w:themeColor="text1"/>
          <w:sz w:val="24"/>
          <w:szCs w:val="24"/>
          <w:lang w:val="es-MX" w:eastAsia="es-MX"/>
        </w:rPr>
        <w:t>Decreto N°87</w:t>
      </w:r>
      <w:r w:rsidR="001410E7">
        <w:rPr>
          <w:rFonts w:ascii="Courier New" w:eastAsia="Courier New" w:hAnsi="Courier New" w:cs="Courier New"/>
          <w:color w:val="000000" w:themeColor="text1"/>
          <w:sz w:val="24"/>
          <w:szCs w:val="24"/>
          <w:lang w:val="es-MX" w:eastAsia="es-MX"/>
        </w:rPr>
        <w:t>, de 2015</w:t>
      </w:r>
      <w:r w:rsidR="000E721E">
        <w:rPr>
          <w:rFonts w:ascii="Courier New" w:eastAsia="Courier New" w:hAnsi="Courier New" w:cs="Courier New"/>
          <w:color w:val="000000" w:themeColor="text1"/>
          <w:sz w:val="24"/>
          <w:szCs w:val="24"/>
          <w:lang w:val="es-MX" w:eastAsia="es-MX"/>
        </w:rPr>
        <w:t xml:space="preserve">; </w:t>
      </w:r>
      <w:r w:rsidR="000E721E" w:rsidRPr="000E721E">
        <w:rPr>
          <w:rFonts w:ascii="Courier New" w:eastAsia="Courier New" w:hAnsi="Courier New" w:cs="Courier New"/>
          <w:color w:val="000000" w:themeColor="text1"/>
          <w:sz w:val="24"/>
          <w:szCs w:val="24"/>
          <w:lang w:val="es-MX" w:eastAsia="es-MX"/>
        </w:rPr>
        <w:t>Decreto N°50</w:t>
      </w:r>
      <w:r w:rsidR="001410E7">
        <w:rPr>
          <w:rFonts w:ascii="Courier New" w:eastAsia="Courier New" w:hAnsi="Courier New" w:cs="Courier New"/>
          <w:color w:val="000000" w:themeColor="text1"/>
          <w:sz w:val="24"/>
          <w:szCs w:val="24"/>
          <w:lang w:val="es-MX" w:eastAsia="es-MX"/>
        </w:rPr>
        <w:t xml:space="preserve">, de </w:t>
      </w:r>
      <w:r w:rsidR="000E721E" w:rsidRPr="000E721E">
        <w:rPr>
          <w:rFonts w:ascii="Courier New" w:eastAsia="Courier New" w:hAnsi="Courier New" w:cs="Courier New"/>
          <w:color w:val="000000" w:themeColor="text1"/>
          <w:sz w:val="24"/>
          <w:szCs w:val="24"/>
          <w:lang w:val="es-MX" w:eastAsia="es-MX"/>
        </w:rPr>
        <w:t>2017</w:t>
      </w:r>
      <w:r w:rsidR="001410E7">
        <w:rPr>
          <w:rFonts w:ascii="Courier New" w:eastAsia="Courier New" w:hAnsi="Courier New" w:cs="Courier New"/>
          <w:color w:val="000000" w:themeColor="text1"/>
          <w:sz w:val="24"/>
          <w:szCs w:val="24"/>
          <w:lang w:val="es-MX" w:eastAsia="es-MX"/>
        </w:rPr>
        <w:t>;</w:t>
      </w:r>
      <w:r w:rsidR="001410E7" w:rsidRPr="000E721E">
        <w:rPr>
          <w:rFonts w:ascii="Courier New" w:eastAsia="Courier New" w:hAnsi="Courier New" w:cs="Courier New"/>
          <w:color w:val="000000" w:themeColor="text1"/>
          <w:sz w:val="24"/>
          <w:szCs w:val="24"/>
          <w:lang w:val="es-MX" w:eastAsia="es-MX"/>
        </w:rPr>
        <w:t xml:space="preserve"> </w:t>
      </w:r>
      <w:r w:rsidR="000E721E" w:rsidRPr="000E721E">
        <w:rPr>
          <w:rFonts w:ascii="Courier New" w:eastAsia="Courier New" w:hAnsi="Courier New" w:cs="Courier New"/>
          <w:color w:val="000000" w:themeColor="text1"/>
          <w:sz w:val="24"/>
          <w:szCs w:val="24"/>
          <w:lang w:val="es-MX" w:eastAsia="es-MX"/>
        </w:rPr>
        <w:t>Decreto</w:t>
      </w:r>
      <w:r w:rsidR="001410E7">
        <w:rPr>
          <w:rFonts w:ascii="Courier New" w:eastAsia="Courier New" w:hAnsi="Courier New" w:cs="Courier New"/>
          <w:color w:val="000000" w:themeColor="text1"/>
          <w:sz w:val="24"/>
          <w:szCs w:val="24"/>
          <w:lang w:val="es-MX" w:eastAsia="es-MX"/>
        </w:rPr>
        <w:t xml:space="preserve"> </w:t>
      </w:r>
      <w:r w:rsidR="000E721E" w:rsidRPr="000E721E">
        <w:rPr>
          <w:rFonts w:ascii="Courier New" w:eastAsia="Courier New" w:hAnsi="Courier New" w:cs="Courier New"/>
          <w:color w:val="000000" w:themeColor="text1"/>
          <w:sz w:val="24"/>
          <w:szCs w:val="24"/>
          <w:lang w:val="es-MX" w:eastAsia="es-MX"/>
        </w:rPr>
        <w:t>N°47</w:t>
      </w:r>
      <w:r w:rsidR="001410E7">
        <w:rPr>
          <w:rFonts w:ascii="Courier New" w:eastAsia="Courier New" w:hAnsi="Courier New" w:cs="Courier New"/>
          <w:color w:val="000000" w:themeColor="text1"/>
          <w:sz w:val="24"/>
          <w:szCs w:val="24"/>
          <w:lang w:val="es-MX" w:eastAsia="es-MX"/>
        </w:rPr>
        <w:t xml:space="preserve">, de </w:t>
      </w:r>
      <w:r w:rsidR="000E721E" w:rsidRPr="000E721E">
        <w:rPr>
          <w:rFonts w:ascii="Courier New" w:eastAsia="Courier New" w:hAnsi="Courier New" w:cs="Courier New"/>
          <w:color w:val="000000" w:themeColor="text1"/>
          <w:sz w:val="24"/>
          <w:szCs w:val="24"/>
          <w:lang w:val="es-MX" w:eastAsia="es-MX"/>
        </w:rPr>
        <w:t>2018</w:t>
      </w:r>
      <w:r w:rsidR="001410E7">
        <w:rPr>
          <w:rFonts w:ascii="Courier New" w:eastAsia="Courier New" w:hAnsi="Courier New" w:cs="Courier New"/>
          <w:color w:val="000000" w:themeColor="text1"/>
          <w:sz w:val="24"/>
          <w:szCs w:val="24"/>
          <w:lang w:val="es-MX" w:eastAsia="es-MX"/>
        </w:rPr>
        <w:t xml:space="preserve">; </w:t>
      </w:r>
      <w:r w:rsidR="000E721E" w:rsidRPr="000E721E">
        <w:rPr>
          <w:rFonts w:ascii="Courier New" w:eastAsia="Courier New" w:hAnsi="Courier New" w:cs="Courier New"/>
          <w:color w:val="000000" w:themeColor="text1"/>
          <w:sz w:val="24"/>
          <w:szCs w:val="24"/>
          <w:lang w:val="es-MX" w:eastAsia="es-MX"/>
        </w:rPr>
        <w:t>Decreto N°</w:t>
      </w:r>
      <w:r w:rsidR="001410E7">
        <w:rPr>
          <w:rFonts w:ascii="Courier New" w:eastAsia="Courier New" w:hAnsi="Courier New" w:cs="Courier New"/>
          <w:color w:val="000000" w:themeColor="text1"/>
          <w:sz w:val="24"/>
          <w:szCs w:val="24"/>
          <w:lang w:val="es-MX" w:eastAsia="es-MX"/>
        </w:rPr>
        <w:t xml:space="preserve">, de </w:t>
      </w:r>
      <w:r w:rsidR="000E721E" w:rsidRPr="000E721E">
        <w:rPr>
          <w:rFonts w:ascii="Courier New" w:eastAsia="Courier New" w:hAnsi="Courier New" w:cs="Courier New"/>
          <w:color w:val="000000" w:themeColor="text1"/>
          <w:sz w:val="24"/>
          <w:szCs w:val="24"/>
          <w:lang w:val="es-MX" w:eastAsia="es-MX"/>
        </w:rPr>
        <w:t>201</w:t>
      </w:r>
      <w:r w:rsidR="001410E7">
        <w:rPr>
          <w:rFonts w:ascii="Courier New" w:eastAsia="Courier New" w:hAnsi="Courier New" w:cs="Courier New"/>
          <w:color w:val="000000" w:themeColor="text1"/>
          <w:sz w:val="24"/>
          <w:szCs w:val="24"/>
          <w:lang w:val="es-MX" w:eastAsia="es-MX"/>
        </w:rPr>
        <w:t xml:space="preserve">9; todos del </w:t>
      </w:r>
      <w:r w:rsidR="00FF0B72">
        <w:rPr>
          <w:rFonts w:ascii="Courier New" w:eastAsia="Courier New" w:hAnsi="Courier New" w:cs="Courier New"/>
          <w:color w:val="000000" w:themeColor="text1"/>
          <w:sz w:val="24"/>
          <w:szCs w:val="24"/>
          <w:lang w:val="es-MX" w:eastAsia="es-MX"/>
        </w:rPr>
        <w:t>Ministerio de Salud</w:t>
      </w:r>
      <w:r w:rsidR="000E721E" w:rsidRPr="000E721E">
        <w:rPr>
          <w:rFonts w:ascii="Courier New" w:eastAsia="Courier New" w:hAnsi="Courier New" w:cs="Courier New"/>
          <w:color w:val="000000" w:themeColor="text1"/>
          <w:sz w:val="24"/>
          <w:szCs w:val="24"/>
          <w:lang w:val="es-MX" w:eastAsia="es-MX"/>
        </w:rPr>
        <w:t>)</w:t>
      </w:r>
      <w:r w:rsidR="00FF0B72">
        <w:rPr>
          <w:rFonts w:ascii="Courier New" w:eastAsia="Courier New" w:hAnsi="Courier New" w:cs="Courier New"/>
          <w:color w:val="000000" w:themeColor="text1"/>
          <w:sz w:val="24"/>
          <w:szCs w:val="24"/>
          <w:lang w:val="es-MX" w:eastAsia="es-MX"/>
        </w:rPr>
        <w:t xml:space="preserve"> y se ha </w:t>
      </w:r>
      <w:r w:rsidRPr="00810B79">
        <w:rPr>
          <w:rFonts w:ascii="Courier New" w:eastAsia="Courier New" w:hAnsi="Courier New" w:cs="Courier New"/>
          <w:color w:val="000000" w:themeColor="text1"/>
          <w:sz w:val="24"/>
          <w:szCs w:val="24"/>
          <w:lang w:eastAsia="es-MX"/>
        </w:rPr>
        <w:t xml:space="preserve">convocado </w:t>
      </w:r>
      <w:r w:rsidR="00FF0B72">
        <w:rPr>
          <w:rFonts w:ascii="Courier New" w:eastAsia="Courier New" w:hAnsi="Courier New" w:cs="Courier New"/>
          <w:color w:val="000000" w:themeColor="text1"/>
          <w:sz w:val="24"/>
          <w:szCs w:val="24"/>
          <w:lang w:eastAsia="es-MX"/>
        </w:rPr>
        <w:t xml:space="preserve">a </w:t>
      </w:r>
      <w:r w:rsidRPr="00810B79">
        <w:rPr>
          <w:rFonts w:ascii="Courier New" w:eastAsia="Courier New" w:hAnsi="Courier New" w:cs="Courier New"/>
          <w:color w:val="000000" w:themeColor="text1"/>
          <w:sz w:val="24"/>
          <w:szCs w:val="24"/>
          <w:lang w:eastAsia="es-MX"/>
        </w:rPr>
        <w:t>tres Comisiones. Sin embargo, cada vez ha sido más difícil lograr su integración.</w:t>
      </w:r>
      <w:r>
        <w:rPr>
          <w:rFonts w:ascii="Courier New" w:eastAsia="Courier New" w:hAnsi="Courier New" w:cs="Courier New"/>
          <w:color w:val="000000" w:themeColor="text1"/>
          <w:sz w:val="24"/>
          <w:szCs w:val="24"/>
          <w:lang w:eastAsia="es-MX"/>
        </w:rPr>
        <w:t xml:space="preserve"> </w:t>
      </w:r>
      <w:bookmarkStart w:id="0" w:name="OLE_LINK1"/>
      <w:r>
        <w:rPr>
          <w:rFonts w:ascii="Courier New" w:eastAsia="Courier New" w:hAnsi="Courier New" w:cs="Courier New"/>
          <w:color w:val="000000" w:themeColor="text1"/>
          <w:sz w:val="24"/>
          <w:szCs w:val="24"/>
          <w:lang w:eastAsia="es-MX"/>
        </w:rPr>
        <w:t xml:space="preserve">En las </w:t>
      </w:r>
      <w:r w:rsidR="0082501C">
        <w:rPr>
          <w:rFonts w:ascii="Courier New" w:eastAsia="Courier New" w:hAnsi="Courier New" w:cs="Courier New"/>
          <w:color w:val="000000" w:themeColor="text1"/>
          <w:sz w:val="24"/>
          <w:szCs w:val="24"/>
          <w:lang w:eastAsia="es-MX"/>
        </w:rPr>
        <w:t>últimas</w:t>
      </w:r>
      <w:r w:rsidR="000E721E">
        <w:rPr>
          <w:rFonts w:ascii="Courier New" w:eastAsia="Courier New" w:hAnsi="Courier New" w:cs="Courier New"/>
          <w:color w:val="000000" w:themeColor="text1"/>
          <w:sz w:val="24"/>
          <w:szCs w:val="24"/>
          <w:lang w:eastAsia="es-MX"/>
        </w:rPr>
        <w:t xml:space="preserve"> </w:t>
      </w:r>
      <w:r>
        <w:rPr>
          <w:rFonts w:ascii="Courier New" w:eastAsia="Courier New" w:hAnsi="Courier New" w:cs="Courier New"/>
          <w:color w:val="000000" w:themeColor="text1"/>
          <w:sz w:val="24"/>
          <w:szCs w:val="24"/>
          <w:lang w:eastAsia="es-MX"/>
        </w:rPr>
        <w:t>dos convocatorias</w:t>
      </w:r>
      <w:r w:rsidR="00A423DC">
        <w:rPr>
          <w:rFonts w:ascii="Courier New" w:eastAsia="Courier New" w:hAnsi="Courier New" w:cs="Courier New"/>
          <w:color w:val="000000" w:themeColor="text1"/>
          <w:sz w:val="24"/>
          <w:szCs w:val="24"/>
          <w:lang w:eastAsia="es-MX"/>
        </w:rPr>
        <w:t>, se ha constatado una insuficiencia d</w:t>
      </w:r>
      <w:r w:rsidR="001E49F2">
        <w:rPr>
          <w:rFonts w:ascii="Courier New" w:eastAsia="Courier New" w:hAnsi="Courier New" w:cs="Courier New"/>
          <w:color w:val="000000" w:themeColor="text1"/>
          <w:sz w:val="24"/>
          <w:szCs w:val="24"/>
          <w:lang w:eastAsia="es-MX"/>
        </w:rPr>
        <w:t xml:space="preserve">e </w:t>
      </w:r>
      <w:r w:rsidR="0082501C">
        <w:rPr>
          <w:rFonts w:ascii="Courier New" w:eastAsia="Courier New" w:hAnsi="Courier New" w:cs="Courier New"/>
          <w:color w:val="000000" w:themeColor="text1"/>
          <w:sz w:val="24"/>
          <w:szCs w:val="24"/>
          <w:lang w:eastAsia="es-MX"/>
        </w:rPr>
        <w:t>postulantes para completar la integración</w:t>
      </w:r>
      <w:r w:rsidR="001E49F2">
        <w:rPr>
          <w:rFonts w:ascii="Courier New" w:eastAsia="Courier New" w:hAnsi="Courier New" w:cs="Courier New"/>
          <w:color w:val="000000" w:themeColor="text1"/>
          <w:sz w:val="24"/>
          <w:szCs w:val="24"/>
          <w:lang w:eastAsia="es-MX"/>
        </w:rPr>
        <w:t xml:space="preserve"> requerida. Ante esta situación, el Ministerio de Salud se ha visto en la necesidad de identificar posibles personas interesadas</w:t>
      </w:r>
      <w:r w:rsidR="0082501C">
        <w:rPr>
          <w:rFonts w:ascii="Courier New" w:eastAsia="Courier New" w:hAnsi="Courier New" w:cs="Courier New"/>
          <w:color w:val="000000" w:themeColor="text1"/>
          <w:sz w:val="24"/>
          <w:szCs w:val="24"/>
          <w:lang w:eastAsia="es-MX"/>
        </w:rPr>
        <w:t>.</w:t>
      </w:r>
      <w:bookmarkEnd w:id="0"/>
    </w:p>
    <w:p w14:paraId="39D93C5E" w14:textId="77777777" w:rsidR="00152F4D" w:rsidRPr="00810B79" w:rsidRDefault="00152F4D" w:rsidP="00AE439B">
      <w:pPr>
        <w:spacing w:after="0"/>
        <w:jc w:val="both"/>
        <w:rPr>
          <w:rFonts w:ascii="Courier New" w:eastAsia="Courier New" w:hAnsi="Courier New" w:cs="Courier New"/>
          <w:color w:val="000000" w:themeColor="text1"/>
          <w:sz w:val="24"/>
          <w:szCs w:val="24"/>
          <w:lang w:eastAsia="es-MX"/>
        </w:rPr>
      </w:pPr>
    </w:p>
    <w:p w14:paraId="5DEDC07B" w14:textId="1BB623D2" w:rsidR="00152F4D" w:rsidRPr="00810B79" w:rsidRDefault="00152F4D" w:rsidP="00152F4D">
      <w:pPr>
        <w:spacing w:after="0"/>
        <w:ind w:left="2835" w:firstLine="709"/>
        <w:jc w:val="both"/>
        <w:rPr>
          <w:rFonts w:ascii="Courier New" w:eastAsia="Courier New" w:hAnsi="Courier New" w:cs="Courier New"/>
          <w:color w:val="000000" w:themeColor="text1"/>
          <w:sz w:val="24"/>
          <w:szCs w:val="24"/>
          <w:lang w:eastAsia="es-MX"/>
        </w:rPr>
      </w:pPr>
      <w:r>
        <w:rPr>
          <w:rFonts w:ascii="Courier New" w:eastAsia="Courier New" w:hAnsi="Courier New" w:cs="Courier New"/>
          <w:color w:val="000000" w:themeColor="text1"/>
          <w:sz w:val="24"/>
          <w:szCs w:val="24"/>
          <w:lang w:eastAsia="es-MX"/>
        </w:rPr>
        <w:t xml:space="preserve">Tampoco contribuye al funcionamiento de la Comisión los quórums de </w:t>
      </w:r>
      <w:r w:rsidR="001E49F2">
        <w:rPr>
          <w:rFonts w:ascii="Courier New" w:eastAsia="Courier New" w:hAnsi="Courier New" w:cs="Courier New"/>
          <w:color w:val="000000" w:themeColor="text1"/>
          <w:sz w:val="24"/>
          <w:szCs w:val="24"/>
          <w:lang w:eastAsia="es-MX"/>
        </w:rPr>
        <w:t>las sesiones</w:t>
      </w:r>
      <w:r>
        <w:rPr>
          <w:rFonts w:ascii="Courier New" w:eastAsia="Courier New" w:hAnsi="Courier New" w:cs="Courier New"/>
          <w:color w:val="000000" w:themeColor="text1"/>
          <w:sz w:val="24"/>
          <w:szCs w:val="24"/>
          <w:lang w:eastAsia="es-MX"/>
        </w:rPr>
        <w:t xml:space="preserve">. </w:t>
      </w:r>
      <w:r w:rsidRPr="00810B79">
        <w:rPr>
          <w:rFonts w:ascii="Courier New" w:eastAsia="Courier New" w:hAnsi="Courier New" w:cs="Courier New"/>
          <w:color w:val="000000" w:themeColor="text1"/>
          <w:sz w:val="24"/>
          <w:szCs w:val="24"/>
          <w:lang w:eastAsia="es-MX"/>
        </w:rPr>
        <w:t>En efecto, en la Comisión conformada en</w:t>
      </w:r>
      <w:r>
        <w:rPr>
          <w:rFonts w:ascii="Courier New" w:eastAsia="Courier New" w:hAnsi="Courier New" w:cs="Courier New"/>
          <w:color w:val="000000" w:themeColor="text1"/>
          <w:sz w:val="24"/>
          <w:szCs w:val="24"/>
          <w:lang w:eastAsia="es-MX"/>
        </w:rPr>
        <w:t xml:space="preserve"> </w:t>
      </w:r>
      <w:r w:rsidRPr="00810B79">
        <w:rPr>
          <w:rFonts w:ascii="Courier New" w:eastAsia="Courier New" w:hAnsi="Courier New" w:cs="Courier New"/>
          <w:color w:val="000000" w:themeColor="text1"/>
          <w:sz w:val="24"/>
          <w:szCs w:val="24"/>
          <w:lang w:eastAsia="es-MX"/>
        </w:rPr>
        <w:t xml:space="preserve">el 2017, participaron sólo nueve de </w:t>
      </w:r>
      <w:r w:rsidR="003C0641">
        <w:rPr>
          <w:rFonts w:ascii="Courier New" w:eastAsia="Courier New" w:hAnsi="Courier New" w:cs="Courier New"/>
          <w:color w:val="000000" w:themeColor="text1"/>
          <w:sz w:val="24"/>
          <w:szCs w:val="24"/>
          <w:lang w:eastAsia="es-MX"/>
        </w:rPr>
        <w:t xml:space="preserve">las y </w:t>
      </w:r>
      <w:r w:rsidRPr="00810B79">
        <w:rPr>
          <w:rFonts w:ascii="Courier New" w:eastAsia="Courier New" w:hAnsi="Courier New" w:cs="Courier New"/>
          <w:color w:val="000000" w:themeColor="text1"/>
          <w:sz w:val="24"/>
          <w:szCs w:val="24"/>
          <w:lang w:eastAsia="es-MX"/>
        </w:rPr>
        <w:t xml:space="preserve">los doce comisionados estipulados por ley. Algo similar ocurrió en el 2018, oportunidad en que asistieron </w:t>
      </w:r>
      <w:r>
        <w:rPr>
          <w:rFonts w:ascii="Courier New" w:eastAsia="Courier New" w:hAnsi="Courier New" w:cs="Courier New"/>
          <w:color w:val="000000" w:themeColor="text1"/>
          <w:sz w:val="24"/>
          <w:szCs w:val="24"/>
          <w:lang w:eastAsia="es-MX"/>
        </w:rPr>
        <w:t xml:space="preserve">sólo </w:t>
      </w:r>
      <w:r w:rsidRPr="00810B79">
        <w:rPr>
          <w:rFonts w:ascii="Courier New" w:eastAsia="Courier New" w:hAnsi="Courier New" w:cs="Courier New"/>
          <w:color w:val="000000" w:themeColor="text1"/>
          <w:sz w:val="24"/>
          <w:szCs w:val="24"/>
          <w:lang w:eastAsia="es-MX"/>
        </w:rPr>
        <w:t>ocho comisionados</w:t>
      </w:r>
      <w:r w:rsidR="003C0641">
        <w:rPr>
          <w:rFonts w:ascii="Courier New" w:eastAsia="Courier New" w:hAnsi="Courier New" w:cs="Courier New"/>
          <w:color w:val="000000" w:themeColor="text1"/>
          <w:sz w:val="24"/>
          <w:szCs w:val="24"/>
          <w:lang w:eastAsia="es-MX"/>
        </w:rPr>
        <w:t xml:space="preserve"> y comisionadas</w:t>
      </w:r>
      <w:r w:rsidRPr="00810B79">
        <w:rPr>
          <w:rFonts w:ascii="Courier New" w:eastAsia="Courier New" w:hAnsi="Courier New" w:cs="Courier New"/>
          <w:color w:val="000000" w:themeColor="text1"/>
          <w:sz w:val="24"/>
          <w:szCs w:val="24"/>
          <w:lang w:eastAsia="es-MX"/>
        </w:rPr>
        <w:t xml:space="preserve">, dejándose constancia en el acta de las dificultades futuras para sesionar por falta de </w:t>
      </w:r>
      <w:r w:rsidRPr="001A3AC3">
        <w:rPr>
          <w:rFonts w:ascii="Courier New" w:eastAsia="Courier New" w:hAnsi="Courier New" w:cs="Courier New"/>
          <w:color w:val="000000" w:themeColor="text1"/>
          <w:sz w:val="24"/>
          <w:szCs w:val="24"/>
          <w:lang w:eastAsia="es-MX"/>
        </w:rPr>
        <w:t>quórum.</w:t>
      </w:r>
      <w:r>
        <w:rPr>
          <w:rFonts w:ascii="Courier New" w:eastAsia="Courier New" w:hAnsi="Courier New" w:cs="Courier New"/>
          <w:color w:val="000000" w:themeColor="text1"/>
          <w:sz w:val="24"/>
          <w:szCs w:val="24"/>
          <w:lang w:eastAsia="es-MX"/>
        </w:rPr>
        <w:t xml:space="preserve"> La normativa actual </w:t>
      </w:r>
      <w:r w:rsidRPr="00810B79">
        <w:rPr>
          <w:rFonts w:ascii="Courier New" w:eastAsia="Courier New" w:hAnsi="Courier New" w:cs="Courier New"/>
          <w:color w:val="000000" w:themeColor="text1"/>
          <w:sz w:val="24"/>
          <w:szCs w:val="24"/>
          <w:lang w:eastAsia="es-MX"/>
        </w:rPr>
        <w:t xml:space="preserve">de funcionamiento de la </w:t>
      </w:r>
      <w:r>
        <w:rPr>
          <w:rFonts w:ascii="Courier New" w:eastAsia="Courier New" w:hAnsi="Courier New" w:cs="Courier New"/>
          <w:color w:val="000000" w:themeColor="text1"/>
          <w:sz w:val="24"/>
          <w:szCs w:val="24"/>
          <w:lang w:eastAsia="es-MX"/>
        </w:rPr>
        <w:t>C</w:t>
      </w:r>
      <w:r w:rsidRPr="00810B79">
        <w:rPr>
          <w:rFonts w:ascii="Courier New" w:eastAsia="Courier New" w:hAnsi="Courier New" w:cs="Courier New"/>
          <w:color w:val="000000" w:themeColor="text1"/>
          <w:sz w:val="24"/>
          <w:szCs w:val="24"/>
          <w:lang w:eastAsia="es-MX"/>
        </w:rPr>
        <w:t>omisión no permite sesionar de forma telemática, razón por la cual, muchas veces las sesiones se frustran por falta de integración.</w:t>
      </w:r>
    </w:p>
    <w:p w14:paraId="04FE22D4" w14:textId="77777777" w:rsidR="00152F4D" w:rsidRPr="00810B79" w:rsidRDefault="00152F4D" w:rsidP="00152F4D">
      <w:pPr>
        <w:spacing w:after="0"/>
        <w:ind w:left="2835" w:firstLine="709"/>
        <w:jc w:val="both"/>
        <w:rPr>
          <w:rFonts w:ascii="Courier New" w:eastAsia="Courier New" w:hAnsi="Courier New" w:cs="Courier New"/>
          <w:color w:val="000000" w:themeColor="text1"/>
          <w:sz w:val="24"/>
          <w:szCs w:val="24"/>
          <w:lang w:eastAsia="es-MX"/>
        </w:rPr>
      </w:pPr>
    </w:p>
    <w:p w14:paraId="248AC0F6" w14:textId="19B44279" w:rsidR="00152F4D" w:rsidRPr="00810B79" w:rsidRDefault="00152F4D" w:rsidP="00152F4D">
      <w:pPr>
        <w:spacing w:after="0"/>
        <w:ind w:left="2835" w:firstLine="709"/>
        <w:jc w:val="both"/>
        <w:rPr>
          <w:rFonts w:ascii="Courier New" w:eastAsia="Courier New" w:hAnsi="Courier New" w:cs="Courier New"/>
          <w:color w:val="000000" w:themeColor="text1"/>
          <w:sz w:val="24"/>
          <w:szCs w:val="24"/>
          <w:lang w:eastAsia="es-MX"/>
        </w:rPr>
      </w:pPr>
      <w:r w:rsidRPr="00810B79">
        <w:rPr>
          <w:rFonts w:ascii="Courier New" w:eastAsia="Courier New" w:hAnsi="Courier New" w:cs="Courier New"/>
          <w:color w:val="000000" w:themeColor="text1"/>
          <w:sz w:val="24"/>
          <w:szCs w:val="24"/>
          <w:lang w:eastAsia="es-MX"/>
        </w:rPr>
        <w:t xml:space="preserve">Lo anteriormente señalado muestra que no ha sido fácil motivar a expertos y expertas a participar en la Comisión de Recomendación Priorizada. La casuística indica que el universo de </w:t>
      </w:r>
      <w:r w:rsidR="005D62F0">
        <w:rPr>
          <w:rFonts w:ascii="Courier New" w:eastAsia="Courier New" w:hAnsi="Courier New" w:cs="Courier New"/>
          <w:color w:val="000000" w:themeColor="text1"/>
          <w:sz w:val="24"/>
          <w:szCs w:val="24"/>
          <w:lang w:eastAsia="es-MX"/>
        </w:rPr>
        <w:t xml:space="preserve">personas </w:t>
      </w:r>
      <w:r w:rsidRPr="00810B79">
        <w:rPr>
          <w:rFonts w:ascii="Courier New" w:eastAsia="Courier New" w:hAnsi="Courier New" w:cs="Courier New"/>
          <w:color w:val="000000" w:themeColor="text1"/>
          <w:sz w:val="24"/>
          <w:szCs w:val="24"/>
          <w:lang w:eastAsia="es-MX"/>
        </w:rPr>
        <w:t>expert</w:t>
      </w:r>
      <w:r w:rsidR="005D62F0">
        <w:rPr>
          <w:rFonts w:ascii="Courier New" w:eastAsia="Courier New" w:hAnsi="Courier New" w:cs="Courier New"/>
          <w:color w:val="000000" w:themeColor="text1"/>
          <w:sz w:val="24"/>
          <w:szCs w:val="24"/>
          <w:lang w:eastAsia="es-MX"/>
        </w:rPr>
        <w:t>a</w:t>
      </w:r>
      <w:r w:rsidRPr="00810B79">
        <w:rPr>
          <w:rFonts w:ascii="Courier New" w:eastAsia="Courier New" w:hAnsi="Courier New" w:cs="Courier New"/>
          <w:color w:val="000000" w:themeColor="text1"/>
          <w:sz w:val="24"/>
          <w:szCs w:val="24"/>
          <w:lang w:eastAsia="es-MX"/>
        </w:rPr>
        <w:t>s en donde buscar</w:t>
      </w:r>
      <w:r w:rsidR="003B3A63">
        <w:rPr>
          <w:rFonts w:ascii="Courier New" w:eastAsia="Courier New" w:hAnsi="Courier New" w:cs="Courier New"/>
          <w:color w:val="000000" w:themeColor="text1"/>
          <w:sz w:val="24"/>
          <w:szCs w:val="24"/>
          <w:lang w:eastAsia="es-MX"/>
        </w:rPr>
        <w:t xml:space="preserve"> postulantes</w:t>
      </w:r>
      <w:r w:rsidRPr="00810B79">
        <w:rPr>
          <w:rFonts w:ascii="Courier New" w:eastAsia="Courier New" w:hAnsi="Courier New" w:cs="Courier New"/>
          <w:color w:val="000000" w:themeColor="text1"/>
          <w:sz w:val="24"/>
          <w:szCs w:val="24"/>
          <w:lang w:eastAsia="es-MX"/>
        </w:rPr>
        <w:t xml:space="preserve"> no es muy amplio y, al mismo tiempo, los costos de participar en aquella instancia son significativos. Por una parte, requiere a las y los comisionados dedicar tiempo valioso al funcionamiento de la Comisión. Por otra parte, la ley prevé inhabilidades, prohibiciones y sanciones gravosas, que inhiben a eventuales interesados. Esta ley dispone inhabilidades más estrictas que otras leyes del sector, como la reciente </w:t>
      </w:r>
      <w:r w:rsidR="003C0641">
        <w:rPr>
          <w:rFonts w:ascii="Courier New" w:eastAsia="Courier New" w:hAnsi="Courier New" w:cs="Courier New"/>
          <w:color w:val="000000" w:themeColor="text1"/>
          <w:sz w:val="24"/>
          <w:szCs w:val="24"/>
          <w:lang w:eastAsia="es-MX"/>
        </w:rPr>
        <w:t>l</w:t>
      </w:r>
      <w:r w:rsidRPr="00810B79">
        <w:rPr>
          <w:rFonts w:ascii="Courier New" w:eastAsia="Courier New" w:hAnsi="Courier New" w:cs="Courier New"/>
          <w:color w:val="000000" w:themeColor="text1"/>
          <w:sz w:val="24"/>
          <w:szCs w:val="24"/>
          <w:lang w:eastAsia="es-MX"/>
        </w:rPr>
        <w:t>ey N°21.674 que creó un Consejo Consultivo en la Superintendencia de Salud; e incluso más exigentes que la propia ley Orgánica Constitucional de Bases Generales de la Administración del Estado.</w:t>
      </w:r>
    </w:p>
    <w:p w14:paraId="7A195BB4" w14:textId="77777777" w:rsidR="00152F4D" w:rsidRPr="00810B79" w:rsidRDefault="00152F4D" w:rsidP="00152F4D">
      <w:pPr>
        <w:spacing w:after="0"/>
        <w:ind w:left="2835" w:firstLine="709"/>
        <w:jc w:val="both"/>
        <w:rPr>
          <w:rFonts w:ascii="Courier New" w:eastAsia="Courier New" w:hAnsi="Courier New" w:cs="Courier New"/>
          <w:color w:val="000000" w:themeColor="text1"/>
          <w:sz w:val="24"/>
          <w:szCs w:val="24"/>
          <w:lang w:eastAsia="es-MX"/>
        </w:rPr>
      </w:pPr>
    </w:p>
    <w:p w14:paraId="39E00D64" w14:textId="616FF3DA" w:rsidR="00152F4D" w:rsidRPr="00810B79" w:rsidRDefault="00152F4D" w:rsidP="00152F4D">
      <w:pPr>
        <w:spacing w:after="0"/>
        <w:ind w:left="2835" w:firstLine="709"/>
        <w:jc w:val="both"/>
        <w:rPr>
          <w:rFonts w:ascii="Courier New" w:eastAsia="Courier New" w:hAnsi="Courier New" w:cs="Courier New"/>
          <w:color w:val="000000" w:themeColor="text1"/>
          <w:sz w:val="24"/>
          <w:szCs w:val="24"/>
          <w:lang w:eastAsia="es-MX"/>
        </w:rPr>
      </w:pPr>
      <w:r w:rsidRPr="00810B79">
        <w:rPr>
          <w:rFonts w:ascii="Courier New" w:eastAsia="Courier New" w:hAnsi="Courier New" w:cs="Courier New"/>
          <w:color w:val="000000" w:themeColor="text1"/>
          <w:sz w:val="24"/>
          <w:szCs w:val="24"/>
          <w:lang w:eastAsia="es-MX"/>
        </w:rPr>
        <w:t>Esta materia fue discutida en la C</w:t>
      </w:r>
      <w:r w:rsidR="00AE439B">
        <w:rPr>
          <w:rFonts w:ascii="Courier New" w:eastAsia="Courier New" w:hAnsi="Courier New" w:cs="Courier New"/>
          <w:color w:val="000000" w:themeColor="text1"/>
          <w:sz w:val="24"/>
          <w:szCs w:val="24"/>
          <w:lang w:eastAsia="es-MX"/>
        </w:rPr>
        <w:t>EI</w:t>
      </w:r>
      <w:r w:rsidR="00E21A0C">
        <w:rPr>
          <w:rFonts w:ascii="Courier New" w:eastAsia="Courier New" w:hAnsi="Courier New" w:cs="Courier New"/>
          <w:color w:val="000000" w:themeColor="text1"/>
          <w:sz w:val="24"/>
          <w:szCs w:val="24"/>
          <w:lang w:eastAsia="es-MX"/>
        </w:rPr>
        <w:t xml:space="preserve"> </w:t>
      </w:r>
      <w:r w:rsidR="00AE439B">
        <w:rPr>
          <w:rFonts w:ascii="Courier New" w:eastAsia="Courier New" w:hAnsi="Courier New" w:cs="Courier New"/>
          <w:color w:val="000000" w:themeColor="text1"/>
          <w:sz w:val="24"/>
          <w:szCs w:val="24"/>
          <w:lang w:eastAsia="es-MX"/>
        </w:rPr>
        <w:t>40</w:t>
      </w:r>
      <w:r w:rsidRPr="00810B79">
        <w:rPr>
          <w:rFonts w:ascii="Courier New" w:eastAsia="Courier New" w:hAnsi="Courier New" w:cs="Courier New"/>
          <w:color w:val="000000" w:themeColor="text1"/>
          <w:sz w:val="24"/>
          <w:szCs w:val="24"/>
          <w:lang w:eastAsia="es-MX"/>
        </w:rPr>
        <w:t xml:space="preserve">, la que incluyó como recomendación en su informe final </w:t>
      </w:r>
      <w:r w:rsidRPr="00E21A0C">
        <w:rPr>
          <w:rFonts w:ascii="Courier New" w:eastAsia="Courier New" w:hAnsi="Courier New" w:cs="Courier New"/>
          <w:i/>
          <w:iCs/>
          <w:color w:val="000000" w:themeColor="text1"/>
          <w:sz w:val="24"/>
          <w:szCs w:val="24"/>
          <w:lang w:eastAsia="es-MX"/>
        </w:rPr>
        <w:t>“remunerar a los integrantes de la Comisión de Recomendación a fin de reglar de mejor forma dicha instancia decisional”</w:t>
      </w:r>
      <w:r w:rsidRPr="00810B79">
        <w:rPr>
          <w:rFonts w:ascii="Courier New" w:eastAsia="Courier New" w:hAnsi="Courier New" w:cs="Courier New"/>
          <w:color w:val="000000" w:themeColor="text1"/>
          <w:sz w:val="24"/>
          <w:szCs w:val="24"/>
          <w:lang w:eastAsia="es-MX"/>
        </w:rPr>
        <w:t xml:space="preserve"> </w:t>
      </w:r>
      <w:r w:rsidR="00E21A0C" w:rsidRPr="00810B79">
        <w:rPr>
          <w:rFonts w:ascii="Courier New" w:hAnsi="Courier New" w:cs="Courier New"/>
          <w:color w:val="000000" w:themeColor="text1"/>
          <w:sz w:val="24"/>
          <w:szCs w:val="24"/>
        </w:rPr>
        <w:t>(CEI 40, 2024)</w:t>
      </w:r>
      <w:r w:rsidRPr="00810B79">
        <w:rPr>
          <w:rFonts w:ascii="Courier New" w:eastAsia="Courier New" w:hAnsi="Courier New" w:cs="Courier New"/>
          <w:color w:val="000000" w:themeColor="text1"/>
          <w:sz w:val="24"/>
          <w:szCs w:val="24"/>
          <w:lang w:eastAsia="es-MX"/>
        </w:rPr>
        <w:t xml:space="preserve">. </w:t>
      </w:r>
    </w:p>
    <w:p w14:paraId="352AF2D9" w14:textId="77777777" w:rsidR="00152F4D" w:rsidRDefault="00152F4D" w:rsidP="009C3680">
      <w:pPr>
        <w:spacing w:after="0"/>
        <w:jc w:val="both"/>
        <w:rPr>
          <w:rFonts w:ascii="Courier New" w:hAnsi="Courier New" w:cs="Courier New"/>
          <w:color w:val="000000" w:themeColor="text1"/>
          <w:sz w:val="24"/>
          <w:szCs w:val="24"/>
        </w:rPr>
      </w:pPr>
    </w:p>
    <w:p w14:paraId="39528107" w14:textId="359E8D86" w:rsidR="00D53B5C" w:rsidRPr="00810B79" w:rsidRDefault="0091268D" w:rsidP="00D53B5C">
      <w:pPr>
        <w:spacing w:after="0"/>
        <w:ind w:left="2835" w:firstLine="709"/>
        <w:jc w:val="both"/>
        <w:rPr>
          <w:rFonts w:ascii="Courier New" w:hAnsi="Courier New" w:cs="Courier New"/>
          <w:color w:val="000000" w:themeColor="text1"/>
          <w:sz w:val="24"/>
          <w:szCs w:val="24"/>
        </w:rPr>
      </w:pPr>
      <w:r w:rsidRPr="00810B79">
        <w:rPr>
          <w:rFonts w:ascii="Courier New" w:hAnsi="Courier New" w:cs="Courier New"/>
          <w:color w:val="000000" w:themeColor="text1"/>
          <w:sz w:val="24"/>
          <w:szCs w:val="24"/>
        </w:rPr>
        <w:t xml:space="preserve">La otra área </w:t>
      </w:r>
      <w:r w:rsidR="002154E6">
        <w:rPr>
          <w:rFonts w:ascii="Courier New" w:hAnsi="Courier New" w:cs="Courier New"/>
          <w:color w:val="000000" w:themeColor="text1"/>
          <w:sz w:val="24"/>
          <w:szCs w:val="24"/>
        </w:rPr>
        <w:t xml:space="preserve">que presenta oportunidades </w:t>
      </w:r>
      <w:r w:rsidR="00152F4D">
        <w:rPr>
          <w:rFonts w:ascii="Courier New" w:hAnsi="Courier New" w:cs="Courier New"/>
          <w:color w:val="000000" w:themeColor="text1"/>
          <w:sz w:val="24"/>
          <w:szCs w:val="24"/>
        </w:rPr>
        <w:t xml:space="preserve">de mejora regulatoria </w:t>
      </w:r>
      <w:r w:rsidR="002154E6">
        <w:rPr>
          <w:rFonts w:ascii="Courier New" w:hAnsi="Courier New" w:cs="Courier New"/>
          <w:color w:val="000000" w:themeColor="text1"/>
          <w:sz w:val="24"/>
          <w:szCs w:val="24"/>
        </w:rPr>
        <w:t xml:space="preserve">se refiere a </w:t>
      </w:r>
      <w:r w:rsidRPr="00810B79">
        <w:rPr>
          <w:rFonts w:ascii="Courier New" w:hAnsi="Courier New" w:cs="Courier New"/>
          <w:color w:val="000000" w:themeColor="text1"/>
          <w:sz w:val="24"/>
          <w:szCs w:val="24"/>
        </w:rPr>
        <w:t>los ARC</w:t>
      </w:r>
      <w:r w:rsidR="008A5437" w:rsidRPr="00810B79">
        <w:rPr>
          <w:rFonts w:ascii="Courier New" w:hAnsi="Courier New" w:cs="Courier New"/>
          <w:color w:val="000000" w:themeColor="text1"/>
          <w:sz w:val="24"/>
          <w:szCs w:val="24"/>
        </w:rPr>
        <w:t>.</w:t>
      </w:r>
      <w:r w:rsidR="007D2C6E">
        <w:rPr>
          <w:rFonts w:ascii="Courier New" w:hAnsi="Courier New" w:cs="Courier New"/>
          <w:color w:val="000000" w:themeColor="text1"/>
          <w:sz w:val="24"/>
          <w:szCs w:val="24"/>
        </w:rPr>
        <w:t xml:space="preserve"> Estos </w:t>
      </w:r>
      <w:r w:rsidR="002154E6">
        <w:rPr>
          <w:rFonts w:ascii="Courier New" w:hAnsi="Courier New" w:cs="Courier New"/>
          <w:color w:val="000000" w:themeColor="text1"/>
          <w:sz w:val="24"/>
          <w:szCs w:val="24"/>
        </w:rPr>
        <w:t>instrumentos</w:t>
      </w:r>
      <w:r w:rsidR="007D2C6E">
        <w:rPr>
          <w:rFonts w:ascii="Courier New" w:hAnsi="Courier New" w:cs="Courier New"/>
          <w:color w:val="000000" w:themeColor="text1"/>
          <w:sz w:val="24"/>
          <w:szCs w:val="24"/>
        </w:rPr>
        <w:t xml:space="preserve"> se </w:t>
      </w:r>
      <w:r w:rsidR="003444C1">
        <w:rPr>
          <w:rFonts w:ascii="Courier New" w:hAnsi="Courier New" w:cs="Courier New"/>
          <w:color w:val="000000" w:themeColor="text1"/>
          <w:sz w:val="24"/>
          <w:szCs w:val="24"/>
        </w:rPr>
        <w:t>emplean</w:t>
      </w:r>
      <w:r w:rsidR="007D2C6E">
        <w:rPr>
          <w:rFonts w:ascii="Courier New" w:hAnsi="Courier New" w:cs="Courier New"/>
          <w:color w:val="000000" w:themeColor="text1"/>
          <w:sz w:val="24"/>
          <w:szCs w:val="24"/>
        </w:rPr>
        <w:t xml:space="preserve"> </w:t>
      </w:r>
      <w:r w:rsidR="007D2C6E" w:rsidRPr="007D2C6E">
        <w:rPr>
          <w:rFonts w:ascii="Courier New" w:hAnsi="Courier New" w:cs="Courier New"/>
          <w:color w:val="000000" w:themeColor="text1"/>
          <w:sz w:val="24"/>
          <w:szCs w:val="24"/>
        </w:rPr>
        <w:t xml:space="preserve">para </w:t>
      </w:r>
      <w:r w:rsidR="00214A3B">
        <w:rPr>
          <w:rFonts w:ascii="Courier New" w:hAnsi="Courier New" w:cs="Courier New"/>
          <w:color w:val="000000" w:themeColor="text1"/>
          <w:sz w:val="24"/>
          <w:szCs w:val="24"/>
        </w:rPr>
        <w:t>mitigar</w:t>
      </w:r>
      <w:r w:rsidR="007D2C6E" w:rsidRPr="007D2C6E">
        <w:rPr>
          <w:rFonts w:ascii="Courier New" w:hAnsi="Courier New" w:cs="Courier New"/>
          <w:color w:val="000000" w:themeColor="text1"/>
          <w:sz w:val="24"/>
          <w:szCs w:val="24"/>
        </w:rPr>
        <w:t xml:space="preserve"> la incertidumbre </w:t>
      </w:r>
      <w:r w:rsidR="00A00280">
        <w:rPr>
          <w:rFonts w:ascii="Courier New" w:hAnsi="Courier New" w:cs="Courier New"/>
          <w:color w:val="000000" w:themeColor="text1"/>
          <w:sz w:val="24"/>
          <w:szCs w:val="24"/>
        </w:rPr>
        <w:t>asociada al rendimiento</w:t>
      </w:r>
      <w:r w:rsidR="007D2C6E" w:rsidRPr="007D2C6E">
        <w:rPr>
          <w:rFonts w:ascii="Courier New" w:hAnsi="Courier New" w:cs="Courier New"/>
          <w:color w:val="000000" w:themeColor="text1"/>
          <w:sz w:val="24"/>
          <w:szCs w:val="24"/>
        </w:rPr>
        <w:t xml:space="preserve"> de las tecnologías o </w:t>
      </w:r>
      <w:r w:rsidR="007D2C6E">
        <w:rPr>
          <w:rFonts w:ascii="Courier New" w:hAnsi="Courier New" w:cs="Courier New"/>
          <w:color w:val="000000" w:themeColor="text1"/>
          <w:sz w:val="24"/>
          <w:szCs w:val="24"/>
        </w:rPr>
        <w:t xml:space="preserve">para </w:t>
      </w:r>
      <w:r w:rsidR="007D2C6E" w:rsidRPr="007D2C6E">
        <w:rPr>
          <w:rFonts w:ascii="Courier New" w:hAnsi="Courier New" w:cs="Courier New"/>
          <w:color w:val="000000" w:themeColor="text1"/>
          <w:sz w:val="24"/>
          <w:szCs w:val="24"/>
        </w:rPr>
        <w:t>gestionar la adopción de tecnologías c</w:t>
      </w:r>
      <w:r w:rsidR="00F112FC">
        <w:rPr>
          <w:rFonts w:ascii="Courier New" w:hAnsi="Courier New" w:cs="Courier New"/>
          <w:color w:val="000000" w:themeColor="text1"/>
          <w:sz w:val="24"/>
          <w:szCs w:val="24"/>
        </w:rPr>
        <w:t>uyo</w:t>
      </w:r>
      <w:r w:rsidR="007D2C6E" w:rsidRPr="007D2C6E">
        <w:rPr>
          <w:rFonts w:ascii="Courier New" w:hAnsi="Courier New" w:cs="Courier New"/>
          <w:color w:val="000000" w:themeColor="text1"/>
          <w:sz w:val="24"/>
          <w:szCs w:val="24"/>
        </w:rPr>
        <w:t xml:space="preserve"> objetivo </w:t>
      </w:r>
      <w:r w:rsidR="00F112FC">
        <w:rPr>
          <w:rFonts w:ascii="Courier New" w:hAnsi="Courier New" w:cs="Courier New"/>
          <w:color w:val="000000" w:themeColor="text1"/>
          <w:sz w:val="24"/>
          <w:szCs w:val="24"/>
        </w:rPr>
        <w:t xml:space="preserve">es </w:t>
      </w:r>
      <w:r w:rsidR="007D2C6E" w:rsidRPr="007D2C6E">
        <w:rPr>
          <w:rFonts w:ascii="Courier New" w:hAnsi="Courier New" w:cs="Courier New"/>
          <w:color w:val="000000" w:themeColor="text1"/>
          <w:sz w:val="24"/>
          <w:szCs w:val="24"/>
        </w:rPr>
        <w:t xml:space="preserve">maximizar su uso efectivo o </w:t>
      </w:r>
      <w:r w:rsidR="00215A3F">
        <w:rPr>
          <w:rFonts w:ascii="Courier New" w:hAnsi="Courier New" w:cs="Courier New"/>
          <w:color w:val="000000" w:themeColor="text1"/>
          <w:sz w:val="24"/>
          <w:szCs w:val="24"/>
        </w:rPr>
        <w:t>controlar</w:t>
      </w:r>
      <w:r w:rsidR="007D2C6E" w:rsidRPr="007D2C6E">
        <w:rPr>
          <w:rFonts w:ascii="Courier New" w:hAnsi="Courier New" w:cs="Courier New"/>
          <w:color w:val="000000" w:themeColor="text1"/>
          <w:sz w:val="24"/>
          <w:szCs w:val="24"/>
        </w:rPr>
        <w:t xml:space="preserve"> su impacto presupuestario</w:t>
      </w:r>
      <w:r w:rsidR="007D2C6E">
        <w:rPr>
          <w:rFonts w:ascii="Courier New" w:hAnsi="Courier New" w:cs="Courier New"/>
          <w:color w:val="000000" w:themeColor="text1"/>
          <w:sz w:val="24"/>
          <w:szCs w:val="24"/>
        </w:rPr>
        <w:t xml:space="preserve">. </w:t>
      </w:r>
      <w:r w:rsidR="00215A3F">
        <w:rPr>
          <w:rFonts w:ascii="Courier New" w:hAnsi="Courier New" w:cs="Courier New"/>
          <w:color w:val="000000" w:themeColor="text1"/>
          <w:sz w:val="24"/>
          <w:szCs w:val="24"/>
        </w:rPr>
        <w:t>Fundamentalmente</w:t>
      </w:r>
      <w:r w:rsidR="007D2C6E">
        <w:rPr>
          <w:rFonts w:ascii="Courier New" w:hAnsi="Courier New" w:cs="Courier New"/>
          <w:color w:val="000000" w:themeColor="text1"/>
          <w:sz w:val="24"/>
          <w:szCs w:val="24"/>
        </w:rPr>
        <w:t xml:space="preserve">, la </w:t>
      </w:r>
      <w:r w:rsidR="00F6125B">
        <w:rPr>
          <w:rFonts w:ascii="Courier New" w:hAnsi="Courier New" w:cs="Courier New"/>
          <w:color w:val="000000" w:themeColor="text1"/>
          <w:sz w:val="24"/>
          <w:szCs w:val="24"/>
        </w:rPr>
        <w:t xml:space="preserve">finalidad </w:t>
      </w:r>
      <w:r w:rsidR="007D2C6E">
        <w:rPr>
          <w:rFonts w:ascii="Courier New" w:hAnsi="Courier New" w:cs="Courier New"/>
          <w:color w:val="000000" w:themeColor="text1"/>
          <w:sz w:val="24"/>
          <w:szCs w:val="24"/>
        </w:rPr>
        <w:t xml:space="preserve">de estos acuerdos es </w:t>
      </w:r>
      <w:r w:rsidR="00F6125B">
        <w:rPr>
          <w:rFonts w:ascii="Courier New" w:hAnsi="Courier New" w:cs="Courier New"/>
          <w:color w:val="000000" w:themeColor="text1"/>
          <w:sz w:val="24"/>
          <w:szCs w:val="24"/>
        </w:rPr>
        <w:t>facilitar</w:t>
      </w:r>
      <w:r w:rsidR="007D2C6E" w:rsidRPr="007D2C6E">
        <w:rPr>
          <w:rFonts w:ascii="Courier New" w:hAnsi="Courier New" w:cs="Courier New"/>
          <w:color w:val="000000" w:themeColor="text1"/>
          <w:sz w:val="24"/>
          <w:szCs w:val="24"/>
        </w:rPr>
        <w:t xml:space="preserve"> el acceso a nuev</w:t>
      </w:r>
      <w:r w:rsidR="006D3749">
        <w:rPr>
          <w:rFonts w:ascii="Courier New" w:hAnsi="Courier New" w:cs="Courier New"/>
          <w:color w:val="000000" w:themeColor="text1"/>
          <w:sz w:val="24"/>
          <w:szCs w:val="24"/>
        </w:rPr>
        <w:t>a</w:t>
      </w:r>
      <w:r w:rsidR="007D2C6E" w:rsidRPr="007D2C6E">
        <w:rPr>
          <w:rFonts w:ascii="Courier New" w:hAnsi="Courier New" w:cs="Courier New"/>
          <w:color w:val="000000" w:themeColor="text1"/>
          <w:sz w:val="24"/>
          <w:szCs w:val="24"/>
        </w:rPr>
        <w:t xml:space="preserve">s </w:t>
      </w:r>
      <w:r w:rsidR="006D3749">
        <w:rPr>
          <w:rFonts w:ascii="Courier New" w:hAnsi="Courier New" w:cs="Courier New"/>
          <w:color w:val="000000" w:themeColor="text1"/>
          <w:sz w:val="24"/>
          <w:szCs w:val="24"/>
        </w:rPr>
        <w:t xml:space="preserve">terapias </w:t>
      </w:r>
      <w:r w:rsidR="00725E9F">
        <w:rPr>
          <w:rFonts w:ascii="Courier New" w:hAnsi="Courier New" w:cs="Courier New"/>
          <w:color w:val="000000" w:themeColor="text1"/>
          <w:sz w:val="24"/>
          <w:szCs w:val="24"/>
        </w:rPr>
        <w:t>que</w:t>
      </w:r>
      <w:r w:rsidR="006D3749">
        <w:rPr>
          <w:rFonts w:ascii="Courier New" w:hAnsi="Courier New" w:cs="Courier New"/>
          <w:color w:val="000000" w:themeColor="text1"/>
          <w:sz w:val="24"/>
          <w:szCs w:val="24"/>
        </w:rPr>
        <w:t>, a pesar de haber</w:t>
      </w:r>
      <w:r w:rsidR="00725E9F">
        <w:rPr>
          <w:rFonts w:ascii="Courier New" w:hAnsi="Courier New" w:cs="Courier New"/>
          <w:color w:val="000000" w:themeColor="text1"/>
          <w:sz w:val="24"/>
          <w:szCs w:val="24"/>
        </w:rPr>
        <w:t xml:space="preserve"> </w:t>
      </w:r>
      <w:r w:rsidR="006D3749">
        <w:rPr>
          <w:rFonts w:ascii="Courier New" w:hAnsi="Courier New" w:cs="Courier New"/>
          <w:color w:val="000000" w:themeColor="text1"/>
          <w:sz w:val="24"/>
          <w:szCs w:val="24"/>
        </w:rPr>
        <w:t>evidenciado</w:t>
      </w:r>
      <w:r w:rsidR="00725E9F">
        <w:rPr>
          <w:rFonts w:ascii="Courier New" w:hAnsi="Courier New" w:cs="Courier New"/>
          <w:color w:val="000000" w:themeColor="text1"/>
          <w:sz w:val="24"/>
          <w:szCs w:val="24"/>
        </w:rPr>
        <w:t xml:space="preserve"> eficiencia y seguridad, </w:t>
      </w:r>
      <w:r w:rsidR="00133C5F">
        <w:rPr>
          <w:rFonts w:ascii="Courier New" w:hAnsi="Courier New" w:cs="Courier New"/>
          <w:color w:val="000000" w:themeColor="text1"/>
          <w:sz w:val="24"/>
          <w:szCs w:val="24"/>
        </w:rPr>
        <w:t xml:space="preserve">mantienen elementos de incertidumbre en </w:t>
      </w:r>
      <w:r w:rsidR="00725E9F">
        <w:rPr>
          <w:rFonts w:ascii="Courier New" w:hAnsi="Courier New" w:cs="Courier New"/>
          <w:color w:val="000000" w:themeColor="text1"/>
          <w:sz w:val="24"/>
          <w:szCs w:val="24"/>
        </w:rPr>
        <w:t>sus resultados sanitarios</w:t>
      </w:r>
      <w:r w:rsidR="00EF3A77">
        <w:rPr>
          <w:rFonts w:ascii="Courier New" w:hAnsi="Courier New" w:cs="Courier New"/>
          <w:color w:val="000000" w:themeColor="text1"/>
          <w:sz w:val="24"/>
          <w:szCs w:val="24"/>
        </w:rPr>
        <w:t>.</w:t>
      </w:r>
      <w:r w:rsidR="000E10F7">
        <w:rPr>
          <w:rFonts w:ascii="Courier New" w:hAnsi="Courier New" w:cs="Courier New"/>
          <w:color w:val="000000" w:themeColor="text1"/>
          <w:sz w:val="24"/>
          <w:szCs w:val="24"/>
        </w:rPr>
        <w:t xml:space="preserve"> En ese contexto, </w:t>
      </w:r>
      <w:r w:rsidR="00725E9F">
        <w:rPr>
          <w:rFonts w:ascii="Courier New" w:hAnsi="Courier New" w:cs="Courier New"/>
          <w:color w:val="000000" w:themeColor="text1"/>
          <w:sz w:val="24"/>
          <w:szCs w:val="24"/>
        </w:rPr>
        <w:t xml:space="preserve">se </w:t>
      </w:r>
      <w:r w:rsidR="00D7471E">
        <w:rPr>
          <w:rFonts w:ascii="Courier New" w:hAnsi="Courier New" w:cs="Courier New"/>
          <w:color w:val="000000" w:themeColor="text1"/>
          <w:sz w:val="24"/>
          <w:szCs w:val="24"/>
        </w:rPr>
        <w:t>procura definir</w:t>
      </w:r>
      <w:r w:rsidR="00725E9F">
        <w:rPr>
          <w:rFonts w:ascii="Courier New" w:hAnsi="Courier New" w:cs="Courier New"/>
          <w:color w:val="000000" w:themeColor="text1"/>
          <w:sz w:val="24"/>
          <w:szCs w:val="24"/>
        </w:rPr>
        <w:t xml:space="preserve"> condiciones contractuales que resguarden</w:t>
      </w:r>
      <w:r w:rsidR="007D2C6E">
        <w:rPr>
          <w:rFonts w:ascii="Courier New" w:hAnsi="Courier New" w:cs="Courier New"/>
          <w:color w:val="000000" w:themeColor="text1"/>
          <w:sz w:val="24"/>
          <w:szCs w:val="24"/>
        </w:rPr>
        <w:t xml:space="preserve"> el </w:t>
      </w:r>
      <w:r w:rsidR="00D7471E">
        <w:rPr>
          <w:rFonts w:ascii="Courier New" w:hAnsi="Courier New" w:cs="Courier New"/>
          <w:color w:val="000000" w:themeColor="text1"/>
          <w:sz w:val="24"/>
          <w:szCs w:val="24"/>
        </w:rPr>
        <w:t>erario</w:t>
      </w:r>
      <w:r w:rsidR="007D2C6E">
        <w:rPr>
          <w:rFonts w:ascii="Courier New" w:hAnsi="Courier New" w:cs="Courier New"/>
          <w:color w:val="000000" w:themeColor="text1"/>
          <w:sz w:val="24"/>
          <w:szCs w:val="24"/>
        </w:rPr>
        <w:t xml:space="preserve"> público </w:t>
      </w:r>
      <w:r w:rsidR="00D7471E">
        <w:rPr>
          <w:rFonts w:ascii="Courier New" w:hAnsi="Courier New" w:cs="Courier New"/>
          <w:color w:val="000000" w:themeColor="text1"/>
          <w:sz w:val="24"/>
          <w:szCs w:val="24"/>
        </w:rPr>
        <w:t xml:space="preserve">frente a dicha </w:t>
      </w:r>
      <w:r w:rsidR="007D2C6E">
        <w:rPr>
          <w:rFonts w:ascii="Courier New" w:hAnsi="Courier New" w:cs="Courier New"/>
          <w:color w:val="000000" w:themeColor="text1"/>
          <w:sz w:val="24"/>
          <w:szCs w:val="24"/>
        </w:rPr>
        <w:t xml:space="preserve">incertidumbre. </w:t>
      </w:r>
      <w:r w:rsidR="00725E9F">
        <w:rPr>
          <w:rFonts w:ascii="Courier New" w:hAnsi="Courier New" w:cs="Courier New"/>
          <w:color w:val="000000" w:themeColor="text1"/>
          <w:sz w:val="24"/>
          <w:szCs w:val="24"/>
        </w:rPr>
        <w:t>A pesar de su finalidad,</w:t>
      </w:r>
      <w:r w:rsidR="00725E9F">
        <w:rPr>
          <w:rStyle w:val="Refdecomentario"/>
        </w:rPr>
        <w:t xml:space="preserve"> </w:t>
      </w:r>
      <w:r w:rsidR="008A5437" w:rsidRPr="00810B79">
        <w:rPr>
          <w:rFonts w:ascii="Courier New" w:hAnsi="Courier New" w:cs="Courier New"/>
          <w:color w:val="000000" w:themeColor="text1"/>
          <w:sz w:val="24"/>
          <w:szCs w:val="24"/>
        </w:rPr>
        <w:t xml:space="preserve">la consecución de </w:t>
      </w:r>
      <w:r w:rsidR="00FB2BF9">
        <w:rPr>
          <w:rFonts w:ascii="Courier New" w:hAnsi="Courier New" w:cs="Courier New"/>
          <w:color w:val="000000" w:themeColor="text1"/>
          <w:sz w:val="24"/>
          <w:szCs w:val="24"/>
        </w:rPr>
        <w:t>ARC</w:t>
      </w:r>
      <w:r w:rsidR="008A5437" w:rsidRPr="00810B79">
        <w:rPr>
          <w:rFonts w:ascii="Courier New" w:hAnsi="Courier New" w:cs="Courier New"/>
          <w:color w:val="000000" w:themeColor="text1"/>
          <w:sz w:val="24"/>
          <w:szCs w:val="24"/>
        </w:rPr>
        <w:t xml:space="preserve"> ha representado </w:t>
      </w:r>
      <w:r w:rsidR="00A66731" w:rsidRPr="00810B79">
        <w:rPr>
          <w:rFonts w:ascii="Courier New" w:hAnsi="Courier New" w:cs="Courier New"/>
          <w:color w:val="000000" w:themeColor="text1"/>
          <w:sz w:val="24"/>
          <w:szCs w:val="24"/>
        </w:rPr>
        <w:t>un desafío para el Estado en la adquisición de medicamentos de alto costo. La CEI</w:t>
      </w:r>
      <w:r w:rsidR="00DD09DF">
        <w:rPr>
          <w:rFonts w:ascii="Courier New" w:hAnsi="Courier New" w:cs="Courier New"/>
          <w:color w:val="000000" w:themeColor="text1"/>
          <w:sz w:val="24"/>
          <w:szCs w:val="24"/>
        </w:rPr>
        <w:t xml:space="preserve"> </w:t>
      </w:r>
      <w:r w:rsidR="00A66731" w:rsidRPr="00810B79">
        <w:rPr>
          <w:rFonts w:ascii="Courier New" w:hAnsi="Courier New" w:cs="Courier New"/>
          <w:color w:val="000000" w:themeColor="text1"/>
          <w:sz w:val="24"/>
          <w:szCs w:val="24"/>
        </w:rPr>
        <w:t xml:space="preserve">40, </w:t>
      </w:r>
      <w:r w:rsidR="00D53B5C" w:rsidRPr="00810B79">
        <w:rPr>
          <w:rFonts w:ascii="Courier New" w:hAnsi="Courier New" w:cs="Courier New"/>
          <w:color w:val="000000" w:themeColor="text1"/>
          <w:sz w:val="24"/>
          <w:szCs w:val="24"/>
        </w:rPr>
        <w:t>en su recomendación Nº6</w:t>
      </w:r>
      <w:r w:rsidR="00A66731" w:rsidRPr="00810B79">
        <w:rPr>
          <w:rFonts w:ascii="Courier New" w:hAnsi="Courier New" w:cs="Courier New"/>
          <w:color w:val="000000" w:themeColor="text1"/>
          <w:sz w:val="24"/>
          <w:szCs w:val="24"/>
        </w:rPr>
        <w:t>, subray</w:t>
      </w:r>
      <w:r w:rsidR="00DD09DF">
        <w:rPr>
          <w:rFonts w:ascii="Courier New" w:hAnsi="Courier New" w:cs="Courier New"/>
          <w:color w:val="000000" w:themeColor="text1"/>
          <w:sz w:val="24"/>
          <w:szCs w:val="24"/>
        </w:rPr>
        <w:t>ó</w:t>
      </w:r>
      <w:r w:rsidR="00A66731" w:rsidRPr="00810B79">
        <w:rPr>
          <w:rFonts w:ascii="Courier New" w:hAnsi="Courier New" w:cs="Courier New"/>
          <w:color w:val="000000" w:themeColor="text1"/>
          <w:sz w:val="24"/>
          <w:szCs w:val="24"/>
        </w:rPr>
        <w:t xml:space="preserve"> la dificultad que </w:t>
      </w:r>
      <w:r w:rsidR="00DD09DF">
        <w:rPr>
          <w:rFonts w:ascii="Courier New" w:hAnsi="Courier New" w:cs="Courier New"/>
          <w:color w:val="000000" w:themeColor="text1"/>
          <w:sz w:val="24"/>
          <w:szCs w:val="24"/>
        </w:rPr>
        <w:t xml:space="preserve">ha </w:t>
      </w:r>
      <w:r w:rsidR="00A66731" w:rsidRPr="00810B79">
        <w:rPr>
          <w:rFonts w:ascii="Courier New" w:hAnsi="Courier New" w:cs="Courier New"/>
          <w:color w:val="000000" w:themeColor="text1"/>
          <w:sz w:val="24"/>
          <w:szCs w:val="24"/>
        </w:rPr>
        <w:t xml:space="preserve">enfrentado la Administración </w:t>
      </w:r>
      <w:r w:rsidR="00AD5E0B" w:rsidRPr="00810B79">
        <w:rPr>
          <w:rFonts w:ascii="Courier New" w:hAnsi="Courier New" w:cs="Courier New"/>
          <w:color w:val="000000" w:themeColor="text1"/>
          <w:sz w:val="24"/>
          <w:szCs w:val="24"/>
        </w:rPr>
        <w:t>para formalizar este tipo de acuerdo</w:t>
      </w:r>
      <w:r w:rsidR="00D53B5C" w:rsidRPr="00810B79">
        <w:rPr>
          <w:rFonts w:ascii="Courier New" w:hAnsi="Courier New" w:cs="Courier New"/>
          <w:color w:val="000000" w:themeColor="text1"/>
          <w:sz w:val="24"/>
          <w:szCs w:val="24"/>
        </w:rPr>
        <w:t xml:space="preserve"> con laboratorios para la </w:t>
      </w:r>
      <w:r w:rsidR="00AD5E0B" w:rsidRPr="00810B79">
        <w:rPr>
          <w:rFonts w:ascii="Courier New" w:hAnsi="Courier New" w:cs="Courier New"/>
          <w:color w:val="000000" w:themeColor="text1"/>
          <w:sz w:val="24"/>
          <w:szCs w:val="24"/>
        </w:rPr>
        <w:t xml:space="preserve">compra </w:t>
      </w:r>
      <w:r w:rsidR="00D53B5C" w:rsidRPr="00810B79">
        <w:rPr>
          <w:rFonts w:ascii="Courier New" w:hAnsi="Courier New" w:cs="Courier New"/>
          <w:color w:val="000000" w:themeColor="text1"/>
          <w:sz w:val="24"/>
          <w:szCs w:val="24"/>
        </w:rPr>
        <w:t>de</w:t>
      </w:r>
      <w:r w:rsidR="00AD5E0B" w:rsidRPr="00810B79">
        <w:rPr>
          <w:rFonts w:ascii="Courier New" w:hAnsi="Courier New" w:cs="Courier New"/>
          <w:color w:val="000000" w:themeColor="text1"/>
          <w:sz w:val="24"/>
          <w:szCs w:val="24"/>
        </w:rPr>
        <w:t xml:space="preserve"> fármacos</w:t>
      </w:r>
      <w:r w:rsidR="00D53B5C" w:rsidRPr="00810B79">
        <w:rPr>
          <w:rFonts w:ascii="Courier New" w:hAnsi="Courier New" w:cs="Courier New"/>
          <w:color w:val="000000" w:themeColor="text1"/>
          <w:sz w:val="24"/>
          <w:szCs w:val="24"/>
        </w:rPr>
        <w:t xml:space="preserve"> de alto costo. Aunque la </w:t>
      </w:r>
      <w:r w:rsidR="00AD5E0B" w:rsidRPr="00810B79">
        <w:rPr>
          <w:rFonts w:ascii="Courier New" w:hAnsi="Courier New" w:cs="Courier New"/>
          <w:color w:val="000000" w:themeColor="text1"/>
          <w:sz w:val="24"/>
          <w:szCs w:val="24"/>
        </w:rPr>
        <w:t>ley N°20.850</w:t>
      </w:r>
      <w:r w:rsidR="00D53B5C" w:rsidRPr="00810B79">
        <w:rPr>
          <w:rFonts w:ascii="Courier New" w:hAnsi="Courier New" w:cs="Courier New"/>
          <w:color w:val="000000" w:themeColor="text1"/>
          <w:sz w:val="24"/>
          <w:szCs w:val="24"/>
        </w:rPr>
        <w:t xml:space="preserve"> no ha sido</w:t>
      </w:r>
      <w:r w:rsidR="008825D7" w:rsidRPr="00810B79">
        <w:rPr>
          <w:rFonts w:ascii="Courier New" w:hAnsi="Courier New" w:cs="Courier New"/>
          <w:color w:val="000000" w:themeColor="text1"/>
          <w:sz w:val="24"/>
          <w:szCs w:val="24"/>
        </w:rPr>
        <w:t xml:space="preserve"> obstáculo</w:t>
      </w:r>
      <w:r w:rsidR="00963581" w:rsidRPr="00810B79">
        <w:rPr>
          <w:rFonts w:ascii="Courier New" w:hAnsi="Courier New" w:cs="Courier New"/>
          <w:color w:val="000000" w:themeColor="text1"/>
          <w:sz w:val="24"/>
          <w:szCs w:val="24"/>
        </w:rPr>
        <w:t xml:space="preserve"> de estos acuerdos, presenta un espacio donde se pueden introducir mejoras regulatorias para favorecer su celebración</w:t>
      </w:r>
      <w:r w:rsidR="00D53B5C" w:rsidRPr="00810B79">
        <w:rPr>
          <w:rFonts w:ascii="Courier New" w:hAnsi="Courier New" w:cs="Courier New"/>
          <w:color w:val="000000" w:themeColor="text1"/>
          <w:sz w:val="24"/>
          <w:szCs w:val="24"/>
        </w:rPr>
        <w:t>.</w:t>
      </w:r>
    </w:p>
    <w:p w14:paraId="48716D61" w14:textId="77777777" w:rsidR="00EA56F1" w:rsidRPr="00810B79" w:rsidRDefault="00EA56F1" w:rsidP="00D53B5C">
      <w:pPr>
        <w:spacing w:after="0"/>
        <w:ind w:left="2835" w:firstLine="709"/>
        <w:jc w:val="both"/>
        <w:rPr>
          <w:rFonts w:ascii="Courier New" w:hAnsi="Courier New" w:cs="Courier New"/>
          <w:color w:val="000000" w:themeColor="text1"/>
          <w:sz w:val="24"/>
          <w:szCs w:val="24"/>
        </w:rPr>
      </w:pPr>
    </w:p>
    <w:p w14:paraId="32352A54" w14:textId="7357DADC" w:rsidR="00401C9D" w:rsidRPr="00810B79" w:rsidRDefault="00EA56F1" w:rsidP="0084738C">
      <w:pPr>
        <w:pStyle w:val="Prrafodelista"/>
        <w:numPr>
          <w:ilvl w:val="0"/>
          <w:numId w:val="2"/>
        </w:numPr>
        <w:tabs>
          <w:tab w:val="left" w:pos="3544"/>
        </w:tabs>
        <w:spacing w:after="0"/>
        <w:ind w:hanging="294"/>
        <w:jc w:val="both"/>
        <w:rPr>
          <w:rFonts w:ascii="Courier New" w:eastAsia="Courier New" w:hAnsi="Courier New" w:cs="Courier New"/>
          <w:b/>
          <w:bCs/>
          <w:color w:val="000000" w:themeColor="text1"/>
          <w:sz w:val="24"/>
          <w:szCs w:val="24"/>
          <w:lang w:eastAsia="es-MX"/>
        </w:rPr>
      </w:pPr>
      <w:r w:rsidRPr="00810B79">
        <w:rPr>
          <w:rFonts w:ascii="Courier New" w:eastAsia="Courier New" w:hAnsi="Courier New" w:cs="Courier New"/>
          <w:b/>
          <w:bCs/>
          <w:color w:val="000000" w:themeColor="text1"/>
          <w:sz w:val="24"/>
          <w:szCs w:val="24"/>
          <w:lang w:eastAsia="es-MX"/>
        </w:rPr>
        <w:t xml:space="preserve">FUNDAMENTOS Y </w:t>
      </w:r>
      <w:r w:rsidR="00B36D72" w:rsidRPr="00810B79">
        <w:rPr>
          <w:rFonts w:ascii="Courier New" w:eastAsia="Courier New" w:hAnsi="Courier New" w:cs="Courier New"/>
          <w:b/>
          <w:bCs/>
          <w:color w:val="000000" w:themeColor="text1"/>
          <w:sz w:val="24"/>
          <w:szCs w:val="24"/>
          <w:lang w:eastAsia="es-MX"/>
        </w:rPr>
        <w:t>OBJETIVOS</w:t>
      </w:r>
    </w:p>
    <w:p w14:paraId="24D20F10" w14:textId="77777777" w:rsidR="00F506AA" w:rsidRPr="00810B79" w:rsidRDefault="00F506AA" w:rsidP="00F506AA">
      <w:pPr>
        <w:tabs>
          <w:tab w:val="left" w:pos="3544"/>
        </w:tabs>
        <w:spacing w:after="0"/>
        <w:jc w:val="both"/>
        <w:rPr>
          <w:rFonts w:ascii="Courier New" w:eastAsia="Courier New" w:hAnsi="Courier New" w:cs="Courier New"/>
          <w:b/>
          <w:bCs/>
          <w:color w:val="000000" w:themeColor="text1"/>
          <w:sz w:val="24"/>
          <w:szCs w:val="24"/>
          <w:lang w:eastAsia="es-MX"/>
        </w:rPr>
      </w:pPr>
    </w:p>
    <w:p w14:paraId="03B75BD5" w14:textId="463C8983" w:rsidR="00FD034A" w:rsidRPr="00810B79" w:rsidRDefault="0089561C" w:rsidP="00F506AA">
      <w:pPr>
        <w:spacing w:after="0"/>
        <w:ind w:left="2835" w:firstLine="709"/>
        <w:jc w:val="both"/>
        <w:rPr>
          <w:rFonts w:ascii="Courier New" w:eastAsia="Courier New" w:hAnsi="Courier New" w:cs="Courier New"/>
          <w:color w:val="000000" w:themeColor="text1"/>
          <w:sz w:val="24"/>
          <w:szCs w:val="24"/>
          <w:lang w:eastAsia="es-MX"/>
        </w:rPr>
      </w:pPr>
      <w:r w:rsidRPr="00810B79">
        <w:rPr>
          <w:rFonts w:ascii="Courier New" w:hAnsi="Courier New" w:cs="Courier New"/>
          <w:color w:val="000000" w:themeColor="text1"/>
          <w:sz w:val="24"/>
          <w:szCs w:val="24"/>
        </w:rPr>
        <w:t>La legitimidad y eficacia de la política pública que ha representado la Ley Ricarte Soto para garantizar el derecho a la salud frente a enfermedades de alto costo hace imprescindible modernizar sus herramientas y reglas con el objeto de contar con un instrumento normativo que sea flexible y permita dar respuestas a los desafíos de aumento de demanda de acceso</w:t>
      </w:r>
      <w:r>
        <w:rPr>
          <w:rFonts w:ascii="Courier New" w:hAnsi="Courier New" w:cs="Courier New"/>
          <w:color w:val="000000" w:themeColor="text1"/>
          <w:sz w:val="24"/>
          <w:szCs w:val="24"/>
        </w:rPr>
        <w:t xml:space="preserve"> </w:t>
      </w:r>
      <w:r w:rsidR="008258EB">
        <w:rPr>
          <w:rFonts w:ascii="Courier New" w:hAnsi="Courier New" w:cs="Courier New"/>
          <w:color w:val="000000" w:themeColor="text1"/>
          <w:sz w:val="24"/>
          <w:szCs w:val="24"/>
        </w:rPr>
        <w:t>a</w:t>
      </w:r>
      <w:r w:rsidRPr="00810B79">
        <w:rPr>
          <w:rFonts w:ascii="Courier New" w:hAnsi="Courier New" w:cs="Courier New"/>
          <w:sz w:val="24"/>
          <w:szCs w:val="24"/>
        </w:rPr>
        <w:t xml:space="preserve"> </w:t>
      </w:r>
      <w:r w:rsidRPr="00810B79">
        <w:rPr>
          <w:rFonts w:ascii="Courier New" w:hAnsi="Courier New" w:cs="Courier New"/>
          <w:color w:val="000000" w:themeColor="text1"/>
          <w:sz w:val="24"/>
          <w:szCs w:val="24"/>
        </w:rPr>
        <w:t>diagnósticos y tratamientos.</w:t>
      </w:r>
    </w:p>
    <w:p w14:paraId="41207B22" w14:textId="77777777" w:rsidR="00FD034A" w:rsidRPr="00810B79" w:rsidRDefault="00FD034A" w:rsidP="00F506AA">
      <w:pPr>
        <w:spacing w:after="0"/>
        <w:ind w:left="2835" w:firstLine="709"/>
        <w:jc w:val="both"/>
        <w:rPr>
          <w:rFonts w:ascii="Courier New" w:eastAsia="Courier New" w:hAnsi="Courier New" w:cs="Courier New"/>
          <w:color w:val="000000" w:themeColor="text1"/>
          <w:sz w:val="24"/>
          <w:szCs w:val="24"/>
          <w:lang w:eastAsia="es-MX"/>
        </w:rPr>
      </w:pPr>
    </w:p>
    <w:p w14:paraId="63836BA1" w14:textId="6D6F2800" w:rsidR="00FD034A" w:rsidRPr="00810B79" w:rsidRDefault="00074C3C" w:rsidP="00F506AA">
      <w:pPr>
        <w:spacing w:after="0"/>
        <w:ind w:left="2835" w:firstLine="709"/>
        <w:jc w:val="both"/>
        <w:rPr>
          <w:rFonts w:ascii="Courier New" w:hAnsi="Courier New" w:cs="Courier New"/>
          <w:color w:val="000000" w:themeColor="text1"/>
          <w:sz w:val="24"/>
          <w:szCs w:val="24"/>
        </w:rPr>
      </w:pPr>
      <w:r w:rsidRPr="00810B79">
        <w:rPr>
          <w:rFonts w:ascii="Courier New" w:hAnsi="Courier New" w:cs="Courier New"/>
          <w:color w:val="000000" w:themeColor="text1"/>
          <w:sz w:val="24"/>
          <w:szCs w:val="24"/>
        </w:rPr>
        <w:t>El presente proyecto de ley tiene por objetivo principal asegurar la viabilidad y proyección del Sistema de Protección Financiera creado por la ley N°20.850. Para ello se pretenden actualizar y perfeccionar diversos aspectos sustantivos de esta normativa, garantizando su sustentabilidad futura y fortaleciendo la equidad y eficiencia en el otorgamiento</w:t>
      </w:r>
      <w:r w:rsidR="00D30B74" w:rsidRPr="00810B79">
        <w:rPr>
          <w:rFonts w:ascii="Courier New" w:hAnsi="Courier New" w:cs="Courier New"/>
          <w:color w:val="000000" w:themeColor="text1"/>
          <w:sz w:val="24"/>
          <w:szCs w:val="24"/>
        </w:rPr>
        <w:t xml:space="preserve"> de</w:t>
      </w:r>
      <w:r w:rsidRPr="00810B79">
        <w:rPr>
          <w:rFonts w:ascii="Courier New" w:hAnsi="Courier New" w:cs="Courier New"/>
          <w:color w:val="000000" w:themeColor="text1"/>
          <w:sz w:val="24"/>
          <w:szCs w:val="24"/>
        </w:rPr>
        <w:t xml:space="preserve"> la cobertura.</w:t>
      </w:r>
    </w:p>
    <w:p w14:paraId="228AC956" w14:textId="77777777" w:rsidR="00363640" w:rsidRPr="00810B79" w:rsidRDefault="00363640" w:rsidP="00F506AA">
      <w:pPr>
        <w:spacing w:after="0"/>
        <w:ind w:left="2835" w:firstLine="709"/>
        <w:jc w:val="both"/>
        <w:rPr>
          <w:rFonts w:ascii="Courier New" w:hAnsi="Courier New" w:cs="Courier New"/>
          <w:color w:val="000000" w:themeColor="text1"/>
          <w:sz w:val="24"/>
          <w:szCs w:val="24"/>
        </w:rPr>
      </w:pPr>
    </w:p>
    <w:p w14:paraId="6F6925E1" w14:textId="25A4B9EB" w:rsidR="00363640" w:rsidRPr="00810B79" w:rsidRDefault="00363640" w:rsidP="00F506AA">
      <w:pPr>
        <w:spacing w:after="0"/>
        <w:ind w:left="2835" w:firstLine="709"/>
        <w:jc w:val="both"/>
        <w:rPr>
          <w:rFonts w:ascii="Courier New" w:hAnsi="Courier New" w:cs="Courier New"/>
          <w:color w:val="000000" w:themeColor="text1"/>
          <w:sz w:val="24"/>
          <w:szCs w:val="24"/>
        </w:rPr>
      </w:pPr>
      <w:r w:rsidRPr="00810B79">
        <w:rPr>
          <w:rFonts w:ascii="Courier New" w:hAnsi="Courier New" w:cs="Courier New"/>
          <w:color w:val="000000" w:themeColor="text1"/>
          <w:sz w:val="24"/>
          <w:szCs w:val="24"/>
        </w:rPr>
        <w:t>Teniendo en consideración los problemas descritos en los antecedentes, los cambios que propone la presente iniciativa se congregan bajo tres ejes.</w:t>
      </w:r>
    </w:p>
    <w:p w14:paraId="55FBBD93" w14:textId="77777777" w:rsidR="00AD3CD4" w:rsidRPr="00810B79" w:rsidRDefault="00AD3CD4" w:rsidP="00F506AA">
      <w:pPr>
        <w:spacing w:after="0"/>
        <w:ind w:left="2835" w:firstLine="709"/>
        <w:jc w:val="both"/>
        <w:rPr>
          <w:rFonts w:ascii="Courier New" w:hAnsi="Courier New" w:cs="Courier New"/>
          <w:color w:val="000000" w:themeColor="text1"/>
          <w:sz w:val="24"/>
          <w:szCs w:val="24"/>
        </w:rPr>
      </w:pPr>
    </w:p>
    <w:p w14:paraId="7BE71507" w14:textId="08ADD87D" w:rsidR="00AD3CD4" w:rsidRPr="00810B79" w:rsidRDefault="009823DA" w:rsidP="00AD3CD4">
      <w:pPr>
        <w:spacing w:after="0"/>
        <w:ind w:left="2835" w:firstLine="709"/>
        <w:jc w:val="both"/>
        <w:rPr>
          <w:rFonts w:ascii="Courier New" w:eastAsia="Courier New" w:hAnsi="Courier New" w:cs="Courier New"/>
          <w:color w:val="000000" w:themeColor="text1"/>
          <w:sz w:val="24"/>
          <w:szCs w:val="24"/>
          <w:lang w:eastAsia="es-MX"/>
        </w:rPr>
      </w:pPr>
      <w:r w:rsidRPr="00810B79">
        <w:rPr>
          <w:rFonts w:ascii="Courier New" w:eastAsia="Courier New" w:hAnsi="Courier New" w:cs="Courier New"/>
          <w:color w:val="000000" w:themeColor="text1"/>
          <w:sz w:val="24"/>
          <w:szCs w:val="24"/>
          <w:lang w:eastAsia="es-MX"/>
        </w:rPr>
        <w:t>En primer lugar, un</w:t>
      </w:r>
      <w:r w:rsidR="001B0587" w:rsidRPr="00810B79">
        <w:rPr>
          <w:rFonts w:ascii="Courier New" w:eastAsia="Courier New" w:hAnsi="Courier New" w:cs="Courier New"/>
          <w:color w:val="000000" w:themeColor="text1"/>
          <w:sz w:val="24"/>
          <w:szCs w:val="24"/>
          <w:lang w:eastAsia="es-MX"/>
        </w:rPr>
        <w:t xml:space="preserve"> </w:t>
      </w:r>
      <w:r w:rsidR="00186F30" w:rsidRPr="00810B79">
        <w:rPr>
          <w:rFonts w:ascii="Courier New" w:eastAsia="Courier New" w:hAnsi="Courier New" w:cs="Courier New"/>
          <w:color w:val="000000" w:themeColor="text1"/>
          <w:sz w:val="24"/>
          <w:szCs w:val="24"/>
          <w:lang w:eastAsia="es-MX"/>
        </w:rPr>
        <w:t xml:space="preserve">eje </w:t>
      </w:r>
      <w:r w:rsidR="00AD3CD4" w:rsidRPr="00810B79">
        <w:rPr>
          <w:rFonts w:ascii="Courier New" w:eastAsia="Courier New" w:hAnsi="Courier New" w:cs="Courier New"/>
          <w:color w:val="000000" w:themeColor="text1"/>
          <w:sz w:val="24"/>
          <w:szCs w:val="24"/>
          <w:lang w:eastAsia="es-MX"/>
        </w:rPr>
        <w:t>financiero</w:t>
      </w:r>
      <w:r w:rsidR="001B0587" w:rsidRPr="00810B79">
        <w:rPr>
          <w:rFonts w:ascii="Courier New" w:eastAsia="Courier New" w:hAnsi="Courier New" w:cs="Courier New"/>
          <w:color w:val="000000" w:themeColor="text1"/>
          <w:sz w:val="24"/>
          <w:szCs w:val="24"/>
          <w:lang w:eastAsia="es-MX"/>
        </w:rPr>
        <w:t xml:space="preserve"> </w:t>
      </w:r>
      <w:r w:rsidRPr="00810B79">
        <w:rPr>
          <w:rFonts w:ascii="Courier New" w:eastAsia="Courier New" w:hAnsi="Courier New" w:cs="Courier New"/>
          <w:color w:val="000000" w:themeColor="text1"/>
          <w:sz w:val="24"/>
          <w:szCs w:val="24"/>
          <w:lang w:eastAsia="es-MX"/>
        </w:rPr>
        <w:t xml:space="preserve">que tiene </w:t>
      </w:r>
      <w:r w:rsidR="001B0587" w:rsidRPr="00810B79">
        <w:rPr>
          <w:rFonts w:ascii="Courier New" w:eastAsia="Courier New" w:hAnsi="Courier New" w:cs="Courier New"/>
          <w:color w:val="000000" w:themeColor="text1"/>
          <w:sz w:val="24"/>
          <w:szCs w:val="24"/>
          <w:lang w:eastAsia="es-MX"/>
        </w:rPr>
        <w:t>por</w:t>
      </w:r>
      <w:r w:rsidRPr="00810B79">
        <w:rPr>
          <w:rFonts w:ascii="Courier New" w:eastAsia="Courier New" w:hAnsi="Courier New" w:cs="Courier New"/>
          <w:color w:val="000000" w:themeColor="text1"/>
          <w:sz w:val="24"/>
          <w:szCs w:val="24"/>
          <w:lang w:eastAsia="es-MX"/>
        </w:rPr>
        <w:t xml:space="preserve"> objetivo </w:t>
      </w:r>
      <w:r w:rsidR="00AD3CD4" w:rsidRPr="00810B79">
        <w:rPr>
          <w:rFonts w:ascii="Courier New" w:eastAsia="Courier New" w:hAnsi="Courier New" w:cs="Courier New"/>
          <w:color w:val="000000" w:themeColor="text1"/>
          <w:sz w:val="24"/>
          <w:szCs w:val="24"/>
          <w:lang w:eastAsia="es-MX"/>
        </w:rPr>
        <w:t>aumentar</w:t>
      </w:r>
      <w:r w:rsidR="00ED27CC" w:rsidRPr="00810B79">
        <w:rPr>
          <w:rFonts w:ascii="Courier New" w:eastAsia="Courier New" w:hAnsi="Courier New" w:cs="Courier New"/>
          <w:color w:val="000000" w:themeColor="text1"/>
          <w:sz w:val="24"/>
          <w:szCs w:val="24"/>
          <w:lang w:eastAsia="es-MX"/>
        </w:rPr>
        <w:t xml:space="preserve"> los aportes </w:t>
      </w:r>
      <w:r w:rsidRPr="00810B79">
        <w:rPr>
          <w:rFonts w:ascii="Courier New" w:eastAsia="Courier New" w:hAnsi="Courier New" w:cs="Courier New"/>
          <w:color w:val="000000" w:themeColor="text1"/>
          <w:sz w:val="24"/>
          <w:szCs w:val="24"/>
          <w:lang w:eastAsia="es-MX"/>
        </w:rPr>
        <w:t>del</w:t>
      </w:r>
      <w:r w:rsidR="00ED27CC" w:rsidRPr="00810B79">
        <w:rPr>
          <w:rFonts w:ascii="Courier New" w:eastAsia="Courier New" w:hAnsi="Courier New" w:cs="Courier New"/>
          <w:color w:val="000000" w:themeColor="text1"/>
          <w:sz w:val="24"/>
          <w:szCs w:val="24"/>
          <w:lang w:eastAsia="es-MX"/>
        </w:rPr>
        <w:t xml:space="preserve"> Fondo. </w:t>
      </w:r>
    </w:p>
    <w:p w14:paraId="6B1E9C5C" w14:textId="77777777" w:rsidR="00AD3CD4" w:rsidRPr="00810B79" w:rsidRDefault="00AD3CD4" w:rsidP="00AD3CD4">
      <w:pPr>
        <w:spacing w:after="0"/>
        <w:ind w:left="2835" w:firstLine="709"/>
        <w:jc w:val="both"/>
        <w:rPr>
          <w:rFonts w:ascii="Courier New" w:eastAsia="Courier New" w:hAnsi="Courier New" w:cs="Courier New"/>
          <w:color w:val="000000" w:themeColor="text1"/>
          <w:sz w:val="24"/>
          <w:szCs w:val="24"/>
          <w:lang w:eastAsia="es-MX"/>
        </w:rPr>
      </w:pPr>
    </w:p>
    <w:p w14:paraId="10616824" w14:textId="56A1A8BD" w:rsidR="00AD3CD4" w:rsidRPr="00810B79" w:rsidRDefault="001B0587" w:rsidP="00AD3CD4">
      <w:pPr>
        <w:spacing w:after="0"/>
        <w:ind w:left="2835" w:firstLine="709"/>
        <w:jc w:val="both"/>
        <w:rPr>
          <w:rFonts w:ascii="Courier New" w:eastAsia="Courier New" w:hAnsi="Courier New" w:cs="Courier New"/>
          <w:b/>
          <w:bCs/>
          <w:color w:val="000000" w:themeColor="text1"/>
          <w:sz w:val="24"/>
          <w:szCs w:val="24"/>
          <w:lang w:eastAsia="es-MX"/>
        </w:rPr>
      </w:pPr>
      <w:r w:rsidRPr="00810B79">
        <w:rPr>
          <w:rFonts w:ascii="Courier New" w:eastAsia="Courier New" w:hAnsi="Courier New" w:cs="Courier New"/>
          <w:color w:val="000000" w:themeColor="text1"/>
          <w:sz w:val="24"/>
          <w:szCs w:val="24"/>
          <w:lang w:eastAsia="es-MX"/>
        </w:rPr>
        <w:t xml:space="preserve">Luego, </w:t>
      </w:r>
      <w:r w:rsidR="009823DA" w:rsidRPr="00810B79">
        <w:rPr>
          <w:rFonts w:ascii="Courier New" w:eastAsia="Courier New" w:hAnsi="Courier New" w:cs="Courier New"/>
          <w:color w:val="000000" w:themeColor="text1"/>
          <w:sz w:val="24"/>
          <w:szCs w:val="24"/>
          <w:lang w:eastAsia="es-MX"/>
        </w:rPr>
        <w:t>un</w:t>
      </w:r>
      <w:r w:rsidRPr="00810B79">
        <w:rPr>
          <w:rFonts w:ascii="Courier New" w:eastAsia="Courier New" w:hAnsi="Courier New" w:cs="Courier New"/>
          <w:color w:val="000000" w:themeColor="text1"/>
          <w:sz w:val="24"/>
          <w:szCs w:val="24"/>
          <w:lang w:eastAsia="es-MX"/>
        </w:rPr>
        <w:t xml:space="preserve"> segundo eje </w:t>
      </w:r>
      <w:r w:rsidR="009823DA" w:rsidRPr="00810B79">
        <w:rPr>
          <w:rFonts w:ascii="Courier New" w:eastAsia="Courier New" w:hAnsi="Courier New" w:cs="Courier New"/>
          <w:color w:val="000000" w:themeColor="text1"/>
          <w:sz w:val="24"/>
          <w:szCs w:val="24"/>
          <w:lang w:eastAsia="es-MX"/>
        </w:rPr>
        <w:t>se</w:t>
      </w:r>
      <w:r w:rsidRPr="00810B79">
        <w:rPr>
          <w:rFonts w:ascii="Courier New" w:eastAsia="Courier New" w:hAnsi="Courier New" w:cs="Courier New"/>
          <w:color w:val="000000" w:themeColor="text1"/>
          <w:sz w:val="24"/>
          <w:szCs w:val="24"/>
          <w:lang w:eastAsia="es-MX"/>
        </w:rPr>
        <w:t xml:space="preserve"> centra en optimizar la sustentabilidad del Fondo. Esto tiene como</w:t>
      </w:r>
      <w:r w:rsidR="00E026DB" w:rsidRPr="00810B79">
        <w:rPr>
          <w:rFonts w:ascii="Courier New" w:eastAsia="Courier New" w:hAnsi="Courier New" w:cs="Courier New"/>
          <w:color w:val="000000" w:themeColor="text1"/>
          <w:sz w:val="24"/>
          <w:szCs w:val="24"/>
          <w:lang w:eastAsia="es-MX"/>
        </w:rPr>
        <w:t xml:space="preserve"> finalidad </w:t>
      </w:r>
      <w:r w:rsidRPr="00810B79">
        <w:rPr>
          <w:rFonts w:ascii="Courier New" w:eastAsia="Courier New" w:hAnsi="Courier New" w:cs="Courier New"/>
          <w:color w:val="000000" w:themeColor="text1"/>
          <w:sz w:val="24"/>
          <w:szCs w:val="24"/>
          <w:lang w:eastAsia="es-MX"/>
        </w:rPr>
        <w:t>asegurar</w:t>
      </w:r>
      <w:r w:rsidR="00AD3CD4" w:rsidRPr="00810B79">
        <w:rPr>
          <w:rFonts w:ascii="Courier New" w:eastAsia="Courier New" w:hAnsi="Courier New" w:cs="Courier New"/>
          <w:color w:val="000000" w:themeColor="text1"/>
          <w:sz w:val="24"/>
          <w:szCs w:val="24"/>
          <w:lang w:eastAsia="es-MX"/>
        </w:rPr>
        <w:t xml:space="preserve"> el uso eficiente de los recursos,</w:t>
      </w:r>
      <w:r w:rsidRPr="00810B79">
        <w:rPr>
          <w:rFonts w:ascii="Courier New" w:eastAsia="Courier New" w:hAnsi="Courier New" w:cs="Courier New"/>
          <w:color w:val="000000" w:themeColor="text1"/>
          <w:sz w:val="24"/>
          <w:szCs w:val="24"/>
          <w:lang w:eastAsia="es-MX"/>
        </w:rPr>
        <w:t xml:space="preserve"> garantizando </w:t>
      </w:r>
      <w:r w:rsidR="00AD3CD4" w:rsidRPr="00810B79">
        <w:rPr>
          <w:rFonts w:ascii="Courier New" w:eastAsia="Courier New" w:hAnsi="Courier New" w:cs="Courier New"/>
          <w:color w:val="000000" w:themeColor="text1"/>
          <w:sz w:val="24"/>
          <w:szCs w:val="24"/>
          <w:lang w:eastAsia="es-MX"/>
        </w:rPr>
        <w:t xml:space="preserve">que los diagnósticos y tratamientos incluidos en el Sistema </w:t>
      </w:r>
      <w:r w:rsidRPr="00810B79">
        <w:rPr>
          <w:rFonts w:ascii="Courier New" w:eastAsia="Courier New" w:hAnsi="Courier New" w:cs="Courier New"/>
          <w:color w:val="000000" w:themeColor="text1"/>
          <w:sz w:val="24"/>
          <w:szCs w:val="24"/>
          <w:lang w:eastAsia="es-MX"/>
        </w:rPr>
        <w:t xml:space="preserve">se </w:t>
      </w:r>
      <w:r w:rsidR="008258EB">
        <w:rPr>
          <w:rFonts w:ascii="Courier New" w:eastAsia="Courier New" w:hAnsi="Courier New" w:cs="Courier New"/>
          <w:color w:val="000000" w:themeColor="text1"/>
          <w:sz w:val="24"/>
          <w:szCs w:val="24"/>
          <w:lang w:eastAsia="es-MX"/>
        </w:rPr>
        <w:t>encuentren</w:t>
      </w:r>
      <w:r w:rsidRPr="00810B79">
        <w:rPr>
          <w:rFonts w:ascii="Courier New" w:eastAsia="Courier New" w:hAnsi="Courier New" w:cs="Courier New"/>
          <w:color w:val="000000" w:themeColor="text1"/>
          <w:sz w:val="24"/>
          <w:szCs w:val="24"/>
          <w:lang w:eastAsia="es-MX"/>
        </w:rPr>
        <w:t xml:space="preserve"> </w:t>
      </w:r>
      <w:r w:rsidR="00AD3CD4" w:rsidRPr="00810B79">
        <w:rPr>
          <w:rFonts w:ascii="Courier New" w:eastAsia="Courier New" w:hAnsi="Courier New" w:cs="Courier New"/>
          <w:color w:val="000000" w:themeColor="text1"/>
          <w:sz w:val="24"/>
          <w:szCs w:val="24"/>
          <w:lang w:eastAsia="es-MX"/>
        </w:rPr>
        <w:t xml:space="preserve">alineados específicamente con el espíritu de la </w:t>
      </w:r>
      <w:r w:rsidR="008E10B3" w:rsidRPr="00810B79">
        <w:rPr>
          <w:rFonts w:ascii="Courier New" w:eastAsia="Courier New" w:hAnsi="Courier New" w:cs="Courier New"/>
          <w:color w:val="000000" w:themeColor="text1"/>
          <w:sz w:val="24"/>
          <w:szCs w:val="24"/>
          <w:lang w:eastAsia="es-MX"/>
        </w:rPr>
        <w:t>ley</w:t>
      </w:r>
      <w:r w:rsidRPr="00810B79">
        <w:rPr>
          <w:rFonts w:ascii="Courier New" w:eastAsia="Courier New" w:hAnsi="Courier New" w:cs="Courier New"/>
          <w:color w:val="000000" w:themeColor="text1"/>
          <w:sz w:val="24"/>
          <w:szCs w:val="24"/>
          <w:lang w:eastAsia="es-MX"/>
        </w:rPr>
        <w:t xml:space="preserve">: </w:t>
      </w:r>
      <w:r w:rsidR="00AD3CD4" w:rsidRPr="00810B79">
        <w:rPr>
          <w:rFonts w:ascii="Courier New" w:eastAsia="Courier New" w:hAnsi="Courier New" w:cs="Courier New"/>
          <w:color w:val="000000" w:themeColor="text1"/>
          <w:sz w:val="24"/>
          <w:szCs w:val="24"/>
          <w:lang w:eastAsia="es-MX"/>
        </w:rPr>
        <w:t xml:space="preserve">financiar </w:t>
      </w:r>
      <w:r w:rsidRPr="00810B79">
        <w:rPr>
          <w:rFonts w:ascii="Courier New" w:eastAsia="Courier New" w:hAnsi="Courier New" w:cs="Courier New"/>
          <w:color w:val="000000" w:themeColor="text1"/>
          <w:sz w:val="24"/>
          <w:szCs w:val="24"/>
          <w:lang w:eastAsia="es-MX"/>
        </w:rPr>
        <w:t xml:space="preserve">diagnósticos y </w:t>
      </w:r>
      <w:r w:rsidR="00AD3CD4" w:rsidRPr="00810B79">
        <w:rPr>
          <w:rFonts w:ascii="Courier New" w:eastAsia="Courier New" w:hAnsi="Courier New" w:cs="Courier New"/>
          <w:color w:val="000000" w:themeColor="text1"/>
          <w:sz w:val="24"/>
          <w:szCs w:val="24"/>
          <w:lang w:eastAsia="es-MX"/>
        </w:rPr>
        <w:t>tratamientos de alto costo</w:t>
      </w:r>
      <w:r w:rsidR="009823DA" w:rsidRPr="00810B79">
        <w:rPr>
          <w:rFonts w:ascii="Courier New" w:eastAsia="Courier New" w:hAnsi="Courier New" w:cs="Courier New"/>
          <w:color w:val="000000" w:themeColor="text1"/>
          <w:sz w:val="24"/>
          <w:szCs w:val="24"/>
          <w:lang w:eastAsia="es-MX"/>
        </w:rPr>
        <w:t xml:space="preserve"> respaldados</w:t>
      </w:r>
      <w:r w:rsidR="00AD3CD4" w:rsidRPr="00810B79">
        <w:rPr>
          <w:rFonts w:ascii="Courier New" w:eastAsia="Courier New" w:hAnsi="Courier New" w:cs="Courier New"/>
          <w:color w:val="000000" w:themeColor="text1"/>
          <w:sz w:val="24"/>
          <w:szCs w:val="24"/>
          <w:lang w:eastAsia="es-MX"/>
        </w:rPr>
        <w:t xml:space="preserve"> </w:t>
      </w:r>
      <w:r w:rsidR="009823DA" w:rsidRPr="00810B79">
        <w:rPr>
          <w:rFonts w:ascii="Courier New" w:eastAsia="Courier New" w:hAnsi="Courier New" w:cs="Courier New"/>
          <w:color w:val="000000" w:themeColor="text1"/>
          <w:sz w:val="24"/>
          <w:szCs w:val="24"/>
          <w:lang w:eastAsia="es-MX"/>
        </w:rPr>
        <w:t xml:space="preserve">por </w:t>
      </w:r>
      <w:r w:rsidR="00AD3CD4" w:rsidRPr="00810B79">
        <w:rPr>
          <w:rFonts w:ascii="Courier New" w:eastAsia="Courier New" w:hAnsi="Courier New" w:cs="Courier New"/>
          <w:color w:val="000000" w:themeColor="text1"/>
          <w:sz w:val="24"/>
          <w:szCs w:val="24"/>
          <w:lang w:eastAsia="es-MX"/>
        </w:rPr>
        <w:t>evidencia científica favorable</w:t>
      </w:r>
      <w:r w:rsidR="00AD3CD4" w:rsidRPr="00810B79">
        <w:rPr>
          <w:rFonts w:ascii="Courier New" w:eastAsia="Courier New" w:hAnsi="Courier New" w:cs="Courier New"/>
          <w:b/>
          <w:bCs/>
          <w:color w:val="000000" w:themeColor="text1"/>
          <w:sz w:val="24"/>
          <w:szCs w:val="24"/>
          <w:lang w:eastAsia="es-MX"/>
        </w:rPr>
        <w:t>.</w:t>
      </w:r>
    </w:p>
    <w:p w14:paraId="03E4E428" w14:textId="77777777" w:rsidR="00AD3CD4" w:rsidRPr="00810B79" w:rsidRDefault="00AD3CD4" w:rsidP="00AD3CD4">
      <w:pPr>
        <w:spacing w:after="0"/>
        <w:ind w:left="2835" w:firstLine="709"/>
        <w:jc w:val="both"/>
        <w:rPr>
          <w:rFonts w:ascii="Courier New" w:eastAsia="Courier New" w:hAnsi="Courier New" w:cs="Courier New"/>
          <w:color w:val="000000" w:themeColor="text1"/>
          <w:sz w:val="24"/>
          <w:szCs w:val="24"/>
          <w:lang w:eastAsia="es-MX"/>
        </w:rPr>
      </w:pPr>
    </w:p>
    <w:p w14:paraId="2C2542EC" w14:textId="7033C789" w:rsidR="00FD034A" w:rsidRPr="00810B79" w:rsidRDefault="009823DA" w:rsidP="00F506AA">
      <w:pPr>
        <w:spacing w:after="0"/>
        <w:ind w:left="2835" w:firstLine="709"/>
        <w:jc w:val="both"/>
        <w:rPr>
          <w:rFonts w:ascii="Courier New" w:eastAsia="Courier New" w:hAnsi="Courier New" w:cs="Courier New"/>
          <w:color w:val="000000" w:themeColor="text1"/>
          <w:sz w:val="24"/>
          <w:szCs w:val="24"/>
          <w:lang w:eastAsia="es-MX"/>
        </w:rPr>
      </w:pPr>
      <w:r w:rsidRPr="00810B79">
        <w:rPr>
          <w:rFonts w:ascii="Courier New" w:eastAsia="Courier New" w:hAnsi="Courier New" w:cs="Courier New"/>
          <w:color w:val="000000" w:themeColor="text1"/>
          <w:sz w:val="24"/>
          <w:szCs w:val="24"/>
          <w:lang w:eastAsia="es-MX"/>
        </w:rPr>
        <w:t>Por último, un eje</w:t>
      </w:r>
      <w:r w:rsidR="00AD3CD4" w:rsidRPr="00810B79">
        <w:rPr>
          <w:rFonts w:ascii="Courier New" w:eastAsia="Courier New" w:hAnsi="Courier New" w:cs="Courier New"/>
          <w:color w:val="000000" w:themeColor="text1"/>
          <w:sz w:val="24"/>
          <w:szCs w:val="24"/>
          <w:lang w:eastAsia="es-MX"/>
        </w:rPr>
        <w:t xml:space="preserve"> participativo, </w:t>
      </w:r>
      <w:r w:rsidRPr="00810B79">
        <w:rPr>
          <w:rFonts w:ascii="Courier New" w:eastAsia="Courier New" w:hAnsi="Courier New" w:cs="Courier New"/>
          <w:color w:val="000000" w:themeColor="text1"/>
          <w:sz w:val="24"/>
          <w:szCs w:val="24"/>
          <w:lang w:eastAsia="es-MX"/>
        </w:rPr>
        <w:t xml:space="preserve">en el cual </w:t>
      </w:r>
      <w:r w:rsidR="00AD3CD4" w:rsidRPr="00810B79">
        <w:rPr>
          <w:rFonts w:ascii="Courier New" w:eastAsia="Courier New" w:hAnsi="Courier New" w:cs="Courier New"/>
          <w:color w:val="000000" w:themeColor="text1"/>
          <w:sz w:val="24"/>
          <w:szCs w:val="24"/>
          <w:lang w:eastAsia="es-MX"/>
        </w:rPr>
        <w:t xml:space="preserve">se introducen cambios a la integración de la Comisión de Recomendación Priorizada y se </w:t>
      </w:r>
      <w:r w:rsidRPr="00810B79">
        <w:rPr>
          <w:rFonts w:ascii="Courier New" w:eastAsia="Courier New" w:hAnsi="Courier New" w:cs="Courier New"/>
          <w:color w:val="000000" w:themeColor="text1"/>
          <w:sz w:val="24"/>
          <w:szCs w:val="24"/>
          <w:lang w:eastAsia="es-MX"/>
        </w:rPr>
        <w:t>otorgan nuevas</w:t>
      </w:r>
      <w:r w:rsidR="00AD3CD4" w:rsidRPr="00810B79">
        <w:rPr>
          <w:rFonts w:ascii="Courier New" w:eastAsia="Courier New" w:hAnsi="Courier New" w:cs="Courier New"/>
          <w:color w:val="000000" w:themeColor="text1"/>
          <w:sz w:val="24"/>
          <w:szCs w:val="24"/>
          <w:lang w:eastAsia="es-MX"/>
        </w:rPr>
        <w:t xml:space="preserve"> competencias a la Comisión Ciudadana de Vigilancia y Control.</w:t>
      </w:r>
    </w:p>
    <w:p w14:paraId="28EF0250" w14:textId="77777777" w:rsidR="00B8163D" w:rsidRPr="00810B79" w:rsidRDefault="00B8163D" w:rsidP="00695FCE">
      <w:pPr>
        <w:tabs>
          <w:tab w:val="left" w:pos="3544"/>
        </w:tabs>
        <w:spacing w:after="0"/>
        <w:jc w:val="both"/>
        <w:rPr>
          <w:rFonts w:ascii="Courier New" w:eastAsia="Courier New" w:hAnsi="Courier New" w:cs="Courier New"/>
          <w:color w:val="000000" w:themeColor="text1"/>
          <w:sz w:val="24"/>
          <w:szCs w:val="24"/>
          <w:lang w:eastAsia="es-MX"/>
        </w:rPr>
      </w:pPr>
    </w:p>
    <w:p w14:paraId="74387CF8" w14:textId="3978892C" w:rsidR="00B8163D" w:rsidRPr="00810B79" w:rsidRDefault="009823DA" w:rsidP="001A3AC3">
      <w:pPr>
        <w:pStyle w:val="Prrafodelista"/>
        <w:numPr>
          <w:ilvl w:val="0"/>
          <w:numId w:val="6"/>
        </w:numPr>
        <w:tabs>
          <w:tab w:val="left" w:pos="3544"/>
        </w:tabs>
        <w:spacing w:after="0"/>
        <w:ind w:hanging="720"/>
        <w:jc w:val="both"/>
        <w:rPr>
          <w:rFonts w:ascii="Courier New" w:eastAsia="Courier New" w:hAnsi="Courier New" w:cs="Courier New"/>
          <w:b/>
          <w:bCs/>
          <w:color w:val="000000" w:themeColor="text1"/>
          <w:sz w:val="24"/>
          <w:szCs w:val="24"/>
          <w:lang w:eastAsia="es-MX"/>
        </w:rPr>
      </w:pPr>
      <w:r w:rsidRPr="00810B79">
        <w:rPr>
          <w:rFonts w:ascii="Courier New" w:eastAsia="Courier New" w:hAnsi="Courier New" w:cs="Courier New"/>
          <w:b/>
          <w:bCs/>
          <w:color w:val="000000" w:themeColor="text1"/>
          <w:sz w:val="24"/>
          <w:szCs w:val="24"/>
          <w:lang w:val="es-CL" w:eastAsia="es-MX"/>
        </w:rPr>
        <w:t>Eje</w:t>
      </w:r>
      <w:r w:rsidR="00AD3CD4" w:rsidRPr="00810B79">
        <w:rPr>
          <w:rFonts w:ascii="Courier New" w:eastAsia="Courier New" w:hAnsi="Courier New" w:cs="Courier New"/>
          <w:b/>
          <w:bCs/>
          <w:color w:val="000000" w:themeColor="text1"/>
          <w:sz w:val="24"/>
          <w:szCs w:val="24"/>
          <w:lang w:val="es-CL" w:eastAsia="es-MX"/>
        </w:rPr>
        <w:t xml:space="preserve"> financiero</w:t>
      </w:r>
    </w:p>
    <w:p w14:paraId="35179365" w14:textId="77777777" w:rsidR="000C7950" w:rsidRPr="00810B79" w:rsidRDefault="000C7950" w:rsidP="000C7950">
      <w:pPr>
        <w:tabs>
          <w:tab w:val="left" w:pos="3544"/>
        </w:tabs>
        <w:spacing w:after="0"/>
        <w:jc w:val="both"/>
        <w:rPr>
          <w:rFonts w:ascii="Courier New" w:eastAsia="Courier New" w:hAnsi="Courier New" w:cs="Courier New"/>
          <w:b/>
          <w:bCs/>
          <w:color w:val="000000" w:themeColor="text1"/>
          <w:sz w:val="24"/>
          <w:szCs w:val="24"/>
          <w:lang w:eastAsia="es-MX"/>
        </w:rPr>
      </w:pPr>
    </w:p>
    <w:p w14:paraId="4E3F1EE1" w14:textId="1481EB0C" w:rsidR="00FC5BE1" w:rsidRPr="00810B79" w:rsidRDefault="00A52F52" w:rsidP="00FC5BE1">
      <w:pPr>
        <w:spacing w:after="0"/>
        <w:ind w:left="2835" w:firstLine="709"/>
        <w:jc w:val="both"/>
        <w:rPr>
          <w:rFonts w:ascii="Courier New" w:eastAsia="Courier New" w:hAnsi="Courier New" w:cs="Courier New"/>
          <w:color w:val="000000" w:themeColor="text1"/>
          <w:sz w:val="24"/>
          <w:szCs w:val="24"/>
          <w:lang w:eastAsia="es-MX"/>
        </w:rPr>
      </w:pPr>
      <w:r w:rsidRPr="00810B79">
        <w:rPr>
          <w:rFonts w:ascii="Courier New" w:eastAsia="Courier New" w:hAnsi="Courier New" w:cs="Courier New"/>
          <w:color w:val="000000" w:themeColor="text1"/>
          <w:sz w:val="24"/>
          <w:szCs w:val="24"/>
          <w:lang w:eastAsia="es-MX"/>
        </w:rPr>
        <w:t xml:space="preserve">El proyecto de ley propone en esta materia </w:t>
      </w:r>
      <w:r w:rsidR="00DD1C31" w:rsidRPr="00810B79">
        <w:rPr>
          <w:rFonts w:ascii="Courier New" w:eastAsia="Courier New" w:hAnsi="Courier New" w:cs="Courier New"/>
          <w:color w:val="000000" w:themeColor="text1"/>
          <w:sz w:val="24"/>
          <w:szCs w:val="24"/>
          <w:lang w:eastAsia="es-MX"/>
        </w:rPr>
        <w:t xml:space="preserve">dos puntos clave: </w:t>
      </w:r>
    </w:p>
    <w:p w14:paraId="118D24D2" w14:textId="77777777" w:rsidR="00A52F52" w:rsidRPr="00810B79" w:rsidRDefault="00A52F52" w:rsidP="00FC5BE1">
      <w:pPr>
        <w:spacing w:after="0"/>
        <w:ind w:left="2835" w:firstLine="709"/>
        <w:jc w:val="both"/>
        <w:rPr>
          <w:rFonts w:ascii="Courier New" w:eastAsia="Courier New" w:hAnsi="Courier New" w:cs="Courier New"/>
          <w:color w:val="000000" w:themeColor="text1"/>
          <w:sz w:val="24"/>
          <w:szCs w:val="24"/>
          <w:lang w:eastAsia="es-MX"/>
        </w:rPr>
      </w:pPr>
    </w:p>
    <w:p w14:paraId="3A016539" w14:textId="331B2A77" w:rsidR="00A52F52" w:rsidRPr="00810B79" w:rsidRDefault="00AA00A8" w:rsidP="001A3AC3">
      <w:pPr>
        <w:pStyle w:val="Prrafodelista"/>
        <w:numPr>
          <w:ilvl w:val="1"/>
          <w:numId w:val="6"/>
        </w:numPr>
        <w:spacing w:after="0"/>
        <w:jc w:val="both"/>
        <w:rPr>
          <w:rFonts w:ascii="Courier New" w:eastAsia="Courier New" w:hAnsi="Courier New" w:cs="Courier New"/>
          <w:b/>
          <w:bCs/>
          <w:color w:val="000000" w:themeColor="text1"/>
          <w:sz w:val="24"/>
          <w:szCs w:val="24"/>
          <w:lang w:eastAsia="es-MX"/>
        </w:rPr>
      </w:pPr>
      <w:r w:rsidRPr="00810B79">
        <w:rPr>
          <w:rFonts w:ascii="Courier New" w:eastAsia="Courier New" w:hAnsi="Courier New" w:cs="Courier New"/>
          <w:b/>
          <w:bCs/>
          <w:color w:val="000000" w:themeColor="text1"/>
          <w:sz w:val="24"/>
          <w:szCs w:val="24"/>
          <w:lang w:eastAsia="es-MX"/>
        </w:rPr>
        <w:t xml:space="preserve">Aumento del aporte </w:t>
      </w:r>
      <w:r w:rsidR="009C3680">
        <w:rPr>
          <w:rFonts w:ascii="Courier New" w:eastAsia="Courier New" w:hAnsi="Courier New" w:cs="Courier New"/>
          <w:b/>
          <w:bCs/>
          <w:color w:val="000000" w:themeColor="text1"/>
          <w:sz w:val="24"/>
          <w:szCs w:val="24"/>
          <w:lang w:eastAsia="es-MX"/>
        </w:rPr>
        <w:t xml:space="preserve">anual </w:t>
      </w:r>
      <w:r w:rsidRPr="00810B79">
        <w:rPr>
          <w:rFonts w:ascii="Courier New" w:eastAsia="Courier New" w:hAnsi="Courier New" w:cs="Courier New"/>
          <w:b/>
          <w:bCs/>
          <w:color w:val="000000" w:themeColor="text1"/>
          <w:sz w:val="24"/>
          <w:szCs w:val="24"/>
          <w:lang w:eastAsia="es-MX"/>
        </w:rPr>
        <w:t>permanente</w:t>
      </w:r>
      <w:r w:rsidR="00F00B2A" w:rsidRPr="00810B79">
        <w:rPr>
          <w:rFonts w:ascii="Courier New" w:eastAsia="Courier New" w:hAnsi="Courier New" w:cs="Courier New"/>
          <w:b/>
          <w:bCs/>
          <w:color w:val="000000" w:themeColor="text1"/>
          <w:sz w:val="24"/>
          <w:szCs w:val="24"/>
          <w:lang w:eastAsia="es-MX"/>
        </w:rPr>
        <w:t xml:space="preserve"> al Fondo</w:t>
      </w:r>
    </w:p>
    <w:p w14:paraId="2D195A85" w14:textId="77777777" w:rsidR="00A3531B" w:rsidRPr="00810B79" w:rsidRDefault="00A3531B" w:rsidP="00A3531B">
      <w:pPr>
        <w:pStyle w:val="Prrafodelista"/>
        <w:spacing w:after="0"/>
        <w:ind w:left="4973"/>
        <w:jc w:val="both"/>
        <w:rPr>
          <w:rFonts w:ascii="Courier New" w:eastAsia="Courier New" w:hAnsi="Courier New" w:cs="Courier New"/>
          <w:b/>
          <w:bCs/>
          <w:color w:val="000000" w:themeColor="text1"/>
          <w:sz w:val="24"/>
          <w:szCs w:val="24"/>
          <w:lang w:eastAsia="es-MX"/>
        </w:rPr>
      </w:pPr>
    </w:p>
    <w:p w14:paraId="71A5A57D" w14:textId="77777777" w:rsidR="00BA7822" w:rsidRPr="00810B79" w:rsidRDefault="00F45B5F" w:rsidP="00F45B5F">
      <w:pPr>
        <w:spacing w:after="0"/>
        <w:ind w:left="2835" w:firstLine="709"/>
        <w:jc w:val="both"/>
        <w:rPr>
          <w:rFonts w:ascii="Courier New" w:hAnsi="Courier New" w:cs="Courier New"/>
          <w:color w:val="000000" w:themeColor="text1"/>
          <w:sz w:val="24"/>
          <w:szCs w:val="24"/>
        </w:rPr>
      </w:pPr>
      <w:r w:rsidRPr="00810B79">
        <w:rPr>
          <w:rFonts w:ascii="Courier New" w:hAnsi="Courier New" w:cs="Courier New"/>
          <w:color w:val="000000" w:themeColor="text1"/>
          <w:sz w:val="24"/>
          <w:szCs w:val="24"/>
        </w:rPr>
        <w:t>Con la finalidad de que el Fondo pueda adaptarse a las condiciones actuales y proyectadas del sistema sanitario</w:t>
      </w:r>
      <w:r w:rsidR="00163FC0" w:rsidRPr="00810B79">
        <w:rPr>
          <w:rFonts w:ascii="Courier New" w:hAnsi="Courier New" w:cs="Courier New"/>
          <w:color w:val="000000" w:themeColor="text1"/>
          <w:sz w:val="24"/>
          <w:szCs w:val="24"/>
        </w:rPr>
        <w:t xml:space="preserve"> de nuestro país</w:t>
      </w:r>
      <w:r w:rsidRPr="00810B79">
        <w:rPr>
          <w:rFonts w:ascii="Courier New" w:hAnsi="Courier New" w:cs="Courier New"/>
          <w:color w:val="000000" w:themeColor="text1"/>
          <w:sz w:val="24"/>
          <w:szCs w:val="24"/>
        </w:rPr>
        <w:t xml:space="preserve">, se </w:t>
      </w:r>
      <w:r w:rsidRPr="00810B79">
        <w:rPr>
          <w:rFonts w:ascii="Courier New" w:hAnsi="Courier New" w:cs="Courier New"/>
          <w:color w:val="000000" w:themeColor="text1"/>
          <w:sz w:val="24"/>
          <w:szCs w:val="24"/>
        </w:rPr>
        <w:tab/>
        <w:t xml:space="preserve">establece un aumento significativo del componente del aporte fiscal anual permanente, que se realiza a través de la Ley de Presupuesto del Sector Público, pasando de $100.000 millones a $185.000 millones. </w:t>
      </w:r>
    </w:p>
    <w:p w14:paraId="3503A787" w14:textId="77777777" w:rsidR="00BA7822" w:rsidRPr="00810B79" w:rsidRDefault="00BA7822" w:rsidP="00F45B5F">
      <w:pPr>
        <w:spacing w:after="0"/>
        <w:ind w:left="2835" w:firstLine="709"/>
        <w:jc w:val="both"/>
        <w:rPr>
          <w:rFonts w:ascii="Courier New" w:hAnsi="Courier New" w:cs="Courier New"/>
          <w:color w:val="000000" w:themeColor="text1"/>
          <w:sz w:val="24"/>
          <w:szCs w:val="24"/>
        </w:rPr>
      </w:pPr>
    </w:p>
    <w:p w14:paraId="2C1E2915" w14:textId="0E69D15B" w:rsidR="00F45B5F" w:rsidRPr="00810B79" w:rsidRDefault="003A255E" w:rsidP="00F45B5F">
      <w:pPr>
        <w:spacing w:after="0"/>
        <w:ind w:left="2835" w:firstLine="709"/>
        <w:jc w:val="both"/>
        <w:rPr>
          <w:rFonts w:ascii="Courier New" w:hAnsi="Courier New" w:cs="Courier New"/>
          <w:color w:val="000000" w:themeColor="text1"/>
          <w:sz w:val="24"/>
          <w:szCs w:val="24"/>
        </w:rPr>
      </w:pPr>
      <w:r w:rsidRPr="00810B79">
        <w:rPr>
          <w:rFonts w:ascii="Courier New" w:hAnsi="Courier New" w:cs="Courier New"/>
          <w:color w:val="000000" w:themeColor="text1"/>
          <w:sz w:val="24"/>
          <w:szCs w:val="24"/>
        </w:rPr>
        <w:t xml:space="preserve">Lo anterior facilitará una respuesta más eficaz a las futuras necesidades de </w:t>
      </w:r>
      <w:r w:rsidR="007B73CC">
        <w:rPr>
          <w:rFonts w:ascii="Courier New" w:hAnsi="Courier New" w:cs="Courier New"/>
          <w:color w:val="000000" w:themeColor="text1"/>
          <w:sz w:val="24"/>
          <w:szCs w:val="24"/>
        </w:rPr>
        <w:t xml:space="preserve">cobertura y </w:t>
      </w:r>
      <w:r w:rsidRPr="00810B79">
        <w:rPr>
          <w:rFonts w:ascii="Courier New" w:hAnsi="Courier New" w:cs="Courier New"/>
          <w:color w:val="000000" w:themeColor="text1"/>
          <w:sz w:val="24"/>
          <w:szCs w:val="24"/>
        </w:rPr>
        <w:t>ampliación de los diagnósticos y tratamientos de alto costo incorporados al Sistema</w:t>
      </w:r>
      <w:r w:rsidR="00F45B5F" w:rsidRPr="00810B79">
        <w:rPr>
          <w:rFonts w:ascii="Courier New" w:hAnsi="Courier New" w:cs="Courier New"/>
          <w:color w:val="000000" w:themeColor="text1"/>
          <w:sz w:val="24"/>
          <w:szCs w:val="24"/>
        </w:rPr>
        <w:t xml:space="preserve">. </w:t>
      </w:r>
    </w:p>
    <w:p w14:paraId="7CE30405" w14:textId="77777777" w:rsidR="00F45B5F" w:rsidRPr="00810B79" w:rsidRDefault="00F45B5F" w:rsidP="00F45B5F">
      <w:pPr>
        <w:pStyle w:val="Prrafodelista"/>
        <w:spacing w:after="0"/>
        <w:ind w:left="4973"/>
        <w:jc w:val="both"/>
        <w:rPr>
          <w:rFonts w:ascii="Courier New" w:eastAsia="Courier New" w:hAnsi="Courier New" w:cs="Courier New"/>
          <w:b/>
          <w:bCs/>
          <w:color w:val="000000" w:themeColor="text1"/>
          <w:sz w:val="24"/>
          <w:szCs w:val="24"/>
          <w:lang w:val="es-CL" w:eastAsia="es-MX"/>
        </w:rPr>
      </w:pPr>
    </w:p>
    <w:p w14:paraId="66908403" w14:textId="6BDA3DD6" w:rsidR="00FC5BE1" w:rsidRPr="00810B79" w:rsidRDefault="00A3531B" w:rsidP="001A3AC3">
      <w:pPr>
        <w:pStyle w:val="Prrafodelista"/>
        <w:numPr>
          <w:ilvl w:val="1"/>
          <w:numId w:val="6"/>
        </w:numPr>
        <w:spacing w:after="0"/>
        <w:jc w:val="both"/>
        <w:rPr>
          <w:rFonts w:ascii="Courier New" w:eastAsia="Courier New" w:hAnsi="Courier New" w:cs="Courier New"/>
          <w:b/>
          <w:color w:val="000000" w:themeColor="text1"/>
          <w:sz w:val="24"/>
          <w:szCs w:val="24"/>
          <w:lang w:eastAsia="es-MX"/>
        </w:rPr>
      </w:pPr>
      <w:r w:rsidRPr="00810B79">
        <w:rPr>
          <w:rFonts w:ascii="Courier New" w:eastAsia="Courier New" w:hAnsi="Courier New" w:cs="Courier New"/>
          <w:b/>
          <w:bCs/>
          <w:color w:val="000000" w:themeColor="text1"/>
          <w:sz w:val="24"/>
          <w:szCs w:val="24"/>
        </w:rPr>
        <w:t xml:space="preserve">Aumento del límite del costo anual esperado </w:t>
      </w:r>
      <w:r w:rsidRPr="00810B79">
        <w:rPr>
          <w:rFonts w:ascii="Courier New" w:hAnsi="Courier New" w:cs="Courier New"/>
          <w:b/>
          <w:bCs/>
          <w:color w:val="000000" w:themeColor="text1"/>
          <w:sz w:val="24"/>
          <w:szCs w:val="24"/>
        </w:rPr>
        <w:t>respecto del presupuesto del Fondo</w:t>
      </w:r>
    </w:p>
    <w:p w14:paraId="676EE58E" w14:textId="77777777" w:rsidR="00AA00A8" w:rsidRPr="00810B79" w:rsidRDefault="00AA00A8" w:rsidP="00FC5BE1">
      <w:pPr>
        <w:spacing w:after="0"/>
        <w:ind w:left="2835" w:firstLine="709"/>
        <w:jc w:val="both"/>
        <w:rPr>
          <w:rFonts w:ascii="Courier New" w:eastAsia="Courier New" w:hAnsi="Courier New" w:cs="Courier New"/>
          <w:color w:val="000000" w:themeColor="text1"/>
          <w:sz w:val="24"/>
          <w:szCs w:val="24"/>
          <w:lang w:eastAsia="es-MX"/>
        </w:rPr>
      </w:pPr>
    </w:p>
    <w:p w14:paraId="3941B0EB" w14:textId="2D5BF052" w:rsidR="00FC5BE1" w:rsidRPr="00810B79" w:rsidRDefault="00967CE2" w:rsidP="00FC5BE1">
      <w:pPr>
        <w:spacing w:after="0"/>
        <w:ind w:left="2835" w:firstLine="709"/>
        <w:jc w:val="both"/>
        <w:rPr>
          <w:rFonts w:ascii="Courier New" w:eastAsia="Courier New" w:hAnsi="Courier New" w:cs="Courier New"/>
          <w:color w:val="000000" w:themeColor="text1"/>
          <w:sz w:val="24"/>
          <w:szCs w:val="24"/>
          <w:lang w:eastAsia="es-MX"/>
        </w:rPr>
      </w:pPr>
      <w:r w:rsidRPr="00810B79">
        <w:rPr>
          <w:rFonts w:ascii="Courier New" w:eastAsia="Courier New" w:hAnsi="Courier New" w:cs="Courier New"/>
          <w:color w:val="000000" w:themeColor="text1"/>
          <w:sz w:val="24"/>
          <w:szCs w:val="24"/>
          <w:lang w:eastAsia="es-MX"/>
        </w:rPr>
        <w:t xml:space="preserve">Dado que las proyecciones de gasto del Fondo </w:t>
      </w:r>
      <w:r w:rsidR="00AD7B34" w:rsidRPr="00810B79">
        <w:rPr>
          <w:rFonts w:ascii="Courier New" w:eastAsia="Courier New" w:hAnsi="Courier New" w:cs="Courier New"/>
          <w:color w:val="000000" w:themeColor="text1"/>
          <w:sz w:val="24"/>
          <w:szCs w:val="24"/>
          <w:lang w:eastAsia="es-MX"/>
        </w:rPr>
        <w:t>exceden</w:t>
      </w:r>
      <w:r w:rsidR="009E3981" w:rsidRPr="00810B79">
        <w:rPr>
          <w:rFonts w:ascii="Courier New" w:eastAsia="Courier New" w:hAnsi="Courier New" w:cs="Courier New"/>
          <w:color w:val="000000" w:themeColor="text1"/>
          <w:sz w:val="24"/>
          <w:szCs w:val="24"/>
          <w:lang w:eastAsia="es-MX"/>
        </w:rPr>
        <w:t xml:space="preserve"> el límite del ochenta por ciento establecido en la ley N°20.850, se p</w:t>
      </w:r>
      <w:r w:rsidR="00AD7B34" w:rsidRPr="00810B79">
        <w:rPr>
          <w:rFonts w:ascii="Courier New" w:eastAsia="Courier New" w:hAnsi="Courier New" w:cs="Courier New"/>
          <w:color w:val="000000" w:themeColor="text1"/>
          <w:sz w:val="24"/>
          <w:szCs w:val="24"/>
          <w:lang w:eastAsia="es-MX"/>
        </w:rPr>
        <w:t xml:space="preserve">lantea la modificación de dicho umbral, elevándolo a un </w:t>
      </w:r>
      <w:r w:rsidR="009E3981" w:rsidRPr="00810B79">
        <w:rPr>
          <w:rFonts w:ascii="Courier New" w:eastAsia="Courier New" w:hAnsi="Courier New" w:cs="Courier New"/>
          <w:color w:val="000000" w:themeColor="text1"/>
          <w:sz w:val="24"/>
          <w:szCs w:val="24"/>
          <w:lang w:eastAsia="es-MX"/>
        </w:rPr>
        <w:t>noventa por ciento. Este</w:t>
      </w:r>
      <w:r w:rsidR="00956E29" w:rsidRPr="00810B79">
        <w:rPr>
          <w:rFonts w:ascii="Courier New" w:eastAsia="Courier New" w:hAnsi="Courier New" w:cs="Courier New"/>
          <w:color w:val="000000" w:themeColor="text1"/>
          <w:sz w:val="24"/>
          <w:szCs w:val="24"/>
          <w:lang w:eastAsia="es-MX"/>
        </w:rPr>
        <w:t xml:space="preserve"> ajuste se alinea con una moción parlamentaria </w:t>
      </w:r>
      <w:r w:rsidR="009E3981" w:rsidRPr="00810B79">
        <w:rPr>
          <w:rFonts w:ascii="Courier New" w:eastAsia="Courier New" w:hAnsi="Courier New" w:cs="Courier New"/>
          <w:color w:val="000000" w:themeColor="text1"/>
          <w:sz w:val="24"/>
          <w:szCs w:val="24"/>
          <w:lang w:eastAsia="es-MX"/>
        </w:rPr>
        <w:t xml:space="preserve">(Boletín N°15.047-11) </w:t>
      </w:r>
      <w:r w:rsidR="00C83901" w:rsidRPr="00810B79">
        <w:rPr>
          <w:rFonts w:ascii="Courier New" w:eastAsia="Courier New" w:hAnsi="Courier New" w:cs="Courier New"/>
          <w:color w:val="000000" w:themeColor="text1"/>
          <w:sz w:val="24"/>
          <w:szCs w:val="24"/>
          <w:lang w:eastAsia="es-MX"/>
        </w:rPr>
        <w:t xml:space="preserve">presentada </w:t>
      </w:r>
      <w:r w:rsidR="009E3981" w:rsidRPr="00810B79">
        <w:rPr>
          <w:rFonts w:ascii="Courier New" w:eastAsia="Courier New" w:hAnsi="Courier New" w:cs="Courier New"/>
          <w:color w:val="000000" w:themeColor="text1"/>
          <w:sz w:val="24"/>
          <w:szCs w:val="24"/>
          <w:lang w:eastAsia="es-MX"/>
        </w:rPr>
        <w:t xml:space="preserve">el </w:t>
      </w:r>
      <w:r w:rsidR="00C83901" w:rsidRPr="00810B79">
        <w:rPr>
          <w:rFonts w:ascii="Courier New" w:eastAsia="Courier New" w:hAnsi="Courier New" w:cs="Courier New"/>
          <w:color w:val="000000" w:themeColor="text1"/>
          <w:sz w:val="24"/>
          <w:szCs w:val="24"/>
          <w:lang w:eastAsia="es-MX"/>
        </w:rPr>
        <w:t xml:space="preserve">10 </w:t>
      </w:r>
      <w:r w:rsidR="009E3981" w:rsidRPr="00810B79">
        <w:rPr>
          <w:rFonts w:ascii="Courier New" w:eastAsia="Courier New" w:hAnsi="Courier New" w:cs="Courier New"/>
          <w:color w:val="000000" w:themeColor="text1"/>
          <w:sz w:val="24"/>
          <w:szCs w:val="24"/>
          <w:lang w:eastAsia="es-MX"/>
        </w:rPr>
        <w:t>de mayo de 2022 por las</w:t>
      </w:r>
      <w:r w:rsidR="00C83901" w:rsidRPr="00810B79">
        <w:rPr>
          <w:rFonts w:ascii="Courier New" w:eastAsia="Courier New" w:hAnsi="Courier New" w:cs="Courier New"/>
          <w:color w:val="000000" w:themeColor="text1"/>
          <w:sz w:val="24"/>
          <w:szCs w:val="24"/>
          <w:lang w:eastAsia="es-MX"/>
        </w:rPr>
        <w:t xml:space="preserve"> H.</w:t>
      </w:r>
      <w:r w:rsidR="009E3981" w:rsidRPr="00810B79">
        <w:rPr>
          <w:rFonts w:ascii="Courier New" w:eastAsia="Courier New" w:hAnsi="Courier New" w:cs="Courier New"/>
          <w:color w:val="000000" w:themeColor="text1"/>
          <w:sz w:val="24"/>
          <w:szCs w:val="24"/>
          <w:lang w:eastAsia="es-MX"/>
        </w:rPr>
        <w:t xml:space="preserve"> Diputadas y </w:t>
      </w:r>
      <w:r w:rsidR="00C83901" w:rsidRPr="00810B79">
        <w:rPr>
          <w:rFonts w:ascii="Courier New" w:eastAsia="Courier New" w:hAnsi="Courier New" w:cs="Courier New"/>
          <w:color w:val="000000" w:themeColor="text1"/>
          <w:sz w:val="24"/>
          <w:szCs w:val="24"/>
          <w:lang w:eastAsia="es-MX"/>
        </w:rPr>
        <w:t xml:space="preserve">H. </w:t>
      </w:r>
      <w:r w:rsidR="009E3981" w:rsidRPr="00810B79">
        <w:rPr>
          <w:rFonts w:ascii="Courier New" w:eastAsia="Courier New" w:hAnsi="Courier New" w:cs="Courier New"/>
          <w:color w:val="000000" w:themeColor="text1"/>
          <w:sz w:val="24"/>
          <w:szCs w:val="24"/>
          <w:lang w:eastAsia="es-MX"/>
        </w:rPr>
        <w:t>Diputados integrantes de la Comisión de Salud de la Cámara.</w:t>
      </w:r>
    </w:p>
    <w:p w14:paraId="777866F2" w14:textId="77777777" w:rsidR="00B8163D" w:rsidRPr="00810B79" w:rsidRDefault="00B8163D" w:rsidP="00B8163D">
      <w:pPr>
        <w:tabs>
          <w:tab w:val="left" w:pos="3544"/>
        </w:tabs>
        <w:spacing w:after="0"/>
        <w:jc w:val="both"/>
        <w:rPr>
          <w:rFonts w:ascii="Courier New" w:eastAsia="Courier New" w:hAnsi="Courier New" w:cs="Courier New"/>
          <w:b/>
          <w:color w:val="000000" w:themeColor="text1"/>
          <w:sz w:val="24"/>
          <w:szCs w:val="24"/>
          <w:lang w:val="es-MX" w:eastAsia="es-MX"/>
        </w:rPr>
      </w:pPr>
    </w:p>
    <w:p w14:paraId="6112430E" w14:textId="4462C13F" w:rsidR="00B8163D" w:rsidRPr="00810B79" w:rsidRDefault="00273C49" w:rsidP="001A3AC3">
      <w:pPr>
        <w:pStyle w:val="Prrafodelista"/>
        <w:numPr>
          <w:ilvl w:val="0"/>
          <w:numId w:val="6"/>
        </w:numPr>
        <w:tabs>
          <w:tab w:val="left" w:pos="3544"/>
        </w:tabs>
        <w:spacing w:after="0"/>
        <w:ind w:hanging="720"/>
        <w:jc w:val="both"/>
        <w:rPr>
          <w:rFonts w:ascii="Courier New" w:eastAsia="Courier New" w:hAnsi="Courier New" w:cs="Courier New"/>
          <w:b/>
          <w:color w:val="000000" w:themeColor="text1"/>
          <w:sz w:val="24"/>
          <w:szCs w:val="24"/>
          <w:lang w:val="es-MX" w:eastAsia="es-MX"/>
        </w:rPr>
      </w:pPr>
      <w:r w:rsidRPr="00810B79">
        <w:rPr>
          <w:rFonts w:ascii="Courier New" w:eastAsia="Courier New" w:hAnsi="Courier New" w:cs="Courier New"/>
          <w:b/>
          <w:bCs/>
          <w:color w:val="000000"/>
          <w:sz w:val="24"/>
          <w:szCs w:val="24"/>
          <w:lang w:eastAsia="es-MX"/>
        </w:rPr>
        <w:t xml:space="preserve">Eje de optimización </w:t>
      </w:r>
      <w:r w:rsidR="000F125A" w:rsidRPr="00810B79">
        <w:rPr>
          <w:rFonts w:ascii="Courier New" w:eastAsia="Courier New" w:hAnsi="Courier New" w:cs="Courier New"/>
          <w:b/>
          <w:bCs/>
          <w:color w:val="000000"/>
          <w:sz w:val="24"/>
          <w:szCs w:val="24"/>
          <w:lang w:eastAsia="es-MX"/>
        </w:rPr>
        <w:t>de</w:t>
      </w:r>
      <w:r w:rsidRPr="00810B79">
        <w:rPr>
          <w:rFonts w:ascii="Courier New" w:eastAsia="Courier New" w:hAnsi="Courier New" w:cs="Courier New"/>
          <w:b/>
          <w:bCs/>
          <w:color w:val="000000"/>
          <w:sz w:val="24"/>
          <w:szCs w:val="24"/>
          <w:lang w:eastAsia="es-MX"/>
        </w:rPr>
        <w:t xml:space="preserve"> la sustentabilidad </w:t>
      </w:r>
      <w:r w:rsidR="000F125A" w:rsidRPr="00810B79">
        <w:rPr>
          <w:rFonts w:ascii="Courier New" w:eastAsia="Courier New" w:hAnsi="Courier New" w:cs="Courier New"/>
          <w:b/>
          <w:bCs/>
          <w:color w:val="000000"/>
          <w:sz w:val="24"/>
          <w:szCs w:val="24"/>
          <w:lang w:eastAsia="es-MX"/>
        </w:rPr>
        <w:t>del Fondo</w:t>
      </w:r>
    </w:p>
    <w:p w14:paraId="6EEC55F5" w14:textId="77777777" w:rsidR="001C3D47" w:rsidRPr="00810B79" w:rsidRDefault="001C3D47" w:rsidP="005352DD">
      <w:pPr>
        <w:pStyle w:val="Prrafodelista"/>
        <w:tabs>
          <w:tab w:val="left" w:pos="3544"/>
        </w:tabs>
        <w:spacing w:after="0"/>
        <w:ind w:left="3555"/>
        <w:jc w:val="both"/>
        <w:rPr>
          <w:rFonts w:ascii="Courier New" w:eastAsia="Courier New" w:hAnsi="Courier New" w:cs="Courier New"/>
          <w:b/>
          <w:color w:val="000000" w:themeColor="text1"/>
          <w:sz w:val="24"/>
          <w:szCs w:val="24"/>
          <w:lang w:val="es-MX" w:eastAsia="es-MX"/>
        </w:rPr>
      </w:pPr>
    </w:p>
    <w:p w14:paraId="2FB76B23" w14:textId="71A10987" w:rsidR="00BC29CD" w:rsidRPr="00810B79" w:rsidRDefault="000F125A" w:rsidP="005352DD">
      <w:pPr>
        <w:spacing w:after="0"/>
        <w:ind w:left="2835" w:firstLine="709"/>
        <w:jc w:val="both"/>
        <w:rPr>
          <w:rFonts w:ascii="Courier New" w:eastAsia="Courier New" w:hAnsi="Courier New" w:cs="Courier New"/>
          <w:color w:val="000000" w:themeColor="text1"/>
          <w:sz w:val="24"/>
          <w:szCs w:val="24"/>
          <w:lang w:eastAsia="es-MX"/>
        </w:rPr>
      </w:pPr>
      <w:r w:rsidRPr="00810B79">
        <w:rPr>
          <w:rFonts w:ascii="Courier New" w:eastAsia="Courier New" w:hAnsi="Courier New" w:cs="Courier New"/>
          <w:color w:val="000000" w:themeColor="text1"/>
          <w:sz w:val="24"/>
          <w:szCs w:val="24"/>
          <w:lang w:eastAsia="es-MX"/>
        </w:rPr>
        <w:t>Este objetivo tiene por finalidad</w:t>
      </w:r>
      <w:r w:rsidR="00F4230C" w:rsidRPr="00810B79">
        <w:rPr>
          <w:rFonts w:ascii="Courier New" w:eastAsia="Courier New" w:hAnsi="Courier New" w:cs="Courier New"/>
          <w:color w:val="000000" w:themeColor="text1"/>
          <w:sz w:val="24"/>
          <w:szCs w:val="24"/>
          <w:lang w:eastAsia="es-MX"/>
        </w:rPr>
        <w:t xml:space="preserve"> </w:t>
      </w:r>
      <w:r w:rsidR="00725E9F">
        <w:rPr>
          <w:rFonts w:ascii="Courier New" w:eastAsia="Courier New" w:hAnsi="Courier New" w:cs="Courier New"/>
          <w:color w:val="000000" w:themeColor="text1"/>
          <w:sz w:val="24"/>
          <w:szCs w:val="24"/>
          <w:lang w:eastAsia="es-MX"/>
        </w:rPr>
        <w:t>cautelar</w:t>
      </w:r>
      <w:r w:rsidR="004357B0" w:rsidRPr="00810B79">
        <w:rPr>
          <w:rFonts w:ascii="Courier New" w:eastAsia="Courier New" w:hAnsi="Courier New" w:cs="Courier New"/>
          <w:color w:val="000000" w:themeColor="text1"/>
          <w:sz w:val="24"/>
          <w:szCs w:val="24"/>
          <w:lang w:eastAsia="es-MX"/>
        </w:rPr>
        <w:t xml:space="preserve"> la</w:t>
      </w:r>
      <w:r w:rsidR="00F4230C" w:rsidRPr="001A3AC3">
        <w:rPr>
          <w:rFonts w:ascii="Courier New" w:eastAsia="Courier New" w:hAnsi="Courier New" w:cs="Courier New"/>
          <w:color w:val="000000" w:themeColor="text1"/>
          <w:sz w:val="24"/>
          <w:szCs w:val="24"/>
        </w:rPr>
        <w:t xml:space="preserve"> utilización de los recursos del Fondo. Para ello, se proponen modificaciones relacionadas con</w:t>
      </w:r>
      <w:r w:rsidR="00CD3D93" w:rsidRPr="00810B79">
        <w:rPr>
          <w:rFonts w:ascii="Courier New" w:eastAsia="Courier New" w:hAnsi="Courier New" w:cs="Courier New"/>
          <w:color w:val="000000" w:themeColor="text1"/>
          <w:sz w:val="24"/>
          <w:szCs w:val="24"/>
        </w:rPr>
        <w:t xml:space="preserve"> elementos operativos del Sistema</w:t>
      </w:r>
      <w:r w:rsidR="00F4230C" w:rsidRPr="001A3AC3">
        <w:rPr>
          <w:rFonts w:ascii="Courier New" w:eastAsia="Courier New" w:hAnsi="Courier New" w:cs="Courier New"/>
          <w:color w:val="000000" w:themeColor="text1"/>
          <w:sz w:val="24"/>
          <w:szCs w:val="24"/>
        </w:rPr>
        <w:t xml:space="preserve">. </w:t>
      </w:r>
      <w:r w:rsidR="00CD3D93" w:rsidRPr="00810B79">
        <w:rPr>
          <w:rFonts w:ascii="Courier New" w:eastAsia="Courier New" w:hAnsi="Courier New" w:cs="Courier New"/>
          <w:color w:val="000000" w:themeColor="text1"/>
          <w:sz w:val="24"/>
          <w:szCs w:val="24"/>
        </w:rPr>
        <w:t>Dichas modificaciones</w:t>
      </w:r>
      <w:r w:rsidR="00F4230C" w:rsidRPr="001A3AC3">
        <w:rPr>
          <w:rFonts w:ascii="Courier New" w:eastAsia="Courier New" w:hAnsi="Courier New" w:cs="Courier New"/>
          <w:color w:val="000000" w:themeColor="text1"/>
          <w:sz w:val="24"/>
          <w:szCs w:val="24"/>
        </w:rPr>
        <w:t xml:space="preserve"> son:</w:t>
      </w:r>
    </w:p>
    <w:p w14:paraId="21AF3BDE" w14:textId="77777777" w:rsidR="007B4441" w:rsidRPr="00810B79" w:rsidRDefault="007B4441" w:rsidP="007B4441">
      <w:pPr>
        <w:pStyle w:val="Prrafodelista"/>
        <w:tabs>
          <w:tab w:val="left" w:pos="3544"/>
        </w:tabs>
        <w:spacing w:after="0"/>
        <w:ind w:left="3555"/>
        <w:jc w:val="both"/>
        <w:rPr>
          <w:rFonts w:ascii="Courier New" w:eastAsia="Courier New" w:hAnsi="Courier New" w:cs="Courier New"/>
          <w:b/>
          <w:color w:val="000000" w:themeColor="text1"/>
          <w:sz w:val="24"/>
          <w:szCs w:val="24"/>
          <w:lang w:val="es-MX" w:eastAsia="es-MX"/>
        </w:rPr>
      </w:pPr>
    </w:p>
    <w:p w14:paraId="3133E559" w14:textId="71B50E13" w:rsidR="007B4441" w:rsidRPr="00810B79" w:rsidRDefault="009C7B26" w:rsidP="001A3AC3">
      <w:pPr>
        <w:pStyle w:val="Prrafodelista"/>
        <w:numPr>
          <w:ilvl w:val="1"/>
          <w:numId w:val="6"/>
        </w:numPr>
        <w:tabs>
          <w:tab w:val="left" w:pos="3544"/>
        </w:tabs>
        <w:spacing w:after="0"/>
        <w:jc w:val="both"/>
        <w:rPr>
          <w:rFonts w:ascii="Courier New" w:eastAsia="Courier New" w:hAnsi="Courier New" w:cs="Courier New"/>
          <w:b/>
          <w:color w:val="000000" w:themeColor="text1"/>
          <w:sz w:val="24"/>
          <w:szCs w:val="24"/>
          <w:lang w:val="es-MX" w:eastAsia="es-MX"/>
        </w:rPr>
      </w:pPr>
      <w:r w:rsidRPr="00810B79">
        <w:rPr>
          <w:rFonts w:ascii="Courier New" w:eastAsia="Courier New" w:hAnsi="Courier New" w:cs="Courier New"/>
          <w:b/>
          <w:bCs/>
          <w:color w:val="000000" w:themeColor="text1"/>
          <w:sz w:val="24"/>
          <w:szCs w:val="24"/>
          <w:lang w:val="es-CL" w:eastAsia="es-MX"/>
        </w:rPr>
        <w:t>Rol de la Subsecretaría de Salud Pública en materia de umbral nacional de costo anual y evaluación científica de la evidencia</w:t>
      </w:r>
    </w:p>
    <w:p w14:paraId="37F4DF0F" w14:textId="77777777" w:rsidR="004E3225" w:rsidRPr="00810B79" w:rsidRDefault="004E3225" w:rsidP="004E3225">
      <w:pPr>
        <w:tabs>
          <w:tab w:val="left" w:pos="3544"/>
        </w:tabs>
        <w:spacing w:after="0"/>
        <w:jc w:val="both"/>
        <w:rPr>
          <w:rFonts w:ascii="Courier New" w:eastAsia="Courier New" w:hAnsi="Courier New" w:cs="Courier New"/>
          <w:b/>
          <w:color w:val="000000" w:themeColor="text1"/>
          <w:sz w:val="24"/>
          <w:szCs w:val="24"/>
          <w:lang w:val="es-MX" w:eastAsia="es-MX"/>
        </w:rPr>
      </w:pPr>
    </w:p>
    <w:p w14:paraId="3ECD52B4" w14:textId="16A93E31" w:rsidR="002B7FC3" w:rsidRPr="00810B79" w:rsidRDefault="00517686" w:rsidP="002B7FC3">
      <w:pPr>
        <w:spacing w:after="0"/>
        <w:ind w:left="2835" w:firstLine="709"/>
        <w:jc w:val="both"/>
        <w:rPr>
          <w:rFonts w:ascii="Courier New" w:eastAsia="Courier New" w:hAnsi="Courier New" w:cs="Courier New"/>
          <w:color w:val="000000" w:themeColor="text1"/>
          <w:sz w:val="24"/>
          <w:szCs w:val="24"/>
          <w:lang w:eastAsia="es-MX"/>
        </w:rPr>
      </w:pPr>
      <w:r>
        <w:rPr>
          <w:rFonts w:ascii="Courier New" w:eastAsia="Courier New" w:hAnsi="Courier New" w:cs="Courier New"/>
          <w:color w:val="000000" w:themeColor="text1"/>
          <w:sz w:val="24"/>
          <w:szCs w:val="24"/>
          <w:lang w:eastAsia="es-MX"/>
        </w:rPr>
        <w:t>S</w:t>
      </w:r>
      <w:r w:rsidR="002B7FC3" w:rsidRPr="00810B79">
        <w:rPr>
          <w:rFonts w:ascii="Courier New" w:eastAsia="Courier New" w:hAnsi="Courier New" w:cs="Courier New"/>
          <w:color w:val="000000" w:themeColor="text1"/>
          <w:sz w:val="24"/>
          <w:szCs w:val="24"/>
          <w:lang w:eastAsia="es-MX"/>
        </w:rPr>
        <w:t>e explicita el deber de la Subsecretaría de Salud Pública de revisar continuamente que el costo anual de cada tecnología incorporada al Sistema se encuentre por sobre el umbral nacional de costo anual definido en el artículo 6</w:t>
      </w:r>
      <w:r w:rsidR="0023615E">
        <w:rPr>
          <w:rFonts w:ascii="Courier New" w:eastAsia="Courier New" w:hAnsi="Courier New" w:cs="Courier New"/>
          <w:color w:val="000000" w:themeColor="text1"/>
          <w:sz w:val="24"/>
          <w:szCs w:val="24"/>
          <w:lang w:eastAsia="es-MX"/>
        </w:rPr>
        <w:t>°</w:t>
      </w:r>
      <w:r w:rsidR="002B7FC3" w:rsidRPr="00810B79">
        <w:rPr>
          <w:rFonts w:ascii="Courier New" w:eastAsia="Courier New" w:hAnsi="Courier New" w:cs="Courier New"/>
          <w:color w:val="000000" w:themeColor="text1"/>
          <w:sz w:val="24"/>
          <w:szCs w:val="24"/>
          <w:lang w:eastAsia="es-MX"/>
        </w:rPr>
        <w:t xml:space="preserve"> de la </w:t>
      </w:r>
      <w:r w:rsidR="0023615E">
        <w:rPr>
          <w:rFonts w:ascii="Courier New" w:eastAsia="Courier New" w:hAnsi="Courier New" w:cs="Courier New"/>
          <w:color w:val="000000" w:themeColor="text1"/>
          <w:sz w:val="24"/>
          <w:szCs w:val="24"/>
          <w:lang w:eastAsia="es-MX"/>
        </w:rPr>
        <w:t>L</w:t>
      </w:r>
      <w:r w:rsidR="0023615E" w:rsidRPr="00810B79">
        <w:rPr>
          <w:rFonts w:ascii="Courier New" w:eastAsia="Courier New" w:hAnsi="Courier New" w:cs="Courier New"/>
          <w:color w:val="000000" w:themeColor="text1"/>
          <w:sz w:val="24"/>
          <w:szCs w:val="24"/>
          <w:lang w:eastAsia="es-MX"/>
        </w:rPr>
        <w:t>ey</w:t>
      </w:r>
      <w:r w:rsidR="0023615E">
        <w:rPr>
          <w:rFonts w:ascii="Courier New" w:eastAsia="Courier New" w:hAnsi="Courier New" w:cs="Courier New"/>
          <w:color w:val="000000" w:themeColor="text1"/>
          <w:sz w:val="24"/>
          <w:szCs w:val="24"/>
          <w:lang w:eastAsia="es-MX"/>
        </w:rPr>
        <w:t xml:space="preserve"> Ricarte Soto</w:t>
      </w:r>
      <w:r w:rsidR="002B7FC3" w:rsidRPr="00810B79">
        <w:rPr>
          <w:rFonts w:ascii="Courier New" w:eastAsia="Courier New" w:hAnsi="Courier New" w:cs="Courier New"/>
          <w:color w:val="000000" w:themeColor="text1"/>
          <w:sz w:val="24"/>
          <w:szCs w:val="24"/>
          <w:lang w:eastAsia="es-MX"/>
        </w:rPr>
        <w:t>,</w:t>
      </w:r>
      <w:r w:rsidR="0023615E">
        <w:rPr>
          <w:rFonts w:ascii="Courier New" w:eastAsia="Courier New" w:hAnsi="Courier New" w:cs="Courier New"/>
          <w:color w:val="000000" w:themeColor="text1"/>
          <w:sz w:val="24"/>
          <w:szCs w:val="24"/>
          <w:lang w:eastAsia="es-MX"/>
        </w:rPr>
        <w:t xml:space="preserve"> confirmando así </w:t>
      </w:r>
      <w:r w:rsidR="000B1F11">
        <w:rPr>
          <w:rFonts w:ascii="Courier New" w:eastAsia="Courier New" w:hAnsi="Courier New" w:cs="Courier New"/>
          <w:color w:val="000000" w:themeColor="text1"/>
          <w:sz w:val="24"/>
          <w:szCs w:val="24"/>
          <w:lang w:eastAsia="es-MX"/>
        </w:rPr>
        <w:t>su</w:t>
      </w:r>
      <w:r w:rsidR="002B7FC3" w:rsidRPr="00810B79">
        <w:rPr>
          <w:rFonts w:ascii="Courier New" w:eastAsia="Courier New" w:hAnsi="Courier New" w:cs="Courier New"/>
          <w:color w:val="000000" w:themeColor="text1"/>
          <w:sz w:val="24"/>
          <w:szCs w:val="24"/>
          <w:lang w:eastAsia="es-MX"/>
        </w:rPr>
        <w:t xml:space="preserve"> condición de alto costo. </w:t>
      </w:r>
      <w:r w:rsidR="000B1F11" w:rsidRPr="000B1F11">
        <w:rPr>
          <w:rFonts w:ascii="Courier New" w:eastAsia="Courier New" w:hAnsi="Courier New" w:cs="Courier New"/>
          <w:color w:val="000000" w:themeColor="text1"/>
          <w:sz w:val="24"/>
          <w:szCs w:val="24"/>
          <w:lang w:eastAsia="es-MX"/>
        </w:rPr>
        <w:t>En caso de detectarse un descenso por debajo de dicho umbral</w:t>
      </w:r>
      <w:r w:rsidR="002B7FC3" w:rsidRPr="00810B79">
        <w:rPr>
          <w:rFonts w:ascii="Courier New" w:eastAsia="Courier New" w:hAnsi="Courier New" w:cs="Courier New"/>
          <w:color w:val="000000" w:themeColor="text1"/>
          <w:sz w:val="24"/>
          <w:szCs w:val="24"/>
          <w:lang w:eastAsia="es-MX"/>
        </w:rPr>
        <w:t>, la Subsecretaría de Salud Pública deberá dictar un acto administrativo que así lo indique</w:t>
      </w:r>
      <w:r w:rsidR="000B1F11">
        <w:rPr>
          <w:rFonts w:ascii="Courier New" w:eastAsia="Courier New" w:hAnsi="Courier New" w:cs="Courier New"/>
          <w:color w:val="000000" w:themeColor="text1"/>
          <w:sz w:val="24"/>
          <w:szCs w:val="24"/>
          <w:lang w:eastAsia="es-MX"/>
        </w:rPr>
        <w:t xml:space="preserve">, modificando, consecuentemente el decreto supremo </w:t>
      </w:r>
      <w:r w:rsidR="002B7FC3" w:rsidRPr="00810B79">
        <w:rPr>
          <w:rFonts w:ascii="Courier New" w:eastAsia="Courier New" w:hAnsi="Courier New" w:cs="Courier New"/>
          <w:color w:val="000000" w:themeColor="text1"/>
          <w:sz w:val="24"/>
          <w:szCs w:val="24"/>
          <w:lang w:eastAsia="es-MX"/>
        </w:rPr>
        <w:t>que determina los diagnósticos y tratamientos de alto costo cubiertos por el Sistema de Protección Financiera.</w:t>
      </w:r>
    </w:p>
    <w:p w14:paraId="65EA8D58" w14:textId="77777777" w:rsidR="002B7FC3" w:rsidRPr="00810B79" w:rsidRDefault="002B7FC3" w:rsidP="002B7FC3">
      <w:pPr>
        <w:spacing w:after="0"/>
        <w:ind w:left="2835" w:firstLine="709"/>
        <w:jc w:val="both"/>
        <w:rPr>
          <w:rFonts w:ascii="Courier New" w:eastAsia="Courier New" w:hAnsi="Courier New" w:cs="Courier New"/>
          <w:color w:val="000000" w:themeColor="text1"/>
          <w:sz w:val="24"/>
          <w:szCs w:val="24"/>
          <w:lang w:eastAsia="es-MX"/>
        </w:rPr>
      </w:pPr>
    </w:p>
    <w:p w14:paraId="723D4D85" w14:textId="4CBCA864" w:rsidR="002B7FC3" w:rsidRPr="00810B79" w:rsidRDefault="003C46B9" w:rsidP="002B7FC3">
      <w:pPr>
        <w:spacing w:after="0"/>
        <w:ind w:left="2835" w:firstLine="709"/>
        <w:jc w:val="both"/>
        <w:rPr>
          <w:rFonts w:ascii="Courier New" w:eastAsia="Courier New" w:hAnsi="Courier New" w:cs="Courier New"/>
          <w:color w:val="000000" w:themeColor="text1"/>
          <w:sz w:val="24"/>
          <w:szCs w:val="24"/>
          <w:lang w:eastAsia="es-MX"/>
        </w:rPr>
      </w:pPr>
      <w:r>
        <w:rPr>
          <w:rFonts w:ascii="Courier New" w:eastAsia="Courier New" w:hAnsi="Courier New" w:cs="Courier New"/>
          <w:color w:val="000000" w:themeColor="text1"/>
          <w:sz w:val="24"/>
          <w:szCs w:val="24"/>
          <w:lang w:eastAsia="es-MX"/>
        </w:rPr>
        <w:t>E</w:t>
      </w:r>
      <w:r w:rsidR="002B7FC3" w:rsidRPr="00810B79">
        <w:rPr>
          <w:rFonts w:ascii="Courier New" w:eastAsia="Courier New" w:hAnsi="Courier New" w:cs="Courier New"/>
          <w:color w:val="000000" w:themeColor="text1"/>
          <w:sz w:val="24"/>
          <w:szCs w:val="24"/>
          <w:lang w:eastAsia="es-MX"/>
        </w:rPr>
        <w:t xml:space="preserve">n este nuevo marco de </w:t>
      </w:r>
      <w:r w:rsidR="00471AE4">
        <w:rPr>
          <w:rFonts w:ascii="Courier New" w:eastAsia="Courier New" w:hAnsi="Courier New" w:cs="Courier New"/>
          <w:color w:val="000000" w:themeColor="text1"/>
          <w:sz w:val="24"/>
          <w:szCs w:val="24"/>
          <w:lang w:eastAsia="es-MX"/>
        </w:rPr>
        <w:t>competencias</w:t>
      </w:r>
      <w:r w:rsidR="002B7FC3" w:rsidRPr="00810B79">
        <w:rPr>
          <w:rFonts w:ascii="Courier New" w:eastAsia="Courier New" w:hAnsi="Courier New" w:cs="Courier New"/>
          <w:color w:val="000000" w:themeColor="text1"/>
          <w:sz w:val="24"/>
          <w:szCs w:val="24"/>
          <w:lang w:eastAsia="es-MX"/>
        </w:rPr>
        <w:t xml:space="preserve">, la Subsecretaría de Salud Pública tendrá </w:t>
      </w:r>
      <w:r>
        <w:rPr>
          <w:rFonts w:ascii="Courier New" w:eastAsia="Courier New" w:hAnsi="Courier New" w:cs="Courier New"/>
          <w:color w:val="000000" w:themeColor="text1"/>
          <w:sz w:val="24"/>
          <w:szCs w:val="24"/>
          <w:lang w:eastAsia="es-MX"/>
        </w:rPr>
        <w:t>igualmente</w:t>
      </w:r>
      <w:r w:rsidRPr="00810B79">
        <w:rPr>
          <w:rFonts w:ascii="Courier New" w:eastAsia="Courier New" w:hAnsi="Courier New" w:cs="Courier New"/>
          <w:color w:val="000000" w:themeColor="text1"/>
          <w:sz w:val="24"/>
          <w:szCs w:val="24"/>
          <w:lang w:eastAsia="es-MX"/>
        </w:rPr>
        <w:t xml:space="preserve"> </w:t>
      </w:r>
      <w:r>
        <w:rPr>
          <w:rFonts w:ascii="Courier New" w:eastAsia="Courier New" w:hAnsi="Courier New" w:cs="Courier New"/>
          <w:color w:val="000000" w:themeColor="text1"/>
          <w:sz w:val="24"/>
          <w:szCs w:val="24"/>
          <w:lang w:eastAsia="es-MX"/>
        </w:rPr>
        <w:t xml:space="preserve">la responsabilidad de supervisar </w:t>
      </w:r>
      <w:r w:rsidR="002B7FC3" w:rsidRPr="00810B79">
        <w:rPr>
          <w:rFonts w:ascii="Courier New" w:eastAsia="Courier New" w:hAnsi="Courier New" w:cs="Courier New"/>
          <w:color w:val="000000" w:themeColor="text1"/>
          <w:sz w:val="24"/>
          <w:szCs w:val="24"/>
          <w:lang w:eastAsia="es-MX"/>
        </w:rPr>
        <w:t xml:space="preserve">que los diagnósticos y tratamientos de alto costo incluidos en el </w:t>
      </w:r>
      <w:r w:rsidR="008C4438" w:rsidRPr="00810B79">
        <w:rPr>
          <w:rFonts w:ascii="Courier New" w:eastAsia="Courier New" w:hAnsi="Courier New" w:cs="Courier New"/>
          <w:color w:val="000000" w:themeColor="text1"/>
          <w:sz w:val="24"/>
          <w:szCs w:val="24"/>
          <w:lang w:eastAsia="es-MX"/>
        </w:rPr>
        <w:t xml:space="preserve">decreto supremo </w:t>
      </w:r>
      <w:r w:rsidR="003A212C">
        <w:rPr>
          <w:rFonts w:ascii="Courier New" w:eastAsia="Courier New" w:hAnsi="Courier New" w:cs="Courier New"/>
          <w:color w:val="000000" w:themeColor="text1"/>
          <w:sz w:val="24"/>
          <w:szCs w:val="24"/>
          <w:lang w:eastAsia="es-MX"/>
        </w:rPr>
        <w:t xml:space="preserve">previamente </w:t>
      </w:r>
      <w:r w:rsidR="002B7FC3" w:rsidRPr="00810B79">
        <w:rPr>
          <w:rFonts w:ascii="Courier New" w:eastAsia="Courier New" w:hAnsi="Courier New" w:cs="Courier New"/>
          <w:color w:val="000000" w:themeColor="text1"/>
          <w:sz w:val="24"/>
          <w:szCs w:val="24"/>
          <w:lang w:eastAsia="es-MX"/>
        </w:rPr>
        <w:t>mencionado mant</w:t>
      </w:r>
      <w:r w:rsidR="00471AE4">
        <w:rPr>
          <w:rFonts w:ascii="Courier New" w:eastAsia="Courier New" w:hAnsi="Courier New" w:cs="Courier New"/>
          <w:color w:val="000000" w:themeColor="text1"/>
          <w:sz w:val="24"/>
          <w:szCs w:val="24"/>
          <w:lang w:eastAsia="es-MX"/>
        </w:rPr>
        <w:t>e</w:t>
      </w:r>
      <w:r w:rsidR="002B7FC3" w:rsidRPr="00810B79">
        <w:rPr>
          <w:rFonts w:ascii="Courier New" w:eastAsia="Courier New" w:hAnsi="Courier New" w:cs="Courier New"/>
          <w:color w:val="000000" w:themeColor="text1"/>
          <w:sz w:val="24"/>
          <w:szCs w:val="24"/>
          <w:lang w:eastAsia="es-MX"/>
        </w:rPr>
        <w:t>n</w:t>
      </w:r>
      <w:r w:rsidR="00471AE4">
        <w:rPr>
          <w:rFonts w:ascii="Courier New" w:eastAsia="Courier New" w:hAnsi="Courier New" w:cs="Courier New"/>
          <w:color w:val="000000" w:themeColor="text1"/>
          <w:sz w:val="24"/>
          <w:szCs w:val="24"/>
          <w:lang w:eastAsia="es-MX"/>
        </w:rPr>
        <w:t>gan</w:t>
      </w:r>
      <w:r w:rsidR="002B7FC3" w:rsidRPr="00810B79">
        <w:rPr>
          <w:rFonts w:ascii="Courier New" w:eastAsia="Courier New" w:hAnsi="Courier New" w:cs="Courier New"/>
          <w:color w:val="000000" w:themeColor="text1"/>
          <w:sz w:val="24"/>
          <w:szCs w:val="24"/>
          <w:lang w:eastAsia="es-MX"/>
        </w:rPr>
        <w:t xml:space="preserve"> su efectividad</w:t>
      </w:r>
      <w:r w:rsidR="003A212C">
        <w:rPr>
          <w:rFonts w:ascii="Courier New" w:eastAsia="Courier New" w:hAnsi="Courier New" w:cs="Courier New"/>
          <w:color w:val="000000" w:themeColor="text1"/>
          <w:sz w:val="24"/>
          <w:szCs w:val="24"/>
          <w:lang w:eastAsia="es-MX"/>
        </w:rPr>
        <w:t>,</w:t>
      </w:r>
      <w:r w:rsidR="002B7FC3" w:rsidRPr="00810B79">
        <w:rPr>
          <w:rFonts w:ascii="Courier New" w:eastAsia="Courier New" w:hAnsi="Courier New" w:cs="Courier New"/>
          <w:color w:val="000000" w:themeColor="text1"/>
          <w:sz w:val="24"/>
          <w:szCs w:val="24"/>
          <w:lang w:eastAsia="es-MX"/>
        </w:rPr>
        <w:t xml:space="preserve"> </w:t>
      </w:r>
      <w:r w:rsidR="003A212C">
        <w:rPr>
          <w:rFonts w:ascii="Courier New" w:eastAsia="Courier New" w:hAnsi="Courier New" w:cs="Courier New"/>
          <w:color w:val="000000" w:themeColor="text1"/>
          <w:sz w:val="24"/>
          <w:szCs w:val="24"/>
          <w:lang w:eastAsia="es-MX"/>
        </w:rPr>
        <w:t>conforme a</w:t>
      </w:r>
      <w:r w:rsidR="003A212C" w:rsidRPr="00810B79">
        <w:rPr>
          <w:rFonts w:ascii="Courier New" w:eastAsia="Courier New" w:hAnsi="Courier New" w:cs="Courier New"/>
          <w:color w:val="000000" w:themeColor="text1"/>
          <w:sz w:val="24"/>
          <w:szCs w:val="24"/>
          <w:lang w:eastAsia="es-MX"/>
        </w:rPr>
        <w:t xml:space="preserve"> </w:t>
      </w:r>
      <w:r w:rsidR="002B7FC3" w:rsidRPr="00810B79">
        <w:rPr>
          <w:rFonts w:ascii="Courier New" w:eastAsia="Courier New" w:hAnsi="Courier New" w:cs="Courier New"/>
          <w:color w:val="000000" w:themeColor="text1"/>
          <w:sz w:val="24"/>
          <w:szCs w:val="24"/>
          <w:lang w:eastAsia="es-MX"/>
        </w:rPr>
        <w:t xml:space="preserve">la mejor evidencia científica disponible. </w:t>
      </w:r>
      <w:r w:rsidR="003A212C">
        <w:rPr>
          <w:rFonts w:ascii="Courier New" w:eastAsia="Courier New" w:hAnsi="Courier New" w:cs="Courier New"/>
          <w:color w:val="000000" w:themeColor="text1"/>
          <w:sz w:val="24"/>
          <w:szCs w:val="24"/>
          <w:lang w:eastAsia="es-MX"/>
        </w:rPr>
        <w:t xml:space="preserve">Ante cualquier alteración de estas circunstancias, </w:t>
      </w:r>
      <w:r w:rsidR="002B7FC3" w:rsidRPr="00810B79">
        <w:rPr>
          <w:rFonts w:ascii="Courier New" w:eastAsia="Courier New" w:hAnsi="Courier New" w:cs="Courier New"/>
          <w:color w:val="000000" w:themeColor="text1"/>
          <w:sz w:val="24"/>
          <w:szCs w:val="24"/>
          <w:lang w:eastAsia="es-MX"/>
        </w:rPr>
        <w:t xml:space="preserve">y </w:t>
      </w:r>
      <w:r w:rsidR="00523249">
        <w:rPr>
          <w:rFonts w:ascii="Courier New" w:eastAsia="Courier New" w:hAnsi="Courier New" w:cs="Courier New"/>
          <w:color w:val="000000" w:themeColor="text1"/>
          <w:sz w:val="24"/>
          <w:szCs w:val="24"/>
          <w:lang w:eastAsia="es-MX"/>
        </w:rPr>
        <w:t xml:space="preserve">particularmente si </w:t>
      </w:r>
      <w:r w:rsidR="002B7FC3" w:rsidRPr="00810B79">
        <w:rPr>
          <w:rFonts w:ascii="Courier New" w:eastAsia="Courier New" w:hAnsi="Courier New" w:cs="Courier New"/>
          <w:color w:val="000000" w:themeColor="text1"/>
          <w:sz w:val="24"/>
          <w:szCs w:val="24"/>
          <w:lang w:eastAsia="es-MX"/>
        </w:rPr>
        <w:t xml:space="preserve">nueva evidencia </w:t>
      </w:r>
      <w:r w:rsidR="00523249" w:rsidRPr="00810B79">
        <w:rPr>
          <w:rFonts w:ascii="Courier New" w:eastAsia="Courier New" w:hAnsi="Courier New" w:cs="Courier New"/>
          <w:color w:val="000000" w:themeColor="text1"/>
          <w:sz w:val="24"/>
          <w:szCs w:val="24"/>
          <w:lang w:eastAsia="es-MX"/>
        </w:rPr>
        <w:t>cuestion</w:t>
      </w:r>
      <w:r w:rsidR="00523249">
        <w:rPr>
          <w:rFonts w:ascii="Courier New" w:eastAsia="Courier New" w:hAnsi="Courier New" w:cs="Courier New"/>
          <w:color w:val="000000" w:themeColor="text1"/>
          <w:sz w:val="24"/>
          <w:szCs w:val="24"/>
          <w:lang w:eastAsia="es-MX"/>
        </w:rPr>
        <w:t>a</w:t>
      </w:r>
      <w:r w:rsidR="00523249" w:rsidRPr="00810B79">
        <w:rPr>
          <w:rFonts w:ascii="Courier New" w:eastAsia="Courier New" w:hAnsi="Courier New" w:cs="Courier New"/>
          <w:color w:val="000000" w:themeColor="text1"/>
          <w:sz w:val="24"/>
          <w:szCs w:val="24"/>
          <w:lang w:eastAsia="es-MX"/>
        </w:rPr>
        <w:t xml:space="preserve"> </w:t>
      </w:r>
      <w:r w:rsidR="002B7FC3" w:rsidRPr="00810B79">
        <w:rPr>
          <w:rFonts w:ascii="Courier New" w:eastAsia="Courier New" w:hAnsi="Courier New" w:cs="Courier New"/>
          <w:color w:val="000000" w:themeColor="text1"/>
          <w:sz w:val="24"/>
          <w:szCs w:val="24"/>
          <w:lang w:eastAsia="es-MX"/>
        </w:rPr>
        <w:t xml:space="preserve">la seguridad de una tecnología, la Subsecretaría deberá informar al Ministerio de Salud y </w:t>
      </w:r>
      <w:r w:rsidR="005B5C6A">
        <w:rPr>
          <w:rFonts w:ascii="Courier New" w:eastAsia="Courier New" w:hAnsi="Courier New" w:cs="Courier New"/>
          <w:color w:val="000000" w:themeColor="text1"/>
          <w:sz w:val="24"/>
          <w:szCs w:val="24"/>
          <w:lang w:eastAsia="es-MX"/>
        </w:rPr>
        <w:t>a</w:t>
      </w:r>
      <w:r w:rsidR="005B5C6A" w:rsidRPr="00810B79">
        <w:rPr>
          <w:rFonts w:ascii="Courier New" w:eastAsia="Courier New" w:hAnsi="Courier New" w:cs="Courier New"/>
          <w:color w:val="000000" w:themeColor="text1"/>
          <w:sz w:val="24"/>
          <w:szCs w:val="24"/>
          <w:lang w:eastAsia="es-MX"/>
        </w:rPr>
        <w:t xml:space="preserve">l </w:t>
      </w:r>
      <w:r w:rsidR="002B7FC3" w:rsidRPr="00810B79">
        <w:rPr>
          <w:rFonts w:ascii="Courier New" w:eastAsia="Courier New" w:hAnsi="Courier New" w:cs="Courier New"/>
          <w:color w:val="000000" w:themeColor="text1"/>
          <w:sz w:val="24"/>
          <w:szCs w:val="24"/>
          <w:lang w:eastAsia="es-MX"/>
        </w:rPr>
        <w:t xml:space="preserve">Ministerio de Hacienda para la dictación del </w:t>
      </w:r>
      <w:r w:rsidR="008C4438" w:rsidRPr="00810B79">
        <w:rPr>
          <w:rFonts w:ascii="Courier New" w:eastAsia="Courier New" w:hAnsi="Courier New" w:cs="Courier New"/>
          <w:color w:val="000000" w:themeColor="text1"/>
          <w:sz w:val="24"/>
          <w:szCs w:val="24"/>
          <w:lang w:eastAsia="es-MX"/>
        </w:rPr>
        <w:t xml:space="preserve">decreto supremo </w:t>
      </w:r>
      <w:r w:rsidR="002B7FC3" w:rsidRPr="00810B79">
        <w:rPr>
          <w:rFonts w:ascii="Courier New" w:eastAsia="Courier New" w:hAnsi="Courier New" w:cs="Courier New"/>
          <w:color w:val="000000" w:themeColor="text1"/>
          <w:sz w:val="24"/>
          <w:szCs w:val="24"/>
          <w:lang w:eastAsia="es-MX"/>
        </w:rPr>
        <w:t>modificatorio</w:t>
      </w:r>
      <w:r w:rsidR="005B5C6A">
        <w:rPr>
          <w:rFonts w:ascii="Courier New" w:eastAsia="Courier New" w:hAnsi="Courier New" w:cs="Courier New"/>
          <w:color w:val="000000" w:themeColor="text1"/>
          <w:sz w:val="24"/>
          <w:szCs w:val="24"/>
          <w:lang w:eastAsia="es-MX"/>
        </w:rPr>
        <w:t xml:space="preserve">. Dicho decreto deberá especificar, además, la fecha a partir de la cual se </w:t>
      </w:r>
      <w:r w:rsidR="002B7FC3" w:rsidRPr="00810B79">
        <w:rPr>
          <w:rFonts w:ascii="Courier New" w:eastAsia="Courier New" w:hAnsi="Courier New" w:cs="Courier New"/>
          <w:color w:val="000000" w:themeColor="text1"/>
          <w:sz w:val="24"/>
          <w:szCs w:val="24"/>
          <w:lang w:eastAsia="es-MX"/>
        </w:rPr>
        <w:t>excluirán de este Sistema los diagnósticos o tratamientos que hayan perdido su efectividad.</w:t>
      </w:r>
    </w:p>
    <w:p w14:paraId="34D3DE61" w14:textId="77777777" w:rsidR="002B7FC3" w:rsidRPr="001A3AC3" w:rsidRDefault="002B7FC3" w:rsidP="002B7FC3">
      <w:pPr>
        <w:pStyle w:val="Prrafodelista"/>
        <w:spacing w:after="0"/>
        <w:jc w:val="both"/>
        <w:rPr>
          <w:rFonts w:ascii="Courier New" w:eastAsia="Courier New" w:hAnsi="Courier New" w:cs="Courier New"/>
          <w:color w:val="000000" w:themeColor="text1"/>
          <w:sz w:val="24"/>
          <w:szCs w:val="24"/>
        </w:rPr>
      </w:pPr>
    </w:p>
    <w:p w14:paraId="2B06231F" w14:textId="6324618E" w:rsidR="00451890" w:rsidRPr="00810B79" w:rsidRDefault="002B7FC3" w:rsidP="004E3225">
      <w:pPr>
        <w:spacing w:after="0"/>
        <w:ind w:left="2835" w:firstLine="709"/>
        <w:jc w:val="both"/>
        <w:rPr>
          <w:rFonts w:ascii="Courier New" w:eastAsia="Courier New" w:hAnsi="Courier New" w:cs="Courier New"/>
          <w:color w:val="000000" w:themeColor="text1"/>
          <w:sz w:val="24"/>
          <w:szCs w:val="24"/>
          <w:lang w:eastAsia="es-MX"/>
        </w:rPr>
      </w:pPr>
      <w:r w:rsidRPr="001A3AC3">
        <w:rPr>
          <w:rFonts w:ascii="Courier New" w:eastAsia="Courier New" w:hAnsi="Courier New" w:cs="Courier New"/>
          <w:color w:val="000000" w:themeColor="text1"/>
          <w:sz w:val="24"/>
          <w:szCs w:val="24"/>
        </w:rPr>
        <w:t xml:space="preserve">En </w:t>
      </w:r>
      <w:r w:rsidR="00344CD7">
        <w:rPr>
          <w:rFonts w:ascii="Courier New" w:eastAsia="Courier New" w:hAnsi="Courier New" w:cs="Courier New"/>
          <w:color w:val="000000" w:themeColor="text1"/>
          <w:sz w:val="24"/>
          <w:szCs w:val="24"/>
        </w:rPr>
        <w:t xml:space="preserve">todo </w:t>
      </w:r>
      <w:r w:rsidRPr="001A3AC3">
        <w:rPr>
          <w:rFonts w:ascii="Courier New" w:eastAsia="Courier New" w:hAnsi="Courier New" w:cs="Courier New"/>
          <w:color w:val="000000" w:themeColor="text1"/>
          <w:sz w:val="24"/>
          <w:szCs w:val="24"/>
        </w:rPr>
        <w:t xml:space="preserve">caso, el proyecto de ley contempla las modificaciones regulatorias necesarias para </w:t>
      </w:r>
      <w:r w:rsidR="005D1AFC">
        <w:rPr>
          <w:rFonts w:ascii="Courier New" w:eastAsia="Courier New" w:hAnsi="Courier New" w:cs="Courier New"/>
          <w:color w:val="000000" w:themeColor="text1"/>
          <w:sz w:val="24"/>
          <w:szCs w:val="24"/>
        </w:rPr>
        <w:t xml:space="preserve">asegurar la disponibilidad de </w:t>
      </w:r>
      <w:r w:rsidRPr="001A3AC3">
        <w:rPr>
          <w:rFonts w:ascii="Courier New" w:eastAsia="Courier New" w:hAnsi="Courier New" w:cs="Courier New"/>
          <w:color w:val="000000" w:themeColor="text1"/>
          <w:sz w:val="24"/>
          <w:szCs w:val="24"/>
        </w:rPr>
        <w:t>los diagnósticos o tratamientos que dejen de</w:t>
      </w:r>
      <w:r w:rsidR="005D1AFC">
        <w:rPr>
          <w:rFonts w:ascii="Courier New" w:eastAsia="Courier New" w:hAnsi="Courier New" w:cs="Courier New"/>
          <w:color w:val="000000" w:themeColor="text1"/>
          <w:sz w:val="24"/>
          <w:szCs w:val="24"/>
        </w:rPr>
        <w:t xml:space="preserve"> recibir</w:t>
      </w:r>
      <w:r w:rsidRPr="001A3AC3">
        <w:rPr>
          <w:rFonts w:ascii="Courier New" w:eastAsia="Courier New" w:hAnsi="Courier New" w:cs="Courier New"/>
          <w:color w:val="000000" w:themeColor="text1"/>
          <w:sz w:val="24"/>
          <w:szCs w:val="24"/>
        </w:rPr>
        <w:t xml:space="preserve"> la protección financiera de la </w:t>
      </w:r>
      <w:r w:rsidR="005D1AFC">
        <w:rPr>
          <w:rFonts w:ascii="Courier New" w:eastAsia="Courier New" w:hAnsi="Courier New" w:cs="Courier New"/>
          <w:color w:val="000000" w:themeColor="text1"/>
          <w:sz w:val="24"/>
          <w:szCs w:val="24"/>
        </w:rPr>
        <w:t>L</w:t>
      </w:r>
      <w:r w:rsidR="005D1AFC" w:rsidRPr="001A3AC3">
        <w:rPr>
          <w:rFonts w:ascii="Courier New" w:eastAsia="Courier New" w:hAnsi="Courier New" w:cs="Courier New"/>
          <w:color w:val="000000" w:themeColor="text1"/>
          <w:sz w:val="24"/>
          <w:szCs w:val="24"/>
        </w:rPr>
        <w:t xml:space="preserve">ey </w:t>
      </w:r>
      <w:r w:rsidRPr="001A3AC3">
        <w:rPr>
          <w:rFonts w:ascii="Courier New" w:eastAsia="Courier New" w:hAnsi="Courier New" w:cs="Courier New"/>
          <w:color w:val="000000" w:themeColor="text1"/>
          <w:sz w:val="24"/>
          <w:szCs w:val="24"/>
        </w:rPr>
        <w:t>Ricarte Soto</w:t>
      </w:r>
      <w:r w:rsidR="005D1AFC">
        <w:rPr>
          <w:rFonts w:ascii="Courier New" w:eastAsia="Courier New" w:hAnsi="Courier New" w:cs="Courier New"/>
          <w:color w:val="000000" w:themeColor="text1"/>
          <w:sz w:val="24"/>
          <w:szCs w:val="24"/>
        </w:rPr>
        <w:t>, cuando sea pertinente</w:t>
      </w:r>
      <w:r w:rsidRPr="001A3AC3">
        <w:rPr>
          <w:rFonts w:ascii="Courier New" w:eastAsia="Courier New" w:hAnsi="Courier New" w:cs="Courier New"/>
          <w:color w:val="000000" w:themeColor="text1"/>
          <w:sz w:val="24"/>
          <w:szCs w:val="24"/>
        </w:rPr>
        <w:t>. Para ello, se propone una regulación más detallada de la forma en cómo deben transitar los diagnósticos y tratamientos desde el Sistema de la ley N°20.850 hacia el Régimen de Garantías Explícitas en Salud (</w:t>
      </w:r>
      <w:r w:rsidR="004153AA">
        <w:rPr>
          <w:rFonts w:ascii="Courier New" w:eastAsia="Courier New" w:hAnsi="Courier New" w:cs="Courier New"/>
          <w:color w:val="000000" w:themeColor="text1"/>
          <w:sz w:val="24"/>
          <w:szCs w:val="24"/>
        </w:rPr>
        <w:t>en adelante “</w:t>
      </w:r>
      <w:r w:rsidRPr="001A3AC3">
        <w:rPr>
          <w:rFonts w:ascii="Courier New" w:eastAsia="Courier New" w:hAnsi="Courier New" w:cs="Courier New"/>
          <w:color w:val="000000" w:themeColor="text1"/>
          <w:sz w:val="24"/>
          <w:szCs w:val="24"/>
        </w:rPr>
        <w:t>GES</w:t>
      </w:r>
      <w:r w:rsidR="004153AA">
        <w:rPr>
          <w:rFonts w:ascii="Courier New" w:eastAsia="Courier New" w:hAnsi="Courier New" w:cs="Courier New"/>
          <w:color w:val="000000" w:themeColor="text1"/>
          <w:sz w:val="24"/>
          <w:szCs w:val="24"/>
        </w:rPr>
        <w:t>”</w:t>
      </w:r>
      <w:r w:rsidRPr="001A3AC3">
        <w:rPr>
          <w:rFonts w:ascii="Courier New" w:eastAsia="Courier New" w:hAnsi="Courier New" w:cs="Courier New"/>
          <w:color w:val="000000" w:themeColor="text1"/>
          <w:sz w:val="24"/>
          <w:szCs w:val="24"/>
        </w:rPr>
        <w:t>) o hacia el Régimen General de Salud, según corresponda, considera</w:t>
      </w:r>
      <w:r w:rsidR="005D1AFC">
        <w:rPr>
          <w:rFonts w:ascii="Courier New" w:eastAsia="Courier New" w:hAnsi="Courier New" w:cs="Courier New"/>
          <w:color w:val="000000" w:themeColor="text1"/>
          <w:sz w:val="24"/>
          <w:szCs w:val="24"/>
        </w:rPr>
        <w:t xml:space="preserve">ndo especialmente </w:t>
      </w:r>
      <w:r w:rsidRPr="001A3AC3">
        <w:rPr>
          <w:rFonts w:ascii="Courier New" w:eastAsia="Courier New" w:hAnsi="Courier New" w:cs="Courier New"/>
          <w:color w:val="000000" w:themeColor="text1"/>
          <w:sz w:val="24"/>
          <w:szCs w:val="24"/>
        </w:rPr>
        <w:t>el resguardo de la protección financiera y la continuidad de los tratamientos para las y los pacientes actuales y futuros</w:t>
      </w:r>
      <w:r w:rsidR="00451890" w:rsidRPr="00810B79">
        <w:rPr>
          <w:rFonts w:ascii="Courier New" w:eastAsia="Courier New" w:hAnsi="Courier New" w:cs="Courier New"/>
          <w:color w:val="000000" w:themeColor="text1"/>
          <w:sz w:val="24"/>
          <w:szCs w:val="24"/>
          <w:lang w:eastAsia="es-MX"/>
        </w:rPr>
        <w:t>.</w:t>
      </w:r>
    </w:p>
    <w:p w14:paraId="03C560E6" w14:textId="77777777" w:rsidR="004E3225" w:rsidRPr="00810B79" w:rsidRDefault="004E3225" w:rsidP="00601D49">
      <w:pPr>
        <w:tabs>
          <w:tab w:val="left" w:pos="3544"/>
        </w:tabs>
        <w:spacing w:after="0"/>
        <w:jc w:val="both"/>
        <w:rPr>
          <w:rFonts w:ascii="Courier New" w:eastAsia="Courier New" w:hAnsi="Courier New" w:cs="Courier New"/>
          <w:b/>
          <w:color w:val="000000" w:themeColor="text1"/>
          <w:sz w:val="24"/>
          <w:szCs w:val="24"/>
          <w:lang w:val="es-MX" w:eastAsia="es-MX"/>
        </w:rPr>
      </w:pPr>
    </w:p>
    <w:p w14:paraId="46230496" w14:textId="2DCB71F4" w:rsidR="004E3225" w:rsidRPr="00810B79" w:rsidRDefault="00A600F6" w:rsidP="001A3AC3">
      <w:pPr>
        <w:pStyle w:val="Prrafodelista"/>
        <w:numPr>
          <w:ilvl w:val="1"/>
          <w:numId w:val="6"/>
        </w:numPr>
        <w:tabs>
          <w:tab w:val="left" w:pos="3544"/>
        </w:tabs>
        <w:spacing w:after="0"/>
        <w:jc w:val="both"/>
        <w:rPr>
          <w:rFonts w:ascii="Courier New" w:eastAsia="Courier New" w:hAnsi="Courier New" w:cs="Courier New"/>
          <w:b/>
          <w:color w:val="000000" w:themeColor="text1"/>
          <w:sz w:val="24"/>
          <w:szCs w:val="24"/>
          <w:lang w:val="es-MX" w:eastAsia="es-MX"/>
        </w:rPr>
      </w:pPr>
      <w:r w:rsidRPr="00810B79">
        <w:rPr>
          <w:rFonts w:ascii="Courier New" w:eastAsia="Courier New" w:hAnsi="Courier New" w:cs="Courier New"/>
          <w:b/>
          <w:bCs/>
          <w:color w:val="000000" w:themeColor="text1"/>
          <w:sz w:val="24"/>
          <w:szCs w:val="24"/>
          <w:lang w:eastAsia="es-MX"/>
        </w:rPr>
        <w:t>Creación de una norma especial para acuerdos de riesgo compartido</w:t>
      </w:r>
    </w:p>
    <w:p w14:paraId="42CE7341" w14:textId="77777777" w:rsidR="0068685E" w:rsidRPr="00810B79" w:rsidRDefault="0068685E" w:rsidP="0068685E">
      <w:pPr>
        <w:tabs>
          <w:tab w:val="left" w:pos="3544"/>
        </w:tabs>
        <w:spacing w:after="0"/>
        <w:jc w:val="both"/>
        <w:rPr>
          <w:rFonts w:ascii="Courier New" w:eastAsia="Courier New" w:hAnsi="Courier New" w:cs="Courier New"/>
          <w:b/>
          <w:color w:val="000000" w:themeColor="text1"/>
          <w:sz w:val="24"/>
          <w:szCs w:val="24"/>
          <w:lang w:val="es-MX" w:eastAsia="es-MX"/>
        </w:rPr>
      </w:pPr>
    </w:p>
    <w:p w14:paraId="5B0A5B80" w14:textId="1750BF40" w:rsidR="0086443C" w:rsidRDefault="0086443C" w:rsidP="00E167C7">
      <w:pPr>
        <w:spacing w:after="0"/>
        <w:ind w:left="2835" w:firstLine="709"/>
        <w:jc w:val="both"/>
        <w:rPr>
          <w:rFonts w:ascii="Courier New" w:eastAsia="Courier New" w:hAnsi="Courier New" w:cs="Courier New"/>
          <w:color w:val="000000" w:themeColor="text1"/>
          <w:sz w:val="24"/>
          <w:szCs w:val="24"/>
          <w:lang w:eastAsia="es-MX"/>
        </w:rPr>
      </w:pPr>
      <w:r>
        <w:rPr>
          <w:rFonts w:ascii="Courier New" w:eastAsia="Courier New" w:hAnsi="Courier New" w:cs="Courier New"/>
          <w:color w:val="000000" w:themeColor="text1"/>
          <w:sz w:val="24"/>
          <w:szCs w:val="24"/>
          <w:lang w:eastAsia="es-MX"/>
        </w:rPr>
        <w:t>Dado lo señalado anteriormente, se observa un espacio de mejora regulatoria en materia de ARC. En ese sentido, s</w:t>
      </w:r>
      <w:r w:rsidRPr="00810B79">
        <w:rPr>
          <w:rFonts w:ascii="Courier New" w:eastAsia="Courier New" w:hAnsi="Courier New" w:cs="Courier New"/>
          <w:color w:val="000000" w:themeColor="text1"/>
          <w:sz w:val="24"/>
          <w:szCs w:val="24"/>
          <w:lang w:eastAsia="es-MX"/>
        </w:rPr>
        <w:t xml:space="preserve">e </w:t>
      </w:r>
      <w:r w:rsidR="00097F17" w:rsidRPr="00810B79">
        <w:rPr>
          <w:rFonts w:ascii="Courier New" w:eastAsia="Courier New" w:hAnsi="Courier New" w:cs="Courier New"/>
          <w:color w:val="000000" w:themeColor="text1"/>
          <w:sz w:val="24"/>
          <w:szCs w:val="24"/>
          <w:lang w:eastAsia="es-MX"/>
        </w:rPr>
        <w:t xml:space="preserve">plantea una </w:t>
      </w:r>
      <w:r>
        <w:rPr>
          <w:rFonts w:ascii="Courier New" w:eastAsia="Courier New" w:hAnsi="Courier New" w:cs="Courier New"/>
          <w:color w:val="000000" w:themeColor="text1"/>
          <w:sz w:val="24"/>
          <w:szCs w:val="24"/>
          <w:lang w:eastAsia="es-MX"/>
        </w:rPr>
        <w:t xml:space="preserve">modificación en el </w:t>
      </w:r>
      <w:r w:rsidR="00097F17" w:rsidRPr="00810B79">
        <w:rPr>
          <w:rFonts w:ascii="Courier New" w:eastAsia="Courier New" w:hAnsi="Courier New" w:cs="Courier New"/>
          <w:color w:val="000000" w:themeColor="text1"/>
          <w:sz w:val="24"/>
          <w:szCs w:val="24"/>
          <w:lang w:eastAsia="es-MX"/>
        </w:rPr>
        <w:t>proceso de adquisición por parte de la Central de Abastecimiento del Sistema Nacional de Servicios de Salud</w:t>
      </w:r>
      <w:r w:rsidR="00B10936">
        <w:rPr>
          <w:rFonts w:ascii="Courier New" w:eastAsia="Courier New" w:hAnsi="Courier New" w:cs="Courier New"/>
          <w:color w:val="000000" w:themeColor="text1"/>
          <w:sz w:val="24"/>
          <w:szCs w:val="24"/>
          <w:lang w:eastAsia="es-MX"/>
        </w:rPr>
        <w:t xml:space="preserve"> (en adelante, “CENABAST”</w:t>
      </w:r>
      <w:r w:rsidR="00A61C48">
        <w:rPr>
          <w:rFonts w:ascii="Courier New" w:eastAsia="Courier New" w:hAnsi="Courier New" w:cs="Courier New"/>
          <w:color w:val="000000" w:themeColor="text1"/>
          <w:sz w:val="24"/>
          <w:szCs w:val="24"/>
          <w:lang w:eastAsia="es-MX"/>
        </w:rPr>
        <w:t xml:space="preserve"> o “Central”</w:t>
      </w:r>
      <w:r w:rsidR="00B10936">
        <w:rPr>
          <w:rFonts w:ascii="Courier New" w:eastAsia="Courier New" w:hAnsi="Courier New" w:cs="Courier New"/>
          <w:color w:val="000000" w:themeColor="text1"/>
          <w:sz w:val="24"/>
          <w:szCs w:val="24"/>
          <w:lang w:eastAsia="es-MX"/>
        </w:rPr>
        <w:t>)</w:t>
      </w:r>
      <w:r w:rsidR="00B87B47">
        <w:rPr>
          <w:rFonts w:ascii="Courier New" w:eastAsia="Courier New" w:hAnsi="Courier New" w:cs="Courier New"/>
          <w:color w:val="000000" w:themeColor="text1"/>
          <w:sz w:val="24"/>
          <w:szCs w:val="24"/>
          <w:lang w:eastAsia="es-MX"/>
        </w:rPr>
        <w:t xml:space="preserve"> </w:t>
      </w:r>
      <w:r w:rsidR="00097F17" w:rsidRPr="00810B79">
        <w:rPr>
          <w:rFonts w:ascii="Courier New" w:eastAsia="Courier New" w:hAnsi="Courier New" w:cs="Courier New"/>
          <w:color w:val="000000" w:themeColor="text1"/>
          <w:sz w:val="24"/>
          <w:szCs w:val="24"/>
          <w:lang w:eastAsia="es-MX"/>
        </w:rPr>
        <w:t>de los productos sanitarios incluidos en el Sistema de Protección Financiera de la ley N°20.850, estableciendo expresamente los A</w:t>
      </w:r>
      <w:r>
        <w:rPr>
          <w:rFonts w:ascii="Courier New" w:eastAsia="Courier New" w:hAnsi="Courier New" w:cs="Courier New"/>
          <w:color w:val="000000" w:themeColor="text1"/>
          <w:sz w:val="24"/>
          <w:szCs w:val="24"/>
          <w:lang w:eastAsia="es-MX"/>
        </w:rPr>
        <w:t>RC</w:t>
      </w:r>
      <w:r w:rsidR="00097F17" w:rsidRPr="00810B79">
        <w:rPr>
          <w:rFonts w:ascii="Courier New" w:eastAsia="Courier New" w:hAnsi="Courier New" w:cs="Courier New"/>
          <w:color w:val="000000" w:themeColor="text1"/>
          <w:sz w:val="24"/>
          <w:szCs w:val="24"/>
          <w:lang w:eastAsia="es-MX"/>
        </w:rPr>
        <w:t xml:space="preserve">, fortaleciendo su uso y protegiendo su confidencialidad, con miras al resguardo de condiciones de contratación que resulten </w:t>
      </w:r>
      <w:r w:rsidR="00AB6475" w:rsidRPr="00810B79">
        <w:rPr>
          <w:rFonts w:ascii="Courier New" w:eastAsia="Courier New" w:hAnsi="Courier New" w:cs="Courier New"/>
          <w:color w:val="000000" w:themeColor="text1"/>
          <w:sz w:val="24"/>
          <w:szCs w:val="24"/>
          <w:lang w:eastAsia="es-MX"/>
        </w:rPr>
        <w:t>más favorables</w:t>
      </w:r>
      <w:r w:rsidR="00097F17" w:rsidRPr="00810B79">
        <w:rPr>
          <w:rFonts w:ascii="Courier New" w:eastAsia="Courier New" w:hAnsi="Courier New" w:cs="Courier New"/>
          <w:color w:val="000000" w:themeColor="text1"/>
          <w:sz w:val="24"/>
          <w:szCs w:val="24"/>
          <w:lang w:eastAsia="es-MX"/>
        </w:rPr>
        <w:t xml:space="preserve"> para el Estado. </w:t>
      </w:r>
    </w:p>
    <w:p w14:paraId="5B4D42C9" w14:textId="77777777" w:rsidR="0086443C" w:rsidRDefault="0086443C" w:rsidP="00E167C7">
      <w:pPr>
        <w:spacing w:after="0"/>
        <w:ind w:left="2835" w:firstLine="709"/>
        <w:jc w:val="both"/>
        <w:rPr>
          <w:rFonts w:ascii="Courier New" w:eastAsia="Courier New" w:hAnsi="Courier New" w:cs="Courier New"/>
          <w:color w:val="000000" w:themeColor="text1"/>
          <w:sz w:val="24"/>
          <w:szCs w:val="24"/>
          <w:lang w:eastAsia="es-MX"/>
        </w:rPr>
      </w:pPr>
    </w:p>
    <w:p w14:paraId="59AFAA07" w14:textId="2FE37B88" w:rsidR="00E167C7" w:rsidRPr="00810B79" w:rsidRDefault="00097F17" w:rsidP="00E167C7">
      <w:pPr>
        <w:spacing w:after="0"/>
        <w:ind w:left="2835" w:firstLine="709"/>
        <w:jc w:val="both"/>
        <w:rPr>
          <w:rFonts w:ascii="Courier New" w:eastAsia="Courier New" w:hAnsi="Courier New" w:cs="Courier New"/>
          <w:color w:val="000000" w:themeColor="text1"/>
          <w:sz w:val="24"/>
          <w:szCs w:val="24"/>
          <w:lang w:eastAsia="es-MX"/>
        </w:rPr>
      </w:pPr>
      <w:r w:rsidRPr="00810B79">
        <w:rPr>
          <w:rFonts w:ascii="Courier New" w:eastAsia="Courier New" w:hAnsi="Courier New" w:cs="Courier New"/>
          <w:color w:val="000000" w:themeColor="text1"/>
          <w:sz w:val="24"/>
          <w:szCs w:val="24"/>
          <w:lang w:eastAsia="es-MX"/>
        </w:rPr>
        <w:t xml:space="preserve">Sobre este último punto, cabe advertir que la literatura demuestra que la total transparencia en materia de </w:t>
      </w:r>
      <w:r w:rsidR="0086443C">
        <w:rPr>
          <w:rFonts w:ascii="Courier New" w:eastAsia="Courier New" w:hAnsi="Courier New" w:cs="Courier New"/>
          <w:color w:val="000000" w:themeColor="text1"/>
          <w:sz w:val="24"/>
          <w:szCs w:val="24"/>
          <w:lang w:eastAsia="es-MX"/>
        </w:rPr>
        <w:t>ARC</w:t>
      </w:r>
      <w:r w:rsidRPr="00810B79">
        <w:rPr>
          <w:rFonts w:ascii="Courier New" w:eastAsia="Courier New" w:hAnsi="Courier New" w:cs="Courier New"/>
          <w:color w:val="000000" w:themeColor="text1"/>
          <w:sz w:val="24"/>
          <w:szCs w:val="24"/>
          <w:lang w:eastAsia="es-MX"/>
        </w:rPr>
        <w:t xml:space="preserve"> representa una desventaja comparativa con el resto de los países del mundo, donde todos –incluidos los más desarrollados- garantizan espacios de confidencialidad (Russo et al, 2021)</w:t>
      </w:r>
      <w:r w:rsidR="0068685E" w:rsidRPr="00810B79">
        <w:rPr>
          <w:rFonts w:ascii="Courier New" w:eastAsia="Courier New" w:hAnsi="Courier New" w:cs="Courier New"/>
          <w:color w:val="000000" w:themeColor="text1"/>
          <w:sz w:val="24"/>
          <w:szCs w:val="24"/>
          <w:lang w:eastAsia="es-MX"/>
        </w:rPr>
        <w:t xml:space="preserve">. </w:t>
      </w:r>
    </w:p>
    <w:p w14:paraId="5BE2F535" w14:textId="77777777" w:rsidR="00E167C7" w:rsidRPr="00810B79" w:rsidRDefault="00E167C7" w:rsidP="00E167C7">
      <w:pPr>
        <w:tabs>
          <w:tab w:val="left" w:pos="3544"/>
        </w:tabs>
        <w:spacing w:after="0"/>
        <w:jc w:val="both"/>
        <w:rPr>
          <w:rFonts w:ascii="Courier New" w:eastAsia="Courier New" w:hAnsi="Courier New" w:cs="Courier New"/>
          <w:b/>
          <w:color w:val="000000" w:themeColor="text1"/>
          <w:sz w:val="24"/>
          <w:szCs w:val="24"/>
          <w:lang w:val="es-ES" w:eastAsia="es-MX"/>
        </w:rPr>
      </w:pPr>
    </w:p>
    <w:p w14:paraId="47A18017" w14:textId="644D88B9" w:rsidR="00AE3B25" w:rsidRPr="00810B79" w:rsidRDefault="00A50EB4" w:rsidP="001A3AC3">
      <w:pPr>
        <w:pStyle w:val="Prrafodelista"/>
        <w:numPr>
          <w:ilvl w:val="1"/>
          <w:numId w:val="6"/>
        </w:numPr>
        <w:tabs>
          <w:tab w:val="left" w:pos="3544"/>
        </w:tabs>
        <w:spacing w:after="0"/>
        <w:jc w:val="both"/>
        <w:rPr>
          <w:rFonts w:ascii="Courier New" w:eastAsia="Courier New" w:hAnsi="Courier New" w:cs="Courier New"/>
          <w:b/>
          <w:color w:val="000000" w:themeColor="text1"/>
          <w:sz w:val="24"/>
          <w:szCs w:val="24"/>
          <w:lang w:val="es-MX" w:eastAsia="es-MX"/>
        </w:rPr>
      </w:pPr>
      <w:r w:rsidRPr="00810B79">
        <w:rPr>
          <w:rFonts w:ascii="Courier New" w:eastAsia="Courier New" w:hAnsi="Courier New" w:cs="Courier New"/>
          <w:b/>
          <w:bCs/>
          <w:sz w:val="24"/>
          <w:szCs w:val="24"/>
          <w:lang w:val="es-CL"/>
        </w:rPr>
        <w:t>Precio Máximo Industrial y su incidencia en el ejercicio de la condición resolutoria</w:t>
      </w:r>
    </w:p>
    <w:p w14:paraId="7D574C00" w14:textId="77777777" w:rsidR="00B8163D" w:rsidRPr="00810B79" w:rsidRDefault="00B8163D" w:rsidP="00B8163D">
      <w:pPr>
        <w:tabs>
          <w:tab w:val="left" w:pos="3544"/>
        </w:tabs>
        <w:spacing w:after="0"/>
        <w:jc w:val="both"/>
        <w:rPr>
          <w:rFonts w:ascii="Courier New" w:eastAsia="Courier New" w:hAnsi="Courier New" w:cs="Courier New"/>
          <w:b/>
          <w:color w:val="000000" w:themeColor="text1"/>
          <w:sz w:val="24"/>
          <w:szCs w:val="24"/>
          <w:lang w:val="es-MX" w:eastAsia="es-MX"/>
        </w:rPr>
      </w:pPr>
    </w:p>
    <w:p w14:paraId="31479F9B" w14:textId="731E1AD0" w:rsidR="00DD0849" w:rsidRPr="00810B79" w:rsidRDefault="004D5DCB" w:rsidP="00DD0849">
      <w:pPr>
        <w:spacing w:after="0"/>
        <w:ind w:left="2835" w:firstLine="709"/>
        <w:jc w:val="both"/>
        <w:rPr>
          <w:rFonts w:ascii="Courier New" w:eastAsia="Courier New" w:hAnsi="Courier New" w:cs="Courier New"/>
          <w:color w:val="000000" w:themeColor="text1"/>
          <w:sz w:val="24"/>
          <w:szCs w:val="24"/>
          <w:lang w:eastAsia="es-MX"/>
        </w:rPr>
      </w:pPr>
      <w:r>
        <w:rPr>
          <w:rFonts w:ascii="Courier New" w:eastAsia="Courier New" w:hAnsi="Courier New" w:cs="Courier New"/>
          <w:color w:val="000000" w:themeColor="text1"/>
          <w:sz w:val="24"/>
          <w:szCs w:val="24"/>
          <w:lang w:eastAsia="es-MX"/>
        </w:rPr>
        <w:t xml:space="preserve">Actualmente, </w:t>
      </w:r>
      <w:r w:rsidR="00B64628">
        <w:rPr>
          <w:rFonts w:ascii="Courier New" w:eastAsia="Courier New" w:hAnsi="Courier New" w:cs="Courier New"/>
          <w:color w:val="000000" w:themeColor="text1"/>
          <w:sz w:val="24"/>
          <w:szCs w:val="24"/>
          <w:lang w:eastAsia="es-MX"/>
        </w:rPr>
        <w:t xml:space="preserve">como se señaló en la sección anterior, </w:t>
      </w:r>
      <w:r>
        <w:rPr>
          <w:rFonts w:ascii="Courier New" w:eastAsia="Courier New" w:hAnsi="Courier New" w:cs="Courier New"/>
          <w:color w:val="000000" w:themeColor="text1"/>
          <w:sz w:val="24"/>
          <w:szCs w:val="24"/>
          <w:lang w:eastAsia="es-MX"/>
        </w:rPr>
        <w:t>e</w:t>
      </w:r>
      <w:r w:rsidRPr="00810B79">
        <w:rPr>
          <w:rFonts w:ascii="Courier New" w:eastAsia="Courier New" w:hAnsi="Courier New" w:cs="Courier New"/>
          <w:color w:val="000000" w:themeColor="text1"/>
          <w:sz w:val="24"/>
          <w:szCs w:val="24"/>
          <w:lang w:eastAsia="es-MX"/>
        </w:rPr>
        <w:t xml:space="preserve">l </w:t>
      </w:r>
      <w:r>
        <w:rPr>
          <w:rFonts w:ascii="Courier New" w:eastAsia="Courier New" w:hAnsi="Courier New" w:cs="Courier New"/>
          <w:color w:val="000000" w:themeColor="text1"/>
          <w:sz w:val="24"/>
          <w:szCs w:val="24"/>
          <w:lang w:eastAsia="es-MX"/>
        </w:rPr>
        <w:t>PMI</w:t>
      </w:r>
      <w:r w:rsidR="00DD0849" w:rsidRPr="00810B79">
        <w:rPr>
          <w:rFonts w:ascii="Courier New" w:eastAsia="Courier New" w:hAnsi="Courier New" w:cs="Courier New"/>
          <w:color w:val="000000" w:themeColor="text1"/>
          <w:sz w:val="24"/>
          <w:szCs w:val="24"/>
          <w:lang w:eastAsia="es-MX"/>
        </w:rPr>
        <w:t xml:space="preserve"> está previsto en la </w:t>
      </w:r>
      <w:r>
        <w:rPr>
          <w:rFonts w:ascii="Courier New" w:eastAsia="Courier New" w:hAnsi="Courier New" w:cs="Courier New"/>
          <w:color w:val="000000" w:themeColor="text1"/>
          <w:sz w:val="24"/>
          <w:szCs w:val="24"/>
          <w:lang w:eastAsia="es-MX"/>
        </w:rPr>
        <w:t>L</w:t>
      </w:r>
      <w:r w:rsidRPr="00810B79">
        <w:rPr>
          <w:rFonts w:ascii="Courier New" w:eastAsia="Courier New" w:hAnsi="Courier New" w:cs="Courier New"/>
          <w:color w:val="000000" w:themeColor="text1"/>
          <w:sz w:val="24"/>
          <w:szCs w:val="24"/>
          <w:lang w:eastAsia="es-MX"/>
        </w:rPr>
        <w:t xml:space="preserve">ey </w:t>
      </w:r>
      <w:r>
        <w:rPr>
          <w:rFonts w:ascii="Courier New" w:eastAsia="Courier New" w:hAnsi="Courier New" w:cs="Courier New"/>
          <w:color w:val="000000" w:themeColor="text1"/>
          <w:sz w:val="24"/>
          <w:szCs w:val="24"/>
          <w:lang w:eastAsia="es-MX"/>
        </w:rPr>
        <w:t xml:space="preserve">Ricarte Soto </w:t>
      </w:r>
      <w:r w:rsidR="00DD0849" w:rsidRPr="00810B79">
        <w:rPr>
          <w:rFonts w:ascii="Courier New" w:eastAsia="Courier New" w:hAnsi="Courier New" w:cs="Courier New"/>
          <w:color w:val="000000" w:themeColor="text1"/>
          <w:sz w:val="24"/>
          <w:szCs w:val="24"/>
          <w:lang w:eastAsia="es-MX"/>
        </w:rPr>
        <w:t xml:space="preserve">como un mecanismo para evitar posibles abusos de la industria, permitir compras eficientes y a su </w:t>
      </w:r>
      <w:r w:rsidR="00AB6475" w:rsidRPr="00810B79">
        <w:rPr>
          <w:rFonts w:ascii="Courier New" w:eastAsia="Courier New" w:hAnsi="Courier New" w:cs="Courier New"/>
          <w:color w:val="000000" w:themeColor="text1"/>
          <w:sz w:val="24"/>
          <w:szCs w:val="24"/>
          <w:lang w:eastAsia="es-MX"/>
        </w:rPr>
        <w:t>vez, proyectar</w:t>
      </w:r>
      <w:r w:rsidR="00DD0849" w:rsidRPr="00810B79">
        <w:rPr>
          <w:rFonts w:ascii="Courier New" w:eastAsia="Courier New" w:hAnsi="Courier New" w:cs="Courier New"/>
          <w:color w:val="000000" w:themeColor="text1"/>
          <w:sz w:val="24"/>
          <w:szCs w:val="24"/>
          <w:lang w:eastAsia="es-MX"/>
        </w:rPr>
        <w:t xml:space="preserve"> el gasto del </w:t>
      </w:r>
      <w:r>
        <w:rPr>
          <w:rFonts w:ascii="Courier New" w:eastAsia="Courier New" w:hAnsi="Courier New" w:cs="Courier New"/>
          <w:color w:val="000000" w:themeColor="text1"/>
          <w:sz w:val="24"/>
          <w:szCs w:val="24"/>
          <w:lang w:eastAsia="es-MX"/>
        </w:rPr>
        <w:t>S</w:t>
      </w:r>
      <w:r w:rsidR="00DD0849" w:rsidRPr="00810B79">
        <w:rPr>
          <w:rFonts w:ascii="Courier New" w:eastAsia="Courier New" w:hAnsi="Courier New" w:cs="Courier New"/>
          <w:color w:val="000000" w:themeColor="text1"/>
          <w:sz w:val="24"/>
          <w:szCs w:val="24"/>
          <w:lang w:eastAsia="es-MX"/>
        </w:rPr>
        <w:t>istema.</w:t>
      </w:r>
    </w:p>
    <w:p w14:paraId="23C2CF35" w14:textId="77777777" w:rsidR="00DD0849" w:rsidRPr="00810B79" w:rsidRDefault="00DD0849" w:rsidP="00DD0849">
      <w:pPr>
        <w:spacing w:after="0"/>
        <w:ind w:left="2835" w:firstLine="709"/>
        <w:jc w:val="both"/>
        <w:rPr>
          <w:rFonts w:ascii="Courier New" w:eastAsia="Courier New" w:hAnsi="Courier New" w:cs="Courier New"/>
          <w:color w:val="000000" w:themeColor="text1"/>
          <w:sz w:val="24"/>
          <w:szCs w:val="24"/>
          <w:lang w:eastAsia="es-MX"/>
        </w:rPr>
      </w:pPr>
    </w:p>
    <w:p w14:paraId="0393EC30" w14:textId="2F304900" w:rsidR="00DD0849" w:rsidRDefault="00B64628" w:rsidP="00DD0849">
      <w:pPr>
        <w:spacing w:after="0"/>
        <w:ind w:left="2835" w:firstLine="709"/>
        <w:jc w:val="both"/>
        <w:rPr>
          <w:rFonts w:ascii="Courier New" w:eastAsia="Courier New" w:hAnsi="Courier New" w:cs="Courier New"/>
          <w:color w:val="000000" w:themeColor="text1"/>
          <w:sz w:val="24"/>
          <w:szCs w:val="24"/>
          <w:lang w:eastAsia="es-MX"/>
        </w:rPr>
      </w:pPr>
      <w:r>
        <w:rPr>
          <w:rFonts w:ascii="Courier New" w:eastAsia="Courier New" w:hAnsi="Courier New" w:cs="Courier New"/>
          <w:color w:val="000000" w:themeColor="text1"/>
          <w:sz w:val="24"/>
          <w:szCs w:val="24"/>
          <w:lang w:eastAsia="es-MX"/>
        </w:rPr>
        <w:t xml:space="preserve">Asimismo, </w:t>
      </w:r>
      <w:r w:rsidR="00DD0849" w:rsidRPr="00810B79">
        <w:rPr>
          <w:rFonts w:ascii="Courier New" w:eastAsia="Courier New" w:hAnsi="Courier New" w:cs="Courier New"/>
          <w:color w:val="000000" w:themeColor="text1"/>
          <w:sz w:val="24"/>
          <w:szCs w:val="24"/>
          <w:lang w:eastAsia="es-MX"/>
        </w:rPr>
        <w:t xml:space="preserve">el artículo 33 de la ley Nº20.850 faculta a </w:t>
      </w:r>
      <w:r w:rsidR="00CF6AB7">
        <w:rPr>
          <w:rFonts w:ascii="Courier New" w:eastAsia="Courier New" w:hAnsi="Courier New" w:cs="Courier New"/>
          <w:color w:val="000000" w:themeColor="text1"/>
          <w:sz w:val="24"/>
          <w:szCs w:val="24"/>
          <w:lang w:eastAsia="es-MX"/>
        </w:rPr>
        <w:t>CENABAST</w:t>
      </w:r>
      <w:r w:rsidR="00DD0849" w:rsidRPr="00810B79">
        <w:rPr>
          <w:rFonts w:ascii="Courier New" w:eastAsia="Courier New" w:hAnsi="Courier New" w:cs="Courier New"/>
          <w:color w:val="000000" w:themeColor="text1"/>
          <w:sz w:val="24"/>
          <w:szCs w:val="24"/>
          <w:lang w:eastAsia="es-MX"/>
        </w:rPr>
        <w:t xml:space="preserve"> a poner término a los contratos de adquisición de medicamentos cuando el precio experimente variaciones al alza y sobrepasen el precio máximo industrial considerado al momento de evaluar la incorporación de la tecnología al Sistema.</w:t>
      </w:r>
    </w:p>
    <w:p w14:paraId="5CD8AF4C" w14:textId="77777777" w:rsidR="00DD0849" w:rsidRPr="00810B79" w:rsidRDefault="00DD0849" w:rsidP="0048501E">
      <w:pPr>
        <w:spacing w:after="0"/>
        <w:jc w:val="both"/>
        <w:rPr>
          <w:rFonts w:ascii="Courier New" w:eastAsia="Courier New" w:hAnsi="Courier New" w:cs="Courier New"/>
          <w:color w:val="000000" w:themeColor="text1"/>
          <w:sz w:val="24"/>
          <w:szCs w:val="24"/>
          <w:lang w:eastAsia="es-MX"/>
        </w:rPr>
      </w:pPr>
    </w:p>
    <w:p w14:paraId="7FC9E9D8" w14:textId="1EA80C66" w:rsidR="00DD0849" w:rsidRPr="00810B79" w:rsidRDefault="00DD0849" w:rsidP="00DD0849">
      <w:pPr>
        <w:spacing w:after="0"/>
        <w:ind w:left="2835" w:firstLine="709"/>
        <w:jc w:val="both"/>
        <w:rPr>
          <w:rFonts w:ascii="Courier New" w:eastAsia="Courier New" w:hAnsi="Courier New" w:cs="Courier New"/>
          <w:color w:val="000000" w:themeColor="text1"/>
          <w:sz w:val="24"/>
          <w:szCs w:val="24"/>
          <w:lang w:eastAsia="es-MX"/>
        </w:rPr>
      </w:pPr>
      <w:r w:rsidRPr="00810B79">
        <w:rPr>
          <w:rFonts w:ascii="Courier New" w:eastAsia="Courier New" w:hAnsi="Courier New" w:cs="Courier New"/>
          <w:color w:val="000000" w:themeColor="text1"/>
          <w:sz w:val="24"/>
          <w:szCs w:val="24"/>
          <w:lang w:eastAsia="es-MX"/>
        </w:rPr>
        <w:t>Co</w:t>
      </w:r>
      <w:r w:rsidR="00500B2C">
        <w:rPr>
          <w:rFonts w:ascii="Courier New" w:eastAsia="Courier New" w:hAnsi="Courier New" w:cs="Courier New"/>
          <w:color w:val="000000" w:themeColor="text1"/>
          <w:sz w:val="24"/>
          <w:szCs w:val="24"/>
          <w:lang w:eastAsia="es-MX"/>
        </w:rPr>
        <w:t xml:space="preserve">n el fin de optimizar la </w:t>
      </w:r>
      <w:r w:rsidRPr="00810B79">
        <w:rPr>
          <w:rFonts w:ascii="Courier New" w:eastAsia="Courier New" w:hAnsi="Courier New" w:cs="Courier New"/>
          <w:color w:val="000000" w:themeColor="text1"/>
          <w:sz w:val="24"/>
          <w:szCs w:val="24"/>
          <w:lang w:eastAsia="es-MX"/>
        </w:rPr>
        <w:t>transparen</w:t>
      </w:r>
      <w:r w:rsidR="0097021C">
        <w:rPr>
          <w:rFonts w:ascii="Courier New" w:eastAsia="Courier New" w:hAnsi="Courier New" w:cs="Courier New"/>
          <w:color w:val="000000" w:themeColor="text1"/>
          <w:sz w:val="24"/>
          <w:szCs w:val="24"/>
          <w:lang w:eastAsia="es-MX"/>
        </w:rPr>
        <w:t>cia</w:t>
      </w:r>
      <w:r w:rsidRPr="00810B79">
        <w:rPr>
          <w:rFonts w:ascii="Courier New" w:eastAsia="Courier New" w:hAnsi="Courier New" w:cs="Courier New"/>
          <w:color w:val="000000" w:themeColor="text1"/>
          <w:sz w:val="24"/>
          <w:szCs w:val="24"/>
          <w:lang w:eastAsia="es-MX"/>
        </w:rPr>
        <w:t xml:space="preserve"> </w:t>
      </w:r>
      <w:r w:rsidR="0097021C">
        <w:rPr>
          <w:rFonts w:ascii="Courier New" w:eastAsia="Courier New" w:hAnsi="Courier New" w:cs="Courier New"/>
          <w:color w:val="000000" w:themeColor="text1"/>
          <w:sz w:val="24"/>
          <w:szCs w:val="24"/>
          <w:lang w:eastAsia="es-MX"/>
        </w:rPr>
        <w:t>d</w:t>
      </w:r>
      <w:r w:rsidRPr="00810B79">
        <w:rPr>
          <w:rFonts w:ascii="Courier New" w:eastAsia="Courier New" w:hAnsi="Courier New" w:cs="Courier New"/>
          <w:color w:val="000000" w:themeColor="text1"/>
          <w:sz w:val="24"/>
          <w:szCs w:val="24"/>
          <w:lang w:eastAsia="es-MX"/>
        </w:rPr>
        <w:t>el mecanismo de condición resolutoria</w:t>
      </w:r>
      <w:r w:rsidR="0097021C">
        <w:rPr>
          <w:rFonts w:ascii="Courier New" w:eastAsia="Courier New" w:hAnsi="Courier New" w:cs="Courier New"/>
          <w:color w:val="000000" w:themeColor="text1"/>
          <w:sz w:val="24"/>
          <w:szCs w:val="24"/>
          <w:lang w:eastAsia="es-MX"/>
        </w:rPr>
        <w:t xml:space="preserve"> establecido en </w:t>
      </w:r>
      <w:r w:rsidRPr="00810B79">
        <w:rPr>
          <w:rFonts w:ascii="Courier New" w:eastAsia="Courier New" w:hAnsi="Courier New" w:cs="Courier New"/>
          <w:color w:val="000000" w:themeColor="text1"/>
          <w:sz w:val="24"/>
          <w:szCs w:val="24"/>
          <w:lang w:eastAsia="es-MX"/>
        </w:rPr>
        <w:t xml:space="preserve">el artículo 33 de la ley N°20.850, se crea una instancia que </w:t>
      </w:r>
      <w:r w:rsidR="0097021C">
        <w:rPr>
          <w:rFonts w:ascii="Courier New" w:eastAsia="Courier New" w:hAnsi="Courier New" w:cs="Courier New"/>
          <w:color w:val="000000" w:themeColor="text1"/>
          <w:sz w:val="24"/>
          <w:szCs w:val="24"/>
          <w:lang w:eastAsia="es-MX"/>
        </w:rPr>
        <w:t>proporciona</w:t>
      </w:r>
      <w:r w:rsidR="0097021C" w:rsidRPr="00810B79">
        <w:rPr>
          <w:rFonts w:ascii="Courier New" w:eastAsia="Courier New" w:hAnsi="Courier New" w:cs="Courier New"/>
          <w:color w:val="000000" w:themeColor="text1"/>
          <w:sz w:val="24"/>
          <w:szCs w:val="24"/>
          <w:lang w:eastAsia="es-MX"/>
        </w:rPr>
        <w:t xml:space="preserve"> </w:t>
      </w:r>
      <w:r w:rsidRPr="00810B79">
        <w:rPr>
          <w:rFonts w:ascii="Courier New" w:eastAsia="Courier New" w:hAnsi="Courier New" w:cs="Courier New"/>
          <w:color w:val="000000" w:themeColor="text1"/>
          <w:sz w:val="24"/>
          <w:szCs w:val="24"/>
          <w:lang w:eastAsia="es-MX"/>
        </w:rPr>
        <w:t>publicidad y seguridad jurídica al PMI</w:t>
      </w:r>
      <w:r w:rsidR="0097021C">
        <w:rPr>
          <w:rFonts w:ascii="Courier New" w:eastAsia="Courier New" w:hAnsi="Courier New" w:cs="Courier New"/>
          <w:color w:val="000000" w:themeColor="text1"/>
          <w:sz w:val="24"/>
          <w:szCs w:val="24"/>
          <w:lang w:eastAsia="es-MX"/>
        </w:rPr>
        <w:t xml:space="preserve">. Para ello, se instruye </w:t>
      </w:r>
      <w:r w:rsidRPr="00810B79">
        <w:rPr>
          <w:rFonts w:ascii="Courier New" w:eastAsia="Courier New" w:hAnsi="Courier New" w:cs="Courier New"/>
          <w:color w:val="000000" w:themeColor="text1"/>
          <w:sz w:val="24"/>
          <w:szCs w:val="24"/>
          <w:lang w:eastAsia="es-MX"/>
        </w:rPr>
        <w:t>a la Subsecretaría de Salud Pública a publicar</w:t>
      </w:r>
      <w:r w:rsidR="0097021C">
        <w:rPr>
          <w:rFonts w:ascii="Courier New" w:eastAsia="Courier New" w:hAnsi="Courier New" w:cs="Courier New"/>
          <w:color w:val="000000" w:themeColor="text1"/>
          <w:sz w:val="24"/>
          <w:szCs w:val="24"/>
          <w:lang w:eastAsia="es-MX"/>
        </w:rPr>
        <w:t xml:space="preserve">, </w:t>
      </w:r>
      <w:r w:rsidRPr="00810B79">
        <w:rPr>
          <w:rFonts w:ascii="Courier New" w:eastAsia="Courier New" w:hAnsi="Courier New" w:cs="Courier New"/>
          <w:color w:val="000000" w:themeColor="text1"/>
          <w:sz w:val="24"/>
          <w:szCs w:val="24"/>
          <w:lang w:eastAsia="es-MX"/>
        </w:rPr>
        <w:t>mediante resolución</w:t>
      </w:r>
      <w:r w:rsidR="0097021C">
        <w:rPr>
          <w:rFonts w:ascii="Courier New" w:eastAsia="Courier New" w:hAnsi="Courier New" w:cs="Courier New"/>
          <w:color w:val="000000" w:themeColor="text1"/>
          <w:sz w:val="24"/>
          <w:szCs w:val="24"/>
          <w:lang w:eastAsia="es-MX"/>
        </w:rPr>
        <w:t>,</w:t>
      </w:r>
      <w:r w:rsidR="0097021C" w:rsidRPr="00810B79">
        <w:rPr>
          <w:rFonts w:ascii="Courier New" w:eastAsia="Courier New" w:hAnsi="Courier New" w:cs="Courier New"/>
          <w:color w:val="000000" w:themeColor="text1"/>
          <w:sz w:val="24"/>
          <w:szCs w:val="24"/>
          <w:lang w:eastAsia="es-MX"/>
        </w:rPr>
        <w:t xml:space="preserve"> </w:t>
      </w:r>
      <w:r w:rsidRPr="00810B79">
        <w:rPr>
          <w:rFonts w:ascii="Courier New" w:eastAsia="Courier New" w:hAnsi="Courier New" w:cs="Courier New"/>
          <w:color w:val="000000" w:themeColor="text1"/>
          <w:sz w:val="24"/>
          <w:szCs w:val="24"/>
          <w:lang w:eastAsia="es-MX"/>
        </w:rPr>
        <w:t xml:space="preserve">el </w:t>
      </w:r>
      <w:r w:rsidR="00B90776">
        <w:rPr>
          <w:rFonts w:ascii="Courier New" w:eastAsia="Courier New" w:hAnsi="Courier New" w:cs="Courier New"/>
          <w:color w:val="000000" w:themeColor="text1"/>
          <w:sz w:val="24"/>
          <w:szCs w:val="24"/>
          <w:lang w:eastAsia="es-MX"/>
        </w:rPr>
        <w:t xml:space="preserve">PMI </w:t>
      </w:r>
      <w:r w:rsidRPr="00810B79">
        <w:rPr>
          <w:rFonts w:ascii="Courier New" w:eastAsia="Courier New" w:hAnsi="Courier New" w:cs="Courier New"/>
          <w:color w:val="000000" w:themeColor="text1"/>
          <w:sz w:val="24"/>
          <w:szCs w:val="24"/>
          <w:lang w:eastAsia="es-MX"/>
        </w:rPr>
        <w:t xml:space="preserve">considerado en la definición de las tecnologías sanitarias incorporadas en el Sistema de la </w:t>
      </w:r>
      <w:r w:rsidR="009F0933">
        <w:rPr>
          <w:rFonts w:ascii="Courier New" w:eastAsia="Courier New" w:hAnsi="Courier New" w:cs="Courier New"/>
          <w:color w:val="000000" w:themeColor="text1"/>
          <w:sz w:val="24"/>
          <w:szCs w:val="24"/>
          <w:lang w:eastAsia="es-MX"/>
        </w:rPr>
        <w:t>L</w:t>
      </w:r>
      <w:r w:rsidR="009F0933" w:rsidRPr="00810B79">
        <w:rPr>
          <w:rFonts w:ascii="Courier New" w:eastAsia="Courier New" w:hAnsi="Courier New" w:cs="Courier New"/>
          <w:color w:val="000000" w:themeColor="text1"/>
          <w:sz w:val="24"/>
          <w:szCs w:val="24"/>
          <w:lang w:eastAsia="es-MX"/>
        </w:rPr>
        <w:t xml:space="preserve">ey </w:t>
      </w:r>
      <w:r w:rsidRPr="00810B79">
        <w:rPr>
          <w:rFonts w:ascii="Courier New" w:eastAsia="Courier New" w:hAnsi="Courier New" w:cs="Courier New"/>
          <w:color w:val="000000" w:themeColor="text1"/>
          <w:sz w:val="24"/>
          <w:szCs w:val="24"/>
          <w:lang w:eastAsia="es-MX"/>
        </w:rPr>
        <w:t>Ricarte Soto.</w:t>
      </w:r>
      <w:r w:rsidR="007D5931">
        <w:rPr>
          <w:rFonts w:ascii="Courier New" w:eastAsia="Courier New" w:hAnsi="Courier New" w:cs="Courier New"/>
          <w:color w:val="000000" w:themeColor="text1"/>
          <w:sz w:val="24"/>
          <w:szCs w:val="24"/>
          <w:lang w:eastAsia="es-MX"/>
        </w:rPr>
        <w:t xml:space="preserve"> Esto podrá permitir </w:t>
      </w:r>
      <w:r w:rsidR="00E5130F" w:rsidRPr="00E5130F">
        <w:rPr>
          <w:rFonts w:ascii="Courier New" w:eastAsia="Courier New" w:hAnsi="Courier New" w:cs="Courier New"/>
          <w:color w:val="000000" w:themeColor="text1"/>
          <w:sz w:val="24"/>
          <w:szCs w:val="24"/>
          <w:lang w:eastAsia="es-MX"/>
        </w:rPr>
        <w:t>reducir la contingencia de una posible aplicación de la condición resolutoria, resulta</w:t>
      </w:r>
      <w:r w:rsidR="00674B11">
        <w:rPr>
          <w:rFonts w:ascii="Courier New" w:eastAsia="Courier New" w:hAnsi="Courier New" w:cs="Courier New"/>
          <w:color w:val="000000" w:themeColor="text1"/>
          <w:sz w:val="24"/>
          <w:szCs w:val="24"/>
          <w:lang w:eastAsia="es-MX"/>
        </w:rPr>
        <w:t>ndo</w:t>
      </w:r>
      <w:r w:rsidR="00E5130F" w:rsidRPr="00E5130F">
        <w:rPr>
          <w:rFonts w:ascii="Courier New" w:eastAsia="Courier New" w:hAnsi="Courier New" w:cs="Courier New"/>
          <w:color w:val="000000" w:themeColor="text1"/>
          <w:sz w:val="24"/>
          <w:szCs w:val="24"/>
          <w:lang w:eastAsia="es-MX"/>
        </w:rPr>
        <w:t xml:space="preserve"> fundamental que la industria identifique el PMI que dar</w:t>
      </w:r>
      <w:r w:rsidR="00674B11">
        <w:rPr>
          <w:rFonts w:ascii="Courier New" w:eastAsia="Courier New" w:hAnsi="Courier New" w:cs="Courier New"/>
          <w:color w:val="000000" w:themeColor="text1"/>
          <w:sz w:val="24"/>
          <w:szCs w:val="24"/>
          <w:lang w:eastAsia="es-MX"/>
        </w:rPr>
        <w:t>á</w:t>
      </w:r>
      <w:r w:rsidR="00E5130F" w:rsidRPr="00E5130F">
        <w:rPr>
          <w:rFonts w:ascii="Courier New" w:eastAsia="Courier New" w:hAnsi="Courier New" w:cs="Courier New"/>
          <w:color w:val="000000" w:themeColor="text1"/>
          <w:sz w:val="24"/>
          <w:szCs w:val="24"/>
          <w:lang w:eastAsia="es-MX"/>
        </w:rPr>
        <w:t xml:space="preserve"> lugar a </w:t>
      </w:r>
      <w:r w:rsidR="00674B11">
        <w:rPr>
          <w:rFonts w:ascii="Courier New" w:eastAsia="Courier New" w:hAnsi="Courier New" w:cs="Courier New"/>
          <w:color w:val="000000" w:themeColor="text1"/>
          <w:sz w:val="24"/>
          <w:szCs w:val="24"/>
          <w:lang w:eastAsia="es-MX"/>
        </w:rPr>
        <w:t xml:space="preserve">la aplicación del </w:t>
      </w:r>
      <w:r w:rsidR="0048501E">
        <w:rPr>
          <w:rFonts w:ascii="Courier New" w:eastAsia="Courier New" w:hAnsi="Courier New" w:cs="Courier New"/>
          <w:color w:val="000000" w:themeColor="text1"/>
          <w:sz w:val="24"/>
          <w:szCs w:val="24"/>
          <w:lang w:eastAsia="es-MX"/>
        </w:rPr>
        <w:t>referido artículo</w:t>
      </w:r>
      <w:r w:rsidR="00E5130F" w:rsidRPr="00E5130F">
        <w:rPr>
          <w:rFonts w:ascii="Courier New" w:eastAsia="Courier New" w:hAnsi="Courier New" w:cs="Courier New"/>
          <w:color w:val="000000" w:themeColor="text1"/>
          <w:sz w:val="24"/>
          <w:szCs w:val="24"/>
          <w:lang w:eastAsia="es-MX"/>
        </w:rPr>
        <w:t>.</w:t>
      </w:r>
    </w:p>
    <w:p w14:paraId="001D119D" w14:textId="77777777" w:rsidR="00DD0849" w:rsidRPr="00810B79" w:rsidRDefault="00DD0849" w:rsidP="00DD0849">
      <w:pPr>
        <w:spacing w:after="0"/>
        <w:ind w:left="2835" w:firstLine="709"/>
        <w:jc w:val="both"/>
        <w:rPr>
          <w:rFonts w:ascii="Courier New" w:eastAsia="Courier New" w:hAnsi="Courier New" w:cs="Courier New"/>
          <w:color w:val="000000" w:themeColor="text1"/>
          <w:sz w:val="24"/>
          <w:szCs w:val="24"/>
          <w:lang w:eastAsia="es-MX"/>
        </w:rPr>
      </w:pPr>
    </w:p>
    <w:p w14:paraId="371271E8" w14:textId="0F663807" w:rsidR="003A164D" w:rsidRPr="00810B79" w:rsidRDefault="00BF0F51" w:rsidP="001E6AD3">
      <w:pPr>
        <w:spacing w:after="0"/>
        <w:ind w:left="2835" w:firstLine="709"/>
        <w:jc w:val="both"/>
        <w:rPr>
          <w:rFonts w:ascii="Courier New" w:eastAsia="Courier New" w:hAnsi="Courier New" w:cs="Courier New"/>
          <w:color w:val="000000" w:themeColor="text1"/>
          <w:sz w:val="24"/>
          <w:szCs w:val="24"/>
          <w:lang w:eastAsia="es-MX"/>
        </w:rPr>
      </w:pPr>
      <w:r>
        <w:rPr>
          <w:rFonts w:ascii="Courier New" w:eastAsia="Courier New" w:hAnsi="Courier New" w:cs="Courier New"/>
          <w:color w:val="000000" w:themeColor="text1"/>
          <w:sz w:val="24"/>
          <w:szCs w:val="24"/>
          <w:lang w:eastAsia="es-MX"/>
        </w:rPr>
        <w:t>Finalmente</w:t>
      </w:r>
      <w:r w:rsidR="00DD0849" w:rsidRPr="00810B79">
        <w:rPr>
          <w:rFonts w:ascii="Courier New" w:eastAsia="Courier New" w:hAnsi="Courier New" w:cs="Courier New"/>
          <w:color w:val="000000" w:themeColor="text1"/>
          <w:sz w:val="24"/>
          <w:szCs w:val="24"/>
          <w:lang w:eastAsia="es-MX"/>
        </w:rPr>
        <w:t xml:space="preserve">, se faculta a la Subsecretaría de Salud Pública, para actualizar mediante un acto administrativo el valor del PMI, ajustando a los cambios del mercado, toda vez que existen tecnologías incorporadas al Sistema hace más de una década sin que su </w:t>
      </w:r>
      <w:r>
        <w:rPr>
          <w:rFonts w:ascii="Courier New" w:eastAsia="Courier New" w:hAnsi="Courier New" w:cs="Courier New"/>
          <w:color w:val="000000" w:themeColor="text1"/>
          <w:sz w:val="24"/>
          <w:szCs w:val="24"/>
          <w:lang w:eastAsia="es-MX"/>
        </w:rPr>
        <w:t xml:space="preserve">PMI </w:t>
      </w:r>
      <w:r w:rsidR="00DD0849" w:rsidRPr="00810B79">
        <w:rPr>
          <w:rFonts w:ascii="Courier New" w:eastAsia="Courier New" w:hAnsi="Courier New" w:cs="Courier New"/>
          <w:color w:val="000000" w:themeColor="text1"/>
          <w:sz w:val="24"/>
          <w:szCs w:val="24"/>
          <w:lang w:eastAsia="es-MX"/>
        </w:rPr>
        <w:t>haya sido publicado o actualizado.</w:t>
      </w:r>
    </w:p>
    <w:p w14:paraId="171F921D" w14:textId="77777777" w:rsidR="003A164D" w:rsidRPr="00810B79" w:rsidRDefault="003A164D" w:rsidP="005352DD">
      <w:pPr>
        <w:spacing w:after="0"/>
        <w:ind w:left="2835" w:firstLine="709"/>
        <w:jc w:val="both"/>
        <w:rPr>
          <w:rFonts w:ascii="Courier New" w:eastAsia="Courier New" w:hAnsi="Courier New" w:cs="Courier New"/>
          <w:color w:val="000000" w:themeColor="text1"/>
          <w:sz w:val="24"/>
          <w:szCs w:val="24"/>
          <w:lang w:eastAsia="es-MX"/>
        </w:rPr>
      </w:pPr>
    </w:p>
    <w:p w14:paraId="1E64830D" w14:textId="2C1E7E19" w:rsidR="00B93FEE" w:rsidRPr="00810B79" w:rsidRDefault="008A4B79" w:rsidP="001A3AC3">
      <w:pPr>
        <w:pStyle w:val="Prrafodelista"/>
        <w:numPr>
          <w:ilvl w:val="1"/>
          <w:numId w:val="6"/>
        </w:numPr>
        <w:tabs>
          <w:tab w:val="left" w:pos="3544"/>
        </w:tabs>
        <w:spacing w:after="0"/>
        <w:jc w:val="both"/>
        <w:rPr>
          <w:rFonts w:ascii="Courier New" w:eastAsia="Courier New" w:hAnsi="Courier New" w:cs="Courier New"/>
          <w:b/>
          <w:color w:val="000000" w:themeColor="text1"/>
          <w:sz w:val="24"/>
          <w:szCs w:val="24"/>
          <w:lang w:val="es-MX" w:eastAsia="es-MX"/>
        </w:rPr>
      </w:pPr>
      <w:r w:rsidRPr="00810B79">
        <w:rPr>
          <w:rFonts w:ascii="Courier New" w:eastAsia="Courier New" w:hAnsi="Courier New" w:cs="Courier New"/>
          <w:b/>
          <w:bCs/>
          <w:sz w:val="24"/>
          <w:szCs w:val="24"/>
          <w:lang w:val="es-CL"/>
        </w:rPr>
        <w:t>Cambios al Sistema con efecto financiero neutro</w:t>
      </w:r>
    </w:p>
    <w:p w14:paraId="493F2438" w14:textId="77777777" w:rsidR="008A4B79" w:rsidRPr="00810B79" w:rsidRDefault="008A4B79" w:rsidP="008A4B79">
      <w:pPr>
        <w:tabs>
          <w:tab w:val="left" w:pos="3544"/>
        </w:tabs>
        <w:spacing w:after="0"/>
        <w:jc w:val="both"/>
        <w:rPr>
          <w:rFonts w:ascii="Courier New" w:eastAsia="Courier New" w:hAnsi="Courier New" w:cs="Courier New"/>
          <w:b/>
          <w:color w:val="000000" w:themeColor="text1"/>
          <w:sz w:val="24"/>
          <w:szCs w:val="24"/>
          <w:lang w:val="es-MX" w:eastAsia="es-MX"/>
        </w:rPr>
      </w:pPr>
    </w:p>
    <w:p w14:paraId="7B7E429A" w14:textId="1FDF07B6" w:rsidR="008E61FC" w:rsidRPr="00810B79" w:rsidRDefault="00E81914" w:rsidP="008E61FC">
      <w:pPr>
        <w:spacing w:after="0"/>
        <w:ind w:left="2835" w:firstLine="709"/>
        <w:jc w:val="both"/>
        <w:rPr>
          <w:rFonts w:ascii="Courier New" w:eastAsia="Courier New" w:hAnsi="Courier New" w:cs="Courier New"/>
          <w:color w:val="000000" w:themeColor="text1"/>
          <w:sz w:val="24"/>
          <w:szCs w:val="24"/>
          <w:lang w:eastAsia="es-MX"/>
        </w:rPr>
      </w:pPr>
      <w:r>
        <w:rPr>
          <w:rFonts w:ascii="Courier New" w:eastAsia="Courier New" w:hAnsi="Courier New" w:cs="Courier New"/>
          <w:color w:val="000000" w:themeColor="text1"/>
          <w:sz w:val="24"/>
          <w:szCs w:val="24"/>
          <w:lang w:eastAsia="es-MX"/>
        </w:rPr>
        <w:t>E</w:t>
      </w:r>
      <w:r w:rsidR="008E61FC" w:rsidRPr="00810B79">
        <w:rPr>
          <w:rFonts w:ascii="Courier New" w:eastAsia="Courier New" w:hAnsi="Courier New" w:cs="Courier New"/>
          <w:color w:val="000000" w:themeColor="text1"/>
          <w:sz w:val="24"/>
          <w:szCs w:val="24"/>
          <w:lang w:eastAsia="es-MX"/>
        </w:rPr>
        <w:t xml:space="preserve">sta iniciativa procura explicitar que la autoridad puede realizar modificaciones a </w:t>
      </w:r>
      <w:r w:rsidR="00AB6475" w:rsidRPr="00810B79">
        <w:rPr>
          <w:rFonts w:ascii="Courier New" w:eastAsia="Courier New" w:hAnsi="Courier New" w:cs="Courier New"/>
          <w:color w:val="000000" w:themeColor="text1"/>
          <w:sz w:val="24"/>
          <w:szCs w:val="24"/>
          <w:lang w:eastAsia="es-MX"/>
        </w:rPr>
        <w:t>los diagnósticos</w:t>
      </w:r>
      <w:r w:rsidR="008E61FC" w:rsidRPr="00810B79">
        <w:rPr>
          <w:rFonts w:ascii="Courier New" w:eastAsia="Courier New" w:hAnsi="Courier New" w:cs="Courier New"/>
          <w:color w:val="000000" w:themeColor="text1"/>
          <w:sz w:val="24"/>
          <w:szCs w:val="24"/>
          <w:lang w:eastAsia="es-MX"/>
        </w:rPr>
        <w:t xml:space="preserve"> y tratamientos de alto costo del Sistema,</w:t>
      </w:r>
      <w:r w:rsidR="008E61FC" w:rsidRPr="00810B79" w:rsidDel="0015560E">
        <w:rPr>
          <w:rFonts w:ascii="Courier New" w:eastAsia="Courier New" w:hAnsi="Courier New" w:cs="Courier New"/>
          <w:color w:val="000000" w:themeColor="text1"/>
          <w:sz w:val="24"/>
          <w:szCs w:val="24"/>
          <w:lang w:eastAsia="es-MX"/>
        </w:rPr>
        <w:t xml:space="preserve"> </w:t>
      </w:r>
      <w:r w:rsidR="008E61FC" w:rsidRPr="00810B79">
        <w:rPr>
          <w:rFonts w:ascii="Courier New" w:eastAsia="Courier New" w:hAnsi="Courier New" w:cs="Courier New"/>
          <w:color w:val="000000" w:themeColor="text1"/>
          <w:sz w:val="24"/>
          <w:szCs w:val="24"/>
          <w:lang w:eastAsia="es-MX"/>
        </w:rPr>
        <w:t xml:space="preserve">cuando </w:t>
      </w:r>
      <w:r w:rsidR="009360EF">
        <w:rPr>
          <w:rFonts w:ascii="Courier New" w:eastAsia="Courier New" w:hAnsi="Courier New" w:cs="Courier New"/>
          <w:color w:val="000000" w:themeColor="text1"/>
          <w:sz w:val="24"/>
          <w:szCs w:val="24"/>
          <w:lang w:eastAsia="es-MX"/>
        </w:rPr>
        <w:t>dichas</w:t>
      </w:r>
      <w:r w:rsidR="009360EF" w:rsidRPr="00810B79">
        <w:rPr>
          <w:rFonts w:ascii="Courier New" w:eastAsia="Courier New" w:hAnsi="Courier New" w:cs="Courier New"/>
          <w:color w:val="000000" w:themeColor="text1"/>
          <w:sz w:val="24"/>
          <w:szCs w:val="24"/>
          <w:lang w:eastAsia="es-MX"/>
        </w:rPr>
        <w:t xml:space="preserve"> </w:t>
      </w:r>
      <w:r w:rsidR="008E61FC" w:rsidRPr="00810B79">
        <w:rPr>
          <w:rFonts w:ascii="Courier New" w:eastAsia="Courier New" w:hAnsi="Courier New" w:cs="Courier New"/>
          <w:color w:val="000000" w:themeColor="text1"/>
          <w:sz w:val="24"/>
          <w:szCs w:val="24"/>
          <w:lang w:eastAsia="es-MX"/>
        </w:rPr>
        <w:t xml:space="preserve">modificaciones tengan un efecto financiero neutro en el Fondo, acreditado mediante un estudio de equilibrio financiero, el que será público y servirá de fundamento al </w:t>
      </w:r>
      <w:r w:rsidR="008C4438" w:rsidRPr="00810B79">
        <w:rPr>
          <w:rFonts w:ascii="Courier New" w:eastAsia="Courier New" w:hAnsi="Courier New" w:cs="Courier New"/>
          <w:color w:val="000000" w:themeColor="text1"/>
          <w:sz w:val="24"/>
          <w:szCs w:val="24"/>
          <w:lang w:eastAsia="es-MX"/>
        </w:rPr>
        <w:t>decreto supremo</w:t>
      </w:r>
      <w:r w:rsidR="009360EF">
        <w:rPr>
          <w:rFonts w:ascii="Courier New" w:eastAsia="Courier New" w:hAnsi="Courier New" w:cs="Courier New"/>
          <w:color w:val="000000" w:themeColor="text1"/>
          <w:sz w:val="24"/>
          <w:szCs w:val="24"/>
          <w:lang w:eastAsia="es-MX"/>
        </w:rPr>
        <w:t xml:space="preserve"> modificatorio</w:t>
      </w:r>
      <w:r w:rsidR="008C4438" w:rsidRPr="00810B79">
        <w:rPr>
          <w:rFonts w:ascii="Courier New" w:eastAsia="Courier New" w:hAnsi="Courier New" w:cs="Courier New"/>
          <w:color w:val="000000" w:themeColor="text1"/>
          <w:sz w:val="24"/>
          <w:szCs w:val="24"/>
          <w:lang w:eastAsia="es-MX"/>
        </w:rPr>
        <w:t xml:space="preserve"> </w:t>
      </w:r>
      <w:r w:rsidR="008E61FC" w:rsidRPr="00810B79">
        <w:rPr>
          <w:rFonts w:ascii="Courier New" w:eastAsia="Courier New" w:hAnsi="Courier New" w:cs="Courier New"/>
          <w:color w:val="000000" w:themeColor="text1"/>
          <w:sz w:val="24"/>
          <w:szCs w:val="24"/>
          <w:lang w:eastAsia="es-MX"/>
        </w:rPr>
        <w:t>que se dicte al efecto.</w:t>
      </w:r>
    </w:p>
    <w:p w14:paraId="2CC7C6D4" w14:textId="77777777" w:rsidR="00070258" w:rsidRPr="00810B79" w:rsidRDefault="00070258" w:rsidP="00070258">
      <w:pPr>
        <w:tabs>
          <w:tab w:val="left" w:pos="3544"/>
        </w:tabs>
        <w:spacing w:after="0"/>
        <w:jc w:val="both"/>
        <w:rPr>
          <w:rFonts w:ascii="Courier New" w:eastAsia="Courier New" w:hAnsi="Courier New" w:cs="Courier New"/>
          <w:b/>
          <w:color w:val="000000" w:themeColor="text1"/>
          <w:sz w:val="24"/>
          <w:szCs w:val="24"/>
          <w:lang w:val="es-ES" w:eastAsia="es-MX"/>
        </w:rPr>
      </w:pPr>
    </w:p>
    <w:p w14:paraId="07237299" w14:textId="7F45D7DA" w:rsidR="00070258" w:rsidRPr="001A3AC3" w:rsidRDefault="00273C49" w:rsidP="001A3AC3">
      <w:pPr>
        <w:pStyle w:val="Prrafodelista"/>
        <w:numPr>
          <w:ilvl w:val="0"/>
          <w:numId w:val="6"/>
        </w:numPr>
        <w:tabs>
          <w:tab w:val="left" w:pos="3544"/>
        </w:tabs>
        <w:spacing w:after="0"/>
        <w:ind w:hanging="720"/>
        <w:jc w:val="both"/>
        <w:rPr>
          <w:rFonts w:ascii="Courier New" w:eastAsia="Courier New" w:hAnsi="Courier New" w:cs="Courier New"/>
          <w:b/>
          <w:color w:val="000000" w:themeColor="text1"/>
          <w:sz w:val="24"/>
          <w:szCs w:val="24"/>
          <w:lang w:val="es-MX" w:eastAsia="es-MX"/>
        </w:rPr>
      </w:pPr>
      <w:r w:rsidRPr="00810B79">
        <w:rPr>
          <w:rFonts w:ascii="Courier New" w:eastAsia="Courier New" w:hAnsi="Courier New" w:cs="Courier New"/>
          <w:b/>
          <w:bCs/>
          <w:sz w:val="24"/>
          <w:szCs w:val="24"/>
          <w:lang w:val="es-CL"/>
        </w:rPr>
        <w:t xml:space="preserve">Eje de </w:t>
      </w:r>
      <w:r w:rsidR="0028537C" w:rsidRPr="00810B79">
        <w:rPr>
          <w:rFonts w:ascii="Courier New" w:eastAsia="Courier New" w:hAnsi="Courier New" w:cs="Courier New"/>
          <w:b/>
          <w:bCs/>
          <w:sz w:val="24"/>
          <w:szCs w:val="24"/>
          <w:lang w:val="es-CL"/>
        </w:rPr>
        <w:t>Participación Ciudadana</w:t>
      </w:r>
    </w:p>
    <w:p w14:paraId="3D518076" w14:textId="77777777" w:rsidR="00FE3BBE" w:rsidRPr="00810B79" w:rsidRDefault="00FE3BBE" w:rsidP="001A3AC3">
      <w:pPr>
        <w:pStyle w:val="Prrafodelista"/>
        <w:tabs>
          <w:tab w:val="left" w:pos="3544"/>
        </w:tabs>
        <w:spacing w:after="0"/>
        <w:ind w:left="3555"/>
        <w:jc w:val="both"/>
        <w:rPr>
          <w:rFonts w:ascii="Courier New" w:eastAsia="Courier New" w:hAnsi="Courier New" w:cs="Courier New"/>
          <w:b/>
          <w:color w:val="000000" w:themeColor="text1"/>
          <w:sz w:val="24"/>
          <w:szCs w:val="24"/>
          <w:lang w:val="es-MX" w:eastAsia="es-MX"/>
        </w:rPr>
      </w:pPr>
    </w:p>
    <w:p w14:paraId="6BF637C0" w14:textId="77777777" w:rsidR="00FE3BBE" w:rsidRPr="00810B79" w:rsidRDefault="00FE3BBE" w:rsidP="001A3AC3">
      <w:pPr>
        <w:pStyle w:val="Prrafodelista"/>
        <w:numPr>
          <w:ilvl w:val="1"/>
          <w:numId w:val="6"/>
        </w:numPr>
        <w:tabs>
          <w:tab w:val="left" w:pos="3544"/>
        </w:tabs>
        <w:spacing w:after="0"/>
        <w:jc w:val="both"/>
        <w:rPr>
          <w:rFonts w:ascii="Courier New" w:eastAsia="Courier New" w:hAnsi="Courier New" w:cs="Courier New"/>
          <w:b/>
          <w:color w:val="000000" w:themeColor="text1"/>
          <w:sz w:val="24"/>
          <w:szCs w:val="24"/>
          <w:lang w:val="es-MX" w:eastAsia="es-MX"/>
        </w:rPr>
      </w:pPr>
      <w:r w:rsidRPr="00810B79">
        <w:rPr>
          <w:rFonts w:ascii="Courier New" w:eastAsia="Courier New" w:hAnsi="Courier New" w:cs="Courier New"/>
          <w:b/>
          <w:bCs/>
          <w:color w:val="000000" w:themeColor="text1"/>
          <w:sz w:val="24"/>
          <w:szCs w:val="24"/>
          <w:lang w:val="es-CL" w:eastAsia="es-MX"/>
        </w:rPr>
        <w:t>Modificaciones a la conformación y funcionamiento de la Comisión de Recomendación Priorizada</w:t>
      </w:r>
    </w:p>
    <w:p w14:paraId="5FC5BDE1" w14:textId="77777777" w:rsidR="00FE3BBE" w:rsidRPr="00810B79" w:rsidRDefault="00FE3BBE" w:rsidP="00FE3BBE">
      <w:pPr>
        <w:spacing w:after="0"/>
        <w:ind w:left="2835" w:firstLine="709"/>
        <w:jc w:val="both"/>
        <w:rPr>
          <w:rFonts w:ascii="Courier New" w:eastAsia="Courier New" w:hAnsi="Courier New" w:cs="Courier New"/>
          <w:color w:val="000000" w:themeColor="text1"/>
          <w:sz w:val="24"/>
          <w:szCs w:val="24"/>
          <w:lang w:eastAsia="es-MX"/>
        </w:rPr>
      </w:pPr>
    </w:p>
    <w:p w14:paraId="3C846F5F" w14:textId="1E0EA3EB" w:rsidR="001064D1" w:rsidRDefault="007018E2" w:rsidP="00FE3BBE">
      <w:pPr>
        <w:spacing w:after="0"/>
        <w:ind w:left="2835" w:firstLine="709"/>
        <w:jc w:val="both"/>
        <w:rPr>
          <w:rFonts w:ascii="Courier New" w:eastAsia="Courier New" w:hAnsi="Courier New" w:cs="Courier New"/>
          <w:color w:val="000000" w:themeColor="text1"/>
          <w:sz w:val="24"/>
          <w:szCs w:val="24"/>
          <w:lang w:eastAsia="es-MX"/>
        </w:rPr>
      </w:pPr>
      <w:r w:rsidRPr="0013661D">
        <w:rPr>
          <w:rFonts w:ascii="Courier New" w:eastAsia="Courier New" w:hAnsi="Courier New" w:cs="Courier New"/>
          <w:color w:val="000000" w:themeColor="text1"/>
          <w:sz w:val="24"/>
          <w:szCs w:val="24"/>
          <w:lang w:eastAsia="es-MX"/>
        </w:rPr>
        <w:t xml:space="preserve">Como se </w:t>
      </w:r>
      <w:r w:rsidR="00D337F2" w:rsidRPr="0013661D">
        <w:rPr>
          <w:rFonts w:ascii="Courier New" w:eastAsia="Courier New" w:hAnsi="Courier New" w:cs="Courier New"/>
          <w:color w:val="000000" w:themeColor="text1"/>
          <w:sz w:val="24"/>
          <w:szCs w:val="24"/>
          <w:lang w:eastAsia="es-MX"/>
        </w:rPr>
        <w:t>indicó anteriormente</w:t>
      </w:r>
      <w:r>
        <w:rPr>
          <w:rFonts w:ascii="Courier New" w:eastAsia="Courier New" w:hAnsi="Courier New" w:cs="Courier New"/>
          <w:color w:val="000000" w:themeColor="text1"/>
          <w:sz w:val="24"/>
          <w:szCs w:val="24"/>
          <w:lang w:eastAsia="es-MX"/>
        </w:rPr>
        <w:t xml:space="preserve">, </w:t>
      </w:r>
      <w:r w:rsidR="003627F2">
        <w:rPr>
          <w:rFonts w:ascii="Courier New" w:eastAsia="Courier New" w:hAnsi="Courier New" w:cs="Courier New"/>
          <w:color w:val="000000" w:themeColor="text1"/>
          <w:sz w:val="24"/>
          <w:szCs w:val="24"/>
          <w:lang w:eastAsia="es-MX"/>
        </w:rPr>
        <w:t xml:space="preserve">la evidencia muestra la dificultad para motivar </w:t>
      </w:r>
      <w:r w:rsidR="001064D1">
        <w:rPr>
          <w:rFonts w:ascii="Courier New" w:eastAsia="Courier New" w:hAnsi="Courier New" w:cs="Courier New"/>
          <w:color w:val="000000" w:themeColor="text1"/>
          <w:sz w:val="24"/>
          <w:szCs w:val="24"/>
          <w:lang w:eastAsia="es-MX"/>
        </w:rPr>
        <w:t xml:space="preserve">la participación de expertos en la Comisión. </w:t>
      </w:r>
      <w:r w:rsidR="00761D95" w:rsidRPr="00761D95">
        <w:rPr>
          <w:rFonts w:ascii="Courier New" w:eastAsia="Courier New" w:hAnsi="Courier New" w:cs="Courier New"/>
          <w:color w:val="000000" w:themeColor="text1"/>
          <w:sz w:val="24"/>
          <w:szCs w:val="24"/>
          <w:lang w:eastAsia="es-MX"/>
        </w:rPr>
        <w:t>Por un lado, se exige a los comisionados la dedicación de tiempo significativo al funcionamiento de la Comisión</w:t>
      </w:r>
      <w:r w:rsidR="00A10F67">
        <w:rPr>
          <w:rFonts w:ascii="Courier New" w:eastAsia="Courier New" w:hAnsi="Courier New" w:cs="Courier New"/>
          <w:color w:val="000000" w:themeColor="text1"/>
          <w:sz w:val="24"/>
          <w:szCs w:val="24"/>
          <w:lang w:eastAsia="es-MX"/>
        </w:rPr>
        <w:t xml:space="preserve"> y </w:t>
      </w:r>
      <w:r w:rsidR="00A10F67">
        <w:rPr>
          <w:rFonts w:ascii="Courier New" w:eastAsia="Courier New" w:hAnsi="Courier New" w:cs="Courier New"/>
          <w:i/>
          <w:iCs/>
          <w:color w:val="000000" w:themeColor="text1"/>
          <w:sz w:val="24"/>
          <w:szCs w:val="24"/>
          <w:lang w:eastAsia="es-MX"/>
        </w:rPr>
        <w:t>ad honorem</w:t>
      </w:r>
      <w:r w:rsidR="00761D95" w:rsidRPr="00761D95">
        <w:rPr>
          <w:rFonts w:ascii="Courier New" w:eastAsia="Courier New" w:hAnsi="Courier New" w:cs="Courier New"/>
          <w:color w:val="000000" w:themeColor="text1"/>
          <w:sz w:val="24"/>
          <w:szCs w:val="24"/>
          <w:lang w:eastAsia="es-MX"/>
        </w:rPr>
        <w:t xml:space="preserve">. </w:t>
      </w:r>
      <w:r w:rsidR="00FB2BF9">
        <w:rPr>
          <w:rFonts w:ascii="Courier New" w:eastAsia="Courier New" w:hAnsi="Courier New" w:cs="Courier New"/>
          <w:color w:val="000000" w:themeColor="text1"/>
          <w:sz w:val="24"/>
          <w:szCs w:val="24"/>
          <w:lang w:eastAsia="es-MX"/>
        </w:rPr>
        <w:t>Además</w:t>
      </w:r>
      <w:r w:rsidR="00761D95" w:rsidRPr="00761D95">
        <w:rPr>
          <w:rFonts w:ascii="Courier New" w:eastAsia="Courier New" w:hAnsi="Courier New" w:cs="Courier New"/>
          <w:color w:val="000000" w:themeColor="text1"/>
          <w:sz w:val="24"/>
          <w:szCs w:val="24"/>
          <w:lang w:eastAsia="es-MX"/>
        </w:rPr>
        <w:t xml:space="preserve">, la ley contempla inhabilidades, prohibiciones y sanciones </w:t>
      </w:r>
      <w:r w:rsidR="0013661D">
        <w:rPr>
          <w:rFonts w:ascii="Courier New" w:eastAsia="Courier New" w:hAnsi="Courier New" w:cs="Courier New"/>
          <w:color w:val="000000" w:themeColor="text1"/>
          <w:sz w:val="24"/>
          <w:szCs w:val="24"/>
          <w:lang w:eastAsia="es-MX"/>
        </w:rPr>
        <w:t xml:space="preserve">bastantes </w:t>
      </w:r>
      <w:r w:rsidR="00761D95" w:rsidRPr="00761D95">
        <w:rPr>
          <w:rFonts w:ascii="Courier New" w:eastAsia="Courier New" w:hAnsi="Courier New" w:cs="Courier New"/>
          <w:color w:val="000000" w:themeColor="text1"/>
          <w:sz w:val="24"/>
          <w:szCs w:val="24"/>
          <w:lang w:eastAsia="es-MX"/>
        </w:rPr>
        <w:t>severas.</w:t>
      </w:r>
    </w:p>
    <w:p w14:paraId="0142B424" w14:textId="77777777" w:rsidR="001064D1" w:rsidRDefault="001064D1" w:rsidP="00FE3BBE">
      <w:pPr>
        <w:spacing w:after="0"/>
        <w:ind w:left="2835" w:firstLine="709"/>
        <w:jc w:val="both"/>
        <w:rPr>
          <w:rFonts w:ascii="Courier New" w:eastAsia="Courier New" w:hAnsi="Courier New" w:cs="Courier New"/>
          <w:color w:val="000000" w:themeColor="text1"/>
          <w:sz w:val="24"/>
          <w:szCs w:val="24"/>
          <w:lang w:eastAsia="es-MX"/>
        </w:rPr>
      </w:pPr>
    </w:p>
    <w:p w14:paraId="3EC63C96" w14:textId="715DCF93" w:rsidR="008A36DF" w:rsidRDefault="00FE3BBE" w:rsidP="00FE3BBE">
      <w:pPr>
        <w:spacing w:after="0"/>
        <w:ind w:left="2835" w:firstLine="709"/>
        <w:jc w:val="both"/>
        <w:rPr>
          <w:rFonts w:ascii="Courier New" w:eastAsia="Courier New" w:hAnsi="Courier New" w:cs="Courier New"/>
          <w:color w:val="000000" w:themeColor="text1"/>
          <w:sz w:val="24"/>
          <w:szCs w:val="24"/>
          <w:lang w:eastAsia="es-MX"/>
        </w:rPr>
      </w:pPr>
      <w:r w:rsidRPr="00810B79">
        <w:rPr>
          <w:rFonts w:ascii="Courier New" w:eastAsia="Courier New" w:hAnsi="Courier New" w:cs="Courier New"/>
          <w:color w:val="000000" w:themeColor="text1"/>
          <w:sz w:val="24"/>
          <w:szCs w:val="24"/>
          <w:lang w:eastAsia="es-MX"/>
        </w:rPr>
        <w:t xml:space="preserve">Por las razones expuestas es que, para fortalecer la transparencia, la imparcialidad y la calidad de las evaluaciones en la toma de decisiones sobre </w:t>
      </w:r>
      <w:r w:rsidR="008A36DF">
        <w:rPr>
          <w:rFonts w:ascii="Courier New" w:eastAsia="Courier New" w:hAnsi="Courier New" w:cs="Courier New"/>
          <w:color w:val="000000" w:themeColor="text1"/>
          <w:sz w:val="24"/>
          <w:szCs w:val="24"/>
          <w:lang w:eastAsia="es-MX"/>
        </w:rPr>
        <w:t xml:space="preserve">diagnósticos y </w:t>
      </w:r>
      <w:r w:rsidRPr="00810B79">
        <w:rPr>
          <w:rFonts w:ascii="Courier New" w:eastAsia="Courier New" w:hAnsi="Courier New" w:cs="Courier New"/>
          <w:color w:val="000000" w:themeColor="text1"/>
          <w:sz w:val="24"/>
          <w:szCs w:val="24"/>
          <w:lang w:eastAsia="es-MX"/>
        </w:rPr>
        <w:t>tratamientos de alto costo, y tomando en consideración las conclusiones de la</w:t>
      </w:r>
      <w:r w:rsidR="008A36DF">
        <w:rPr>
          <w:rFonts w:ascii="Courier New" w:eastAsia="Courier New" w:hAnsi="Courier New" w:cs="Courier New"/>
          <w:color w:val="000000" w:themeColor="text1"/>
          <w:sz w:val="24"/>
          <w:szCs w:val="24"/>
          <w:lang w:eastAsia="es-MX"/>
        </w:rPr>
        <w:t xml:space="preserve"> CEI</w:t>
      </w:r>
      <w:r w:rsidR="0042658A">
        <w:rPr>
          <w:rFonts w:ascii="Courier New" w:eastAsia="Courier New" w:hAnsi="Courier New" w:cs="Courier New"/>
          <w:color w:val="000000" w:themeColor="text1"/>
          <w:sz w:val="24"/>
          <w:szCs w:val="24"/>
          <w:lang w:eastAsia="es-MX"/>
        </w:rPr>
        <w:t xml:space="preserve"> </w:t>
      </w:r>
      <w:r w:rsidR="008A36DF">
        <w:rPr>
          <w:rFonts w:ascii="Courier New" w:eastAsia="Courier New" w:hAnsi="Courier New" w:cs="Courier New"/>
          <w:color w:val="000000" w:themeColor="text1"/>
          <w:sz w:val="24"/>
          <w:szCs w:val="24"/>
          <w:lang w:eastAsia="es-MX"/>
        </w:rPr>
        <w:t>40</w:t>
      </w:r>
      <w:r w:rsidRPr="00810B79">
        <w:rPr>
          <w:rFonts w:ascii="Courier New" w:eastAsia="Courier New" w:hAnsi="Courier New" w:cs="Courier New"/>
          <w:color w:val="000000" w:themeColor="text1"/>
          <w:sz w:val="24"/>
          <w:szCs w:val="24"/>
          <w:lang w:eastAsia="es-MX"/>
        </w:rPr>
        <w:t xml:space="preserve">, se </w:t>
      </w:r>
      <w:r w:rsidR="008A36DF">
        <w:rPr>
          <w:rFonts w:ascii="Courier New" w:eastAsia="Courier New" w:hAnsi="Courier New" w:cs="Courier New"/>
          <w:color w:val="000000" w:themeColor="text1"/>
          <w:sz w:val="24"/>
          <w:szCs w:val="24"/>
          <w:lang w:eastAsia="es-MX"/>
        </w:rPr>
        <w:t xml:space="preserve">propone modificar la normativa de </w:t>
      </w:r>
      <w:r w:rsidRPr="00810B79">
        <w:rPr>
          <w:rFonts w:ascii="Courier New" w:eastAsia="Courier New" w:hAnsi="Courier New" w:cs="Courier New"/>
          <w:color w:val="000000" w:themeColor="text1"/>
          <w:sz w:val="24"/>
          <w:szCs w:val="24"/>
          <w:lang w:eastAsia="es-MX"/>
        </w:rPr>
        <w:t xml:space="preserve">la Comisión de Recomendación Priorizada, en el siguiente sentido: </w:t>
      </w:r>
    </w:p>
    <w:p w14:paraId="75CA3ED2" w14:textId="77777777" w:rsidR="008A36DF" w:rsidRDefault="008A36DF" w:rsidP="00FE3BBE">
      <w:pPr>
        <w:spacing w:after="0"/>
        <w:ind w:left="2835" w:firstLine="709"/>
        <w:jc w:val="both"/>
        <w:rPr>
          <w:rFonts w:ascii="Courier New" w:eastAsia="Courier New" w:hAnsi="Courier New" w:cs="Courier New"/>
          <w:color w:val="000000" w:themeColor="text1"/>
          <w:sz w:val="24"/>
          <w:szCs w:val="24"/>
          <w:lang w:eastAsia="es-MX"/>
        </w:rPr>
      </w:pPr>
    </w:p>
    <w:p w14:paraId="2A1514BE" w14:textId="0996F3FA" w:rsidR="008A36DF" w:rsidRDefault="00FE3BBE" w:rsidP="00FE3BBE">
      <w:pPr>
        <w:spacing w:after="0"/>
        <w:ind w:left="2835" w:firstLine="709"/>
        <w:jc w:val="both"/>
        <w:rPr>
          <w:rFonts w:ascii="Courier New" w:eastAsia="Courier New" w:hAnsi="Courier New" w:cs="Courier New"/>
          <w:color w:val="000000" w:themeColor="text1"/>
          <w:sz w:val="24"/>
          <w:szCs w:val="24"/>
          <w:lang w:eastAsia="es-MX"/>
        </w:rPr>
      </w:pPr>
      <w:r w:rsidRPr="00810B79">
        <w:rPr>
          <w:rFonts w:ascii="Courier New" w:eastAsia="Courier New" w:hAnsi="Courier New" w:cs="Courier New"/>
          <w:color w:val="000000" w:themeColor="text1"/>
          <w:sz w:val="24"/>
          <w:szCs w:val="24"/>
          <w:lang w:eastAsia="es-MX"/>
        </w:rPr>
        <w:t>a</w:t>
      </w:r>
      <w:r w:rsidR="007751A7">
        <w:rPr>
          <w:rFonts w:ascii="Courier New" w:eastAsia="Courier New" w:hAnsi="Courier New" w:cs="Courier New"/>
          <w:color w:val="000000" w:themeColor="text1"/>
          <w:sz w:val="24"/>
          <w:szCs w:val="24"/>
          <w:lang w:eastAsia="es-MX"/>
        </w:rPr>
        <w:t>.</w:t>
      </w:r>
      <w:r w:rsidRPr="00810B79">
        <w:rPr>
          <w:rFonts w:ascii="Courier New" w:eastAsia="Courier New" w:hAnsi="Courier New" w:cs="Courier New"/>
          <w:color w:val="000000" w:themeColor="text1"/>
          <w:sz w:val="24"/>
          <w:szCs w:val="24"/>
          <w:lang w:eastAsia="es-MX"/>
        </w:rPr>
        <w:t xml:space="preserve"> </w:t>
      </w:r>
      <w:r w:rsidR="008A36DF">
        <w:rPr>
          <w:rFonts w:ascii="Courier New" w:eastAsia="Courier New" w:hAnsi="Courier New" w:cs="Courier New"/>
          <w:color w:val="000000" w:themeColor="text1"/>
          <w:sz w:val="24"/>
          <w:szCs w:val="24"/>
          <w:lang w:eastAsia="es-MX"/>
        </w:rPr>
        <w:t>R</w:t>
      </w:r>
      <w:r w:rsidRPr="00810B79">
        <w:rPr>
          <w:rFonts w:ascii="Courier New" w:eastAsia="Courier New" w:hAnsi="Courier New" w:cs="Courier New"/>
          <w:color w:val="000000" w:themeColor="text1"/>
          <w:sz w:val="24"/>
          <w:szCs w:val="24"/>
          <w:lang w:eastAsia="es-MX"/>
        </w:rPr>
        <w:t>educ</w:t>
      </w:r>
      <w:r w:rsidR="008A36DF">
        <w:rPr>
          <w:rFonts w:ascii="Courier New" w:eastAsia="Courier New" w:hAnsi="Courier New" w:cs="Courier New"/>
          <w:color w:val="000000" w:themeColor="text1"/>
          <w:sz w:val="24"/>
          <w:szCs w:val="24"/>
          <w:lang w:eastAsia="es-MX"/>
        </w:rPr>
        <w:t>ir</w:t>
      </w:r>
      <w:r w:rsidRPr="00810B79">
        <w:rPr>
          <w:rFonts w:ascii="Courier New" w:eastAsia="Courier New" w:hAnsi="Courier New" w:cs="Courier New"/>
          <w:color w:val="000000" w:themeColor="text1"/>
          <w:sz w:val="24"/>
          <w:szCs w:val="24"/>
          <w:lang w:eastAsia="es-MX"/>
        </w:rPr>
        <w:t xml:space="preserve"> el número total de </w:t>
      </w:r>
      <w:r w:rsidR="004565ED">
        <w:rPr>
          <w:rFonts w:ascii="Courier New" w:eastAsia="Courier New" w:hAnsi="Courier New" w:cs="Courier New"/>
          <w:color w:val="000000" w:themeColor="text1"/>
          <w:sz w:val="24"/>
          <w:szCs w:val="24"/>
          <w:lang w:eastAsia="es-MX"/>
        </w:rPr>
        <w:t xml:space="preserve">expertos o expertas que </w:t>
      </w:r>
      <w:r w:rsidRPr="00810B79">
        <w:rPr>
          <w:rFonts w:ascii="Courier New" w:eastAsia="Courier New" w:hAnsi="Courier New" w:cs="Courier New"/>
          <w:color w:val="000000" w:themeColor="text1"/>
          <w:sz w:val="24"/>
          <w:szCs w:val="24"/>
          <w:lang w:eastAsia="es-MX"/>
        </w:rPr>
        <w:t>integran la Comisión, de doce a cinco, manteniendo a las agrupaciones de pacientes con dos integrantes en ella</w:t>
      </w:r>
      <w:r w:rsidR="008A36DF">
        <w:rPr>
          <w:rFonts w:ascii="Courier New" w:eastAsia="Courier New" w:hAnsi="Courier New" w:cs="Courier New"/>
          <w:color w:val="000000" w:themeColor="text1"/>
          <w:sz w:val="24"/>
          <w:szCs w:val="24"/>
          <w:lang w:eastAsia="es-MX"/>
        </w:rPr>
        <w:t>.</w:t>
      </w:r>
    </w:p>
    <w:p w14:paraId="0FBEEC87" w14:textId="77777777" w:rsidR="0042658A" w:rsidRDefault="0042658A" w:rsidP="00FE3BBE">
      <w:pPr>
        <w:spacing w:after="0"/>
        <w:ind w:left="2835" w:firstLine="709"/>
        <w:jc w:val="both"/>
        <w:rPr>
          <w:rFonts w:ascii="Courier New" w:eastAsia="Courier New" w:hAnsi="Courier New" w:cs="Courier New"/>
          <w:color w:val="000000" w:themeColor="text1"/>
          <w:sz w:val="24"/>
          <w:szCs w:val="24"/>
          <w:lang w:eastAsia="es-MX"/>
        </w:rPr>
      </w:pPr>
    </w:p>
    <w:p w14:paraId="7E25E309" w14:textId="634064BF" w:rsidR="008A36DF" w:rsidRDefault="00FE3BBE" w:rsidP="00FE3BBE">
      <w:pPr>
        <w:spacing w:after="0"/>
        <w:ind w:left="2835" w:firstLine="709"/>
        <w:jc w:val="both"/>
        <w:rPr>
          <w:rFonts w:ascii="Courier New" w:eastAsia="Courier New" w:hAnsi="Courier New" w:cs="Courier New"/>
          <w:color w:val="000000" w:themeColor="text1"/>
          <w:sz w:val="24"/>
          <w:szCs w:val="24"/>
          <w:lang w:eastAsia="es-MX"/>
        </w:rPr>
      </w:pPr>
      <w:r w:rsidRPr="00810B79">
        <w:rPr>
          <w:rFonts w:ascii="Courier New" w:eastAsia="Courier New" w:hAnsi="Courier New" w:cs="Courier New"/>
          <w:color w:val="000000" w:themeColor="text1"/>
          <w:sz w:val="24"/>
          <w:szCs w:val="24"/>
          <w:lang w:eastAsia="es-MX"/>
        </w:rPr>
        <w:t>b</w:t>
      </w:r>
      <w:r w:rsidR="007751A7">
        <w:rPr>
          <w:rFonts w:ascii="Courier New" w:eastAsia="Courier New" w:hAnsi="Courier New" w:cs="Courier New"/>
          <w:color w:val="000000" w:themeColor="text1"/>
          <w:sz w:val="24"/>
          <w:szCs w:val="24"/>
          <w:lang w:eastAsia="es-MX"/>
        </w:rPr>
        <w:t>.</w:t>
      </w:r>
      <w:r w:rsidRPr="00810B79">
        <w:rPr>
          <w:rFonts w:ascii="Courier New" w:eastAsia="Courier New" w:hAnsi="Courier New" w:cs="Courier New"/>
          <w:color w:val="000000" w:themeColor="text1"/>
          <w:sz w:val="24"/>
          <w:szCs w:val="24"/>
          <w:lang w:eastAsia="es-MX"/>
        </w:rPr>
        <w:t xml:space="preserve"> </w:t>
      </w:r>
      <w:r w:rsidR="008A36DF">
        <w:rPr>
          <w:rFonts w:ascii="Courier New" w:eastAsia="Courier New" w:hAnsi="Courier New" w:cs="Courier New"/>
          <w:color w:val="000000" w:themeColor="text1"/>
          <w:sz w:val="24"/>
          <w:szCs w:val="24"/>
          <w:lang w:eastAsia="es-MX"/>
        </w:rPr>
        <w:t>E</w:t>
      </w:r>
      <w:r w:rsidRPr="00810B79">
        <w:rPr>
          <w:rFonts w:ascii="Courier New" w:eastAsia="Courier New" w:hAnsi="Courier New" w:cs="Courier New"/>
          <w:color w:val="000000" w:themeColor="text1"/>
          <w:sz w:val="24"/>
          <w:szCs w:val="24"/>
          <w:lang w:eastAsia="es-MX"/>
        </w:rPr>
        <w:t>xpl</w:t>
      </w:r>
      <w:r w:rsidR="008A36DF">
        <w:rPr>
          <w:rFonts w:ascii="Courier New" w:eastAsia="Courier New" w:hAnsi="Courier New" w:cs="Courier New"/>
          <w:color w:val="000000" w:themeColor="text1"/>
          <w:sz w:val="24"/>
          <w:szCs w:val="24"/>
          <w:lang w:eastAsia="es-MX"/>
        </w:rPr>
        <w:t>i</w:t>
      </w:r>
      <w:r w:rsidRPr="00810B79">
        <w:rPr>
          <w:rFonts w:ascii="Courier New" w:eastAsia="Courier New" w:hAnsi="Courier New" w:cs="Courier New"/>
          <w:color w:val="000000" w:themeColor="text1"/>
          <w:sz w:val="24"/>
          <w:szCs w:val="24"/>
          <w:lang w:eastAsia="es-MX"/>
        </w:rPr>
        <w:t>cita</w:t>
      </w:r>
      <w:r w:rsidR="008A36DF">
        <w:rPr>
          <w:rFonts w:ascii="Courier New" w:eastAsia="Courier New" w:hAnsi="Courier New" w:cs="Courier New"/>
          <w:color w:val="000000" w:themeColor="text1"/>
          <w:sz w:val="24"/>
          <w:szCs w:val="24"/>
          <w:lang w:eastAsia="es-MX"/>
        </w:rPr>
        <w:t>r</w:t>
      </w:r>
      <w:r w:rsidRPr="00810B79">
        <w:rPr>
          <w:rFonts w:ascii="Courier New" w:eastAsia="Courier New" w:hAnsi="Courier New" w:cs="Courier New"/>
          <w:color w:val="000000" w:themeColor="text1"/>
          <w:sz w:val="24"/>
          <w:szCs w:val="24"/>
          <w:lang w:eastAsia="es-MX"/>
        </w:rPr>
        <w:t xml:space="preserve"> que la asistencia a las sesiones de la </w:t>
      </w:r>
      <w:r w:rsidR="008A36DF">
        <w:rPr>
          <w:rFonts w:ascii="Courier New" w:eastAsia="Courier New" w:hAnsi="Courier New" w:cs="Courier New"/>
          <w:color w:val="000000" w:themeColor="text1"/>
          <w:sz w:val="24"/>
          <w:szCs w:val="24"/>
          <w:lang w:eastAsia="es-MX"/>
        </w:rPr>
        <w:t>C</w:t>
      </w:r>
      <w:r w:rsidRPr="00810B79">
        <w:rPr>
          <w:rFonts w:ascii="Courier New" w:eastAsia="Courier New" w:hAnsi="Courier New" w:cs="Courier New"/>
          <w:color w:val="000000" w:themeColor="text1"/>
          <w:sz w:val="24"/>
          <w:szCs w:val="24"/>
          <w:lang w:eastAsia="es-MX"/>
        </w:rPr>
        <w:t>omisión puede ser por vía remota</w:t>
      </w:r>
      <w:r w:rsidR="008A36DF">
        <w:rPr>
          <w:rFonts w:ascii="Courier New" w:eastAsia="Courier New" w:hAnsi="Courier New" w:cs="Courier New"/>
          <w:color w:val="000000" w:themeColor="text1"/>
          <w:sz w:val="24"/>
          <w:szCs w:val="24"/>
          <w:lang w:eastAsia="es-MX"/>
        </w:rPr>
        <w:t>.</w:t>
      </w:r>
    </w:p>
    <w:p w14:paraId="375CD83B" w14:textId="77777777" w:rsidR="008A36DF" w:rsidRDefault="008A36DF" w:rsidP="00FE3BBE">
      <w:pPr>
        <w:spacing w:after="0"/>
        <w:ind w:left="2835" w:firstLine="709"/>
        <w:jc w:val="both"/>
        <w:rPr>
          <w:rFonts w:ascii="Courier New" w:eastAsia="Courier New" w:hAnsi="Courier New" w:cs="Courier New"/>
          <w:color w:val="000000" w:themeColor="text1"/>
          <w:sz w:val="24"/>
          <w:szCs w:val="24"/>
          <w:lang w:eastAsia="es-MX"/>
        </w:rPr>
      </w:pPr>
    </w:p>
    <w:p w14:paraId="55CA4451" w14:textId="798DF35A" w:rsidR="008A36DF" w:rsidRDefault="00FE3BBE" w:rsidP="00FE3BBE">
      <w:pPr>
        <w:spacing w:after="0"/>
        <w:ind w:left="2835" w:firstLine="709"/>
        <w:jc w:val="both"/>
        <w:rPr>
          <w:rFonts w:ascii="Courier New" w:eastAsia="Courier New" w:hAnsi="Courier New" w:cs="Courier New"/>
          <w:color w:val="000000" w:themeColor="text1"/>
          <w:sz w:val="24"/>
          <w:szCs w:val="24"/>
          <w:lang w:eastAsia="es-MX"/>
        </w:rPr>
      </w:pPr>
      <w:r w:rsidRPr="00810B79">
        <w:rPr>
          <w:rFonts w:ascii="Courier New" w:eastAsia="Courier New" w:hAnsi="Courier New" w:cs="Courier New"/>
          <w:color w:val="000000" w:themeColor="text1"/>
          <w:sz w:val="24"/>
          <w:szCs w:val="24"/>
          <w:lang w:eastAsia="es-MX"/>
        </w:rPr>
        <w:t>c</w:t>
      </w:r>
      <w:r w:rsidR="007751A7">
        <w:rPr>
          <w:rFonts w:ascii="Courier New" w:eastAsia="Courier New" w:hAnsi="Courier New" w:cs="Courier New"/>
          <w:color w:val="000000" w:themeColor="text1"/>
          <w:sz w:val="24"/>
          <w:szCs w:val="24"/>
          <w:lang w:eastAsia="es-MX"/>
        </w:rPr>
        <w:t>.</w:t>
      </w:r>
      <w:r w:rsidR="008A36DF">
        <w:rPr>
          <w:rFonts w:ascii="Courier New" w:eastAsia="Courier New" w:hAnsi="Courier New" w:cs="Courier New"/>
          <w:color w:val="000000" w:themeColor="text1"/>
          <w:sz w:val="24"/>
          <w:szCs w:val="24"/>
          <w:lang w:eastAsia="es-MX"/>
        </w:rPr>
        <w:t xml:space="preserve"> A</w:t>
      </w:r>
      <w:r w:rsidRPr="00810B79">
        <w:rPr>
          <w:rFonts w:ascii="Courier New" w:eastAsia="Courier New" w:hAnsi="Courier New" w:cs="Courier New"/>
          <w:color w:val="000000" w:themeColor="text1"/>
          <w:sz w:val="24"/>
          <w:szCs w:val="24"/>
          <w:lang w:eastAsia="es-MX"/>
        </w:rPr>
        <w:t>rmoniza</w:t>
      </w:r>
      <w:r w:rsidR="008A36DF">
        <w:rPr>
          <w:rFonts w:ascii="Courier New" w:eastAsia="Courier New" w:hAnsi="Courier New" w:cs="Courier New"/>
          <w:color w:val="000000" w:themeColor="text1"/>
          <w:sz w:val="24"/>
          <w:szCs w:val="24"/>
          <w:lang w:eastAsia="es-MX"/>
        </w:rPr>
        <w:t>r</w:t>
      </w:r>
      <w:r w:rsidRPr="00810B79">
        <w:rPr>
          <w:rFonts w:ascii="Courier New" w:eastAsia="Courier New" w:hAnsi="Courier New" w:cs="Courier New"/>
          <w:color w:val="000000" w:themeColor="text1"/>
          <w:sz w:val="24"/>
          <w:szCs w:val="24"/>
          <w:lang w:eastAsia="es-MX"/>
        </w:rPr>
        <w:t xml:space="preserve"> el estándar de inhabilidad </w:t>
      </w:r>
      <w:r w:rsidR="00F52CE0">
        <w:rPr>
          <w:rFonts w:ascii="Courier New" w:eastAsia="Courier New" w:hAnsi="Courier New" w:cs="Courier New"/>
          <w:color w:val="000000" w:themeColor="text1"/>
          <w:sz w:val="24"/>
          <w:szCs w:val="24"/>
          <w:lang w:eastAsia="es-MX"/>
        </w:rPr>
        <w:t xml:space="preserve">respecto </w:t>
      </w:r>
      <w:r w:rsidR="001D5034">
        <w:rPr>
          <w:rFonts w:ascii="Courier New" w:eastAsia="Courier New" w:hAnsi="Courier New" w:cs="Courier New"/>
          <w:color w:val="000000" w:themeColor="text1"/>
          <w:sz w:val="24"/>
          <w:szCs w:val="24"/>
          <w:lang w:eastAsia="es-MX"/>
        </w:rPr>
        <w:t xml:space="preserve">de las relaciones de consanguinidad y </w:t>
      </w:r>
      <w:r w:rsidR="00F52CE0">
        <w:rPr>
          <w:rFonts w:ascii="Courier New" w:eastAsia="Courier New" w:hAnsi="Courier New" w:cs="Courier New"/>
          <w:color w:val="000000" w:themeColor="text1"/>
          <w:sz w:val="24"/>
          <w:szCs w:val="24"/>
          <w:lang w:eastAsia="es-MX"/>
        </w:rPr>
        <w:t xml:space="preserve">parentesco </w:t>
      </w:r>
      <w:r w:rsidRPr="00810B79">
        <w:rPr>
          <w:rFonts w:ascii="Courier New" w:eastAsia="Courier New" w:hAnsi="Courier New" w:cs="Courier New"/>
          <w:color w:val="000000" w:themeColor="text1"/>
          <w:sz w:val="24"/>
          <w:szCs w:val="24"/>
          <w:lang w:eastAsia="es-MX"/>
        </w:rPr>
        <w:t>de la</w:t>
      </w:r>
      <w:r w:rsidR="001D5034">
        <w:rPr>
          <w:rFonts w:ascii="Courier New" w:eastAsia="Courier New" w:hAnsi="Courier New" w:cs="Courier New"/>
          <w:color w:val="000000" w:themeColor="text1"/>
          <w:sz w:val="24"/>
          <w:szCs w:val="24"/>
          <w:lang w:eastAsia="es-MX"/>
        </w:rPr>
        <w:t>s y los integrantes de la</w:t>
      </w:r>
      <w:r w:rsidRPr="00810B79">
        <w:rPr>
          <w:rFonts w:ascii="Courier New" w:eastAsia="Courier New" w:hAnsi="Courier New" w:cs="Courier New"/>
          <w:color w:val="000000" w:themeColor="text1"/>
          <w:sz w:val="24"/>
          <w:szCs w:val="24"/>
          <w:lang w:eastAsia="es-MX"/>
        </w:rPr>
        <w:t xml:space="preserve"> Comisión con el previsto en la </w:t>
      </w:r>
      <w:r w:rsidR="008A36DF">
        <w:rPr>
          <w:rFonts w:ascii="Courier New" w:eastAsia="Courier New" w:hAnsi="Courier New" w:cs="Courier New"/>
          <w:color w:val="000000" w:themeColor="text1"/>
          <w:sz w:val="24"/>
          <w:szCs w:val="24"/>
          <w:lang w:eastAsia="es-MX"/>
        </w:rPr>
        <w:t>L</w:t>
      </w:r>
      <w:r w:rsidRPr="00810B79">
        <w:rPr>
          <w:rFonts w:ascii="Courier New" w:eastAsia="Courier New" w:hAnsi="Courier New" w:cs="Courier New"/>
          <w:color w:val="000000" w:themeColor="text1"/>
          <w:sz w:val="24"/>
          <w:szCs w:val="24"/>
          <w:lang w:eastAsia="es-MX"/>
        </w:rPr>
        <w:t>ey Orgánica Constitucional de Bases Generales de la Administración del Estad</w:t>
      </w:r>
      <w:r w:rsidR="008A36DF">
        <w:rPr>
          <w:rFonts w:ascii="Courier New" w:eastAsia="Courier New" w:hAnsi="Courier New" w:cs="Courier New"/>
          <w:color w:val="000000" w:themeColor="text1"/>
          <w:sz w:val="24"/>
          <w:szCs w:val="24"/>
          <w:lang w:eastAsia="es-MX"/>
        </w:rPr>
        <w:t>o.</w:t>
      </w:r>
      <w:r w:rsidRPr="00810B79">
        <w:rPr>
          <w:rFonts w:ascii="Courier New" w:eastAsia="Courier New" w:hAnsi="Courier New" w:cs="Courier New"/>
          <w:color w:val="000000" w:themeColor="text1"/>
          <w:sz w:val="24"/>
          <w:szCs w:val="24"/>
          <w:lang w:eastAsia="es-MX"/>
        </w:rPr>
        <w:t xml:space="preserve"> </w:t>
      </w:r>
    </w:p>
    <w:p w14:paraId="460C2522" w14:textId="77777777" w:rsidR="008A36DF" w:rsidRDefault="008A36DF" w:rsidP="00FE3BBE">
      <w:pPr>
        <w:spacing w:after="0"/>
        <w:ind w:left="2835" w:firstLine="709"/>
        <w:jc w:val="both"/>
        <w:rPr>
          <w:rFonts w:ascii="Courier New" w:eastAsia="Courier New" w:hAnsi="Courier New" w:cs="Courier New"/>
          <w:color w:val="000000" w:themeColor="text1"/>
          <w:sz w:val="24"/>
          <w:szCs w:val="24"/>
          <w:lang w:eastAsia="es-MX"/>
        </w:rPr>
      </w:pPr>
    </w:p>
    <w:p w14:paraId="6E2ABC3C" w14:textId="218D2C50" w:rsidR="0096168F" w:rsidRDefault="00FE3BBE" w:rsidP="00FE3BBE">
      <w:pPr>
        <w:spacing w:after="0"/>
        <w:ind w:left="2835" w:firstLine="709"/>
        <w:jc w:val="both"/>
        <w:rPr>
          <w:rFonts w:ascii="Courier New" w:eastAsia="Courier New" w:hAnsi="Courier New" w:cs="Courier New"/>
          <w:color w:val="000000" w:themeColor="text1"/>
          <w:sz w:val="24"/>
          <w:szCs w:val="24"/>
          <w:lang w:eastAsia="es-MX"/>
        </w:rPr>
      </w:pPr>
      <w:r w:rsidRPr="00810B79">
        <w:rPr>
          <w:rFonts w:ascii="Courier New" w:eastAsia="Courier New" w:hAnsi="Courier New" w:cs="Courier New"/>
          <w:color w:val="000000" w:themeColor="text1"/>
          <w:sz w:val="24"/>
          <w:szCs w:val="24"/>
          <w:lang w:eastAsia="es-MX"/>
        </w:rPr>
        <w:t>d</w:t>
      </w:r>
      <w:r w:rsidR="007751A7">
        <w:rPr>
          <w:rFonts w:ascii="Courier New" w:eastAsia="Courier New" w:hAnsi="Courier New" w:cs="Courier New"/>
          <w:color w:val="000000" w:themeColor="text1"/>
          <w:sz w:val="24"/>
          <w:szCs w:val="24"/>
          <w:lang w:eastAsia="es-MX"/>
        </w:rPr>
        <w:t>.</w:t>
      </w:r>
      <w:r w:rsidRPr="00810B79">
        <w:rPr>
          <w:rFonts w:ascii="Courier New" w:eastAsia="Courier New" w:hAnsi="Courier New" w:cs="Courier New"/>
          <w:color w:val="000000" w:themeColor="text1"/>
          <w:sz w:val="24"/>
          <w:szCs w:val="24"/>
          <w:lang w:eastAsia="es-MX"/>
        </w:rPr>
        <w:t xml:space="preserve"> </w:t>
      </w:r>
      <w:r w:rsidR="00446FD2">
        <w:rPr>
          <w:rFonts w:ascii="Courier New" w:eastAsia="Courier New" w:hAnsi="Courier New" w:cs="Courier New"/>
          <w:color w:val="000000" w:themeColor="text1"/>
          <w:sz w:val="24"/>
          <w:szCs w:val="24"/>
          <w:lang w:eastAsia="es-MX"/>
        </w:rPr>
        <w:t xml:space="preserve">Explicitar </w:t>
      </w:r>
      <w:r w:rsidRPr="00810B79">
        <w:rPr>
          <w:rFonts w:ascii="Courier New" w:eastAsia="Courier New" w:hAnsi="Courier New" w:cs="Courier New"/>
          <w:color w:val="000000" w:themeColor="text1"/>
          <w:sz w:val="24"/>
          <w:szCs w:val="24"/>
          <w:lang w:eastAsia="es-MX"/>
        </w:rPr>
        <w:t>el deber de abstención de</w:t>
      </w:r>
      <w:r w:rsidR="00446FD2">
        <w:rPr>
          <w:rFonts w:ascii="Courier New" w:eastAsia="Courier New" w:hAnsi="Courier New" w:cs="Courier New"/>
          <w:color w:val="000000" w:themeColor="text1"/>
          <w:sz w:val="24"/>
          <w:szCs w:val="24"/>
          <w:lang w:eastAsia="es-MX"/>
        </w:rPr>
        <w:t xml:space="preserve"> las y</w:t>
      </w:r>
      <w:r w:rsidRPr="00810B79">
        <w:rPr>
          <w:rFonts w:ascii="Courier New" w:eastAsia="Courier New" w:hAnsi="Courier New" w:cs="Courier New"/>
          <w:color w:val="000000" w:themeColor="text1"/>
          <w:sz w:val="24"/>
          <w:szCs w:val="24"/>
          <w:lang w:eastAsia="es-MX"/>
        </w:rPr>
        <w:t xml:space="preserve"> los comisionados. </w:t>
      </w:r>
    </w:p>
    <w:p w14:paraId="2C7B85D6" w14:textId="77777777" w:rsidR="0096168F" w:rsidRDefault="0096168F" w:rsidP="00FE3BBE">
      <w:pPr>
        <w:spacing w:after="0"/>
        <w:ind w:left="2835" w:firstLine="709"/>
        <w:jc w:val="both"/>
        <w:rPr>
          <w:rFonts w:ascii="Courier New" w:eastAsia="Courier New" w:hAnsi="Courier New" w:cs="Courier New"/>
          <w:color w:val="000000" w:themeColor="text1"/>
          <w:sz w:val="24"/>
          <w:szCs w:val="24"/>
          <w:lang w:eastAsia="es-MX"/>
        </w:rPr>
      </w:pPr>
    </w:p>
    <w:p w14:paraId="025717E1" w14:textId="3FB80511" w:rsidR="0096168F" w:rsidRDefault="0096168F" w:rsidP="00FE3BBE">
      <w:pPr>
        <w:spacing w:after="0"/>
        <w:ind w:left="2835" w:firstLine="709"/>
        <w:jc w:val="both"/>
        <w:rPr>
          <w:rFonts w:ascii="Courier New" w:eastAsia="Courier New" w:hAnsi="Courier New" w:cs="Courier New"/>
          <w:color w:val="000000" w:themeColor="text1"/>
          <w:sz w:val="24"/>
          <w:szCs w:val="24"/>
          <w:lang w:eastAsia="es-MX"/>
        </w:rPr>
      </w:pPr>
      <w:r>
        <w:rPr>
          <w:rFonts w:ascii="Courier New" w:eastAsia="Courier New" w:hAnsi="Courier New" w:cs="Courier New"/>
          <w:color w:val="000000" w:themeColor="text1"/>
          <w:sz w:val="24"/>
          <w:szCs w:val="24"/>
          <w:lang w:eastAsia="es-MX"/>
        </w:rPr>
        <w:t>e</w:t>
      </w:r>
      <w:r w:rsidR="007751A7">
        <w:rPr>
          <w:rFonts w:ascii="Courier New" w:eastAsia="Courier New" w:hAnsi="Courier New" w:cs="Courier New"/>
          <w:color w:val="000000" w:themeColor="text1"/>
          <w:sz w:val="24"/>
          <w:szCs w:val="24"/>
          <w:lang w:eastAsia="es-MX"/>
        </w:rPr>
        <w:t>.</w:t>
      </w:r>
      <w:r>
        <w:rPr>
          <w:rFonts w:ascii="Courier New" w:eastAsia="Courier New" w:hAnsi="Courier New" w:cs="Courier New"/>
          <w:color w:val="000000" w:themeColor="text1"/>
          <w:sz w:val="24"/>
          <w:szCs w:val="24"/>
          <w:lang w:eastAsia="es-MX"/>
        </w:rPr>
        <w:t xml:space="preserve"> Considerar </w:t>
      </w:r>
      <w:r w:rsidR="00FE3BBE" w:rsidRPr="00810B79">
        <w:rPr>
          <w:rFonts w:ascii="Courier New" w:eastAsia="Courier New" w:hAnsi="Courier New" w:cs="Courier New"/>
          <w:color w:val="000000" w:themeColor="text1"/>
          <w:sz w:val="24"/>
          <w:szCs w:val="24"/>
          <w:lang w:eastAsia="es-MX"/>
        </w:rPr>
        <w:t>una dieta para las y los integrantes de la Comisión, de ocho unidades de fomento por sesión que asistan con tope de doce sesiones por año calendario</w:t>
      </w:r>
      <w:r>
        <w:rPr>
          <w:rFonts w:ascii="Courier New" w:eastAsia="Courier New" w:hAnsi="Courier New" w:cs="Courier New"/>
          <w:color w:val="000000" w:themeColor="text1"/>
          <w:sz w:val="24"/>
          <w:szCs w:val="24"/>
          <w:lang w:eastAsia="es-MX"/>
        </w:rPr>
        <w:t>.</w:t>
      </w:r>
    </w:p>
    <w:p w14:paraId="43001058" w14:textId="77777777" w:rsidR="0096168F" w:rsidRDefault="0096168F" w:rsidP="00FE3BBE">
      <w:pPr>
        <w:spacing w:after="0"/>
        <w:ind w:left="2835" w:firstLine="709"/>
        <w:jc w:val="both"/>
        <w:rPr>
          <w:rFonts w:ascii="Courier New" w:eastAsia="Courier New" w:hAnsi="Courier New" w:cs="Courier New"/>
          <w:color w:val="000000" w:themeColor="text1"/>
          <w:sz w:val="24"/>
          <w:szCs w:val="24"/>
          <w:lang w:eastAsia="es-MX"/>
        </w:rPr>
      </w:pPr>
    </w:p>
    <w:p w14:paraId="54D28DCE" w14:textId="6AF826F7" w:rsidR="00FE3BBE" w:rsidRDefault="0096168F" w:rsidP="00FE3BBE">
      <w:pPr>
        <w:spacing w:after="0"/>
        <w:ind w:left="2835" w:firstLine="709"/>
        <w:jc w:val="both"/>
        <w:rPr>
          <w:rFonts w:ascii="Courier New" w:eastAsia="Courier New" w:hAnsi="Courier New" w:cs="Courier New"/>
          <w:color w:val="000000" w:themeColor="text1"/>
          <w:sz w:val="24"/>
          <w:szCs w:val="24"/>
          <w:lang w:eastAsia="es-MX"/>
        </w:rPr>
      </w:pPr>
      <w:r>
        <w:rPr>
          <w:rFonts w:ascii="Courier New" w:eastAsia="Courier New" w:hAnsi="Courier New" w:cs="Courier New"/>
          <w:color w:val="000000" w:themeColor="text1"/>
          <w:sz w:val="24"/>
          <w:szCs w:val="24"/>
          <w:lang w:eastAsia="es-MX"/>
        </w:rPr>
        <w:t>f</w:t>
      </w:r>
      <w:r w:rsidR="007751A7">
        <w:rPr>
          <w:rFonts w:ascii="Courier New" w:eastAsia="Courier New" w:hAnsi="Courier New" w:cs="Courier New"/>
          <w:color w:val="000000" w:themeColor="text1"/>
          <w:sz w:val="24"/>
          <w:szCs w:val="24"/>
          <w:lang w:eastAsia="es-MX"/>
        </w:rPr>
        <w:t>.</w:t>
      </w:r>
      <w:r>
        <w:rPr>
          <w:rFonts w:ascii="Courier New" w:eastAsia="Courier New" w:hAnsi="Courier New" w:cs="Courier New"/>
          <w:color w:val="000000" w:themeColor="text1"/>
          <w:sz w:val="24"/>
          <w:szCs w:val="24"/>
          <w:lang w:eastAsia="es-MX"/>
        </w:rPr>
        <w:t xml:space="preserve"> Exigir a las y los comisionados</w:t>
      </w:r>
      <w:r w:rsidR="00947DA4">
        <w:rPr>
          <w:rFonts w:ascii="Courier New" w:eastAsia="Courier New" w:hAnsi="Courier New" w:cs="Courier New"/>
          <w:color w:val="000000" w:themeColor="text1"/>
          <w:sz w:val="24"/>
          <w:szCs w:val="24"/>
          <w:lang w:eastAsia="es-MX"/>
        </w:rPr>
        <w:t xml:space="preserve"> </w:t>
      </w:r>
      <w:r w:rsidR="00FE3BBE" w:rsidRPr="00810B79">
        <w:rPr>
          <w:rFonts w:ascii="Courier New" w:eastAsia="Courier New" w:hAnsi="Courier New" w:cs="Courier New"/>
          <w:color w:val="000000" w:themeColor="text1"/>
          <w:sz w:val="24"/>
          <w:szCs w:val="24"/>
          <w:lang w:eastAsia="es-MX"/>
        </w:rPr>
        <w:t>presentar una declaración de intereses y patrimonio en los términos de la ley N°20.880.</w:t>
      </w:r>
    </w:p>
    <w:p w14:paraId="67A7E36A" w14:textId="77777777" w:rsidR="00FE3BBE" w:rsidRPr="00810B79" w:rsidRDefault="00FE3BBE" w:rsidP="00FE3BBE">
      <w:pPr>
        <w:spacing w:after="0"/>
        <w:ind w:left="2835" w:firstLine="709"/>
        <w:jc w:val="both"/>
        <w:rPr>
          <w:rFonts w:ascii="Courier New" w:eastAsia="Courier New" w:hAnsi="Courier New" w:cs="Courier New"/>
          <w:color w:val="000000" w:themeColor="text1"/>
          <w:sz w:val="24"/>
          <w:szCs w:val="24"/>
          <w:lang w:eastAsia="es-MX"/>
        </w:rPr>
      </w:pPr>
    </w:p>
    <w:p w14:paraId="0AD16B24" w14:textId="692856F0" w:rsidR="00C404C4" w:rsidRPr="00FE3BBE" w:rsidRDefault="00FE3BBE" w:rsidP="001A3AC3">
      <w:pPr>
        <w:spacing w:after="0"/>
        <w:ind w:left="2835" w:firstLine="709"/>
        <w:jc w:val="both"/>
        <w:rPr>
          <w:rFonts w:ascii="Courier New" w:eastAsia="Courier New" w:hAnsi="Courier New" w:cs="Courier New"/>
          <w:color w:val="000000" w:themeColor="text1"/>
          <w:sz w:val="24"/>
          <w:szCs w:val="24"/>
          <w:lang w:eastAsia="es-MX"/>
        </w:rPr>
      </w:pPr>
      <w:r w:rsidRPr="00FE3BBE">
        <w:rPr>
          <w:rFonts w:ascii="Courier New" w:eastAsia="Courier New" w:hAnsi="Courier New" w:cs="Courier New"/>
          <w:color w:val="000000" w:themeColor="text1"/>
          <w:sz w:val="24"/>
          <w:szCs w:val="24"/>
          <w:lang w:eastAsia="es-MX"/>
        </w:rPr>
        <w:t xml:space="preserve">Estas modificaciones </w:t>
      </w:r>
      <w:r w:rsidR="0039099E">
        <w:rPr>
          <w:rFonts w:ascii="Courier New" w:eastAsia="Courier New" w:hAnsi="Courier New" w:cs="Courier New"/>
          <w:color w:val="000000" w:themeColor="text1"/>
          <w:sz w:val="24"/>
          <w:szCs w:val="24"/>
          <w:lang w:eastAsia="es-MX"/>
        </w:rPr>
        <w:t>buscan establecer un</w:t>
      </w:r>
      <w:r w:rsidRPr="00FE3BBE">
        <w:rPr>
          <w:rFonts w:ascii="Courier New" w:eastAsia="Courier New" w:hAnsi="Courier New" w:cs="Courier New"/>
          <w:color w:val="000000" w:themeColor="text1"/>
          <w:sz w:val="24"/>
          <w:szCs w:val="24"/>
          <w:lang w:eastAsia="es-MX"/>
        </w:rPr>
        <w:t xml:space="preserve"> equilibrio </w:t>
      </w:r>
      <w:r w:rsidR="0039099E">
        <w:rPr>
          <w:rFonts w:ascii="Courier New" w:eastAsia="Courier New" w:hAnsi="Courier New" w:cs="Courier New"/>
          <w:color w:val="000000" w:themeColor="text1"/>
          <w:sz w:val="24"/>
          <w:szCs w:val="24"/>
          <w:lang w:eastAsia="es-MX"/>
        </w:rPr>
        <w:t xml:space="preserve">adecuado </w:t>
      </w:r>
      <w:r w:rsidRPr="00FE3BBE">
        <w:rPr>
          <w:rFonts w:ascii="Courier New" w:eastAsia="Courier New" w:hAnsi="Courier New" w:cs="Courier New"/>
          <w:color w:val="000000" w:themeColor="text1"/>
          <w:sz w:val="24"/>
          <w:szCs w:val="24"/>
          <w:lang w:eastAsia="es-MX"/>
        </w:rPr>
        <w:t>entre la motivación</w:t>
      </w:r>
      <w:r w:rsidR="0039099E">
        <w:rPr>
          <w:rFonts w:ascii="Courier New" w:eastAsia="Courier New" w:hAnsi="Courier New" w:cs="Courier New"/>
          <w:color w:val="000000" w:themeColor="text1"/>
          <w:sz w:val="24"/>
          <w:szCs w:val="24"/>
          <w:lang w:eastAsia="es-MX"/>
        </w:rPr>
        <w:t xml:space="preserve"> para la</w:t>
      </w:r>
      <w:r w:rsidRPr="00FE3BBE">
        <w:rPr>
          <w:rFonts w:ascii="Courier New" w:eastAsia="Courier New" w:hAnsi="Courier New" w:cs="Courier New"/>
          <w:color w:val="000000" w:themeColor="text1"/>
          <w:sz w:val="24"/>
          <w:szCs w:val="24"/>
          <w:lang w:eastAsia="es-MX"/>
        </w:rPr>
        <w:t xml:space="preserve"> participa</w:t>
      </w:r>
      <w:r w:rsidR="0039099E">
        <w:rPr>
          <w:rFonts w:ascii="Courier New" w:eastAsia="Courier New" w:hAnsi="Courier New" w:cs="Courier New"/>
          <w:color w:val="000000" w:themeColor="text1"/>
          <w:sz w:val="24"/>
          <w:szCs w:val="24"/>
          <w:lang w:eastAsia="es-MX"/>
        </w:rPr>
        <w:t>ción</w:t>
      </w:r>
      <w:r w:rsidRPr="00FE3BBE">
        <w:rPr>
          <w:rFonts w:ascii="Courier New" w:eastAsia="Courier New" w:hAnsi="Courier New" w:cs="Courier New"/>
          <w:color w:val="000000" w:themeColor="text1"/>
          <w:sz w:val="24"/>
          <w:szCs w:val="24"/>
          <w:lang w:eastAsia="es-MX"/>
        </w:rPr>
        <w:t xml:space="preserve"> </w:t>
      </w:r>
      <w:r w:rsidR="0039099E">
        <w:rPr>
          <w:rFonts w:ascii="Courier New" w:eastAsia="Courier New" w:hAnsi="Courier New" w:cs="Courier New"/>
          <w:color w:val="000000" w:themeColor="text1"/>
          <w:sz w:val="24"/>
          <w:szCs w:val="24"/>
          <w:lang w:eastAsia="es-MX"/>
        </w:rPr>
        <w:t>en</w:t>
      </w:r>
      <w:r w:rsidRPr="00FE3BBE">
        <w:rPr>
          <w:rFonts w:ascii="Courier New" w:eastAsia="Courier New" w:hAnsi="Courier New" w:cs="Courier New"/>
          <w:color w:val="000000" w:themeColor="text1"/>
          <w:sz w:val="24"/>
          <w:szCs w:val="24"/>
          <w:lang w:eastAsia="es-MX"/>
        </w:rPr>
        <w:t xml:space="preserve"> la Comisión de Recomendación Priorizada </w:t>
      </w:r>
      <w:r w:rsidR="0039099E">
        <w:rPr>
          <w:rFonts w:ascii="Courier New" w:eastAsia="Courier New" w:hAnsi="Courier New" w:cs="Courier New"/>
          <w:color w:val="000000" w:themeColor="text1"/>
          <w:sz w:val="24"/>
          <w:szCs w:val="24"/>
          <w:lang w:eastAsia="es-MX"/>
        </w:rPr>
        <w:t>y</w:t>
      </w:r>
      <w:r w:rsidRPr="00FE3BBE">
        <w:rPr>
          <w:rFonts w:ascii="Courier New" w:eastAsia="Courier New" w:hAnsi="Courier New" w:cs="Courier New"/>
          <w:color w:val="000000" w:themeColor="text1"/>
          <w:sz w:val="24"/>
          <w:szCs w:val="24"/>
          <w:lang w:eastAsia="es-MX"/>
        </w:rPr>
        <w:t xml:space="preserve"> el funcionamiento de e</w:t>
      </w:r>
      <w:r w:rsidR="00266DB1">
        <w:rPr>
          <w:rFonts w:ascii="Courier New" w:eastAsia="Courier New" w:hAnsi="Courier New" w:cs="Courier New"/>
          <w:color w:val="000000" w:themeColor="text1"/>
          <w:sz w:val="24"/>
          <w:szCs w:val="24"/>
          <w:lang w:eastAsia="es-MX"/>
        </w:rPr>
        <w:t>sta</w:t>
      </w:r>
      <w:r w:rsidRPr="00FE3BBE">
        <w:rPr>
          <w:rFonts w:ascii="Courier New" w:eastAsia="Courier New" w:hAnsi="Courier New" w:cs="Courier New"/>
          <w:color w:val="000000" w:themeColor="text1"/>
          <w:sz w:val="24"/>
          <w:szCs w:val="24"/>
          <w:lang w:eastAsia="es-MX"/>
        </w:rPr>
        <w:t xml:space="preserve"> </w:t>
      </w:r>
      <w:r w:rsidR="00266DB1">
        <w:rPr>
          <w:rFonts w:ascii="Courier New" w:eastAsia="Courier New" w:hAnsi="Courier New" w:cs="Courier New"/>
          <w:color w:val="000000" w:themeColor="text1"/>
          <w:sz w:val="24"/>
          <w:szCs w:val="24"/>
          <w:lang w:eastAsia="es-MX"/>
        </w:rPr>
        <w:t xml:space="preserve">bajo </w:t>
      </w:r>
      <w:r w:rsidRPr="00FE3BBE">
        <w:rPr>
          <w:rFonts w:ascii="Courier New" w:eastAsia="Courier New" w:hAnsi="Courier New" w:cs="Courier New"/>
          <w:color w:val="000000" w:themeColor="text1"/>
          <w:sz w:val="24"/>
          <w:szCs w:val="24"/>
          <w:lang w:eastAsia="es-MX"/>
        </w:rPr>
        <w:t xml:space="preserve">estándares de integridad, </w:t>
      </w:r>
      <w:r w:rsidR="00266DB1">
        <w:rPr>
          <w:rFonts w:ascii="Courier New" w:eastAsia="Courier New" w:hAnsi="Courier New" w:cs="Courier New"/>
          <w:color w:val="000000" w:themeColor="text1"/>
          <w:sz w:val="24"/>
          <w:szCs w:val="24"/>
          <w:lang w:eastAsia="es-MX"/>
        </w:rPr>
        <w:t>fundamentándose</w:t>
      </w:r>
      <w:r w:rsidRPr="00FE3BBE">
        <w:rPr>
          <w:rFonts w:ascii="Courier New" w:eastAsia="Courier New" w:hAnsi="Courier New" w:cs="Courier New"/>
          <w:color w:val="000000" w:themeColor="text1"/>
          <w:sz w:val="24"/>
          <w:szCs w:val="24"/>
          <w:lang w:eastAsia="es-MX"/>
        </w:rPr>
        <w:t xml:space="preserve"> en evidencia científica</w:t>
      </w:r>
      <w:r w:rsidR="00266DB1">
        <w:rPr>
          <w:rFonts w:ascii="Courier New" w:eastAsia="Courier New" w:hAnsi="Courier New" w:cs="Courier New"/>
          <w:color w:val="000000" w:themeColor="text1"/>
          <w:sz w:val="24"/>
          <w:szCs w:val="24"/>
          <w:lang w:eastAsia="es-MX"/>
        </w:rPr>
        <w:t xml:space="preserve"> y libre de </w:t>
      </w:r>
      <w:r w:rsidRPr="00FE3BBE">
        <w:rPr>
          <w:rFonts w:ascii="Courier New" w:eastAsia="Courier New" w:hAnsi="Courier New" w:cs="Courier New"/>
          <w:color w:val="000000" w:themeColor="text1"/>
          <w:sz w:val="24"/>
          <w:szCs w:val="24"/>
          <w:lang w:eastAsia="es-MX"/>
        </w:rPr>
        <w:t>influencias indebidas</w:t>
      </w:r>
      <w:r w:rsidR="00266DB1">
        <w:rPr>
          <w:rFonts w:ascii="Courier New" w:eastAsia="Courier New" w:hAnsi="Courier New" w:cs="Courier New"/>
          <w:color w:val="000000" w:themeColor="text1"/>
          <w:sz w:val="24"/>
          <w:szCs w:val="24"/>
          <w:lang w:eastAsia="es-MX"/>
        </w:rPr>
        <w:t xml:space="preserve">. Con ello, se pretende fortalecer </w:t>
      </w:r>
      <w:r w:rsidRPr="00FE3BBE">
        <w:rPr>
          <w:rFonts w:ascii="Courier New" w:eastAsia="Courier New" w:hAnsi="Courier New" w:cs="Courier New"/>
          <w:color w:val="000000" w:themeColor="text1"/>
          <w:sz w:val="24"/>
          <w:szCs w:val="24"/>
          <w:lang w:eastAsia="es-MX"/>
        </w:rPr>
        <w:t>el proceso de toma de decisiones</w:t>
      </w:r>
      <w:r w:rsidR="00266DB1">
        <w:rPr>
          <w:rFonts w:ascii="Courier New" w:eastAsia="Courier New" w:hAnsi="Courier New" w:cs="Courier New"/>
          <w:color w:val="000000" w:themeColor="text1"/>
          <w:sz w:val="24"/>
          <w:szCs w:val="24"/>
          <w:lang w:eastAsia="es-MX"/>
        </w:rPr>
        <w:t xml:space="preserve"> relativas a los diagnósticos y </w:t>
      </w:r>
      <w:r w:rsidRPr="00FE3BBE">
        <w:rPr>
          <w:rFonts w:ascii="Courier New" w:eastAsia="Courier New" w:hAnsi="Courier New" w:cs="Courier New"/>
          <w:color w:val="000000" w:themeColor="text1"/>
          <w:sz w:val="24"/>
          <w:szCs w:val="24"/>
          <w:lang w:eastAsia="es-MX"/>
        </w:rPr>
        <w:t>tratamientos de alto costo.</w:t>
      </w:r>
    </w:p>
    <w:p w14:paraId="7A00D771" w14:textId="77777777" w:rsidR="00FE3BBE" w:rsidRPr="00810B79" w:rsidRDefault="00FE3BBE" w:rsidP="00FE3BBE">
      <w:pPr>
        <w:pStyle w:val="Prrafodelista"/>
        <w:tabs>
          <w:tab w:val="left" w:pos="3544"/>
        </w:tabs>
        <w:spacing w:after="0"/>
        <w:ind w:left="3555"/>
        <w:jc w:val="both"/>
        <w:rPr>
          <w:rFonts w:ascii="Courier New" w:eastAsia="Courier New" w:hAnsi="Courier New" w:cs="Courier New"/>
          <w:b/>
          <w:color w:val="000000" w:themeColor="text1"/>
          <w:sz w:val="24"/>
          <w:szCs w:val="24"/>
          <w:lang w:val="es-MX" w:eastAsia="es-MX"/>
        </w:rPr>
      </w:pPr>
    </w:p>
    <w:p w14:paraId="5FBF8DBD" w14:textId="003166E2" w:rsidR="00C404C4" w:rsidRPr="00810B79" w:rsidRDefault="00545568" w:rsidP="001A3AC3">
      <w:pPr>
        <w:pStyle w:val="Prrafodelista"/>
        <w:numPr>
          <w:ilvl w:val="1"/>
          <w:numId w:val="6"/>
        </w:numPr>
        <w:tabs>
          <w:tab w:val="left" w:pos="3544"/>
        </w:tabs>
        <w:spacing w:after="0"/>
        <w:jc w:val="both"/>
        <w:rPr>
          <w:rFonts w:ascii="Courier New" w:eastAsia="Courier New" w:hAnsi="Courier New" w:cs="Courier New"/>
          <w:b/>
          <w:color w:val="000000" w:themeColor="text1"/>
          <w:sz w:val="24"/>
          <w:szCs w:val="24"/>
          <w:lang w:val="es-MX" w:eastAsia="es-MX"/>
        </w:rPr>
      </w:pPr>
      <w:r w:rsidRPr="00810B79">
        <w:rPr>
          <w:rFonts w:ascii="Courier New" w:eastAsia="Courier New" w:hAnsi="Courier New" w:cs="Courier New"/>
          <w:b/>
          <w:bCs/>
          <w:color w:val="000000" w:themeColor="text1"/>
          <w:sz w:val="24"/>
          <w:szCs w:val="24"/>
          <w:lang w:val="es-CL" w:eastAsia="es-MX"/>
        </w:rPr>
        <w:t>Incorporación de una nueva función de la Comisión Ciudadana de Vigilancia y Control</w:t>
      </w:r>
    </w:p>
    <w:p w14:paraId="0DB8DD97" w14:textId="77777777" w:rsidR="00132E6B" w:rsidRPr="00810B79" w:rsidRDefault="00132E6B" w:rsidP="0073737F">
      <w:pPr>
        <w:tabs>
          <w:tab w:val="left" w:pos="3544"/>
        </w:tabs>
        <w:spacing w:after="0"/>
        <w:jc w:val="both"/>
        <w:rPr>
          <w:rFonts w:ascii="Courier New" w:eastAsia="Courier New" w:hAnsi="Courier New" w:cs="Courier New"/>
          <w:b/>
          <w:color w:val="000000" w:themeColor="text1"/>
          <w:sz w:val="24"/>
          <w:szCs w:val="24"/>
          <w:lang w:val="es-MX" w:eastAsia="es-MX"/>
        </w:rPr>
      </w:pPr>
    </w:p>
    <w:p w14:paraId="02413892" w14:textId="58E2F835" w:rsidR="0073737F" w:rsidRPr="00810B79" w:rsidRDefault="00650D05" w:rsidP="0073737F">
      <w:pPr>
        <w:spacing w:after="0"/>
        <w:ind w:left="2835" w:firstLine="709"/>
        <w:jc w:val="both"/>
        <w:rPr>
          <w:rFonts w:ascii="Courier New" w:eastAsia="Courier New" w:hAnsi="Courier New" w:cs="Courier New"/>
          <w:color w:val="000000" w:themeColor="text1"/>
          <w:sz w:val="24"/>
          <w:szCs w:val="24"/>
          <w:lang w:eastAsia="es-MX"/>
        </w:rPr>
      </w:pPr>
      <w:r>
        <w:rPr>
          <w:rFonts w:ascii="Courier New" w:eastAsia="Courier New" w:hAnsi="Courier New" w:cs="Courier New"/>
          <w:color w:val="000000" w:themeColor="text1"/>
          <w:sz w:val="24"/>
          <w:szCs w:val="24"/>
          <w:lang w:eastAsia="es-MX"/>
        </w:rPr>
        <w:t>El Título VII de l</w:t>
      </w:r>
      <w:r w:rsidR="0073737F" w:rsidRPr="00810B79">
        <w:rPr>
          <w:rFonts w:ascii="Courier New" w:eastAsia="Courier New" w:hAnsi="Courier New" w:cs="Courier New"/>
          <w:color w:val="000000" w:themeColor="text1"/>
          <w:sz w:val="24"/>
          <w:szCs w:val="24"/>
          <w:lang w:eastAsia="es-MX"/>
        </w:rPr>
        <w:t xml:space="preserve">a ley Nº20.850 contempla </w:t>
      </w:r>
      <w:r>
        <w:rPr>
          <w:rFonts w:ascii="Courier New" w:eastAsia="Courier New" w:hAnsi="Courier New" w:cs="Courier New"/>
          <w:color w:val="000000" w:themeColor="text1"/>
          <w:sz w:val="24"/>
          <w:szCs w:val="24"/>
          <w:lang w:eastAsia="es-MX"/>
        </w:rPr>
        <w:t>la</w:t>
      </w:r>
      <w:r w:rsidR="0073737F" w:rsidRPr="00810B79">
        <w:rPr>
          <w:rFonts w:ascii="Courier New" w:eastAsia="Courier New" w:hAnsi="Courier New" w:cs="Courier New"/>
          <w:color w:val="000000" w:themeColor="text1"/>
          <w:sz w:val="24"/>
          <w:szCs w:val="24"/>
          <w:lang w:eastAsia="es-MX"/>
        </w:rPr>
        <w:t xml:space="preserve"> Comisión Ciudadana de Vigilancia y Control como una instancia externa al Ministerio de Salud que cumple funciones de asesoría técnica en el funcionamiento del Sistema. </w:t>
      </w:r>
    </w:p>
    <w:p w14:paraId="1B23E027" w14:textId="77777777" w:rsidR="0073737F" w:rsidRPr="00810B79" w:rsidRDefault="0073737F" w:rsidP="0073737F">
      <w:pPr>
        <w:spacing w:after="0"/>
        <w:ind w:left="2835" w:firstLine="709"/>
        <w:jc w:val="both"/>
        <w:rPr>
          <w:rFonts w:ascii="Courier New" w:eastAsia="Courier New" w:hAnsi="Courier New" w:cs="Courier New"/>
          <w:color w:val="000000" w:themeColor="text1"/>
          <w:sz w:val="24"/>
          <w:szCs w:val="24"/>
          <w:lang w:eastAsia="es-MX"/>
        </w:rPr>
      </w:pPr>
    </w:p>
    <w:p w14:paraId="6B182A85" w14:textId="4F7CD1F9" w:rsidR="00E549A7" w:rsidRDefault="00650D05" w:rsidP="0073737F">
      <w:pPr>
        <w:spacing w:after="0"/>
        <w:ind w:left="2835" w:firstLine="709"/>
        <w:jc w:val="both"/>
        <w:rPr>
          <w:rFonts w:ascii="Courier New" w:eastAsia="Courier New" w:hAnsi="Courier New" w:cs="Courier New"/>
          <w:color w:val="000000" w:themeColor="text1"/>
          <w:sz w:val="24"/>
          <w:szCs w:val="24"/>
          <w:lang w:eastAsia="es-MX"/>
        </w:rPr>
      </w:pPr>
      <w:r>
        <w:rPr>
          <w:rFonts w:ascii="Courier New" w:eastAsia="Courier New" w:hAnsi="Courier New" w:cs="Courier New"/>
          <w:color w:val="000000" w:themeColor="text1"/>
          <w:sz w:val="24"/>
          <w:szCs w:val="24"/>
          <w:lang w:eastAsia="es-MX"/>
        </w:rPr>
        <w:t>Como se</w:t>
      </w:r>
      <w:r w:rsidR="00D337F2">
        <w:rPr>
          <w:rFonts w:ascii="Courier New" w:eastAsia="Courier New" w:hAnsi="Courier New" w:cs="Courier New"/>
          <w:color w:val="000000" w:themeColor="text1"/>
          <w:sz w:val="24"/>
          <w:szCs w:val="24"/>
          <w:lang w:eastAsia="es-MX"/>
        </w:rPr>
        <w:t xml:space="preserve"> señaló en la sección anterior, </w:t>
      </w:r>
      <w:r w:rsidR="00E549A7">
        <w:rPr>
          <w:rFonts w:ascii="Courier New" w:eastAsia="Courier New" w:hAnsi="Courier New" w:cs="Courier New"/>
          <w:color w:val="000000" w:themeColor="text1"/>
          <w:sz w:val="24"/>
          <w:szCs w:val="24"/>
          <w:lang w:eastAsia="es-MX"/>
        </w:rPr>
        <w:t>l</w:t>
      </w:r>
      <w:r w:rsidR="00E549A7" w:rsidRPr="00E549A7">
        <w:rPr>
          <w:rFonts w:ascii="Courier New" w:eastAsia="Courier New" w:hAnsi="Courier New" w:cs="Courier New"/>
          <w:color w:val="000000" w:themeColor="text1"/>
          <w:sz w:val="24"/>
          <w:szCs w:val="24"/>
          <w:lang w:eastAsia="es-MX"/>
        </w:rPr>
        <w:t>a existencia de esta comisión ciudadana, que vela por la correcta aplicación de la ley y la identificación de sus falencias</w:t>
      </w:r>
      <w:r w:rsidR="004565ED">
        <w:rPr>
          <w:rFonts w:ascii="Courier New" w:eastAsia="Courier New" w:hAnsi="Courier New" w:cs="Courier New"/>
          <w:color w:val="000000" w:themeColor="text1"/>
          <w:sz w:val="24"/>
          <w:szCs w:val="24"/>
          <w:lang w:eastAsia="es-MX"/>
        </w:rPr>
        <w:t xml:space="preserve"> y oportunidades de mejora</w:t>
      </w:r>
      <w:r w:rsidR="00E549A7" w:rsidRPr="00E549A7">
        <w:rPr>
          <w:rFonts w:ascii="Courier New" w:eastAsia="Courier New" w:hAnsi="Courier New" w:cs="Courier New"/>
          <w:color w:val="000000" w:themeColor="text1"/>
          <w:sz w:val="24"/>
          <w:szCs w:val="24"/>
          <w:lang w:eastAsia="es-MX"/>
        </w:rPr>
        <w:t xml:space="preserve">, es un reflejo directo de la </w:t>
      </w:r>
      <w:r w:rsidR="00E549A7" w:rsidRPr="001A3AC3">
        <w:rPr>
          <w:rFonts w:ascii="Courier New" w:eastAsia="Courier New" w:hAnsi="Courier New" w:cs="Courier New"/>
          <w:color w:val="000000" w:themeColor="text1"/>
          <w:sz w:val="24"/>
          <w:szCs w:val="24"/>
          <w:lang w:eastAsia="es-MX"/>
        </w:rPr>
        <w:t>demanda ciudadana organizada y persistente</w:t>
      </w:r>
      <w:r w:rsidR="00E549A7" w:rsidRPr="00E549A7">
        <w:rPr>
          <w:rFonts w:ascii="Courier New" w:eastAsia="Courier New" w:hAnsi="Courier New" w:cs="Courier New"/>
          <w:color w:val="000000" w:themeColor="text1"/>
          <w:sz w:val="24"/>
          <w:szCs w:val="24"/>
          <w:lang w:eastAsia="es-MX"/>
        </w:rPr>
        <w:t xml:space="preserve"> que impulsó su creación</w:t>
      </w:r>
      <w:r w:rsidR="00E549A7">
        <w:rPr>
          <w:rFonts w:ascii="Courier New" w:eastAsia="Courier New" w:hAnsi="Courier New" w:cs="Courier New"/>
          <w:color w:val="000000" w:themeColor="text1"/>
          <w:sz w:val="24"/>
          <w:szCs w:val="24"/>
          <w:lang w:eastAsia="es-MX"/>
        </w:rPr>
        <w:t xml:space="preserve">. </w:t>
      </w:r>
    </w:p>
    <w:p w14:paraId="6C9F7C9B" w14:textId="77777777" w:rsidR="00E549A7" w:rsidRDefault="00E549A7" w:rsidP="0073737F">
      <w:pPr>
        <w:spacing w:after="0"/>
        <w:ind w:left="2835" w:firstLine="709"/>
        <w:jc w:val="both"/>
        <w:rPr>
          <w:rFonts w:ascii="Courier New" w:eastAsia="Courier New" w:hAnsi="Courier New" w:cs="Courier New"/>
          <w:color w:val="000000" w:themeColor="text1"/>
          <w:sz w:val="24"/>
          <w:szCs w:val="24"/>
          <w:lang w:eastAsia="es-MX"/>
        </w:rPr>
      </w:pPr>
    </w:p>
    <w:p w14:paraId="4A5B0AF7" w14:textId="6921C0DE" w:rsidR="0073737F" w:rsidRPr="00810B79" w:rsidRDefault="00E549A7" w:rsidP="0073737F">
      <w:pPr>
        <w:spacing w:after="0"/>
        <w:ind w:left="2835" w:firstLine="709"/>
        <w:jc w:val="both"/>
        <w:rPr>
          <w:rFonts w:ascii="Courier New" w:eastAsia="Courier New" w:hAnsi="Courier New" w:cs="Courier New"/>
          <w:color w:val="000000" w:themeColor="text1"/>
          <w:sz w:val="24"/>
          <w:szCs w:val="24"/>
          <w:lang w:eastAsia="es-MX"/>
        </w:rPr>
      </w:pPr>
      <w:r>
        <w:rPr>
          <w:rFonts w:ascii="Courier New" w:eastAsia="Courier New" w:hAnsi="Courier New" w:cs="Courier New"/>
          <w:color w:val="000000" w:themeColor="text1"/>
          <w:sz w:val="24"/>
          <w:szCs w:val="24"/>
          <w:lang w:eastAsia="es-MX"/>
        </w:rPr>
        <w:t xml:space="preserve">En consecuencia, </w:t>
      </w:r>
      <w:r w:rsidR="00235EF9">
        <w:rPr>
          <w:rFonts w:ascii="Courier New" w:eastAsia="Courier New" w:hAnsi="Courier New" w:cs="Courier New"/>
          <w:color w:val="000000" w:themeColor="text1"/>
          <w:sz w:val="24"/>
          <w:szCs w:val="24"/>
          <w:lang w:eastAsia="es-MX"/>
        </w:rPr>
        <w:t xml:space="preserve">con el propósito de robustecer </w:t>
      </w:r>
      <w:r w:rsidR="0073737F" w:rsidRPr="00810B79">
        <w:rPr>
          <w:rFonts w:ascii="Courier New" w:eastAsia="Courier New" w:hAnsi="Courier New" w:cs="Courier New"/>
          <w:color w:val="000000" w:themeColor="text1"/>
          <w:sz w:val="24"/>
          <w:szCs w:val="24"/>
          <w:lang w:eastAsia="es-MX"/>
        </w:rPr>
        <w:t xml:space="preserve">los mecanismos de evaluación, control ciudadano y transparencia del Sistema, se </w:t>
      </w:r>
      <w:r w:rsidR="00846781">
        <w:rPr>
          <w:rFonts w:ascii="Courier New" w:eastAsia="Courier New" w:hAnsi="Courier New" w:cs="Courier New"/>
          <w:color w:val="000000" w:themeColor="text1"/>
          <w:sz w:val="24"/>
          <w:szCs w:val="24"/>
          <w:lang w:eastAsia="es-MX"/>
        </w:rPr>
        <w:t xml:space="preserve">confiere </w:t>
      </w:r>
      <w:r w:rsidR="0073737F" w:rsidRPr="00810B79">
        <w:rPr>
          <w:rFonts w:ascii="Courier New" w:eastAsia="Courier New" w:hAnsi="Courier New" w:cs="Courier New"/>
          <w:color w:val="000000" w:themeColor="text1"/>
          <w:sz w:val="24"/>
          <w:szCs w:val="24"/>
          <w:lang w:eastAsia="es-MX"/>
        </w:rPr>
        <w:t xml:space="preserve">a la Comisión Ciudadana de Vigilancia y Control la facultad de advertir fundadamente a la Subsecretaría de Salud Pública sobre </w:t>
      </w:r>
      <w:r w:rsidR="00235EF9">
        <w:rPr>
          <w:rFonts w:ascii="Courier New" w:eastAsia="Courier New" w:hAnsi="Courier New" w:cs="Courier New"/>
          <w:color w:val="000000" w:themeColor="text1"/>
          <w:sz w:val="24"/>
          <w:szCs w:val="24"/>
          <w:lang w:eastAsia="es-MX"/>
        </w:rPr>
        <w:t>posibles</w:t>
      </w:r>
      <w:r w:rsidR="00235EF9" w:rsidRPr="00810B79">
        <w:rPr>
          <w:rFonts w:ascii="Courier New" w:eastAsia="Courier New" w:hAnsi="Courier New" w:cs="Courier New"/>
          <w:color w:val="000000" w:themeColor="text1"/>
          <w:sz w:val="24"/>
          <w:szCs w:val="24"/>
          <w:lang w:eastAsia="es-MX"/>
        </w:rPr>
        <w:t xml:space="preserve"> </w:t>
      </w:r>
      <w:r w:rsidR="0073737F" w:rsidRPr="00810B79">
        <w:rPr>
          <w:rFonts w:ascii="Courier New" w:eastAsia="Courier New" w:hAnsi="Courier New" w:cs="Courier New"/>
          <w:color w:val="000000" w:themeColor="text1"/>
          <w:sz w:val="24"/>
          <w:szCs w:val="24"/>
          <w:lang w:eastAsia="es-MX"/>
        </w:rPr>
        <w:t xml:space="preserve">problemas de eficacia o seguridad en diagnósticos y tratamientos financiados por la ley N°20.850. De esta </w:t>
      </w:r>
      <w:r w:rsidR="00235EF9">
        <w:rPr>
          <w:rFonts w:ascii="Courier New" w:eastAsia="Courier New" w:hAnsi="Courier New" w:cs="Courier New"/>
          <w:color w:val="000000" w:themeColor="text1"/>
          <w:sz w:val="24"/>
          <w:szCs w:val="24"/>
          <w:lang w:eastAsia="es-MX"/>
        </w:rPr>
        <w:t>manera</w:t>
      </w:r>
      <w:r w:rsidR="0073737F" w:rsidRPr="00810B79">
        <w:rPr>
          <w:rFonts w:ascii="Courier New" w:eastAsia="Courier New" w:hAnsi="Courier New" w:cs="Courier New"/>
          <w:color w:val="000000" w:themeColor="text1"/>
          <w:sz w:val="24"/>
          <w:szCs w:val="24"/>
          <w:lang w:eastAsia="es-MX"/>
        </w:rPr>
        <w:t xml:space="preserve">, </w:t>
      </w:r>
      <w:r w:rsidR="00235EF9">
        <w:rPr>
          <w:rFonts w:ascii="Courier New" w:eastAsia="Courier New" w:hAnsi="Courier New" w:cs="Courier New"/>
          <w:color w:val="000000" w:themeColor="text1"/>
          <w:sz w:val="24"/>
          <w:szCs w:val="24"/>
          <w:lang w:eastAsia="es-MX"/>
        </w:rPr>
        <w:t>la referida</w:t>
      </w:r>
      <w:r w:rsidR="00846781" w:rsidRPr="00810B79">
        <w:rPr>
          <w:rFonts w:ascii="Courier New" w:eastAsia="Courier New" w:hAnsi="Courier New" w:cs="Courier New"/>
          <w:color w:val="000000" w:themeColor="text1"/>
          <w:sz w:val="24"/>
          <w:szCs w:val="24"/>
          <w:lang w:eastAsia="es-MX"/>
        </w:rPr>
        <w:t xml:space="preserve"> </w:t>
      </w:r>
      <w:r w:rsidR="00846781">
        <w:rPr>
          <w:rFonts w:ascii="Courier New" w:eastAsia="Courier New" w:hAnsi="Courier New" w:cs="Courier New"/>
          <w:color w:val="000000" w:themeColor="text1"/>
          <w:sz w:val="24"/>
          <w:szCs w:val="24"/>
          <w:lang w:eastAsia="es-MX"/>
        </w:rPr>
        <w:t>c</w:t>
      </w:r>
      <w:r w:rsidR="00846781" w:rsidRPr="00810B79">
        <w:rPr>
          <w:rFonts w:ascii="Courier New" w:eastAsia="Courier New" w:hAnsi="Courier New" w:cs="Courier New"/>
          <w:color w:val="000000" w:themeColor="text1"/>
          <w:sz w:val="24"/>
          <w:szCs w:val="24"/>
          <w:lang w:eastAsia="es-MX"/>
        </w:rPr>
        <w:t xml:space="preserve">omisión </w:t>
      </w:r>
      <w:r w:rsidR="0073737F" w:rsidRPr="00810B79">
        <w:rPr>
          <w:rFonts w:ascii="Courier New" w:eastAsia="Courier New" w:hAnsi="Courier New" w:cs="Courier New"/>
          <w:color w:val="000000" w:themeColor="text1"/>
          <w:sz w:val="24"/>
          <w:szCs w:val="24"/>
          <w:lang w:eastAsia="es-MX"/>
        </w:rPr>
        <w:t xml:space="preserve">puede contribuir directamente a cautelar que la ley cumpla su </w:t>
      </w:r>
      <w:r w:rsidR="00A23365">
        <w:rPr>
          <w:rFonts w:ascii="Courier New" w:eastAsia="Courier New" w:hAnsi="Courier New" w:cs="Courier New"/>
          <w:color w:val="000000" w:themeColor="text1"/>
          <w:sz w:val="24"/>
          <w:szCs w:val="24"/>
          <w:lang w:eastAsia="es-MX"/>
        </w:rPr>
        <w:t xml:space="preserve">objetivo primordial: </w:t>
      </w:r>
      <w:r w:rsidR="0073737F" w:rsidRPr="00810B79">
        <w:rPr>
          <w:rFonts w:ascii="Courier New" w:eastAsia="Courier New" w:hAnsi="Courier New" w:cs="Courier New"/>
          <w:color w:val="000000" w:themeColor="text1"/>
          <w:sz w:val="24"/>
          <w:szCs w:val="24"/>
          <w:lang w:eastAsia="es-MX"/>
        </w:rPr>
        <w:t xml:space="preserve">destinar recursos públicos para el financiamiento de diagnósticos o tratamientos de alto costo que </w:t>
      </w:r>
      <w:r w:rsidR="00A23365">
        <w:rPr>
          <w:rFonts w:ascii="Courier New" w:eastAsia="Courier New" w:hAnsi="Courier New" w:cs="Courier New"/>
          <w:color w:val="000000" w:themeColor="text1"/>
          <w:sz w:val="24"/>
          <w:szCs w:val="24"/>
          <w:lang w:eastAsia="es-MX"/>
        </w:rPr>
        <w:t xml:space="preserve">posean </w:t>
      </w:r>
      <w:r w:rsidR="0073737F" w:rsidRPr="00810B79">
        <w:rPr>
          <w:rFonts w:ascii="Courier New" w:eastAsia="Courier New" w:hAnsi="Courier New" w:cs="Courier New"/>
          <w:color w:val="000000" w:themeColor="text1"/>
          <w:sz w:val="24"/>
          <w:szCs w:val="24"/>
          <w:lang w:eastAsia="es-MX"/>
        </w:rPr>
        <w:t>evidencia científica favorable.</w:t>
      </w:r>
    </w:p>
    <w:p w14:paraId="21C08B8F" w14:textId="77777777" w:rsidR="0073737F" w:rsidRPr="00810B79" w:rsidRDefault="0073737F" w:rsidP="0073737F">
      <w:pPr>
        <w:spacing w:after="0"/>
        <w:ind w:left="2835" w:firstLine="709"/>
        <w:jc w:val="both"/>
        <w:rPr>
          <w:rFonts w:ascii="Courier New" w:eastAsia="Courier New" w:hAnsi="Courier New" w:cs="Courier New"/>
          <w:color w:val="000000" w:themeColor="text1"/>
          <w:sz w:val="24"/>
          <w:szCs w:val="24"/>
          <w:lang w:eastAsia="es-MX"/>
        </w:rPr>
      </w:pPr>
    </w:p>
    <w:p w14:paraId="1D1AB1E0" w14:textId="528600A1" w:rsidR="0073737F" w:rsidRPr="00810B79" w:rsidRDefault="0073737F" w:rsidP="0073737F">
      <w:pPr>
        <w:spacing w:after="0"/>
        <w:ind w:left="2835" w:firstLine="709"/>
        <w:jc w:val="both"/>
        <w:rPr>
          <w:rFonts w:ascii="Courier New" w:eastAsia="Courier New" w:hAnsi="Courier New" w:cs="Courier New"/>
          <w:color w:val="000000" w:themeColor="text1"/>
          <w:sz w:val="24"/>
          <w:szCs w:val="24"/>
          <w:lang w:eastAsia="es-MX"/>
        </w:rPr>
      </w:pPr>
      <w:r w:rsidRPr="00810B79">
        <w:rPr>
          <w:rFonts w:ascii="Courier New" w:eastAsia="Courier New" w:hAnsi="Courier New" w:cs="Courier New"/>
          <w:color w:val="000000" w:themeColor="text1"/>
          <w:sz w:val="24"/>
          <w:szCs w:val="24"/>
          <w:lang w:eastAsia="es-MX"/>
        </w:rPr>
        <w:t>Esta función</w:t>
      </w:r>
      <w:r w:rsidR="00A23365">
        <w:rPr>
          <w:rFonts w:ascii="Courier New" w:eastAsia="Courier New" w:hAnsi="Courier New" w:cs="Courier New"/>
          <w:color w:val="000000" w:themeColor="text1"/>
          <w:sz w:val="24"/>
          <w:szCs w:val="24"/>
          <w:lang w:eastAsia="es-MX"/>
        </w:rPr>
        <w:t xml:space="preserve"> reviste significativa importancia</w:t>
      </w:r>
      <w:r w:rsidRPr="00810B79">
        <w:rPr>
          <w:rFonts w:ascii="Courier New" w:eastAsia="Courier New" w:hAnsi="Courier New" w:cs="Courier New"/>
          <w:color w:val="000000" w:themeColor="text1"/>
          <w:sz w:val="24"/>
          <w:szCs w:val="24"/>
          <w:lang w:eastAsia="es-MX"/>
        </w:rPr>
        <w:t xml:space="preserve">, </w:t>
      </w:r>
      <w:r w:rsidR="00A23365">
        <w:rPr>
          <w:rFonts w:ascii="Courier New" w:eastAsia="Courier New" w:hAnsi="Courier New" w:cs="Courier New"/>
          <w:color w:val="000000" w:themeColor="text1"/>
          <w:sz w:val="24"/>
          <w:szCs w:val="24"/>
          <w:lang w:eastAsia="es-MX"/>
        </w:rPr>
        <w:t xml:space="preserve">considerando </w:t>
      </w:r>
      <w:r w:rsidRPr="00810B79">
        <w:rPr>
          <w:rFonts w:ascii="Courier New" w:eastAsia="Courier New" w:hAnsi="Courier New" w:cs="Courier New"/>
          <w:color w:val="000000" w:themeColor="text1"/>
          <w:sz w:val="24"/>
          <w:szCs w:val="24"/>
          <w:lang w:eastAsia="es-MX"/>
        </w:rPr>
        <w:t xml:space="preserve">que las sociedades científicas junto a las organizaciones de pacientes y sus familiares han </w:t>
      </w:r>
      <w:r w:rsidR="005A28A4">
        <w:rPr>
          <w:rFonts w:ascii="Courier New" w:eastAsia="Courier New" w:hAnsi="Courier New" w:cs="Courier New"/>
          <w:color w:val="000000" w:themeColor="text1"/>
          <w:sz w:val="24"/>
          <w:szCs w:val="24"/>
          <w:lang w:eastAsia="es-MX"/>
        </w:rPr>
        <w:t xml:space="preserve">desempeñado un papel fundamental al expresar inquietudes </w:t>
      </w:r>
      <w:r w:rsidRPr="00810B79">
        <w:rPr>
          <w:rFonts w:ascii="Courier New" w:eastAsia="Courier New" w:hAnsi="Courier New" w:cs="Courier New"/>
          <w:color w:val="000000" w:themeColor="text1"/>
          <w:sz w:val="24"/>
          <w:szCs w:val="24"/>
          <w:lang w:eastAsia="es-MX"/>
        </w:rPr>
        <w:t xml:space="preserve">y </w:t>
      </w:r>
      <w:r w:rsidR="005A28A4">
        <w:rPr>
          <w:rFonts w:ascii="Courier New" w:eastAsia="Courier New" w:hAnsi="Courier New" w:cs="Courier New"/>
          <w:color w:val="000000" w:themeColor="text1"/>
          <w:sz w:val="24"/>
          <w:szCs w:val="24"/>
          <w:lang w:eastAsia="es-MX"/>
        </w:rPr>
        <w:t xml:space="preserve">formular </w:t>
      </w:r>
      <w:r w:rsidRPr="00810B79">
        <w:rPr>
          <w:rFonts w:ascii="Courier New" w:eastAsia="Courier New" w:hAnsi="Courier New" w:cs="Courier New"/>
          <w:color w:val="000000" w:themeColor="text1"/>
          <w:sz w:val="24"/>
          <w:szCs w:val="24"/>
          <w:lang w:eastAsia="es-MX"/>
        </w:rPr>
        <w:t xml:space="preserve">propuestas para contribuir a </w:t>
      </w:r>
      <w:r w:rsidR="005A28A4">
        <w:rPr>
          <w:rFonts w:ascii="Courier New" w:eastAsia="Courier New" w:hAnsi="Courier New" w:cs="Courier New"/>
          <w:color w:val="000000" w:themeColor="text1"/>
          <w:sz w:val="24"/>
          <w:szCs w:val="24"/>
          <w:lang w:eastAsia="es-MX"/>
        </w:rPr>
        <w:t>perfeccionar</w:t>
      </w:r>
      <w:r w:rsidR="005A28A4" w:rsidRPr="00810B79">
        <w:rPr>
          <w:rFonts w:ascii="Courier New" w:eastAsia="Courier New" w:hAnsi="Courier New" w:cs="Courier New"/>
          <w:color w:val="000000" w:themeColor="text1"/>
          <w:sz w:val="24"/>
          <w:szCs w:val="24"/>
          <w:lang w:eastAsia="es-MX"/>
        </w:rPr>
        <w:t xml:space="preserve"> </w:t>
      </w:r>
      <w:r w:rsidRPr="00810B79">
        <w:rPr>
          <w:rFonts w:ascii="Courier New" w:eastAsia="Courier New" w:hAnsi="Courier New" w:cs="Courier New"/>
          <w:color w:val="000000" w:themeColor="text1"/>
          <w:sz w:val="24"/>
          <w:szCs w:val="24"/>
          <w:lang w:eastAsia="es-MX"/>
        </w:rPr>
        <w:t>esta política sanitaria. Las instancias de participación ciudadana son un aspecto que destacar</w:t>
      </w:r>
      <w:r w:rsidR="00231777">
        <w:rPr>
          <w:rFonts w:ascii="Courier New" w:eastAsia="Courier New" w:hAnsi="Courier New" w:cs="Courier New"/>
          <w:color w:val="000000" w:themeColor="text1"/>
          <w:sz w:val="24"/>
          <w:szCs w:val="24"/>
          <w:lang w:eastAsia="es-MX"/>
        </w:rPr>
        <w:t xml:space="preserve"> de esta ley</w:t>
      </w:r>
      <w:r w:rsidRPr="00810B79">
        <w:rPr>
          <w:rFonts w:ascii="Courier New" w:eastAsia="Courier New" w:hAnsi="Courier New" w:cs="Courier New"/>
          <w:color w:val="000000" w:themeColor="text1"/>
          <w:sz w:val="24"/>
          <w:szCs w:val="24"/>
          <w:lang w:eastAsia="es-MX"/>
        </w:rPr>
        <w:t>, al constituir un activo diferenciador de</w:t>
      </w:r>
      <w:r w:rsidR="00231777">
        <w:rPr>
          <w:rFonts w:ascii="Courier New" w:eastAsia="Courier New" w:hAnsi="Courier New" w:cs="Courier New"/>
          <w:color w:val="000000" w:themeColor="text1"/>
          <w:sz w:val="24"/>
          <w:szCs w:val="24"/>
          <w:lang w:eastAsia="es-MX"/>
        </w:rPr>
        <w:t xml:space="preserve">l </w:t>
      </w:r>
      <w:r w:rsidRPr="00810B79">
        <w:rPr>
          <w:rFonts w:ascii="Courier New" w:eastAsia="Courier New" w:hAnsi="Courier New" w:cs="Courier New"/>
          <w:color w:val="000000" w:themeColor="text1"/>
          <w:sz w:val="24"/>
          <w:szCs w:val="24"/>
          <w:lang w:eastAsia="es-MX"/>
        </w:rPr>
        <w:t xml:space="preserve">Sistema y, desde la implementación de la </w:t>
      </w:r>
      <w:r w:rsidR="00231777">
        <w:rPr>
          <w:rFonts w:ascii="Courier New" w:eastAsia="Courier New" w:hAnsi="Courier New" w:cs="Courier New"/>
          <w:color w:val="000000" w:themeColor="text1"/>
          <w:sz w:val="24"/>
          <w:szCs w:val="24"/>
          <w:lang w:eastAsia="es-MX"/>
        </w:rPr>
        <w:t>l</w:t>
      </w:r>
      <w:r w:rsidR="00231777" w:rsidRPr="00810B79">
        <w:rPr>
          <w:rFonts w:ascii="Courier New" w:eastAsia="Courier New" w:hAnsi="Courier New" w:cs="Courier New"/>
          <w:color w:val="000000" w:themeColor="text1"/>
          <w:sz w:val="24"/>
          <w:szCs w:val="24"/>
          <w:lang w:eastAsia="es-MX"/>
        </w:rPr>
        <w:t>ey</w:t>
      </w:r>
      <w:r w:rsidRPr="00810B79">
        <w:rPr>
          <w:rFonts w:ascii="Courier New" w:eastAsia="Courier New" w:hAnsi="Courier New" w:cs="Courier New"/>
          <w:color w:val="000000" w:themeColor="text1"/>
          <w:sz w:val="24"/>
          <w:szCs w:val="24"/>
          <w:lang w:eastAsia="es-MX"/>
        </w:rPr>
        <w:t>, representan el nuevo estándar en materia de participación ciudadana y transparencia en procesos para la determinación de coberturas de salud en Chile, lo que se ha reconocido y valorado ampliamente por distintos actores del sistema.</w:t>
      </w:r>
    </w:p>
    <w:p w14:paraId="4035E4EF" w14:textId="77777777" w:rsidR="00FE292B" w:rsidRDefault="00FE292B" w:rsidP="00CC6D74">
      <w:pPr>
        <w:spacing w:after="0"/>
        <w:ind w:left="2835" w:firstLine="709"/>
        <w:jc w:val="both"/>
        <w:rPr>
          <w:rFonts w:ascii="Courier New" w:eastAsia="Courier New" w:hAnsi="Courier New" w:cs="Courier New"/>
          <w:color w:val="000000" w:themeColor="text1"/>
          <w:sz w:val="24"/>
          <w:szCs w:val="24"/>
          <w:lang w:eastAsia="es-MX"/>
        </w:rPr>
      </w:pPr>
    </w:p>
    <w:p w14:paraId="11D0722C" w14:textId="77777777" w:rsidR="00377CF1" w:rsidRDefault="00377CF1" w:rsidP="00CC6D74">
      <w:pPr>
        <w:spacing w:after="0"/>
        <w:ind w:left="2835" w:firstLine="709"/>
        <w:jc w:val="both"/>
        <w:rPr>
          <w:rFonts w:ascii="Courier New" w:eastAsia="Courier New" w:hAnsi="Courier New" w:cs="Courier New"/>
          <w:color w:val="000000" w:themeColor="text1"/>
          <w:sz w:val="24"/>
          <w:szCs w:val="24"/>
          <w:lang w:eastAsia="es-MX"/>
        </w:rPr>
      </w:pPr>
    </w:p>
    <w:p w14:paraId="3F60A728" w14:textId="77777777" w:rsidR="00377CF1" w:rsidRDefault="00377CF1" w:rsidP="00CC6D74">
      <w:pPr>
        <w:spacing w:after="0"/>
        <w:ind w:left="2835" w:firstLine="709"/>
        <w:jc w:val="both"/>
        <w:rPr>
          <w:rFonts w:ascii="Courier New" w:eastAsia="Courier New" w:hAnsi="Courier New" w:cs="Courier New"/>
          <w:color w:val="000000" w:themeColor="text1"/>
          <w:sz w:val="24"/>
          <w:szCs w:val="24"/>
          <w:lang w:eastAsia="es-MX"/>
        </w:rPr>
      </w:pPr>
    </w:p>
    <w:p w14:paraId="749EE044" w14:textId="77777777" w:rsidR="00377CF1" w:rsidRPr="00810B79" w:rsidRDefault="00377CF1" w:rsidP="00CC6D74">
      <w:pPr>
        <w:spacing w:after="0"/>
        <w:ind w:left="2835" w:firstLine="709"/>
        <w:jc w:val="both"/>
        <w:rPr>
          <w:rFonts w:ascii="Courier New" w:eastAsia="Courier New" w:hAnsi="Courier New" w:cs="Courier New"/>
          <w:color w:val="000000" w:themeColor="text1"/>
          <w:sz w:val="24"/>
          <w:szCs w:val="24"/>
          <w:lang w:eastAsia="es-MX"/>
        </w:rPr>
      </w:pPr>
    </w:p>
    <w:p w14:paraId="36F096D7" w14:textId="3D3CEB6C" w:rsidR="00401C9D" w:rsidRPr="00810B79" w:rsidRDefault="00401C9D" w:rsidP="00E456E5">
      <w:pPr>
        <w:pStyle w:val="Prrafodelista"/>
        <w:numPr>
          <w:ilvl w:val="0"/>
          <w:numId w:val="2"/>
        </w:numPr>
        <w:tabs>
          <w:tab w:val="left" w:pos="3544"/>
        </w:tabs>
        <w:spacing w:after="0"/>
        <w:ind w:hanging="153"/>
        <w:jc w:val="both"/>
        <w:rPr>
          <w:rFonts w:ascii="Courier New" w:eastAsia="Courier New" w:hAnsi="Courier New" w:cs="Courier New"/>
          <w:b/>
          <w:bCs/>
          <w:color w:val="000000" w:themeColor="text1"/>
          <w:sz w:val="24"/>
          <w:szCs w:val="24"/>
          <w:lang w:eastAsia="es-MX"/>
        </w:rPr>
      </w:pPr>
      <w:r w:rsidRPr="00810B79">
        <w:rPr>
          <w:rFonts w:ascii="Courier New" w:eastAsia="Courier New" w:hAnsi="Courier New" w:cs="Courier New"/>
          <w:b/>
          <w:bCs/>
          <w:color w:val="000000" w:themeColor="text1"/>
          <w:sz w:val="24"/>
          <w:szCs w:val="24"/>
          <w:lang w:eastAsia="es-MX"/>
        </w:rPr>
        <w:t>CONTENIDO DEL PROYECTO DE LEY</w:t>
      </w:r>
    </w:p>
    <w:p w14:paraId="5E7997A6" w14:textId="3A1440D7" w:rsidR="00623288" w:rsidRPr="00810B79" w:rsidRDefault="00623288" w:rsidP="00BE148F">
      <w:pPr>
        <w:spacing w:after="0"/>
        <w:ind w:left="2835" w:firstLine="709"/>
        <w:jc w:val="both"/>
        <w:rPr>
          <w:rFonts w:ascii="Courier New" w:eastAsia="Courier New" w:hAnsi="Courier New" w:cs="Courier New"/>
          <w:color w:val="000000" w:themeColor="text1"/>
          <w:sz w:val="24"/>
          <w:szCs w:val="24"/>
          <w:lang w:eastAsia="es-MX"/>
        </w:rPr>
      </w:pPr>
    </w:p>
    <w:p w14:paraId="53F7703A" w14:textId="66E60122" w:rsidR="00BD5A48" w:rsidRPr="00810B79" w:rsidRDefault="0054258E" w:rsidP="00123F12">
      <w:pPr>
        <w:spacing w:after="0"/>
        <w:ind w:left="2835" w:firstLine="709"/>
        <w:jc w:val="both"/>
        <w:rPr>
          <w:rFonts w:ascii="Courier New" w:eastAsia="Courier New" w:hAnsi="Courier New" w:cs="Courier New"/>
          <w:color w:val="000000" w:themeColor="text1"/>
          <w:sz w:val="24"/>
          <w:szCs w:val="24"/>
          <w:lang w:eastAsia="es-MX"/>
        </w:rPr>
      </w:pPr>
      <w:r w:rsidRPr="00810B79">
        <w:rPr>
          <w:rFonts w:ascii="Courier New" w:eastAsia="Courier New" w:hAnsi="Courier New" w:cs="Courier New"/>
          <w:color w:val="000000" w:themeColor="text1"/>
          <w:sz w:val="24"/>
          <w:szCs w:val="24"/>
          <w:lang w:eastAsia="es-MX"/>
        </w:rPr>
        <w:t xml:space="preserve">El presente proyecto de ley consta de </w:t>
      </w:r>
      <w:r w:rsidRPr="00810B79" w:rsidDel="004952C8">
        <w:rPr>
          <w:rFonts w:ascii="Courier New" w:eastAsia="Courier New" w:hAnsi="Courier New" w:cs="Courier New"/>
          <w:color w:val="000000" w:themeColor="text1"/>
          <w:sz w:val="24"/>
          <w:szCs w:val="24"/>
          <w:lang w:eastAsia="es-MX"/>
        </w:rPr>
        <w:t xml:space="preserve">un artículo único </w:t>
      </w:r>
      <w:r w:rsidRPr="00810B79">
        <w:rPr>
          <w:rFonts w:ascii="Courier New" w:eastAsia="Courier New" w:hAnsi="Courier New" w:cs="Courier New"/>
          <w:color w:val="000000" w:themeColor="text1"/>
          <w:sz w:val="24"/>
          <w:szCs w:val="24"/>
          <w:lang w:eastAsia="es-MX"/>
        </w:rPr>
        <w:t>y tres disposiciones transitorias</w:t>
      </w:r>
      <w:r w:rsidR="2D2454E1" w:rsidRPr="00810B79">
        <w:rPr>
          <w:rFonts w:ascii="Courier New" w:eastAsia="Courier New" w:hAnsi="Courier New" w:cs="Courier New"/>
          <w:color w:val="000000" w:themeColor="text1"/>
          <w:sz w:val="24"/>
          <w:szCs w:val="24"/>
          <w:lang w:eastAsia="es-MX"/>
        </w:rPr>
        <w:t xml:space="preserve">. </w:t>
      </w:r>
    </w:p>
    <w:p w14:paraId="509B0120" w14:textId="77777777" w:rsidR="00BD5A48" w:rsidRPr="00810B79" w:rsidRDefault="00BD5A48" w:rsidP="00123F12">
      <w:pPr>
        <w:spacing w:after="0"/>
        <w:ind w:left="2835" w:firstLine="709"/>
        <w:jc w:val="both"/>
        <w:rPr>
          <w:rFonts w:ascii="Courier New" w:eastAsia="Courier New" w:hAnsi="Courier New" w:cs="Courier New"/>
          <w:color w:val="000000" w:themeColor="text1"/>
          <w:sz w:val="24"/>
          <w:szCs w:val="24"/>
          <w:lang w:eastAsia="es-MX"/>
        </w:rPr>
      </w:pPr>
    </w:p>
    <w:p w14:paraId="32778F9A" w14:textId="730B7FCB" w:rsidR="00CF255C" w:rsidRPr="00810B79" w:rsidRDefault="00CF255C" w:rsidP="00CF255C">
      <w:pPr>
        <w:spacing w:after="0"/>
        <w:ind w:left="2835" w:firstLine="709"/>
        <w:jc w:val="both"/>
        <w:rPr>
          <w:rFonts w:ascii="Courier New" w:eastAsia="Courier New" w:hAnsi="Courier New" w:cs="Courier New"/>
          <w:bCs/>
          <w:color w:val="000000" w:themeColor="text1"/>
          <w:sz w:val="24"/>
          <w:szCs w:val="24"/>
          <w:lang w:eastAsia="es-MX"/>
        </w:rPr>
      </w:pPr>
      <w:r w:rsidRPr="00810B79">
        <w:rPr>
          <w:rFonts w:ascii="Courier New" w:eastAsia="Courier New" w:hAnsi="Courier New" w:cs="Courier New"/>
          <w:bCs/>
          <w:color w:val="000000" w:themeColor="text1"/>
          <w:sz w:val="24"/>
          <w:szCs w:val="24"/>
          <w:lang w:eastAsia="es-MX"/>
        </w:rPr>
        <w:t xml:space="preserve">El artículo </w:t>
      </w:r>
      <w:r w:rsidR="005D499A" w:rsidRPr="00810B79">
        <w:rPr>
          <w:rFonts w:ascii="Courier New" w:eastAsia="Courier New" w:hAnsi="Courier New" w:cs="Courier New"/>
          <w:bCs/>
          <w:color w:val="000000" w:themeColor="text1"/>
          <w:sz w:val="24"/>
          <w:szCs w:val="24"/>
          <w:lang w:eastAsia="es-MX"/>
        </w:rPr>
        <w:t>único</w:t>
      </w:r>
      <w:r w:rsidRPr="00810B79">
        <w:rPr>
          <w:rFonts w:ascii="Courier New" w:eastAsia="Courier New" w:hAnsi="Courier New" w:cs="Courier New"/>
          <w:bCs/>
          <w:color w:val="000000" w:themeColor="text1"/>
          <w:sz w:val="24"/>
          <w:szCs w:val="24"/>
          <w:lang w:eastAsia="es-MX"/>
        </w:rPr>
        <w:t xml:space="preserve"> introduce modificaciones a</w:t>
      </w:r>
      <w:r w:rsidR="005D499A" w:rsidRPr="00810B79">
        <w:rPr>
          <w:rFonts w:ascii="Courier New" w:eastAsia="Courier New" w:hAnsi="Courier New" w:cs="Courier New"/>
          <w:bCs/>
          <w:color w:val="000000" w:themeColor="text1"/>
          <w:sz w:val="24"/>
          <w:szCs w:val="24"/>
          <w:lang w:eastAsia="es-MX"/>
        </w:rPr>
        <w:t xml:space="preserve"> la </w:t>
      </w:r>
      <w:r w:rsidR="00343414">
        <w:rPr>
          <w:rFonts w:ascii="Courier New" w:eastAsia="Courier New" w:hAnsi="Courier New" w:cs="Courier New"/>
          <w:bCs/>
          <w:color w:val="000000" w:themeColor="text1"/>
          <w:sz w:val="24"/>
          <w:szCs w:val="24"/>
          <w:lang w:eastAsia="es-MX"/>
        </w:rPr>
        <w:t>l</w:t>
      </w:r>
      <w:r w:rsidR="005D499A" w:rsidRPr="00810B79">
        <w:rPr>
          <w:rFonts w:ascii="Courier New" w:eastAsia="Courier New" w:hAnsi="Courier New" w:cs="Courier New"/>
          <w:bCs/>
          <w:color w:val="000000" w:themeColor="text1"/>
          <w:sz w:val="24"/>
          <w:szCs w:val="24"/>
          <w:lang w:eastAsia="es-MX"/>
        </w:rPr>
        <w:t>ey Nº20.850</w:t>
      </w:r>
      <w:r w:rsidR="00231777">
        <w:rPr>
          <w:rFonts w:ascii="Courier New" w:eastAsia="Courier New" w:hAnsi="Courier New" w:cs="Courier New"/>
          <w:bCs/>
          <w:color w:val="000000" w:themeColor="text1"/>
          <w:sz w:val="24"/>
          <w:szCs w:val="24"/>
          <w:lang w:eastAsia="es-MX"/>
        </w:rPr>
        <w:t xml:space="preserve"> </w:t>
      </w:r>
      <w:r w:rsidR="00D22C8B">
        <w:rPr>
          <w:rFonts w:ascii="Courier New" w:eastAsia="Courier New" w:hAnsi="Courier New" w:cs="Courier New"/>
          <w:bCs/>
          <w:color w:val="000000" w:themeColor="text1"/>
          <w:sz w:val="24"/>
          <w:szCs w:val="24"/>
          <w:lang w:eastAsia="es-MX"/>
        </w:rPr>
        <w:t>en</w:t>
      </w:r>
      <w:r w:rsidRPr="00810B79">
        <w:rPr>
          <w:rFonts w:ascii="Courier New" w:eastAsia="Courier New" w:hAnsi="Courier New" w:cs="Courier New"/>
          <w:bCs/>
          <w:color w:val="000000" w:themeColor="text1"/>
          <w:sz w:val="24"/>
          <w:szCs w:val="24"/>
          <w:lang w:eastAsia="es-MX"/>
        </w:rPr>
        <w:t xml:space="preserve"> los siguientes aspectos: </w:t>
      </w:r>
    </w:p>
    <w:p w14:paraId="2FCCD639" w14:textId="77777777" w:rsidR="00CF255C" w:rsidRPr="00810B79" w:rsidRDefault="00CF255C" w:rsidP="00CF255C">
      <w:pPr>
        <w:spacing w:after="0"/>
        <w:ind w:left="2835" w:firstLine="709"/>
        <w:jc w:val="both"/>
        <w:rPr>
          <w:rFonts w:ascii="Courier New" w:eastAsia="Courier New" w:hAnsi="Courier New" w:cs="Courier New"/>
          <w:bCs/>
          <w:color w:val="000000" w:themeColor="text1"/>
          <w:sz w:val="24"/>
          <w:szCs w:val="24"/>
          <w:lang w:eastAsia="es-MX"/>
        </w:rPr>
      </w:pPr>
      <w:r w:rsidRPr="00810B79">
        <w:rPr>
          <w:rFonts w:ascii="Courier New" w:eastAsia="Courier New" w:hAnsi="Courier New" w:cs="Courier New"/>
          <w:bCs/>
          <w:color w:val="000000" w:themeColor="text1"/>
          <w:sz w:val="24"/>
          <w:szCs w:val="24"/>
          <w:lang w:eastAsia="es-MX"/>
        </w:rPr>
        <w:t> </w:t>
      </w:r>
    </w:p>
    <w:p w14:paraId="6A076B1C" w14:textId="040CBA8B" w:rsidR="00DE68F3" w:rsidRPr="00810B79" w:rsidRDefault="00DE68F3" w:rsidP="00DE68F3">
      <w:pPr>
        <w:spacing w:after="0"/>
        <w:ind w:left="2835" w:firstLine="709"/>
        <w:jc w:val="both"/>
        <w:rPr>
          <w:rFonts w:ascii="Courier New" w:eastAsia="Courier New" w:hAnsi="Courier New" w:cs="Courier New"/>
          <w:bCs/>
          <w:color w:val="000000" w:themeColor="text1"/>
          <w:sz w:val="24"/>
          <w:szCs w:val="24"/>
          <w:lang w:eastAsia="es-MX"/>
        </w:rPr>
      </w:pPr>
      <w:r w:rsidRPr="00810B79">
        <w:rPr>
          <w:rFonts w:ascii="Courier New" w:eastAsia="Courier New" w:hAnsi="Courier New" w:cs="Courier New"/>
          <w:bCs/>
          <w:color w:val="000000" w:themeColor="text1"/>
          <w:sz w:val="24"/>
          <w:szCs w:val="24"/>
          <w:lang w:eastAsia="es-MX"/>
        </w:rPr>
        <w:t xml:space="preserve">En primer lugar, el </w:t>
      </w:r>
      <w:r w:rsidR="00AC0D59" w:rsidRPr="00810B79">
        <w:rPr>
          <w:rFonts w:ascii="Courier New" w:eastAsia="Courier New" w:hAnsi="Courier New" w:cs="Courier New"/>
          <w:bCs/>
          <w:color w:val="000000" w:themeColor="text1"/>
          <w:sz w:val="24"/>
          <w:szCs w:val="24"/>
          <w:lang w:eastAsia="es-MX"/>
        </w:rPr>
        <w:t>n</w:t>
      </w:r>
      <w:r w:rsidR="00AC0D59">
        <w:rPr>
          <w:rFonts w:ascii="Courier New" w:eastAsia="Courier New" w:hAnsi="Courier New" w:cs="Courier New"/>
          <w:bCs/>
          <w:color w:val="000000" w:themeColor="text1"/>
          <w:sz w:val="24"/>
          <w:szCs w:val="24"/>
          <w:lang w:eastAsia="es-MX"/>
        </w:rPr>
        <w:t>umeral</w:t>
      </w:r>
      <w:r w:rsidR="00AC0D59" w:rsidRPr="00810B79">
        <w:rPr>
          <w:rFonts w:ascii="Courier New" w:eastAsia="Courier New" w:hAnsi="Courier New" w:cs="Courier New"/>
          <w:bCs/>
          <w:color w:val="000000" w:themeColor="text1"/>
          <w:sz w:val="24"/>
          <w:szCs w:val="24"/>
          <w:lang w:eastAsia="es-MX"/>
        </w:rPr>
        <w:t xml:space="preserve"> </w:t>
      </w:r>
      <w:r w:rsidRPr="00810B79">
        <w:rPr>
          <w:rFonts w:ascii="Courier New" w:eastAsia="Courier New" w:hAnsi="Courier New" w:cs="Courier New"/>
          <w:bCs/>
          <w:color w:val="000000" w:themeColor="text1"/>
          <w:sz w:val="24"/>
          <w:szCs w:val="24"/>
          <w:lang w:eastAsia="es-MX"/>
        </w:rPr>
        <w:t>1) modifica el artículo 7</w:t>
      </w:r>
      <w:r w:rsidR="0025461C">
        <w:rPr>
          <w:rFonts w:ascii="Courier New" w:eastAsia="Courier New" w:hAnsi="Courier New" w:cs="Courier New"/>
          <w:bCs/>
          <w:color w:val="000000" w:themeColor="text1"/>
          <w:sz w:val="24"/>
          <w:szCs w:val="24"/>
          <w:lang w:eastAsia="es-MX"/>
        </w:rPr>
        <w:t>°</w:t>
      </w:r>
      <w:r w:rsidRPr="00810B79">
        <w:rPr>
          <w:rFonts w:ascii="Courier New" w:eastAsia="Courier New" w:hAnsi="Courier New" w:cs="Courier New"/>
          <w:bCs/>
          <w:color w:val="000000" w:themeColor="text1"/>
          <w:sz w:val="24"/>
          <w:szCs w:val="24"/>
          <w:lang w:eastAsia="es-MX"/>
        </w:rPr>
        <w:t xml:space="preserve"> a fin de incluir dentro de las consideraciones que debe tener la Subsecretaría de Salud Pública </w:t>
      </w:r>
      <w:r w:rsidR="00617D83">
        <w:rPr>
          <w:rFonts w:ascii="Courier New" w:eastAsia="Courier New" w:hAnsi="Courier New" w:cs="Courier New"/>
          <w:bCs/>
          <w:color w:val="000000" w:themeColor="text1"/>
          <w:sz w:val="24"/>
          <w:szCs w:val="24"/>
          <w:lang w:eastAsia="es-MX"/>
        </w:rPr>
        <w:t>-</w:t>
      </w:r>
      <w:r w:rsidRPr="00810B79">
        <w:rPr>
          <w:rFonts w:ascii="Courier New" w:eastAsia="Courier New" w:hAnsi="Courier New" w:cs="Courier New"/>
          <w:bCs/>
          <w:color w:val="000000" w:themeColor="text1"/>
          <w:sz w:val="24"/>
          <w:szCs w:val="24"/>
          <w:lang w:eastAsia="es-MX"/>
        </w:rPr>
        <w:t xml:space="preserve">al momento de iniciar </w:t>
      </w:r>
      <w:r w:rsidR="00802C33">
        <w:rPr>
          <w:rFonts w:ascii="Courier New" w:eastAsia="Courier New" w:hAnsi="Courier New" w:cs="Courier New"/>
          <w:bCs/>
          <w:color w:val="000000" w:themeColor="text1"/>
          <w:sz w:val="24"/>
          <w:szCs w:val="24"/>
          <w:lang w:eastAsia="es-MX"/>
        </w:rPr>
        <w:t>la ETESA</w:t>
      </w:r>
      <w:r w:rsidR="00617D83">
        <w:rPr>
          <w:rFonts w:ascii="Courier New" w:eastAsia="Courier New" w:hAnsi="Courier New" w:cs="Courier New"/>
          <w:bCs/>
          <w:color w:val="000000" w:themeColor="text1"/>
          <w:sz w:val="24"/>
          <w:szCs w:val="24"/>
          <w:lang w:eastAsia="es-MX"/>
        </w:rPr>
        <w:t>-</w:t>
      </w:r>
      <w:r w:rsidRPr="00810B79">
        <w:rPr>
          <w:rFonts w:ascii="Courier New" w:eastAsia="Courier New" w:hAnsi="Courier New" w:cs="Courier New"/>
          <w:bCs/>
          <w:color w:val="000000" w:themeColor="text1"/>
          <w:sz w:val="24"/>
          <w:szCs w:val="24"/>
          <w:lang w:eastAsia="es-MX"/>
        </w:rPr>
        <w:t xml:space="preserve"> las advertencias que pudo haber hecho la Comisión Ciudadana de Vigilancia y Control. </w:t>
      </w:r>
    </w:p>
    <w:p w14:paraId="39A507DC" w14:textId="77777777" w:rsidR="00DE68F3" w:rsidRPr="00810B79" w:rsidRDefault="00DE68F3" w:rsidP="00DE68F3">
      <w:pPr>
        <w:spacing w:after="0"/>
        <w:ind w:left="2835" w:firstLine="709"/>
        <w:jc w:val="both"/>
        <w:rPr>
          <w:rFonts w:ascii="Courier New" w:eastAsia="Courier New" w:hAnsi="Courier New" w:cs="Courier New"/>
          <w:bCs/>
          <w:color w:val="000000" w:themeColor="text1"/>
          <w:sz w:val="24"/>
          <w:szCs w:val="24"/>
          <w:lang w:eastAsia="es-MX"/>
        </w:rPr>
      </w:pPr>
    </w:p>
    <w:p w14:paraId="0B2B51FA" w14:textId="0F681C7C" w:rsidR="00DE68F3" w:rsidRPr="00810B79" w:rsidRDefault="00DE68F3" w:rsidP="00DE68F3">
      <w:pPr>
        <w:spacing w:after="0"/>
        <w:ind w:left="2835" w:firstLine="709"/>
        <w:jc w:val="both"/>
        <w:rPr>
          <w:rFonts w:ascii="Courier New" w:eastAsia="Courier New" w:hAnsi="Courier New" w:cs="Courier New"/>
          <w:bCs/>
          <w:color w:val="000000" w:themeColor="text1"/>
          <w:sz w:val="24"/>
          <w:szCs w:val="24"/>
          <w:lang w:eastAsia="es-MX"/>
        </w:rPr>
      </w:pPr>
      <w:r w:rsidRPr="00810B79">
        <w:rPr>
          <w:rFonts w:ascii="Courier New" w:eastAsia="Courier New" w:hAnsi="Courier New" w:cs="Courier New"/>
          <w:bCs/>
          <w:color w:val="000000" w:themeColor="text1"/>
          <w:sz w:val="24"/>
          <w:szCs w:val="24"/>
          <w:lang w:eastAsia="es-MX"/>
        </w:rPr>
        <w:t>En segundo lugar, el numeral 2)</w:t>
      </w:r>
      <w:r w:rsidR="0025461C">
        <w:rPr>
          <w:rFonts w:ascii="Courier New" w:eastAsia="Courier New" w:hAnsi="Courier New" w:cs="Courier New"/>
          <w:bCs/>
          <w:color w:val="000000" w:themeColor="text1"/>
          <w:sz w:val="24"/>
          <w:szCs w:val="24"/>
          <w:lang w:eastAsia="es-MX"/>
        </w:rPr>
        <w:t xml:space="preserve"> </w:t>
      </w:r>
      <w:r w:rsidRPr="00810B79">
        <w:rPr>
          <w:rFonts w:ascii="Courier New" w:eastAsia="Courier New" w:hAnsi="Courier New" w:cs="Courier New"/>
          <w:bCs/>
          <w:color w:val="000000" w:themeColor="text1"/>
          <w:sz w:val="24"/>
          <w:szCs w:val="24"/>
          <w:lang w:eastAsia="es-MX"/>
        </w:rPr>
        <w:t>introduce una serie de modificaciones al artículo 8º que tiene</w:t>
      </w:r>
      <w:r w:rsidR="007751A7">
        <w:rPr>
          <w:rFonts w:ascii="Courier New" w:eastAsia="Courier New" w:hAnsi="Courier New" w:cs="Courier New"/>
          <w:bCs/>
          <w:color w:val="000000" w:themeColor="text1"/>
          <w:sz w:val="24"/>
          <w:szCs w:val="24"/>
          <w:lang w:eastAsia="es-MX"/>
        </w:rPr>
        <w:t>n</w:t>
      </w:r>
      <w:r w:rsidRPr="00810B79">
        <w:rPr>
          <w:rFonts w:ascii="Courier New" w:eastAsia="Courier New" w:hAnsi="Courier New" w:cs="Courier New"/>
          <w:bCs/>
          <w:color w:val="000000" w:themeColor="text1"/>
          <w:sz w:val="24"/>
          <w:szCs w:val="24"/>
          <w:lang w:eastAsia="es-MX"/>
        </w:rPr>
        <w:t xml:space="preserve"> por objeto mejorar el funcionamiento de la Comisión de Recomendación Priorizada. En concreto</w:t>
      </w:r>
      <w:r w:rsidR="00B85360">
        <w:rPr>
          <w:rFonts w:ascii="Courier New" w:eastAsia="Courier New" w:hAnsi="Courier New" w:cs="Courier New"/>
          <w:bCs/>
          <w:color w:val="000000" w:themeColor="text1"/>
          <w:sz w:val="24"/>
          <w:szCs w:val="24"/>
          <w:lang w:eastAsia="es-MX"/>
        </w:rPr>
        <w:t>, este numeral tiene por objeto</w:t>
      </w:r>
      <w:r w:rsidRPr="00810B79">
        <w:rPr>
          <w:rFonts w:ascii="Courier New" w:eastAsia="Courier New" w:hAnsi="Courier New" w:cs="Courier New"/>
          <w:bCs/>
          <w:color w:val="000000" w:themeColor="text1"/>
          <w:sz w:val="24"/>
          <w:szCs w:val="24"/>
          <w:lang w:eastAsia="es-MX"/>
        </w:rPr>
        <w:t>:</w:t>
      </w:r>
    </w:p>
    <w:p w14:paraId="0F539ED4" w14:textId="77777777" w:rsidR="00DE68F3" w:rsidRPr="00810B79" w:rsidRDefault="00DE68F3" w:rsidP="00DE68F3">
      <w:pPr>
        <w:spacing w:after="0"/>
        <w:ind w:left="2835" w:firstLine="709"/>
        <w:jc w:val="both"/>
        <w:rPr>
          <w:rFonts w:ascii="Courier New" w:eastAsia="Courier New" w:hAnsi="Courier New" w:cs="Courier New"/>
          <w:bCs/>
          <w:color w:val="000000" w:themeColor="text1"/>
          <w:sz w:val="24"/>
          <w:szCs w:val="24"/>
          <w:lang w:eastAsia="es-MX"/>
        </w:rPr>
      </w:pPr>
    </w:p>
    <w:p w14:paraId="72ED2C2C" w14:textId="1B3289B5" w:rsidR="00DE68F3" w:rsidRPr="00810B79" w:rsidRDefault="00B85360" w:rsidP="001A3AC3">
      <w:pPr>
        <w:pStyle w:val="Prrafodelista"/>
        <w:numPr>
          <w:ilvl w:val="0"/>
          <w:numId w:val="7"/>
        </w:numPr>
        <w:spacing w:after="0"/>
        <w:ind w:left="2835" w:firstLine="709"/>
        <w:jc w:val="both"/>
        <w:rPr>
          <w:rFonts w:ascii="Courier New" w:eastAsia="Courier New" w:hAnsi="Courier New" w:cs="Courier New"/>
          <w:bCs/>
          <w:color w:val="000000" w:themeColor="text1"/>
          <w:sz w:val="24"/>
          <w:szCs w:val="24"/>
          <w:lang w:eastAsia="es-MX"/>
        </w:rPr>
      </w:pPr>
      <w:r>
        <w:rPr>
          <w:rFonts w:ascii="Courier New" w:eastAsia="Courier New" w:hAnsi="Courier New" w:cs="Courier New"/>
          <w:bCs/>
          <w:color w:val="000000" w:themeColor="text1"/>
          <w:sz w:val="24"/>
          <w:szCs w:val="24"/>
          <w:lang w:eastAsia="es-MX"/>
        </w:rPr>
        <w:t>Modificar</w:t>
      </w:r>
      <w:r w:rsidR="00DE68F3" w:rsidRPr="00810B79">
        <w:rPr>
          <w:rFonts w:ascii="Courier New" w:eastAsia="Courier New" w:hAnsi="Courier New" w:cs="Courier New"/>
          <w:bCs/>
          <w:color w:val="000000" w:themeColor="text1"/>
          <w:sz w:val="24"/>
          <w:szCs w:val="24"/>
          <w:lang w:eastAsia="es-MX"/>
        </w:rPr>
        <w:t xml:space="preserve"> </w:t>
      </w:r>
      <w:r>
        <w:rPr>
          <w:rFonts w:ascii="Courier New" w:eastAsia="Courier New" w:hAnsi="Courier New" w:cs="Courier New"/>
          <w:bCs/>
          <w:color w:val="000000" w:themeColor="text1"/>
          <w:sz w:val="24"/>
          <w:szCs w:val="24"/>
          <w:lang w:eastAsia="es-MX"/>
        </w:rPr>
        <w:t xml:space="preserve">el </w:t>
      </w:r>
      <w:r w:rsidR="00DE68F3" w:rsidRPr="00810B79">
        <w:rPr>
          <w:rFonts w:ascii="Courier New" w:eastAsia="Courier New" w:hAnsi="Courier New" w:cs="Courier New"/>
          <w:bCs/>
          <w:color w:val="000000" w:themeColor="text1"/>
          <w:sz w:val="24"/>
          <w:szCs w:val="24"/>
          <w:lang w:eastAsia="es-MX"/>
        </w:rPr>
        <w:t xml:space="preserve">inciso segundo para adecuar la cantidad de integrantes, pasando de </w:t>
      </w:r>
      <w:r w:rsidR="009002EB">
        <w:rPr>
          <w:rFonts w:ascii="Courier New" w:eastAsia="Courier New" w:hAnsi="Courier New" w:cs="Courier New"/>
          <w:bCs/>
          <w:color w:val="000000" w:themeColor="text1"/>
          <w:sz w:val="24"/>
          <w:szCs w:val="24"/>
          <w:lang w:eastAsia="es-MX"/>
        </w:rPr>
        <w:t xml:space="preserve">un total de </w:t>
      </w:r>
      <w:r w:rsidR="00084B5E">
        <w:rPr>
          <w:rFonts w:ascii="Courier New" w:eastAsia="Courier New" w:hAnsi="Courier New" w:cs="Courier New"/>
          <w:bCs/>
          <w:color w:val="000000" w:themeColor="text1"/>
          <w:sz w:val="24"/>
          <w:szCs w:val="24"/>
          <w:lang w:eastAsia="es-MX"/>
        </w:rPr>
        <w:t>catorce</w:t>
      </w:r>
      <w:r w:rsidR="00084B5E" w:rsidRPr="00810B79">
        <w:rPr>
          <w:rFonts w:ascii="Courier New" w:eastAsia="Courier New" w:hAnsi="Courier New" w:cs="Courier New"/>
          <w:bCs/>
          <w:color w:val="000000" w:themeColor="text1"/>
          <w:sz w:val="24"/>
          <w:szCs w:val="24"/>
          <w:lang w:eastAsia="es-MX"/>
        </w:rPr>
        <w:t xml:space="preserve"> </w:t>
      </w:r>
      <w:r w:rsidR="00DE68F3" w:rsidRPr="00810B79">
        <w:rPr>
          <w:rFonts w:ascii="Courier New" w:eastAsia="Courier New" w:hAnsi="Courier New" w:cs="Courier New"/>
          <w:bCs/>
          <w:color w:val="000000" w:themeColor="text1"/>
          <w:sz w:val="24"/>
          <w:szCs w:val="24"/>
          <w:lang w:eastAsia="es-MX"/>
        </w:rPr>
        <w:t xml:space="preserve">comisionados a </w:t>
      </w:r>
      <w:r w:rsidR="00BC4005">
        <w:rPr>
          <w:rFonts w:ascii="Courier New" w:eastAsia="Courier New" w:hAnsi="Courier New" w:cs="Courier New"/>
          <w:bCs/>
          <w:color w:val="000000" w:themeColor="text1"/>
          <w:sz w:val="24"/>
          <w:szCs w:val="24"/>
          <w:lang w:eastAsia="es-MX"/>
        </w:rPr>
        <w:t>siete</w:t>
      </w:r>
      <w:r w:rsidR="00DE68F3" w:rsidRPr="00810B79">
        <w:rPr>
          <w:rFonts w:ascii="Courier New" w:eastAsia="Courier New" w:hAnsi="Courier New" w:cs="Courier New"/>
          <w:bCs/>
          <w:color w:val="000000" w:themeColor="text1"/>
          <w:sz w:val="24"/>
          <w:szCs w:val="24"/>
          <w:lang w:eastAsia="es-MX"/>
        </w:rPr>
        <w:t>.</w:t>
      </w:r>
    </w:p>
    <w:p w14:paraId="58871F7B" w14:textId="77777777" w:rsidR="00DE68F3" w:rsidRPr="00810B79" w:rsidRDefault="00DE68F3" w:rsidP="00DE68F3">
      <w:pPr>
        <w:pStyle w:val="Prrafodelista"/>
        <w:spacing w:after="0"/>
        <w:ind w:left="3544"/>
        <w:jc w:val="both"/>
        <w:rPr>
          <w:rFonts w:ascii="Courier New" w:eastAsia="Courier New" w:hAnsi="Courier New" w:cs="Courier New"/>
          <w:bCs/>
          <w:color w:val="000000" w:themeColor="text1"/>
          <w:sz w:val="24"/>
          <w:szCs w:val="24"/>
          <w:lang w:eastAsia="es-MX"/>
        </w:rPr>
      </w:pPr>
    </w:p>
    <w:p w14:paraId="71FF1AB9" w14:textId="0B3D85C2" w:rsidR="00DE68F3" w:rsidRPr="00810B79" w:rsidRDefault="00B85360" w:rsidP="001A3AC3">
      <w:pPr>
        <w:pStyle w:val="Prrafodelista"/>
        <w:numPr>
          <w:ilvl w:val="0"/>
          <w:numId w:val="7"/>
        </w:numPr>
        <w:spacing w:after="0"/>
        <w:ind w:left="2835" w:firstLine="709"/>
        <w:jc w:val="both"/>
        <w:rPr>
          <w:rFonts w:ascii="Courier New" w:eastAsia="Courier New" w:hAnsi="Courier New" w:cs="Courier New"/>
          <w:bCs/>
          <w:color w:val="000000" w:themeColor="text1"/>
          <w:sz w:val="24"/>
          <w:szCs w:val="24"/>
          <w:lang w:eastAsia="es-MX"/>
        </w:rPr>
      </w:pPr>
      <w:r>
        <w:rPr>
          <w:rFonts w:ascii="Courier New" w:eastAsia="Courier New" w:hAnsi="Courier New" w:cs="Courier New"/>
          <w:bCs/>
          <w:color w:val="000000" w:themeColor="text1"/>
          <w:sz w:val="24"/>
          <w:szCs w:val="24"/>
          <w:lang w:eastAsia="es-MX"/>
        </w:rPr>
        <w:t>Incorporar</w:t>
      </w:r>
      <w:r w:rsidR="00DE68F3" w:rsidRPr="00810B79">
        <w:rPr>
          <w:rFonts w:ascii="Courier New" w:eastAsia="Courier New" w:hAnsi="Courier New" w:cs="Courier New"/>
          <w:bCs/>
          <w:color w:val="000000" w:themeColor="text1"/>
          <w:sz w:val="24"/>
          <w:szCs w:val="24"/>
          <w:lang w:eastAsia="es-MX"/>
        </w:rPr>
        <w:t xml:space="preserve"> un nuevo inciso tercero que explica que las sesiones de la Comisión </w:t>
      </w:r>
      <w:r w:rsidR="00DE68F3" w:rsidRPr="0022013A">
        <w:rPr>
          <w:rFonts w:ascii="Courier New" w:eastAsia="Courier New" w:hAnsi="Courier New" w:cs="Courier New"/>
          <w:bCs/>
          <w:color w:val="000000" w:themeColor="text1"/>
          <w:sz w:val="24"/>
          <w:szCs w:val="24"/>
          <w:lang w:eastAsia="es-MX"/>
        </w:rPr>
        <w:t xml:space="preserve">podrán realizarse de forma remota y que el </w:t>
      </w:r>
      <w:r w:rsidR="00DE68F3" w:rsidRPr="0042658A">
        <w:rPr>
          <w:rFonts w:ascii="Courier New" w:eastAsia="Courier New" w:hAnsi="Courier New" w:cs="Courier New"/>
          <w:bCs/>
          <w:color w:val="000000" w:themeColor="text1"/>
          <w:sz w:val="24"/>
          <w:szCs w:val="24"/>
          <w:lang w:eastAsia="es-MX"/>
        </w:rPr>
        <w:t>quorum mínimo para sesionar será de cinco integrantes</w:t>
      </w:r>
      <w:r w:rsidR="00DE68F3" w:rsidRPr="0022013A">
        <w:rPr>
          <w:rFonts w:ascii="Courier New" w:eastAsia="Courier New" w:hAnsi="Courier New" w:cs="Courier New"/>
          <w:bCs/>
          <w:color w:val="000000" w:themeColor="text1"/>
          <w:sz w:val="24"/>
          <w:szCs w:val="24"/>
          <w:lang w:eastAsia="es-MX"/>
        </w:rPr>
        <w:t>.</w:t>
      </w:r>
    </w:p>
    <w:p w14:paraId="62B1250A" w14:textId="77777777" w:rsidR="00DE68F3" w:rsidRPr="00810B79" w:rsidRDefault="00DE68F3" w:rsidP="00DE68F3">
      <w:pPr>
        <w:pStyle w:val="Prrafodelista"/>
        <w:rPr>
          <w:rFonts w:ascii="Courier New" w:eastAsia="Courier New" w:hAnsi="Courier New" w:cs="Courier New"/>
          <w:bCs/>
          <w:color w:val="000000" w:themeColor="text1"/>
          <w:sz w:val="24"/>
          <w:szCs w:val="24"/>
          <w:lang w:eastAsia="es-MX"/>
        </w:rPr>
      </w:pPr>
    </w:p>
    <w:p w14:paraId="5819A065" w14:textId="11D63FD3" w:rsidR="00DE68F3" w:rsidRPr="00810B79" w:rsidRDefault="00B85360" w:rsidP="001A3AC3">
      <w:pPr>
        <w:pStyle w:val="Prrafodelista"/>
        <w:numPr>
          <w:ilvl w:val="0"/>
          <w:numId w:val="7"/>
        </w:numPr>
        <w:spacing w:after="0"/>
        <w:ind w:left="2835" w:firstLine="709"/>
        <w:jc w:val="both"/>
        <w:rPr>
          <w:rFonts w:ascii="Courier New" w:eastAsia="Courier New" w:hAnsi="Courier New" w:cs="Courier New"/>
          <w:bCs/>
          <w:color w:val="000000" w:themeColor="text1"/>
          <w:sz w:val="24"/>
          <w:szCs w:val="24"/>
          <w:lang w:eastAsia="es-MX"/>
        </w:rPr>
      </w:pPr>
      <w:r>
        <w:rPr>
          <w:rFonts w:ascii="Courier New" w:eastAsia="Courier New" w:hAnsi="Courier New" w:cs="Courier New"/>
          <w:bCs/>
          <w:color w:val="000000" w:themeColor="text1"/>
          <w:sz w:val="24"/>
          <w:szCs w:val="24"/>
          <w:lang w:eastAsia="es-MX"/>
        </w:rPr>
        <w:t>Modificar</w:t>
      </w:r>
      <w:r w:rsidR="00DE68F3" w:rsidRPr="00810B79">
        <w:rPr>
          <w:rFonts w:ascii="Courier New" w:eastAsia="Courier New" w:hAnsi="Courier New" w:cs="Courier New"/>
          <w:bCs/>
          <w:color w:val="000000" w:themeColor="text1"/>
          <w:sz w:val="24"/>
          <w:szCs w:val="24"/>
          <w:lang w:eastAsia="es-MX"/>
        </w:rPr>
        <w:t xml:space="preserve"> </w:t>
      </w:r>
      <w:r w:rsidR="00843E7C">
        <w:rPr>
          <w:rFonts w:ascii="Courier New" w:eastAsia="Courier New" w:hAnsi="Courier New" w:cs="Courier New"/>
          <w:bCs/>
          <w:color w:val="000000" w:themeColor="text1"/>
          <w:sz w:val="24"/>
          <w:szCs w:val="24"/>
          <w:lang w:eastAsia="es-MX"/>
        </w:rPr>
        <w:t xml:space="preserve">el </w:t>
      </w:r>
      <w:r w:rsidR="00DE68F3" w:rsidRPr="00810B79">
        <w:rPr>
          <w:rFonts w:ascii="Courier New" w:eastAsia="Courier New" w:hAnsi="Courier New" w:cs="Courier New"/>
          <w:bCs/>
          <w:color w:val="000000" w:themeColor="text1"/>
          <w:sz w:val="24"/>
          <w:szCs w:val="24"/>
          <w:lang w:eastAsia="es-MX"/>
        </w:rPr>
        <w:t xml:space="preserve">inciso </w:t>
      </w:r>
      <w:r w:rsidR="007751A7">
        <w:rPr>
          <w:rFonts w:ascii="Courier New" w:eastAsia="Courier New" w:hAnsi="Courier New" w:cs="Courier New"/>
          <w:bCs/>
          <w:color w:val="000000" w:themeColor="text1"/>
          <w:sz w:val="24"/>
          <w:szCs w:val="24"/>
          <w:lang w:eastAsia="es-MX"/>
        </w:rPr>
        <w:t>séptimo</w:t>
      </w:r>
      <w:r w:rsidR="00DE68F3" w:rsidRPr="00810B79">
        <w:rPr>
          <w:rFonts w:ascii="Courier New" w:eastAsia="Courier New" w:hAnsi="Courier New" w:cs="Courier New"/>
          <w:bCs/>
          <w:color w:val="000000" w:themeColor="text1"/>
          <w:sz w:val="24"/>
          <w:szCs w:val="24"/>
          <w:lang w:eastAsia="es-MX"/>
        </w:rPr>
        <w:t xml:space="preserve"> a fin de adecuar la declaración de intereses que hoy deben presentar</w:t>
      </w:r>
      <w:r w:rsidR="007751A7">
        <w:rPr>
          <w:rFonts w:ascii="Courier New" w:eastAsia="Courier New" w:hAnsi="Courier New" w:cs="Courier New"/>
          <w:bCs/>
          <w:color w:val="000000" w:themeColor="text1"/>
          <w:sz w:val="24"/>
          <w:szCs w:val="24"/>
          <w:lang w:eastAsia="es-MX"/>
        </w:rPr>
        <w:t xml:space="preserve"> las y</w:t>
      </w:r>
      <w:r w:rsidR="00DE68F3" w:rsidRPr="00810B79">
        <w:rPr>
          <w:rFonts w:ascii="Courier New" w:eastAsia="Courier New" w:hAnsi="Courier New" w:cs="Courier New"/>
          <w:bCs/>
          <w:color w:val="000000" w:themeColor="text1"/>
          <w:sz w:val="24"/>
          <w:szCs w:val="24"/>
          <w:lang w:eastAsia="es-MX"/>
        </w:rPr>
        <w:t xml:space="preserve"> los comisionados, al formato y contenido de la declaración de intereses y patrimonio prevista en la ley Nº20.880.</w:t>
      </w:r>
    </w:p>
    <w:p w14:paraId="6A2B2C0A" w14:textId="77777777" w:rsidR="00DE68F3" w:rsidRPr="00810B79" w:rsidRDefault="00DE68F3" w:rsidP="00DE68F3">
      <w:pPr>
        <w:pStyle w:val="Prrafodelista"/>
        <w:rPr>
          <w:rFonts w:ascii="Courier New" w:eastAsia="Courier New" w:hAnsi="Courier New" w:cs="Courier New"/>
          <w:bCs/>
          <w:color w:val="000000" w:themeColor="text1"/>
          <w:sz w:val="24"/>
          <w:szCs w:val="24"/>
          <w:lang w:eastAsia="es-MX"/>
        </w:rPr>
      </w:pPr>
    </w:p>
    <w:p w14:paraId="25260462" w14:textId="715E5BBB" w:rsidR="00B16DCC" w:rsidRPr="00810B79" w:rsidRDefault="00B85360" w:rsidP="001A3AC3">
      <w:pPr>
        <w:pStyle w:val="Prrafodelista"/>
        <w:numPr>
          <w:ilvl w:val="0"/>
          <w:numId w:val="7"/>
        </w:numPr>
        <w:spacing w:after="0"/>
        <w:ind w:left="2835" w:firstLine="709"/>
        <w:jc w:val="both"/>
        <w:rPr>
          <w:rFonts w:ascii="Courier New" w:eastAsia="Courier New" w:hAnsi="Courier New" w:cs="Courier New"/>
          <w:bCs/>
          <w:color w:val="000000" w:themeColor="text1"/>
          <w:sz w:val="24"/>
          <w:szCs w:val="24"/>
          <w:lang w:eastAsia="es-MX"/>
        </w:rPr>
      </w:pPr>
      <w:r>
        <w:rPr>
          <w:rFonts w:ascii="Courier New" w:eastAsia="Courier New" w:hAnsi="Courier New" w:cs="Courier New"/>
          <w:bCs/>
          <w:color w:val="000000" w:themeColor="text1"/>
          <w:sz w:val="24"/>
          <w:szCs w:val="24"/>
          <w:lang w:eastAsia="es-MX"/>
        </w:rPr>
        <w:t>Modificar</w:t>
      </w:r>
      <w:r w:rsidR="00DE68F3" w:rsidRPr="00810B79">
        <w:rPr>
          <w:rFonts w:ascii="Courier New" w:eastAsia="Courier New" w:hAnsi="Courier New" w:cs="Courier New"/>
          <w:bCs/>
          <w:color w:val="000000" w:themeColor="text1"/>
          <w:sz w:val="24"/>
          <w:szCs w:val="24"/>
          <w:lang w:eastAsia="es-MX"/>
        </w:rPr>
        <w:t xml:space="preserve"> l</w:t>
      </w:r>
      <w:r w:rsidR="00B16DCC">
        <w:rPr>
          <w:rFonts w:ascii="Courier New" w:eastAsia="Courier New" w:hAnsi="Courier New" w:cs="Courier New"/>
          <w:bCs/>
          <w:color w:val="000000" w:themeColor="text1"/>
          <w:sz w:val="24"/>
          <w:szCs w:val="24"/>
          <w:lang w:eastAsia="es-MX"/>
        </w:rPr>
        <w:t>os literales</w:t>
      </w:r>
      <w:r w:rsidR="00DE68F3" w:rsidRPr="00810B79">
        <w:rPr>
          <w:rFonts w:ascii="Courier New" w:eastAsia="Courier New" w:hAnsi="Courier New" w:cs="Courier New"/>
          <w:bCs/>
          <w:color w:val="000000" w:themeColor="text1"/>
          <w:sz w:val="24"/>
          <w:szCs w:val="24"/>
          <w:lang w:eastAsia="es-MX"/>
        </w:rPr>
        <w:t xml:space="preserve"> a)</w:t>
      </w:r>
      <w:r w:rsidR="00B16DCC">
        <w:rPr>
          <w:rFonts w:ascii="Courier New" w:eastAsia="Courier New" w:hAnsi="Courier New" w:cs="Courier New"/>
          <w:bCs/>
          <w:color w:val="000000" w:themeColor="text1"/>
          <w:sz w:val="24"/>
          <w:szCs w:val="24"/>
          <w:lang w:eastAsia="es-MX"/>
        </w:rPr>
        <w:t xml:space="preserve"> y b)</w:t>
      </w:r>
      <w:r w:rsidR="00DE68F3" w:rsidRPr="00810B79">
        <w:rPr>
          <w:rFonts w:ascii="Courier New" w:eastAsia="Courier New" w:hAnsi="Courier New" w:cs="Courier New"/>
          <w:bCs/>
          <w:color w:val="000000" w:themeColor="text1"/>
          <w:sz w:val="24"/>
          <w:szCs w:val="24"/>
          <w:lang w:eastAsia="es-MX"/>
        </w:rPr>
        <w:t xml:space="preserve"> del inciso </w:t>
      </w:r>
      <w:r w:rsidR="007751A7">
        <w:rPr>
          <w:rFonts w:ascii="Courier New" w:eastAsia="Courier New" w:hAnsi="Courier New" w:cs="Courier New"/>
          <w:bCs/>
          <w:color w:val="000000" w:themeColor="text1"/>
          <w:sz w:val="24"/>
          <w:szCs w:val="24"/>
          <w:lang w:eastAsia="es-MX"/>
        </w:rPr>
        <w:t>octavo</w:t>
      </w:r>
      <w:r w:rsidR="00DE68F3" w:rsidRPr="00810B79">
        <w:rPr>
          <w:rFonts w:ascii="Courier New" w:eastAsia="Courier New" w:hAnsi="Courier New" w:cs="Courier New"/>
          <w:bCs/>
          <w:color w:val="000000" w:themeColor="text1"/>
          <w:sz w:val="24"/>
          <w:szCs w:val="24"/>
          <w:lang w:eastAsia="es-MX"/>
        </w:rPr>
        <w:t xml:space="preserve"> </w:t>
      </w:r>
      <w:r w:rsidR="0031161A">
        <w:rPr>
          <w:rFonts w:ascii="Courier New" w:eastAsia="Courier New" w:hAnsi="Courier New" w:cs="Courier New"/>
          <w:bCs/>
          <w:color w:val="000000" w:themeColor="text1"/>
          <w:sz w:val="24"/>
          <w:szCs w:val="24"/>
          <w:lang w:eastAsia="es-MX"/>
        </w:rPr>
        <w:t>con el objeto</w:t>
      </w:r>
      <w:r w:rsidR="00DE68F3" w:rsidRPr="00810B79">
        <w:rPr>
          <w:rFonts w:ascii="Courier New" w:eastAsia="Courier New" w:hAnsi="Courier New" w:cs="Courier New"/>
          <w:bCs/>
          <w:color w:val="000000" w:themeColor="text1"/>
          <w:sz w:val="24"/>
          <w:szCs w:val="24"/>
          <w:lang w:eastAsia="es-MX"/>
        </w:rPr>
        <w:t xml:space="preserve"> de definir como inhabilidad para ser miembro de la Comisión el que un pariente tenga interés personal en el asunto específico a debatir, hasta el tercer grado de consanguinidad y segundo de afinidad, </w:t>
      </w:r>
      <w:r w:rsidR="00B16DCC">
        <w:rPr>
          <w:rFonts w:ascii="Courier New" w:eastAsia="Courier New" w:hAnsi="Courier New" w:cs="Courier New"/>
          <w:bCs/>
          <w:color w:val="000000" w:themeColor="text1"/>
          <w:sz w:val="24"/>
          <w:szCs w:val="24"/>
          <w:lang w:eastAsia="es-MX"/>
        </w:rPr>
        <w:t>inclusive, y el</w:t>
      </w:r>
      <w:r w:rsidR="00081458">
        <w:rPr>
          <w:rStyle w:val="Refdecomentario"/>
          <w:lang w:val="es-CL"/>
        </w:rPr>
        <w:t xml:space="preserve"> </w:t>
      </w:r>
      <w:r w:rsidR="00B16DCC" w:rsidRPr="00BC4005">
        <w:rPr>
          <w:rFonts w:ascii="Courier New" w:eastAsia="Courier New" w:hAnsi="Courier New" w:cs="Courier New"/>
          <w:bCs/>
          <w:color w:val="000000" w:themeColor="text1"/>
          <w:sz w:val="24"/>
          <w:szCs w:val="24"/>
          <w:lang w:eastAsia="es-MX"/>
        </w:rPr>
        <w:t>haber recibido financiamiento total o parcial para uso de un pariente hasta el tercer grado de consanguinidad y segundo de afinidad, inclusive.</w:t>
      </w:r>
    </w:p>
    <w:p w14:paraId="2ADCE748" w14:textId="77777777" w:rsidR="00DE68F3" w:rsidRPr="00810B79" w:rsidRDefault="00DE68F3" w:rsidP="00FA7952">
      <w:pPr>
        <w:pStyle w:val="Prrafodelista"/>
        <w:spacing w:after="0"/>
        <w:ind w:left="3544"/>
        <w:jc w:val="both"/>
        <w:rPr>
          <w:lang w:eastAsia="es-MX"/>
        </w:rPr>
      </w:pPr>
    </w:p>
    <w:p w14:paraId="6CF91E21" w14:textId="52B14D3E" w:rsidR="00DE68F3" w:rsidRDefault="004126BD" w:rsidP="001A3AC3">
      <w:pPr>
        <w:pStyle w:val="Prrafodelista"/>
        <w:numPr>
          <w:ilvl w:val="0"/>
          <w:numId w:val="7"/>
        </w:numPr>
        <w:spacing w:after="0"/>
        <w:ind w:left="2835" w:firstLine="709"/>
        <w:jc w:val="both"/>
        <w:rPr>
          <w:rFonts w:ascii="Courier New" w:eastAsia="Courier New" w:hAnsi="Courier New" w:cs="Courier New"/>
          <w:bCs/>
          <w:color w:val="000000" w:themeColor="text1"/>
          <w:sz w:val="24"/>
          <w:szCs w:val="24"/>
          <w:lang w:eastAsia="es-MX"/>
        </w:rPr>
      </w:pPr>
      <w:r>
        <w:rPr>
          <w:rFonts w:ascii="Courier New" w:eastAsia="Courier New" w:hAnsi="Courier New" w:cs="Courier New"/>
          <w:bCs/>
          <w:color w:val="000000" w:themeColor="text1"/>
          <w:sz w:val="24"/>
          <w:szCs w:val="24"/>
          <w:lang w:eastAsia="es-MX"/>
        </w:rPr>
        <w:t>Modificar</w:t>
      </w:r>
      <w:r w:rsidR="00952EA5">
        <w:rPr>
          <w:rFonts w:ascii="Courier New" w:eastAsia="Courier New" w:hAnsi="Courier New" w:cs="Courier New"/>
          <w:bCs/>
          <w:color w:val="000000" w:themeColor="text1"/>
          <w:sz w:val="24"/>
          <w:szCs w:val="24"/>
          <w:lang w:eastAsia="es-MX"/>
        </w:rPr>
        <w:t xml:space="preserve"> </w:t>
      </w:r>
      <w:r>
        <w:rPr>
          <w:rFonts w:ascii="Courier New" w:eastAsia="Courier New" w:hAnsi="Courier New" w:cs="Courier New"/>
          <w:bCs/>
          <w:color w:val="000000" w:themeColor="text1"/>
          <w:sz w:val="24"/>
          <w:szCs w:val="24"/>
          <w:lang w:eastAsia="es-MX"/>
        </w:rPr>
        <w:t xml:space="preserve">en </w:t>
      </w:r>
      <w:r w:rsidR="00952EA5">
        <w:rPr>
          <w:rFonts w:ascii="Courier New" w:eastAsia="Courier New" w:hAnsi="Courier New" w:cs="Courier New"/>
          <w:bCs/>
          <w:color w:val="000000" w:themeColor="text1"/>
          <w:sz w:val="24"/>
          <w:szCs w:val="24"/>
          <w:lang w:eastAsia="es-MX"/>
        </w:rPr>
        <w:t>el inciso</w:t>
      </w:r>
      <w:r>
        <w:rPr>
          <w:rFonts w:ascii="Courier New" w:eastAsia="Courier New" w:hAnsi="Courier New" w:cs="Courier New"/>
          <w:bCs/>
          <w:color w:val="000000" w:themeColor="text1"/>
          <w:sz w:val="24"/>
          <w:szCs w:val="24"/>
          <w:lang w:eastAsia="es-MX"/>
        </w:rPr>
        <w:t xml:space="preserve"> noveno</w:t>
      </w:r>
      <w:r w:rsidR="00952EA5">
        <w:rPr>
          <w:rFonts w:ascii="Courier New" w:eastAsia="Courier New" w:hAnsi="Courier New" w:cs="Courier New"/>
          <w:bCs/>
          <w:color w:val="000000" w:themeColor="text1"/>
          <w:sz w:val="24"/>
          <w:szCs w:val="24"/>
          <w:lang w:eastAsia="es-MX"/>
        </w:rPr>
        <w:t xml:space="preserve"> </w:t>
      </w:r>
      <w:r w:rsidR="00DE68F3" w:rsidRPr="00810B79">
        <w:rPr>
          <w:rFonts w:ascii="Courier New" w:eastAsia="Courier New" w:hAnsi="Courier New" w:cs="Courier New"/>
          <w:bCs/>
          <w:color w:val="000000" w:themeColor="text1"/>
          <w:sz w:val="24"/>
          <w:szCs w:val="24"/>
          <w:lang w:eastAsia="es-MX"/>
        </w:rPr>
        <w:t xml:space="preserve">el plazo dentro del cual se considerarán las causales de inhabilidad, </w:t>
      </w:r>
      <w:r>
        <w:rPr>
          <w:rFonts w:ascii="Courier New" w:eastAsia="Courier New" w:hAnsi="Courier New" w:cs="Courier New"/>
          <w:bCs/>
          <w:color w:val="000000" w:themeColor="text1"/>
          <w:sz w:val="24"/>
          <w:szCs w:val="24"/>
          <w:lang w:eastAsia="es-MX"/>
        </w:rPr>
        <w:t xml:space="preserve">estableciendo </w:t>
      </w:r>
      <w:r w:rsidR="00DE68F3" w:rsidRPr="00810B79">
        <w:rPr>
          <w:rFonts w:ascii="Courier New" w:eastAsia="Courier New" w:hAnsi="Courier New" w:cs="Courier New"/>
          <w:bCs/>
          <w:color w:val="000000" w:themeColor="text1"/>
          <w:sz w:val="24"/>
          <w:szCs w:val="24"/>
          <w:lang w:eastAsia="es-MX"/>
        </w:rPr>
        <w:t xml:space="preserve">doce meses anteriores al nombramiento como integrante de la Comisión. </w:t>
      </w:r>
    </w:p>
    <w:p w14:paraId="7A433972" w14:textId="77777777" w:rsidR="00D4082C" w:rsidRDefault="00D4082C" w:rsidP="0042658A">
      <w:pPr>
        <w:pStyle w:val="Prrafodelista"/>
        <w:spacing w:after="0"/>
        <w:ind w:left="3544"/>
        <w:jc w:val="both"/>
        <w:rPr>
          <w:rFonts w:ascii="Courier New" w:eastAsia="Courier New" w:hAnsi="Courier New" w:cs="Courier New"/>
          <w:bCs/>
          <w:color w:val="000000" w:themeColor="text1"/>
          <w:sz w:val="24"/>
          <w:szCs w:val="24"/>
          <w:lang w:eastAsia="es-MX"/>
        </w:rPr>
      </w:pPr>
    </w:p>
    <w:p w14:paraId="2E71C033" w14:textId="76ED25AD" w:rsidR="00D4082C" w:rsidRPr="00FA7952" w:rsidRDefault="004F41F1" w:rsidP="001A3AC3">
      <w:pPr>
        <w:pStyle w:val="Prrafodelista"/>
        <w:numPr>
          <w:ilvl w:val="0"/>
          <w:numId w:val="7"/>
        </w:numPr>
        <w:spacing w:after="0"/>
        <w:ind w:left="2835" w:firstLine="709"/>
        <w:jc w:val="both"/>
        <w:rPr>
          <w:rFonts w:ascii="Courier New" w:eastAsia="Courier New" w:hAnsi="Courier New" w:cs="Courier New"/>
          <w:bCs/>
          <w:color w:val="000000" w:themeColor="text1"/>
          <w:sz w:val="24"/>
          <w:szCs w:val="24"/>
          <w:lang w:eastAsia="es-MX"/>
        </w:rPr>
      </w:pPr>
      <w:r w:rsidRPr="00FA7952">
        <w:rPr>
          <w:rFonts w:ascii="Courier New" w:eastAsia="Courier New" w:hAnsi="Courier New" w:cs="Courier New"/>
          <w:bCs/>
          <w:color w:val="000000" w:themeColor="text1"/>
          <w:sz w:val="24"/>
          <w:szCs w:val="24"/>
          <w:lang w:eastAsia="es-MX"/>
        </w:rPr>
        <w:t>Explicitar en</w:t>
      </w:r>
      <w:r w:rsidR="004721F6">
        <w:rPr>
          <w:rFonts w:ascii="Courier New" w:eastAsia="Courier New" w:hAnsi="Courier New" w:cs="Courier New"/>
          <w:bCs/>
          <w:color w:val="000000" w:themeColor="text1"/>
          <w:sz w:val="24"/>
          <w:szCs w:val="24"/>
          <w:lang w:eastAsia="es-MX"/>
        </w:rPr>
        <w:t xml:space="preserve"> los incisos décimo</w:t>
      </w:r>
      <w:r w:rsidR="00051EF0">
        <w:rPr>
          <w:rFonts w:ascii="Courier New" w:eastAsia="Courier New" w:hAnsi="Courier New" w:cs="Courier New"/>
          <w:bCs/>
          <w:color w:val="000000" w:themeColor="text1"/>
          <w:sz w:val="24"/>
          <w:szCs w:val="24"/>
          <w:lang w:eastAsia="es-MX"/>
        </w:rPr>
        <w:t xml:space="preserve"> a décimo segundo</w:t>
      </w:r>
      <w:r w:rsidR="004721F6" w:rsidRPr="00FA7952">
        <w:rPr>
          <w:rFonts w:ascii="Courier New" w:eastAsia="Courier New" w:hAnsi="Courier New" w:cs="Courier New"/>
          <w:bCs/>
          <w:color w:val="000000" w:themeColor="text1"/>
          <w:sz w:val="24"/>
          <w:szCs w:val="24"/>
          <w:lang w:eastAsia="es-MX"/>
        </w:rPr>
        <w:t xml:space="preserve"> el deber de abstención de las y los comisionados ante cualquier circunstancia que pueda afectar su imparcialidad</w:t>
      </w:r>
      <w:r w:rsidR="00051EF0">
        <w:rPr>
          <w:rFonts w:ascii="Courier New" w:eastAsia="Courier New" w:hAnsi="Courier New" w:cs="Courier New"/>
          <w:bCs/>
          <w:color w:val="000000" w:themeColor="text1"/>
          <w:sz w:val="24"/>
          <w:szCs w:val="24"/>
          <w:lang w:eastAsia="es-MX"/>
        </w:rPr>
        <w:t xml:space="preserve">, pudiendo proceder el respectivo recurso de </w:t>
      </w:r>
      <w:r w:rsidR="00B378FA">
        <w:rPr>
          <w:rFonts w:ascii="Courier New" w:eastAsia="Courier New" w:hAnsi="Courier New" w:cs="Courier New"/>
          <w:bCs/>
          <w:color w:val="000000" w:themeColor="text1"/>
          <w:sz w:val="24"/>
          <w:szCs w:val="24"/>
          <w:lang w:eastAsia="es-MX"/>
        </w:rPr>
        <w:t>recusación.</w:t>
      </w:r>
      <w:r w:rsidR="00051EF0">
        <w:rPr>
          <w:rFonts w:ascii="Courier New" w:eastAsia="Courier New" w:hAnsi="Courier New" w:cs="Courier New"/>
          <w:bCs/>
          <w:color w:val="000000" w:themeColor="text1"/>
          <w:sz w:val="24"/>
          <w:szCs w:val="24"/>
          <w:lang w:eastAsia="es-MX"/>
        </w:rPr>
        <w:t xml:space="preserve"> </w:t>
      </w:r>
    </w:p>
    <w:p w14:paraId="2C05D498" w14:textId="77777777" w:rsidR="00DE68F3" w:rsidRPr="00810B79" w:rsidRDefault="00DE68F3" w:rsidP="00DE68F3">
      <w:pPr>
        <w:pStyle w:val="Prrafodelista"/>
        <w:rPr>
          <w:rFonts w:ascii="Courier New" w:eastAsia="Courier New" w:hAnsi="Courier New" w:cs="Courier New"/>
          <w:bCs/>
          <w:color w:val="000000" w:themeColor="text1"/>
          <w:sz w:val="24"/>
          <w:szCs w:val="24"/>
          <w:lang w:eastAsia="es-MX"/>
        </w:rPr>
      </w:pPr>
    </w:p>
    <w:p w14:paraId="2834145C" w14:textId="7CD99B13" w:rsidR="00DE68F3" w:rsidRPr="00810B79" w:rsidRDefault="00B85360" w:rsidP="001A3AC3">
      <w:pPr>
        <w:pStyle w:val="Prrafodelista"/>
        <w:numPr>
          <w:ilvl w:val="0"/>
          <w:numId w:val="7"/>
        </w:numPr>
        <w:spacing w:after="0"/>
        <w:ind w:left="2835" w:firstLine="709"/>
        <w:jc w:val="both"/>
        <w:rPr>
          <w:rFonts w:ascii="Courier New" w:eastAsia="Courier New" w:hAnsi="Courier New" w:cs="Courier New"/>
          <w:bCs/>
          <w:color w:val="000000" w:themeColor="text1"/>
          <w:sz w:val="24"/>
          <w:szCs w:val="24"/>
          <w:lang w:eastAsia="es-MX"/>
        </w:rPr>
      </w:pPr>
      <w:r>
        <w:rPr>
          <w:rFonts w:ascii="Courier New" w:eastAsia="Courier New" w:hAnsi="Courier New" w:cs="Courier New"/>
          <w:bCs/>
          <w:color w:val="000000" w:themeColor="text1"/>
          <w:sz w:val="24"/>
          <w:szCs w:val="24"/>
          <w:lang w:eastAsia="es-MX"/>
        </w:rPr>
        <w:t>Añadir</w:t>
      </w:r>
      <w:r w:rsidR="00DE68F3" w:rsidRPr="00810B79">
        <w:rPr>
          <w:rFonts w:ascii="Courier New" w:eastAsia="Courier New" w:hAnsi="Courier New" w:cs="Courier New"/>
          <w:bCs/>
          <w:color w:val="000000" w:themeColor="text1"/>
          <w:sz w:val="24"/>
          <w:szCs w:val="24"/>
          <w:lang w:eastAsia="es-MX"/>
        </w:rPr>
        <w:t xml:space="preserve"> un inciso final nuevo que consagra el derecho de </w:t>
      </w:r>
      <w:r w:rsidR="00B378FA">
        <w:rPr>
          <w:rFonts w:ascii="Courier New" w:eastAsia="Courier New" w:hAnsi="Courier New" w:cs="Courier New"/>
          <w:bCs/>
          <w:color w:val="000000" w:themeColor="text1"/>
          <w:sz w:val="24"/>
          <w:szCs w:val="24"/>
          <w:lang w:eastAsia="es-MX"/>
        </w:rPr>
        <w:t xml:space="preserve">las y </w:t>
      </w:r>
      <w:r w:rsidR="00DE68F3" w:rsidRPr="00810B79">
        <w:rPr>
          <w:rFonts w:ascii="Courier New" w:eastAsia="Courier New" w:hAnsi="Courier New" w:cs="Courier New"/>
          <w:bCs/>
          <w:color w:val="000000" w:themeColor="text1"/>
          <w:sz w:val="24"/>
          <w:szCs w:val="24"/>
          <w:lang w:eastAsia="es-MX"/>
        </w:rPr>
        <w:t>los comisionados a recibir una dieta por su asistencia a las sesiones, de ocho unidades de fomento por ca</w:t>
      </w:r>
      <w:r w:rsidR="00D22C8B">
        <w:rPr>
          <w:rFonts w:ascii="Courier New" w:eastAsia="Courier New" w:hAnsi="Courier New" w:cs="Courier New"/>
          <w:bCs/>
          <w:color w:val="000000" w:themeColor="text1"/>
          <w:sz w:val="24"/>
          <w:szCs w:val="24"/>
          <w:lang w:eastAsia="es-MX"/>
        </w:rPr>
        <w:t>d</w:t>
      </w:r>
      <w:r w:rsidR="00DE68F3" w:rsidRPr="00810B79">
        <w:rPr>
          <w:rFonts w:ascii="Courier New" w:eastAsia="Courier New" w:hAnsi="Courier New" w:cs="Courier New"/>
          <w:bCs/>
          <w:color w:val="000000" w:themeColor="text1"/>
          <w:sz w:val="24"/>
          <w:szCs w:val="24"/>
          <w:lang w:eastAsia="es-MX"/>
        </w:rPr>
        <w:t>a sesión que asistan, con tope de doce sesiones por año calendario</w:t>
      </w:r>
      <w:r w:rsidR="00B378FA">
        <w:rPr>
          <w:rFonts w:ascii="Courier New" w:eastAsia="Courier New" w:hAnsi="Courier New" w:cs="Courier New"/>
          <w:bCs/>
          <w:color w:val="000000" w:themeColor="text1"/>
          <w:sz w:val="24"/>
          <w:szCs w:val="24"/>
          <w:lang w:eastAsia="es-MX"/>
        </w:rPr>
        <w:t>, siendo compatible esta dieta con otros ingresos que perciban las y los miembros de la Comisión.</w:t>
      </w:r>
    </w:p>
    <w:p w14:paraId="70FDDA39" w14:textId="77777777" w:rsidR="00DE68F3" w:rsidRPr="00810B79" w:rsidRDefault="00DE68F3" w:rsidP="00DE68F3">
      <w:pPr>
        <w:spacing w:after="0"/>
        <w:ind w:left="2835" w:firstLine="709"/>
        <w:jc w:val="both"/>
        <w:rPr>
          <w:rFonts w:ascii="Courier New" w:eastAsia="Courier New" w:hAnsi="Courier New" w:cs="Courier New"/>
          <w:bCs/>
          <w:color w:val="000000" w:themeColor="text1"/>
          <w:sz w:val="24"/>
          <w:szCs w:val="24"/>
          <w:lang w:eastAsia="es-MX"/>
        </w:rPr>
      </w:pPr>
    </w:p>
    <w:p w14:paraId="55A99D83" w14:textId="5A7E4700" w:rsidR="00DE68F3" w:rsidRPr="00810B79" w:rsidRDefault="00DE68F3" w:rsidP="00DE68F3">
      <w:pPr>
        <w:spacing w:after="0"/>
        <w:ind w:left="2835" w:firstLine="709"/>
        <w:jc w:val="both"/>
        <w:rPr>
          <w:rFonts w:ascii="Courier New" w:eastAsia="Courier New" w:hAnsi="Courier New" w:cs="Courier New"/>
          <w:bCs/>
          <w:color w:val="000000" w:themeColor="text1"/>
          <w:sz w:val="24"/>
          <w:szCs w:val="24"/>
          <w:lang w:eastAsia="es-MX"/>
        </w:rPr>
      </w:pPr>
      <w:r w:rsidRPr="00810B79">
        <w:rPr>
          <w:rFonts w:ascii="Courier New" w:eastAsia="Courier New" w:hAnsi="Courier New" w:cs="Courier New"/>
          <w:bCs/>
          <w:color w:val="000000" w:themeColor="text1"/>
          <w:sz w:val="24"/>
          <w:szCs w:val="24"/>
          <w:lang w:eastAsia="es-MX"/>
        </w:rPr>
        <w:t>Luego, el numeral 3</w:t>
      </w:r>
      <w:r w:rsidR="00B85360">
        <w:rPr>
          <w:rFonts w:ascii="Courier New" w:eastAsia="Courier New" w:hAnsi="Courier New" w:cs="Courier New"/>
          <w:bCs/>
          <w:color w:val="000000" w:themeColor="text1"/>
          <w:sz w:val="24"/>
          <w:szCs w:val="24"/>
          <w:lang w:eastAsia="es-MX"/>
        </w:rPr>
        <w:t>)</w:t>
      </w:r>
      <w:r w:rsidRPr="00810B79">
        <w:rPr>
          <w:rFonts w:ascii="Courier New" w:eastAsia="Courier New" w:hAnsi="Courier New" w:cs="Courier New"/>
          <w:bCs/>
          <w:color w:val="000000" w:themeColor="text1"/>
          <w:sz w:val="24"/>
          <w:szCs w:val="24"/>
          <w:lang w:eastAsia="es-MX"/>
        </w:rPr>
        <w:t xml:space="preserve"> introduce una serie de modificaciones al artículo 9</w:t>
      </w:r>
      <w:r w:rsidR="00B85360">
        <w:rPr>
          <w:rFonts w:ascii="Courier New" w:eastAsia="Courier New" w:hAnsi="Courier New" w:cs="Courier New"/>
          <w:bCs/>
          <w:color w:val="000000" w:themeColor="text1"/>
          <w:sz w:val="24"/>
          <w:szCs w:val="24"/>
          <w:lang w:eastAsia="es-MX"/>
        </w:rPr>
        <w:t>°</w:t>
      </w:r>
      <w:r w:rsidRPr="00810B79">
        <w:rPr>
          <w:rFonts w:ascii="Courier New" w:eastAsia="Courier New" w:hAnsi="Courier New" w:cs="Courier New"/>
          <w:bCs/>
          <w:color w:val="000000" w:themeColor="text1"/>
          <w:sz w:val="24"/>
          <w:szCs w:val="24"/>
          <w:lang w:eastAsia="es-MX"/>
        </w:rPr>
        <w:t xml:space="preserve"> a fin de:</w:t>
      </w:r>
    </w:p>
    <w:p w14:paraId="670C9E80" w14:textId="77777777" w:rsidR="00DE68F3" w:rsidRPr="00810B79" w:rsidRDefault="00DE68F3" w:rsidP="00DE68F3">
      <w:pPr>
        <w:spacing w:after="0"/>
        <w:ind w:left="2835" w:firstLine="709"/>
        <w:jc w:val="both"/>
        <w:rPr>
          <w:rFonts w:ascii="Courier New" w:eastAsia="Courier New" w:hAnsi="Courier New" w:cs="Courier New"/>
          <w:bCs/>
          <w:color w:val="000000" w:themeColor="text1"/>
          <w:sz w:val="24"/>
          <w:szCs w:val="24"/>
          <w:lang w:eastAsia="es-MX"/>
        </w:rPr>
      </w:pPr>
    </w:p>
    <w:p w14:paraId="00E6CD67" w14:textId="77777777" w:rsidR="00DE68F3" w:rsidRPr="00810B79" w:rsidRDefault="00DE68F3" w:rsidP="001A3AC3">
      <w:pPr>
        <w:pStyle w:val="Prrafodelista"/>
        <w:numPr>
          <w:ilvl w:val="0"/>
          <w:numId w:val="8"/>
        </w:numPr>
        <w:spacing w:after="0"/>
        <w:ind w:left="2835" w:firstLine="709"/>
        <w:jc w:val="both"/>
        <w:rPr>
          <w:rFonts w:ascii="Courier New" w:eastAsia="Courier New" w:hAnsi="Courier New" w:cs="Courier New"/>
          <w:bCs/>
          <w:color w:val="000000" w:themeColor="text1"/>
          <w:sz w:val="24"/>
          <w:szCs w:val="24"/>
          <w:lang w:eastAsia="es-MX"/>
        </w:rPr>
      </w:pPr>
      <w:r w:rsidRPr="00810B79">
        <w:rPr>
          <w:rFonts w:ascii="Courier New" w:eastAsia="Courier New" w:hAnsi="Courier New" w:cs="Courier New"/>
          <w:bCs/>
          <w:color w:val="000000" w:themeColor="text1"/>
          <w:sz w:val="24"/>
          <w:szCs w:val="24"/>
          <w:lang w:eastAsia="es-MX"/>
        </w:rPr>
        <w:t xml:space="preserve">Agregar, en el inciso segundo, al Ministerio de Salud en la elaboración del informe de sustentabilidad que por ley debe fundamentar a todo decreto que define los diagnósticos y tratamientos de alto costo. </w:t>
      </w:r>
    </w:p>
    <w:p w14:paraId="6A54A98B" w14:textId="77777777" w:rsidR="00DE68F3" w:rsidRPr="00810B79" w:rsidRDefault="00DE68F3" w:rsidP="00DE68F3">
      <w:pPr>
        <w:pStyle w:val="Prrafodelista"/>
        <w:spacing w:after="0"/>
        <w:ind w:left="3544"/>
        <w:jc w:val="both"/>
        <w:rPr>
          <w:rFonts w:ascii="Courier New" w:eastAsia="Courier New" w:hAnsi="Courier New" w:cs="Courier New"/>
          <w:bCs/>
          <w:color w:val="000000" w:themeColor="text1"/>
          <w:sz w:val="24"/>
          <w:szCs w:val="24"/>
          <w:lang w:eastAsia="es-MX"/>
        </w:rPr>
      </w:pPr>
    </w:p>
    <w:p w14:paraId="6FA846BE" w14:textId="3976BA0B" w:rsidR="00DE68F3" w:rsidRPr="00810B79" w:rsidRDefault="00DE68F3" w:rsidP="001A3AC3">
      <w:pPr>
        <w:pStyle w:val="Prrafodelista"/>
        <w:numPr>
          <w:ilvl w:val="0"/>
          <w:numId w:val="8"/>
        </w:numPr>
        <w:spacing w:after="0"/>
        <w:ind w:left="2835" w:firstLine="709"/>
        <w:jc w:val="both"/>
        <w:rPr>
          <w:rFonts w:ascii="Courier New" w:eastAsia="Courier New" w:hAnsi="Courier New" w:cs="Courier New"/>
          <w:bCs/>
          <w:color w:val="000000" w:themeColor="text1"/>
          <w:sz w:val="24"/>
          <w:szCs w:val="24"/>
          <w:lang w:eastAsia="es-MX"/>
        </w:rPr>
      </w:pPr>
      <w:r w:rsidRPr="00810B79">
        <w:rPr>
          <w:rFonts w:ascii="Courier New" w:eastAsia="Courier New" w:hAnsi="Courier New" w:cs="Courier New"/>
          <w:bCs/>
          <w:color w:val="000000" w:themeColor="text1"/>
          <w:sz w:val="24"/>
          <w:szCs w:val="24"/>
          <w:lang w:eastAsia="es-MX"/>
        </w:rPr>
        <w:t>Sustituir, en el inciso tercero, el límite de recursos del fondo que pueden ser destinados anualmente al financiamiento del sistema, de un ochenta a un noventa por ciento.</w:t>
      </w:r>
    </w:p>
    <w:p w14:paraId="25AED89E" w14:textId="77777777" w:rsidR="00DE68F3" w:rsidRPr="00810B79" w:rsidRDefault="00DE68F3" w:rsidP="00DE68F3">
      <w:pPr>
        <w:pStyle w:val="Prrafodelista"/>
        <w:rPr>
          <w:rFonts w:ascii="Courier New" w:eastAsia="Courier New" w:hAnsi="Courier New" w:cs="Courier New"/>
          <w:bCs/>
          <w:color w:val="000000" w:themeColor="text1"/>
          <w:sz w:val="24"/>
          <w:szCs w:val="24"/>
          <w:lang w:eastAsia="es-MX"/>
        </w:rPr>
      </w:pPr>
    </w:p>
    <w:p w14:paraId="50FA4A5B" w14:textId="1B895A0C" w:rsidR="00DE68F3" w:rsidRDefault="00B85360" w:rsidP="001A3AC3">
      <w:pPr>
        <w:pStyle w:val="Prrafodelista"/>
        <w:numPr>
          <w:ilvl w:val="0"/>
          <w:numId w:val="8"/>
        </w:numPr>
        <w:spacing w:after="0"/>
        <w:ind w:left="2835" w:firstLine="709"/>
        <w:jc w:val="both"/>
        <w:rPr>
          <w:rFonts w:ascii="Courier New" w:eastAsia="Courier New" w:hAnsi="Courier New" w:cs="Courier New"/>
          <w:bCs/>
          <w:color w:val="000000" w:themeColor="text1"/>
          <w:sz w:val="24"/>
          <w:szCs w:val="24"/>
          <w:lang w:eastAsia="es-MX"/>
        </w:rPr>
      </w:pPr>
      <w:bookmarkStart w:id="1" w:name="OLE_LINK2"/>
      <w:r>
        <w:rPr>
          <w:rFonts w:ascii="Courier New" w:eastAsia="Courier New" w:hAnsi="Courier New" w:cs="Courier New"/>
          <w:bCs/>
          <w:color w:val="000000" w:themeColor="text1"/>
          <w:sz w:val="24"/>
          <w:szCs w:val="24"/>
          <w:lang w:eastAsia="es-MX"/>
        </w:rPr>
        <w:t xml:space="preserve">Permitir a </w:t>
      </w:r>
      <w:r w:rsidR="00DE68F3" w:rsidRPr="00810B79">
        <w:rPr>
          <w:rFonts w:ascii="Courier New" w:eastAsia="Courier New" w:hAnsi="Courier New" w:cs="Courier New"/>
          <w:bCs/>
          <w:color w:val="000000" w:themeColor="text1"/>
          <w:sz w:val="24"/>
          <w:szCs w:val="24"/>
          <w:lang w:eastAsia="es-MX"/>
        </w:rPr>
        <w:t xml:space="preserve">la autoridad modificar los diagnósticos o tratamientos </w:t>
      </w:r>
      <w:r w:rsidR="00446F86">
        <w:rPr>
          <w:rFonts w:ascii="Courier New" w:eastAsia="Courier New" w:hAnsi="Courier New" w:cs="Courier New"/>
          <w:bCs/>
          <w:color w:val="000000" w:themeColor="text1"/>
          <w:sz w:val="24"/>
          <w:szCs w:val="24"/>
          <w:lang w:eastAsia="es-MX"/>
        </w:rPr>
        <w:t>que forman parte</w:t>
      </w:r>
      <w:r w:rsidR="00DE68F3" w:rsidRPr="00810B79">
        <w:rPr>
          <w:rFonts w:ascii="Courier New" w:eastAsia="Courier New" w:hAnsi="Courier New" w:cs="Courier New"/>
          <w:bCs/>
          <w:color w:val="000000" w:themeColor="text1"/>
          <w:sz w:val="24"/>
          <w:szCs w:val="24"/>
          <w:lang w:eastAsia="es-MX"/>
        </w:rPr>
        <w:t xml:space="preserve"> </w:t>
      </w:r>
      <w:r w:rsidR="00446F86">
        <w:rPr>
          <w:rFonts w:ascii="Courier New" w:eastAsia="Courier New" w:hAnsi="Courier New" w:cs="Courier New"/>
          <w:bCs/>
          <w:color w:val="000000" w:themeColor="text1"/>
          <w:sz w:val="24"/>
          <w:szCs w:val="24"/>
          <w:lang w:eastAsia="es-MX"/>
        </w:rPr>
        <w:t>d</w:t>
      </w:r>
      <w:r w:rsidR="00DE68F3" w:rsidRPr="00810B79">
        <w:rPr>
          <w:rFonts w:ascii="Courier New" w:eastAsia="Courier New" w:hAnsi="Courier New" w:cs="Courier New"/>
          <w:bCs/>
          <w:color w:val="000000" w:themeColor="text1"/>
          <w:sz w:val="24"/>
          <w:szCs w:val="24"/>
          <w:lang w:eastAsia="es-MX"/>
        </w:rPr>
        <w:t xml:space="preserve">el Sistema, </w:t>
      </w:r>
      <w:r w:rsidR="007522A8">
        <w:rPr>
          <w:rFonts w:ascii="Courier New" w:eastAsia="Courier New" w:hAnsi="Courier New" w:cs="Courier New"/>
          <w:bCs/>
          <w:color w:val="000000" w:themeColor="text1"/>
          <w:sz w:val="24"/>
          <w:szCs w:val="24"/>
          <w:lang w:eastAsia="es-MX"/>
        </w:rPr>
        <w:t>i</w:t>
      </w:r>
      <w:r w:rsidR="007522A8" w:rsidRPr="007522A8">
        <w:rPr>
          <w:rFonts w:ascii="Courier New" w:eastAsia="Courier New" w:hAnsi="Courier New" w:cs="Courier New"/>
          <w:bCs/>
          <w:color w:val="000000" w:themeColor="text1"/>
          <w:sz w:val="24"/>
          <w:szCs w:val="24"/>
          <w:lang w:val="es-CL" w:eastAsia="es-MX"/>
        </w:rPr>
        <w:t>ncluso si no existe margen financiero en el Fondo</w:t>
      </w:r>
      <w:r w:rsidR="00DE68F3" w:rsidRPr="00810B79">
        <w:rPr>
          <w:rFonts w:ascii="Courier New" w:eastAsia="Courier New" w:hAnsi="Courier New" w:cs="Courier New"/>
          <w:bCs/>
          <w:color w:val="000000" w:themeColor="text1"/>
          <w:sz w:val="24"/>
          <w:szCs w:val="24"/>
          <w:lang w:eastAsia="es-MX"/>
        </w:rPr>
        <w:t xml:space="preserve">, </w:t>
      </w:r>
      <w:r w:rsidR="00EA2E23" w:rsidRPr="00EA2E23">
        <w:rPr>
          <w:rFonts w:ascii="Courier New" w:eastAsia="Courier New" w:hAnsi="Courier New" w:cs="Courier New"/>
          <w:bCs/>
          <w:color w:val="000000" w:themeColor="text1"/>
          <w:sz w:val="24"/>
          <w:szCs w:val="24"/>
          <w:lang w:val="es-CL" w:eastAsia="es-MX"/>
        </w:rPr>
        <w:t>siempre que un estudio de equilibrio financiero, elaborado conjuntamente por el Ministerio de Salud y la Dirección de Presupuestos, demuestre la neutralidad financiera de las modificaciones propuestas, es decir, que no generen un incremento del gasto del Fondo</w:t>
      </w:r>
      <w:r w:rsidR="00DE68F3" w:rsidRPr="00810B79">
        <w:rPr>
          <w:rFonts w:ascii="Courier New" w:eastAsia="Courier New" w:hAnsi="Courier New" w:cs="Courier New"/>
          <w:bCs/>
          <w:color w:val="000000" w:themeColor="text1"/>
          <w:sz w:val="24"/>
          <w:szCs w:val="24"/>
          <w:lang w:eastAsia="es-MX"/>
        </w:rPr>
        <w:t xml:space="preserve">. </w:t>
      </w:r>
    </w:p>
    <w:p w14:paraId="6B83FAE5" w14:textId="77777777" w:rsidR="002F0405" w:rsidRPr="00FA7952" w:rsidRDefault="002F0405" w:rsidP="00FA7952">
      <w:pPr>
        <w:pStyle w:val="Prrafodelista"/>
        <w:rPr>
          <w:rFonts w:ascii="Courier New" w:eastAsia="Courier New" w:hAnsi="Courier New" w:cs="Courier New"/>
          <w:bCs/>
          <w:color w:val="000000" w:themeColor="text1"/>
          <w:sz w:val="24"/>
          <w:szCs w:val="24"/>
          <w:lang w:eastAsia="es-MX"/>
        </w:rPr>
      </w:pPr>
    </w:p>
    <w:p w14:paraId="6E0FCC12" w14:textId="458750D7" w:rsidR="002F0405" w:rsidRPr="00810B79" w:rsidRDefault="00BD6F50" w:rsidP="001A3AC3">
      <w:pPr>
        <w:pStyle w:val="Prrafodelista"/>
        <w:numPr>
          <w:ilvl w:val="0"/>
          <w:numId w:val="8"/>
        </w:numPr>
        <w:spacing w:after="0"/>
        <w:ind w:left="2835" w:firstLine="709"/>
        <w:jc w:val="both"/>
        <w:rPr>
          <w:rFonts w:ascii="Courier New" w:eastAsia="Courier New" w:hAnsi="Courier New" w:cs="Courier New"/>
          <w:bCs/>
          <w:color w:val="000000" w:themeColor="text1"/>
          <w:sz w:val="24"/>
          <w:szCs w:val="24"/>
          <w:lang w:eastAsia="es-MX"/>
        </w:rPr>
      </w:pPr>
      <w:r>
        <w:rPr>
          <w:rFonts w:ascii="Courier New" w:eastAsia="Courier New" w:hAnsi="Courier New" w:cs="Courier New"/>
          <w:bCs/>
          <w:color w:val="000000" w:themeColor="text1"/>
          <w:sz w:val="24"/>
          <w:szCs w:val="24"/>
          <w:lang w:eastAsia="es-MX"/>
        </w:rPr>
        <w:t xml:space="preserve">Establecer que, además de FONASA, el Ministerio de Salud y CENABAST deberán proporcionar a la Dirección de Presupuestos la información </w:t>
      </w:r>
      <w:r w:rsidR="00AB1C88">
        <w:rPr>
          <w:rFonts w:ascii="Courier New" w:eastAsia="Courier New" w:hAnsi="Courier New" w:cs="Courier New"/>
          <w:bCs/>
          <w:color w:val="000000" w:themeColor="text1"/>
          <w:sz w:val="24"/>
          <w:szCs w:val="24"/>
          <w:lang w:eastAsia="es-MX"/>
        </w:rPr>
        <w:t>necesaria para los mencionados estudios.</w:t>
      </w:r>
    </w:p>
    <w:bookmarkEnd w:id="1"/>
    <w:p w14:paraId="2D036C9C" w14:textId="77777777" w:rsidR="00DE68F3" w:rsidRPr="00810B79" w:rsidRDefault="00DE68F3" w:rsidP="00DE68F3">
      <w:pPr>
        <w:spacing w:after="0"/>
        <w:ind w:left="2835" w:firstLine="709"/>
        <w:jc w:val="both"/>
        <w:rPr>
          <w:rFonts w:ascii="Courier New" w:eastAsia="Courier New" w:hAnsi="Courier New" w:cs="Courier New"/>
          <w:bCs/>
          <w:color w:val="000000" w:themeColor="text1"/>
          <w:sz w:val="24"/>
          <w:szCs w:val="24"/>
          <w:lang w:eastAsia="es-MX"/>
        </w:rPr>
      </w:pPr>
    </w:p>
    <w:p w14:paraId="776A778F" w14:textId="59CA66E2" w:rsidR="00DE68F3" w:rsidRPr="00810B79" w:rsidRDefault="00DE68F3" w:rsidP="00DE68F3">
      <w:pPr>
        <w:spacing w:after="0"/>
        <w:ind w:left="2835" w:firstLine="709"/>
        <w:jc w:val="both"/>
        <w:rPr>
          <w:rFonts w:ascii="Courier New" w:eastAsia="Courier New" w:hAnsi="Courier New" w:cs="Courier New"/>
          <w:bCs/>
          <w:color w:val="000000" w:themeColor="text1"/>
          <w:sz w:val="24"/>
          <w:szCs w:val="24"/>
          <w:lang w:eastAsia="es-MX"/>
        </w:rPr>
      </w:pPr>
      <w:r w:rsidRPr="00810B79">
        <w:rPr>
          <w:rFonts w:ascii="Courier New" w:eastAsia="Courier New" w:hAnsi="Courier New" w:cs="Courier New"/>
          <w:bCs/>
          <w:color w:val="000000" w:themeColor="text1"/>
          <w:sz w:val="24"/>
          <w:szCs w:val="24"/>
          <w:lang w:eastAsia="es-MX"/>
        </w:rPr>
        <w:t xml:space="preserve">En seguida, </w:t>
      </w:r>
      <w:r w:rsidR="00A62913">
        <w:rPr>
          <w:rFonts w:ascii="Courier New" w:eastAsia="Courier New" w:hAnsi="Courier New" w:cs="Courier New"/>
          <w:bCs/>
          <w:color w:val="000000" w:themeColor="text1"/>
          <w:sz w:val="24"/>
          <w:szCs w:val="24"/>
          <w:lang w:eastAsia="es-MX"/>
        </w:rPr>
        <w:t>el</w:t>
      </w:r>
      <w:r w:rsidRPr="00810B79">
        <w:rPr>
          <w:rFonts w:ascii="Courier New" w:eastAsia="Courier New" w:hAnsi="Courier New" w:cs="Courier New"/>
          <w:bCs/>
          <w:color w:val="000000" w:themeColor="text1"/>
          <w:sz w:val="24"/>
          <w:szCs w:val="24"/>
          <w:lang w:eastAsia="es-MX"/>
        </w:rPr>
        <w:t xml:space="preserve"> numeral 4) incorpora un nuevo artículo 9 bis </w:t>
      </w:r>
      <w:r w:rsidR="00A62913">
        <w:rPr>
          <w:rFonts w:ascii="Courier New" w:eastAsia="Courier New" w:hAnsi="Courier New" w:cs="Courier New"/>
          <w:bCs/>
          <w:color w:val="000000" w:themeColor="text1"/>
          <w:sz w:val="24"/>
          <w:szCs w:val="24"/>
          <w:lang w:eastAsia="es-MX"/>
        </w:rPr>
        <w:t xml:space="preserve">que </w:t>
      </w:r>
      <w:r w:rsidRPr="00810B79">
        <w:rPr>
          <w:rFonts w:ascii="Courier New" w:eastAsia="Courier New" w:hAnsi="Courier New" w:cs="Courier New"/>
          <w:bCs/>
          <w:color w:val="000000" w:themeColor="text1"/>
          <w:sz w:val="24"/>
          <w:szCs w:val="24"/>
          <w:lang w:eastAsia="es-MX"/>
        </w:rPr>
        <w:t xml:space="preserve">mandata a la Subsecretaría de Salud Pública para que dentro de los treinta días siguientes a la publicación en el Diario Oficial del decreto que determina los </w:t>
      </w:r>
      <w:r w:rsidR="004153AA">
        <w:rPr>
          <w:rFonts w:ascii="Courier New" w:eastAsia="Courier New" w:hAnsi="Courier New" w:cs="Courier New"/>
          <w:bCs/>
          <w:color w:val="000000" w:themeColor="text1"/>
          <w:sz w:val="24"/>
          <w:szCs w:val="24"/>
          <w:lang w:eastAsia="es-MX"/>
        </w:rPr>
        <w:t>d</w:t>
      </w:r>
      <w:r w:rsidR="004153AA" w:rsidRPr="00810B79">
        <w:rPr>
          <w:rFonts w:ascii="Courier New" w:eastAsia="Courier New" w:hAnsi="Courier New" w:cs="Courier New"/>
          <w:bCs/>
          <w:color w:val="000000" w:themeColor="text1"/>
          <w:sz w:val="24"/>
          <w:szCs w:val="24"/>
          <w:lang w:eastAsia="es-MX"/>
        </w:rPr>
        <w:t xml:space="preserve">iagnósticos </w:t>
      </w:r>
      <w:r w:rsidRPr="00810B79">
        <w:rPr>
          <w:rFonts w:ascii="Courier New" w:eastAsia="Courier New" w:hAnsi="Courier New" w:cs="Courier New"/>
          <w:bCs/>
          <w:color w:val="000000" w:themeColor="text1"/>
          <w:sz w:val="24"/>
          <w:szCs w:val="24"/>
          <w:lang w:eastAsia="es-MX"/>
        </w:rPr>
        <w:t xml:space="preserve">y </w:t>
      </w:r>
      <w:r w:rsidR="004153AA">
        <w:rPr>
          <w:rFonts w:ascii="Courier New" w:eastAsia="Courier New" w:hAnsi="Courier New" w:cs="Courier New"/>
          <w:bCs/>
          <w:color w:val="000000" w:themeColor="text1"/>
          <w:sz w:val="24"/>
          <w:szCs w:val="24"/>
          <w:lang w:eastAsia="es-MX"/>
        </w:rPr>
        <w:t>t</w:t>
      </w:r>
      <w:r w:rsidR="004153AA" w:rsidRPr="00810B79">
        <w:rPr>
          <w:rFonts w:ascii="Courier New" w:eastAsia="Courier New" w:hAnsi="Courier New" w:cs="Courier New"/>
          <w:bCs/>
          <w:color w:val="000000" w:themeColor="text1"/>
          <w:sz w:val="24"/>
          <w:szCs w:val="24"/>
          <w:lang w:eastAsia="es-MX"/>
        </w:rPr>
        <w:t xml:space="preserve">ratamientos </w:t>
      </w:r>
      <w:r w:rsidRPr="00810B79">
        <w:rPr>
          <w:rFonts w:ascii="Courier New" w:eastAsia="Courier New" w:hAnsi="Courier New" w:cs="Courier New"/>
          <w:bCs/>
          <w:color w:val="000000" w:themeColor="text1"/>
          <w:sz w:val="24"/>
          <w:szCs w:val="24"/>
          <w:lang w:eastAsia="es-MX"/>
        </w:rPr>
        <w:t xml:space="preserve">de </w:t>
      </w:r>
      <w:r w:rsidR="004153AA">
        <w:rPr>
          <w:rFonts w:ascii="Courier New" w:eastAsia="Courier New" w:hAnsi="Courier New" w:cs="Courier New"/>
          <w:bCs/>
          <w:color w:val="000000" w:themeColor="text1"/>
          <w:sz w:val="24"/>
          <w:szCs w:val="24"/>
          <w:lang w:eastAsia="es-MX"/>
        </w:rPr>
        <w:t>a</w:t>
      </w:r>
      <w:r w:rsidR="004153AA" w:rsidRPr="00810B79">
        <w:rPr>
          <w:rFonts w:ascii="Courier New" w:eastAsia="Courier New" w:hAnsi="Courier New" w:cs="Courier New"/>
          <w:bCs/>
          <w:color w:val="000000" w:themeColor="text1"/>
          <w:sz w:val="24"/>
          <w:szCs w:val="24"/>
          <w:lang w:eastAsia="es-MX"/>
        </w:rPr>
        <w:t xml:space="preserve">lto </w:t>
      </w:r>
      <w:r w:rsidR="004153AA">
        <w:rPr>
          <w:rFonts w:ascii="Courier New" w:eastAsia="Courier New" w:hAnsi="Courier New" w:cs="Courier New"/>
          <w:bCs/>
          <w:color w:val="000000" w:themeColor="text1"/>
          <w:sz w:val="24"/>
          <w:szCs w:val="24"/>
          <w:lang w:eastAsia="es-MX"/>
        </w:rPr>
        <w:t>c</w:t>
      </w:r>
      <w:r w:rsidR="004153AA" w:rsidRPr="00810B79">
        <w:rPr>
          <w:rFonts w:ascii="Courier New" w:eastAsia="Courier New" w:hAnsi="Courier New" w:cs="Courier New"/>
          <w:bCs/>
          <w:color w:val="000000" w:themeColor="text1"/>
          <w:sz w:val="24"/>
          <w:szCs w:val="24"/>
          <w:lang w:eastAsia="es-MX"/>
        </w:rPr>
        <w:t>osto</w:t>
      </w:r>
      <w:r w:rsidRPr="00810B79">
        <w:rPr>
          <w:rFonts w:ascii="Courier New" w:eastAsia="Courier New" w:hAnsi="Courier New" w:cs="Courier New"/>
          <w:bCs/>
          <w:color w:val="000000" w:themeColor="text1"/>
          <w:sz w:val="24"/>
          <w:szCs w:val="24"/>
          <w:lang w:eastAsia="es-MX"/>
        </w:rPr>
        <w:t xml:space="preserve">, publique o actualice según corresponda, el </w:t>
      </w:r>
      <w:r w:rsidR="004153AA">
        <w:rPr>
          <w:rFonts w:ascii="Courier New" w:eastAsia="Courier New" w:hAnsi="Courier New" w:cs="Courier New"/>
          <w:bCs/>
          <w:color w:val="000000" w:themeColor="text1"/>
          <w:sz w:val="24"/>
          <w:szCs w:val="24"/>
          <w:lang w:eastAsia="es-MX"/>
        </w:rPr>
        <w:t>PMI</w:t>
      </w:r>
      <w:r w:rsidRPr="00810B79">
        <w:rPr>
          <w:rFonts w:ascii="Courier New" w:eastAsia="Courier New" w:hAnsi="Courier New" w:cs="Courier New"/>
          <w:bCs/>
          <w:color w:val="000000" w:themeColor="text1"/>
          <w:sz w:val="24"/>
          <w:szCs w:val="24"/>
          <w:lang w:eastAsia="es-MX"/>
        </w:rPr>
        <w:t xml:space="preserve"> de todos los diagnósticos y tratamientos incluidos en el Sistema de Protección Financiera. </w:t>
      </w:r>
    </w:p>
    <w:p w14:paraId="4A798F73" w14:textId="77777777" w:rsidR="00DE68F3" w:rsidRPr="00810B79" w:rsidRDefault="00DE68F3" w:rsidP="00DE68F3">
      <w:pPr>
        <w:spacing w:after="0"/>
        <w:ind w:left="2835" w:firstLine="709"/>
        <w:jc w:val="both"/>
        <w:rPr>
          <w:rFonts w:ascii="Courier New" w:eastAsia="Courier New" w:hAnsi="Courier New" w:cs="Courier New"/>
          <w:bCs/>
          <w:color w:val="000000" w:themeColor="text1"/>
          <w:sz w:val="24"/>
          <w:szCs w:val="24"/>
          <w:lang w:eastAsia="es-MX"/>
        </w:rPr>
      </w:pPr>
    </w:p>
    <w:p w14:paraId="34811B33" w14:textId="71389B59" w:rsidR="00DE68F3" w:rsidRPr="00810B79" w:rsidRDefault="00DE68F3" w:rsidP="00DE68F3">
      <w:pPr>
        <w:spacing w:after="0"/>
        <w:ind w:left="2835" w:firstLine="709"/>
        <w:jc w:val="both"/>
        <w:rPr>
          <w:rFonts w:ascii="Courier New" w:eastAsia="Courier New" w:hAnsi="Courier New" w:cs="Courier New"/>
          <w:bCs/>
          <w:color w:val="000000" w:themeColor="text1"/>
          <w:sz w:val="24"/>
          <w:szCs w:val="24"/>
          <w:lang w:eastAsia="es-MX"/>
        </w:rPr>
      </w:pPr>
      <w:r w:rsidRPr="00810B79">
        <w:rPr>
          <w:rFonts w:ascii="Courier New" w:eastAsia="Courier New" w:hAnsi="Courier New" w:cs="Courier New"/>
          <w:bCs/>
          <w:color w:val="000000" w:themeColor="text1"/>
          <w:sz w:val="24"/>
          <w:szCs w:val="24"/>
          <w:lang w:eastAsia="es-MX"/>
        </w:rPr>
        <w:t>Asimismo, el nuevo artículo faculta a la Subsecretaría a que, aun antes de la dictación de un nuevo decreto</w:t>
      </w:r>
      <w:r w:rsidR="00B85360">
        <w:rPr>
          <w:rFonts w:ascii="Courier New" w:eastAsia="Courier New" w:hAnsi="Courier New" w:cs="Courier New"/>
          <w:bCs/>
          <w:color w:val="000000" w:themeColor="text1"/>
          <w:sz w:val="24"/>
          <w:szCs w:val="24"/>
          <w:lang w:eastAsia="es-MX"/>
        </w:rPr>
        <w:t xml:space="preserve"> </w:t>
      </w:r>
      <w:r w:rsidRPr="00810B79">
        <w:rPr>
          <w:rFonts w:ascii="Courier New" w:eastAsia="Courier New" w:hAnsi="Courier New" w:cs="Courier New"/>
          <w:bCs/>
          <w:color w:val="000000" w:themeColor="text1"/>
          <w:sz w:val="24"/>
          <w:szCs w:val="24"/>
          <w:lang w:eastAsia="es-MX"/>
        </w:rPr>
        <w:t>pueda modificar la resolución que contiene los PMI, actualizando uno o más precios,</w:t>
      </w:r>
      <w:r w:rsidR="00B85360">
        <w:rPr>
          <w:rFonts w:ascii="Courier New" w:eastAsia="Courier New" w:hAnsi="Courier New" w:cs="Courier New"/>
          <w:bCs/>
          <w:color w:val="000000" w:themeColor="text1"/>
          <w:sz w:val="24"/>
          <w:szCs w:val="24"/>
          <w:lang w:eastAsia="es-MX"/>
        </w:rPr>
        <w:t xml:space="preserve"> </w:t>
      </w:r>
      <w:r w:rsidRPr="00810B79">
        <w:rPr>
          <w:rFonts w:ascii="Courier New" w:eastAsia="Courier New" w:hAnsi="Courier New" w:cs="Courier New"/>
          <w:bCs/>
          <w:color w:val="000000" w:themeColor="text1"/>
          <w:sz w:val="24"/>
          <w:szCs w:val="24"/>
          <w:lang w:eastAsia="es-MX"/>
        </w:rPr>
        <w:t>en caso de existir cambios en el mercado que</w:t>
      </w:r>
      <w:r w:rsidR="00AB1C88">
        <w:rPr>
          <w:rFonts w:ascii="Courier New" w:eastAsia="Courier New" w:hAnsi="Courier New" w:cs="Courier New"/>
          <w:bCs/>
          <w:color w:val="000000" w:themeColor="text1"/>
          <w:sz w:val="24"/>
          <w:szCs w:val="24"/>
          <w:lang w:eastAsia="es-MX"/>
        </w:rPr>
        <w:t xml:space="preserve"> así</w:t>
      </w:r>
      <w:r w:rsidRPr="00810B79">
        <w:rPr>
          <w:rFonts w:ascii="Courier New" w:eastAsia="Courier New" w:hAnsi="Courier New" w:cs="Courier New"/>
          <w:bCs/>
          <w:color w:val="000000" w:themeColor="text1"/>
          <w:sz w:val="24"/>
          <w:szCs w:val="24"/>
          <w:lang w:eastAsia="es-MX"/>
        </w:rPr>
        <w:t xml:space="preserve"> lo justifique. </w:t>
      </w:r>
    </w:p>
    <w:p w14:paraId="57FD46FF" w14:textId="77777777" w:rsidR="00DE68F3" w:rsidRPr="00810B79" w:rsidRDefault="00DE68F3" w:rsidP="00DE68F3">
      <w:pPr>
        <w:spacing w:after="0"/>
        <w:ind w:left="2835" w:firstLine="709"/>
        <w:jc w:val="both"/>
        <w:rPr>
          <w:rFonts w:ascii="Courier New" w:eastAsia="Courier New" w:hAnsi="Courier New" w:cs="Courier New"/>
          <w:bCs/>
          <w:color w:val="000000" w:themeColor="text1"/>
          <w:sz w:val="24"/>
          <w:szCs w:val="24"/>
          <w:lang w:eastAsia="es-MX"/>
        </w:rPr>
      </w:pPr>
    </w:p>
    <w:p w14:paraId="2A998BD1" w14:textId="4770352D" w:rsidR="00DE68F3" w:rsidRPr="00810B79" w:rsidRDefault="00DE68F3" w:rsidP="00DE68F3">
      <w:pPr>
        <w:spacing w:after="0"/>
        <w:ind w:left="2835" w:firstLine="709"/>
        <w:jc w:val="both"/>
        <w:rPr>
          <w:rFonts w:ascii="Courier New" w:eastAsia="Courier New" w:hAnsi="Courier New" w:cs="Courier New"/>
          <w:bCs/>
          <w:color w:val="000000" w:themeColor="text1"/>
          <w:sz w:val="24"/>
          <w:szCs w:val="24"/>
          <w:lang w:eastAsia="es-MX"/>
        </w:rPr>
      </w:pPr>
      <w:r w:rsidRPr="00810B79">
        <w:rPr>
          <w:rFonts w:ascii="Courier New" w:eastAsia="Courier New" w:hAnsi="Courier New" w:cs="Courier New"/>
          <w:bCs/>
          <w:color w:val="000000" w:themeColor="text1"/>
          <w:sz w:val="24"/>
          <w:szCs w:val="24"/>
          <w:lang w:eastAsia="es-MX"/>
        </w:rPr>
        <w:t xml:space="preserve">En quinto lugar, a través del numeral 5), se modifica el artículo 10 de la ley incorporando dos incisos nuevos. En el primero de ellos, se mandata a la Subsecretaría de Salud Pública a enviar anualmente a la Dirección de Presupuestos un informe que considere la variación de precios que en el periodo pudieron haber tenido los diagnósticos y tratamientos incluidos en el Sistema, como también cualquier variación relevante en el perfil de seguridad de aquellos </w:t>
      </w:r>
      <w:r w:rsidR="00B85360" w:rsidRPr="00810B79">
        <w:rPr>
          <w:rFonts w:ascii="Courier New" w:eastAsia="Courier New" w:hAnsi="Courier New" w:cs="Courier New"/>
          <w:bCs/>
          <w:color w:val="000000" w:themeColor="text1"/>
          <w:sz w:val="24"/>
          <w:szCs w:val="24"/>
          <w:lang w:eastAsia="es-MX"/>
        </w:rPr>
        <w:t>diagnósticos y</w:t>
      </w:r>
      <w:r w:rsidRPr="00810B79">
        <w:rPr>
          <w:rFonts w:ascii="Courier New" w:eastAsia="Courier New" w:hAnsi="Courier New" w:cs="Courier New"/>
          <w:bCs/>
          <w:color w:val="000000" w:themeColor="text1"/>
          <w:sz w:val="24"/>
          <w:szCs w:val="24"/>
          <w:lang w:eastAsia="es-MX"/>
        </w:rPr>
        <w:t xml:space="preserve"> tratamientos, y la eventual existencia de alternativas terapéuticas de mayor eficacia. En armonía con esa obligación, se incluye un nuevo inciso que dispone que en caso de que el informe contenga variaciones relevantes que ameriten la modificación del decreto vigente, las autoridades deberán modificar el decreto conforme a las facultades que se incluyen en los nuevos artículos 11 ter y 11 </w:t>
      </w:r>
      <w:r w:rsidR="00B85360" w:rsidRPr="00810B79">
        <w:rPr>
          <w:rFonts w:ascii="Courier New" w:eastAsia="Courier New" w:hAnsi="Courier New" w:cs="Courier New"/>
          <w:bCs/>
          <w:color w:val="000000" w:themeColor="text1"/>
          <w:sz w:val="24"/>
          <w:szCs w:val="24"/>
          <w:lang w:eastAsia="es-MX"/>
        </w:rPr>
        <w:t>qu</w:t>
      </w:r>
      <w:r w:rsidR="00B85360">
        <w:rPr>
          <w:rFonts w:ascii="Courier New" w:eastAsia="Courier New" w:hAnsi="Courier New" w:cs="Courier New"/>
          <w:bCs/>
          <w:color w:val="000000" w:themeColor="text1"/>
          <w:sz w:val="24"/>
          <w:szCs w:val="24"/>
          <w:lang w:eastAsia="es-MX"/>
        </w:rPr>
        <w:t>á</w:t>
      </w:r>
      <w:r w:rsidR="00B85360" w:rsidRPr="00810B79">
        <w:rPr>
          <w:rFonts w:ascii="Courier New" w:eastAsia="Courier New" w:hAnsi="Courier New" w:cs="Courier New"/>
          <w:bCs/>
          <w:color w:val="000000" w:themeColor="text1"/>
          <w:sz w:val="24"/>
          <w:szCs w:val="24"/>
          <w:lang w:eastAsia="es-MX"/>
        </w:rPr>
        <w:t>ter</w:t>
      </w:r>
      <w:r w:rsidRPr="00810B79">
        <w:rPr>
          <w:rFonts w:ascii="Courier New" w:eastAsia="Courier New" w:hAnsi="Courier New" w:cs="Courier New"/>
          <w:bCs/>
          <w:color w:val="000000" w:themeColor="text1"/>
          <w:sz w:val="24"/>
          <w:szCs w:val="24"/>
          <w:lang w:eastAsia="es-MX"/>
        </w:rPr>
        <w:t xml:space="preserve">. </w:t>
      </w:r>
    </w:p>
    <w:p w14:paraId="5F9588F8" w14:textId="77777777" w:rsidR="00DE68F3" w:rsidRPr="00810B79" w:rsidRDefault="00DE68F3" w:rsidP="00DE68F3">
      <w:pPr>
        <w:spacing w:after="0"/>
        <w:ind w:left="2835" w:firstLine="709"/>
        <w:jc w:val="both"/>
        <w:rPr>
          <w:rFonts w:ascii="Courier New" w:eastAsia="Courier New" w:hAnsi="Courier New" w:cs="Courier New"/>
          <w:bCs/>
          <w:color w:val="000000" w:themeColor="text1"/>
          <w:sz w:val="24"/>
          <w:szCs w:val="24"/>
          <w:lang w:eastAsia="es-MX"/>
        </w:rPr>
      </w:pPr>
    </w:p>
    <w:p w14:paraId="06B48D34" w14:textId="776893FC" w:rsidR="00DE68F3" w:rsidRPr="00810B79" w:rsidRDefault="00DE68F3" w:rsidP="00DE68F3">
      <w:pPr>
        <w:spacing w:after="0"/>
        <w:ind w:left="2835" w:firstLine="709"/>
        <w:jc w:val="both"/>
        <w:rPr>
          <w:rFonts w:ascii="Courier New" w:eastAsia="Courier New" w:hAnsi="Courier New" w:cs="Courier New"/>
          <w:bCs/>
          <w:color w:val="000000" w:themeColor="text1"/>
          <w:sz w:val="24"/>
          <w:szCs w:val="24"/>
          <w:lang w:eastAsia="es-MX"/>
        </w:rPr>
      </w:pPr>
      <w:r w:rsidRPr="00810B79">
        <w:rPr>
          <w:rFonts w:ascii="Courier New" w:eastAsia="Courier New" w:hAnsi="Courier New" w:cs="Courier New"/>
          <w:bCs/>
          <w:color w:val="000000" w:themeColor="text1"/>
          <w:sz w:val="24"/>
          <w:szCs w:val="24"/>
          <w:lang w:eastAsia="es-MX"/>
        </w:rPr>
        <w:t xml:space="preserve">En sexto lugar, </w:t>
      </w:r>
      <w:r w:rsidR="004153AA">
        <w:rPr>
          <w:rFonts w:ascii="Courier New" w:eastAsia="Courier New" w:hAnsi="Courier New" w:cs="Courier New"/>
          <w:bCs/>
          <w:color w:val="000000" w:themeColor="text1"/>
          <w:sz w:val="24"/>
          <w:szCs w:val="24"/>
          <w:lang w:eastAsia="es-MX"/>
        </w:rPr>
        <w:t xml:space="preserve">el </w:t>
      </w:r>
      <w:r w:rsidRPr="00810B79">
        <w:rPr>
          <w:rFonts w:ascii="Courier New" w:eastAsia="Courier New" w:hAnsi="Courier New" w:cs="Courier New"/>
          <w:bCs/>
          <w:color w:val="000000" w:themeColor="text1"/>
          <w:sz w:val="24"/>
          <w:szCs w:val="24"/>
          <w:lang w:eastAsia="es-MX"/>
        </w:rPr>
        <w:t>numeral 6)</w:t>
      </w:r>
      <w:r w:rsidR="00AB1C88">
        <w:rPr>
          <w:rFonts w:ascii="Courier New" w:eastAsia="Courier New" w:hAnsi="Courier New" w:cs="Courier New"/>
          <w:bCs/>
          <w:color w:val="000000" w:themeColor="text1"/>
          <w:sz w:val="24"/>
          <w:szCs w:val="24"/>
          <w:lang w:eastAsia="es-MX"/>
        </w:rPr>
        <w:t xml:space="preserve"> </w:t>
      </w:r>
      <w:r w:rsidR="004153AA">
        <w:rPr>
          <w:rFonts w:ascii="Courier New" w:eastAsia="Courier New" w:hAnsi="Courier New" w:cs="Courier New"/>
          <w:bCs/>
          <w:color w:val="000000" w:themeColor="text1"/>
          <w:sz w:val="24"/>
          <w:szCs w:val="24"/>
          <w:lang w:eastAsia="es-MX"/>
        </w:rPr>
        <w:t xml:space="preserve">incorpora </w:t>
      </w:r>
      <w:r w:rsidRPr="00810B79">
        <w:rPr>
          <w:rFonts w:ascii="Courier New" w:eastAsia="Courier New" w:hAnsi="Courier New" w:cs="Courier New"/>
          <w:bCs/>
          <w:color w:val="000000" w:themeColor="text1"/>
          <w:sz w:val="24"/>
          <w:szCs w:val="24"/>
          <w:lang w:eastAsia="es-MX"/>
        </w:rPr>
        <w:t>tres nuevos artículos, el artículo 11 bis, el artículo 11 ter y el artículo 11 qu</w:t>
      </w:r>
      <w:r w:rsidR="007A273A" w:rsidRPr="00810B79">
        <w:rPr>
          <w:rFonts w:ascii="Courier New" w:eastAsia="Courier New" w:hAnsi="Courier New" w:cs="Courier New"/>
          <w:bCs/>
          <w:color w:val="000000" w:themeColor="text1"/>
          <w:sz w:val="24"/>
          <w:szCs w:val="24"/>
          <w:lang w:eastAsia="es-MX"/>
        </w:rPr>
        <w:t>á</w:t>
      </w:r>
      <w:r w:rsidRPr="00810B79">
        <w:rPr>
          <w:rFonts w:ascii="Courier New" w:eastAsia="Courier New" w:hAnsi="Courier New" w:cs="Courier New"/>
          <w:bCs/>
          <w:color w:val="000000" w:themeColor="text1"/>
          <w:sz w:val="24"/>
          <w:szCs w:val="24"/>
          <w:lang w:eastAsia="es-MX"/>
        </w:rPr>
        <w:t>ter.</w:t>
      </w:r>
    </w:p>
    <w:p w14:paraId="5799C813" w14:textId="77777777" w:rsidR="00DE68F3" w:rsidRPr="00810B79" w:rsidRDefault="00DE68F3" w:rsidP="00DE68F3">
      <w:pPr>
        <w:spacing w:after="0"/>
        <w:ind w:left="2835" w:firstLine="709"/>
        <w:jc w:val="both"/>
        <w:rPr>
          <w:rFonts w:ascii="Courier New" w:eastAsia="Courier New" w:hAnsi="Courier New" w:cs="Courier New"/>
          <w:bCs/>
          <w:color w:val="000000" w:themeColor="text1"/>
          <w:sz w:val="24"/>
          <w:szCs w:val="24"/>
          <w:lang w:eastAsia="es-MX"/>
        </w:rPr>
      </w:pPr>
    </w:p>
    <w:p w14:paraId="419D65FB" w14:textId="36B4D717" w:rsidR="00DE68F3" w:rsidRPr="00810B79" w:rsidRDefault="004153AA" w:rsidP="00DE68F3">
      <w:pPr>
        <w:spacing w:after="0"/>
        <w:ind w:left="2835" w:firstLine="709"/>
        <w:jc w:val="both"/>
        <w:rPr>
          <w:rFonts w:ascii="Courier New" w:eastAsia="Courier New" w:hAnsi="Courier New" w:cs="Courier New"/>
          <w:bCs/>
          <w:color w:val="000000" w:themeColor="text1"/>
          <w:sz w:val="24"/>
          <w:szCs w:val="24"/>
          <w:lang w:eastAsia="es-MX"/>
        </w:rPr>
      </w:pPr>
      <w:r>
        <w:rPr>
          <w:rFonts w:ascii="Courier New" w:eastAsia="Courier New" w:hAnsi="Courier New" w:cs="Courier New"/>
          <w:bCs/>
          <w:color w:val="000000" w:themeColor="text1"/>
          <w:sz w:val="24"/>
          <w:szCs w:val="24"/>
          <w:lang w:eastAsia="es-MX"/>
        </w:rPr>
        <w:t>Así, e</w:t>
      </w:r>
      <w:r w:rsidRPr="00810B79">
        <w:rPr>
          <w:rFonts w:ascii="Courier New" w:eastAsia="Courier New" w:hAnsi="Courier New" w:cs="Courier New"/>
          <w:bCs/>
          <w:color w:val="000000" w:themeColor="text1"/>
          <w:sz w:val="24"/>
          <w:szCs w:val="24"/>
          <w:lang w:eastAsia="es-MX"/>
        </w:rPr>
        <w:t xml:space="preserve">l </w:t>
      </w:r>
      <w:r w:rsidR="00DE68F3" w:rsidRPr="00810B79">
        <w:rPr>
          <w:rFonts w:ascii="Courier New" w:eastAsia="Courier New" w:hAnsi="Courier New" w:cs="Courier New"/>
          <w:bCs/>
          <w:color w:val="000000" w:themeColor="text1"/>
          <w:sz w:val="24"/>
          <w:szCs w:val="24"/>
          <w:lang w:eastAsia="es-MX"/>
        </w:rPr>
        <w:t xml:space="preserve">artículo 11 bis nuevo establece una regulación para cautelar de mejor forma los derechos de las personas cuando un diagnóstico o tratamiento es traspasado desde el Sistema de Protección Financiera de la </w:t>
      </w:r>
      <w:r w:rsidR="009F0933">
        <w:rPr>
          <w:rFonts w:ascii="Courier New" w:eastAsia="Courier New" w:hAnsi="Courier New" w:cs="Courier New"/>
          <w:bCs/>
          <w:color w:val="000000" w:themeColor="text1"/>
          <w:sz w:val="24"/>
          <w:szCs w:val="24"/>
          <w:lang w:eastAsia="es-MX"/>
        </w:rPr>
        <w:t>L</w:t>
      </w:r>
      <w:r w:rsidR="009F0933" w:rsidRPr="00810B79">
        <w:rPr>
          <w:rFonts w:ascii="Courier New" w:eastAsia="Courier New" w:hAnsi="Courier New" w:cs="Courier New"/>
          <w:bCs/>
          <w:color w:val="000000" w:themeColor="text1"/>
          <w:sz w:val="24"/>
          <w:szCs w:val="24"/>
          <w:lang w:eastAsia="es-MX"/>
        </w:rPr>
        <w:t xml:space="preserve">ey </w:t>
      </w:r>
      <w:r w:rsidR="00DE68F3" w:rsidRPr="00810B79">
        <w:rPr>
          <w:rFonts w:ascii="Courier New" w:eastAsia="Courier New" w:hAnsi="Courier New" w:cs="Courier New"/>
          <w:bCs/>
          <w:color w:val="000000" w:themeColor="text1"/>
          <w:sz w:val="24"/>
          <w:szCs w:val="24"/>
          <w:lang w:eastAsia="es-MX"/>
        </w:rPr>
        <w:t xml:space="preserve">Ricarte Soto al GES. En concreto, se establece que, cuando ello ocurra, tanto el </w:t>
      </w:r>
      <w:r>
        <w:rPr>
          <w:rFonts w:ascii="Courier New" w:eastAsia="Courier New" w:hAnsi="Courier New" w:cs="Courier New"/>
          <w:bCs/>
          <w:color w:val="000000" w:themeColor="text1"/>
          <w:sz w:val="24"/>
          <w:szCs w:val="24"/>
          <w:lang w:eastAsia="es-MX"/>
        </w:rPr>
        <w:t>FONASA</w:t>
      </w:r>
      <w:r w:rsidR="00DE68F3" w:rsidRPr="00810B79">
        <w:rPr>
          <w:rFonts w:ascii="Courier New" w:eastAsia="Courier New" w:hAnsi="Courier New" w:cs="Courier New"/>
          <w:bCs/>
          <w:color w:val="000000" w:themeColor="text1"/>
          <w:sz w:val="24"/>
          <w:szCs w:val="24"/>
          <w:lang w:eastAsia="es-MX"/>
        </w:rPr>
        <w:t xml:space="preserve"> como las I</w:t>
      </w:r>
      <w:r>
        <w:rPr>
          <w:rFonts w:ascii="Courier New" w:eastAsia="Courier New" w:hAnsi="Courier New" w:cs="Courier New"/>
          <w:bCs/>
          <w:color w:val="000000" w:themeColor="text1"/>
          <w:sz w:val="24"/>
          <w:szCs w:val="24"/>
          <w:lang w:eastAsia="es-MX"/>
        </w:rPr>
        <w:t>SAPRE</w:t>
      </w:r>
      <w:r w:rsidR="00DE68F3" w:rsidRPr="00810B79">
        <w:rPr>
          <w:rFonts w:ascii="Courier New" w:eastAsia="Courier New" w:hAnsi="Courier New" w:cs="Courier New"/>
          <w:bCs/>
          <w:color w:val="000000" w:themeColor="text1"/>
          <w:sz w:val="24"/>
          <w:szCs w:val="24"/>
          <w:lang w:eastAsia="es-MX"/>
        </w:rPr>
        <w:t xml:space="preserve"> deberán cubrir el valor total de las tecnologías sanitarias que estando cubiertas por la ley N°20.850 pasan a ser incluidas en el GES, manteniendo así la protección financiera para </w:t>
      </w:r>
      <w:r>
        <w:rPr>
          <w:rFonts w:ascii="Courier New" w:eastAsia="Courier New" w:hAnsi="Courier New" w:cs="Courier New"/>
          <w:bCs/>
          <w:color w:val="000000" w:themeColor="text1"/>
          <w:sz w:val="24"/>
          <w:szCs w:val="24"/>
          <w:lang w:eastAsia="es-MX"/>
        </w:rPr>
        <w:t>las personas</w:t>
      </w:r>
      <w:r w:rsidRPr="00810B79">
        <w:rPr>
          <w:rFonts w:ascii="Courier New" w:eastAsia="Courier New" w:hAnsi="Courier New" w:cs="Courier New"/>
          <w:bCs/>
          <w:color w:val="000000" w:themeColor="text1"/>
          <w:sz w:val="24"/>
          <w:szCs w:val="24"/>
          <w:lang w:eastAsia="es-MX"/>
        </w:rPr>
        <w:t xml:space="preserve"> beneficiari</w:t>
      </w:r>
      <w:r>
        <w:rPr>
          <w:rFonts w:ascii="Courier New" w:eastAsia="Courier New" w:hAnsi="Courier New" w:cs="Courier New"/>
          <w:bCs/>
          <w:color w:val="000000" w:themeColor="text1"/>
          <w:sz w:val="24"/>
          <w:szCs w:val="24"/>
          <w:lang w:eastAsia="es-MX"/>
        </w:rPr>
        <w:t>a</w:t>
      </w:r>
      <w:r w:rsidRPr="00810B79">
        <w:rPr>
          <w:rFonts w:ascii="Courier New" w:eastAsia="Courier New" w:hAnsi="Courier New" w:cs="Courier New"/>
          <w:bCs/>
          <w:color w:val="000000" w:themeColor="text1"/>
          <w:sz w:val="24"/>
          <w:szCs w:val="24"/>
          <w:lang w:eastAsia="es-MX"/>
        </w:rPr>
        <w:t>s</w:t>
      </w:r>
      <w:r w:rsidR="00DE68F3" w:rsidRPr="00810B79">
        <w:rPr>
          <w:rFonts w:ascii="Courier New" w:eastAsia="Courier New" w:hAnsi="Courier New" w:cs="Courier New"/>
          <w:bCs/>
          <w:color w:val="000000" w:themeColor="text1"/>
          <w:sz w:val="24"/>
          <w:szCs w:val="24"/>
          <w:lang w:eastAsia="es-MX"/>
        </w:rPr>
        <w:t xml:space="preserve">. El precepto añade que, por las otras prestaciones o grupo de prestaciones incluidas en el problema de salud GES respectivo, </w:t>
      </w:r>
      <w:r w:rsidRPr="00810B79">
        <w:rPr>
          <w:rFonts w:ascii="Courier New" w:eastAsia="Courier New" w:hAnsi="Courier New" w:cs="Courier New"/>
          <w:bCs/>
          <w:color w:val="000000" w:themeColor="text1"/>
          <w:sz w:val="24"/>
          <w:szCs w:val="24"/>
          <w:lang w:eastAsia="es-MX"/>
        </w:rPr>
        <w:t>l</w:t>
      </w:r>
      <w:r>
        <w:rPr>
          <w:rFonts w:ascii="Courier New" w:eastAsia="Courier New" w:hAnsi="Courier New" w:cs="Courier New"/>
          <w:bCs/>
          <w:color w:val="000000" w:themeColor="text1"/>
          <w:sz w:val="24"/>
          <w:szCs w:val="24"/>
          <w:lang w:eastAsia="es-MX"/>
        </w:rPr>
        <w:t>a</w:t>
      </w:r>
      <w:r w:rsidRPr="00810B79">
        <w:rPr>
          <w:rFonts w:ascii="Courier New" w:eastAsia="Courier New" w:hAnsi="Courier New" w:cs="Courier New"/>
          <w:bCs/>
          <w:color w:val="000000" w:themeColor="text1"/>
          <w:sz w:val="24"/>
          <w:szCs w:val="24"/>
          <w:lang w:eastAsia="es-MX"/>
        </w:rPr>
        <w:t xml:space="preserve">s </w:t>
      </w:r>
      <w:r>
        <w:rPr>
          <w:rFonts w:ascii="Courier New" w:eastAsia="Courier New" w:hAnsi="Courier New" w:cs="Courier New"/>
          <w:bCs/>
          <w:color w:val="000000" w:themeColor="text1"/>
          <w:sz w:val="24"/>
          <w:szCs w:val="24"/>
          <w:lang w:eastAsia="es-MX"/>
        </w:rPr>
        <w:t xml:space="preserve">personas </w:t>
      </w:r>
      <w:r w:rsidRPr="00810B79">
        <w:rPr>
          <w:rFonts w:ascii="Courier New" w:eastAsia="Courier New" w:hAnsi="Courier New" w:cs="Courier New"/>
          <w:bCs/>
          <w:color w:val="000000" w:themeColor="text1"/>
          <w:sz w:val="24"/>
          <w:szCs w:val="24"/>
          <w:lang w:eastAsia="es-MX"/>
        </w:rPr>
        <w:t>beneficiari</w:t>
      </w:r>
      <w:r>
        <w:rPr>
          <w:rFonts w:ascii="Courier New" w:eastAsia="Courier New" w:hAnsi="Courier New" w:cs="Courier New"/>
          <w:bCs/>
          <w:color w:val="000000" w:themeColor="text1"/>
          <w:sz w:val="24"/>
          <w:szCs w:val="24"/>
          <w:lang w:eastAsia="es-MX"/>
        </w:rPr>
        <w:t>a</w:t>
      </w:r>
      <w:r w:rsidRPr="00810B79">
        <w:rPr>
          <w:rFonts w:ascii="Courier New" w:eastAsia="Courier New" w:hAnsi="Courier New" w:cs="Courier New"/>
          <w:bCs/>
          <w:color w:val="000000" w:themeColor="text1"/>
          <w:sz w:val="24"/>
          <w:szCs w:val="24"/>
          <w:lang w:eastAsia="es-MX"/>
        </w:rPr>
        <w:t xml:space="preserve">s </w:t>
      </w:r>
      <w:r w:rsidR="00DE68F3" w:rsidRPr="00810B79">
        <w:rPr>
          <w:rFonts w:ascii="Courier New" w:eastAsia="Courier New" w:hAnsi="Courier New" w:cs="Courier New"/>
          <w:bCs/>
          <w:color w:val="000000" w:themeColor="text1"/>
          <w:sz w:val="24"/>
          <w:szCs w:val="24"/>
          <w:lang w:eastAsia="es-MX"/>
        </w:rPr>
        <w:t>deberán hacer la contribución financiera que corresponda.</w:t>
      </w:r>
      <w:r w:rsidR="003E3CE1">
        <w:rPr>
          <w:rFonts w:ascii="Courier New" w:eastAsia="Courier New" w:hAnsi="Courier New" w:cs="Courier New"/>
          <w:bCs/>
          <w:color w:val="000000" w:themeColor="text1"/>
          <w:sz w:val="24"/>
          <w:szCs w:val="24"/>
          <w:lang w:eastAsia="es-MX"/>
        </w:rPr>
        <w:t xml:space="preserve"> Por último, incorpora el inciso cuarto del artículo 10 que </w:t>
      </w:r>
      <w:r w:rsidR="00364C3D">
        <w:rPr>
          <w:rFonts w:ascii="Courier New" w:eastAsia="Courier New" w:hAnsi="Courier New" w:cs="Courier New"/>
          <w:bCs/>
          <w:color w:val="000000" w:themeColor="text1"/>
          <w:sz w:val="24"/>
          <w:szCs w:val="24"/>
          <w:lang w:eastAsia="es-MX"/>
        </w:rPr>
        <w:t xml:space="preserve">regula la hipótesis de las </w:t>
      </w:r>
      <w:r w:rsidR="00897AF6">
        <w:rPr>
          <w:rFonts w:ascii="Courier New" w:eastAsia="Courier New" w:hAnsi="Courier New" w:cs="Courier New"/>
          <w:bCs/>
          <w:color w:val="000000" w:themeColor="text1"/>
          <w:sz w:val="24"/>
          <w:szCs w:val="24"/>
          <w:lang w:eastAsia="es-MX"/>
        </w:rPr>
        <w:t xml:space="preserve">personas </w:t>
      </w:r>
      <w:r w:rsidR="00364C3D">
        <w:rPr>
          <w:rFonts w:ascii="Courier New" w:eastAsia="Courier New" w:hAnsi="Courier New" w:cs="Courier New"/>
          <w:bCs/>
          <w:color w:val="000000" w:themeColor="text1"/>
          <w:sz w:val="24"/>
          <w:szCs w:val="24"/>
          <w:lang w:eastAsia="es-MX"/>
        </w:rPr>
        <w:t xml:space="preserve">beneficiarias de </w:t>
      </w:r>
      <w:r w:rsidR="00897AF6">
        <w:rPr>
          <w:rFonts w:ascii="Courier New" w:eastAsia="Courier New" w:hAnsi="Courier New" w:cs="Courier New"/>
          <w:bCs/>
          <w:color w:val="000000" w:themeColor="text1"/>
          <w:sz w:val="24"/>
          <w:szCs w:val="24"/>
          <w:lang w:eastAsia="es-MX"/>
        </w:rPr>
        <w:t>DIPRECA y CAPR</w:t>
      </w:r>
      <w:r w:rsidR="00364C3D">
        <w:rPr>
          <w:rFonts w:ascii="Courier New" w:eastAsia="Courier New" w:hAnsi="Courier New" w:cs="Courier New"/>
          <w:bCs/>
          <w:color w:val="000000" w:themeColor="text1"/>
          <w:sz w:val="24"/>
          <w:szCs w:val="24"/>
          <w:lang w:eastAsia="es-MX"/>
        </w:rPr>
        <w:t>E</w:t>
      </w:r>
      <w:r w:rsidR="00897AF6">
        <w:rPr>
          <w:rFonts w:ascii="Courier New" w:eastAsia="Courier New" w:hAnsi="Courier New" w:cs="Courier New"/>
          <w:bCs/>
          <w:color w:val="000000" w:themeColor="text1"/>
          <w:sz w:val="24"/>
          <w:szCs w:val="24"/>
          <w:lang w:eastAsia="es-MX"/>
        </w:rPr>
        <w:t>DENA.</w:t>
      </w:r>
    </w:p>
    <w:p w14:paraId="4E5E294C" w14:textId="77777777" w:rsidR="00DE68F3" w:rsidRPr="00810B79" w:rsidRDefault="00DE68F3" w:rsidP="00DE68F3">
      <w:pPr>
        <w:spacing w:after="0"/>
        <w:ind w:left="2835" w:firstLine="709"/>
        <w:jc w:val="both"/>
        <w:rPr>
          <w:rFonts w:ascii="Courier New" w:eastAsia="Courier New" w:hAnsi="Courier New" w:cs="Courier New"/>
          <w:bCs/>
          <w:color w:val="000000" w:themeColor="text1"/>
          <w:sz w:val="24"/>
          <w:szCs w:val="24"/>
          <w:lang w:eastAsia="es-MX"/>
        </w:rPr>
      </w:pPr>
    </w:p>
    <w:p w14:paraId="0D631DA8" w14:textId="52AC5BBB" w:rsidR="00DE68F3" w:rsidRPr="00810B79" w:rsidRDefault="00DE68F3" w:rsidP="00DE68F3">
      <w:pPr>
        <w:spacing w:after="0"/>
        <w:ind w:left="2835" w:firstLine="709"/>
        <w:jc w:val="both"/>
        <w:rPr>
          <w:rFonts w:ascii="Courier New" w:eastAsia="Courier New" w:hAnsi="Courier New" w:cs="Courier New"/>
          <w:bCs/>
          <w:color w:val="000000" w:themeColor="text1"/>
          <w:sz w:val="24"/>
          <w:szCs w:val="24"/>
          <w:lang w:eastAsia="es-MX"/>
        </w:rPr>
      </w:pPr>
      <w:r w:rsidRPr="00810B79">
        <w:rPr>
          <w:rFonts w:ascii="Courier New" w:eastAsia="Courier New" w:hAnsi="Courier New" w:cs="Courier New"/>
          <w:bCs/>
          <w:color w:val="000000" w:themeColor="text1"/>
          <w:sz w:val="24"/>
          <w:szCs w:val="24"/>
          <w:lang w:eastAsia="es-MX"/>
        </w:rPr>
        <w:t>A su vez, a través de los artículos 11 ter y 11 qu</w:t>
      </w:r>
      <w:r w:rsidR="007A273A" w:rsidRPr="00810B79">
        <w:rPr>
          <w:rFonts w:ascii="Courier New" w:eastAsia="Courier New" w:hAnsi="Courier New" w:cs="Courier New"/>
          <w:bCs/>
          <w:color w:val="000000" w:themeColor="text1"/>
          <w:sz w:val="24"/>
          <w:szCs w:val="24"/>
          <w:lang w:eastAsia="es-MX"/>
        </w:rPr>
        <w:t>á</w:t>
      </w:r>
      <w:r w:rsidRPr="00810B79">
        <w:rPr>
          <w:rFonts w:ascii="Courier New" w:eastAsia="Courier New" w:hAnsi="Courier New" w:cs="Courier New"/>
          <w:bCs/>
          <w:color w:val="000000" w:themeColor="text1"/>
          <w:sz w:val="24"/>
          <w:szCs w:val="24"/>
          <w:lang w:eastAsia="es-MX"/>
        </w:rPr>
        <w:t>ter se regulan las consecuencias que se siguen para el evento de que algún diagnostico o tratamiento, luego de ser incorporad</w:t>
      </w:r>
      <w:r w:rsidR="00D22C8B">
        <w:rPr>
          <w:rFonts w:ascii="Courier New" w:eastAsia="Courier New" w:hAnsi="Courier New" w:cs="Courier New"/>
          <w:bCs/>
          <w:color w:val="000000" w:themeColor="text1"/>
          <w:sz w:val="24"/>
          <w:szCs w:val="24"/>
          <w:lang w:eastAsia="es-MX"/>
        </w:rPr>
        <w:t>o</w:t>
      </w:r>
      <w:r w:rsidRPr="00810B79">
        <w:rPr>
          <w:rFonts w:ascii="Courier New" w:eastAsia="Courier New" w:hAnsi="Courier New" w:cs="Courier New"/>
          <w:bCs/>
          <w:color w:val="000000" w:themeColor="text1"/>
          <w:sz w:val="24"/>
          <w:szCs w:val="24"/>
          <w:lang w:eastAsia="es-MX"/>
        </w:rPr>
        <w:t xml:space="preserve"> al Sistema pierda alguno de los requisitos que la ley exige para </w:t>
      </w:r>
      <w:r w:rsidR="00B85360" w:rsidRPr="00810B79">
        <w:rPr>
          <w:rFonts w:ascii="Courier New" w:eastAsia="Courier New" w:hAnsi="Courier New" w:cs="Courier New"/>
          <w:bCs/>
          <w:color w:val="000000" w:themeColor="text1"/>
          <w:sz w:val="24"/>
          <w:szCs w:val="24"/>
          <w:lang w:eastAsia="es-MX"/>
        </w:rPr>
        <w:t>formar parte</w:t>
      </w:r>
      <w:r w:rsidRPr="00810B79">
        <w:rPr>
          <w:rFonts w:ascii="Courier New" w:eastAsia="Courier New" w:hAnsi="Courier New" w:cs="Courier New"/>
          <w:bCs/>
          <w:color w:val="000000" w:themeColor="text1"/>
          <w:sz w:val="24"/>
          <w:szCs w:val="24"/>
          <w:lang w:eastAsia="es-MX"/>
        </w:rPr>
        <w:t xml:space="preserve"> del </w:t>
      </w:r>
      <w:r w:rsidR="004153AA">
        <w:rPr>
          <w:rFonts w:ascii="Courier New" w:eastAsia="Courier New" w:hAnsi="Courier New" w:cs="Courier New"/>
          <w:bCs/>
          <w:color w:val="000000" w:themeColor="text1"/>
          <w:sz w:val="24"/>
          <w:szCs w:val="24"/>
          <w:lang w:eastAsia="es-MX"/>
        </w:rPr>
        <w:t>mismo</w:t>
      </w:r>
      <w:r w:rsidRPr="00810B79">
        <w:rPr>
          <w:rFonts w:ascii="Courier New" w:eastAsia="Courier New" w:hAnsi="Courier New" w:cs="Courier New"/>
          <w:bCs/>
          <w:color w:val="000000" w:themeColor="text1"/>
          <w:sz w:val="24"/>
          <w:szCs w:val="24"/>
          <w:lang w:eastAsia="es-MX"/>
        </w:rPr>
        <w:t>.</w:t>
      </w:r>
      <w:r w:rsidR="004153AA">
        <w:rPr>
          <w:rFonts w:ascii="Courier New" w:eastAsia="Courier New" w:hAnsi="Courier New" w:cs="Courier New"/>
          <w:bCs/>
          <w:color w:val="000000" w:themeColor="text1"/>
          <w:sz w:val="24"/>
          <w:szCs w:val="24"/>
          <w:lang w:eastAsia="es-MX"/>
        </w:rPr>
        <w:t xml:space="preserve"> En particular</w:t>
      </w:r>
      <w:r w:rsidRPr="00810B79">
        <w:rPr>
          <w:rFonts w:ascii="Courier New" w:eastAsia="Courier New" w:hAnsi="Courier New" w:cs="Courier New"/>
          <w:bCs/>
          <w:color w:val="000000" w:themeColor="text1"/>
          <w:sz w:val="24"/>
          <w:szCs w:val="24"/>
          <w:lang w:eastAsia="es-MX"/>
        </w:rPr>
        <w:t xml:space="preserve">, cuando </w:t>
      </w:r>
      <w:r w:rsidR="00B85360" w:rsidRPr="00810B79">
        <w:rPr>
          <w:rFonts w:ascii="Courier New" w:eastAsia="Courier New" w:hAnsi="Courier New" w:cs="Courier New"/>
          <w:bCs/>
          <w:color w:val="000000" w:themeColor="text1"/>
          <w:sz w:val="24"/>
          <w:szCs w:val="24"/>
          <w:lang w:eastAsia="es-MX"/>
        </w:rPr>
        <w:t>la tecnología</w:t>
      </w:r>
      <w:r w:rsidRPr="00810B79">
        <w:rPr>
          <w:rFonts w:ascii="Courier New" w:eastAsia="Courier New" w:hAnsi="Courier New" w:cs="Courier New"/>
          <w:bCs/>
          <w:color w:val="000000" w:themeColor="text1"/>
          <w:sz w:val="24"/>
          <w:szCs w:val="24"/>
          <w:lang w:eastAsia="es-MX"/>
        </w:rPr>
        <w:t xml:space="preserve"> deja de ser de alto costo o </w:t>
      </w:r>
      <w:r w:rsidR="007C31EF">
        <w:rPr>
          <w:rFonts w:ascii="Courier New" w:eastAsia="Courier New" w:hAnsi="Courier New" w:cs="Courier New"/>
          <w:bCs/>
          <w:color w:val="000000" w:themeColor="text1"/>
          <w:sz w:val="24"/>
          <w:szCs w:val="24"/>
          <w:lang w:eastAsia="es-MX"/>
        </w:rPr>
        <w:t xml:space="preserve">una </w:t>
      </w:r>
      <w:r w:rsidRPr="00810B79">
        <w:rPr>
          <w:rFonts w:ascii="Courier New" w:eastAsia="Courier New" w:hAnsi="Courier New" w:cs="Courier New"/>
          <w:bCs/>
          <w:color w:val="000000" w:themeColor="text1"/>
          <w:sz w:val="24"/>
          <w:szCs w:val="24"/>
          <w:lang w:eastAsia="es-MX"/>
        </w:rPr>
        <w:t xml:space="preserve">nueva evidencia científica advierta sobre </w:t>
      </w:r>
      <w:r w:rsidR="007C31EF">
        <w:rPr>
          <w:rFonts w:ascii="Courier New" w:eastAsia="Courier New" w:hAnsi="Courier New" w:cs="Courier New"/>
          <w:bCs/>
          <w:color w:val="000000" w:themeColor="text1"/>
          <w:sz w:val="24"/>
          <w:szCs w:val="24"/>
          <w:lang w:eastAsia="es-MX"/>
        </w:rPr>
        <w:t xml:space="preserve">la </w:t>
      </w:r>
      <w:r w:rsidRPr="00810B79">
        <w:rPr>
          <w:rFonts w:ascii="Courier New" w:eastAsia="Courier New" w:hAnsi="Courier New" w:cs="Courier New"/>
          <w:bCs/>
          <w:color w:val="000000" w:themeColor="text1"/>
          <w:sz w:val="24"/>
          <w:szCs w:val="24"/>
          <w:lang w:eastAsia="es-MX"/>
        </w:rPr>
        <w:t>pérdida de seguridad o eficacia</w:t>
      </w:r>
      <w:r w:rsidR="007C31EF">
        <w:rPr>
          <w:rFonts w:ascii="Courier New" w:eastAsia="Courier New" w:hAnsi="Courier New" w:cs="Courier New"/>
          <w:bCs/>
          <w:color w:val="000000" w:themeColor="text1"/>
          <w:sz w:val="24"/>
          <w:szCs w:val="24"/>
          <w:lang w:eastAsia="es-MX"/>
        </w:rPr>
        <w:t xml:space="preserve"> del diagnóstico o tratamiento</w:t>
      </w:r>
      <w:r w:rsidRPr="00810B79">
        <w:rPr>
          <w:rFonts w:ascii="Courier New" w:eastAsia="Courier New" w:hAnsi="Courier New" w:cs="Courier New"/>
          <w:bCs/>
          <w:color w:val="000000" w:themeColor="text1"/>
          <w:sz w:val="24"/>
          <w:szCs w:val="24"/>
          <w:lang w:eastAsia="es-MX"/>
        </w:rPr>
        <w:t xml:space="preserve">. </w:t>
      </w:r>
    </w:p>
    <w:p w14:paraId="2E756FBA" w14:textId="77777777" w:rsidR="00DE68F3" w:rsidRPr="00810B79" w:rsidRDefault="00DE68F3" w:rsidP="00DE68F3">
      <w:pPr>
        <w:spacing w:after="0"/>
        <w:ind w:left="2835" w:firstLine="709"/>
        <w:jc w:val="both"/>
        <w:rPr>
          <w:rFonts w:ascii="Courier New" w:eastAsia="Courier New" w:hAnsi="Courier New" w:cs="Courier New"/>
          <w:bCs/>
          <w:color w:val="000000" w:themeColor="text1"/>
          <w:sz w:val="24"/>
          <w:szCs w:val="24"/>
          <w:lang w:eastAsia="es-MX"/>
        </w:rPr>
      </w:pPr>
    </w:p>
    <w:p w14:paraId="4B0DE298" w14:textId="4937472F" w:rsidR="00DE68F3" w:rsidRPr="00810B79" w:rsidRDefault="00034C32" w:rsidP="00DE68F3">
      <w:pPr>
        <w:spacing w:after="0"/>
        <w:ind w:left="2835" w:firstLine="709"/>
        <w:jc w:val="both"/>
        <w:rPr>
          <w:rFonts w:ascii="Courier New" w:eastAsia="Courier New" w:hAnsi="Courier New" w:cs="Courier New"/>
          <w:bCs/>
          <w:color w:val="000000" w:themeColor="text1"/>
          <w:sz w:val="24"/>
          <w:szCs w:val="24"/>
          <w:lang w:eastAsia="es-MX"/>
        </w:rPr>
      </w:pPr>
      <w:r>
        <w:rPr>
          <w:rFonts w:ascii="Courier New" w:eastAsia="Courier New" w:hAnsi="Courier New" w:cs="Courier New"/>
          <w:bCs/>
          <w:color w:val="000000" w:themeColor="text1"/>
          <w:sz w:val="24"/>
          <w:szCs w:val="24"/>
          <w:lang w:eastAsia="es-MX"/>
        </w:rPr>
        <w:t>En sé</w:t>
      </w:r>
      <w:r w:rsidR="00B60CDC">
        <w:rPr>
          <w:rFonts w:ascii="Courier New" w:eastAsia="Courier New" w:hAnsi="Courier New" w:cs="Courier New"/>
          <w:bCs/>
          <w:color w:val="000000" w:themeColor="text1"/>
          <w:sz w:val="24"/>
          <w:szCs w:val="24"/>
          <w:lang w:eastAsia="es-MX"/>
        </w:rPr>
        <w:t>ptimo lugar, el numera</w:t>
      </w:r>
      <w:r w:rsidR="00E9717B">
        <w:rPr>
          <w:rFonts w:ascii="Courier New" w:eastAsia="Courier New" w:hAnsi="Courier New" w:cs="Courier New"/>
          <w:bCs/>
          <w:color w:val="000000" w:themeColor="text1"/>
          <w:sz w:val="24"/>
          <w:szCs w:val="24"/>
          <w:lang w:eastAsia="es-MX"/>
        </w:rPr>
        <w:t>l 7)</w:t>
      </w:r>
      <w:r w:rsidR="00DE68F3" w:rsidRPr="00810B79">
        <w:rPr>
          <w:rFonts w:ascii="Courier New" w:eastAsia="Courier New" w:hAnsi="Courier New" w:cs="Courier New"/>
          <w:bCs/>
          <w:color w:val="000000" w:themeColor="text1"/>
          <w:sz w:val="24"/>
          <w:szCs w:val="24"/>
          <w:lang w:eastAsia="es-MX"/>
        </w:rPr>
        <w:t xml:space="preserve"> modifica el artículo 20 aumentando el monto fijo de</w:t>
      </w:r>
      <w:r w:rsidR="00AB1C88">
        <w:rPr>
          <w:rFonts w:ascii="Courier New" w:eastAsia="Courier New" w:hAnsi="Courier New" w:cs="Courier New"/>
          <w:bCs/>
          <w:color w:val="000000" w:themeColor="text1"/>
          <w:sz w:val="24"/>
          <w:szCs w:val="24"/>
          <w:lang w:eastAsia="es-MX"/>
        </w:rPr>
        <w:t>l</w:t>
      </w:r>
      <w:r w:rsidR="00DE68F3" w:rsidRPr="00810B79">
        <w:rPr>
          <w:rFonts w:ascii="Courier New" w:eastAsia="Courier New" w:hAnsi="Courier New" w:cs="Courier New"/>
          <w:bCs/>
          <w:color w:val="000000" w:themeColor="text1"/>
          <w:sz w:val="24"/>
          <w:szCs w:val="24"/>
          <w:lang w:eastAsia="es-MX"/>
        </w:rPr>
        <w:t xml:space="preserve"> aporte fiscal anual de $100.000 millones a $185.000 mil millones.</w:t>
      </w:r>
    </w:p>
    <w:p w14:paraId="6EBABB0E" w14:textId="77777777" w:rsidR="00DE68F3" w:rsidRPr="00810B79" w:rsidRDefault="00DE68F3" w:rsidP="00DE68F3">
      <w:pPr>
        <w:spacing w:after="0"/>
        <w:ind w:left="2835" w:firstLine="709"/>
        <w:jc w:val="both"/>
        <w:rPr>
          <w:rFonts w:ascii="Courier New" w:eastAsia="Courier New" w:hAnsi="Courier New" w:cs="Courier New"/>
          <w:bCs/>
          <w:color w:val="000000" w:themeColor="text1"/>
          <w:sz w:val="24"/>
          <w:szCs w:val="24"/>
          <w:lang w:eastAsia="es-MX"/>
        </w:rPr>
      </w:pPr>
    </w:p>
    <w:p w14:paraId="0CA70020" w14:textId="13D4C936" w:rsidR="00DE68F3" w:rsidRPr="00810B79" w:rsidRDefault="00E9717B" w:rsidP="00DE68F3">
      <w:pPr>
        <w:spacing w:after="0"/>
        <w:ind w:left="2835" w:firstLine="709"/>
        <w:jc w:val="both"/>
        <w:rPr>
          <w:rFonts w:ascii="Courier New" w:eastAsia="Courier New" w:hAnsi="Courier New" w:cs="Courier New"/>
          <w:bCs/>
          <w:color w:val="000000" w:themeColor="text1"/>
          <w:sz w:val="24"/>
          <w:szCs w:val="24"/>
          <w:lang w:eastAsia="es-MX"/>
        </w:rPr>
      </w:pPr>
      <w:r>
        <w:rPr>
          <w:rFonts w:ascii="Courier New" w:eastAsia="Courier New" w:hAnsi="Courier New" w:cs="Courier New"/>
          <w:bCs/>
          <w:color w:val="000000" w:themeColor="text1"/>
          <w:sz w:val="24"/>
          <w:szCs w:val="24"/>
          <w:lang w:eastAsia="es-MX"/>
        </w:rPr>
        <w:t xml:space="preserve">En octavo lugar, </w:t>
      </w:r>
      <w:r w:rsidR="00DE68F3" w:rsidRPr="00810B79">
        <w:rPr>
          <w:rFonts w:ascii="Courier New" w:eastAsia="Courier New" w:hAnsi="Courier New" w:cs="Courier New"/>
          <w:bCs/>
          <w:color w:val="000000" w:themeColor="text1"/>
          <w:sz w:val="24"/>
          <w:szCs w:val="24"/>
          <w:lang w:eastAsia="es-MX"/>
        </w:rPr>
        <w:t>el numeral 8)</w:t>
      </w:r>
      <w:r>
        <w:rPr>
          <w:rFonts w:ascii="Courier New" w:eastAsia="Courier New" w:hAnsi="Courier New" w:cs="Courier New"/>
          <w:bCs/>
          <w:color w:val="000000" w:themeColor="text1"/>
          <w:sz w:val="24"/>
          <w:szCs w:val="24"/>
          <w:lang w:eastAsia="es-MX"/>
        </w:rPr>
        <w:t xml:space="preserve"> </w:t>
      </w:r>
      <w:r w:rsidR="00DE68F3" w:rsidRPr="00810B79">
        <w:rPr>
          <w:rFonts w:ascii="Courier New" w:eastAsia="Courier New" w:hAnsi="Courier New" w:cs="Courier New"/>
          <w:bCs/>
          <w:color w:val="000000" w:themeColor="text1"/>
          <w:sz w:val="24"/>
          <w:szCs w:val="24"/>
          <w:lang w:eastAsia="es-MX"/>
        </w:rPr>
        <w:t>modifica el artículo 25 incorporando una nueva función a la Comisión Ciudadana de Vigilancia y Control</w:t>
      </w:r>
      <w:r>
        <w:rPr>
          <w:rFonts w:ascii="Courier New" w:eastAsia="Courier New" w:hAnsi="Courier New" w:cs="Courier New"/>
          <w:bCs/>
          <w:color w:val="000000" w:themeColor="text1"/>
          <w:sz w:val="24"/>
          <w:szCs w:val="24"/>
          <w:lang w:eastAsia="es-MX"/>
        </w:rPr>
        <w:t>, la cual consiste en advertir fundadamente</w:t>
      </w:r>
      <w:r w:rsidR="00DE68F3" w:rsidRPr="00810B79">
        <w:rPr>
          <w:rFonts w:ascii="Courier New" w:eastAsia="Courier New" w:hAnsi="Courier New" w:cs="Courier New"/>
          <w:bCs/>
          <w:color w:val="000000" w:themeColor="text1"/>
          <w:sz w:val="24"/>
          <w:szCs w:val="24"/>
          <w:lang w:eastAsia="es-MX"/>
        </w:rPr>
        <w:t xml:space="preserve"> a la Subsecretaría de Salud Pública sobre la existencia de antecedentes que justifican revisar la evidencia referida a la eficacia o seguridad de un diagnóstico o tratamiento de alto costo incluido en el Sistema.</w:t>
      </w:r>
    </w:p>
    <w:p w14:paraId="43539AE5" w14:textId="77777777" w:rsidR="00DE68F3" w:rsidRPr="00810B79" w:rsidRDefault="00DE68F3" w:rsidP="00DE68F3">
      <w:pPr>
        <w:spacing w:after="0"/>
        <w:ind w:left="2835" w:firstLine="709"/>
        <w:jc w:val="both"/>
        <w:rPr>
          <w:rFonts w:ascii="Courier New" w:eastAsia="Courier New" w:hAnsi="Courier New" w:cs="Courier New"/>
          <w:bCs/>
          <w:color w:val="000000" w:themeColor="text1"/>
          <w:sz w:val="24"/>
          <w:szCs w:val="24"/>
          <w:lang w:eastAsia="es-MX"/>
        </w:rPr>
      </w:pPr>
    </w:p>
    <w:p w14:paraId="1B8B1F15" w14:textId="47327D13" w:rsidR="00930F6F" w:rsidRDefault="00AB1C88" w:rsidP="00930F6F">
      <w:pPr>
        <w:spacing w:after="0"/>
        <w:ind w:left="2835" w:firstLine="709"/>
        <w:jc w:val="both"/>
        <w:rPr>
          <w:rFonts w:ascii="Courier New" w:hAnsi="Courier New" w:cs="Courier New"/>
          <w:sz w:val="24"/>
          <w:szCs w:val="24"/>
        </w:rPr>
      </w:pPr>
      <w:r>
        <w:rPr>
          <w:rFonts w:ascii="Courier New" w:eastAsia="Courier New" w:hAnsi="Courier New" w:cs="Courier New"/>
          <w:bCs/>
          <w:color w:val="000000" w:themeColor="text1"/>
          <w:sz w:val="24"/>
          <w:szCs w:val="24"/>
          <w:lang w:eastAsia="es-MX"/>
        </w:rPr>
        <w:t>A</w:t>
      </w:r>
      <w:r w:rsidR="00DE68F3" w:rsidRPr="00810B79">
        <w:rPr>
          <w:rFonts w:ascii="Courier New" w:eastAsia="Courier New" w:hAnsi="Courier New" w:cs="Courier New"/>
          <w:bCs/>
          <w:color w:val="000000" w:themeColor="text1"/>
          <w:sz w:val="24"/>
          <w:szCs w:val="24"/>
          <w:lang w:eastAsia="es-MX"/>
        </w:rPr>
        <w:t xml:space="preserve"> través del numeral 9), se modifica el artículo 31 referido a la adquisición de los productos sanitarios necesarios para cubrir las prestaciones cubiertas en el Sistema. Este cambio se refiere a los </w:t>
      </w:r>
      <w:r w:rsidR="00E9717B">
        <w:rPr>
          <w:rFonts w:ascii="Courier New" w:eastAsia="Courier New" w:hAnsi="Courier New" w:cs="Courier New"/>
          <w:bCs/>
          <w:color w:val="000000" w:themeColor="text1"/>
          <w:sz w:val="24"/>
          <w:szCs w:val="24"/>
          <w:lang w:eastAsia="es-MX"/>
        </w:rPr>
        <w:t>ARC</w:t>
      </w:r>
      <w:r w:rsidR="00DE68F3" w:rsidRPr="00810B79">
        <w:rPr>
          <w:rFonts w:ascii="Courier New" w:eastAsia="Courier New" w:hAnsi="Courier New" w:cs="Courier New"/>
          <w:bCs/>
          <w:color w:val="000000" w:themeColor="text1"/>
          <w:sz w:val="24"/>
          <w:szCs w:val="24"/>
          <w:lang w:eastAsia="es-MX"/>
        </w:rPr>
        <w:t xml:space="preserve"> que celebre la </w:t>
      </w:r>
      <w:r w:rsidR="00B10936">
        <w:rPr>
          <w:rFonts w:ascii="Courier New" w:eastAsia="Courier New" w:hAnsi="Courier New" w:cs="Courier New"/>
          <w:bCs/>
          <w:color w:val="000000" w:themeColor="text1"/>
          <w:sz w:val="24"/>
          <w:szCs w:val="24"/>
          <w:lang w:eastAsia="es-MX"/>
        </w:rPr>
        <w:t>CENABAST</w:t>
      </w:r>
      <w:r w:rsidR="00DE68F3" w:rsidRPr="00810B79">
        <w:rPr>
          <w:rFonts w:ascii="Courier New" w:eastAsia="Courier New" w:hAnsi="Courier New" w:cs="Courier New"/>
          <w:bCs/>
          <w:color w:val="000000" w:themeColor="text1"/>
          <w:sz w:val="24"/>
          <w:szCs w:val="24"/>
          <w:lang w:eastAsia="es-MX"/>
        </w:rPr>
        <w:t xml:space="preserve">, respecto de los cuales se establece, como regla general, su carácter público. </w:t>
      </w:r>
      <w:r w:rsidR="003C62DA">
        <w:rPr>
          <w:rFonts w:ascii="Courier New" w:eastAsia="Courier New" w:hAnsi="Courier New" w:cs="Courier New"/>
          <w:bCs/>
          <w:color w:val="000000" w:themeColor="text1"/>
          <w:sz w:val="24"/>
          <w:szCs w:val="24"/>
          <w:lang w:eastAsia="es-MX"/>
        </w:rPr>
        <w:t>Sin embargo, la Central podrá declarar el carácter reservado de determinados elementos</w:t>
      </w:r>
      <w:r w:rsidR="00DE68F3" w:rsidRPr="00810B79">
        <w:rPr>
          <w:rFonts w:ascii="Courier New" w:eastAsia="Courier New" w:hAnsi="Courier New" w:cs="Courier New"/>
          <w:bCs/>
          <w:color w:val="000000" w:themeColor="text1"/>
          <w:sz w:val="24"/>
          <w:szCs w:val="24"/>
          <w:lang w:eastAsia="es-MX"/>
        </w:rPr>
        <w:t xml:space="preserve">, </w:t>
      </w:r>
      <w:r w:rsidR="00DE68F3" w:rsidRPr="00810B79">
        <w:rPr>
          <w:rFonts w:ascii="Courier New" w:eastAsia="Courier New" w:hAnsi="Courier New" w:cs="Courier New"/>
          <w:bCs/>
          <w:color w:val="000000" w:themeColor="text1"/>
          <w:sz w:val="24"/>
          <w:szCs w:val="24"/>
          <w:lang w:val="es" w:eastAsia="es-MX"/>
        </w:rPr>
        <w:t>como los precios unitarios y condiciones económicas específicas, los descuentos y esquemas de pago o los volúmenes de compra negociados,</w:t>
      </w:r>
      <w:r w:rsidR="00DE68F3" w:rsidRPr="00810B79">
        <w:rPr>
          <w:rFonts w:ascii="Courier New" w:eastAsia="Courier New" w:hAnsi="Courier New" w:cs="Courier New"/>
          <w:bCs/>
          <w:color w:val="000000" w:themeColor="text1"/>
          <w:sz w:val="24"/>
          <w:szCs w:val="24"/>
          <w:lang w:eastAsia="es-MX"/>
        </w:rPr>
        <w:t xml:space="preserve"> </w:t>
      </w:r>
      <w:r w:rsidR="005749A8" w:rsidRPr="005749A8">
        <w:rPr>
          <w:rFonts w:ascii="Courier New" w:eastAsia="Courier New" w:hAnsi="Courier New" w:cs="Courier New"/>
          <w:bCs/>
          <w:color w:val="000000" w:themeColor="text1"/>
          <w:sz w:val="24"/>
          <w:szCs w:val="24"/>
          <w:lang w:eastAsia="es-MX"/>
        </w:rPr>
        <w:t>cuya divulgación sea susceptible de</w:t>
      </w:r>
      <w:r w:rsidR="005749A8">
        <w:rPr>
          <w:rFonts w:ascii="Courier New" w:eastAsia="Courier New" w:hAnsi="Courier New" w:cs="Courier New"/>
          <w:bCs/>
          <w:color w:val="000000" w:themeColor="text1"/>
          <w:sz w:val="24"/>
          <w:szCs w:val="24"/>
          <w:lang w:eastAsia="es-MX"/>
        </w:rPr>
        <w:t xml:space="preserve"> </w:t>
      </w:r>
      <w:r w:rsidR="00DE68F3" w:rsidRPr="00810B79">
        <w:rPr>
          <w:rFonts w:ascii="Courier New" w:eastAsia="Courier New" w:hAnsi="Courier New" w:cs="Courier New"/>
          <w:bCs/>
          <w:color w:val="000000" w:themeColor="text1"/>
          <w:sz w:val="24"/>
          <w:szCs w:val="24"/>
          <w:lang w:eastAsia="es-MX"/>
        </w:rPr>
        <w:t>obstaculizar la contratación en condiciones más favorables</w:t>
      </w:r>
      <w:r w:rsidR="00645191" w:rsidRPr="00810B79">
        <w:rPr>
          <w:rFonts w:ascii="Courier New" w:hAnsi="Courier New" w:cs="Courier New"/>
          <w:sz w:val="24"/>
          <w:szCs w:val="24"/>
        </w:rPr>
        <w:t>.</w:t>
      </w:r>
    </w:p>
    <w:p w14:paraId="2E3A8AD8" w14:textId="77777777" w:rsidR="00AB1C88" w:rsidRDefault="00AB1C88" w:rsidP="00930F6F">
      <w:pPr>
        <w:spacing w:after="0"/>
        <w:ind w:left="2835" w:firstLine="709"/>
        <w:jc w:val="both"/>
        <w:rPr>
          <w:rFonts w:ascii="Courier New" w:hAnsi="Courier New" w:cs="Courier New"/>
          <w:sz w:val="24"/>
          <w:szCs w:val="24"/>
        </w:rPr>
      </w:pPr>
    </w:p>
    <w:p w14:paraId="51D63488" w14:textId="4DCDD4EF" w:rsidR="00CF255C" w:rsidRPr="001A3AC3" w:rsidRDefault="002476F2" w:rsidP="00CF255C">
      <w:pPr>
        <w:spacing w:after="0"/>
        <w:ind w:left="2835" w:firstLine="709"/>
        <w:jc w:val="both"/>
        <w:rPr>
          <w:rFonts w:ascii="Courier New" w:eastAsia="Courier New" w:hAnsi="Courier New" w:cs="Courier New"/>
          <w:bCs/>
          <w:color w:val="000000" w:themeColor="text1"/>
          <w:sz w:val="24"/>
          <w:szCs w:val="24"/>
          <w:lang w:eastAsia="es-MX"/>
        </w:rPr>
      </w:pPr>
      <w:r w:rsidRPr="001A3AC3">
        <w:rPr>
          <w:rFonts w:ascii="Courier New" w:eastAsia="Courier New" w:hAnsi="Courier New" w:cs="Courier New"/>
          <w:color w:val="000000" w:themeColor="text1"/>
          <w:sz w:val="24"/>
          <w:szCs w:val="24"/>
          <w:lang w:eastAsia="es-MX"/>
        </w:rPr>
        <w:t xml:space="preserve">Respecto a las </w:t>
      </w:r>
      <w:r w:rsidR="005749A8" w:rsidRPr="001A3AC3">
        <w:rPr>
          <w:rFonts w:ascii="Courier New" w:eastAsia="Courier New" w:hAnsi="Courier New" w:cs="Courier New"/>
          <w:color w:val="000000" w:themeColor="text1"/>
          <w:sz w:val="24"/>
          <w:szCs w:val="24"/>
          <w:lang w:eastAsia="es-MX"/>
        </w:rPr>
        <w:t>tres</w:t>
      </w:r>
      <w:r w:rsidRPr="001A3AC3">
        <w:rPr>
          <w:rFonts w:ascii="Courier New" w:eastAsia="Courier New" w:hAnsi="Courier New" w:cs="Courier New"/>
          <w:color w:val="000000" w:themeColor="text1"/>
          <w:sz w:val="24"/>
          <w:szCs w:val="24"/>
          <w:lang w:eastAsia="es-MX"/>
        </w:rPr>
        <w:t xml:space="preserve"> disposiciones transitorias, estas</w:t>
      </w:r>
      <w:r w:rsidR="00CF255C" w:rsidRPr="001A3AC3">
        <w:rPr>
          <w:rFonts w:ascii="Courier New" w:eastAsia="Courier New" w:hAnsi="Courier New" w:cs="Courier New"/>
          <w:color w:val="000000" w:themeColor="text1"/>
          <w:sz w:val="24"/>
          <w:szCs w:val="24"/>
          <w:lang w:eastAsia="es-MX"/>
        </w:rPr>
        <w:t xml:space="preserve"> regulan los siguientes aspectos:</w:t>
      </w:r>
      <w:r w:rsidR="00CF255C" w:rsidRPr="001A3AC3">
        <w:rPr>
          <w:rFonts w:ascii="Courier New" w:eastAsia="Courier New" w:hAnsi="Courier New" w:cs="Courier New"/>
          <w:bCs/>
          <w:color w:val="000000" w:themeColor="text1"/>
          <w:sz w:val="24"/>
          <w:szCs w:val="24"/>
          <w:lang w:eastAsia="es-MX"/>
        </w:rPr>
        <w:t> </w:t>
      </w:r>
    </w:p>
    <w:p w14:paraId="21AA216C" w14:textId="77777777" w:rsidR="00CF255C" w:rsidRPr="001A3AC3" w:rsidRDefault="00CF255C" w:rsidP="00CF255C">
      <w:pPr>
        <w:spacing w:after="0"/>
        <w:ind w:left="2835" w:firstLine="709"/>
        <w:jc w:val="both"/>
        <w:rPr>
          <w:rFonts w:ascii="Courier New" w:eastAsia="Courier New" w:hAnsi="Courier New" w:cs="Courier New"/>
          <w:bCs/>
          <w:color w:val="000000" w:themeColor="text1"/>
          <w:sz w:val="24"/>
          <w:szCs w:val="24"/>
          <w:lang w:eastAsia="es-MX"/>
        </w:rPr>
      </w:pPr>
      <w:r w:rsidRPr="001A3AC3">
        <w:rPr>
          <w:rFonts w:ascii="Courier New" w:eastAsia="Courier New" w:hAnsi="Courier New" w:cs="Courier New"/>
          <w:bCs/>
          <w:color w:val="000000" w:themeColor="text1"/>
          <w:sz w:val="24"/>
          <w:szCs w:val="24"/>
          <w:lang w:eastAsia="es-MX"/>
        </w:rPr>
        <w:t> </w:t>
      </w:r>
    </w:p>
    <w:p w14:paraId="78B1F79B" w14:textId="717F08E5" w:rsidR="005749A8" w:rsidRPr="001A3AC3" w:rsidRDefault="00CF255C" w:rsidP="00CF255C">
      <w:pPr>
        <w:spacing w:after="0"/>
        <w:ind w:left="2835" w:firstLine="709"/>
        <w:jc w:val="both"/>
        <w:rPr>
          <w:rFonts w:ascii="Courier New" w:eastAsia="Courier New" w:hAnsi="Courier New" w:cs="Courier New"/>
          <w:color w:val="000000" w:themeColor="text1"/>
          <w:sz w:val="24"/>
          <w:szCs w:val="24"/>
          <w:lang w:eastAsia="es-MX"/>
        </w:rPr>
      </w:pPr>
      <w:r w:rsidRPr="001A3AC3">
        <w:rPr>
          <w:rFonts w:ascii="Courier New" w:eastAsia="Courier New" w:hAnsi="Courier New" w:cs="Courier New"/>
          <w:color w:val="000000" w:themeColor="text1"/>
          <w:sz w:val="24"/>
          <w:szCs w:val="24"/>
          <w:lang w:eastAsia="es-MX"/>
        </w:rPr>
        <w:t>El artículo primero transitorio</w:t>
      </w:r>
      <w:r w:rsidR="00DA426D" w:rsidRPr="001A3AC3">
        <w:rPr>
          <w:rFonts w:ascii="Courier New" w:eastAsia="Courier New" w:hAnsi="Courier New" w:cs="Courier New"/>
          <w:color w:val="000000" w:themeColor="text1"/>
          <w:sz w:val="24"/>
          <w:szCs w:val="24"/>
          <w:lang w:eastAsia="es-MX"/>
        </w:rPr>
        <w:t xml:space="preserve"> </w:t>
      </w:r>
      <w:r w:rsidR="005749A8" w:rsidRPr="001A3AC3">
        <w:rPr>
          <w:rFonts w:ascii="Courier New" w:eastAsia="Courier New" w:hAnsi="Courier New" w:cs="Courier New"/>
          <w:color w:val="000000" w:themeColor="text1"/>
          <w:sz w:val="24"/>
          <w:szCs w:val="24"/>
          <w:lang w:eastAsia="es-MX"/>
        </w:rPr>
        <w:t>otorga un plazo de seis meses</w:t>
      </w:r>
      <w:r w:rsidR="00DA105F" w:rsidRPr="001A3AC3">
        <w:rPr>
          <w:rFonts w:ascii="Courier New" w:eastAsia="Courier New" w:hAnsi="Courier New" w:cs="Courier New"/>
          <w:color w:val="000000" w:themeColor="text1"/>
          <w:sz w:val="24"/>
          <w:szCs w:val="24"/>
          <w:lang w:eastAsia="es-MX"/>
        </w:rPr>
        <w:t xml:space="preserve"> </w:t>
      </w:r>
      <w:r w:rsidR="005749A8" w:rsidRPr="001A3AC3">
        <w:rPr>
          <w:rFonts w:ascii="Courier New" w:eastAsia="Courier New" w:hAnsi="Courier New" w:cs="Courier New"/>
          <w:color w:val="000000" w:themeColor="text1"/>
          <w:sz w:val="24"/>
          <w:szCs w:val="24"/>
          <w:lang w:eastAsia="es-MX"/>
        </w:rPr>
        <w:t>para adecuar los reglamentos</w:t>
      </w:r>
      <w:r w:rsidR="00DA105F" w:rsidRPr="001A3AC3">
        <w:rPr>
          <w:rFonts w:ascii="Courier New" w:eastAsia="Courier New" w:hAnsi="Courier New" w:cs="Courier New"/>
          <w:color w:val="000000" w:themeColor="text1"/>
          <w:sz w:val="24"/>
          <w:szCs w:val="24"/>
          <w:lang w:eastAsia="es-MX"/>
        </w:rPr>
        <w:t>, protocolos y normas técnicas necesarios para la adecuada implementación de la presente ley.</w:t>
      </w:r>
      <w:r w:rsidR="005749A8" w:rsidRPr="001A3AC3">
        <w:rPr>
          <w:rFonts w:ascii="Courier New" w:eastAsia="Courier New" w:hAnsi="Courier New" w:cs="Courier New"/>
          <w:color w:val="000000" w:themeColor="text1"/>
          <w:sz w:val="24"/>
          <w:szCs w:val="24"/>
          <w:lang w:eastAsia="es-MX"/>
        </w:rPr>
        <w:t xml:space="preserve"> </w:t>
      </w:r>
    </w:p>
    <w:p w14:paraId="2DE4653A" w14:textId="77777777" w:rsidR="009128E7" w:rsidRPr="001A3AC3" w:rsidRDefault="009128E7" w:rsidP="00CF255C">
      <w:pPr>
        <w:spacing w:after="0"/>
        <w:ind w:left="2835" w:firstLine="709"/>
        <w:jc w:val="both"/>
        <w:rPr>
          <w:rFonts w:ascii="Courier New" w:eastAsia="Courier New" w:hAnsi="Courier New" w:cs="Courier New"/>
          <w:color w:val="000000" w:themeColor="text1"/>
          <w:sz w:val="24"/>
          <w:szCs w:val="24"/>
          <w:lang w:eastAsia="es-MX"/>
        </w:rPr>
      </w:pPr>
    </w:p>
    <w:p w14:paraId="7E6ECD8F" w14:textId="23F37A0A" w:rsidR="00DA105F" w:rsidRPr="001A3AC3" w:rsidRDefault="00CF255C" w:rsidP="00DA105F">
      <w:pPr>
        <w:spacing w:after="0"/>
        <w:ind w:left="2835" w:firstLine="709"/>
        <w:jc w:val="both"/>
        <w:rPr>
          <w:rFonts w:ascii="Courier New" w:eastAsia="Courier New" w:hAnsi="Courier New" w:cs="Courier New"/>
          <w:color w:val="000000" w:themeColor="text1"/>
          <w:sz w:val="24"/>
          <w:szCs w:val="24"/>
          <w:lang w:eastAsia="es-MX"/>
        </w:rPr>
      </w:pPr>
      <w:r w:rsidRPr="001A3AC3">
        <w:rPr>
          <w:rFonts w:ascii="Courier New" w:eastAsia="Courier New" w:hAnsi="Courier New" w:cs="Courier New"/>
          <w:color w:val="000000" w:themeColor="text1"/>
          <w:sz w:val="24"/>
          <w:szCs w:val="24"/>
          <w:lang w:eastAsia="es-MX"/>
        </w:rPr>
        <w:t xml:space="preserve">El artículo segundo transitorio </w:t>
      </w:r>
      <w:r w:rsidR="00DA105F" w:rsidRPr="001A3AC3">
        <w:rPr>
          <w:rFonts w:ascii="Courier New" w:eastAsia="Courier New" w:hAnsi="Courier New" w:cs="Courier New"/>
          <w:color w:val="000000" w:themeColor="text1"/>
          <w:sz w:val="24"/>
          <w:szCs w:val="24"/>
          <w:lang w:eastAsia="es-MX"/>
        </w:rPr>
        <w:t xml:space="preserve">establece </w:t>
      </w:r>
      <w:r w:rsidR="00182B39" w:rsidRPr="001A3AC3">
        <w:rPr>
          <w:rFonts w:ascii="Courier New" w:eastAsia="Courier New" w:hAnsi="Courier New" w:cs="Courier New"/>
          <w:color w:val="000000" w:themeColor="text1"/>
          <w:sz w:val="24"/>
          <w:szCs w:val="24"/>
          <w:lang w:eastAsia="es-MX"/>
        </w:rPr>
        <w:t>un plazo de treinta días</w:t>
      </w:r>
      <w:r w:rsidR="0097768A" w:rsidRPr="001A3AC3">
        <w:rPr>
          <w:rFonts w:ascii="Courier New" w:eastAsia="Courier New" w:hAnsi="Courier New" w:cs="Courier New"/>
          <w:color w:val="000000" w:themeColor="text1"/>
          <w:sz w:val="24"/>
          <w:szCs w:val="24"/>
          <w:lang w:eastAsia="es-MX"/>
        </w:rPr>
        <w:t xml:space="preserve"> contado desde la adecuación del reglamento que regula la designación de los miembros de la Comisión de Recomendación Priorizada</w:t>
      </w:r>
      <w:r w:rsidR="00182B39" w:rsidRPr="001A3AC3">
        <w:rPr>
          <w:rFonts w:ascii="Courier New" w:eastAsia="Courier New" w:hAnsi="Courier New" w:cs="Courier New"/>
          <w:color w:val="000000" w:themeColor="text1"/>
          <w:sz w:val="24"/>
          <w:szCs w:val="24"/>
          <w:lang w:eastAsia="es-MX"/>
        </w:rPr>
        <w:t xml:space="preserve"> para </w:t>
      </w:r>
      <w:r w:rsidR="001A3AC3" w:rsidRPr="001A3AC3">
        <w:rPr>
          <w:rFonts w:ascii="Courier New" w:eastAsia="Courier New" w:hAnsi="Courier New" w:cs="Courier New"/>
          <w:color w:val="000000" w:themeColor="text1"/>
          <w:sz w:val="24"/>
          <w:szCs w:val="24"/>
          <w:lang w:eastAsia="es-MX"/>
        </w:rPr>
        <w:t xml:space="preserve">designar a los integrantes de dicha Comisión. </w:t>
      </w:r>
    </w:p>
    <w:p w14:paraId="3E628FD5" w14:textId="049BBABA" w:rsidR="00CF255C" w:rsidRPr="001A3AC3" w:rsidRDefault="00CF255C" w:rsidP="00CF255C">
      <w:pPr>
        <w:spacing w:after="0"/>
        <w:ind w:left="2835" w:firstLine="709"/>
        <w:jc w:val="both"/>
        <w:rPr>
          <w:rFonts w:ascii="Courier New" w:eastAsia="Courier New" w:hAnsi="Courier New" w:cs="Courier New"/>
          <w:color w:val="000000" w:themeColor="text1"/>
          <w:sz w:val="24"/>
          <w:szCs w:val="24"/>
          <w:lang w:eastAsia="es-MX"/>
        </w:rPr>
      </w:pPr>
      <w:r w:rsidRPr="001A3AC3">
        <w:rPr>
          <w:rFonts w:ascii="Courier New" w:eastAsia="Courier New" w:hAnsi="Courier New" w:cs="Courier New"/>
          <w:color w:val="000000" w:themeColor="text1"/>
          <w:sz w:val="24"/>
          <w:szCs w:val="24"/>
          <w:lang w:eastAsia="es-MX"/>
        </w:rPr>
        <w:t> </w:t>
      </w:r>
    </w:p>
    <w:p w14:paraId="455928AC" w14:textId="77777777" w:rsidR="00182B39" w:rsidRDefault="00CF255C" w:rsidP="00CF255C">
      <w:pPr>
        <w:spacing w:after="0"/>
        <w:ind w:left="2835" w:firstLine="709"/>
        <w:jc w:val="both"/>
        <w:rPr>
          <w:rFonts w:ascii="Courier New" w:eastAsia="Courier New" w:hAnsi="Courier New" w:cs="Courier New"/>
          <w:color w:val="000000" w:themeColor="text1"/>
          <w:sz w:val="24"/>
          <w:szCs w:val="24"/>
          <w:highlight w:val="yellow"/>
          <w:lang w:eastAsia="es-MX"/>
        </w:rPr>
      </w:pPr>
      <w:r w:rsidRPr="001A3AC3">
        <w:rPr>
          <w:rFonts w:ascii="Courier New" w:eastAsia="Courier New" w:hAnsi="Courier New" w:cs="Courier New"/>
          <w:color w:val="000000" w:themeColor="text1"/>
          <w:sz w:val="24"/>
          <w:szCs w:val="24"/>
          <w:lang w:eastAsia="es-MX"/>
        </w:rPr>
        <w:t xml:space="preserve">El artículo tercero transitorio </w:t>
      </w:r>
      <w:r w:rsidR="00182B39" w:rsidRPr="001A3AC3">
        <w:rPr>
          <w:rFonts w:ascii="Courier New" w:eastAsia="Courier New" w:hAnsi="Courier New" w:cs="Courier New"/>
          <w:color w:val="000000" w:themeColor="text1"/>
          <w:sz w:val="24"/>
          <w:szCs w:val="24"/>
          <w:lang w:eastAsia="es-MX"/>
        </w:rPr>
        <w:t>establece la norma de imputación de mayor gasto fiscal.</w:t>
      </w:r>
    </w:p>
    <w:p w14:paraId="162A2B11" w14:textId="25FAD146" w:rsidR="00D87885" w:rsidRPr="00810B79" w:rsidRDefault="00D87885" w:rsidP="00BE148F">
      <w:pPr>
        <w:spacing w:after="0"/>
        <w:ind w:left="2835" w:firstLine="1276"/>
        <w:jc w:val="both"/>
        <w:rPr>
          <w:rFonts w:ascii="Courier New" w:eastAsia="Courier New" w:hAnsi="Courier New" w:cs="Courier New"/>
          <w:bCs/>
          <w:color w:val="000000" w:themeColor="text1"/>
          <w:sz w:val="24"/>
          <w:szCs w:val="24"/>
          <w:lang w:eastAsia="es-MX"/>
        </w:rPr>
      </w:pPr>
      <w:r w:rsidRPr="00810B79">
        <w:rPr>
          <w:rFonts w:ascii="Courier New" w:eastAsia="Courier New" w:hAnsi="Courier New" w:cs="Courier New"/>
          <w:bCs/>
          <w:color w:val="000000" w:themeColor="text1"/>
          <w:sz w:val="24"/>
          <w:szCs w:val="24"/>
          <w:lang w:eastAsia="es-MX"/>
        </w:rPr>
        <w:t>En consecuencia, tengo el honor de someter a vuestra consideración el siguiente</w:t>
      </w:r>
    </w:p>
    <w:p w14:paraId="48853D65" w14:textId="77777777" w:rsidR="00C145F1" w:rsidRPr="00810B79" w:rsidRDefault="00C145F1" w:rsidP="00BE148F">
      <w:pPr>
        <w:tabs>
          <w:tab w:val="center" w:pos="7371"/>
        </w:tabs>
        <w:spacing w:after="0"/>
        <w:ind w:firstLine="5387"/>
        <w:jc w:val="both"/>
        <w:rPr>
          <w:rFonts w:ascii="Courier New" w:eastAsia="Courier New" w:hAnsi="Courier New" w:cs="Courier New"/>
          <w:b/>
          <w:sz w:val="24"/>
          <w:szCs w:val="24"/>
        </w:rPr>
      </w:pPr>
    </w:p>
    <w:p w14:paraId="498E8EC4" w14:textId="77777777" w:rsidR="009128E7" w:rsidRPr="00810B79" w:rsidRDefault="009128E7" w:rsidP="00BE148F">
      <w:pPr>
        <w:tabs>
          <w:tab w:val="center" w:pos="7371"/>
        </w:tabs>
        <w:spacing w:after="0"/>
        <w:ind w:firstLine="5387"/>
        <w:jc w:val="both"/>
        <w:rPr>
          <w:rFonts w:ascii="Courier New" w:eastAsia="Courier New" w:hAnsi="Courier New" w:cs="Courier New"/>
          <w:b/>
          <w:sz w:val="24"/>
          <w:szCs w:val="24"/>
        </w:rPr>
      </w:pPr>
    </w:p>
    <w:p w14:paraId="00000001" w14:textId="71EAE2AD" w:rsidR="000E7D30" w:rsidRPr="00810B79" w:rsidRDefault="008C1DCD" w:rsidP="00BE148F">
      <w:pPr>
        <w:shd w:val="clear" w:color="auto" w:fill="FFFFFF" w:themeFill="background1"/>
        <w:spacing w:after="0"/>
        <w:ind w:left="2835"/>
        <w:jc w:val="both"/>
        <w:rPr>
          <w:rFonts w:ascii="Courier New" w:eastAsia="Courier New" w:hAnsi="Courier New" w:cs="Courier New"/>
          <w:b/>
          <w:bCs/>
          <w:color w:val="000000"/>
          <w:sz w:val="24"/>
          <w:szCs w:val="24"/>
        </w:rPr>
      </w:pPr>
      <w:r w:rsidRPr="00810B79">
        <w:rPr>
          <w:rFonts w:ascii="Courier New" w:eastAsia="Courier New" w:hAnsi="Courier New" w:cs="Courier New"/>
          <w:b/>
          <w:bCs/>
          <w:color w:val="000000" w:themeColor="text1"/>
          <w:sz w:val="24"/>
          <w:szCs w:val="24"/>
        </w:rPr>
        <w:t xml:space="preserve">P R O Y E C T </w:t>
      </w:r>
      <w:r w:rsidR="00D87885" w:rsidRPr="00810B79">
        <w:rPr>
          <w:rFonts w:ascii="Courier New" w:eastAsia="Courier New" w:hAnsi="Courier New" w:cs="Courier New"/>
          <w:b/>
          <w:bCs/>
          <w:color w:val="000000" w:themeColor="text1"/>
          <w:sz w:val="24"/>
          <w:szCs w:val="24"/>
        </w:rPr>
        <w:t xml:space="preserve">O </w:t>
      </w:r>
      <w:r w:rsidR="1B3F9AC7" w:rsidRPr="00810B79">
        <w:rPr>
          <w:rFonts w:ascii="Courier New" w:eastAsia="Courier New" w:hAnsi="Courier New" w:cs="Courier New"/>
          <w:b/>
          <w:bCs/>
          <w:color w:val="000000" w:themeColor="text1"/>
          <w:sz w:val="24"/>
          <w:szCs w:val="24"/>
        </w:rPr>
        <w:t xml:space="preserve">  </w:t>
      </w:r>
      <w:r w:rsidR="00D87885" w:rsidRPr="00810B79">
        <w:rPr>
          <w:rFonts w:ascii="Courier New" w:eastAsia="Courier New" w:hAnsi="Courier New" w:cs="Courier New"/>
          <w:b/>
          <w:bCs/>
          <w:color w:val="000000" w:themeColor="text1"/>
          <w:sz w:val="24"/>
          <w:szCs w:val="24"/>
        </w:rPr>
        <w:t>D</w:t>
      </w:r>
      <w:r w:rsidRPr="00810B79">
        <w:rPr>
          <w:rFonts w:ascii="Courier New" w:eastAsia="Courier New" w:hAnsi="Courier New" w:cs="Courier New"/>
          <w:b/>
          <w:bCs/>
          <w:color w:val="000000" w:themeColor="text1"/>
          <w:sz w:val="24"/>
          <w:szCs w:val="24"/>
        </w:rPr>
        <w:t xml:space="preserve"> E</w:t>
      </w:r>
      <w:r w:rsidR="58FD427E" w:rsidRPr="00810B79">
        <w:rPr>
          <w:rFonts w:ascii="Courier New" w:eastAsia="Courier New" w:hAnsi="Courier New" w:cs="Courier New"/>
          <w:b/>
          <w:bCs/>
          <w:color w:val="000000" w:themeColor="text1"/>
          <w:sz w:val="24"/>
          <w:szCs w:val="24"/>
        </w:rPr>
        <w:t xml:space="preserve"> </w:t>
      </w:r>
      <w:r w:rsidRPr="00810B79">
        <w:rPr>
          <w:rFonts w:ascii="Courier New" w:eastAsia="Courier New" w:hAnsi="Courier New" w:cs="Courier New"/>
          <w:b/>
          <w:bCs/>
          <w:color w:val="000000" w:themeColor="text1"/>
          <w:sz w:val="24"/>
          <w:szCs w:val="24"/>
        </w:rPr>
        <w:t xml:space="preserve">  L E </w:t>
      </w:r>
      <w:sdt>
        <w:sdtPr>
          <w:rPr>
            <w:rFonts w:ascii="Courier New" w:hAnsi="Courier New" w:cs="Courier New"/>
            <w:sz w:val="24"/>
            <w:szCs w:val="24"/>
          </w:rPr>
          <w:tag w:val="goog_rdk_0"/>
          <w:id w:val="-1596012813"/>
          <w:placeholder>
            <w:docPart w:val="DefaultPlaceholder_1081868574"/>
          </w:placeholder>
          <w:showingPlcHdr/>
        </w:sdtPr>
        <w:sdtContent/>
      </w:sdt>
      <w:r w:rsidRPr="00810B79">
        <w:rPr>
          <w:rFonts w:ascii="Courier New" w:eastAsia="Courier New" w:hAnsi="Courier New" w:cs="Courier New"/>
          <w:b/>
          <w:bCs/>
          <w:color w:val="000000" w:themeColor="text1"/>
          <w:sz w:val="24"/>
          <w:szCs w:val="24"/>
        </w:rPr>
        <w:t>Y:</w:t>
      </w:r>
    </w:p>
    <w:p w14:paraId="15A9798C" w14:textId="77777777" w:rsidR="001E6FED" w:rsidRPr="00810B79" w:rsidRDefault="001E6FED" w:rsidP="00BE148F">
      <w:pPr>
        <w:spacing w:after="0"/>
        <w:rPr>
          <w:rFonts w:ascii="Courier New" w:eastAsia="Courier New" w:hAnsi="Courier New" w:cs="Courier New"/>
          <w:sz w:val="24"/>
          <w:szCs w:val="24"/>
          <w:lang w:val="es-ES" w:eastAsia="en-US"/>
        </w:rPr>
      </w:pPr>
    </w:p>
    <w:p w14:paraId="7E7AA0DD" w14:textId="77777777" w:rsidR="0011444F" w:rsidRPr="00810B79" w:rsidRDefault="0011444F" w:rsidP="00BE148F">
      <w:pPr>
        <w:spacing w:after="0"/>
        <w:rPr>
          <w:rFonts w:ascii="Courier New" w:eastAsia="Courier New" w:hAnsi="Courier New" w:cs="Courier New"/>
          <w:sz w:val="24"/>
          <w:szCs w:val="24"/>
          <w:lang w:val="es-ES" w:eastAsia="en-US"/>
        </w:rPr>
      </w:pPr>
    </w:p>
    <w:p w14:paraId="417A29E2" w14:textId="1C0099F6" w:rsidR="0011444F" w:rsidRPr="00810B79" w:rsidRDefault="0011444F" w:rsidP="0011444F">
      <w:pPr>
        <w:spacing w:after="0" w:line="300" w:lineRule="exact"/>
        <w:jc w:val="both"/>
        <w:rPr>
          <w:rFonts w:ascii="Courier New" w:hAnsi="Courier New" w:cs="Courier New"/>
          <w:sz w:val="24"/>
          <w:szCs w:val="24"/>
        </w:rPr>
      </w:pPr>
      <w:r w:rsidRPr="00810B79">
        <w:rPr>
          <w:rFonts w:ascii="Courier New" w:hAnsi="Courier New" w:cs="Courier New"/>
          <w:sz w:val="24"/>
          <w:szCs w:val="24"/>
        </w:rPr>
        <w:t>“</w:t>
      </w:r>
      <w:r w:rsidRPr="00810B79">
        <w:rPr>
          <w:rFonts w:ascii="Courier New" w:hAnsi="Courier New" w:cs="Courier New"/>
          <w:b/>
          <w:bCs/>
          <w:sz w:val="24"/>
          <w:szCs w:val="24"/>
        </w:rPr>
        <w:t xml:space="preserve">Artículo </w:t>
      </w:r>
      <w:r w:rsidR="005D0796" w:rsidRPr="00810B79">
        <w:rPr>
          <w:rFonts w:ascii="Courier New" w:hAnsi="Courier New" w:cs="Courier New"/>
          <w:b/>
          <w:bCs/>
          <w:sz w:val="24"/>
          <w:szCs w:val="24"/>
        </w:rPr>
        <w:t>1º</w:t>
      </w:r>
      <w:r w:rsidRPr="00810B79">
        <w:rPr>
          <w:rFonts w:ascii="Courier New" w:hAnsi="Courier New" w:cs="Courier New"/>
          <w:b/>
          <w:bCs/>
          <w:sz w:val="24"/>
          <w:szCs w:val="24"/>
        </w:rPr>
        <w:t>.-</w:t>
      </w:r>
      <w:r w:rsidRPr="00810B79">
        <w:rPr>
          <w:rFonts w:ascii="Courier New" w:hAnsi="Courier New" w:cs="Courier New"/>
          <w:sz w:val="24"/>
          <w:szCs w:val="24"/>
        </w:rPr>
        <w:t xml:space="preserve"> Introdúcense, a</w:t>
      </w:r>
      <w:r w:rsidR="00520ED8" w:rsidRPr="00810B79">
        <w:rPr>
          <w:rFonts w:ascii="Courier New" w:hAnsi="Courier New" w:cs="Courier New"/>
          <w:sz w:val="24"/>
          <w:szCs w:val="24"/>
        </w:rPr>
        <w:t xml:space="preserve"> </w:t>
      </w:r>
      <w:r w:rsidRPr="00810B79">
        <w:rPr>
          <w:rFonts w:ascii="Courier New" w:hAnsi="Courier New" w:cs="Courier New"/>
          <w:sz w:val="24"/>
          <w:szCs w:val="24"/>
        </w:rPr>
        <w:t>l</w:t>
      </w:r>
      <w:r w:rsidR="00520ED8" w:rsidRPr="00810B79">
        <w:rPr>
          <w:rFonts w:ascii="Courier New" w:hAnsi="Courier New" w:cs="Courier New"/>
          <w:sz w:val="24"/>
          <w:szCs w:val="24"/>
        </w:rPr>
        <w:t>a</w:t>
      </w:r>
      <w:r w:rsidRPr="00810B79">
        <w:rPr>
          <w:rFonts w:ascii="Courier New" w:hAnsi="Courier New" w:cs="Courier New"/>
          <w:sz w:val="24"/>
          <w:szCs w:val="24"/>
        </w:rPr>
        <w:t xml:space="preserve"> </w:t>
      </w:r>
      <w:r w:rsidR="00520ED8" w:rsidRPr="00810B79">
        <w:rPr>
          <w:rFonts w:ascii="Courier New" w:hAnsi="Courier New" w:cs="Courier New"/>
          <w:sz w:val="24"/>
          <w:szCs w:val="24"/>
        </w:rPr>
        <w:t xml:space="preserve">ley N°20.850 </w:t>
      </w:r>
      <w:r w:rsidR="00776DBB" w:rsidRPr="00810B79">
        <w:rPr>
          <w:rFonts w:ascii="Courier New" w:hAnsi="Courier New" w:cs="Courier New"/>
          <w:sz w:val="24"/>
          <w:szCs w:val="24"/>
        </w:rPr>
        <w:t>crea un sistema de protección financiera para diagnósticos y tratamientos de alto costo y rinde homenaje póstumo a don Luis Ricarte Soto Gallego</w:t>
      </w:r>
      <w:r w:rsidRPr="00810B79">
        <w:rPr>
          <w:rFonts w:ascii="Courier New" w:hAnsi="Courier New" w:cs="Courier New"/>
          <w:sz w:val="24"/>
          <w:szCs w:val="24"/>
        </w:rPr>
        <w:t>, las siguientes modificaciones:</w:t>
      </w:r>
    </w:p>
    <w:p w14:paraId="127C3ECA" w14:textId="77777777" w:rsidR="00A367D2" w:rsidRPr="00810B79" w:rsidRDefault="00A367D2" w:rsidP="0011444F">
      <w:pPr>
        <w:spacing w:after="0" w:line="300" w:lineRule="exact"/>
        <w:jc w:val="both"/>
        <w:rPr>
          <w:rFonts w:ascii="Courier New" w:hAnsi="Courier New" w:cs="Courier New"/>
          <w:sz w:val="24"/>
          <w:szCs w:val="24"/>
        </w:rPr>
      </w:pPr>
    </w:p>
    <w:p w14:paraId="19912617" w14:textId="0E64C152" w:rsidR="0011444F" w:rsidRPr="00C932C3" w:rsidRDefault="00687CFE" w:rsidP="0084738C">
      <w:pPr>
        <w:pStyle w:val="Prrafodelista"/>
        <w:numPr>
          <w:ilvl w:val="0"/>
          <w:numId w:val="3"/>
        </w:numPr>
        <w:tabs>
          <w:tab w:val="left" w:pos="2410"/>
        </w:tabs>
        <w:spacing w:after="0" w:line="300" w:lineRule="exact"/>
        <w:ind w:left="0" w:firstLine="1985"/>
        <w:jc w:val="both"/>
        <w:rPr>
          <w:rFonts w:ascii="Courier New" w:hAnsi="Courier New" w:cs="Courier New"/>
          <w:sz w:val="24"/>
          <w:szCs w:val="24"/>
        </w:rPr>
      </w:pPr>
      <w:r w:rsidRPr="00687CFE">
        <w:rPr>
          <w:rFonts w:ascii="Courier New" w:hAnsi="Courier New" w:cs="Courier New"/>
          <w:sz w:val="24"/>
          <w:szCs w:val="24"/>
          <w:lang w:val="es-CL"/>
        </w:rPr>
        <w:t>Agrégase, en el inciso segundo del artículo 7°, a continuación del punto aparte que pasa a ser seguido, el siguiente párrafo, nuevo: “Asimismo, la Subsecretaría de Salud Pública considerará las advertencias que haga la Comisión Ciudadana de Vigilancia y Control conforme a lo dispuesto en el artículo 25.”.</w:t>
      </w:r>
    </w:p>
    <w:p w14:paraId="40C17D38" w14:textId="77777777" w:rsidR="000110BE" w:rsidRPr="00810B79" w:rsidRDefault="000110BE" w:rsidP="0077258D">
      <w:pPr>
        <w:spacing w:after="0"/>
        <w:jc w:val="both"/>
        <w:rPr>
          <w:rFonts w:ascii="Courier New" w:hAnsi="Courier New" w:cs="Courier New"/>
          <w:sz w:val="24"/>
          <w:szCs w:val="24"/>
          <w:lang w:val="es-MX"/>
        </w:rPr>
      </w:pPr>
    </w:p>
    <w:p w14:paraId="4495AF69" w14:textId="3A13FC40" w:rsidR="000F4DC9" w:rsidRPr="00C932C3" w:rsidRDefault="0077258D" w:rsidP="00C80D6C">
      <w:pPr>
        <w:pStyle w:val="Prrafodelista"/>
        <w:numPr>
          <w:ilvl w:val="0"/>
          <w:numId w:val="3"/>
        </w:numPr>
        <w:tabs>
          <w:tab w:val="left" w:pos="2552"/>
        </w:tabs>
        <w:spacing w:after="0" w:line="300" w:lineRule="exact"/>
        <w:ind w:left="0" w:firstLine="1985"/>
        <w:jc w:val="both"/>
        <w:rPr>
          <w:rFonts w:ascii="Courier New" w:hAnsi="Courier New" w:cs="Courier New"/>
          <w:sz w:val="24"/>
          <w:szCs w:val="24"/>
        </w:rPr>
      </w:pPr>
      <w:r w:rsidRPr="0077258D">
        <w:rPr>
          <w:rFonts w:ascii="Courier New" w:hAnsi="Courier New" w:cs="Courier New"/>
          <w:sz w:val="24"/>
          <w:szCs w:val="24"/>
          <w:lang w:val="es-CL"/>
        </w:rPr>
        <w:t>Modifícase el artículo 8 en el siguiente sentido:</w:t>
      </w:r>
    </w:p>
    <w:p w14:paraId="3D773127" w14:textId="77777777" w:rsidR="000F4DC9" w:rsidRPr="00810B79" w:rsidRDefault="000F4DC9" w:rsidP="000F4DC9">
      <w:pPr>
        <w:spacing w:after="0"/>
        <w:ind w:firstLine="2552"/>
        <w:jc w:val="both"/>
        <w:rPr>
          <w:rFonts w:ascii="Courier New" w:hAnsi="Courier New" w:cs="Courier New"/>
          <w:sz w:val="24"/>
          <w:szCs w:val="24"/>
        </w:rPr>
      </w:pPr>
    </w:p>
    <w:p w14:paraId="674FED63" w14:textId="34E451EF" w:rsidR="0077258D" w:rsidRPr="00C932C3" w:rsidRDefault="00EB339F" w:rsidP="00EB339F">
      <w:pPr>
        <w:pStyle w:val="Prrafodelista"/>
        <w:numPr>
          <w:ilvl w:val="1"/>
          <w:numId w:val="4"/>
        </w:numPr>
        <w:tabs>
          <w:tab w:val="left" w:pos="2835"/>
        </w:tabs>
        <w:spacing w:after="0"/>
        <w:ind w:left="0" w:firstLine="2410"/>
        <w:jc w:val="both"/>
        <w:rPr>
          <w:rFonts w:ascii="Courier New" w:hAnsi="Courier New" w:cs="Courier New"/>
          <w:sz w:val="24"/>
          <w:szCs w:val="24"/>
        </w:rPr>
      </w:pPr>
      <w:r w:rsidRPr="00EB339F">
        <w:rPr>
          <w:rFonts w:ascii="Courier New" w:hAnsi="Courier New" w:cs="Courier New"/>
          <w:sz w:val="24"/>
          <w:szCs w:val="24"/>
          <w:lang w:val="es-CL"/>
        </w:rPr>
        <w:t>Modifícase el inciso segundo en el siguiente sentido:</w:t>
      </w:r>
    </w:p>
    <w:p w14:paraId="1C760EF3" w14:textId="77777777" w:rsidR="00C932C3" w:rsidRDefault="00C932C3" w:rsidP="00C932C3">
      <w:pPr>
        <w:pStyle w:val="Prrafodelista"/>
        <w:tabs>
          <w:tab w:val="left" w:pos="2835"/>
        </w:tabs>
        <w:spacing w:after="0"/>
        <w:ind w:left="2410"/>
        <w:jc w:val="both"/>
        <w:rPr>
          <w:rFonts w:ascii="Courier New" w:hAnsi="Courier New" w:cs="Courier New"/>
          <w:sz w:val="24"/>
          <w:szCs w:val="24"/>
        </w:rPr>
      </w:pPr>
    </w:p>
    <w:p w14:paraId="37E7AB8C" w14:textId="0D34C77C" w:rsidR="00EB339F" w:rsidRPr="00C932C3" w:rsidRDefault="0084144E" w:rsidP="00EB339F">
      <w:pPr>
        <w:pStyle w:val="Prrafodelista"/>
        <w:numPr>
          <w:ilvl w:val="2"/>
          <w:numId w:val="4"/>
        </w:numPr>
        <w:tabs>
          <w:tab w:val="left" w:pos="2835"/>
        </w:tabs>
        <w:spacing w:after="0"/>
        <w:ind w:left="142" w:firstLine="2693"/>
        <w:jc w:val="both"/>
        <w:rPr>
          <w:rFonts w:ascii="Courier New" w:hAnsi="Courier New" w:cs="Courier New"/>
          <w:sz w:val="24"/>
          <w:szCs w:val="24"/>
        </w:rPr>
      </w:pPr>
      <w:r w:rsidRPr="0084144E">
        <w:rPr>
          <w:rFonts w:ascii="Courier New" w:hAnsi="Courier New" w:cs="Courier New"/>
          <w:sz w:val="24"/>
          <w:szCs w:val="24"/>
          <w:lang w:val="es-CL"/>
        </w:rPr>
        <w:t>Reemplázase, en el inciso segundo, el guarismo “12” por “cinco”.</w:t>
      </w:r>
    </w:p>
    <w:p w14:paraId="65223974" w14:textId="77777777" w:rsidR="00C932C3" w:rsidRPr="00C932C3" w:rsidRDefault="00C932C3" w:rsidP="00C932C3">
      <w:pPr>
        <w:pStyle w:val="Prrafodelista"/>
        <w:tabs>
          <w:tab w:val="left" w:pos="2835"/>
        </w:tabs>
        <w:spacing w:after="0"/>
        <w:ind w:left="2835"/>
        <w:jc w:val="both"/>
        <w:rPr>
          <w:rFonts w:ascii="Courier New" w:hAnsi="Courier New" w:cs="Courier New"/>
          <w:sz w:val="24"/>
          <w:szCs w:val="24"/>
        </w:rPr>
      </w:pPr>
    </w:p>
    <w:p w14:paraId="4D75ECD8" w14:textId="426F1CAB" w:rsidR="00C932C3" w:rsidRPr="00EB339F" w:rsidRDefault="00C932C3" w:rsidP="00EB339F">
      <w:pPr>
        <w:pStyle w:val="Prrafodelista"/>
        <w:numPr>
          <w:ilvl w:val="2"/>
          <w:numId w:val="4"/>
        </w:numPr>
        <w:tabs>
          <w:tab w:val="left" w:pos="2835"/>
        </w:tabs>
        <w:spacing w:after="0"/>
        <w:ind w:left="142" w:firstLine="2693"/>
        <w:jc w:val="both"/>
        <w:rPr>
          <w:rFonts w:ascii="Courier New" w:hAnsi="Courier New" w:cs="Courier New"/>
          <w:sz w:val="24"/>
          <w:szCs w:val="24"/>
        </w:rPr>
      </w:pPr>
      <w:r w:rsidRPr="00C932C3">
        <w:rPr>
          <w:rFonts w:ascii="Courier New" w:hAnsi="Courier New" w:cs="Courier New"/>
          <w:sz w:val="24"/>
          <w:szCs w:val="24"/>
          <w:lang w:val="es-CL"/>
        </w:rPr>
        <w:t>Agrégase, antes del punto aparte la frase “o por la o el funcionario que designe en su reemplazo”.</w:t>
      </w:r>
    </w:p>
    <w:p w14:paraId="0052D71F" w14:textId="77777777" w:rsidR="0077258D" w:rsidRPr="00810B79" w:rsidRDefault="0077258D" w:rsidP="0077258D">
      <w:pPr>
        <w:pStyle w:val="Prrafodelista"/>
        <w:tabs>
          <w:tab w:val="left" w:pos="2835"/>
        </w:tabs>
        <w:spacing w:after="0"/>
        <w:ind w:left="2410"/>
        <w:jc w:val="both"/>
        <w:rPr>
          <w:rFonts w:ascii="Courier New" w:hAnsi="Courier New" w:cs="Courier New"/>
          <w:sz w:val="24"/>
          <w:szCs w:val="24"/>
        </w:rPr>
      </w:pPr>
    </w:p>
    <w:p w14:paraId="05135FCF" w14:textId="37DA530A" w:rsidR="0077258D" w:rsidRPr="00810B79" w:rsidRDefault="00701227" w:rsidP="0077258D">
      <w:pPr>
        <w:pStyle w:val="Prrafodelista"/>
        <w:numPr>
          <w:ilvl w:val="1"/>
          <w:numId w:val="4"/>
        </w:numPr>
        <w:tabs>
          <w:tab w:val="left" w:pos="2835"/>
        </w:tabs>
        <w:spacing w:after="0"/>
        <w:ind w:left="0" w:firstLine="2410"/>
        <w:jc w:val="both"/>
        <w:rPr>
          <w:rFonts w:ascii="Courier New" w:hAnsi="Courier New" w:cs="Courier New"/>
          <w:sz w:val="24"/>
          <w:szCs w:val="24"/>
        </w:rPr>
      </w:pPr>
      <w:r w:rsidRPr="00701227">
        <w:rPr>
          <w:rFonts w:ascii="Courier New" w:hAnsi="Courier New" w:cs="Courier New"/>
          <w:sz w:val="24"/>
          <w:szCs w:val="24"/>
          <w:lang w:val="es-CL"/>
        </w:rPr>
        <w:t>Agrégase, el siguiente inciso tercero, nuevo, pasando el actual inciso tercero a ser cuarto y así sucesivamente:</w:t>
      </w:r>
    </w:p>
    <w:p w14:paraId="534F4DBC" w14:textId="77777777" w:rsidR="0077258D" w:rsidRPr="00810B79" w:rsidRDefault="0077258D" w:rsidP="0077258D">
      <w:pPr>
        <w:pStyle w:val="Prrafodelista"/>
        <w:tabs>
          <w:tab w:val="left" w:pos="2835"/>
        </w:tabs>
        <w:spacing w:after="0"/>
        <w:ind w:left="2410"/>
        <w:jc w:val="both"/>
        <w:rPr>
          <w:rFonts w:ascii="Courier New" w:hAnsi="Courier New" w:cs="Courier New"/>
          <w:sz w:val="24"/>
          <w:szCs w:val="24"/>
        </w:rPr>
      </w:pPr>
    </w:p>
    <w:p w14:paraId="2465FCBA" w14:textId="24C9BD2B" w:rsidR="0077258D" w:rsidRPr="00810B79" w:rsidRDefault="0077258D" w:rsidP="0077258D">
      <w:pPr>
        <w:spacing w:after="0"/>
        <w:ind w:firstLine="2552"/>
        <w:jc w:val="both"/>
        <w:rPr>
          <w:rFonts w:ascii="Courier New" w:hAnsi="Courier New" w:cs="Courier New"/>
          <w:sz w:val="24"/>
          <w:szCs w:val="24"/>
          <w:lang w:val="es-ES"/>
        </w:rPr>
      </w:pPr>
      <w:r w:rsidRPr="00810B79">
        <w:rPr>
          <w:rFonts w:ascii="Courier New" w:hAnsi="Courier New" w:cs="Courier New"/>
          <w:sz w:val="24"/>
          <w:szCs w:val="24"/>
          <w:lang w:val="es-ES"/>
        </w:rPr>
        <w:t>“</w:t>
      </w:r>
      <w:r w:rsidR="005B7AF2" w:rsidRPr="005B7AF2">
        <w:rPr>
          <w:rFonts w:ascii="Courier New" w:hAnsi="Courier New" w:cs="Courier New"/>
          <w:sz w:val="24"/>
          <w:szCs w:val="24"/>
        </w:rPr>
        <w:t>La Comisión funcionará en sesiones, las que podrán realizarse de forma remota usando medios telemáticos. El quórum mínimo para sesionar será de cinco integrantes.</w:t>
      </w:r>
      <w:r w:rsidRPr="00810B79">
        <w:rPr>
          <w:rFonts w:ascii="Courier New" w:hAnsi="Courier New" w:cs="Courier New"/>
          <w:sz w:val="24"/>
          <w:szCs w:val="24"/>
          <w:lang w:val="es-ES"/>
        </w:rPr>
        <w:t>”.</w:t>
      </w:r>
    </w:p>
    <w:p w14:paraId="779D2D94" w14:textId="77777777" w:rsidR="0077258D" w:rsidRPr="00810B79" w:rsidRDefault="0077258D" w:rsidP="0077258D">
      <w:pPr>
        <w:pStyle w:val="Prrafodelista"/>
        <w:rPr>
          <w:rFonts w:ascii="Courier New" w:hAnsi="Courier New" w:cs="Courier New"/>
          <w:sz w:val="24"/>
          <w:szCs w:val="24"/>
        </w:rPr>
      </w:pPr>
    </w:p>
    <w:p w14:paraId="63EA87F1" w14:textId="0AD74B2D" w:rsidR="0077258D" w:rsidRPr="005646C6" w:rsidRDefault="005646C6" w:rsidP="0077258D">
      <w:pPr>
        <w:pStyle w:val="Prrafodelista"/>
        <w:numPr>
          <w:ilvl w:val="1"/>
          <w:numId w:val="4"/>
        </w:numPr>
        <w:tabs>
          <w:tab w:val="left" w:pos="2835"/>
        </w:tabs>
        <w:spacing w:after="0"/>
        <w:ind w:left="0" w:firstLine="2410"/>
        <w:jc w:val="both"/>
        <w:rPr>
          <w:rFonts w:ascii="Courier New" w:hAnsi="Courier New" w:cs="Courier New"/>
          <w:sz w:val="24"/>
          <w:szCs w:val="24"/>
        </w:rPr>
      </w:pPr>
      <w:r w:rsidRPr="005646C6">
        <w:rPr>
          <w:rFonts w:ascii="Courier New" w:hAnsi="Courier New" w:cs="Courier New"/>
          <w:sz w:val="24"/>
          <w:szCs w:val="24"/>
          <w:lang w:val="es-CL"/>
        </w:rPr>
        <w:t>Reemplázase, en el inciso séptimo, que ha pasado a ser octavo, la expresión “que contenga la individualización de las actividades profesionales, laborales, económicas, gremiales o de beneficencia, sean o no remuneradas, que realice o en que participe” por “y patrimonio en los términos de la ley N° 20.880, sobre probidad en la función pública y prevención de los conflictos de intereses”.</w:t>
      </w:r>
    </w:p>
    <w:p w14:paraId="75856A4F" w14:textId="77777777" w:rsidR="005646C6" w:rsidRPr="005646C6" w:rsidRDefault="005646C6" w:rsidP="005646C6">
      <w:pPr>
        <w:tabs>
          <w:tab w:val="left" w:pos="2835"/>
        </w:tabs>
        <w:spacing w:after="0"/>
        <w:jc w:val="both"/>
        <w:rPr>
          <w:rFonts w:ascii="Courier New" w:hAnsi="Courier New" w:cs="Courier New"/>
          <w:sz w:val="24"/>
          <w:szCs w:val="24"/>
        </w:rPr>
      </w:pPr>
    </w:p>
    <w:p w14:paraId="0580CA21" w14:textId="5A0C02C8" w:rsidR="005646C6" w:rsidRPr="00C932C3" w:rsidRDefault="005646C6" w:rsidP="005646C6">
      <w:pPr>
        <w:pStyle w:val="Prrafodelista"/>
        <w:numPr>
          <w:ilvl w:val="1"/>
          <w:numId w:val="4"/>
        </w:numPr>
        <w:tabs>
          <w:tab w:val="left" w:pos="2835"/>
        </w:tabs>
        <w:spacing w:after="0"/>
        <w:ind w:left="0" w:firstLine="2410"/>
        <w:jc w:val="both"/>
        <w:rPr>
          <w:rFonts w:ascii="Courier New" w:hAnsi="Courier New" w:cs="Courier New"/>
          <w:sz w:val="24"/>
          <w:szCs w:val="24"/>
        </w:rPr>
      </w:pPr>
      <w:r w:rsidRPr="00EB339F">
        <w:rPr>
          <w:rFonts w:ascii="Courier New" w:hAnsi="Courier New" w:cs="Courier New"/>
          <w:sz w:val="24"/>
          <w:szCs w:val="24"/>
          <w:lang w:val="es-CL"/>
        </w:rPr>
        <w:t xml:space="preserve">Modifícase </w:t>
      </w:r>
      <w:r w:rsidR="000401A6" w:rsidRPr="000401A6">
        <w:rPr>
          <w:rFonts w:ascii="Courier New" w:hAnsi="Courier New" w:cs="Courier New"/>
          <w:sz w:val="24"/>
          <w:szCs w:val="24"/>
          <w:lang w:val="es-CL"/>
        </w:rPr>
        <w:t>el inciso octavo, que ha pasado a ser noveno, en el siguiente sentido</w:t>
      </w:r>
      <w:r w:rsidRPr="00EB339F">
        <w:rPr>
          <w:rFonts w:ascii="Courier New" w:hAnsi="Courier New" w:cs="Courier New"/>
          <w:sz w:val="24"/>
          <w:szCs w:val="24"/>
          <w:lang w:val="es-CL"/>
        </w:rPr>
        <w:t>:</w:t>
      </w:r>
    </w:p>
    <w:p w14:paraId="2ED5946B" w14:textId="27A4DECF" w:rsidR="005646C6" w:rsidRPr="000F75E9" w:rsidRDefault="00BA3543" w:rsidP="005646C6">
      <w:pPr>
        <w:pStyle w:val="Prrafodelista"/>
        <w:numPr>
          <w:ilvl w:val="2"/>
          <w:numId w:val="4"/>
        </w:numPr>
        <w:tabs>
          <w:tab w:val="left" w:pos="2835"/>
        </w:tabs>
        <w:spacing w:after="0"/>
        <w:ind w:left="142" w:firstLine="2693"/>
        <w:jc w:val="both"/>
        <w:rPr>
          <w:rFonts w:ascii="Courier New" w:hAnsi="Courier New" w:cs="Courier New"/>
          <w:sz w:val="24"/>
          <w:szCs w:val="24"/>
        </w:rPr>
      </w:pPr>
      <w:r w:rsidRPr="00BA3543">
        <w:rPr>
          <w:rFonts w:ascii="Courier New" w:hAnsi="Courier New" w:cs="Courier New"/>
          <w:sz w:val="24"/>
          <w:szCs w:val="24"/>
          <w:lang w:val="es-CL"/>
        </w:rPr>
        <w:t>Reemplázase, en el literal a) la palabra “cuarto” por “tercer”</w:t>
      </w:r>
      <w:r w:rsidR="005646C6" w:rsidRPr="0084144E">
        <w:rPr>
          <w:rFonts w:ascii="Courier New" w:hAnsi="Courier New" w:cs="Courier New"/>
          <w:sz w:val="24"/>
          <w:szCs w:val="24"/>
          <w:lang w:val="es-CL"/>
        </w:rPr>
        <w:t>.</w:t>
      </w:r>
    </w:p>
    <w:p w14:paraId="76D2AD2D" w14:textId="77777777" w:rsidR="000F75E9" w:rsidRPr="000F75E9" w:rsidRDefault="000F75E9" w:rsidP="000F75E9">
      <w:pPr>
        <w:pStyle w:val="Prrafodelista"/>
        <w:tabs>
          <w:tab w:val="left" w:pos="2835"/>
        </w:tabs>
        <w:spacing w:after="0"/>
        <w:ind w:left="2835"/>
        <w:jc w:val="both"/>
        <w:rPr>
          <w:rFonts w:ascii="Courier New" w:hAnsi="Courier New" w:cs="Courier New"/>
          <w:sz w:val="24"/>
          <w:szCs w:val="24"/>
        </w:rPr>
      </w:pPr>
    </w:p>
    <w:p w14:paraId="7D271430" w14:textId="526F2070" w:rsidR="000F75E9" w:rsidRPr="00C932C3" w:rsidRDefault="000F75E9" w:rsidP="005646C6">
      <w:pPr>
        <w:pStyle w:val="Prrafodelista"/>
        <w:numPr>
          <w:ilvl w:val="2"/>
          <w:numId w:val="4"/>
        </w:numPr>
        <w:tabs>
          <w:tab w:val="left" w:pos="2835"/>
        </w:tabs>
        <w:spacing w:after="0"/>
        <w:ind w:left="142" w:firstLine="2693"/>
        <w:jc w:val="both"/>
        <w:rPr>
          <w:rFonts w:ascii="Courier New" w:hAnsi="Courier New" w:cs="Courier New"/>
          <w:sz w:val="24"/>
          <w:szCs w:val="24"/>
        </w:rPr>
      </w:pPr>
      <w:r w:rsidRPr="000F75E9">
        <w:rPr>
          <w:rFonts w:ascii="Courier New" w:hAnsi="Courier New" w:cs="Courier New"/>
          <w:sz w:val="24"/>
          <w:szCs w:val="24"/>
          <w:lang w:val="es-CL"/>
        </w:rPr>
        <w:t>Reemplázase, en el literal b), la palabra “cuarto” por “tercer”.</w:t>
      </w:r>
    </w:p>
    <w:p w14:paraId="52AB9361" w14:textId="77777777" w:rsidR="005646C6" w:rsidRPr="00C932C3" w:rsidRDefault="005646C6" w:rsidP="005646C6">
      <w:pPr>
        <w:pStyle w:val="Prrafodelista"/>
        <w:tabs>
          <w:tab w:val="left" w:pos="2835"/>
        </w:tabs>
        <w:spacing w:after="0"/>
        <w:ind w:left="2835"/>
        <w:jc w:val="both"/>
        <w:rPr>
          <w:rFonts w:ascii="Courier New" w:hAnsi="Courier New" w:cs="Courier New"/>
          <w:sz w:val="24"/>
          <w:szCs w:val="24"/>
        </w:rPr>
      </w:pPr>
    </w:p>
    <w:p w14:paraId="1215D8E6" w14:textId="724E6425" w:rsidR="006E5B65" w:rsidRPr="00C932C3" w:rsidRDefault="00741F23" w:rsidP="006E5B65">
      <w:pPr>
        <w:pStyle w:val="Prrafodelista"/>
        <w:numPr>
          <w:ilvl w:val="1"/>
          <w:numId w:val="4"/>
        </w:numPr>
        <w:tabs>
          <w:tab w:val="left" w:pos="2835"/>
        </w:tabs>
        <w:spacing w:after="0"/>
        <w:ind w:left="0" w:firstLine="2410"/>
        <w:jc w:val="both"/>
        <w:rPr>
          <w:rFonts w:ascii="Courier New" w:hAnsi="Courier New" w:cs="Courier New"/>
          <w:sz w:val="24"/>
          <w:szCs w:val="24"/>
        </w:rPr>
      </w:pPr>
      <w:r w:rsidRPr="00741F23">
        <w:rPr>
          <w:rFonts w:ascii="Courier New" w:hAnsi="Courier New" w:cs="Courier New"/>
          <w:sz w:val="24"/>
          <w:szCs w:val="24"/>
          <w:lang w:val="es-CL"/>
        </w:rPr>
        <w:t>Modifícase el inciso noveno, que ha pasado a ser décimo, en el siguiente sentido</w:t>
      </w:r>
      <w:r w:rsidR="006E5B65" w:rsidRPr="00EB339F">
        <w:rPr>
          <w:rFonts w:ascii="Courier New" w:hAnsi="Courier New" w:cs="Courier New"/>
          <w:sz w:val="24"/>
          <w:szCs w:val="24"/>
          <w:lang w:val="es-CL"/>
        </w:rPr>
        <w:t>:</w:t>
      </w:r>
    </w:p>
    <w:p w14:paraId="6B2EAF04" w14:textId="77777777" w:rsidR="006E5B65" w:rsidRDefault="006E5B65" w:rsidP="006E5B65">
      <w:pPr>
        <w:pStyle w:val="Prrafodelista"/>
        <w:tabs>
          <w:tab w:val="left" w:pos="2835"/>
        </w:tabs>
        <w:spacing w:after="0"/>
        <w:ind w:left="2410"/>
        <w:jc w:val="both"/>
        <w:rPr>
          <w:rFonts w:ascii="Courier New" w:hAnsi="Courier New" w:cs="Courier New"/>
          <w:sz w:val="24"/>
          <w:szCs w:val="24"/>
        </w:rPr>
      </w:pPr>
    </w:p>
    <w:p w14:paraId="78FD26E2" w14:textId="0606383D" w:rsidR="006E5B65" w:rsidRPr="000F75E9" w:rsidRDefault="009532BF" w:rsidP="006E5B65">
      <w:pPr>
        <w:pStyle w:val="Prrafodelista"/>
        <w:numPr>
          <w:ilvl w:val="2"/>
          <w:numId w:val="4"/>
        </w:numPr>
        <w:tabs>
          <w:tab w:val="left" w:pos="2835"/>
        </w:tabs>
        <w:spacing w:after="0"/>
        <w:ind w:left="142" w:firstLine="2693"/>
        <w:jc w:val="both"/>
        <w:rPr>
          <w:rFonts w:ascii="Courier New" w:hAnsi="Courier New" w:cs="Courier New"/>
          <w:sz w:val="24"/>
          <w:szCs w:val="24"/>
        </w:rPr>
      </w:pPr>
      <w:r w:rsidRPr="009532BF">
        <w:rPr>
          <w:rFonts w:ascii="Courier New" w:hAnsi="Courier New" w:cs="Courier New"/>
          <w:sz w:val="24"/>
          <w:szCs w:val="24"/>
          <w:lang w:val="es-CL"/>
        </w:rPr>
        <w:t>Reemplázase la palabra “veinticuatro” por “doce”, las dos veces que aparece</w:t>
      </w:r>
      <w:r w:rsidR="006E5B65" w:rsidRPr="0084144E">
        <w:rPr>
          <w:rFonts w:ascii="Courier New" w:hAnsi="Courier New" w:cs="Courier New"/>
          <w:sz w:val="24"/>
          <w:szCs w:val="24"/>
          <w:lang w:val="es-CL"/>
        </w:rPr>
        <w:t>.</w:t>
      </w:r>
    </w:p>
    <w:p w14:paraId="22C9A4AA" w14:textId="77777777" w:rsidR="006E5B65" w:rsidRPr="000F75E9" w:rsidRDefault="006E5B65" w:rsidP="006E5B65">
      <w:pPr>
        <w:pStyle w:val="Prrafodelista"/>
        <w:tabs>
          <w:tab w:val="left" w:pos="2835"/>
        </w:tabs>
        <w:spacing w:after="0"/>
        <w:ind w:left="2835"/>
        <w:jc w:val="both"/>
        <w:rPr>
          <w:rFonts w:ascii="Courier New" w:hAnsi="Courier New" w:cs="Courier New"/>
          <w:sz w:val="24"/>
          <w:szCs w:val="24"/>
        </w:rPr>
      </w:pPr>
    </w:p>
    <w:p w14:paraId="2CBECB47" w14:textId="3CD3A20C" w:rsidR="006E5B65" w:rsidRPr="008C7210" w:rsidRDefault="00552098" w:rsidP="006E5B65">
      <w:pPr>
        <w:pStyle w:val="Prrafodelista"/>
        <w:numPr>
          <w:ilvl w:val="2"/>
          <w:numId w:val="4"/>
        </w:numPr>
        <w:tabs>
          <w:tab w:val="left" w:pos="2835"/>
        </w:tabs>
        <w:spacing w:after="0"/>
        <w:ind w:left="142" w:firstLine="2693"/>
        <w:jc w:val="both"/>
        <w:rPr>
          <w:rFonts w:ascii="Courier New" w:hAnsi="Courier New" w:cs="Courier New"/>
          <w:sz w:val="24"/>
          <w:szCs w:val="24"/>
        </w:rPr>
      </w:pPr>
      <w:r w:rsidRPr="00552098">
        <w:rPr>
          <w:rFonts w:ascii="Courier New" w:hAnsi="Courier New" w:cs="Courier New"/>
          <w:sz w:val="24"/>
          <w:szCs w:val="24"/>
          <w:lang w:val="es-CL"/>
        </w:rPr>
        <w:t>Intercálase entre la palabra “comisión” y el punto seguido, la siguiente frase “, sin perjuicio de que los miembros de la comisión siempre deberán abstenerse de intervenir en decisiones en que exista cualquier circunstancia que pueda afectar su imparcialidad”</w:t>
      </w:r>
      <w:r w:rsidR="006E5B65" w:rsidRPr="000F75E9">
        <w:rPr>
          <w:rFonts w:ascii="Courier New" w:hAnsi="Courier New" w:cs="Courier New"/>
          <w:sz w:val="24"/>
          <w:szCs w:val="24"/>
          <w:lang w:val="es-CL"/>
        </w:rPr>
        <w:t>.</w:t>
      </w:r>
    </w:p>
    <w:p w14:paraId="450131C0" w14:textId="77777777" w:rsidR="008C7210" w:rsidRDefault="008C7210" w:rsidP="008C7210">
      <w:pPr>
        <w:tabs>
          <w:tab w:val="left" w:pos="2835"/>
        </w:tabs>
        <w:spacing w:after="0"/>
        <w:jc w:val="both"/>
        <w:rPr>
          <w:rFonts w:ascii="Courier New" w:hAnsi="Courier New" w:cs="Courier New"/>
          <w:sz w:val="24"/>
          <w:szCs w:val="24"/>
        </w:rPr>
      </w:pPr>
    </w:p>
    <w:p w14:paraId="35B28079" w14:textId="06C2CC22" w:rsidR="008C7210" w:rsidRPr="000C70BD" w:rsidRDefault="00D53E47" w:rsidP="008C7210">
      <w:pPr>
        <w:pStyle w:val="Prrafodelista"/>
        <w:numPr>
          <w:ilvl w:val="1"/>
          <w:numId w:val="4"/>
        </w:numPr>
        <w:tabs>
          <w:tab w:val="left" w:pos="2835"/>
        </w:tabs>
        <w:spacing w:after="0"/>
        <w:ind w:left="0" w:firstLine="2410"/>
        <w:jc w:val="both"/>
        <w:rPr>
          <w:rFonts w:ascii="Courier New" w:hAnsi="Courier New" w:cs="Courier New"/>
          <w:sz w:val="24"/>
          <w:szCs w:val="24"/>
        </w:rPr>
      </w:pPr>
      <w:r w:rsidRPr="00D53E47">
        <w:rPr>
          <w:rFonts w:ascii="Courier New" w:hAnsi="Courier New" w:cs="Courier New"/>
          <w:sz w:val="24"/>
          <w:szCs w:val="24"/>
          <w:lang w:val="es-CL"/>
        </w:rPr>
        <w:t>Agrégase, en el inciso décimo, que ha pasado a ser décimo primero, a continuación de la palabra “señaladas”, la expresión “o el deber de abstención correspondiente”.</w:t>
      </w:r>
    </w:p>
    <w:p w14:paraId="7EBD98FF" w14:textId="77777777" w:rsidR="000C70BD" w:rsidRPr="00D53E47" w:rsidRDefault="000C70BD" w:rsidP="000C70BD">
      <w:pPr>
        <w:pStyle w:val="Prrafodelista"/>
        <w:tabs>
          <w:tab w:val="left" w:pos="2835"/>
        </w:tabs>
        <w:spacing w:after="0"/>
        <w:ind w:left="2410"/>
        <w:jc w:val="both"/>
        <w:rPr>
          <w:rFonts w:ascii="Courier New" w:hAnsi="Courier New" w:cs="Courier New"/>
          <w:sz w:val="24"/>
          <w:szCs w:val="24"/>
        </w:rPr>
      </w:pPr>
    </w:p>
    <w:p w14:paraId="66CF7325" w14:textId="2BC89C31" w:rsidR="00D53E47" w:rsidRPr="000C70BD" w:rsidRDefault="000C70BD" w:rsidP="008C7210">
      <w:pPr>
        <w:pStyle w:val="Prrafodelista"/>
        <w:numPr>
          <w:ilvl w:val="1"/>
          <w:numId w:val="4"/>
        </w:numPr>
        <w:tabs>
          <w:tab w:val="left" w:pos="2835"/>
        </w:tabs>
        <w:spacing w:after="0"/>
        <w:ind w:left="0" w:firstLine="2410"/>
        <w:jc w:val="both"/>
        <w:rPr>
          <w:rFonts w:ascii="Courier New" w:hAnsi="Courier New" w:cs="Courier New"/>
          <w:sz w:val="24"/>
          <w:szCs w:val="24"/>
        </w:rPr>
      </w:pPr>
      <w:r w:rsidRPr="000C70BD">
        <w:rPr>
          <w:rFonts w:ascii="Courier New" w:hAnsi="Courier New" w:cs="Courier New"/>
          <w:sz w:val="24"/>
          <w:szCs w:val="24"/>
          <w:lang w:val="es-CL"/>
        </w:rPr>
        <w:t>Reemplázase, en el inciso décimo primero, que ha pasado a ser décimo segundo, la palabra “quinto” por “sexto”.</w:t>
      </w:r>
    </w:p>
    <w:p w14:paraId="2CDC158F" w14:textId="77777777" w:rsidR="000C70BD" w:rsidRPr="000C70BD" w:rsidRDefault="000C70BD" w:rsidP="000C70BD">
      <w:pPr>
        <w:pStyle w:val="Prrafodelista"/>
        <w:rPr>
          <w:rFonts w:ascii="Courier New" w:hAnsi="Courier New" w:cs="Courier New"/>
          <w:sz w:val="24"/>
          <w:szCs w:val="24"/>
        </w:rPr>
      </w:pPr>
    </w:p>
    <w:p w14:paraId="7D4A779F" w14:textId="3737B674" w:rsidR="000C70BD" w:rsidRPr="00665420" w:rsidRDefault="00665420" w:rsidP="008C7210">
      <w:pPr>
        <w:pStyle w:val="Prrafodelista"/>
        <w:numPr>
          <w:ilvl w:val="1"/>
          <w:numId w:val="4"/>
        </w:numPr>
        <w:tabs>
          <w:tab w:val="left" w:pos="2835"/>
        </w:tabs>
        <w:spacing w:after="0"/>
        <w:ind w:left="0" w:firstLine="2410"/>
        <w:jc w:val="both"/>
        <w:rPr>
          <w:rFonts w:ascii="Courier New" w:hAnsi="Courier New" w:cs="Courier New"/>
          <w:sz w:val="24"/>
          <w:szCs w:val="24"/>
        </w:rPr>
      </w:pPr>
      <w:r w:rsidRPr="00665420">
        <w:rPr>
          <w:rFonts w:ascii="Courier New" w:hAnsi="Courier New" w:cs="Courier New"/>
          <w:sz w:val="24"/>
          <w:szCs w:val="24"/>
          <w:lang w:val="es-CL"/>
        </w:rPr>
        <w:t>Agrégase en el inciso décimo segundo, que ha pasado a ser décimo tercero, a continuación de la palabra “inhabilidad”, la expresión “o una circunstancia que configura el deber de abstención”.</w:t>
      </w:r>
    </w:p>
    <w:p w14:paraId="3C5208DF" w14:textId="77777777" w:rsidR="00665420" w:rsidRPr="00665420" w:rsidRDefault="00665420" w:rsidP="00665420">
      <w:pPr>
        <w:pStyle w:val="Prrafodelista"/>
        <w:rPr>
          <w:rFonts w:ascii="Courier New" w:hAnsi="Courier New" w:cs="Courier New"/>
          <w:sz w:val="24"/>
          <w:szCs w:val="24"/>
        </w:rPr>
      </w:pPr>
    </w:p>
    <w:p w14:paraId="143701FB" w14:textId="27591771" w:rsidR="00CA6EAB" w:rsidRPr="00CA6EAB" w:rsidRDefault="000C6854" w:rsidP="00CA6EAB">
      <w:pPr>
        <w:pStyle w:val="Prrafodelista"/>
        <w:numPr>
          <w:ilvl w:val="1"/>
          <w:numId w:val="4"/>
        </w:numPr>
        <w:tabs>
          <w:tab w:val="left" w:pos="2835"/>
        </w:tabs>
        <w:spacing w:after="0"/>
        <w:ind w:left="0" w:firstLine="2410"/>
        <w:jc w:val="both"/>
        <w:rPr>
          <w:rFonts w:ascii="Courier New" w:hAnsi="Courier New" w:cs="Courier New"/>
          <w:sz w:val="24"/>
          <w:szCs w:val="24"/>
        </w:rPr>
      </w:pPr>
      <w:r w:rsidRPr="000C6854">
        <w:rPr>
          <w:rFonts w:ascii="Courier New" w:hAnsi="Courier New" w:cs="Courier New"/>
          <w:sz w:val="24"/>
          <w:szCs w:val="24"/>
          <w:lang w:val="es-CL"/>
        </w:rPr>
        <w:t>Agrégase, a continuación del inciso décimo tercero, que ha pasado a ser décimo cuarto, el siguiente inciso décimo quinto, nuevo:</w:t>
      </w:r>
    </w:p>
    <w:p w14:paraId="3470B592" w14:textId="77777777" w:rsidR="00CA6EAB" w:rsidRPr="00CA6EAB" w:rsidRDefault="00CA6EAB" w:rsidP="00CA6EAB">
      <w:pPr>
        <w:pStyle w:val="Prrafodelista"/>
        <w:tabs>
          <w:tab w:val="left" w:pos="2835"/>
        </w:tabs>
        <w:spacing w:after="0"/>
        <w:ind w:left="2410"/>
        <w:jc w:val="both"/>
        <w:rPr>
          <w:rFonts w:ascii="Courier New" w:hAnsi="Courier New" w:cs="Courier New"/>
          <w:sz w:val="24"/>
          <w:szCs w:val="24"/>
        </w:rPr>
      </w:pPr>
    </w:p>
    <w:p w14:paraId="3A060693" w14:textId="61B2C73E" w:rsidR="00CA6EAB" w:rsidRPr="00CA6EAB" w:rsidRDefault="00CA6EAB" w:rsidP="00CA6EAB">
      <w:pPr>
        <w:spacing w:after="0"/>
        <w:ind w:firstLine="2552"/>
        <w:jc w:val="both"/>
        <w:rPr>
          <w:rFonts w:ascii="Courier New" w:hAnsi="Courier New" w:cs="Courier New"/>
          <w:sz w:val="24"/>
          <w:szCs w:val="24"/>
          <w:lang w:val="es-ES"/>
        </w:rPr>
      </w:pPr>
      <w:r w:rsidRPr="00CA6EAB">
        <w:rPr>
          <w:rFonts w:ascii="Courier New" w:hAnsi="Courier New" w:cs="Courier New"/>
          <w:sz w:val="24"/>
          <w:szCs w:val="24"/>
          <w:lang w:val="es-ES"/>
        </w:rPr>
        <w:t>“Los miembros de la comisión que no fueren funcionarios públicos tendrán derecho a una dieta de 8 Unidades de Fomento por cada sesión que asistan, con un tope de 12 sesiones por año calendario. No obstante, los profesionales funcionarios que sean miembros de la Comisión y estén contratados por jornadas que no alcancen las 44 horas semanales, de conformidad con la ley N°19.664 o la ley N°15.076, y los académicos de Universidades Estatales contratados por jornadas parciales, tendrán derecho a percibir una dieta equivalente a 8 Unidades de Fomento, por cada sesión que asistan, con un tope de 12 sesiones por año calendario. Esta dieta será compatible con otros ingresos que perciban los miembros de la Comisión.”.</w:t>
      </w:r>
    </w:p>
    <w:p w14:paraId="67603B74" w14:textId="77777777" w:rsidR="00A367D2" w:rsidRPr="00810B79" w:rsidRDefault="00A367D2" w:rsidP="00A367D2">
      <w:pPr>
        <w:tabs>
          <w:tab w:val="left" w:pos="2410"/>
        </w:tabs>
        <w:spacing w:after="0" w:line="300" w:lineRule="exact"/>
        <w:jc w:val="both"/>
        <w:rPr>
          <w:rFonts w:ascii="Courier New" w:hAnsi="Courier New" w:cs="Courier New"/>
          <w:sz w:val="24"/>
          <w:szCs w:val="24"/>
        </w:rPr>
      </w:pPr>
    </w:p>
    <w:p w14:paraId="3BDEFBF0" w14:textId="5440A62E" w:rsidR="00275477" w:rsidRPr="00810B79" w:rsidRDefault="00895345" w:rsidP="00275477">
      <w:pPr>
        <w:pStyle w:val="Prrafodelista"/>
        <w:numPr>
          <w:ilvl w:val="0"/>
          <w:numId w:val="3"/>
        </w:numPr>
        <w:tabs>
          <w:tab w:val="left" w:pos="2410"/>
        </w:tabs>
        <w:spacing w:after="0" w:line="300" w:lineRule="exact"/>
        <w:ind w:left="0" w:firstLine="1985"/>
        <w:jc w:val="both"/>
        <w:rPr>
          <w:rFonts w:ascii="Courier New" w:hAnsi="Courier New" w:cs="Courier New"/>
          <w:sz w:val="24"/>
          <w:szCs w:val="24"/>
        </w:rPr>
      </w:pPr>
      <w:r w:rsidRPr="00895345">
        <w:rPr>
          <w:rFonts w:ascii="Courier New" w:hAnsi="Courier New" w:cs="Courier New"/>
          <w:sz w:val="24"/>
          <w:szCs w:val="24"/>
          <w:lang w:val="es-CL"/>
        </w:rPr>
        <w:t>Modifícase el artículo 9° en el siguiente sentido:</w:t>
      </w:r>
    </w:p>
    <w:p w14:paraId="54106372" w14:textId="77777777" w:rsidR="00E73ED2" w:rsidRPr="00810B79" w:rsidRDefault="00E73ED2" w:rsidP="00E73ED2">
      <w:pPr>
        <w:tabs>
          <w:tab w:val="left" w:pos="2410"/>
        </w:tabs>
        <w:spacing w:after="0" w:line="300" w:lineRule="exact"/>
        <w:jc w:val="both"/>
        <w:rPr>
          <w:rFonts w:ascii="Courier New" w:hAnsi="Courier New" w:cs="Courier New"/>
          <w:sz w:val="24"/>
          <w:szCs w:val="24"/>
        </w:rPr>
      </w:pPr>
    </w:p>
    <w:p w14:paraId="3B4DB02F" w14:textId="0285E585" w:rsidR="00895345" w:rsidRPr="005E0137" w:rsidRDefault="005E0137" w:rsidP="00895345">
      <w:pPr>
        <w:pStyle w:val="Prrafodelista"/>
        <w:numPr>
          <w:ilvl w:val="0"/>
          <w:numId w:val="11"/>
        </w:numPr>
        <w:tabs>
          <w:tab w:val="left" w:pos="2835"/>
        </w:tabs>
        <w:spacing w:after="0"/>
        <w:ind w:left="0" w:firstLine="2410"/>
        <w:jc w:val="both"/>
        <w:rPr>
          <w:rFonts w:ascii="Courier New" w:hAnsi="Courier New" w:cs="Courier New"/>
          <w:sz w:val="24"/>
          <w:szCs w:val="24"/>
        </w:rPr>
      </w:pPr>
      <w:r w:rsidRPr="005E0137">
        <w:rPr>
          <w:rFonts w:ascii="Courier New" w:hAnsi="Courier New" w:cs="Courier New"/>
          <w:sz w:val="24"/>
          <w:szCs w:val="24"/>
          <w:lang w:val="es-CL"/>
        </w:rPr>
        <w:t>Intercálase, en el inciso segundo, entre las expresiones “Ministerio de Hacienda” y “deberá elaborar”, la siguiente frase “, en coordinación con el Ministerio de Salud,”</w:t>
      </w:r>
      <w:r w:rsidR="00895345" w:rsidRPr="00810B79">
        <w:rPr>
          <w:rFonts w:ascii="Courier New" w:hAnsi="Courier New" w:cs="Courier New"/>
          <w:sz w:val="24"/>
          <w:szCs w:val="24"/>
          <w:lang w:val="es-CL"/>
        </w:rPr>
        <w:t>.</w:t>
      </w:r>
    </w:p>
    <w:p w14:paraId="58897385" w14:textId="77777777" w:rsidR="005E0137" w:rsidRPr="005E0137" w:rsidRDefault="005E0137" w:rsidP="005E0137">
      <w:pPr>
        <w:pStyle w:val="Prrafodelista"/>
        <w:tabs>
          <w:tab w:val="left" w:pos="2835"/>
        </w:tabs>
        <w:spacing w:after="0"/>
        <w:ind w:left="2410"/>
        <w:jc w:val="both"/>
        <w:rPr>
          <w:rFonts w:ascii="Courier New" w:hAnsi="Courier New" w:cs="Courier New"/>
          <w:sz w:val="24"/>
          <w:szCs w:val="24"/>
        </w:rPr>
      </w:pPr>
    </w:p>
    <w:p w14:paraId="7B1B2A14" w14:textId="40B9456F" w:rsidR="005E0137" w:rsidRPr="00F3566E" w:rsidRDefault="00F3566E" w:rsidP="00895345">
      <w:pPr>
        <w:pStyle w:val="Prrafodelista"/>
        <w:numPr>
          <w:ilvl w:val="0"/>
          <w:numId w:val="11"/>
        </w:numPr>
        <w:tabs>
          <w:tab w:val="left" w:pos="2835"/>
        </w:tabs>
        <w:spacing w:after="0"/>
        <w:ind w:left="0" w:firstLine="2410"/>
        <w:jc w:val="both"/>
        <w:rPr>
          <w:rFonts w:ascii="Courier New" w:hAnsi="Courier New" w:cs="Courier New"/>
          <w:sz w:val="24"/>
          <w:szCs w:val="24"/>
        </w:rPr>
      </w:pPr>
      <w:r w:rsidRPr="00F3566E">
        <w:rPr>
          <w:rFonts w:ascii="Courier New" w:hAnsi="Courier New" w:cs="Courier New"/>
          <w:sz w:val="24"/>
          <w:szCs w:val="24"/>
          <w:lang w:val="es-CL"/>
        </w:rPr>
        <w:t>Reemplázase, en el inciso tercero, la palabra “ochenta” por “noventa”.</w:t>
      </w:r>
    </w:p>
    <w:p w14:paraId="481CB09B" w14:textId="77777777" w:rsidR="00F3566E" w:rsidRPr="00F3566E" w:rsidRDefault="00F3566E" w:rsidP="00F3566E">
      <w:pPr>
        <w:pStyle w:val="Prrafodelista"/>
        <w:rPr>
          <w:rFonts w:ascii="Courier New" w:hAnsi="Courier New" w:cs="Courier New"/>
          <w:sz w:val="24"/>
          <w:szCs w:val="24"/>
        </w:rPr>
      </w:pPr>
    </w:p>
    <w:p w14:paraId="28D680EC" w14:textId="19F66D68" w:rsidR="00F3566E" w:rsidRPr="00F030A1" w:rsidRDefault="00F030A1" w:rsidP="00895345">
      <w:pPr>
        <w:pStyle w:val="Prrafodelista"/>
        <w:numPr>
          <w:ilvl w:val="0"/>
          <w:numId w:val="11"/>
        </w:numPr>
        <w:tabs>
          <w:tab w:val="left" w:pos="2835"/>
        </w:tabs>
        <w:spacing w:after="0"/>
        <w:ind w:left="0" w:firstLine="2410"/>
        <w:jc w:val="both"/>
        <w:rPr>
          <w:rFonts w:ascii="Courier New" w:hAnsi="Courier New" w:cs="Courier New"/>
          <w:sz w:val="24"/>
          <w:szCs w:val="24"/>
        </w:rPr>
      </w:pPr>
      <w:r w:rsidRPr="00F030A1">
        <w:rPr>
          <w:rFonts w:ascii="Courier New" w:hAnsi="Courier New" w:cs="Courier New"/>
          <w:sz w:val="24"/>
          <w:szCs w:val="24"/>
          <w:lang w:val="es-CL"/>
        </w:rPr>
        <w:t xml:space="preserve">Reemplázase, en el inciso cuarto, la expresión “los antedichos diagnósticos y tratamientos” por la siguiente frase “otros Diagnósticos y Tratamientos de Alto Costo, siempre que las modificaciones tengan un efecto financiero neutro en el Fondo de Diagnósticos y Tratamientos de Alto Costo. Para estos efectos, la Dirección de Presupuestos, en coordinación con el Ministerio de Salud, deberá elaborar un Estudio de Equilibrio Financiero de los Diagnósticos y Tratamientos sujetos a la modificación, los que serán públicos y deberán acompañar la dictación del decreto supremo señalado en el inciso primero </w:t>
      </w:r>
      <w:r w:rsidR="0099606C">
        <w:rPr>
          <w:rFonts w:ascii="Courier New" w:hAnsi="Courier New" w:cs="Courier New"/>
          <w:sz w:val="24"/>
          <w:szCs w:val="24"/>
          <w:lang w:val="es-CL"/>
        </w:rPr>
        <w:t>de</w:t>
      </w:r>
      <w:r w:rsidRPr="00F030A1">
        <w:rPr>
          <w:rFonts w:ascii="Courier New" w:hAnsi="Courier New" w:cs="Courier New"/>
          <w:sz w:val="24"/>
          <w:szCs w:val="24"/>
          <w:lang w:val="es-CL"/>
        </w:rPr>
        <w:t xml:space="preserve"> este artículo”.</w:t>
      </w:r>
    </w:p>
    <w:p w14:paraId="23A1547E" w14:textId="77777777" w:rsidR="00F030A1" w:rsidRPr="00F030A1" w:rsidRDefault="00F030A1" w:rsidP="00F030A1">
      <w:pPr>
        <w:pStyle w:val="Prrafodelista"/>
        <w:rPr>
          <w:rFonts w:ascii="Courier New" w:hAnsi="Courier New" w:cs="Courier New"/>
          <w:sz w:val="24"/>
          <w:szCs w:val="24"/>
        </w:rPr>
      </w:pPr>
    </w:p>
    <w:p w14:paraId="541EB47D" w14:textId="72873BDC" w:rsidR="00D070F4" w:rsidRPr="00175A42" w:rsidRDefault="0009431F" w:rsidP="00175A42">
      <w:pPr>
        <w:pStyle w:val="Prrafodelista"/>
        <w:numPr>
          <w:ilvl w:val="0"/>
          <w:numId w:val="11"/>
        </w:numPr>
        <w:tabs>
          <w:tab w:val="left" w:pos="2835"/>
        </w:tabs>
        <w:spacing w:after="0"/>
        <w:ind w:left="0" w:firstLine="2410"/>
        <w:jc w:val="both"/>
        <w:rPr>
          <w:rFonts w:ascii="Courier New" w:hAnsi="Courier New" w:cs="Courier New"/>
          <w:sz w:val="24"/>
          <w:szCs w:val="24"/>
        </w:rPr>
      </w:pPr>
      <w:r w:rsidRPr="0009431F">
        <w:rPr>
          <w:rFonts w:ascii="Courier New" w:hAnsi="Courier New" w:cs="Courier New"/>
          <w:sz w:val="24"/>
          <w:szCs w:val="24"/>
          <w:lang w:val="es-CL"/>
        </w:rPr>
        <w:t>Reemplázase, en el inciso quinto, la frase “El Fondo Nacional de Salud deberá” por la siguiente “El Ministerio de Salud, el Fondo Nacional de Salud y la Central de Abastecimiento del Sistema Nacional de Servicios de Salud deberán”.</w:t>
      </w:r>
    </w:p>
    <w:p w14:paraId="4ACEB4B8" w14:textId="77777777" w:rsidR="00325FA9" w:rsidRPr="00810B79" w:rsidRDefault="00325FA9" w:rsidP="00325FA9">
      <w:pPr>
        <w:pStyle w:val="Prrafodelista"/>
        <w:tabs>
          <w:tab w:val="left" w:pos="2410"/>
        </w:tabs>
        <w:spacing w:after="0" w:line="300" w:lineRule="exact"/>
        <w:ind w:left="1985"/>
        <w:jc w:val="both"/>
        <w:rPr>
          <w:rFonts w:ascii="Courier New" w:hAnsi="Courier New" w:cs="Courier New"/>
          <w:sz w:val="24"/>
          <w:szCs w:val="24"/>
        </w:rPr>
      </w:pPr>
    </w:p>
    <w:p w14:paraId="0675D8D3" w14:textId="620BDAB4" w:rsidR="00325FA9" w:rsidRPr="00810B79" w:rsidRDefault="00175A42" w:rsidP="00D070F4">
      <w:pPr>
        <w:pStyle w:val="Prrafodelista"/>
        <w:numPr>
          <w:ilvl w:val="0"/>
          <w:numId w:val="3"/>
        </w:numPr>
        <w:tabs>
          <w:tab w:val="left" w:pos="2410"/>
        </w:tabs>
        <w:spacing w:after="0" w:line="300" w:lineRule="exact"/>
        <w:ind w:left="0" w:firstLine="1985"/>
        <w:jc w:val="both"/>
        <w:rPr>
          <w:rFonts w:ascii="Courier New" w:hAnsi="Courier New" w:cs="Courier New"/>
          <w:sz w:val="24"/>
          <w:szCs w:val="24"/>
        </w:rPr>
      </w:pPr>
      <w:r w:rsidRPr="00175A42">
        <w:rPr>
          <w:rFonts w:ascii="Courier New" w:hAnsi="Courier New" w:cs="Courier New"/>
          <w:sz w:val="24"/>
          <w:szCs w:val="24"/>
          <w:lang w:val="es-CL"/>
        </w:rPr>
        <w:t>Agrégase, a continuación del artículo 9°, el siguiente artículo 9° bis, nuevo:</w:t>
      </w:r>
    </w:p>
    <w:p w14:paraId="01DCBAC7" w14:textId="77777777" w:rsidR="007F1B11" w:rsidRPr="00810B79" w:rsidRDefault="007F1B11" w:rsidP="007F1B11">
      <w:pPr>
        <w:spacing w:after="0"/>
        <w:ind w:firstLine="2410"/>
        <w:jc w:val="both"/>
        <w:rPr>
          <w:rFonts w:ascii="Courier New" w:hAnsi="Courier New" w:cs="Courier New"/>
          <w:sz w:val="24"/>
          <w:szCs w:val="24"/>
        </w:rPr>
      </w:pPr>
    </w:p>
    <w:p w14:paraId="173BA145" w14:textId="43F73930" w:rsidR="00E57775" w:rsidRPr="00810B79" w:rsidRDefault="00E57775" w:rsidP="00E57775">
      <w:pPr>
        <w:spacing w:after="0"/>
        <w:ind w:firstLine="2410"/>
        <w:jc w:val="both"/>
        <w:rPr>
          <w:rFonts w:ascii="Courier New" w:hAnsi="Courier New" w:cs="Courier New"/>
          <w:sz w:val="24"/>
          <w:szCs w:val="24"/>
          <w:lang w:val="es-MX"/>
        </w:rPr>
      </w:pPr>
      <w:r w:rsidRPr="00810B79">
        <w:rPr>
          <w:rFonts w:ascii="Courier New" w:hAnsi="Courier New" w:cs="Courier New"/>
          <w:sz w:val="24"/>
          <w:szCs w:val="24"/>
          <w:lang w:val="es-MX"/>
        </w:rPr>
        <w:t>“</w:t>
      </w:r>
      <w:r w:rsidR="007F290D" w:rsidRPr="00964B0C">
        <w:rPr>
          <w:rFonts w:ascii="Courier New" w:hAnsi="Courier New" w:cs="Courier New"/>
          <w:sz w:val="24"/>
          <w:szCs w:val="24"/>
        </w:rPr>
        <w:t>Artículo 9º bis.- De la publicación y actualización del Precio Máximo Industrial.</w:t>
      </w:r>
      <w:r w:rsidR="007F290D" w:rsidRPr="007F290D">
        <w:rPr>
          <w:rFonts w:ascii="Courier New" w:hAnsi="Courier New" w:cs="Courier New"/>
          <w:sz w:val="24"/>
          <w:szCs w:val="24"/>
        </w:rPr>
        <w:t xml:space="preserve"> Para los efectos de lo dispuesto en el artículo 33, dentro de los 30 días siguientes a la publicación en el Diario Oficial del decreto que determina los Diagnósticos y Tratamientos de Alto Costo, la Subsecretaría de Salud Pública deberá publicar o actualizar, según corresponda, el precio máximo industrial de todos los Diagnósticos y Tratamientos incluidos en el Sistema de Protección Financiera. Antes de la dictación de un nuevo decreto, la Subsecretaría de Salud Pública podrá modificar su resolución actualizando uno o más precios si existen cambios en el mercado que lo justifiquen.</w:t>
      </w:r>
      <w:r w:rsidR="00163FC0" w:rsidRPr="00810B79">
        <w:rPr>
          <w:rFonts w:ascii="Courier New" w:hAnsi="Courier New" w:cs="Courier New"/>
          <w:sz w:val="24"/>
          <w:szCs w:val="24"/>
          <w:lang w:val="es-MX"/>
        </w:rPr>
        <w:t>”.</w:t>
      </w:r>
    </w:p>
    <w:p w14:paraId="004B80A4" w14:textId="77777777" w:rsidR="00A9494B" w:rsidRPr="00810B79" w:rsidRDefault="00A9494B" w:rsidP="00A9494B">
      <w:pPr>
        <w:tabs>
          <w:tab w:val="left" w:pos="2410"/>
        </w:tabs>
        <w:spacing w:after="0" w:line="300" w:lineRule="exact"/>
        <w:jc w:val="both"/>
        <w:rPr>
          <w:rFonts w:ascii="Courier New" w:hAnsi="Courier New" w:cs="Courier New"/>
          <w:sz w:val="24"/>
          <w:szCs w:val="24"/>
        </w:rPr>
      </w:pPr>
    </w:p>
    <w:p w14:paraId="2B9C57C7" w14:textId="74D59980" w:rsidR="00E75D54" w:rsidRPr="00810B79" w:rsidRDefault="00D1294D" w:rsidP="00E75D54">
      <w:pPr>
        <w:pStyle w:val="Prrafodelista"/>
        <w:numPr>
          <w:ilvl w:val="0"/>
          <w:numId w:val="3"/>
        </w:numPr>
        <w:tabs>
          <w:tab w:val="left" w:pos="2410"/>
        </w:tabs>
        <w:spacing w:after="0" w:line="300" w:lineRule="exact"/>
        <w:ind w:left="0" w:firstLine="1985"/>
        <w:jc w:val="both"/>
        <w:rPr>
          <w:rFonts w:ascii="Courier New" w:hAnsi="Courier New" w:cs="Courier New"/>
          <w:sz w:val="24"/>
          <w:szCs w:val="24"/>
        </w:rPr>
      </w:pPr>
      <w:r w:rsidRPr="00D1294D">
        <w:rPr>
          <w:rFonts w:ascii="Courier New" w:hAnsi="Courier New" w:cs="Courier New"/>
          <w:sz w:val="24"/>
          <w:szCs w:val="24"/>
          <w:lang w:val="es-CL"/>
        </w:rPr>
        <w:t>Modifícase el artículo 10 en el siguiente sentido</w:t>
      </w:r>
      <w:r w:rsidR="00D60F56" w:rsidRPr="00810B79">
        <w:rPr>
          <w:rFonts w:ascii="Courier New" w:hAnsi="Courier New" w:cs="Courier New"/>
          <w:sz w:val="24"/>
          <w:szCs w:val="24"/>
          <w:lang w:val="es-CL"/>
        </w:rPr>
        <w:t>:</w:t>
      </w:r>
    </w:p>
    <w:p w14:paraId="5CC23559" w14:textId="77777777" w:rsidR="00163FC0" w:rsidRPr="00810B79" w:rsidRDefault="00163FC0" w:rsidP="00163FC0">
      <w:pPr>
        <w:pStyle w:val="Prrafodelista"/>
        <w:tabs>
          <w:tab w:val="left" w:pos="2410"/>
        </w:tabs>
        <w:spacing w:after="0" w:line="300" w:lineRule="exact"/>
        <w:ind w:left="1985"/>
        <w:jc w:val="both"/>
        <w:rPr>
          <w:rFonts w:ascii="Courier New" w:hAnsi="Courier New" w:cs="Courier New"/>
          <w:sz w:val="24"/>
          <w:szCs w:val="24"/>
        </w:rPr>
      </w:pPr>
    </w:p>
    <w:p w14:paraId="6B9E4346" w14:textId="572614C0" w:rsidR="0011444F" w:rsidRPr="005E6FCE" w:rsidRDefault="005E6FCE" w:rsidP="00D1294D">
      <w:pPr>
        <w:pStyle w:val="Prrafodelista"/>
        <w:numPr>
          <w:ilvl w:val="0"/>
          <w:numId w:val="10"/>
        </w:numPr>
        <w:tabs>
          <w:tab w:val="left" w:pos="2835"/>
        </w:tabs>
        <w:spacing w:after="0"/>
        <w:ind w:left="0" w:firstLine="2388"/>
        <w:jc w:val="both"/>
        <w:rPr>
          <w:rFonts w:ascii="Courier New" w:hAnsi="Courier New" w:cs="Courier New"/>
          <w:sz w:val="24"/>
          <w:szCs w:val="24"/>
        </w:rPr>
      </w:pPr>
      <w:r w:rsidRPr="005E6FCE">
        <w:rPr>
          <w:rFonts w:ascii="Courier New" w:hAnsi="Courier New" w:cs="Courier New"/>
          <w:sz w:val="24"/>
          <w:szCs w:val="24"/>
          <w:lang w:val="es-CL"/>
        </w:rPr>
        <w:t>Incorpóranse, a continuación del inciso segundo, los siguientes incisos tercero y cuarto, nuevos, pasando el actual inciso tercero a ser quinto</w:t>
      </w:r>
      <w:r>
        <w:rPr>
          <w:rFonts w:ascii="Courier New" w:hAnsi="Courier New" w:cs="Courier New"/>
          <w:sz w:val="24"/>
          <w:szCs w:val="24"/>
          <w:lang w:val="es-CL"/>
        </w:rPr>
        <w:t>:</w:t>
      </w:r>
    </w:p>
    <w:p w14:paraId="6EDC4858" w14:textId="42D0E67B" w:rsidR="00115EA0" w:rsidRPr="00115EA0" w:rsidRDefault="005E6FCE" w:rsidP="00115EA0">
      <w:pPr>
        <w:spacing w:after="0"/>
        <w:ind w:firstLine="2552"/>
        <w:jc w:val="both"/>
        <w:rPr>
          <w:rFonts w:ascii="Courier New" w:hAnsi="Courier New" w:cs="Courier New"/>
          <w:sz w:val="24"/>
          <w:szCs w:val="24"/>
        </w:rPr>
      </w:pPr>
      <w:r w:rsidRPr="00810B79">
        <w:rPr>
          <w:rFonts w:ascii="Courier New" w:hAnsi="Courier New" w:cs="Courier New"/>
          <w:sz w:val="24"/>
          <w:szCs w:val="24"/>
          <w:lang w:val="es-ES"/>
        </w:rPr>
        <w:t>“</w:t>
      </w:r>
      <w:r w:rsidR="00115EA0" w:rsidRPr="00115EA0">
        <w:rPr>
          <w:rFonts w:ascii="Courier New" w:hAnsi="Courier New" w:cs="Courier New"/>
          <w:sz w:val="24"/>
          <w:szCs w:val="24"/>
        </w:rPr>
        <w:t>Anualmente, la Subsecretaría de Salud Pública enviará a la Dirección de Presupuestos un informe que considere la variación de precios de los Diagnósticos y los Tratamientos incluidos en el Sistema que se produzca durante dicho período, cualquier variación relevante en el perfil de seguridad de aquellas tecnologías y tratamientos, y la eventual existencia de alternativas terapéuticas de mayor eficacia para las condiciones de salud incluidas en el referido Sistema.</w:t>
      </w:r>
    </w:p>
    <w:p w14:paraId="32F631F8" w14:textId="77777777" w:rsidR="00115EA0" w:rsidRPr="00115EA0" w:rsidRDefault="00115EA0" w:rsidP="00115EA0">
      <w:pPr>
        <w:spacing w:after="0"/>
        <w:jc w:val="both"/>
        <w:rPr>
          <w:rFonts w:ascii="Courier New" w:hAnsi="Courier New" w:cs="Courier New"/>
          <w:sz w:val="24"/>
          <w:szCs w:val="24"/>
        </w:rPr>
      </w:pPr>
    </w:p>
    <w:p w14:paraId="41D77A0B" w14:textId="776E82CD" w:rsidR="005E6FCE" w:rsidRPr="00115EA0" w:rsidRDefault="00115EA0" w:rsidP="00115EA0">
      <w:pPr>
        <w:spacing w:after="0"/>
        <w:ind w:firstLine="2552"/>
        <w:jc w:val="both"/>
        <w:rPr>
          <w:rFonts w:ascii="Courier New" w:hAnsi="Courier New" w:cs="Courier New"/>
          <w:sz w:val="24"/>
          <w:szCs w:val="24"/>
        </w:rPr>
      </w:pPr>
      <w:r w:rsidRPr="00115EA0">
        <w:rPr>
          <w:rFonts w:ascii="Courier New" w:hAnsi="Courier New" w:cs="Courier New"/>
          <w:sz w:val="24"/>
          <w:szCs w:val="24"/>
        </w:rPr>
        <w:t>El informe que corresponda al tercer año de vigencia del decreto deberá ser remitido en el plazo de seis meses anteriores a su vencimiento. En caso de que este informe contenga variaciones relevantes que ameriten la modificación del decreto vigente, las autoridades deberán modificar el decreto conforme a lo dispuesto en los artículos 11 ter y 11 quáter.”.</w:t>
      </w:r>
    </w:p>
    <w:p w14:paraId="70DBF874" w14:textId="77777777" w:rsidR="005E6FCE" w:rsidRPr="005E6FCE" w:rsidRDefault="005E6FCE" w:rsidP="005E6FCE">
      <w:pPr>
        <w:pStyle w:val="Prrafodelista"/>
        <w:tabs>
          <w:tab w:val="left" w:pos="2835"/>
        </w:tabs>
        <w:spacing w:after="0"/>
        <w:ind w:left="2388"/>
        <w:jc w:val="both"/>
        <w:rPr>
          <w:rFonts w:ascii="Courier New" w:hAnsi="Courier New" w:cs="Courier New"/>
          <w:sz w:val="24"/>
          <w:szCs w:val="24"/>
        </w:rPr>
      </w:pPr>
    </w:p>
    <w:p w14:paraId="5F961886" w14:textId="1865CF44" w:rsidR="0011444F" w:rsidRPr="001A7DB0" w:rsidRDefault="001A7DB0" w:rsidP="00115EA0">
      <w:pPr>
        <w:pStyle w:val="Prrafodelista"/>
        <w:numPr>
          <w:ilvl w:val="0"/>
          <w:numId w:val="10"/>
        </w:numPr>
        <w:tabs>
          <w:tab w:val="left" w:pos="2835"/>
        </w:tabs>
        <w:spacing w:after="0"/>
        <w:ind w:left="0" w:firstLine="2388"/>
        <w:jc w:val="both"/>
        <w:rPr>
          <w:rFonts w:ascii="Courier New" w:hAnsi="Courier New" w:cs="Courier New"/>
          <w:sz w:val="24"/>
          <w:szCs w:val="24"/>
        </w:rPr>
      </w:pPr>
      <w:r w:rsidRPr="001A7DB0">
        <w:rPr>
          <w:rFonts w:ascii="Courier New" w:hAnsi="Courier New" w:cs="Courier New"/>
          <w:sz w:val="24"/>
          <w:szCs w:val="24"/>
          <w:lang w:val="es-CL"/>
        </w:rPr>
        <w:t>Reemplázase, en el inciso tercero que ha pasado a ser quinto, la palabra “anterior” por “segundo”.</w:t>
      </w:r>
    </w:p>
    <w:p w14:paraId="2BE03EF0" w14:textId="77777777" w:rsidR="001A7DB0" w:rsidRDefault="001A7DB0" w:rsidP="001A7DB0">
      <w:pPr>
        <w:pStyle w:val="Prrafodelista"/>
        <w:tabs>
          <w:tab w:val="left" w:pos="2835"/>
        </w:tabs>
        <w:spacing w:after="0"/>
        <w:ind w:left="2388"/>
        <w:jc w:val="both"/>
        <w:rPr>
          <w:rFonts w:ascii="Courier New" w:hAnsi="Courier New" w:cs="Courier New"/>
          <w:sz w:val="24"/>
          <w:szCs w:val="24"/>
        </w:rPr>
      </w:pPr>
    </w:p>
    <w:p w14:paraId="37E24EE4" w14:textId="7D6017D6" w:rsidR="00862013" w:rsidRPr="00862013" w:rsidRDefault="00862013" w:rsidP="00862013">
      <w:pPr>
        <w:pStyle w:val="Prrafodelista"/>
        <w:numPr>
          <w:ilvl w:val="0"/>
          <w:numId w:val="10"/>
        </w:numPr>
        <w:tabs>
          <w:tab w:val="left" w:pos="2835"/>
        </w:tabs>
        <w:spacing w:after="0"/>
        <w:ind w:left="0" w:firstLine="2388"/>
        <w:jc w:val="both"/>
        <w:rPr>
          <w:rFonts w:ascii="Courier New" w:hAnsi="Courier New" w:cs="Courier New"/>
          <w:sz w:val="24"/>
          <w:szCs w:val="24"/>
        </w:rPr>
      </w:pPr>
      <w:r w:rsidRPr="00862013">
        <w:rPr>
          <w:rFonts w:ascii="Courier New" w:hAnsi="Courier New" w:cs="Courier New"/>
          <w:sz w:val="24"/>
          <w:szCs w:val="24"/>
          <w:lang w:val="es-CL"/>
        </w:rPr>
        <w:t>Elimínase el inciso cuarto</w:t>
      </w:r>
      <w:r w:rsidR="0040164F">
        <w:rPr>
          <w:rFonts w:ascii="Courier New" w:hAnsi="Courier New" w:cs="Courier New"/>
          <w:sz w:val="24"/>
          <w:szCs w:val="24"/>
          <w:lang w:val="es-CL"/>
        </w:rPr>
        <w:t>, que ha pasado a ser sexto</w:t>
      </w:r>
      <w:r>
        <w:rPr>
          <w:rFonts w:ascii="Courier New" w:hAnsi="Courier New" w:cs="Courier New"/>
          <w:sz w:val="24"/>
          <w:szCs w:val="24"/>
          <w:lang w:val="es-CL"/>
        </w:rPr>
        <w:t>.</w:t>
      </w:r>
    </w:p>
    <w:p w14:paraId="4D57E793" w14:textId="77777777" w:rsidR="00115EA0" w:rsidRPr="00862013" w:rsidRDefault="00115EA0" w:rsidP="00862013">
      <w:pPr>
        <w:tabs>
          <w:tab w:val="left" w:pos="2835"/>
        </w:tabs>
        <w:spacing w:after="0"/>
        <w:jc w:val="both"/>
        <w:rPr>
          <w:rFonts w:ascii="Courier New" w:hAnsi="Courier New" w:cs="Courier New"/>
          <w:sz w:val="24"/>
          <w:szCs w:val="24"/>
        </w:rPr>
      </w:pPr>
    </w:p>
    <w:p w14:paraId="593F27CF" w14:textId="2561A620" w:rsidR="00862013" w:rsidRPr="007F5AAC" w:rsidRDefault="007F5AAC" w:rsidP="00F82E44">
      <w:pPr>
        <w:pStyle w:val="Prrafodelista"/>
        <w:numPr>
          <w:ilvl w:val="0"/>
          <w:numId w:val="3"/>
        </w:numPr>
        <w:tabs>
          <w:tab w:val="left" w:pos="2410"/>
        </w:tabs>
        <w:spacing w:after="0" w:line="300" w:lineRule="exact"/>
        <w:ind w:left="0" w:firstLine="1985"/>
        <w:jc w:val="both"/>
        <w:rPr>
          <w:rFonts w:ascii="Courier New" w:hAnsi="Courier New" w:cs="Courier New"/>
          <w:sz w:val="24"/>
          <w:szCs w:val="24"/>
        </w:rPr>
      </w:pPr>
      <w:r w:rsidRPr="007F5AAC">
        <w:rPr>
          <w:rFonts w:ascii="Courier New" w:hAnsi="Courier New" w:cs="Courier New"/>
          <w:sz w:val="24"/>
          <w:szCs w:val="24"/>
          <w:lang w:val="es-CL"/>
        </w:rPr>
        <w:t>Agrégase, a continuación del artículo 11, los siguientes artículos 11 bis, 11 ter y 11 quáter, nuevos</w:t>
      </w:r>
      <w:r>
        <w:rPr>
          <w:rFonts w:ascii="Courier New" w:hAnsi="Courier New" w:cs="Courier New"/>
          <w:sz w:val="24"/>
          <w:szCs w:val="24"/>
          <w:lang w:val="es-CL"/>
        </w:rPr>
        <w:t xml:space="preserve">: </w:t>
      </w:r>
    </w:p>
    <w:p w14:paraId="558A8417" w14:textId="77777777" w:rsidR="007F5AAC" w:rsidRDefault="007F5AAC" w:rsidP="007F5AAC">
      <w:pPr>
        <w:pStyle w:val="Prrafodelista"/>
        <w:tabs>
          <w:tab w:val="left" w:pos="2410"/>
        </w:tabs>
        <w:spacing w:after="0" w:line="300" w:lineRule="exact"/>
        <w:ind w:left="1985"/>
        <w:jc w:val="both"/>
        <w:rPr>
          <w:rFonts w:ascii="Courier New" w:hAnsi="Courier New" w:cs="Courier New"/>
          <w:sz w:val="24"/>
          <w:szCs w:val="24"/>
        </w:rPr>
      </w:pPr>
    </w:p>
    <w:p w14:paraId="6DCCAA44" w14:textId="2CE452E2" w:rsidR="000A7AC4" w:rsidRPr="000A7AC4" w:rsidRDefault="000A7AC4" w:rsidP="007533A4">
      <w:pPr>
        <w:spacing w:after="0"/>
        <w:ind w:firstLine="2410"/>
        <w:jc w:val="both"/>
        <w:rPr>
          <w:rFonts w:ascii="Courier New" w:hAnsi="Courier New" w:cs="Courier New"/>
          <w:sz w:val="24"/>
          <w:szCs w:val="24"/>
          <w:lang w:val="es-MX"/>
        </w:rPr>
      </w:pPr>
      <w:r w:rsidRPr="000A7AC4">
        <w:rPr>
          <w:rFonts w:ascii="Courier New" w:hAnsi="Courier New" w:cs="Courier New"/>
          <w:sz w:val="24"/>
          <w:szCs w:val="24"/>
          <w:lang w:val="es-MX"/>
        </w:rPr>
        <w:t xml:space="preserve">“Artículo 11 bis.- De la incorporación al Régimen de Garantías Explícitas en Salud. En el caso que un Diagnóstico o un Tratamiento de Alto Costo con protección financiera de esta ley sea incorporado al Régimen de Garantías Explícitas en Salud, regulado por la ley Nº19.966, pasará a regirse por esta </w:t>
      </w:r>
      <w:r w:rsidR="002437DC">
        <w:rPr>
          <w:rFonts w:ascii="Courier New" w:hAnsi="Courier New" w:cs="Courier New"/>
          <w:sz w:val="24"/>
          <w:szCs w:val="24"/>
          <w:lang w:val="es-MX"/>
        </w:rPr>
        <w:t xml:space="preserve">última </w:t>
      </w:r>
      <w:r w:rsidRPr="000A7AC4">
        <w:rPr>
          <w:rFonts w:ascii="Courier New" w:hAnsi="Courier New" w:cs="Courier New"/>
          <w:sz w:val="24"/>
          <w:szCs w:val="24"/>
          <w:lang w:val="es-MX"/>
        </w:rPr>
        <w:t>normativa. Con todo, sin perjuicio de lo dispuesto en el artículo 2º y la letra d) del artículo 4° de la ley Nº19.966, el Fondo Nacional de Salud o las Instituciones de Salud Previsionales, deberán cubrir el valor total de la prestación que pasa a incorporarse al Régimen de Garantías Explícitas en Salud, tanto para los pacientes nuevos como los de continuidad. Respecto de las otras prestaciones o grupo de prestaciones incorporadas al problema de salud respectivo, los beneficiarios deberán hacer la contribución financiera que corresponda.</w:t>
      </w:r>
    </w:p>
    <w:p w14:paraId="094B8748" w14:textId="77777777" w:rsidR="000A7AC4" w:rsidRPr="000A7AC4" w:rsidRDefault="000A7AC4" w:rsidP="007533A4">
      <w:pPr>
        <w:spacing w:after="0"/>
        <w:jc w:val="both"/>
        <w:rPr>
          <w:rFonts w:ascii="Courier New" w:hAnsi="Courier New" w:cs="Courier New"/>
          <w:sz w:val="24"/>
          <w:szCs w:val="24"/>
          <w:lang w:val="es-MX"/>
        </w:rPr>
      </w:pPr>
    </w:p>
    <w:p w14:paraId="1024AFBF" w14:textId="319195BF" w:rsidR="000A7AC4" w:rsidRPr="007533A4" w:rsidRDefault="000A7AC4" w:rsidP="007533A4">
      <w:pPr>
        <w:spacing w:after="0"/>
        <w:ind w:firstLine="2410"/>
        <w:jc w:val="both"/>
        <w:rPr>
          <w:rFonts w:ascii="Courier New" w:hAnsi="Courier New" w:cs="Courier New"/>
          <w:sz w:val="24"/>
          <w:szCs w:val="24"/>
          <w:lang w:val="es-MX"/>
        </w:rPr>
      </w:pPr>
      <w:r w:rsidRPr="007533A4">
        <w:rPr>
          <w:rFonts w:ascii="Courier New" w:hAnsi="Courier New" w:cs="Courier New"/>
          <w:sz w:val="24"/>
          <w:szCs w:val="24"/>
          <w:lang w:val="es-MX"/>
        </w:rPr>
        <w:t>La protección financiera de esta ley respecto del Tratamiento o Diagnóstico de Alto Costo incorporado al Régimen de Garantías Explícitas en Salud continuará vigente y exigible para los beneficiarios de esta ley no adscritos al Régimen de Garantías Explícitas en Salud mientras subsista su eficacia o utilidad terapéutica, de lo que deberá dejarse constancia en el decreto modificatorio.</w:t>
      </w:r>
    </w:p>
    <w:p w14:paraId="36A351E3" w14:textId="3A897473" w:rsidR="00DB31FF" w:rsidRPr="00DB31FF" w:rsidRDefault="00DB31FF" w:rsidP="007533A4">
      <w:pPr>
        <w:spacing w:after="0"/>
        <w:ind w:firstLine="2410"/>
        <w:jc w:val="both"/>
        <w:rPr>
          <w:rFonts w:ascii="Courier New" w:hAnsi="Courier New" w:cs="Courier New"/>
          <w:sz w:val="24"/>
          <w:szCs w:val="24"/>
          <w:lang w:val="es-MX"/>
        </w:rPr>
      </w:pPr>
      <w:r w:rsidRPr="00DB31FF">
        <w:rPr>
          <w:rFonts w:ascii="Courier New" w:hAnsi="Courier New" w:cs="Courier New"/>
          <w:sz w:val="24"/>
          <w:szCs w:val="24"/>
          <w:lang w:val="es-MX"/>
        </w:rPr>
        <w:t xml:space="preserve">Artículo 11 ter.- De la modificación del decreto por costo anual. En el caso que el costo de un Diagnóstico o Tratamiento incluido en el Sistema de Protección Financiera de esta ley se sitúe por debajo del umbral previsto en el artículo 6º, la Subsecretaría de Salud Pública deberá dictar un acto administrativo que así lo declare. Posteriormente, se deberá modificar el decreto supremo </w:t>
      </w:r>
      <w:r w:rsidR="006738D8">
        <w:rPr>
          <w:rFonts w:ascii="Courier New" w:hAnsi="Courier New" w:cs="Courier New"/>
          <w:sz w:val="24"/>
          <w:szCs w:val="24"/>
          <w:lang w:val="es-MX"/>
        </w:rPr>
        <w:t>al</w:t>
      </w:r>
      <w:r w:rsidRPr="00DB31FF">
        <w:rPr>
          <w:rFonts w:ascii="Courier New" w:hAnsi="Courier New" w:cs="Courier New"/>
          <w:sz w:val="24"/>
          <w:szCs w:val="24"/>
          <w:lang w:val="es-MX"/>
        </w:rPr>
        <w:t xml:space="preserve"> que se refiere el artículo 5°, a fin de excluir el respectivo Diagnostico o Tratamiento. Para estos efectos, la Subsecretaría de Salud Pública deberá monitorear permanentemente que los Diagnósticos y Tratamientos de Alto Costo incluidos en el referido decreto supremo cumplan con la condición señalada en la letra a) del artículo 5°.</w:t>
      </w:r>
    </w:p>
    <w:p w14:paraId="7236511C" w14:textId="77777777" w:rsidR="00DB31FF" w:rsidRPr="00DB31FF" w:rsidRDefault="00DB31FF" w:rsidP="007533A4">
      <w:pPr>
        <w:spacing w:after="0"/>
        <w:jc w:val="both"/>
        <w:rPr>
          <w:rFonts w:ascii="Courier New" w:hAnsi="Courier New" w:cs="Courier New"/>
          <w:sz w:val="24"/>
          <w:szCs w:val="24"/>
          <w:lang w:val="es-MX"/>
        </w:rPr>
      </w:pPr>
    </w:p>
    <w:p w14:paraId="28D28A2C" w14:textId="77777777" w:rsidR="00DB31FF" w:rsidRPr="00DB31FF" w:rsidRDefault="00DB31FF" w:rsidP="007533A4">
      <w:pPr>
        <w:spacing w:after="0"/>
        <w:ind w:firstLine="2410"/>
        <w:jc w:val="both"/>
        <w:rPr>
          <w:rFonts w:ascii="Courier New" w:hAnsi="Courier New" w:cs="Courier New"/>
          <w:sz w:val="24"/>
          <w:szCs w:val="24"/>
          <w:lang w:val="es-MX"/>
        </w:rPr>
      </w:pPr>
      <w:r w:rsidRPr="00DB31FF">
        <w:rPr>
          <w:rFonts w:ascii="Courier New" w:hAnsi="Courier New" w:cs="Courier New"/>
          <w:sz w:val="24"/>
          <w:szCs w:val="24"/>
          <w:lang w:val="es-MX"/>
        </w:rPr>
        <w:t xml:space="preserve">Desde la entrada en vigencia del decreto modificatorio al que alude el inciso anterior, aquellos diagnósticos o tratamientos excluidos pasarán a integrar el Régimen General de Garantías de Salud y su cobertura financiera será la que corresponda según la Institución Previsional de Salud a la que esté afiliado el beneficiario. Para estos efectos, el Ministerio de Salud, en coordinación con el Fondo Nacional de Salud, adoptará las acciones pertinentes para asegurar el acceso a los diagnósticos y/o tratamientos que dejan de ser parte del sistema de protección financiera. Lo propio deberán hacer las Instituciones de Salud Previsional respecto a sus afiliados y beneficiarios, como también las Instituciones de Salud Previsional de las Fuerzas Armadas y las de Orden y Seguridad Pública. </w:t>
      </w:r>
    </w:p>
    <w:p w14:paraId="300B7C26" w14:textId="77777777" w:rsidR="00DB31FF" w:rsidRPr="00DB31FF" w:rsidRDefault="00DB31FF" w:rsidP="007533A4">
      <w:pPr>
        <w:spacing w:after="0"/>
        <w:ind w:firstLine="2410"/>
        <w:jc w:val="both"/>
        <w:rPr>
          <w:rFonts w:ascii="Courier New" w:hAnsi="Courier New" w:cs="Courier New"/>
          <w:sz w:val="24"/>
          <w:szCs w:val="24"/>
          <w:lang w:val="es-MX"/>
        </w:rPr>
      </w:pPr>
    </w:p>
    <w:p w14:paraId="2AFCD0CF" w14:textId="43A68031" w:rsidR="00DB31FF" w:rsidRPr="007533A4" w:rsidRDefault="00DB31FF" w:rsidP="007533A4">
      <w:pPr>
        <w:spacing w:after="0"/>
        <w:ind w:firstLine="2410"/>
        <w:jc w:val="both"/>
        <w:rPr>
          <w:rFonts w:ascii="Courier New" w:hAnsi="Courier New" w:cs="Courier New"/>
          <w:sz w:val="24"/>
          <w:szCs w:val="24"/>
          <w:lang w:val="es-MX"/>
        </w:rPr>
      </w:pPr>
      <w:r w:rsidRPr="007533A4">
        <w:rPr>
          <w:rFonts w:ascii="Courier New" w:hAnsi="Courier New" w:cs="Courier New"/>
          <w:sz w:val="24"/>
          <w:szCs w:val="24"/>
          <w:lang w:val="es-MX"/>
        </w:rPr>
        <w:t>Para los afiliados a una Institución de Salud Previsional, la cobertura financiera de los diagnósticos o tratamientos excluidos del Sistema de Protección conforme a este artículo, será la que corresponda según el respectivo plan de salud. Con todo, el decreto supremo que se dicte conforme al inciso primero deberá definir la cobertura financiera mínima que corresponda otorgar al diagnóstico o tratamiento en cuestión.</w:t>
      </w:r>
    </w:p>
    <w:p w14:paraId="73580526" w14:textId="77777777" w:rsidR="00832BD7" w:rsidRPr="007533A4" w:rsidRDefault="00832BD7" w:rsidP="007533A4">
      <w:pPr>
        <w:spacing w:after="0"/>
        <w:ind w:firstLine="2410"/>
        <w:jc w:val="both"/>
        <w:rPr>
          <w:rFonts w:ascii="Courier New" w:hAnsi="Courier New" w:cs="Courier New"/>
          <w:sz w:val="24"/>
          <w:szCs w:val="24"/>
          <w:lang w:val="es-MX"/>
        </w:rPr>
      </w:pPr>
    </w:p>
    <w:p w14:paraId="0365D6E0" w14:textId="77777777" w:rsidR="007533A4" w:rsidRDefault="00832BD7" w:rsidP="007533A4">
      <w:pPr>
        <w:spacing w:after="0"/>
        <w:ind w:firstLine="2410"/>
        <w:jc w:val="both"/>
        <w:rPr>
          <w:rFonts w:ascii="Courier New" w:hAnsi="Courier New" w:cs="Courier New"/>
          <w:sz w:val="24"/>
          <w:szCs w:val="24"/>
          <w:lang w:val="es-MX"/>
        </w:rPr>
      </w:pPr>
      <w:r w:rsidRPr="00832BD7">
        <w:rPr>
          <w:rFonts w:ascii="Courier New" w:hAnsi="Courier New" w:cs="Courier New"/>
          <w:sz w:val="24"/>
          <w:szCs w:val="24"/>
          <w:lang w:val="es-MX"/>
        </w:rPr>
        <w:t>Artículo 11 qu</w:t>
      </w:r>
      <w:r w:rsidR="007533A4">
        <w:rPr>
          <w:rFonts w:ascii="Courier New" w:hAnsi="Courier New" w:cs="Courier New"/>
          <w:sz w:val="24"/>
          <w:szCs w:val="24"/>
          <w:lang w:val="es-MX"/>
        </w:rPr>
        <w:t>á</w:t>
      </w:r>
      <w:r w:rsidRPr="00832BD7">
        <w:rPr>
          <w:rFonts w:ascii="Courier New" w:hAnsi="Courier New" w:cs="Courier New"/>
          <w:sz w:val="24"/>
          <w:szCs w:val="24"/>
          <w:lang w:val="es-MX"/>
        </w:rPr>
        <w:t>ter.- De la modificación del decreto por evaluación científica de evidencia. La Subsecretaría de Salud Pública será la responsable de monitorear que los Diagnósticos y Tratamientos de Alto Costo incorporados en el decreto supremo mencionado en el artículo 5° continúan cumpliendo con la condición señalada en la letra b) de dicho artículo. Para estos efectos, deberá considerar las advertencias que le informe la Comisión de Vigilancia conforme a lo dispuesto en el artículo 25 de esta ley.</w:t>
      </w:r>
    </w:p>
    <w:p w14:paraId="5E93E505" w14:textId="77777777" w:rsidR="007533A4" w:rsidRDefault="007533A4" w:rsidP="007533A4">
      <w:pPr>
        <w:spacing w:after="0"/>
        <w:ind w:firstLine="2410"/>
        <w:jc w:val="both"/>
        <w:rPr>
          <w:rFonts w:ascii="Courier New" w:hAnsi="Courier New" w:cs="Courier New"/>
          <w:sz w:val="24"/>
          <w:szCs w:val="24"/>
          <w:lang w:val="es-MX"/>
        </w:rPr>
      </w:pPr>
    </w:p>
    <w:p w14:paraId="5C2A1B85" w14:textId="5C317198" w:rsidR="00832BD7" w:rsidRDefault="00832BD7" w:rsidP="007533A4">
      <w:pPr>
        <w:spacing w:after="0"/>
        <w:ind w:firstLine="2410"/>
        <w:jc w:val="both"/>
        <w:rPr>
          <w:rFonts w:ascii="Courier New" w:hAnsi="Courier New" w:cs="Courier New"/>
          <w:sz w:val="24"/>
          <w:szCs w:val="24"/>
          <w:lang w:val="es-MX"/>
        </w:rPr>
      </w:pPr>
      <w:r w:rsidRPr="00832BD7">
        <w:rPr>
          <w:rFonts w:ascii="Courier New" w:hAnsi="Courier New" w:cs="Courier New"/>
          <w:sz w:val="24"/>
          <w:szCs w:val="24"/>
          <w:lang w:val="es-MX"/>
        </w:rPr>
        <w:t>Si la Subsecretaría de Salud Pública concluyera que un Diagnóstico o Tratamiento de Alto Costo incorporado en el decreto supremo incumple con la condición señalada en la letra b) del artículo 5°, deberá informarlo a los Ministros de Salud y Hacienda a efectos que la autoridad modifique el decreto supremo respectivo.</w:t>
      </w:r>
    </w:p>
    <w:p w14:paraId="2A4A484A" w14:textId="77777777" w:rsidR="007533A4" w:rsidRPr="00832BD7" w:rsidRDefault="007533A4" w:rsidP="007533A4">
      <w:pPr>
        <w:spacing w:after="0"/>
        <w:ind w:firstLine="2410"/>
        <w:jc w:val="both"/>
        <w:rPr>
          <w:rFonts w:ascii="Courier New" w:hAnsi="Courier New" w:cs="Courier New"/>
          <w:sz w:val="24"/>
          <w:szCs w:val="24"/>
          <w:lang w:val="es-MX"/>
        </w:rPr>
      </w:pPr>
    </w:p>
    <w:p w14:paraId="566EA64A" w14:textId="77777777" w:rsidR="00832BD7" w:rsidRPr="00832BD7" w:rsidRDefault="00832BD7" w:rsidP="007533A4">
      <w:pPr>
        <w:spacing w:after="0"/>
        <w:ind w:firstLine="2410"/>
        <w:jc w:val="both"/>
        <w:rPr>
          <w:rFonts w:ascii="Courier New" w:hAnsi="Courier New" w:cs="Courier New"/>
          <w:sz w:val="24"/>
          <w:szCs w:val="24"/>
          <w:lang w:val="es-MX"/>
        </w:rPr>
      </w:pPr>
      <w:r w:rsidRPr="00832BD7">
        <w:rPr>
          <w:rFonts w:ascii="Courier New" w:hAnsi="Courier New" w:cs="Courier New"/>
          <w:sz w:val="24"/>
          <w:szCs w:val="24"/>
          <w:lang w:val="es-MX"/>
        </w:rPr>
        <w:t>El decreto supremo modificatorio dictado de conformidad al inciso anterior indicará el momento a partir del cual el Sistema dejará de garantizar la cobertura de los diagnósticos o tratamientos excluidos, el que en todo caso no podrá ocurrir antes de los 30 días contados desde la publicación del decreto; salvo cuando el decreto modificatorio se fundamente en la seguridad del diagnóstico o tratamiento.</w:t>
      </w:r>
    </w:p>
    <w:p w14:paraId="6DEE5114" w14:textId="77777777" w:rsidR="00832BD7" w:rsidRPr="00832BD7" w:rsidRDefault="00832BD7" w:rsidP="007533A4">
      <w:pPr>
        <w:spacing w:after="0"/>
        <w:ind w:firstLine="2410"/>
        <w:jc w:val="both"/>
        <w:rPr>
          <w:rFonts w:ascii="Courier New" w:hAnsi="Courier New" w:cs="Courier New"/>
          <w:sz w:val="24"/>
          <w:szCs w:val="24"/>
          <w:lang w:val="es-MX"/>
        </w:rPr>
      </w:pPr>
    </w:p>
    <w:p w14:paraId="6AA95131" w14:textId="77777777" w:rsidR="00832BD7" w:rsidRPr="00832BD7" w:rsidRDefault="00832BD7" w:rsidP="007533A4">
      <w:pPr>
        <w:spacing w:after="0"/>
        <w:ind w:firstLine="2410"/>
        <w:jc w:val="both"/>
        <w:rPr>
          <w:rFonts w:ascii="Courier New" w:hAnsi="Courier New" w:cs="Courier New"/>
          <w:sz w:val="24"/>
          <w:szCs w:val="24"/>
          <w:lang w:val="es-MX"/>
        </w:rPr>
      </w:pPr>
      <w:r w:rsidRPr="00832BD7">
        <w:rPr>
          <w:rFonts w:ascii="Courier New" w:hAnsi="Courier New" w:cs="Courier New"/>
          <w:sz w:val="24"/>
          <w:szCs w:val="24"/>
          <w:lang w:val="es-MX"/>
        </w:rPr>
        <w:t xml:space="preserve">Una vez publicado el decreto modificatorio señalado en el inciso anterior y antes del momento a partir del cual el Sistema dejará de garantizar la cobertura, los prestadores de salud, el Fondo Nacional de Salud, las Instituciones Previsionales de Salud de las Fuerzas Armadas y de Orden y de Seguridad Pública, y las Instituciones de Salud Previsional deberán informar a los pacientes que se encuentren en tratamiento que el Sistema de Protección financiera dejará de garantizar la cobertura del diagnóstico o tratamiento, sin perjuicio del acceso a que tengan derecho en el sistema previsional que corresponda.”. </w:t>
      </w:r>
    </w:p>
    <w:p w14:paraId="1C2E4A3A" w14:textId="77777777" w:rsidR="000A7AC4" w:rsidRPr="007533A4" w:rsidRDefault="000A7AC4" w:rsidP="007533A4">
      <w:pPr>
        <w:tabs>
          <w:tab w:val="left" w:pos="2410"/>
        </w:tabs>
        <w:spacing w:after="0" w:line="300" w:lineRule="exact"/>
        <w:jc w:val="both"/>
        <w:rPr>
          <w:rFonts w:ascii="Courier New" w:hAnsi="Courier New" w:cs="Courier New"/>
          <w:sz w:val="24"/>
          <w:szCs w:val="24"/>
        </w:rPr>
      </w:pPr>
    </w:p>
    <w:p w14:paraId="3CB11677" w14:textId="622DF092" w:rsidR="00862013" w:rsidRPr="005E7DA5" w:rsidRDefault="00711FB2" w:rsidP="00F82E44">
      <w:pPr>
        <w:pStyle w:val="Prrafodelista"/>
        <w:numPr>
          <w:ilvl w:val="0"/>
          <w:numId w:val="3"/>
        </w:numPr>
        <w:tabs>
          <w:tab w:val="left" w:pos="2410"/>
        </w:tabs>
        <w:spacing w:after="0" w:line="300" w:lineRule="exact"/>
        <w:ind w:left="0" w:firstLine="1985"/>
        <w:jc w:val="both"/>
        <w:rPr>
          <w:rFonts w:ascii="Courier New" w:hAnsi="Courier New" w:cs="Courier New"/>
          <w:sz w:val="24"/>
          <w:szCs w:val="24"/>
        </w:rPr>
      </w:pPr>
      <w:r w:rsidRPr="00711FB2">
        <w:rPr>
          <w:rFonts w:ascii="Courier New" w:hAnsi="Courier New" w:cs="Courier New"/>
          <w:sz w:val="24"/>
          <w:szCs w:val="24"/>
          <w:lang w:val="es-CL"/>
        </w:rPr>
        <w:t>Reemplázase, en el literal a) del inciso primero del artículo 20 la expresión “cien” por “ciento ochenta y cinco”.</w:t>
      </w:r>
    </w:p>
    <w:p w14:paraId="2EB6F89F" w14:textId="77777777" w:rsidR="005E7DA5" w:rsidRPr="005E7DA5" w:rsidRDefault="005E7DA5" w:rsidP="005E7DA5">
      <w:pPr>
        <w:tabs>
          <w:tab w:val="left" w:pos="2410"/>
        </w:tabs>
        <w:spacing w:after="0" w:line="300" w:lineRule="exact"/>
        <w:jc w:val="both"/>
        <w:rPr>
          <w:rFonts w:ascii="Courier New" w:hAnsi="Courier New" w:cs="Courier New"/>
          <w:sz w:val="24"/>
          <w:szCs w:val="24"/>
        </w:rPr>
      </w:pPr>
    </w:p>
    <w:p w14:paraId="2E91877B" w14:textId="4864D1CE" w:rsidR="005E7DA5" w:rsidRPr="007A1EE2" w:rsidRDefault="005E7DA5" w:rsidP="007A1EE2">
      <w:pPr>
        <w:pStyle w:val="Prrafodelista"/>
        <w:numPr>
          <w:ilvl w:val="0"/>
          <w:numId w:val="3"/>
        </w:numPr>
        <w:tabs>
          <w:tab w:val="left" w:pos="2410"/>
        </w:tabs>
        <w:spacing w:after="0" w:line="300" w:lineRule="exact"/>
        <w:ind w:left="0" w:firstLine="1985"/>
        <w:jc w:val="both"/>
        <w:rPr>
          <w:rFonts w:ascii="Courier New" w:hAnsi="Courier New" w:cs="Courier New"/>
          <w:sz w:val="24"/>
          <w:szCs w:val="24"/>
        </w:rPr>
      </w:pPr>
      <w:r w:rsidRPr="005E7DA5">
        <w:rPr>
          <w:rFonts w:ascii="Courier New" w:hAnsi="Courier New" w:cs="Courier New"/>
          <w:sz w:val="24"/>
          <w:szCs w:val="24"/>
          <w:lang w:val="es-CL"/>
        </w:rPr>
        <w:t>Agrégase, en el artículo 25, los siguientes incisos segundo y terceros, nuevos</w:t>
      </w:r>
      <w:r>
        <w:rPr>
          <w:rFonts w:ascii="Courier New" w:hAnsi="Courier New" w:cs="Courier New"/>
          <w:sz w:val="24"/>
          <w:szCs w:val="24"/>
          <w:lang w:val="es-CL"/>
        </w:rPr>
        <w:t>:</w:t>
      </w:r>
    </w:p>
    <w:p w14:paraId="2EE70BD4" w14:textId="77777777" w:rsidR="007A1EE2" w:rsidRPr="007A1EE2" w:rsidRDefault="007A1EE2" w:rsidP="007A1EE2">
      <w:pPr>
        <w:pStyle w:val="Prrafodelista"/>
        <w:tabs>
          <w:tab w:val="left" w:pos="2410"/>
        </w:tabs>
        <w:spacing w:after="0" w:line="300" w:lineRule="exact"/>
        <w:ind w:left="1985"/>
        <w:jc w:val="both"/>
        <w:rPr>
          <w:rFonts w:ascii="Courier New" w:hAnsi="Courier New" w:cs="Courier New"/>
          <w:sz w:val="24"/>
          <w:szCs w:val="24"/>
        </w:rPr>
      </w:pPr>
    </w:p>
    <w:p w14:paraId="3E6C8C29" w14:textId="77777777" w:rsidR="007A1EE2" w:rsidRPr="007A1EE2" w:rsidRDefault="007A1EE2" w:rsidP="007A1EE2">
      <w:pPr>
        <w:spacing w:after="0"/>
        <w:ind w:firstLine="2410"/>
        <w:jc w:val="both"/>
        <w:rPr>
          <w:rFonts w:ascii="Courier New" w:hAnsi="Courier New" w:cs="Courier New"/>
          <w:sz w:val="24"/>
          <w:szCs w:val="24"/>
          <w:lang w:val="es-MX"/>
        </w:rPr>
      </w:pPr>
      <w:r w:rsidRPr="007A1EE2">
        <w:rPr>
          <w:rFonts w:ascii="Courier New" w:hAnsi="Courier New" w:cs="Courier New"/>
          <w:sz w:val="24"/>
          <w:szCs w:val="24"/>
          <w:lang w:val="es-MX"/>
        </w:rPr>
        <w:t xml:space="preserve">“Sin perjuicio de lo anterior, en cualquier momento la Comisión podrá advertir fundadamente a la Subsecretaría de Salud Pública sobre la existencia de antecedentes que justifiquen revisar la evidencia referida a la eficacia o seguridad de un Diagnóstico o Tratamiento de Alto Costo incluido en el Sistema. La Subsecretaría de Salud Pública podrá desestimar las advertencias que no estén debidamente fundadas. </w:t>
      </w:r>
    </w:p>
    <w:p w14:paraId="5F6FD7EA" w14:textId="77777777" w:rsidR="007A1EE2" w:rsidRPr="007A1EE2" w:rsidRDefault="007A1EE2" w:rsidP="007A1EE2">
      <w:pPr>
        <w:spacing w:after="0"/>
        <w:jc w:val="both"/>
        <w:rPr>
          <w:rFonts w:ascii="Courier New" w:hAnsi="Courier New" w:cs="Courier New"/>
          <w:sz w:val="24"/>
          <w:szCs w:val="24"/>
          <w:lang w:val="es-MX"/>
        </w:rPr>
      </w:pPr>
    </w:p>
    <w:p w14:paraId="65AAEBF7" w14:textId="60BB0625" w:rsidR="007A1EE2" w:rsidRDefault="007A1EE2" w:rsidP="007A1EE2">
      <w:pPr>
        <w:spacing w:after="0"/>
        <w:ind w:firstLine="2410"/>
        <w:jc w:val="both"/>
        <w:rPr>
          <w:rFonts w:ascii="Courier New" w:hAnsi="Courier New" w:cs="Courier New"/>
          <w:sz w:val="24"/>
          <w:szCs w:val="24"/>
          <w:lang w:val="es-MX"/>
        </w:rPr>
      </w:pPr>
      <w:r w:rsidRPr="007A1EE2">
        <w:rPr>
          <w:rFonts w:ascii="Courier New" w:hAnsi="Courier New" w:cs="Courier New"/>
          <w:sz w:val="24"/>
          <w:szCs w:val="24"/>
          <w:lang w:val="es-MX"/>
        </w:rPr>
        <w:t>Las advertencias que comunique la Comisión deberán ser consideradas en el proceso de evaluación de los Diagnósticos y Tratamientos de Alto Costo con Sistema de Protección Financiera, conforme a lo dispuesto en el artículo 7º. Asimismo, dichas advertencias deberán ser consideradas por la Subsecretaría a objeto de ejercer la atribución prevista en el artículo 11 quáter.”.</w:t>
      </w:r>
    </w:p>
    <w:p w14:paraId="738CC31B" w14:textId="77777777" w:rsidR="00FE292B" w:rsidRPr="007A1EE2" w:rsidRDefault="00FE292B" w:rsidP="007A1EE2">
      <w:pPr>
        <w:spacing w:after="0"/>
        <w:ind w:firstLine="2410"/>
        <w:jc w:val="both"/>
        <w:rPr>
          <w:rFonts w:ascii="Courier New" w:hAnsi="Courier New" w:cs="Courier New"/>
          <w:sz w:val="24"/>
          <w:szCs w:val="24"/>
          <w:lang w:val="es-MX"/>
        </w:rPr>
      </w:pPr>
    </w:p>
    <w:p w14:paraId="1FDE4C0B" w14:textId="20B134F6" w:rsidR="001D475E" w:rsidRPr="002E6255" w:rsidRDefault="002D16F5" w:rsidP="00A8387A">
      <w:pPr>
        <w:pStyle w:val="Prrafodelista"/>
        <w:numPr>
          <w:ilvl w:val="0"/>
          <w:numId w:val="3"/>
        </w:numPr>
        <w:tabs>
          <w:tab w:val="left" w:pos="2410"/>
        </w:tabs>
        <w:spacing w:after="0" w:line="300" w:lineRule="exact"/>
        <w:ind w:left="0" w:firstLine="1985"/>
        <w:jc w:val="both"/>
        <w:rPr>
          <w:rFonts w:ascii="Courier New" w:hAnsi="Courier New" w:cs="Courier New"/>
          <w:sz w:val="24"/>
          <w:szCs w:val="24"/>
        </w:rPr>
      </w:pPr>
      <w:r w:rsidRPr="002D16F5">
        <w:rPr>
          <w:rFonts w:ascii="Courier New" w:hAnsi="Courier New" w:cs="Courier New"/>
          <w:sz w:val="24"/>
          <w:szCs w:val="24"/>
          <w:lang w:val="es-CL"/>
        </w:rPr>
        <w:t>Agrégase, en el artículo 31, a continuación del inciso cuarto, el siguiente inciso quinto, nuevo</w:t>
      </w:r>
      <w:r>
        <w:rPr>
          <w:rFonts w:ascii="Courier New" w:hAnsi="Courier New" w:cs="Courier New"/>
          <w:sz w:val="24"/>
          <w:szCs w:val="24"/>
          <w:lang w:val="es-CL"/>
        </w:rPr>
        <w:t>:</w:t>
      </w:r>
    </w:p>
    <w:p w14:paraId="47C891BC" w14:textId="0F25BDB1" w:rsidR="00A8387A" w:rsidRDefault="00A8387A" w:rsidP="00A8387A">
      <w:pPr>
        <w:spacing w:after="0"/>
        <w:ind w:firstLine="2410"/>
        <w:jc w:val="both"/>
        <w:rPr>
          <w:rFonts w:ascii="Courier New" w:hAnsi="Courier New" w:cs="Courier New"/>
          <w:sz w:val="24"/>
          <w:szCs w:val="24"/>
          <w:lang w:val="es-MX"/>
        </w:rPr>
      </w:pPr>
      <w:r w:rsidRPr="00A8387A">
        <w:rPr>
          <w:rFonts w:ascii="Courier New" w:hAnsi="Courier New" w:cs="Courier New"/>
          <w:sz w:val="24"/>
          <w:szCs w:val="24"/>
          <w:lang w:val="es-MX"/>
        </w:rPr>
        <w:t>“Los acuerdos de riesgo compartido que celebre la Central de Abastecimiento del Sistema Nacional de Servicios de Salud serán de carácter público. Excepcionalmente, mediante resolución fundada, la Central podrá declarar el carácter reservado de determinados elementos cuya divulgación sea susceptible de obstaculizar la contratación en condiciones más favorables, como los precios unitarios y condiciones económicas específicas, los descuentos y esquemas de pago o los volúmenes de compra negociados.”.</w:t>
      </w:r>
    </w:p>
    <w:p w14:paraId="1A239283" w14:textId="77777777" w:rsidR="002E6255" w:rsidRPr="00A8387A" w:rsidRDefault="002E6255" w:rsidP="00A8387A">
      <w:pPr>
        <w:spacing w:after="0"/>
        <w:ind w:firstLine="2410"/>
        <w:jc w:val="both"/>
        <w:rPr>
          <w:rFonts w:ascii="Courier New" w:hAnsi="Courier New" w:cs="Courier New"/>
          <w:sz w:val="24"/>
          <w:szCs w:val="24"/>
          <w:lang w:val="es-MX"/>
        </w:rPr>
      </w:pPr>
    </w:p>
    <w:p w14:paraId="23D2EAA4" w14:textId="14F91F58" w:rsidR="005029F0" w:rsidRPr="00462082" w:rsidRDefault="001D475E" w:rsidP="00462082">
      <w:pPr>
        <w:pStyle w:val="Prrafodelista"/>
        <w:numPr>
          <w:ilvl w:val="0"/>
          <w:numId w:val="3"/>
        </w:numPr>
        <w:tabs>
          <w:tab w:val="left" w:pos="2410"/>
        </w:tabs>
        <w:spacing w:after="0" w:line="300" w:lineRule="exact"/>
        <w:ind w:left="0" w:firstLine="1985"/>
        <w:jc w:val="both"/>
        <w:rPr>
          <w:rFonts w:ascii="Courier New" w:hAnsi="Courier New" w:cs="Courier New"/>
          <w:sz w:val="24"/>
          <w:szCs w:val="24"/>
        </w:rPr>
      </w:pPr>
      <w:r w:rsidRPr="001D475E">
        <w:rPr>
          <w:rFonts w:ascii="Courier New" w:hAnsi="Courier New" w:cs="Courier New"/>
          <w:sz w:val="24"/>
          <w:szCs w:val="24"/>
          <w:lang w:val="es-CL"/>
        </w:rPr>
        <w:t>Elimínase, en el inciso primero del artículo 33, la frase “determinado durante el proceso de evaluación científica de la evidencia”.</w:t>
      </w:r>
    </w:p>
    <w:p w14:paraId="5D0A962A" w14:textId="77777777" w:rsidR="00E95BBC" w:rsidRPr="00810B79" w:rsidRDefault="00E95BBC" w:rsidP="00FA636D">
      <w:pPr>
        <w:tabs>
          <w:tab w:val="left" w:pos="2410"/>
        </w:tabs>
        <w:spacing w:after="0" w:line="300" w:lineRule="exact"/>
        <w:jc w:val="both"/>
        <w:rPr>
          <w:rFonts w:ascii="Courier New" w:hAnsi="Courier New" w:cs="Courier New"/>
          <w:b/>
          <w:bCs/>
          <w:sz w:val="24"/>
          <w:szCs w:val="24"/>
        </w:rPr>
      </w:pPr>
    </w:p>
    <w:p w14:paraId="64415769" w14:textId="41C7CF3A" w:rsidR="0011444F" w:rsidRPr="00810B79" w:rsidRDefault="005B0414" w:rsidP="0011444F">
      <w:pPr>
        <w:spacing w:after="0" w:line="300" w:lineRule="exact"/>
        <w:jc w:val="center"/>
        <w:rPr>
          <w:rFonts w:ascii="Courier New" w:hAnsi="Courier New" w:cs="Courier New"/>
          <w:b/>
          <w:bCs/>
          <w:sz w:val="24"/>
          <w:szCs w:val="24"/>
        </w:rPr>
      </w:pPr>
      <w:r w:rsidRPr="00810B79">
        <w:rPr>
          <w:rFonts w:ascii="Courier New" w:hAnsi="Courier New" w:cs="Courier New"/>
          <w:b/>
          <w:bCs/>
          <w:sz w:val="24"/>
          <w:szCs w:val="24"/>
        </w:rPr>
        <w:t>DISPOSICIONES</w:t>
      </w:r>
      <w:r w:rsidR="0011444F" w:rsidRPr="00810B79">
        <w:rPr>
          <w:rFonts w:ascii="Courier New" w:hAnsi="Courier New" w:cs="Courier New"/>
          <w:b/>
          <w:bCs/>
          <w:sz w:val="24"/>
          <w:szCs w:val="24"/>
        </w:rPr>
        <w:t xml:space="preserve"> TRANSITORI</w:t>
      </w:r>
      <w:r w:rsidRPr="00810B79">
        <w:rPr>
          <w:rFonts w:ascii="Courier New" w:hAnsi="Courier New" w:cs="Courier New"/>
          <w:b/>
          <w:bCs/>
          <w:sz w:val="24"/>
          <w:szCs w:val="24"/>
        </w:rPr>
        <w:t>A</w:t>
      </w:r>
      <w:r w:rsidR="0011444F" w:rsidRPr="00810B79">
        <w:rPr>
          <w:rFonts w:ascii="Courier New" w:hAnsi="Courier New" w:cs="Courier New"/>
          <w:b/>
          <w:bCs/>
          <w:sz w:val="24"/>
          <w:szCs w:val="24"/>
        </w:rPr>
        <w:t>S</w:t>
      </w:r>
    </w:p>
    <w:p w14:paraId="39C3564C" w14:textId="77777777" w:rsidR="0011444F" w:rsidRPr="00810B79" w:rsidRDefault="0011444F" w:rsidP="0011444F">
      <w:pPr>
        <w:spacing w:after="0" w:line="300" w:lineRule="exact"/>
        <w:jc w:val="center"/>
        <w:rPr>
          <w:rFonts w:ascii="Courier New" w:hAnsi="Courier New" w:cs="Courier New"/>
          <w:b/>
          <w:bCs/>
          <w:sz w:val="24"/>
          <w:szCs w:val="24"/>
        </w:rPr>
      </w:pPr>
    </w:p>
    <w:p w14:paraId="1CF6B5E7" w14:textId="21CD1FC1" w:rsidR="0082167D" w:rsidRPr="00810B79" w:rsidRDefault="0011444F" w:rsidP="00C51292">
      <w:pPr>
        <w:spacing w:after="0" w:line="300" w:lineRule="exact"/>
        <w:jc w:val="both"/>
        <w:rPr>
          <w:rFonts w:ascii="Courier New" w:hAnsi="Courier New" w:cs="Courier New"/>
          <w:sz w:val="24"/>
          <w:szCs w:val="24"/>
        </w:rPr>
      </w:pPr>
      <w:r w:rsidRPr="00810B79">
        <w:rPr>
          <w:rFonts w:ascii="Courier New" w:hAnsi="Courier New" w:cs="Courier New"/>
          <w:b/>
          <w:bCs/>
          <w:sz w:val="24"/>
          <w:szCs w:val="24"/>
        </w:rPr>
        <w:t>Artículo primero transitorio.-</w:t>
      </w:r>
      <w:r w:rsidR="00C51292" w:rsidRPr="00810B79">
        <w:rPr>
          <w:rFonts w:ascii="Courier New" w:hAnsi="Courier New" w:cs="Courier New"/>
          <w:sz w:val="24"/>
          <w:szCs w:val="24"/>
          <w:lang w:val="es-MX"/>
        </w:rPr>
        <w:t>.</w:t>
      </w:r>
      <w:r w:rsidR="006D59D5" w:rsidRPr="006D59D5">
        <w:rPr>
          <w:rFonts w:ascii="Aptos" w:eastAsia="Times New Roman" w:hAnsi="Aptos"/>
          <w:color w:val="000000" w:themeColor="text1"/>
          <w:kern w:val="2"/>
          <w14:ligatures w14:val="standardContextual"/>
        </w:rPr>
        <w:t xml:space="preserve"> </w:t>
      </w:r>
      <w:r w:rsidR="006D59D5" w:rsidRPr="006D59D5">
        <w:rPr>
          <w:rFonts w:ascii="Courier New" w:hAnsi="Courier New" w:cs="Courier New"/>
          <w:sz w:val="24"/>
          <w:szCs w:val="24"/>
        </w:rPr>
        <w:t>En el plazo de seis meses contados desde la publicación de esta ley en el Diario Oficial se deberán adecuar los reglamentos, protocolos y normas técnicas necesarios para la adecuada implementación de la presente ley.</w:t>
      </w:r>
    </w:p>
    <w:p w14:paraId="483E0C49" w14:textId="77777777" w:rsidR="0011444F" w:rsidRPr="00810B79" w:rsidRDefault="0011444F" w:rsidP="0011444F">
      <w:pPr>
        <w:spacing w:after="0" w:line="300" w:lineRule="exact"/>
        <w:jc w:val="both"/>
        <w:rPr>
          <w:rFonts w:ascii="Courier New" w:hAnsi="Courier New" w:cs="Courier New"/>
          <w:b/>
          <w:bCs/>
          <w:sz w:val="24"/>
          <w:szCs w:val="24"/>
        </w:rPr>
      </w:pPr>
    </w:p>
    <w:p w14:paraId="48200B75" w14:textId="40C92D23" w:rsidR="00371CE2" w:rsidRPr="00810B79" w:rsidRDefault="0011444F" w:rsidP="00371CE2">
      <w:pPr>
        <w:spacing w:after="0" w:line="300" w:lineRule="exact"/>
        <w:jc w:val="both"/>
        <w:rPr>
          <w:rFonts w:ascii="Courier New" w:hAnsi="Courier New" w:cs="Courier New"/>
          <w:sz w:val="24"/>
          <w:szCs w:val="24"/>
        </w:rPr>
      </w:pPr>
      <w:r w:rsidRPr="00810B79">
        <w:rPr>
          <w:rFonts w:ascii="Courier New" w:hAnsi="Courier New" w:cs="Courier New"/>
          <w:b/>
          <w:bCs/>
          <w:sz w:val="24"/>
          <w:szCs w:val="24"/>
          <w:lang w:val="es-419"/>
        </w:rPr>
        <w:t>Artículo segundo transitorio.-</w:t>
      </w:r>
      <w:r w:rsidR="001E11FA" w:rsidRPr="00810B79">
        <w:rPr>
          <w:rFonts w:ascii="Courier New" w:hAnsi="Courier New" w:cs="Courier New"/>
          <w:sz w:val="24"/>
          <w:szCs w:val="24"/>
          <w:lang w:val="es-MX"/>
        </w:rPr>
        <w:t>.</w:t>
      </w:r>
      <w:r w:rsidR="00136BEA" w:rsidRPr="00136BEA">
        <w:rPr>
          <w:rFonts w:ascii="Aptos" w:eastAsia="Times New Roman" w:hAnsi="Aptos"/>
          <w:bCs/>
          <w:color w:val="000000" w:themeColor="text1"/>
          <w:kern w:val="2"/>
          <w14:ligatures w14:val="standardContextual"/>
        </w:rPr>
        <w:t xml:space="preserve"> </w:t>
      </w:r>
      <w:r w:rsidR="00136BEA" w:rsidRPr="00136BEA">
        <w:rPr>
          <w:rFonts w:ascii="Courier New" w:hAnsi="Courier New" w:cs="Courier New"/>
          <w:bCs/>
          <w:sz w:val="24"/>
          <w:szCs w:val="24"/>
        </w:rPr>
        <w:t>En el plazo de treinta días contados desde la</w:t>
      </w:r>
      <w:r w:rsidR="00136BEA" w:rsidRPr="00136BEA">
        <w:rPr>
          <w:rFonts w:ascii="Courier New" w:hAnsi="Courier New" w:cs="Courier New"/>
          <w:b/>
          <w:sz w:val="24"/>
          <w:szCs w:val="24"/>
        </w:rPr>
        <w:t xml:space="preserve"> </w:t>
      </w:r>
      <w:r w:rsidR="00136BEA" w:rsidRPr="00136BEA">
        <w:rPr>
          <w:rFonts w:ascii="Courier New" w:hAnsi="Courier New" w:cs="Courier New"/>
          <w:sz w:val="24"/>
          <w:szCs w:val="24"/>
        </w:rPr>
        <w:t>publicación de la adecuación al reglamento que regula</w:t>
      </w:r>
      <w:r w:rsidR="00136BEA" w:rsidRPr="00136BEA" w:rsidDel="00C94571">
        <w:rPr>
          <w:rFonts w:ascii="Courier New" w:hAnsi="Courier New" w:cs="Courier New"/>
          <w:sz w:val="24"/>
          <w:szCs w:val="24"/>
        </w:rPr>
        <w:t xml:space="preserve"> </w:t>
      </w:r>
      <w:r w:rsidR="00136BEA" w:rsidRPr="00136BEA">
        <w:rPr>
          <w:rFonts w:ascii="Courier New" w:hAnsi="Courier New" w:cs="Courier New"/>
          <w:sz w:val="24"/>
          <w:szCs w:val="24"/>
        </w:rPr>
        <w:t>la designación de las y los miembros de la Comisión de Recomendación Priorizada, se deberá nombrar a los integrantes de dicha comisión conforme al artículo 8° de la ley N°20.850.</w:t>
      </w:r>
    </w:p>
    <w:p w14:paraId="4FCBDFC2" w14:textId="77777777" w:rsidR="00ED4871" w:rsidRDefault="00ED4871" w:rsidP="0011444F">
      <w:pPr>
        <w:spacing w:after="0" w:line="300" w:lineRule="exact"/>
        <w:jc w:val="both"/>
        <w:rPr>
          <w:rFonts w:ascii="Courier New" w:hAnsi="Courier New" w:cs="Courier New"/>
          <w:b/>
          <w:bCs/>
          <w:sz w:val="24"/>
          <w:szCs w:val="24"/>
          <w:lang w:val="es-419"/>
        </w:rPr>
      </w:pPr>
    </w:p>
    <w:p w14:paraId="70FD7AFD" w14:textId="2A59E93D" w:rsidR="00B84FDF" w:rsidRPr="00810B79" w:rsidRDefault="00B84FDF" w:rsidP="00B84FDF">
      <w:pPr>
        <w:spacing w:after="0"/>
        <w:ind w:firstLine="1985"/>
        <w:jc w:val="both"/>
        <w:rPr>
          <w:rFonts w:ascii="Courier New" w:hAnsi="Courier New" w:cs="Courier New"/>
          <w:sz w:val="24"/>
          <w:szCs w:val="24"/>
        </w:rPr>
      </w:pPr>
      <w:r w:rsidRPr="00B84FDF">
        <w:rPr>
          <w:rFonts w:ascii="Courier New" w:hAnsi="Courier New" w:cs="Courier New"/>
          <w:sz w:val="24"/>
          <w:szCs w:val="24"/>
        </w:rPr>
        <w:t>Las y los miembros de la Comisión de Recomendación Priorizada que estuvieran ejerciendo dicho cargo al momento de la publicación de la presente ley, continuarán rigiéndose por las normas vigentes al momento de su designación con excepción del inciso octavo del artículo 8° de la ley N°20.850, debiendo las y los integrantes de la Comisión presentar la declaración de intereses y patrimonio que exige el referido inciso en el mes de marzo siguiente a dicha entrada en vigencia.</w:t>
      </w:r>
    </w:p>
    <w:p w14:paraId="320E7DD1" w14:textId="77777777" w:rsidR="00B84FDF" w:rsidRPr="00B84FDF" w:rsidRDefault="00B84FDF" w:rsidP="0011444F">
      <w:pPr>
        <w:spacing w:after="0" w:line="300" w:lineRule="exact"/>
        <w:jc w:val="both"/>
        <w:rPr>
          <w:rFonts w:ascii="Courier New" w:hAnsi="Courier New" w:cs="Courier New"/>
          <w:b/>
          <w:bCs/>
          <w:sz w:val="24"/>
          <w:szCs w:val="24"/>
        </w:rPr>
      </w:pPr>
    </w:p>
    <w:p w14:paraId="5D5EF757" w14:textId="23BBF41B" w:rsidR="00C9749A" w:rsidRPr="00810B79" w:rsidRDefault="00ED4871" w:rsidP="00B9083D">
      <w:pPr>
        <w:spacing w:after="0" w:line="300" w:lineRule="exact"/>
        <w:jc w:val="both"/>
        <w:rPr>
          <w:rFonts w:ascii="Courier New" w:hAnsi="Courier New" w:cs="Courier New"/>
          <w:sz w:val="24"/>
          <w:szCs w:val="24"/>
        </w:rPr>
      </w:pPr>
      <w:r w:rsidRPr="00810B79">
        <w:rPr>
          <w:rFonts w:ascii="Courier New" w:hAnsi="Courier New" w:cs="Courier New"/>
          <w:b/>
          <w:bCs/>
          <w:sz w:val="24"/>
          <w:szCs w:val="24"/>
          <w:lang w:val="es-419"/>
        </w:rPr>
        <w:t>Artículo tercero transitorio.-</w:t>
      </w:r>
      <w:r w:rsidR="00DD2E65" w:rsidRPr="00810B79">
        <w:rPr>
          <w:rFonts w:ascii="Courier New" w:hAnsi="Courier New" w:cs="Courier New"/>
          <w:sz w:val="24"/>
          <w:szCs w:val="24"/>
          <w:lang w:val="es-MX"/>
        </w:rPr>
        <w:t>.</w:t>
      </w:r>
      <w:r w:rsidR="00462082" w:rsidRPr="00462082">
        <w:rPr>
          <w:rFonts w:ascii="Aptos" w:eastAsia="Times New Roman" w:hAnsi="Aptos"/>
          <w:color w:val="000000" w:themeColor="text1"/>
          <w:kern w:val="2"/>
          <w14:ligatures w14:val="standardContextual"/>
        </w:rPr>
        <w:t xml:space="preserve"> </w:t>
      </w:r>
      <w:r w:rsidR="00462082" w:rsidRPr="00462082">
        <w:rPr>
          <w:rFonts w:ascii="Courier New" w:hAnsi="Courier New" w:cs="Courier New"/>
          <w:sz w:val="24"/>
          <w:szCs w:val="24"/>
        </w:rPr>
        <w:t>El mayor gasto fiscal que irrogue la aplicación de esta ley durante el primer año presupuestario de su entrada en vigencia se financiará con cargo a los recursos del presupuesto de la partida del Ministerio de Salud y, en lo que faltare, con recursos provenientes de la partida Tesoro Público. En los años siguientes, se financiará con cargo a los recursos que disponga la respectiva Ley de Presupuestos del Sector Público.</w:t>
      </w:r>
      <w:r w:rsidR="00692FCD">
        <w:rPr>
          <w:rFonts w:ascii="Courier New" w:hAnsi="Courier New" w:cs="Courier New"/>
          <w:sz w:val="24"/>
          <w:szCs w:val="24"/>
        </w:rPr>
        <w:t>”.</w:t>
      </w:r>
    </w:p>
    <w:p w14:paraId="10897168" w14:textId="6D08565B" w:rsidR="00FF5212" w:rsidRPr="00810B79" w:rsidRDefault="00FF5212" w:rsidP="00FF5212">
      <w:pPr>
        <w:spacing w:after="0"/>
        <w:jc w:val="both"/>
        <w:rPr>
          <w:rFonts w:ascii="Courier New" w:hAnsi="Courier New" w:cs="Courier New"/>
          <w:sz w:val="24"/>
          <w:szCs w:val="24"/>
        </w:rPr>
        <w:sectPr w:rsidR="00FF5212" w:rsidRPr="00810B79" w:rsidSect="00FE292B">
          <w:headerReference w:type="even" r:id="rId12"/>
          <w:headerReference w:type="default" r:id="rId13"/>
          <w:footerReference w:type="default" r:id="rId14"/>
          <w:headerReference w:type="first" r:id="rId15"/>
          <w:footerReference w:type="first" r:id="rId16"/>
          <w:pgSz w:w="12242" w:h="18722" w:code="14"/>
          <w:pgMar w:top="2127" w:right="1327" w:bottom="1418" w:left="1701" w:header="425" w:footer="709" w:gutter="0"/>
          <w:paperSrc w:first="3" w:other="3"/>
          <w:pgNumType w:start="1"/>
          <w:cols w:space="720"/>
          <w:titlePg/>
          <w:docGrid w:linePitch="299"/>
        </w:sectPr>
      </w:pPr>
    </w:p>
    <w:p w14:paraId="554C8FE7" w14:textId="2958AEE0" w:rsidR="00DC4C3F" w:rsidRPr="00810B79" w:rsidRDefault="00DC4C3F" w:rsidP="001E6FED">
      <w:pPr>
        <w:spacing w:after="0"/>
        <w:jc w:val="center"/>
        <w:rPr>
          <w:rFonts w:ascii="Courier New" w:eastAsia="Courier New" w:hAnsi="Courier New" w:cs="Courier New"/>
          <w:sz w:val="24"/>
          <w:szCs w:val="24"/>
          <w:lang w:val="es-ES" w:eastAsia="en-US"/>
        </w:rPr>
      </w:pPr>
      <w:r w:rsidRPr="00810B79">
        <w:rPr>
          <w:rFonts w:ascii="Courier New" w:eastAsia="Courier New" w:hAnsi="Courier New" w:cs="Courier New"/>
          <w:sz w:val="24"/>
          <w:szCs w:val="24"/>
          <w:lang w:val="es-ES" w:eastAsia="en-US"/>
        </w:rPr>
        <w:t>Dios guarde a V.E.,</w:t>
      </w:r>
    </w:p>
    <w:p w14:paraId="75398607" w14:textId="77777777" w:rsidR="00DC4C3F" w:rsidRPr="00810B79" w:rsidRDefault="00DC4C3F" w:rsidP="00BE148F">
      <w:pPr>
        <w:tabs>
          <w:tab w:val="center" w:pos="6379"/>
          <w:tab w:val="left" w:pos="10992"/>
          <w:tab w:val="left" w:pos="11908"/>
          <w:tab w:val="left" w:pos="12824"/>
          <w:tab w:val="left" w:pos="13740"/>
          <w:tab w:val="left" w:pos="14656"/>
        </w:tabs>
        <w:spacing w:after="0" w:line="240" w:lineRule="auto"/>
        <w:ind w:left="2835" w:firstLine="709"/>
        <w:contextualSpacing/>
        <w:jc w:val="both"/>
        <w:rPr>
          <w:rFonts w:ascii="Courier New" w:eastAsia="Courier New" w:hAnsi="Courier New" w:cs="Courier New"/>
          <w:b/>
          <w:bCs/>
          <w:sz w:val="24"/>
          <w:szCs w:val="24"/>
          <w:lang w:val="es-ES" w:eastAsia="en-US"/>
        </w:rPr>
      </w:pPr>
    </w:p>
    <w:p w14:paraId="3AD7B713" w14:textId="77777777" w:rsidR="00DC4C3F" w:rsidRPr="00810B79" w:rsidRDefault="00DC4C3F" w:rsidP="00BE148F">
      <w:pPr>
        <w:tabs>
          <w:tab w:val="center" w:pos="6379"/>
          <w:tab w:val="left" w:pos="10992"/>
          <w:tab w:val="left" w:pos="11908"/>
          <w:tab w:val="left" w:pos="12824"/>
          <w:tab w:val="left" w:pos="13740"/>
          <w:tab w:val="left" w:pos="14656"/>
        </w:tabs>
        <w:spacing w:after="0" w:line="240" w:lineRule="auto"/>
        <w:ind w:left="2835" w:firstLine="709"/>
        <w:contextualSpacing/>
        <w:jc w:val="both"/>
        <w:rPr>
          <w:rFonts w:ascii="Courier New" w:eastAsia="Courier New" w:hAnsi="Courier New" w:cs="Courier New"/>
          <w:b/>
          <w:bCs/>
          <w:sz w:val="24"/>
          <w:szCs w:val="24"/>
          <w:lang w:val="es-ES" w:eastAsia="en-US"/>
        </w:rPr>
      </w:pPr>
    </w:p>
    <w:p w14:paraId="0097298D" w14:textId="77777777" w:rsidR="00DC4C3F" w:rsidRPr="00810B79" w:rsidRDefault="00DC4C3F" w:rsidP="00BE148F">
      <w:pPr>
        <w:tabs>
          <w:tab w:val="center" w:pos="6379"/>
          <w:tab w:val="left" w:pos="10992"/>
          <w:tab w:val="left" w:pos="11908"/>
          <w:tab w:val="left" w:pos="12824"/>
          <w:tab w:val="left" w:pos="13740"/>
          <w:tab w:val="left" w:pos="14656"/>
        </w:tabs>
        <w:spacing w:after="0" w:line="240" w:lineRule="auto"/>
        <w:ind w:left="2835" w:firstLine="709"/>
        <w:contextualSpacing/>
        <w:jc w:val="both"/>
        <w:rPr>
          <w:rFonts w:ascii="Courier New" w:eastAsia="Courier New" w:hAnsi="Courier New" w:cs="Courier New"/>
          <w:b/>
          <w:bCs/>
          <w:sz w:val="24"/>
          <w:szCs w:val="24"/>
          <w:lang w:val="es-ES" w:eastAsia="en-US"/>
        </w:rPr>
      </w:pPr>
    </w:p>
    <w:p w14:paraId="4221AAF0" w14:textId="77777777" w:rsidR="00DC4C3F" w:rsidRPr="00810B79" w:rsidRDefault="00DC4C3F" w:rsidP="00BE148F">
      <w:pPr>
        <w:tabs>
          <w:tab w:val="center" w:pos="6379"/>
          <w:tab w:val="left" w:pos="10992"/>
          <w:tab w:val="left" w:pos="11908"/>
          <w:tab w:val="left" w:pos="12824"/>
          <w:tab w:val="left" w:pos="13740"/>
          <w:tab w:val="left" w:pos="14656"/>
        </w:tabs>
        <w:spacing w:after="0" w:line="240" w:lineRule="auto"/>
        <w:ind w:left="2835" w:firstLine="709"/>
        <w:contextualSpacing/>
        <w:jc w:val="both"/>
        <w:rPr>
          <w:rFonts w:ascii="Courier New" w:eastAsia="Courier New" w:hAnsi="Courier New" w:cs="Courier New"/>
          <w:b/>
          <w:bCs/>
          <w:sz w:val="24"/>
          <w:szCs w:val="24"/>
          <w:lang w:val="es-ES" w:eastAsia="en-US"/>
        </w:rPr>
      </w:pPr>
    </w:p>
    <w:p w14:paraId="20A7932E" w14:textId="77777777" w:rsidR="00DC4C3F" w:rsidRPr="00810B79" w:rsidRDefault="00DC4C3F" w:rsidP="00BE148F">
      <w:pPr>
        <w:tabs>
          <w:tab w:val="center" w:pos="6379"/>
          <w:tab w:val="left" w:pos="10992"/>
          <w:tab w:val="left" w:pos="11908"/>
          <w:tab w:val="left" w:pos="12824"/>
          <w:tab w:val="left" w:pos="13740"/>
          <w:tab w:val="left" w:pos="14656"/>
        </w:tabs>
        <w:spacing w:after="0" w:line="240" w:lineRule="auto"/>
        <w:ind w:left="2835" w:firstLine="709"/>
        <w:contextualSpacing/>
        <w:jc w:val="both"/>
        <w:rPr>
          <w:rFonts w:ascii="Courier New" w:eastAsia="Courier New" w:hAnsi="Courier New" w:cs="Courier New"/>
          <w:b/>
          <w:bCs/>
          <w:sz w:val="24"/>
          <w:szCs w:val="24"/>
          <w:lang w:val="es-ES" w:eastAsia="en-US"/>
        </w:rPr>
      </w:pPr>
    </w:p>
    <w:p w14:paraId="57C6106B" w14:textId="77777777" w:rsidR="00DC4C3F" w:rsidRPr="00810B79" w:rsidRDefault="00DC4C3F" w:rsidP="00BE148F">
      <w:pPr>
        <w:tabs>
          <w:tab w:val="center" w:pos="6379"/>
          <w:tab w:val="left" w:pos="10992"/>
          <w:tab w:val="left" w:pos="11908"/>
          <w:tab w:val="left" w:pos="12824"/>
          <w:tab w:val="left" w:pos="13740"/>
          <w:tab w:val="left" w:pos="14656"/>
        </w:tabs>
        <w:spacing w:after="0" w:line="240" w:lineRule="auto"/>
        <w:ind w:left="2835" w:firstLine="709"/>
        <w:contextualSpacing/>
        <w:jc w:val="both"/>
        <w:rPr>
          <w:rFonts w:ascii="Courier New" w:eastAsia="Courier New" w:hAnsi="Courier New" w:cs="Courier New"/>
          <w:b/>
          <w:bCs/>
          <w:sz w:val="24"/>
          <w:szCs w:val="24"/>
          <w:lang w:val="es-ES" w:eastAsia="en-US"/>
        </w:rPr>
      </w:pPr>
    </w:p>
    <w:p w14:paraId="6470C85D" w14:textId="77777777" w:rsidR="00DC4C3F" w:rsidRPr="00810B79" w:rsidRDefault="00DC4C3F" w:rsidP="00BE148F">
      <w:pPr>
        <w:tabs>
          <w:tab w:val="center" w:pos="6379"/>
          <w:tab w:val="left" w:pos="10992"/>
          <w:tab w:val="left" w:pos="11908"/>
          <w:tab w:val="left" w:pos="12824"/>
          <w:tab w:val="left" w:pos="13740"/>
          <w:tab w:val="left" w:pos="14656"/>
        </w:tabs>
        <w:spacing w:after="0" w:line="240" w:lineRule="auto"/>
        <w:ind w:left="2835" w:firstLine="709"/>
        <w:contextualSpacing/>
        <w:jc w:val="both"/>
        <w:rPr>
          <w:rFonts w:ascii="Courier New" w:eastAsia="Courier New" w:hAnsi="Courier New" w:cs="Courier New"/>
          <w:b/>
          <w:bCs/>
          <w:sz w:val="24"/>
          <w:szCs w:val="24"/>
          <w:lang w:val="es-ES" w:eastAsia="en-US"/>
        </w:rPr>
      </w:pPr>
    </w:p>
    <w:p w14:paraId="55C37C6A" w14:textId="77777777" w:rsidR="00DC4C3F" w:rsidRPr="00810B79" w:rsidRDefault="00DC4C3F" w:rsidP="00BE148F">
      <w:pPr>
        <w:tabs>
          <w:tab w:val="center" w:pos="6379"/>
          <w:tab w:val="left" w:pos="10992"/>
          <w:tab w:val="left" w:pos="11908"/>
          <w:tab w:val="left" w:pos="12824"/>
          <w:tab w:val="left" w:pos="13740"/>
          <w:tab w:val="left" w:pos="14656"/>
        </w:tabs>
        <w:spacing w:after="0" w:line="240" w:lineRule="auto"/>
        <w:ind w:left="2835" w:firstLine="709"/>
        <w:contextualSpacing/>
        <w:jc w:val="both"/>
        <w:rPr>
          <w:rFonts w:ascii="Courier New" w:eastAsia="Courier New" w:hAnsi="Courier New" w:cs="Courier New"/>
          <w:b/>
          <w:bCs/>
          <w:sz w:val="24"/>
          <w:szCs w:val="24"/>
          <w:lang w:val="es-ES" w:eastAsia="en-US"/>
        </w:rPr>
      </w:pPr>
    </w:p>
    <w:p w14:paraId="4788C62C" w14:textId="77777777" w:rsidR="00DC4C3F" w:rsidRPr="00810B79" w:rsidRDefault="00DC4C3F" w:rsidP="00BE148F">
      <w:pPr>
        <w:tabs>
          <w:tab w:val="center" w:pos="6379"/>
          <w:tab w:val="left" w:pos="10992"/>
          <w:tab w:val="left" w:pos="11908"/>
          <w:tab w:val="left" w:pos="12824"/>
          <w:tab w:val="left" w:pos="13740"/>
          <w:tab w:val="left" w:pos="14656"/>
        </w:tabs>
        <w:spacing w:after="0" w:line="240" w:lineRule="auto"/>
        <w:ind w:left="2835" w:firstLine="709"/>
        <w:contextualSpacing/>
        <w:jc w:val="both"/>
        <w:rPr>
          <w:rFonts w:ascii="Courier New" w:eastAsia="Courier New" w:hAnsi="Courier New" w:cs="Courier New"/>
          <w:b/>
          <w:bCs/>
          <w:sz w:val="24"/>
          <w:szCs w:val="24"/>
          <w:lang w:val="es-ES" w:eastAsia="en-US"/>
        </w:rPr>
      </w:pPr>
    </w:p>
    <w:p w14:paraId="1BF99A0C" w14:textId="77777777" w:rsidR="001E6FED" w:rsidRPr="00810B79" w:rsidRDefault="001E6FED" w:rsidP="00BE148F">
      <w:pPr>
        <w:tabs>
          <w:tab w:val="center" w:pos="6379"/>
          <w:tab w:val="left" w:pos="10992"/>
          <w:tab w:val="left" w:pos="11908"/>
          <w:tab w:val="left" w:pos="12824"/>
          <w:tab w:val="left" w:pos="13740"/>
          <w:tab w:val="left" w:pos="14656"/>
        </w:tabs>
        <w:spacing w:after="0" w:line="240" w:lineRule="auto"/>
        <w:ind w:left="2835" w:firstLine="709"/>
        <w:contextualSpacing/>
        <w:jc w:val="both"/>
        <w:rPr>
          <w:rFonts w:ascii="Courier New" w:eastAsia="Courier New" w:hAnsi="Courier New" w:cs="Courier New"/>
          <w:b/>
          <w:bCs/>
          <w:sz w:val="24"/>
          <w:szCs w:val="24"/>
          <w:lang w:val="es-ES" w:eastAsia="en-US"/>
        </w:rPr>
      </w:pPr>
    </w:p>
    <w:p w14:paraId="652773C1" w14:textId="77777777" w:rsidR="00DC4C3F" w:rsidRPr="00810B79" w:rsidRDefault="00DC4C3F" w:rsidP="00BE148F">
      <w:pPr>
        <w:tabs>
          <w:tab w:val="center" w:pos="6379"/>
          <w:tab w:val="left" w:pos="10992"/>
          <w:tab w:val="left" w:pos="11908"/>
          <w:tab w:val="left" w:pos="12824"/>
          <w:tab w:val="left" w:pos="13740"/>
          <w:tab w:val="left" w:pos="14656"/>
        </w:tabs>
        <w:spacing w:after="0" w:line="240" w:lineRule="auto"/>
        <w:ind w:left="2835" w:firstLine="709"/>
        <w:contextualSpacing/>
        <w:jc w:val="both"/>
        <w:rPr>
          <w:rFonts w:ascii="Courier New" w:eastAsia="Courier New" w:hAnsi="Courier New" w:cs="Courier New"/>
          <w:b/>
          <w:bCs/>
          <w:sz w:val="24"/>
          <w:szCs w:val="24"/>
          <w:lang w:val="es-ES" w:eastAsia="en-US"/>
        </w:rPr>
      </w:pPr>
    </w:p>
    <w:p w14:paraId="359090ED" w14:textId="77777777" w:rsidR="00DC4C3F" w:rsidRPr="00810B79" w:rsidRDefault="00DC4C3F" w:rsidP="00BE148F">
      <w:pPr>
        <w:tabs>
          <w:tab w:val="center" w:pos="6379"/>
          <w:tab w:val="left" w:pos="10992"/>
          <w:tab w:val="left" w:pos="11908"/>
          <w:tab w:val="left" w:pos="12824"/>
          <w:tab w:val="left" w:pos="13740"/>
          <w:tab w:val="left" w:pos="14656"/>
        </w:tabs>
        <w:spacing w:after="0" w:line="240" w:lineRule="auto"/>
        <w:ind w:left="2835" w:firstLine="709"/>
        <w:contextualSpacing/>
        <w:jc w:val="both"/>
        <w:rPr>
          <w:rFonts w:ascii="Courier New" w:hAnsi="Courier New" w:cs="Courier New"/>
          <w:sz w:val="24"/>
          <w:szCs w:val="24"/>
          <w:lang w:val="es-ES" w:eastAsia="en-US"/>
        </w:rPr>
      </w:pPr>
      <w:r w:rsidRPr="00810B79">
        <w:rPr>
          <w:rFonts w:ascii="Courier New" w:eastAsia="Courier New" w:hAnsi="Courier New" w:cs="Courier New"/>
          <w:b/>
          <w:bCs/>
          <w:sz w:val="24"/>
          <w:szCs w:val="24"/>
          <w:lang w:val="es-ES" w:eastAsia="en-US"/>
        </w:rPr>
        <w:tab/>
        <w:t>GABRIEL BORIC FONT</w:t>
      </w:r>
    </w:p>
    <w:p w14:paraId="06149776" w14:textId="77777777" w:rsidR="00DC4C3F" w:rsidRPr="00810B79" w:rsidRDefault="00DC4C3F" w:rsidP="00BE148F">
      <w:pPr>
        <w:tabs>
          <w:tab w:val="center" w:pos="6379"/>
          <w:tab w:val="left" w:pos="10992"/>
          <w:tab w:val="left" w:pos="11908"/>
          <w:tab w:val="left" w:pos="12824"/>
          <w:tab w:val="left" w:pos="13740"/>
          <w:tab w:val="left" w:pos="14656"/>
        </w:tabs>
        <w:spacing w:after="0" w:line="240" w:lineRule="auto"/>
        <w:contextualSpacing/>
        <w:jc w:val="both"/>
        <w:rPr>
          <w:rFonts w:ascii="Courier New" w:hAnsi="Courier New" w:cs="Courier New"/>
          <w:sz w:val="24"/>
          <w:szCs w:val="24"/>
          <w:lang w:val="es-ES" w:eastAsia="en-US"/>
        </w:rPr>
      </w:pPr>
      <w:r w:rsidRPr="00810B79">
        <w:rPr>
          <w:rFonts w:ascii="Courier New" w:eastAsia="Courier New" w:hAnsi="Courier New" w:cs="Courier New"/>
          <w:sz w:val="24"/>
          <w:szCs w:val="24"/>
          <w:lang w:val="es-ES" w:eastAsia="en-US"/>
        </w:rPr>
        <w:tab/>
        <w:t>Presidente de la República</w:t>
      </w:r>
    </w:p>
    <w:p w14:paraId="5F0348A8" w14:textId="77777777" w:rsidR="00DC4C3F" w:rsidRPr="00810B79" w:rsidRDefault="00DC4C3F" w:rsidP="00BE148F">
      <w:pPr>
        <w:tabs>
          <w:tab w:val="left" w:pos="10992"/>
          <w:tab w:val="left" w:pos="11908"/>
          <w:tab w:val="left" w:pos="12824"/>
          <w:tab w:val="left" w:pos="13740"/>
          <w:tab w:val="left" w:pos="14656"/>
        </w:tabs>
        <w:spacing w:after="0" w:line="240" w:lineRule="auto"/>
        <w:ind w:left="2835" w:firstLine="709"/>
        <w:contextualSpacing/>
        <w:jc w:val="both"/>
        <w:rPr>
          <w:rFonts w:ascii="Courier New" w:hAnsi="Courier New" w:cs="Courier New"/>
          <w:sz w:val="24"/>
          <w:szCs w:val="24"/>
          <w:lang w:val="es-ES" w:eastAsia="en-US"/>
        </w:rPr>
      </w:pPr>
      <w:r w:rsidRPr="00810B79">
        <w:rPr>
          <w:rFonts w:ascii="Courier New" w:eastAsia="Courier New" w:hAnsi="Courier New" w:cs="Courier New"/>
          <w:sz w:val="24"/>
          <w:szCs w:val="24"/>
          <w:lang w:val="es-ES" w:eastAsia="en-US"/>
        </w:rPr>
        <w:t xml:space="preserve"> </w:t>
      </w:r>
    </w:p>
    <w:p w14:paraId="1C07371D" w14:textId="77777777" w:rsidR="00DC4C3F" w:rsidRPr="00810B79" w:rsidRDefault="00DC4C3F" w:rsidP="00BE148F">
      <w:pPr>
        <w:tabs>
          <w:tab w:val="left" w:pos="10992"/>
          <w:tab w:val="left" w:pos="11908"/>
          <w:tab w:val="left" w:pos="12824"/>
          <w:tab w:val="left" w:pos="13740"/>
          <w:tab w:val="left" w:pos="14656"/>
        </w:tabs>
        <w:spacing w:after="0" w:line="240" w:lineRule="auto"/>
        <w:ind w:left="2835" w:firstLine="709"/>
        <w:contextualSpacing/>
        <w:jc w:val="both"/>
        <w:rPr>
          <w:rFonts w:ascii="Courier New" w:hAnsi="Courier New" w:cs="Courier New"/>
          <w:sz w:val="24"/>
          <w:szCs w:val="24"/>
          <w:lang w:val="es-ES" w:eastAsia="en-US"/>
        </w:rPr>
      </w:pPr>
      <w:r w:rsidRPr="00810B79">
        <w:rPr>
          <w:rFonts w:ascii="Courier New" w:eastAsia="Courier New" w:hAnsi="Courier New" w:cs="Courier New"/>
          <w:sz w:val="24"/>
          <w:szCs w:val="24"/>
          <w:lang w:val="es-ES" w:eastAsia="en-US"/>
        </w:rPr>
        <w:t xml:space="preserve"> </w:t>
      </w:r>
    </w:p>
    <w:p w14:paraId="5BDA2475" w14:textId="77777777" w:rsidR="00DC4C3F" w:rsidRPr="00810B79" w:rsidRDefault="00DC4C3F" w:rsidP="00BE148F">
      <w:pPr>
        <w:tabs>
          <w:tab w:val="left" w:pos="10992"/>
          <w:tab w:val="left" w:pos="11908"/>
          <w:tab w:val="left" w:pos="12824"/>
          <w:tab w:val="left" w:pos="13740"/>
          <w:tab w:val="left" w:pos="14656"/>
        </w:tabs>
        <w:spacing w:after="0" w:line="240" w:lineRule="auto"/>
        <w:ind w:left="2835" w:firstLine="709"/>
        <w:contextualSpacing/>
        <w:jc w:val="both"/>
        <w:rPr>
          <w:rFonts w:ascii="Courier New" w:eastAsia="Courier New" w:hAnsi="Courier New" w:cs="Courier New"/>
          <w:sz w:val="24"/>
          <w:szCs w:val="24"/>
          <w:lang w:val="es-ES" w:eastAsia="en-US"/>
        </w:rPr>
      </w:pPr>
      <w:r w:rsidRPr="00810B79">
        <w:rPr>
          <w:rFonts w:ascii="Courier New" w:eastAsia="Courier New" w:hAnsi="Courier New" w:cs="Courier New"/>
          <w:sz w:val="24"/>
          <w:szCs w:val="24"/>
          <w:lang w:val="es-ES" w:eastAsia="en-US"/>
        </w:rPr>
        <w:t xml:space="preserve"> </w:t>
      </w:r>
    </w:p>
    <w:p w14:paraId="5AB57CEF" w14:textId="77777777" w:rsidR="00DC4C3F" w:rsidRPr="00810B79" w:rsidRDefault="00DC4C3F" w:rsidP="00BE148F">
      <w:pPr>
        <w:tabs>
          <w:tab w:val="left" w:pos="10992"/>
          <w:tab w:val="left" w:pos="11908"/>
          <w:tab w:val="left" w:pos="12824"/>
          <w:tab w:val="left" w:pos="13740"/>
          <w:tab w:val="left" w:pos="14656"/>
        </w:tabs>
        <w:spacing w:after="0" w:line="240" w:lineRule="auto"/>
        <w:ind w:left="2835" w:firstLine="709"/>
        <w:contextualSpacing/>
        <w:jc w:val="both"/>
        <w:rPr>
          <w:rFonts w:ascii="Courier New" w:hAnsi="Courier New" w:cs="Courier New"/>
          <w:sz w:val="24"/>
          <w:szCs w:val="24"/>
          <w:lang w:val="es-ES" w:eastAsia="en-US"/>
        </w:rPr>
      </w:pPr>
    </w:p>
    <w:p w14:paraId="3DF36281" w14:textId="77777777" w:rsidR="001E6FED" w:rsidRPr="00810B79" w:rsidRDefault="001E6FED" w:rsidP="00BE148F">
      <w:pPr>
        <w:tabs>
          <w:tab w:val="left" w:pos="10992"/>
          <w:tab w:val="left" w:pos="11908"/>
          <w:tab w:val="left" w:pos="12824"/>
          <w:tab w:val="left" w:pos="13740"/>
          <w:tab w:val="left" w:pos="14656"/>
        </w:tabs>
        <w:spacing w:after="0" w:line="240" w:lineRule="auto"/>
        <w:ind w:left="2835" w:firstLine="709"/>
        <w:contextualSpacing/>
        <w:jc w:val="both"/>
        <w:rPr>
          <w:rFonts w:ascii="Courier New" w:eastAsia="Courier New" w:hAnsi="Courier New" w:cs="Courier New"/>
          <w:sz w:val="24"/>
          <w:szCs w:val="24"/>
          <w:lang w:val="es-ES" w:eastAsia="en-US"/>
        </w:rPr>
      </w:pPr>
    </w:p>
    <w:p w14:paraId="7F86D442" w14:textId="51978C6F" w:rsidR="00DC4C3F" w:rsidRPr="00810B79" w:rsidRDefault="00DC4C3F" w:rsidP="00BE148F">
      <w:pPr>
        <w:tabs>
          <w:tab w:val="left" w:pos="10992"/>
          <w:tab w:val="left" w:pos="11908"/>
          <w:tab w:val="left" w:pos="12824"/>
          <w:tab w:val="left" w:pos="13740"/>
          <w:tab w:val="left" w:pos="14656"/>
        </w:tabs>
        <w:spacing w:after="0" w:line="240" w:lineRule="auto"/>
        <w:ind w:left="2835" w:firstLine="709"/>
        <w:contextualSpacing/>
        <w:jc w:val="both"/>
        <w:rPr>
          <w:rFonts w:ascii="Courier New" w:hAnsi="Courier New" w:cs="Courier New"/>
          <w:sz w:val="24"/>
          <w:szCs w:val="24"/>
          <w:lang w:val="es-ES" w:eastAsia="en-US"/>
        </w:rPr>
      </w:pPr>
      <w:r w:rsidRPr="00810B79">
        <w:rPr>
          <w:rFonts w:ascii="Courier New" w:eastAsia="Courier New" w:hAnsi="Courier New" w:cs="Courier New"/>
          <w:sz w:val="24"/>
          <w:szCs w:val="24"/>
          <w:lang w:val="es-ES" w:eastAsia="en-US"/>
        </w:rPr>
        <w:t xml:space="preserve"> </w:t>
      </w:r>
    </w:p>
    <w:p w14:paraId="7289D658" w14:textId="77777777" w:rsidR="00DC4C3F" w:rsidRPr="00810B79" w:rsidRDefault="00DC4C3F" w:rsidP="00BE148F">
      <w:pPr>
        <w:tabs>
          <w:tab w:val="left" w:pos="10992"/>
          <w:tab w:val="left" w:pos="11908"/>
          <w:tab w:val="left" w:pos="12824"/>
          <w:tab w:val="left" w:pos="13740"/>
          <w:tab w:val="left" w:pos="14656"/>
        </w:tabs>
        <w:spacing w:after="0" w:line="240" w:lineRule="auto"/>
        <w:ind w:left="2835" w:firstLine="709"/>
        <w:contextualSpacing/>
        <w:jc w:val="both"/>
        <w:rPr>
          <w:rFonts w:ascii="Courier New" w:hAnsi="Courier New" w:cs="Courier New"/>
          <w:sz w:val="24"/>
          <w:szCs w:val="24"/>
          <w:lang w:val="es-ES" w:eastAsia="en-US"/>
        </w:rPr>
      </w:pPr>
      <w:r w:rsidRPr="00810B79">
        <w:rPr>
          <w:rFonts w:ascii="Courier New" w:eastAsia="Courier New" w:hAnsi="Courier New" w:cs="Courier New"/>
          <w:sz w:val="24"/>
          <w:szCs w:val="24"/>
          <w:lang w:val="es-ES" w:eastAsia="en-US"/>
        </w:rPr>
        <w:t xml:space="preserve">  </w:t>
      </w:r>
    </w:p>
    <w:p w14:paraId="2CF0DD3D" w14:textId="45ABF262" w:rsidR="00DC4C3F" w:rsidRPr="00810B79" w:rsidRDefault="00DC4C3F" w:rsidP="005352DD">
      <w:pPr>
        <w:tabs>
          <w:tab w:val="left" w:pos="10992"/>
          <w:tab w:val="left" w:pos="11908"/>
          <w:tab w:val="left" w:pos="12824"/>
          <w:tab w:val="left" w:pos="13740"/>
          <w:tab w:val="left" w:pos="14656"/>
        </w:tabs>
        <w:spacing w:after="0" w:line="240" w:lineRule="auto"/>
        <w:contextualSpacing/>
        <w:jc w:val="both"/>
        <w:rPr>
          <w:rFonts w:ascii="Courier New" w:hAnsi="Courier New" w:cs="Courier New"/>
          <w:sz w:val="24"/>
          <w:szCs w:val="24"/>
          <w:lang w:val="es-ES" w:eastAsia="en-US"/>
        </w:rPr>
      </w:pPr>
    </w:p>
    <w:p w14:paraId="2F643CF6" w14:textId="77777777" w:rsidR="00DC4C3F" w:rsidRPr="00810B79" w:rsidRDefault="00DC4C3F" w:rsidP="00BE148F">
      <w:pPr>
        <w:tabs>
          <w:tab w:val="center" w:pos="1985"/>
          <w:tab w:val="left" w:pos="10992"/>
          <w:tab w:val="left" w:pos="11908"/>
          <w:tab w:val="left" w:pos="12824"/>
          <w:tab w:val="left" w:pos="13740"/>
          <w:tab w:val="left" w:pos="14656"/>
        </w:tabs>
        <w:spacing w:after="0" w:line="240" w:lineRule="auto"/>
        <w:contextualSpacing/>
        <w:jc w:val="both"/>
        <w:rPr>
          <w:rFonts w:ascii="Courier New" w:hAnsi="Courier New" w:cs="Courier New"/>
          <w:sz w:val="24"/>
          <w:szCs w:val="24"/>
          <w:lang w:val="es-ES" w:eastAsia="en-US"/>
        </w:rPr>
      </w:pPr>
      <w:r w:rsidRPr="00810B79">
        <w:rPr>
          <w:rFonts w:ascii="Courier New" w:eastAsia="Courier New" w:hAnsi="Courier New" w:cs="Courier New"/>
          <w:b/>
          <w:bCs/>
          <w:sz w:val="24"/>
          <w:szCs w:val="24"/>
          <w:lang w:val="es-ES" w:eastAsia="en-US"/>
        </w:rPr>
        <w:tab/>
        <w:t>MARIO MARCEL CULLELL</w:t>
      </w:r>
    </w:p>
    <w:p w14:paraId="33836E01" w14:textId="77777777" w:rsidR="00DC4C3F" w:rsidRPr="00810B79" w:rsidRDefault="00DC4C3F" w:rsidP="00BE148F">
      <w:pPr>
        <w:tabs>
          <w:tab w:val="center" w:pos="1985"/>
          <w:tab w:val="left" w:pos="10992"/>
          <w:tab w:val="left" w:pos="11908"/>
          <w:tab w:val="left" w:pos="12824"/>
          <w:tab w:val="left" w:pos="13740"/>
          <w:tab w:val="left" w:pos="14656"/>
        </w:tabs>
        <w:spacing w:after="0" w:line="240" w:lineRule="auto"/>
        <w:contextualSpacing/>
        <w:jc w:val="both"/>
        <w:rPr>
          <w:rFonts w:ascii="Courier New" w:hAnsi="Courier New" w:cs="Courier New"/>
          <w:sz w:val="24"/>
          <w:szCs w:val="24"/>
          <w:lang w:val="es-ES" w:eastAsia="en-US"/>
        </w:rPr>
      </w:pPr>
      <w:r w:rsidRPr="00810B79">
        <w:rPr>
          <w:rFonts w:ascii="Courier New" w:eastAsia="Courier New" w:hAnsi="Courier New" w:cs="Courier New"/>
          <w:sz w:val="24"/>
          <w:szCs w:val="24"/>
          <w:lang w:val="es-ES" w:eastAsia="en-US"/>
        </w:rPr>
        <w:tab/>
        <w:t>Ministro de Hacienda</w:t>
      </w:r>
    </w:p>
    <w:p w14:paraId="541FDE86" w14:textId="77777777" w:rsidR="00DC4C3F" w:rsidRPr="00810B79" w:rsidRDefault="00DC4C3F" w:rsidP="00BE148F">
      <w:pPr>
        <w:tabs>
          <w:tab w:val="center" w:pos="6379"/>
        </w:tabs>
        <w:spacing w:after="0"/>
        <w:jc w:val="both"/>
        <w:rPr>
          <w:rFonts w:ascii="Courier New" w:hAnsi="Courier New" w:cs="Courier New"/>
          <w:b/>
          <w:bCs/>
          <w:spacing w:val="-3"/>
          <w:sz w:val="24"/>
          <w:szCs w:val="24"/>
          <w:lang w:val="es-ES" w:eastAsia="en-US"/>
        </w:rPr>
      </w:pPr>
    </w:p>
    <w:p w14:paraId="65A8A36D" w14:textId="77777777" w:rsidR="00DC4C3F" w:rsidRPr="00810B79" w:rsidRDefault="00DC4C3F" w:rsidP="00BE148F">
      <w:pPr>
        <w:tabs>
          <w:tab w:val="center" w:pos="1985"/>
          <w:tab w:val="left" w:pos="10992"/>
          <w:tab w:val="left" w:pos="11908"/>
          <w:tab w:val="left" w:pos="12824"/>
          <w:tab w:val="left" w:pos="13740"/>
          <w:tab w:val="left" w:pos="14656"/>
        </w:tabs>
        <w:spacing w:after="0" w:line="240" w:lineRule="auto"/>
        <w:contextualSpacing/>
        <w:jc w:val="both"/>
        <w:rPr>
          <w:rFonts w:ascii="Courier New" w:eastAsia="Courier New" w:hAnsi="Courier New" w:cs="Courier New"/>
          <w:b/>
          <w:bCs/>
          <w:sz w:val="24"/>
          <w:szCs w:val="24"/>
          <w:lang w:val="es-ES" w:eastAsia="en-US"/>
        </w:rPr>
      </w:pPr>
    </w:p>
    <w:p w14:paraId="11928A41" w14:textId="77777777" w:rsidR="00DC4C3F" w:rsidRPr="00810B79" w:rsidRDefault="00DC4C3F" w:rsidP="00BE148F">
      <w:pPr>
        <w:tabs>
          <w:tab w:val="center" w:pos="1985"/>
          <w:tab w:val="left" w:pos="10992"/>
          <w:tab w:val="left" w:pos="11908"/>
          <w:tab w:val="left" w:pos="12824"/>
          <w:tab w:val="left" w:pos="13740"/>
          <w:tab w:val="left" w:pos="14656"/>
        </w:tabs>
        <w:spacing w:after="0" w:line="240" w:lineRule="auto"/>
        <w:contextualSpacing/>
        <w:jc w:val="both"/>
        <w:rPr>
          <w:rFonts w:ascii="Courier New" w:eastAsia="Courier New" w:hAnsi="Courier New" w:cs="Courier New"/>
          <w:b/>
          <w:bCs/>
          <w:sz w:val="24"/>
          <w:szCs w:val="24"/>
          <w:lang w:val="es-ES" w:eastAsia="en-US"/>
        </w:rPr>
      </w:pPr>
    </w:p>
    <w:p w14:paraId="3DCEAA8B" w14:textId="77777777" w:rsidR="00DC4C3F" w:rsidRPr="00810B79" w:rsidRDefault="00DC4C3F" w:rsidP="00BE148F">
      <w:pPr>
        <w:tabs>
          <w:tab w:val="center" w:pos="1985"/>
          <w:tab w:val="left" w:pos="10992"/>
          <w:tab w:val="left" w:pos="11908"/>
          <w:tab w:val="left" w:pos="12824"/>
          <w:tab w:val="left" w:pos="13740"/>
          <w:tab w:val="left" w:pos="14656"/>
        </w:tabs>
        <w:spacing w:after="0" w:line="240" w:lineRule="auto"/>
        <w:contextualSpacing/>
        <w:jc w:val="both"/>
        <w:rPr>
          <w:rFonts w:ascii="Courier New" w:eastAsia="Courier New" w:hAnsi="Courier New" w:cs="Courier New"/>
          <w:b/>
          <w:bCs/>
          <w:sz w:val="24"/>
          <w:szCs w:val="24"/>
          <w:lang w:val="es-ES" w:eastAsia="en-US"/>
        </w:rPr>
      </w:pPr>
    </w:p>
    <w:p w14:paraId="64DE7CB5" w14:textId="77777777" w:rsidR="00DC4C3F" w:rsidRPr="00810B79" w:rsidRDefault="00DC4C3F" w:rsidP="00BE148F">
      <w:pPr>
        <w:tabs>
          <w:tab w:val="center" w:pos="1985"/>
          <w:tab w:val="left" w:pos="10992"/>
          <w:tab w:val="left" w:pos="11908"/>
          <w:tab w:val="left" w:pos="12824"/>
          <w:tab w:val="left" w:pos="13740"/>
          <w:tab w:val="left" w:pos="14656"/>
        </w:tabs>
        <w:spacing w:after="0" w:line="240" w:lineRule="auto"/>
        <w:contextualSpacing/>
        <w:jc w:val="both"/>
        <w:rPr>
          <w:rFonts w:ascii="Courier New" w:eastAsia="Courier New" w:hAnsi="Courier New" w:cs="Courier New"/>
          <w:b/>
          <w:bCs/>
          <w:sz w:val="24"/>
          <w:szCs w:val="24"/>
          <w:lang w:val="es-ES" w:eastAsia="en-US"/>
        </w:rPr>
      </w:pPr>
    </w:p>
    <w:p w14:paraId="46632284" w14:textId="77777777" w:rsidR="00DC4C3F" w:rsidRPr="00810B79" w:rsidRDefault="00DC4C3F" w:rsidP="00BE148F">
      <w:pPr>
        <w:tabs>
          <w:tab w:val="center" w:pos="1985"/>
          <w:tab w:val="left" w:pos="10992"/>
          <w:tab w:val="left" w:pos="11908"/>
          <w:tab w:val="left" w:pos="12824"/>
          <w:tab w:val="left" w:pos="13740"/>
          <w:tab w:val="left" w:pos="14656"/>
        </w:tabs>
        <w:spacing w:after="0" w:line="240" w:lineRule="auto"/>
        <w:contextualSpacing/>
        <w:jc w:val="both"/>
        <w:rPr>
          <w:rFonts w:ascii="Courier New" w:eastAsia="Courier New" w:hAnsi="Courier New" w:cs="Courier New"/>
          <w:b/>
          <w:bCs/>
          <w:sz w:val="24"/>
          <w:szCs w:val="24"/>
          <w:lang w:val="es-ES" w:eastAsia="en-US"/>
        </w:rPr>
      </w:pPr>
    </w:p>
    <w:p w14:paraId="2D46DCC3" w14:textId="77777777" w:rsidR="001E6FED" w:rsidRPr="00810B79" w:rsidRDefault="001E6FED" w:rsidP="00BE148F">
      <w:pPr>
        <w:tabs>
          <w:tab w:val="center" w:pos="1985"/>
          <w:tab w:val="left" w:pos="10992"/>
          <w:tab w:val="left" w:pos="11908"/>
          <w:tab w:val="left" w:pos="12824"/>
          <w:tab w:val="left" w:pos="13740"/>
          <w:tab w:val="left" w:pos="14656"/>
        </w:tabs>
        <w:spacing w:after="0" w:line="240" w:lineRule="auto"/>
        <w:contextualSpacing/>
        <w:jc w:val="both"/>
        <w:rPr>
          <w:rFonts w:ascii="Courier New" w:eastAsia="Courier New" w:hAnsi="Courier New" w:cs="Courier New"/>
          <w:b/>
          <w:bCs/>
          <w:sz w:val="24"/>
          <w:szCs w:val="24"/>
          <w:lang w:val="es-ES" w:eastAsia="en-US"/>
        </w:rPr>
      </w:pPr>
    </w:p>
    <w:p w14:paraId="642FF7F8" w14:textId="77777777" w:rsidR="00DC4C3F" w:rsidRPr="00810B79" w:rsidRDefault="00DC4C3F" w:rsidP="00BE148F">
      <w:pPr>
        <w:tabs>
          <w:tab w:val="center" w:pos="1985"/>
          <w:tab w:val="left" w:pos="10992"/>
          <w:tab w:val="left" w:pos="11908"/>
          <w:tab w:val="left" w:pos="12824"/>
          <w:tab w:val="left" w:pos="13740"/>
          <w:tab w:val="left" w:pos="14656"/>
        </w:tabs>
        <w:spacing w:after="0" w:line="240" w:lineRule="auto"/>
        <w:contextualSpacing/>
        <w:jc w:val="both"/>
        <w:rPr>
          <w:rFonts w:ascii="Courier New" w:eastAsia="Courier New" w:hAnsi="Courier New" w:cs="Courier New"/>
          <w:b/>
          <w:bCs/>
          <w:sz w:val="24"/>
          <w:szCs w:val="24"/>
          <w:lang w:val="es-ES" w:eastAsia="en-US"/>
        </w:rPr>
      </w:pPr>
    </w:p>
    <w:p w14:paraId="1F48D304" w14:textId="00DE84C5" w:rsidR="00DC4C3F" w:rsidRPr="00810B79" w:rsidRDefault="00DC4C3F" w:rsidP="00BE148F">
      <w:pPr>
        <w:tabs>
          <w:tab w:val="center" w:pos="6379"/>
          <w:tab w:val="left" w:pos="10992"/>
          <w:tab w:val="left" w:pos="11908"/>
          <w:tab w:val="left" w:pos="12824"/>
          <w:tab w:val="left" w:pos="13740"/>
          <w:tab w:val="left" w:pos="14656"/>
        </w:tabs>
        <w:spacing w:after="0" w:line="240" w:lineRule="auto"/>
        <w:contextualSpacing/>
        <w:jc w:val="both"/>
        <w:rPr>
          <w:rFonts w:ascii="Courier New" w:eastAsia="Courier New" w:hAnsi="Courier New" w:cs="Courier New"/>
          <w:b/>
          <w:bCs/>
          <w:sz w:val="24"/>
          <w:szCs w:val="24"/>
          <w:lang w:val="es-ES" w:eastAsia="en-US"/>
        </w:rPr>
      </w:pPr>
      <w:r w:rsidRPr="00810B79">
        <w:rPr>
          <w:rFonts w:ascii="Courier New" w:eastAsia="Courier New" w:hAnsi="Courier New" w:cs="Courier New"/>
          <w:b/>
          <w:bCs/>
          <w:sz w:val="24"/>
          <w:szCs w:val="24"/>
          <w:lang w:val="es-ES" w:eastAsia="en-US"/>
        </w:rPr>
        <w:tab/>
      </w:r>
      <w:r w:rsidR="00CE35AC" w:rsidRPr="00810B79">
        <w:rPr>
          <w:rFonts w:ascii="Courier New" w:eastAsia="Courier New" w:hAnsi="Courier New" w:cs="Courier New"/>
          <w:b/>
          <w:bCs/>
          <w:sz w:val="24"/>
          <w:szCs w:val="24"/>
          <w:lang w:val="es-ES" w:eastAsia="en-US"/>
        </w:rPr>
        <w:t>XIMENA AGUILERA SANHUEZA</w:t>
      </w:r>
    </w:p>
    <w:p w14:paraId="47D405D6" w14:textId="39198CDB" w:rsidR="00DC4C3F" w:rsidRPr="00810B79" w:rsidRDefault="00DC4C3F" w:rsidP="00CE35AC">
      <w:pPr>
        <w:tabs>
          <w:tab w:val="center" w:pos="6379"/>
          <w:tab w:val="left" w:pos="10992"/>
          <w:tab w:val="left" w:pos="11908"/>
          <w:tab w:val="left" w:pos="12824"/>
          <w:tab w:val="left" w:pos="13740"/>
          <w:tab w:val="left" w:pos="14656"/>
        </w:tabs>
        <w:spacing w:after="0" w:line="240" w:lineRule="auto"/>
        <w:contextualSpacing/>
        <w:jc w:val="both"/>
        <w:rPr>
          <w:rFonts w:ascii="Courier New" w:eastAsia="Courier New" w:hAnsi="Courier New" w:cs="Courier New"/>
          <w:sz w:val="24"/>
          <w:szCs w:val="24"/>
          <w:lang w:val="es-ES" w:eastAsia="en-US"/>
        </w:rPr>
      </w:pPr>
      <w:r w:rsidRPr="00810B79">
        <w:rPr>
          <w:rFonts w:ascii="Courier New" w:eastAsia="Courier New" w:hAnsi="Courier New" w:cs="Courier New"/>
          <w:sz w:val="24"/>
          <w:szCs w:val="24"/>
          <w:lang w:val="es-ES" w:eastAsia="en-US"/>
        </w:rPr>
        <w:tab/>
        <w:t xml:space="preserve">Ministra de </w:t>
      </w:r>
      <w:r w:rsidR="00CE35AC" w:rsidRPr="00810B79">
        <w:rPr>
          <w:rFonts w:ascii="Courier New" w:eastAsia="Courier New" w:hAnsi="Courier New" w:cs="Courier New"/>
          <w:sz w:val="24"/>
          <w:szCs w:val="24"/>
          <w:lang w:val="es-ES" w:eastAsia="en-US"/>
        </w:rPr>
        <w:t>Salud</w:t>
      </w:r>
    </w:p>
    <w:p w14:paraId="2BF0C43A" w14:textId="77777777" w:rsidR="00DC4C3F" w:rsidRPr="00810B79" w:rsidRDefault="00DC4C3F" w:rsidP="00BE148F">
      <w:pPr>
        <w:tabs>
          <w:tab w:val="center" w:pos="6379"/>
          <w:tab w:val="left" w:pos="10992"/>
          <w:tab w:val="left" w:pos="11908"/>
          <w:tab w:val="left" w:pos="12824"/>
          <w:tab w:val="left" w:pos="13740"/>
          <w:tab w:val="left" w:pos="14656"/>
        </w:tabs>
        <w:spacing w:after="0" w:line="240" w:lineRule="auto"/>
        <w:ind w:right="1304"/>
        <w:contextualSpacing/>
        <w:jc w:val="both"/>
        <w:rPr>
          <w:rFonts w:ascii="Courier New" w:eastAsia="Courier New" w:hAnsi="Courier New" w:cs="Courier New"/>
          <w:sz w:val="24"/>
          <w:szCs w:val="24"/>
          <w:lang w:val="es-ES" w:eastAsia="en-US"/>
        </w:rPr>
      </w:pPr>
      <w:r w:rsidRPr="00810B79">
        <w:rPr>
          <w:rFonts w:ascii="Courier New" w:eastAsia="Courier New" w:hAnsi="Courier New" w:cs="Courier New"/>
          <w:sz w:val="24"/>
          <w:szCs w:val="24"/>
          <w:lang w:val="es-ES" w:eastAsia="en-US"/>
        </w:rPr>
        <w:tab/>
      </w:r>
    </w:p>
    <w:p w14:paraId="4EA4A49C" w14:textId="77777777" w:rsidR="00DC4C3F" w:rsidRPr="00810B79" w:rsidRDefault="00DC4C3F" w:rsidP="00BE148F">
      <w:pPr>
        <w:tabs>
          <w:tab w:val="center" w:pos="6379"/>
          <w:tab w:val="left" w:pos="10992"/>
          <w:tab w:val="left" w:pos="11908"/>
          <w:tab w:val="left" w:pos="12824"/>
          <w:tab w:val="left" w:pos="13740"/>
          <w:tab w:val="left" w:pos="14656"/>
        </w:tabs>
        <w:spacing w:after="0" w:line="240" w:lineRule="auto"/>
        <w:contextualSpacing/>
        <w:jc w:val="both"/>
        <w:rPr>
          <w:rFonts w:ascii="Courier New" w:eastAsia="Courier New" w:hAnsi="Courier New" w:cs="Courier New"/>
          <w:b/>
          <w:bCs/>
          <w:sz w:val="24"/>
          <w:szCs w:val="24"/>
          <w:lang w:val="es-ES" w:eastAsia="en-US"/>
        </w:rPr>
      </w:pPr>
    </w:p>
    <w:p w14:paraId="646FF756" w14:textId="77777777" w:rsidR="00222DB5" w:rsidRPr="00810B79" w:rsidRDefault="00222DB5" w:rsidP="00BE148F">
      <w:pPr>
        <w:tabs>
          <w:tab w:val="center" w:pos="6379"/>
          <w:tab w:val="left" w:pos="10992"/>
          <w:tab w:val="left" w:pos="11908"/>
          <w:tab w:val="left" w:pos="12824"/>
          <w:tab w:val="left" w:pos="13740"/>
          <w:tab w:val="left" w:pos="14656"/>
        </w:tabs>
        <w:spacing w:after="0" w:line="240" w:lineRule="auto"/>
        <w:contextualSpacing/>
        <w:jc w:val="both"/>
        <w:rPr>
          <w:rFonts w:ascii="Courier New" w:eastAsia="Courier New" w:hAnsi="Courier New" w:cs="Courier New"/>
          <w:b/>
          <w:bCs/>
          <w:sz w:val="24"/>
          <w:szCs w:val="24"/>
          <w:lang w:val="es-ES" w:eastAsia="en-US"/>
        </w:rPr>
      </w:pPr>
    </w:p>
    <w:p w14:paraId="63686569" w14:textId="77777777" w:rsidR="00222DB5" w:rsidRPr="00810B79" w:rsidRDefault="00222DB5" w:rsidP="00BE148F">
      <w:pPr>
        <w:tabs>
          <w:tab w:val="center" w:pos="6379"/>
          <w:tab w:val="left" w:pos="10992"/>
          <w:tab w:val="left" w:pos="11908"/>
          <w:tab w:val="left" w:pos="12824"/>
          <w:tab w:val="left" w:pos="13740"/>
          <w:tab w:val="left" w:pos="14656"/>
        </w:tabs>
        <w:spacing w:after="0" w:line="240" w:lineRule="auto"/>
        <w:contextualSpacing/>
        <w:jc w:val="both"/>
        <w:rPr>
          <w:rFonts w:ascii="Courier New" w:eastAsia="Courier New" w:hAnsi="Courier New" w:cs="Courier New"/>
          <w:b/>
          <w:bCs/>
          <w:sz w:val="24"/>
          <w:szCs w:val="24"/>
          <w:lang w:val="es-ES" w:eastAsia="en-US"/>
        </w:rPr>
      </w:pPr>
    </w:p>
    <w:p w14:paraId="331B2859" w14:textId="2DC06839" w:rsidR="00EF4B13" w:rsidRPr="00810B79" w:rsidRDefault="00EF4B13" w:rsidP="00BE148F">
      <w:pPr>
        <w:spacing w:after="0"/>
        <w:jc w:val="both"/>
        <w:rPr>
          <w:rFonts w:ascii="Courier New" w:eastAsia="Courier New" w:hAnsi="Courier New" w:cs="Courier New"/>
          <w:sz w:val="24"/>
          <w:szCs w:val="24"/>
        </w:rPr>
      </w:pPr>
    </w:p>
    <w:p w14:paraId="66520278" w14:textId="77777777" w:rsidR="007B4244" w:rsidRPr="00810B79" w:rsidRDefault="007B4244" w:rsidP="00BE148F">
      <w:pPr>
        <w:spacing w:after="0"/>
        <w:jc w:val="both"/>
        <w:rPr>
          <w:rFonts w:ascii="Courier New" w:eastAsia="Courier New" w:hAnsi="Courier New" w:cs="Courier New"/>
          <w:sz w:val="24"/>
          <w:szCs w:val="24"/>
        </w:rPr>
      </w:pPr>
    </w:p>
    <w:p w14:paraId="68F7850E" w14:textId="77777777" w:rsidR="007B4244" w:rsidRPr="00810B79" w:rsidRDefault="007B4244" w:rsidP="00BE148F">
      <w:pPr>
        <w:spacing w:after="0"/>
        <w:jc w:val="both"/>
        <w:rPr>
          <w:rFonts w:ascii="Courier New" w:eastAsia="Courier New" w:hAnsi="Courier New" w:cs="Courier New"/>
          <w:sz w:val="24"/>
          <w:szCs w:val="24"/>
        </w:rPr>
      </w:pPr>
    </w:p>
    <w:sectPr w:rsidR="007B4244" w:rsidRPr="00810B79" w:rsidSect="005D76D0">
      <w:footerReference w:type="default" r:id="rId17"/>
      <w:footerReference w:type="first" r:id="rId18"/>
      <w:pgSz w:w="12242" w:h="18722" w:code="14"/>
      <w:pgMar w:top="1985" w:right="1327" w:bottom="1843" w:left="1701" w:header="425" w:footer="709" w:gutter="0"/>
      <w:paperSrc w:first="3" w:other="3"/>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23975" w14:textId="77777777" w:rsidR="00764F3C" w:rsidRDefault="00764F3C" w:rsidP="00B5076A">
      <w:pPr>
        <w:spacing w:after="0" w:line="240" w:lineRule="auto"/>
      </w:pPr>
      <w:r>
        <w:separator/>
      </w:r>
    </w:p>
  </w:endnote>
  <w:endnote w:type="continuationSeparator" w:id="0">
    <w:p w14:paraId="07C5BBE3" w14:textId="77777777" w:rsidR="00764F3C" w:rsidRDefault="00764F3C" w:rsidP="00B5076A">
      <w:pPr>
        <w:spacing w:after="0" w:line="240" w:lineRule="auto"/>
      </w:pPr>
      <w:r>
        <w:continuationSeparator/>
      </w:r>
    </w:p>
  </w:endnote>
  <w:endnote w:type="continuationNotice" w:id="1">
    <w:p w14:paraId="054EB578" w14:textId="77777777" w:rsidR="00764F3C" w:rsidRDefault="00764F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31A2B4AE" w14:paraId="11D2F9A6" w14:textId="77777777" w:rsidTr="006868B6">
      <w:trPr>
        <w:trHeight w:val="300"/>
      </w:trPr>
      <w:tc>
        <w:tcPr>
          <w:tcW w:w="3070" w:type="dxa"/>
        </w:tcPr>
        <w:p w14:paraId="19BB5F02" w14:textId="3A06FD65" w:rsidR="31A2B4AE" w:rsidRDefault="31A2B4AE" w:rsidP="006868B6">
          <w:pPr>
            <w:pStyle w:val="Encabezado"/>
            <w:ind w:left="-115"/>
          </w:pPr>
        </w:p>
      </w:tc>
      <w:tc>
        <w:tcPr>
          <w:tcW w:w="3070" w:type="dxa"/>
        </w:tcPr>
        <w:p w14:paraId="475F7E4A" w14:textId="7C66F6C5" w:rsidR="31A2B4AE" w:rsidRDefault="31A2B4AE" w:rsidP="006868B6">
          <w:pPr>
            <w:pStyle w:val="Encabezado"/>
            <w:jc w:val="center"/>
          </w:pPr>
        </w:p>
      </w:tc>
      <w:tc>
        <w:tcPr>
          <w:tcW w:w="3070" w:type="dxa"/>
        </w:tcPr>
        <w:p w14:paraId="11A73EB4" w14:textId="5050A8EC" w:rsidR="31A2B4AE" w:rsidRDefault="31A2B4AE" w:rsidP="006868B6">
          <w:pPr>
            <w:pStyle w:val="Encabezado"/>
            <w:ind w:right="-115"/>
            <w:jc w:val="right"/>
          </w:pPr>
        </w:p>
      </w:tc>
    </w:tr>
  </w:tbl>
  <w:p w14:paraId="2E467FFD" w14:textId="396B4D2F" w:rsidR="00495D5B" w:rsidRDefault="00495D5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31A2B4AE" w14:paraId="1A8BB5EA" w14:textId="77777777" w:rsidTr="006868B6">
      <w:trPr>
        <w:trHeight w:val="300"/>
      </w:trPr>
      <w:tc>
        <w:tcPr>
          <w:tcW w:w="3070" w:type="dxa"/>
        </w:tcPr>
        <w:p w14:paraId="61DA2858" w14:textId="0C8E11F0" w:rsidR="31A2B4AE" w:rsidRDefault="31A2B4AE" w:rsidP="006868B6">
          <w:pPr>
            <w:pStyle w:val="Encabezado"/>
            <w:ind w:left="-115"/>
          </w:pPr>
        </w:p>
      </w:tc>
      <w:tc>
        <w:tcPr>
          <w:tcW w:w="3070" w:type="dxa"/>
        </w:tcPr>
        <w:p w14:paraId="32264916" w14:textId="537D0AAA" w:rsidR="31A2B4AE" w:rsidRDefault="31A2B4AE" w:rsidP="006868B6">
          <w:pPr>
            <w:pStyle w:val="Encabezado"/>
            <w:jc w:val="center"/>
          </w:pPr>
        </w:p>
      </w:tc>
      <w:tc>
        <w:tcPr>
          <w:tcW w:w="3070" w:type="dxa"/>
        </w:tcPr>
        <w:p w14:paraId="2B058DD2" w14:textId="5D0886CE" w:rsidR="31A2B4AE" w:rsidRDefault="31A2B4AE" w:rsidP="006868B6">
          <w:pPr>
            <w:pStyle w:val="Encabezado"/>
            <w:ind w:right="-115"/>
            <w:jc w:val="right"/>
          </w:pPr>
        </w:p>
      </w:tc>
    </w:tr>
  </w:tbl>
  <w:p w14:paraId="23144CDD" w14:textId="66F4C4AB" w:rsidR="00495D5B" w:rsidRDefault="00495D5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31A2B4AE" w14:paraId="4BEB9D38" w14:textId="77777777" w:rsidTr="006868B6">
      <w:trPr>
        <w:trHeight w:val="300"/>
      </w:trPr>
      <w:tc>
        <w:tcPr>
          <w:tcW w:w="3070" w:type="dxa"/>
        </w:tcPr>
        <w:p w14:paraId="3D52E88F" w14:textId="419B906E" w:rsidR="31A2B4AE" w:rsidRDefault="31A2B4AE" w:rsidP="006868B6">
          <w:pPr>
            <w:pStyle w:val="Encabezado"/>
            <w:ind w:left="-115"/>
          </w:pPr>
        </w:p>
      </w:tc>
      <w:tc>
        <w:tcPr>
          <w:tcW w:w="3070" w:type="dxa"/>
        </w:tcPr>
        <w:p w14:paraId="63A8A3EA" w14:textId="3353A086" w:rsidR="31A2B4AE" w:rsidRDefault="31A2B4AE" w:rsidP="006868B6">
          <w:pPr>
            <w:pStyle w:val="Encabezado"/>
            <w:jc w:val="center"/>
          </w:pPr>
        </w:p>
      </w:tc>
      <w:tc>
        <w:tcPr>
          <w:tcW w:w="3070" w:type="dxa"/>
        </w:tcPr>
        <w:p w14:paraId="624E7C21" w14:textId="03B53F41" w:rsidR="31A2B4AE" w:rsidRDefault="31A2B4AE" w:rsidP="006868B6">
          <w:pPr>
            <w:pStyle w:val="Encabezado"/>
            <w:ind w:right="-115"/>
            <w:jc w:val="right"/>
          </w:pPr>
        </w:p>
      </w:tc>
    </w:tr>
  </w:tbl>
  <w:p w14:paraId="545C547E" w14:textId="5B3267CF" w:rsidR="00495D5B" w:rsidRDefault="00495D5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31A2B4AE" w14:paraId="28315254" w14:textId="77777777" w:rsidTr="006868B6">
      <w:trPr>
        <w:trHeight w:val="300"/>
      </w:trPr>
      <w:tc>
        <w:tcPr>
          <w:tcW w:w="3070" w:type="dxa"/>
        </w:tcPr>
        <w:p w14:paraId="29A60AB7" w14:textId="576984AE" w:rsidR="31A2B4AE" w:rsidRDefault="31A2B4AE" w:rsidP="006868B6">
          <w:pPr>
            <w:pStyle w:val="Encabezado"/>
            <w:ind w:left="-115"/>
          </w:pPr>
        </w:p>
      </w:tc>
      <w:tc>
        <w:tcPr>
          <w:tcW w:w="3070" w:type="dxa"/>
        </w:tcPr>
        <w:p w14:paraId="6AF1A19C" w14:textId="2A860360" w:rsidR="31A2B4AE" w:rsidRDefault="31A2B4AE" w:rsidP="006868B6">
          <w:pPr>
            <w:pStyle w:val="Encabezado"/>
            <w:jc w:val="center"/>
          </w:pPr>
        </w:p>
      </w:tc>
      <w:tc>
        <w:tcPr>
          <w:tcW w:w="3070" w:type="dxa"/>
        </w:tcPr>
        <w:p w14:paraId="7FAF7B24" w14:textId="2DBA992B" w:rsidR="31A2B4AE" w:rsidRDefault="31A2B4AE" w:rsidP="006868B6">
          <w:pPr>
            <w:pStyle w:val="Encabezado"/>
            <w:ind w:right="-115"/>
            <w:jc w:val="right"/>
          </w:pPr>
        </w:p>
      </w:tc>
    </w:tr>
  </w:tbl>
  <w:p w14:paraId="7534D713" w14:textId="282C0F19" w:rsidR="00495D5B" w:rsidRDefault="00495D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B715A" w14:textId="77777777" w:rsidR="00764F3C" w:rsidRDefault="00764F3C" w:rsidP="00B5076A">
      <w:pPr>
        <w:spacing w:after="0" w:line="240" w:lineRule="auto"/>
      </w:pPr>
      <w:r>
        <w:separator/>
      </w:r>
    </w:p>
  </w:footnote>
  <w:footnote w:type="continuationSeparator" w:id="0">
    <w:p w14:paraId="47FD58ED" w14:textId="77777777" w:rsidR="00764F3C" w:rsidRDefault="00764F3C" w:rsidP="00B5076A">
      <w:pPr>
        <w:spacing w:after="0" w:line="240" w:lineRule="auto"/>
      </w:pPr>
      <w:r>
        <w:continuationSeparator/>
      </w:r>
    </w:p>
  </w:footnote>
  <w:footnote w:type="continuationNotice" w:id="1">
    <w:p w14:paraId="5FAF5E29" w14:textId="77777777" w:rsidR="00764F3C" w:rsidRDefault="00764F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BC615" w14:textId="35AA264C" w:rsidR="00561A23" w:rsidRDefault="00561A23" w:rsidP="10E08F67">
    <w:pPr>
      <w:pStyle w:val="Encabezado"/>
      <w:framePr w:wrap="none" w:vAnchor="text" w:hAnchor="margin" w:xAlign="center" w:y="1"/>
      <w:rPr>
        <w:rStyle w:val="Nmerodepgina"/>
      </w:rPr>
    </w:pPr>
    <w:r w:rsidRPr="10E08F67">
      <w:rPr>
        <w:rStyle w:val="Nmerodepgina"/>
      </w:rPr>
      <w:fldChar w:fldCharType="begin"/>
    </w:r>
    <w:r w:rsidRPr="10E08F67">
      <w:rPr>
        <w:rStyle w:val="Nmerodepgina"/>
      </w:rPr>
      <w:instrText xml:space="preserve"> PAGE </w:instrText>
    </w:r>
    <w:r w:rsidRPr="10E08F67">
      <w:rPr>
        <w:rStyle w:val="Nmerodepgina"/>
      </w:rPr>
      <w:fldChar w:fldCharType="separate"/>
    </w:r>
    <w:r w:rsidR="00D92134">
      <w:rPr>
        <w:rStyle w:val="Nmerodepgina"/>
        <w:noProof/>
      </w:rPr>
      <w:t>1</w:t>
    </w:r>
    <w:r w:rsidRPr="10E08F67">
      <w:rPr>
        <w:rStyle w:val="Nmerodepgina"/>
      </w:rPr>
      <w:fldChar w:fldCharType="end"/>
    </w:r>
  </w:p>
  <w:p w14:paraId="112ABB9A" w14:textId="77777777" w:rsidR="00561A23" w:rsidRDefault="00561A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3377229"/>
      <w:docPartObj>
        <w:docPartGallery w:val="Page Numbers (Top of Page)"/>
        <w:docPartUnique/>
      </w:docPartObj>
    </w:sdtPr>
    <w:sdtContent>
      <w:p w14:paraId="7A9D45C6" w14:textId="02D7135E" w:rsidR="00D92134" w:rsidRDefault="00D92134">
        <w:pPr>
          <w:pStyle w:val="Encabezado"/>
          <w:jc w:val="right"/>
        </w:pPr>
        <w:r>
          <w:fldChar w:fldCharType="begin"/>
        </w:r>
        <w:r>
          <w:instrText>PAGE   \* MERGEFORMAT</w:instrText>
        </w:r>
        <w:r>
          <w:fldChar w:fldCharType="separate"/>
        </w:r>
        <w:r>
          <w:rPr>
            <w:lang w:val="es-ES"/>
          </w:rPr>
          <w:t>2</w:t>
        </w:r>
        <w:r>
          <w:fldChar w:fldCharType="end"/>
        </w:r>
      </w:p>
    </w:sdtContent>
  </w:sdt>
  <w:p w14:paraId="461F8A67" w14:textId="1C4C8B37" w:rsidR="00D92134" w:rsidRPr="00D92134" w:rsidRDefault="00D92134" w:rsidP="00D92134">
    <w:pPr>
      <w:tabs>
        <w:tab w:val="center" w:pos="851"/>
        <w:tab w:val="right" w:pos="8838"/>
      </w:tabs>
      <w:spacing w:after="0" w:line="240" w:lineRule="auto"/>
      <w:ind w:left="-851"/>
      <w:jc w:val="both"/>
      <w:rPr>
        <w:rFonts w:cs="Times New Roman"/>
        <w:sz w:val="20"/>
        <w:szCs w:val="20"/>
        <w:lang w:eastAsia="en-US"/>
      </w:rPr>
    </w:pPr>
    <w:r>
      <w:rPr>
        <w:rFonts w:cs="Times New Roman"/>
        <w:sz w:val="20"/>
        <w:szCs w:val="20"/>
        <w:lang w:eastAsia="en-US"/>
      </w:rPr>
      <w:tab/>
    </w:r>
    <w:r w:rsidRPr="00D92134">
      <w:rPr>
        <w:rFonts w:cs="Times New Roman"/>
        <w:sz w:val="20"/>
        <w:szCs w:val="20"/>
        <w:lang w:eastAsia="en-US"/>
      </w:rPr>
      <w:t xml:space="preserve">REPÚBLICA DE CHILE </w:t>
    </w:r>
    <w:r w:rsidRPr="00D92134">
      <w:rPr>
        <w:rFonts w:cs="Times New Roman"/>
        <w:sz w:val="20"/>
        <w:szCs w:val="20"/>
        <w:lang w:eastAsia="en-US"/>
      </w:rPr>
      <w:tab/>
    </w:r>
  </w:p>
  <w:p w14:paraId="430D7B71" w14:textId="14DAD91B" w:rsidR="00D92134" w:rsidRPr="00D92134" w:rsidRDefault="00D92134" w:rsidP="00D92134">
    <w:pPr>
      <w:tabs>
        <w:tab w:val="center" w:pos="851"/>
        <w:tab w:val="right" w:pos="8838"/>
      </w:tabs>
      <w:spacing w:after="0" w:line="240" w:lineRule="auto"/>
      <w:ind w:left="-851"/>
      <w:jc w:val="both"/>
      <w:rPr>
        <w:rFonts w:cs="Times New Roman"/>
        <w:sz w:val="20"/>
        <w:szCs w:val="20"/>
        <w:lang w:eastAsia="en-US"/>
      </w:rPr>
    </w:pPr>
    <w:r>
      <w:rPr>
        <w:rFonts w:cs="Times New Roman"/>
        <w:sz w:val="20"/>
        <w:szCs w:val="20"/>
        <w:lang w:eastAsia="en-US"/>
      </w:rPr>
      <w:tab/>
    </w:r>
    <w:r w:rsidRPr="00D92134">
      <w:rPr>
        <w:rFonts w:cs="Times New Roman"/>
        <w:sz w:val="20"/>
        <w:szCs w:val="20"/>
        <w:lang w:eastAsia="en-US"/>
      </w:rPr>
      <w:t xml:space="preserve">MINISTERIO </w:t>
    </w:r>
  </w:p>
  <w:p w14:paraId="774578B6" w14:textId="59B116F4" w:rsidR="00D92134" w:rsidRPr="00D92134" w:rsidRDefault="00D92134" w:rsidP="00D92134">
    <w:pPr>
      <w:tabs>
        <w:tab w:val="center" w:pos="851"/>
        <w:tab w:val="right" w:pos="8838"/>
      </w:tabs>
      <w:spacing w:after="0" w:line="240" w:lineRule="auto"/>
      <w:ind w:left="-851"/>
      <w:jc w:val="both"/>
      <w:rPr>
        <w:rFonts w:asciiTheme="minorHAnsi" w:eastAsiaTheme="minorHAnsi" w:hAnsiTheme="minorHAnsi" w:cstheme="minorBidi"/>
        <w:lang w:eastAsia="en-US"/>
      </w:rPr>
    </w:pPr>
    <w:r>
      <w:rPr>
        <w:rFonts w:cs="Times New Roman"/>
        <w:sz w:val="20"/>
        <w:szCs w:val="20"/>
        <w:lang w:eastAsia="en-US"/>
      </w:rPr>
      <w:tab/>
    </w:r>
    <w:r w:rsidRPr="00D92134">
      <w:rPr>
        <w:rFonts w:cs="Times New Roman"/>
        <w:sz w:val="20"/>
        <w:szCs w:val="20"/>
        <w:lang w:eastAsia="en-US"/>
      </w:rPr>
      <w:t>SECRETARÍA GENERAL DE LA PRESIDENCIA</w:t>
    </w:r>
  </w:p>
  <w:p w14:paraId="239C7913" w14:textId="77777777" w:rsidR="00561A23" w:rsidRDefault="00561A23" w:rsidP="00D9213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90731" w14:textId="77777777" w:rsidR="00D92134" w:rsidRDefault="00D92134" w:rsidP="00D92134">
    <w:pPr>
      <w:tabs>
        <w:tab w:val="center" w:pos="1134"/>
        <w:tab w:val="right" w:pos="8838"/>
      </w:tabs>
      <w:spacing w:after="0" w:line="240" w:lineRule="auto"/>
      <w:ind w:left="-851"/>
      <w:jc w:val="both"/>
      <w:rPr>
        <w:rFonts w:cs="Times New Roman"/>
        <w:sz w:val="20"/>
        <w:szCs w:val="20"/>
        <w:lang w:eastAsia="en-US"/>
      </w:rPr>
    </w:pPr>
    <w:r>
      <w:rPr>
        <w:rFonts w:cs="Times New Roman"/>
        <w:sz w:val="20"/>
        <w:szCs w:val="20"/>
        <w:lang w:eastAsia="en-US"/>
      </w:rPr>
      <w:tab/>
    </w:r>
    <w:bookmarkStart w:id="2" w:name="_Hlk168585981"/>
  </w:p>
  <w:p w14:paraId="4CDA6EBB" w14:textId="31D58DF6" w:rsidR="00D92134" w:rsidRPr="00D92134" w:rsidRDefault="00D92134" w:rsidP="00D92134">
    <w:pPr>
      <w:tabs>
        <w:tab w:val="center" w:pos="567"/>
        <w:tab w:val="right" w:pos="8838"/>
      </w:tabs>
      <w:spacing w:after="0" w:line="240" w:lineRule="auto"/>
      <w:ind w:left="-1134"/>
      <w:jc w:val="both"/>
      <w:rPr>
        <w:rFonts w:cs="Times New Roman"/>
        <w:sz w:val="20"/>
        <w:szCs w:val="20"/>
        <w:lang w:eastAsia="en-US"/>
      </w:rPr>
    </w:pPr>
    <w:r>
      <w:rPr>
        <w:rFonts w:cs="Times New Roman"/>
        <w:sz w:val="20"/>
        <w:szCs w:val="20"/>
        <w:lang w:eastAsia="en-US"/>
      </w:rPr>
      <w:tab/>
    </w:r>
    <w:r w:rsidRPr="00D92134">
      <w:rPr>
        <w:rFonts w:cs="Times New Roman"/>
        <w:sz w:val="20"/>
        <w:szCs w:val="20"/>
        <w:lang w:eastAsia="en-US"/>
      </w:rPr>
      <w:t xml:space="preserve">REPÚBLICA DE CHILE </w:t>
    </w:r>
    <w:r w:rsidRPr="00D92134">
      <w:rPr>
        <w:rFonts w:cs="Times New Roman"/>
        <w:sz w:val="20"/>
        <w:szCs w:val="20"/>
        <w:lang w:eastAsia="en-US"/>
      </w:rPr>
      <w:tab/>
    </w:r>
  </w:p>
  <w:p w14:paraId="72D6C882" w14:textId="1AA1959C" w:rsidR="00D92134" w:rsidRPr="00D92134" w:rsidRDefault="00D92134" w:rsidP="00D92134">
    <w:pPr>
      <w:tabs>
        <w:tab w:val="center" w:pos="567"/>
        <w:tab w:val="right" w:pos="8838"/>
      </w:tabs>
      <w:spacing w:after="0" w:line="240" w:lineRule="auto"/>
      <w:ind w:left="-1134"/>
      <w:jc w:val="both"/>
      <w:rPr>
        <w:rFonts w:cs="Times New Roman"/>
        <w:sz w:val="20"/>
        <w:szCs w:val="20"/>
        <w:lang w:eastAsia="en-US"/>
      </w:rPr>
    </w:pPr>
    <w:r>
      <w:rPr>
        <w:rFonts w:cs="Times New Roman"/>
        <w:sz w:val="20"/>
        <w:szCs w:val="20"/>
        <w:lang w:eastAsia="en-US"/>
      </w:rPr>
      <w:tab/>
    </w:r>
    <w:r w:rsidRPr="00D92134">
      <w:rPr>
        <w:rFonts w:cs="Times New Roman"/>
        <w:sz w:val="20"/>
        <w:szCs w:val="20"/>
        <w:lang w:eastAsia="en-US"/>
      </w:rPr>
      <w:t xml:space="preserve">MINISTERIO </w:t>
    </w:r>
  </w:p>
  <w:p w14:paraId="34D7157E" w14:textId="4AFECC9E" w:rsidR="00D92134" w:rsidRPr="00D92134" w:rsidRDefault="00D92134" w:rsidP="00D92134">
    <w:pPr>
      <w:tabs>
        <w:tab w:val="center" w:pos="567"/>
        <w:tab w:val="right" w:pos="8838"/>
      </w:tabs>
      <w:spacing w:after="0" w:line="240" w:lineRule="auto"/>
      <w:ind w:left="-1134"/>
      <w:jc w:val="both"/>
      <w:rPr>
        <w:rFonts w:asciiTheme="minorHAnsi" w:eastAsiaTheme="minorHAnsi" w:hAnsiTheme="minorHAnsi" w:cstheme="minorBidi"/>
        <w:lang w:eastAsia="en-US"/>
      </w:rPr>
    </w:pPr>
    <w:r>
      <w:rPr>
        <w:rFonts w:cs="Times New Roman"/>
        <w:sz w:val="20"/>
        <w:szCs w:val="20"/>
        <w:lang w:eastAsia="en-US"/>
      </w:rPr>
      <w:tab/>
    </w:r>
    <w:r w:rsidRPr="00D92134">
      <w:rPr>
        <w:rFonts w:cs="Times New Roman"/>
        <w:sz w:val="20"/>
        <w:szCs w:val="20"/>
        <w:lang w:eastAsia="en-US"/>
      </w:rPr>
      <w:t>SECRETARÍA GENERAL DE LA PRESIDENCIA</w:t>
    </w:r>
  </w:p>
  <w:bookmarkEnd w:id="2"/>
  <w:p w14:paraId="36A110A0" w14:textId="4B8ACFDD" w:rsidR="004C1CB1" w:rsidRPr="00D92134" w:rsidRDefault="004C1CB1" w:rsidP="00D92134">
    <w:pPr>
      <w:pStyle w:val="Encabezado"/>
      <w:ind w:left="-56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D45AD"/>
    <w:multiLevelType w:val="hybridMultilevel"/>
    <w:tmpl w:val="6FA6CA50"/>
    <w:lvl w:ilvl="0" w:tplc="CD26B7CE">
      <w:start w:val="1"/>
      <w:numFmt w:val="lowerLetter"/>
      <w:lvlText w:val="%1)"/>
      <w:lvlJc w:val="left"/>
      <w:pPr>
        <w:ind w:left="385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F169DB"/>
    <w:multiLevelType w:val="hybridMultilevel"/>
    <w:tmpl w:val="999EDB96"/>
    <w:lvl w:ilvl="0" w:tplc="340A0013">
      <w:start w:val="1"/>
      <w:numFmt w:val="upperRoman"/>
      <w:lvlText w:val="%1."/>
      <w:lvlJc w:val="right"/>
      <w:pPr>
        <w:ind w:left="3555" w:hanging="360"/>
      </w:pPr>
    </w:lvl>
    <w:lvl w:ilvl="1" w:tplc="9048B9AA">
      <w:start w:val="1"/>
      <w:numFmt w:val="decimal"/>
      <w:lvlText w:val="%2"/>
      <w:lvlJc w:val="left"/>
      <w:pPr>
        <w:ind w:left="4635" w:hanging="720"/>
      </w:pPr>
      <w:rPr>
        <w:rFonts w:hint="default"/>
      </w:r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 w15:restartNumberingAfterBreak="0">
    <w:nsid w:val="26887C23"/>
    <w:multiLevelType w:val="hybridMultilevel"/>
    <w:tmpl w:val="3092B794"/>
    <w:lvl w:ilvl="0" w:tplc="CD26B7CE">
      <w:start w:val="1"/>
      <w:numFmt w:val="lowerLetter"/>
      <w:lvlText w:val="%1)"/>
      <w:lvlJc w:val="left"/>
      <w:pPr>
        <w:ind w:left="385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0B6AD4"/>
    <w:multiLevelType w:val="multilevel"/>
    <w:tmpl w:val="64B86CC2"/>
    <w:lvl w:ilvl="0">
      <w:start w:val="1"/>
      <w:numFmt w:val="decimal"/>
      <w:lvlText w:val="%1."/>
      <w:lvlJc w:val="left"/>
      <w:pPr>
        <w:ind w:left="3555" w:hanging="360"/>
      </w:pPr>
      <w:rPr>
        <w:b/>
        <w:bCs/>
      </w:rPr>
    </w:lvl>
    <w:lvl w:ilvl="1">
      <w:start w:val="1"/>
      <w:numFmt w:val="decimal"/>
      <w:isLgl/>
      <w:lvlText w:val="%1.%2."/>
      <w:lvlJc w:val="left"/>
      <w:pPr>
        <w:ind w:left="4264" w:hanging="720"/>
      </w:pPr>
      <w:rPr>
        <w:rFonts w:hint="default"/>
        <w:b/>
        <w:bCs/>
      </w:rPr>
    </w:lvl>
    <w:lvl w:ilvl="2">
      <w:start w:val="1"/>
      <w:numFmt w:val="decimal"/>
      <w:isLgl/>
      <w:lvlText w:val="%1.%2.%3."/>
      <w:lvlJc w:val="left"/>
      <w:pPr>
        <w:ind w:left="4973" w:hanging="1080"/>
      </w:pPr>
      <w:rPr>
        <w:rFonts w:hint="default"/>
        <w:b/>
        <w:bCs/>
      </w:rPr>
    </w:lvl>
    <w:lvl w:ilvl="3">
      <w:start w:val="1"/>
      <w:numFmt w:val="decimal"/>
      <w:isLgl/>
      <w:lvlText w:val="%1.%2.%3.%4."/>
      <w:lvlJc w:val="left"/>
      <w:pPr>
        <w:ind w:left="5682" w:hanging="1440"/>
      </w:pPr>
      <w:rPr>
        <w:rFonts w:hint="default"/>
      </w:rPr>
    </w:lvl>
    <w:lvl w:ilvl="4">
      <w:start w:val="1"/>
      <w:numFmt w:val="decimal"/>
      <w:isLgl/>
      <w:lvlText w:val="%1.%2.%3.%4.%5."/>
      <w:lvlJc w:val="left"/>
      <w:pPr>
        <w:ind w:left="6031" w:hanging="1440"/>
      </w:pPr>
      <w:rPr>
        <w:rFonts w:hint="default"/>
      </w:rPr>
    </w:lvl>
    <w:lvl w:ilvl="5">
      <w:start w:val="1"/>
      <w:numFmt w:val="decimal"/>
      <w:isLgl/>
      <w:lvlText w:val="%1.%2.%3.%4.%5.%6."/>
      <w:lvlJc w:val="left"/>
      <w:pPr>
        <w:ind w:left="6740" w:hanging="1800"/>
      </w:pPr>
      <w:rPr>
        <w:rFonts w:hint="default"/>
      </w:rPr>
    </w:lvl>
    <w:lvl w:ilvl="6">
      <w:start w:val="1"/>
      <w:numFmt w:val="decimal"/>
      <w:isLgl/>
      <w:lvlText w:val="%1.%2.%3.%4.%5.%6.%7."/>
      <w:lvlJc w:val="left"/>
      <w:pPr>
        <w:ind w:left="7449" w:hanging="2160"/>
      </w:pPr>
      <w:rPr>
        <w:rFonts w:hint="default"/>
      </w:rPr>
    </w:lvl>
    <w:lvl w:ilvl="7">
      <w:start w:val="1"/>
      <w:numFmt w:val="decimal"/>
      <w:isLgl/>
      <w:lvlText w:val="%1.%2.%3.%4.%5.%6.%7.%8."/>
      <w:lvlJc w:val="left"/>
      <w:pPr>
        <w:ind w:left="8158" w:hanging="2520"/>
      </w:pPr>
      <w:rPr>
        <w:rFonts w:hint="default"/>
      </w:rPr>
    </w:lvl>
    <w:lvl w:ilvl="8">
      <w:start w:val="1"/>
      <w:numFmt w:val="decimal"/>
      <w:isLgl/>
      <w:lvlText w:val="%1.%2.%3.%4.%5.%6.%7.%8.%9."/>
      <w:lvlJc w:val="left"/>
      <w:pPr>
        <w:ind w:left="8867" w:hanging="2880"/>
      </w:pPr>
      <w:rPr>
        <w:rFonts w:hint="default"/>
      </w:rPr>
    </w:lvl>
  </w:abstractNum>
  <w:abstractNum w:abstractNumId="4" w15:restartNumberingAfterBreak="0">
    <w:nsid w:val="29FF4F0B"/>
    <w:multiLevelType w:val="hybridMultilevel"/>
    <w:tmpl w:val="40F68F86"/>
    <w:lvl w:ilvl="0" w:tplc="AC42DB3E">
      <w:start w:val="1"/>
      <w:numFmt w:val="decimal"/>
      <w:lvlText w:val="%1."/>
      <w:lvlJc w:val="left"/>
      <w:pPr>
        <w:ind w:left="1020" w:hanging="360"/>
      </w:pPr>
    </w:lvl>
    <w:lvl w:ilvl="1" w:tplc="534C1566">
      <w:start w:val="1"/>
      <w:numFmt w:val="decimal"/>
      <w:lvlText w:val="%2."/>
      <w:lvlJc w:val="left"/>
      <w:pPr>
        <w:ind w:left="1020" w:hanging="360"/>
      </w:pPr>
    </w:lvl>
    <w:lvl w:ilvl="2" w:tplc="6DBC4E20">
      <w:start w:val="1"/>
      <w:numFmt w:val="decimal"/>
      <w:lvlText w:val="%3."/>
      <w:lvlJc w:val="left"/>
      <w:pPr>
        <w:ind w:left="1020" w:hanging="360"/>
      </w:pPr>
    </w:lvl>
    <w:lvl w:ilvl="3" w:tplc="B71A155A">
      <w:start w:val="1"/>
      <w:numFmt w:val="decimal"/>
      <w:lvlText w:val="%4."/>
      <w:lvlJc w:val="left"/>
      <w:pPr>
        <w:ind w:left="1020" w:hanging="360"/>
      </w:pPr>
    </w:lvl>
    <w:lvl w:ilvl="4" w:tplc="61F2105A">
      <w:start w:val="1"/>
      <w:numFmt w:val="decimal"/>
      <w:lvlText w:val="%5."/>
      <w:lvlJc w:val="left"/>
      <w:pPr>
        <w:ind w:left="1020" w:hanging="360"/>
      </w:pPr>
    </w:lvl>
    <w:lvl w:ilvl="5" w:tplc="CBB8F866">
      <w:start w:val="1"/>
      <w:numFmt w:val="decimal"/>
      <w:lvlText w:val="%6."/>
      <w:lvlJc w:val="left"/>
      <w:pPr>
        <w:ind w:left="1020" w:hanging="360"/>
      </w:pPr>
    </w:lvl>
    <w:lvl w:ilvl="6" w:tplc="0B984A54">
      <w:start w:val="1"/>
      <w:numFmt w:val="decimal"/>
      <w:lvlText w:val="%7."/>
      <w:lvlJc w:val="left"/>
      <w:pPr>
        <w:ind w:left="1020" w:hanging="360"/>
      </w:pPr>
    </w:lvl>
    <w:lvl w:ilvl="7" w:tplc="0E763F84">
      <w:start w:val="1"/>
      <w:numFmt w:val="decimal"/>
      <w:lvlText w:val="%8."/>
      <w:lvlJc w:val="left"/>
      <w:pPr>
        <w:ind w:left="1020" w:hanging="360"/>
      </w:pPr>
    </w:lvl>
    <w:lvl w:ilvl="8" w:tplc="15A00E64">
      <w:start w:val="1"/>
      <w:numFmt w:val="decimal"/>
      <w:lvlText w:val="%9."/>
      <w:lvlJc w:val="left"/>
      <w:pPr>
        <w:ind w:left="1020" w:hanging="360"/>
      </w:pPr>
    </w:lvl>
  </w:abstractNum>
  <w:abstractNum w:abstractNumId="5" w15:restartNumberingAfterBreak="0">
    <w:nsid w:val="32C26C3F"/>
    <w:multiLevelType w:val="hybridMultilevel"/>
    <w:tmpl w:val="F01612D2"/>
    <w:lvl w:ilvl="0" w:tplc="37B22398">
      <w:start w:val="1"/>
      <w:numFmt w:val="decimal"/>
      <w:lvlText w:val="%1)"/>
      <w:lvlJc w:val="left"/>
      <w:pPr>
        <w:ind w:left="2705" w:hanging="360"/>
      </w:pPr>
      <w:rPr>
        <w:b/>
        <w:bCs/>
      </w:rPr>
    </w:lvl>
    <w:lvl w:ilvl="1" w:tplc="253270FA">
      <w:start w:val="1"/>
      <w:numFmt w:val="lowerLetter"/>
      <w:lvlText w:val="%2)"/>
      <w:lvlJc w:val="left"/>
      <w:pPr>
        <w:ind w:left="3530" w:hanging="465"/>
      </w:pPr>
      <w:rPr>
        <w:rFonts w:hint="default"/>
      </w:rPr>
    </w:lvl>
    <w:lvl w:ilvl="2" w:tplc="340A001B" w:tentative="1">
      <w:start w:val="1"/>
      <w:numFmt w:val="lowerRoman"/>
      <w:lvlText w:val="%3."/>
      <w:lvlJc w:val="right"/>
      <w:pPr>
        <w:ind w:left="4145" w:hanging="180"/>
      </w:pPr>
    </w:lvl>
    <w:lvl w:ilvl="3" w:tplc="340A000F" w:tentative="1">
      <w:start w:val="1"/>
      <w:numFmt w:val="decimal"/>
      <w:lvlText w:val="%4."/>
      <w:lvlJc w:val="left"/>
      <w:pPr>
        <w:ind w:left="4865" w:hanging="360"/>
      </w:pPr>
    </w:lvl>
    <w:lvl w:ilvl="4" w:tplc="340A0019" w:tentative="1">
      <w:start w:val="1"/>
      <w:numFmt w:val="lowerLetter"/>
      <w:lvlText w:val="%5."/>
      <w:lvlJc w:val="left"/>
      <w:pPr>
        <w:ind w:left="5585" w:hanging="360"/>
      </w:pPr>
    </w:lvl>
    <w:lvl w:ilvl="5" w:tplc="340A001B" w:tentative="1">
      <w:start w:val="1"/>
      <w:numFmt w:val="lowerRoman"/>
      <w:lvlText w:val="%6."/>
      <w:lvlJc w:val="right"/>
      <w:pPr>
        <w:ind w:left="6305" w:hanging="180"/>
      </w:pPr>
    </w:lvl>
    <w:lvl w:ilvl="6" w:tplc="340A000F" w:tentative="1">
      <w:start w:val="1"/>
      <w:numFmt w:val="decimal"/>
      <w:lvlText w:val="%7."/>
      <w:lvlJc w:val="left"/>
      <w:pPr>
        <w:ind w:left="7025" w:hanging="360"/>
      </w:pPr>
    </w:lvl>
    <w:lvl w:ilvl="7" w:tplc="340A0019" w:tentative="1">
      <w:start w:val="1"/>
      <w:numFmt w:val="lowerLetter"/>
      <w:lvlText w:val="%8."/>
      <w:lvlJc w:val="left"/>
      <w:pPr>
        <w:ind w:left="7745" w:hanging="360"/>
      </w:pPr>
    </w:lvl>
    <w:lvl w:ilvl="8" w:tplc="340A001B" w:tentative="1">
      <w:start w:val="1"/>
      <w:numFmt w:val="lowerRoman"/>
      <w:lvlText w:val="%9."/>
      <w:lvlJc w:val="right"/>
      <w:pPr>
        <w:ind w:left="8465" w:hanging="180"/>
      </w:pPr>
    </w:lvl>
  </w:abstractNum>
  <w:abstractNum w:abstractNumId="6" w15:restartNumberingAfterBreak="0">
    <w:nsid w:val="38C63B63"/>
    <w:multiLevelType w:val="hybridMultilevel"/>
    <w:tmpl w:val="1E6A15C2"/>
    <w:lvl w:ilvl="0" w:tplc="CD26B7CE">
      <w:start w:val="1"/>
      <w:numFmt w:val="lowerLetter"/>
      <w:lvlText w:val="%1)"/>
      <w:lvlJc w:val="left"/>
      <w:pPr>
        <w:ind w:left="385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420449"/>
    <w:multiLevelType w:val="hybridMultilevel"/>
    <w:tmpl w:val="ED2AFD26"/>
    <w:lvl w:ilvl="0" w:tplc="CD26B7CE">
      <w:start w:val="1"/>
      <w:numFmt w:val="lowerLetter"/>
      <w:lvlText w:val="%1)"/>
      <w:lvlJc w:val="left"/>
      <w:pPr>
        <w:ind w:left="3130" w:hanging="360"/>
      </w:pPr>
      <w:rPr>
        <w:rFonts w:hint="default"/>
        <w:b/>
      </w:rPr>
    </w:lvl>
    <w:lvl w:ilvl="1" w:tplc="CD26B7CE">
      <w:start w:val="1"/>
      <w:numFmt w:val="lowerLetter"/>
      <w:lvlText w:val="%2)"/>
      <w:lvlJc w:val="left"/>
      <w:pPr>
        <w:ind w:left="3850" w:hanging="360"/>
      </w:pPr>
      <w:rPr>
        <w:rFonts w:hint="default"/>
        <w:b/>
      </w:rPr>
    </w:lvl>
    <w:lvl w:ilvl="2" w:tplc="5F9EC8D0">
      <w:start w:val="1"/>
      <w:numFmt w:val="lowerRoman"/>
      <w:lvlText w:val="%3)"/>
      <w:lvlJc w:val="left"/>
      <w:pPr>
        <w:ind w:left="4750" w:hanging="360"/>
      </w:pPr>
      <w:rPr>
        <w:rFonts w:hint="default"/>
        <w:b/>
        <w:bCs/>
      </w:rPr>
    </w:lvl>
    <w:lvl w:ilvl="3" w:tplc="340A000F" w:tentative="1">
      <w:start w:val="1"/>
      <w:numFmt w:val="decimal"/>
      <w:lvlText w:val="%4."/>
      <w:lvlJc w:val="left"/>
      <w:pPr>
        <w:ind w:left="5290" w:hanging="360"/>
      </w:pPr>
    </w:lvl>
    <w:lvl w:ilvl="4" w:tplc="340A0019" w:tentative="1">
      <w:start w:val="1"/>
      <w:numFmt w:val="lowerLetter"/>
      <w:lvlText w:val="%5."/>
      <w:lvlJc w:val="left"/>
      <w:pPr>
        <w:ind w:left="6010" w:hanging="360"/>
      </w:pPr>
    </w:lvl>
    <w:lvl w:ilvl="5" w:tplc="340A001B" w:tentative="1">
      <w:start w:val="1"/>
      <w:numFmt w:val="lowerRoman"/>
      <w:lvlText w:val="%6."/>
      <w:lvlJc w:val="right"/>
      <w:pPr>
        <w:ind w:left="6730" w:hanging="180"/>
      </w:pPr>
    </w:lvl>
    <w:lvl w:ilvl="6" w:tplc="340A000F" w:tentative="1">
      <w:start w:val="1"/>
      <w:numFmt w:val="decimal"/>
      <w:lvlText w:val="%7."/>
      <w:lvlJc w:val="left"/>
      <w:pPr>
        <w:ind w:left="7450" w:hanging="360"/>
      </w:pPr>
    </w:lvl>
    <w:lvl w:ilvl="7" w:tplc="340A0019" w:tentative="1">
      <w:start w:val="1"/>
      <w:numFmt w:val="lowerLetter"/>
      <w:lvlText w:val="%8."/>
      <w:lvlJc w:val="left"/>
      <w:pPr>
        <w:ind w:left="8170" w:hanging="360"/>
      </w:pPr>
    </w:lvl>
    <w:lvl w:ilvl="8" w:tplc="340A001B" w:tentative="1">
      <w:start w:val="1"/>
      <w:numFmt w:val="lowerRoman"/>
      <w:lvlText w:val="%9."/>
      <w:lvlJc w:val="right"/>
      <w:pPr>
        <w:ind w:left="8890" w:hanging="180"/>
      </w:pPr>
    </w:lvl>
  </w:abstractNum>
  <w:abstractNum w:abstractNumId="8" w15:restartNumberingAfterBreak="0">
    <w:nsid w:val="5D8166AA"/>
    <w:multiLevelType w:val="hybridMultilevel"/>
    <w:tmpl w:val="FC62F5C2"/>
    <w:lvl w:ilvl="0" w:tplc="FFFFFFFF">
      <w:start w:val="1"/>
      <w:numFmt w:val="lowerLetter"/>
      <w:lvlText w:val="%1."/>
      <w:lvlJc w:val="left"/>
      <w:pPr>
        <w:ind w:left="4064" w:hanging="520"/>
      </w:pPr>
      <w:rPr>
        <w:rFonts w:hint="default"/>
      </w:rPr>
    </w:lvl>
    <w:lvl w:ilvl="1" w:tplc="FFFFFFFF" w:tentative="1">
      <w:start w:val="1"/>
      <w:numFmt w:val="lowerLetter"/>
      <w:lvlText w:val="%2."/>
      <w:lvlJc w:val="left"/>
      <w:pPr>
        <w:ind w:left="4624" w:hanging="360"/>
      </w:pPr>
    </w:lvl>
    <w:lvl w:ilvl="2" w:tplc="FFFFFFFF" w:tentative="1">
      <w:start w:val="1"/>
      <w:numFmt w:val="lowerRoman"/>
      <w:lvlText w:val="%3."/>
      <w:lvlJc w:val="right"/>
      <w:pPr>
        <w:ind w:left="5344" w:hanging="180"/>
      </w:pPr>
    </w:lvl>
    <w:lvl w:ilvl="3" w:tplc="FFFFFFFF" w:tentative="1">
      <w:start w:val="1"/>
      <w:numFmt w:val="decimal"/>
      <w:lvlText w:val="%4."/>
      <w:lvlJc w:val="left"/>
      <w:pPr>
        <w:ind w:left="6064" w:hanging="360"/>
      </w:pPr>
    </w:lvl>
    <w:lvl w:ilvl="4" w:tplc="FFFFFFFF" w:tentative="1">
      <w:start w:val="1"/>
      <w:numFmt w:val="lowerLetter"/>
      <w:lvlText w:val="%5."/>
      <w:lvlJc w:val="left"/>
      <w:pPr>
        <w:ind w:left="6784" w:hanging="360"/>
      </w:pPr>
    </w:lvl>
    <w:lvl w:ilvl="5" w:tplc="FFFFFFFF" w:tentative="1">
      <w:start w:val="1"/>
      <w:numFmt w:val="lowerRoman"/>
      <w:lvlText w:val="%6."/>
      <w:lvlJc w:val="right"/>
      <w:pPr>
        <w:ind w:left="7504" w:hanging="180"/>
      </w:pPr>
    </w:lvl>
    <w:lvl w:ilvl="6" w:tplc="FFFFFFFF" w:tentative="1">
      <w:start w:val="1"/>
      <w:numFmt w:val="decimal"/>
      <w:lvlText w:val="%7."/>
      <w:lvlJc w:val="left"/>
      <w:pPr>
        <w:ind w:left="8224" w:hanging="360"/>
      </w:pPr>
    </w:lvl>
    <w:lvl w:ilvl="7" w:tplc="FFFFFFFF" w:tentative="1">
      <w:start w:val="1"/>
      <w:numFmt w:val="lowerLetter"/>
      <w:lvlText w:val="%8."/>
      <w:lvlJc w:val="left"/>
      <w:pPr>
        <w:ind w:left="8944" w:hanging="360"/>
      </w:pPr>
    </w:lvl>
    <w:lvl w:ilvl="8" w:tplc="FFFFFFFF" w:tentative="1">
      <w:start w:val="1"/>
      <w:numFmt w:val="lowerRoman"/>
      <w:lvlText w:val="%9."/>
      <w:lvlJc w:val="right"/>
      <w:pPr>
        <w:ind w:left="9664" w:hanging="180"/>
      </w:pPr>
    </w:lvl>
  </w:abstractNum>
  <w:abstractNum w:abstractNumId="9" w15:restartNumberingAfterBreak="0">
    <w:nsid w:val="622C080C"/>
    <w:multiLevelType w:val="multilevel"/>
    <w:tmpl w:val="235A8F5E"/>
    <w:lvl w:ilvl="0">
      <w:start w:val="1"/>
      <w:numFmt w:val="decimal"/>
      <w:lvlText w:val="%1."/>
      <w:lvlJc w:val="left"/>
      <w:pPr>
        <w:ind w:left="3555" w:hanging="360"/>
      </w:pPr>
      <w:rPr>
        <w:b/>
        <w:bCs/>
      </w:rPr>
    </w:lvl>
    <w:lvl w:ilvl="1">
      <w:start w:val="1"/>
      <w:numFmt w:val="decimal"/>
      <w:isLgl/>
      <w:lvlText w:val="%1.%2."/>
      <w:lvlJc w:val="left"/>
      <w:pPr>
        <w:ind w:left="4264" w:hanging="720"/>
      </w:pPr>
      <w:rPr>
        <w:rFonts w:hint="default"/>
      </w:rPr>
    </w:lvl>
    <w:lvl w:ilvl="2">
      <w:start w:val="1"/>
      <w:numFmt w:val="decimal"/>
      <w:isLgl/>
      <w:lvlText w:val="%1.%2.%3."/>
      <w:lvlJc w:val="left"/>
      <w:pPr>
        <w:ind w:left="4973" w:hanging="1080"/>
      </w:pPr>
      <w:rPr>
        <w:rFonts w:hint="default"/>
        <w:b/>
        <w:bCs/>
        <w:lang w:val="es-CL"/>
      </w:rPr>
    </w:lvl>
    <w:lvl w:ilvl="3">
      <w:start w:val="1"/>
      <w:numFmt w:val="decimal"/>
      <w:isLgl/>
      <w:lvlText w:val="%1.%2.%3.%4."/>
      <w:lvlJc w:val="left"/>
      <w:pPr>
        <w:ind w:left="5682" w:hanging="1440"/>
      </w:pPr>
      <w:rPr>
        <w:rFonts w:hint="default"/>
      </w:rPr>
    </w:lvl>
    <w:lvl w:ilvl="4">
      <w:start w:val="1"/>
      <w:numFmt w:val="decimal"/>
      <w:isLgl/>
      <w:lvlText w:val="%1.%2.%3.%4.%5."/>
      <w:lvlJc w:val="left"/>
      <w:pPr>
        <w:ind w:left="6031" w:hanging="1440"/>
      </w:pPr>
      <w:rPr>
        <w:rFonts w:hint="default"/>
      </w:rPr>
    </w:lvl>
    <w:lvl w:ilvl="5">
      <w:start w:val="1"/>
      <w:numFmt w:val="decimal"/>
      <w:isLgl/>
      <w:lvlText w:val="%1.%2.%3.%4.%5.%6."/>
      <w:lvlJc w:val="left"/>
      <w:pPr>
        <w:ind w:left="6740" w:hanging="1800"/>
      </w:pPr>
      <w:rPr>
        <w:rFonts w:hint="default"/>
      </w:rPr>
    </w:lvl>
    <w:lvl w:ilvl="6">
      <w:start w:val="1"/>
      <w:numFmt w:val="decimal"/>
      <w:isLgl/>
      <w:lvlText w:val="%1.%2.%3.%4.%5.%6.%7."/>
      <w:lvlJc w:val="left"/>
      <w:pPr>
        <w:ind w:left="7449" w:hanging="2160"/>
      </w:pPr>
      <w:rPr>
        <w:rFonts w:hint="default"/>
      </w:rPr>
    </w:lvl>
    <w:lvl w:ilvl="7">
      <w:start w:val="1"/>
      <w:numFmt w:val="decimal"/>
      <w:isLgl/>
      <w:lvlText w:val="%1.%2.%3.%4.%5.%6.%7.%8."/>
      <w:lvlJc w:val="left"/>
      <w:pPr>
        <w:ind w:left="8158" w:hanging="2520"/>
      </w:pPr>
      <w:rPr>
        <w:rFonts w:hint="default"/>
      </w:rPr>
    </w:lvl>
    <w:lvl w:ilvl="8">
      <w:start w:val="1"/>
      <w:numFmt w:val="decimal"/>
      <w:isLgl/>
      <w:lvlText w:val="%1.%2.%3.%4.%5.%6.%7.%8.%9."/>
      <w:lvlJc w:val="left"/>
      <w:pPr>
        <w:ind w:left="8867" w:hanging="2880"/>
      </w:pPr>
      <w:rPr>
        <w:rFonts w:hint="default"/>
      </w:rPr>
    </w:lvl>
  </w:abstractNum>
  <w:abstractNum w:abstractNumId="10" w15:restartNumberingAfterBreak="0">
    <w:nsid w:val="7BF65D62"/>
    <w:multiLevelType w:val="hybridMultilevel"/>
    <w:tmpl w:val="FC62F5C2"/>
    <w:lvl w:ilvl="0" w:tplc="08C240C4">
      <w:start w:val="1"/>
      <w:numFmt w:val="lowerLetter"/>
      <w:lvlText w:val="%1."/>
      <w:lvlJc w:val="left"/>
      <w:pPr>
        <w:ind w:left="4064" w:hanging="520"/>
      </w:pPr>
      <w:rPr>
        <w:rFonts w:hint="default"/>
      </w:rPr>
    </w:lvl>
    <w:lvl w:ilvl="1" w:tplc="080A0019" w:tentative="1">
      <w:start w:val="1"/>
      <w:numFmt w:val="lowerLetter"/>
      <w:lvlText w:val="%2."/>
      <w:lvlJc w:val="left"/>
      <w:pPr>
        <w:ind w:left="4624" w:hanging="360"/>
      </w:pPr>
    </w:lvl>
    <w:lvl w:ilvl="2" w:tplc="080A001B" w:tentative="1">
      <w:start w:val="1"/>
      <w:numFmt w:val="lowerRoman"/>
      <w:lvlText w:val="%3."/>
      <w:lvlJc w:val="right"/>
      <w:pPr>
        <w:ind w:left="5344" w:hanging="180"/>
      </w:pPr>
    </w:lvl>
    <w:lvl w:ilvl="3" w:tplc="080A000F" w:tentative="1">
      <w:start w:val="1"/>
      <w:numFmt w:val="decimal"/>
      <w:lvlText w:val="%4."/>
      <w:lvlJc w:val="left"/>
      <w:pPr>
        <w:ind w:left="6064" w:hanging="360"/>
      </w:pPr>
    </w:lvl>
    <w:lvl w:ilvl="4" w:tplc="080A0019" w:tentative="1">
      <w:start w:val="1"/>
      <w:numFmt w:val="lowerLetter"/>
      <w:lvlText w:val="%5."/>
      <w:lvlJc w:val="left"/>
      <w:pPr>
        <w:ind w:left="6784" w:hanging="360"/>
      </w:pPr>
    </w:lvl>
    <w:lvl w:ilvl="5" w:tplc="080A001B" w:tentative="1">
      <w:start w:val="1"/>
      <w:numFmt w:val="lowerRoman"/>
      <w:lvlText w:val="%6."/>
      <w:lvlJc w:val="right"/>
      <w:pPr>
        <w:ind w:left="7504" w:hanging="180"/>
      </w:pPr>
    </w:lvl>
    <w:lvl w:ilvl="6" w:tplc="080A000F" w:tentative="1">
      <w:start w:val="1"/>
      <w:numFmt w:val="decimal"/>
      <w:lvlText w:val="%7."/>
      <w:lvlJc w:val="left"/>
      <w:pPr>
        <w:ind w:left="8224" w:hanging="360"/>
      </w:pPr>
    </w:lvl>
    <w:lvl w:ilvl="7" w:tplc="080A0019" w:tentative="1">
      <w:start w:val="1"/>
      <w:numFmt w:val="lowerLetter"/>
      <w:lvlText w:val="%8."/>
      <w:lvlJc w:val="left"/>
      <w:pPr>
        <w:ind w:left="8944" w:hanging="360"/>
      </w:pPr>
    </w:lvl>
    <w:lvl w:ilvl="8" w:tplc="080A001B" w:tentative="1">
      <w:start w:val="1"/>
      <w:numFmt w:val="lowerRoman"/>
      <w:lvlText w:val="%9."/>
      <w:lvlJc w:val="right"/>
      <w:pPr>
        <w:ind w:left="9664" w:hanging="180"/>
      </w:pPr>
    </w:lvl>
  </w:abstractNum>
  <w:num w:numId="1" w16cid:durableId="499390616">
    <w:abstractNumId w:val="3"/>
  </w:num>
  <w:num w:numId="2" w16cid:durableId="787508134">
    <w:abstractNumId w:val="1"/>
  </w:num>
  <w:num w:numId="3" w16cid:durableId="1448815379">
    <w:abstractNumId w:val="5"/>
  </w:num>
  <w:num w:numId="4" w16cid:durableId="235365414">
    <w:abstractNumId w:val="7"/>
  </w:num>
  <w:num w:numId="5" w16cid:durableId="970204810">
    <w:abstractNumId w:val="2"/>
  </w:num>
  <w:num w:numId="6" w16cid:durableId="1673220115">
    <w:abstractNumId w:val="9"/>
  </w:num>
  <w:num w:numId="7" w16cid:durableId="1562868463">
    <w:abstractNumId w:val="10"/>
  </w:num>
  <w:num w:numId="8" w16cid:durableId="1623463773">
    <w:abstractNumId w:val="8"/>
  </w:num>
  <w:num w:numId="9" w16cid:durableId="1179930604">
    <w:abstractNumId w:val="4"/>
  </w:num>
  <w:num w:numId="10" w16cid:durableId="164324840">
    <w:abstractNumId w:val="6"/>
  </w:num>
  <w:num w:numId="11" w16cid:durableId="3763487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D30"/>
    <w:rsid w:val="000000DF"/>
    <w:rsid w:val="0000013A"/>
    <w:rsid w:val="0000085C"/>
    <w:rsid w:val="00000AD6"/>
    <w:rsid w:val="00000B3D"/>
    <w:rsid w:val="000012E5"/>
    <w:rsid w:val="0000180D"/>
    <w:rsid w:val="00001AAD"/>
    <w:rsid w:val="00001E01"/>
    <w:rsid w:val="00001E68"/>
    <w:rsid w:val="00001F4B"/>
    <w:rsid w:val="00001F84"/>
    <w:rsid w:val="000021A7"/>
    <w:rsid w:val="00002A3A"/>
    <w:rsid w:val="00002CDC"/>
    <w:rsid w:val="0000308C"/>
    <w:rsid w:val="00003252"/>
    <w:rsid w:val="000032BD"/>
    <w:rsid w:val="00003464"/>
    <w:rsid w:val="00003695"/>
    <w:rsid w:val="000039DE"/>
    <w:rsid w:val="00003B1D"/>
    <w:rsid w:val="00003EF1"/>
    <w:rsid w:val="000041B2"/>
    <w:rsid w:val="000049C1"/>
    <w:rsid w:val="00004BFE"/>
    <w:rsid w:val="00004F1D"/>
    <w:rsid w:val="00004F77"/>
    <w:rsid w:val="00004FA8"/>
    <w:rsid w:val="00004FF9"/>
    <w:rsid w:val="00005064"/>
    <w:rsid w:val="00005478"/>
    <w:rsid w:val="000059E7"/>
    <w:rsid w:val="00005B5E"/>
    <w:rsid w:val="00005C88"/>
    <w:rsid w:val="00006312"/>
    <w:rsid w:val="00006521"/>
    <w:rsid w:val="00006BEA"/>
    <w:rsid w:val="00006FBF"/>
    <w:rsid w:val="000074C3"/>
    <w:rsid w:val="000075CE"/>
    <w:rsid w:val="00007A04"/>
    <w:rsid w:val="00007DF6"/>
    <w:rsid w:val="000100AB"/>
    <w:rsid w:val="000108B1"/>
    <w:rsid w:val="00010C46"/>
    <w:rsid w:val="00010E7F"/>
    <w:rsid w:val="00010EA5"/>
    <w:rsid w:val="000110BE"/>
    <w:rsid w:val="000111B7"/>
    <w:rsid w:val="00011468"/>
    <w:rsid w:val="000119C9"/>
    <w:rsid w:val="000119F2"/>
    <w:rsid w:val="00011D03"/>
    <w:rsid w:val="00011E81"/>
    <w:rsid w:val="000124D5"/>
    <w:rsid w:val="00012A20"/>
    <w:rsid w:val="00012B78"/>
    <w:rsid w:val="00012CDC"/>
    <w:rsid w:val="00012D8D"/>
    <w:rsid w:val="00012DF7"/>
    <w:rsid w:val="000133F2"/>
    <w:rsid w:val="00014562"/>
    <w:rsid w:val="0001456B"/>
    <w:rsid w:val="00014C17"/>
    <w:rsid w:val="00014C70"/>
    <w:rsid w:val="00014CED"/>
    <w:rsid w:val="000152B0"/>
    <w:rsid w:val="00015BC6"/>
    <w:rsid w:val="00015CB4"/>
    <w:rsid w:val="00015E07"/>
    <w:rsid w:val="00015EE4"/>
    <w:rsid w:val="0001670C"/>
    <w:rsid w:val="000169C1"/>
    <w:rsid w:val="00016CC7"/>
    <w:rsid w:val="00016E7D"/>
    <w:rsid w:val="00016EA8"/>
    <w:rsid w:val="000171B0"/>
    <w:rsid w:val="00017205"/>
    <w:rsid w:val="00017239"/>
    <w:rsid w:val="000177D0"/>
    <w:rsid w:val="00017ABD"/>
    <w:rsid w:val="00017C50"/>
    <w:rsid w:val="00017CD8"/>
    <w:rsid w:val="00017F61"/>
    <w:rsid w:val="00020038"/>
    <w:rsid w:val="00020215"/>
    <w:rsid w:val="0002042C"/>
    <w:rsid w:val="00020605"/>
    <w:rsid w:val="00020867"/>
    <w:rsid w:val="000208E1"/>
    <w:rsid w:val="00020D69"/>
    <w:rsid w:val="00021090"/>
    <w:rsid w:val="0002130B"/>
    <w:rsid w:val="0002130E"/>
    <w:rsid w:val="0002163E"/>
    <w:rsid w:val="00021F2E"/>
    <w:rsid w:val="00021F73"/>
    <w:rsid w:val="00022189"/>
    <w:rsid w:val="000223F4"/>
    <w:rsid w:val="000227CA"/>
    <w:rsid w:val="000227E9"/>
    <w:rsid w:val="000228A7"/>
    <w:rsid w:val="00022BD0"/>
    <w:rsid w:val="00022EC3"/>
    <w:rsid w:val="00022F12"/>
    <w:rsid w:val="00023017"/>
    <w:rsid w:val="00023264"/>
    <w:rsid w:val="00023440"/>
    <w:rsid w:val="00023776"/>
    <w:rsid w:val="000238E9"/>
    <w:rsid w:val="00023A5F"/>
    <w:rsid w:val="00023A8F"/>
    <w:rsid w:val="00023B81"/>
    <w:rsid w:val="00023D47"/>
    <w:rsid w:val="0002420A"/>
    <w:rsid w:val="0002420C"/>
    <w:rsid w:val="0002444C"/>
    <w:rsid w:val="00024593"/>
    <w:rsid w:val="00024787"/>
    <w:rsid w:val="000249E4"/>
    <w:rsid w:val="00024C01"/>
    <w:rsid w:val="00024C7E"/>
    <w:rsid w:val="00024C88"/>
    <w:rsid w:val="00024F0F"/>
    <w:rsid w:val="00025396"/>
    <w:rsid w:val="00025490"/>
    <w:rsid w:val="0002562B"/>
    <w:rsid w:val="00025662"/>
    <w:rsid w:val="000256C1"/>
    <w:rsid w:val="000258B9"/>
    <w:rsid w:val="00025A02"/>
    <w:rsid w:val="00025AC5"/>
    <w:rsid w:val="00025EA0"/>
    <w:rsid w:val="00025FBA"/>
    <w:rsid w:val="000263BA"/>
    <w:rsid w:val="000266D6"/>
    <w:rsid w:val="00026D97"/>
    <w:rsid w:val="00027122"/>
    <w:rsid w:val="000273A0"/>
    <w:rsid w:val="000274ED"/>
    <w:rsid w:val="00027538"/>
    <w:rsid w:val="00027811"/>
    <w:rsid w:val="00027A7A"/>
    <w:rsid w:val="00027D8F"/>
    <w:rsid w:val="00027DC6"/>
    <w:rsid w:val="00030074"/>
    <w:rsid w:val="00030922"/>
    <w:rsid w:val="00031208"/>
    <w:rsid w:val="00031399"/>
    <w:rsid w:val="0003174D"/>
    <w:rsid w:val="0003188E"/>
    <w:rsid w:val="00031D20"/>
    <w:rsid w:val="00031DDB"/>
    <w:rsid w:val="00031DF1"/>
    <w:rsid w:val="000322C9"/>
    <w:rsid w:val="00032F53"/>
    <w:rsid w:val="0003361F"/>
    <w:rsid w:val="00033683"/>
    <w:rsid w:val="00033760"/>
    <w:rsid w:val="0003379A"/>
    <w:rsid w:val="00033D9D"/>
    <w:rsid w:val="00033FEC"/>
    <w:rsid w:val="00034312"/>
    <w:rsid w:val="0003435B"/>
    <w:rsid w:val="0003446D"/>
    <w:rsid w:val="00034AB4"/>
    <w:rsid w:val="00034C32"/>
    <w:rsid w:val="00034CDC"/>
    <w:rsid w:val="000350C0"/>
    <w:rsid w:val="000356B8"/>
    <w:rsid w:val="00035775"/>
    <w:rsid w:val="000358C7"/>
    <w:rsid w:val="0003590A"/>
    <w:rsid w:val="00035A40"/>
    <w:rsid w:val="00035B3E"/>
    <w:rsid w:val="00035BF0"/>
    <w:rsid w:val="00035F96"/>
    <w:rsid w:val="00036A9B"/>
    <w:rsid w:val="00036B8D"/>
    <w:rsid w:val="000370E7"/>
    <w:rsid w:val="00037313"/>
    <w:rsid w:val="000374A7"/>
    <w:rsid w:val="0003771D"/>
    <w:rsid w:val="00037E5B"/>
    <w:rsid w:val="000401A6"/>
    <w:rsid w:val="00040633"/>
    <w:rsid w:val="0004063F"/>
    <w:rsid w:val="00040A7F"/>
    <w:rsid w:val="00040B20"/>
    <w:rsid w:val="00040EBE"/>
    <w:rsid w:val="000413C7"/>
    <w:rsid w:val="00041A61"/>
    <w:rsid w:val="0004290D"/>
    <w:rsid w:val="000432BF"/>
    <w:rsid w:val="00043353"/>
    <w:rsid w:val="000434B3"/>
    <w:rsid w:val="00043663"/>
    <w:rsid w:val="0004396C"/>
    <w:rsid w:val="00043C41"/>
    <w:rsid w:val="00043E1E"/>
    <w:rsid w:val="00043F2D"/>
    <w:rsid w:val="00044A90"/>
    <w:rsid w:val="00045021"/>
    <w:rsid w:val="00045032"/>
    <w:rsid w:val="00045485"/>
    <w:rsid w:val="000459DE"/>
    <w:rsid w:val="00045BC3"/>
    <w:rsid w:val="00045BD0"/>
    <w:rsid w:val="00045CCA"/>
    <w:rsid w:val="00046182"/>
    <w:rsid w:val="000463FA"/>
    <w:rsid w:val="00046593"/>
    <w:rsid w:val="000465BD"/>
    <w:rsid w:val="000468AF"/>
    <w:rsid w:val="000468CF"/>
    <w:rsid w:val="00047104"/>
    <w:rsid w:val="00047283"/>
    <w:rsid w:val="0004793B"/>
    <w:rsid w:val="00047C0E"/>
    <w:rsid w:val="00047FA5"/>
    <w:rsid w:val="0005091C"/>
    <w:rsid w:val="00051477"/>
    <w:rsid w:val="0005147A"/>
    <w:rsid w:val="000519CE"/>
    <w:rsid w:val="00051D3B"/>
    <w:rsid w:val="00051DE5"/>
    <w:rsid w:val="00051EF0"/>
    <w:rsid w:val="00052090"/>
    <w:rsid w:val="000520FB"/>
    <w:rsid w:val="00052912"/>
    <w:rsid w:val="00052977"/>
    <w:rsid w:val="00052B79"/>
    <w:rsid w:val="00052BBD"/>
    <w:rsid w:val="00052C61"/>
    <w:rsid w:val="000534FA"/>
    <w:rsid w:val="00053CE5"/>
    <w:rsid w:val="00053D69"/>
    <w:rsid w:val="00053D83"/>
    <w:rsid w:val="00053E96"/>
    <w:rsid w:val="0005421D"/>
    <w:rsid w:val="0005425C"/>
    <w:rsid w:val="00054471"/>
    <w:rsid w:val="00054710"/>
    <w:rsid w:val="0005499B"/>
    <w:rsid w:val="00054D94"/>
    <w:rsid w:val="00055043"/>
    <w:rsid w:val="00055253"/>
    <w:rsid w:val="0005576A"/>
    <w:rsid w:val="000559A6"/>
    <w:rsid w:val="00055B16"/>
    <w:rsid w:val="0005613A"/>
    <w:rsid w:val="000562B5"/>
    <w:rsid w:val="000562DD"/>
    <w:rsid w:val="000563DB"/>
    <w:rsid w:val="00056C86"/>
    <w:rsid w:val="00056E9F"/>
    <w:rsid w:val="000573AA"/>
    <w:rsid w:val="0005742D"/>
    <w:rsid w:val="00057649"/>
    <w:rsid w:val="0005797C"/>
    <w:rsid w:val="00057D34"/>
    <w:rsid w:val="00057D3A"/>
    <w:rsid w:val="00060559"/>
    <w:rsid w:val="000606B4"/>
    <w:rsid w:val="00060D20"/>
    <w:rsid w:val="00060DB6"/>
    <w:rsid w:val="00061717"/>
    <w:rsid w:val="00061AFF"/>
    <w:rsid w:val="00062208"/>
    <w:rsid w:val="00062F5A"/>
    <w:rsid w:val="0006329B"/>
    <w:rsid w:val="000634DA"/>
    <w:rsid w:val="000638F9"/>
    <w:rsid w:val="00063C10"/>
    <w:rsid w:val="00063CBC"/>
    <w:rsid w:val="00063CFD"/>
    <w:rsid w:val="00064767"/>
    <w:rsid w:val="00064985"/>
    <w:rsid w:val="00064B7D"/>
    <w:rsid w:val="00064C81"/>
    <w:rsid w:val="00064E69"/>
    <w:rsid w:val="00065B50"/>
    <w:rsid w:val="00065D32"/>
    <w:rsid w:val="00065EC4"/>
    <w:rsid w:val="00065ED8"/>
    <w:rsid w:val="000661CA"/>
    <w:rsid w:val="00066407"/>
    <w:rsid w:val="0006654F"/>
    <w:rsid w:val="00066EB0"/>
    <w:rsid w:val="0006714F"/>
    <w:rsid w:val="00067304"/>
    <w:rsid w:val="00067BEF"/>
    <w:rsid w:val="00067E20"/>
    <w:rsid w:val="00070094"/>
    <w:rsid w:val="00070258"/>
    <w:rsid w:val="00070612"/>
    <w:rsid w:val="0007077E"/>
    <w:rsid w:val="00070C47"/>
    <w:rsid w:val="00071B8A"/>
    <w:rsid w:val="000721EB"/>
    <w:rsid w:val="00072420"/>
    <w:rsid w:val="00072807"/>
    <w:rsid w:val="0007293B"/>
    <w:rsid w:val="00073478"/>
    <w:rsid w:val="00073928"/>
    <w:rsid w:val="00073AC7"/>
    <w:rsid w:val="00073D37"/>
    <w:rsid w:val="00073F63"/>
    <w:rsid w:val="00074082"/>
    <w:rsid w:val="0007409E"/>
    <w:rsid w:val="00074AB9"/>
    <w:rsid w:val="00074C3C"/>
    <w:rsid w:val="00075699"/>
    <w:rsid w:val="00076024"/>
    <w:rsid w:val="000769EE"/>
    <w:rsid w:val="00076A2A"/>
    <w:rsid w:val="0007709D"/>
    <w:rsid w:val="00077534"/>
    <w:rsid w:val="0007765A"/>
    <w:rsid w:val="000776A2"/>
    <w:rsid w:val="00077745"/>
    <w:rsid w:val="00077C24"/>
    <w:rsid w:val="00077D63"/>
    <w:rsid w:val="00077F5E"/>
    <w:rsid w:val="00080100"/>
    <w:rsid w:val="000804A8"/>
    <w:rsid w:val="0008075F"/>
    <w:rsid w:val="00080B47"/>
    <w:rsid w:val="000811EC"/>
    <w:rsid w:val="00081458"/>
    <w:rsid w:val="000815E5"/>
    <w:rsid w:val="00081705"/>
    <w:rsid w:val="0008224F"/>
    <w:rsid w:val="0008238D"/>
    <w:rsid w:val="0008265A"/>
    <w:rsid w:val="00082878"/>
    <w:rsid w:val="00082A53"/>
    <w:rsid w:val="00082CBE"/>
    <w:rsid w:val="00083093"/>
    <w:rsid w:val="000832CA"/>
    <w:rsid w:val="0008361C"/>
    <w:rsid w:val="0008385D"/>
    <w:rsid w:val="00083DBB"/>
    <w:rsid w:val="00083E03"/>
    <w:rsid w:val="00083EBD"/>
    <w:rsid w:val="000847BF"/>
    <w:rsid w:val="00084955"/>
    <w:rsid w:val="00084B5E"/>
    <w:rsid w:val="0008533A"/>
    <w:rsid w:val="00085628"/>
    <w:rsid w:val="00085A74"/>
    <w:rsid w:val="00085B95"/>
    <w:rsid w:val="00086172"/>
    <w:rsid w:val="000865A6"/>
    <w:rsid w:val="00086659"/>
    <w:rsid w:val="00086EEF"/>
    <w:rsid w:val="00086F4B"/>
    <w:rsid w:val="000877EA"/>
    <w:rsid w:val="00087AFE"/>
    <w:rsid w:val="0008ACEA"/>
    <w:rsid w:val="0009011B"/>
    <w:rsid w:val="0009079F"/>
    <w:rsid w:val="00090945"/>
    <w:rsid w:val="0009111D"/>
    <w:rsid w:val="000913EF"/>
    <w:rsid w:val="00091542"/>
    <w:rsid w:val="00091EAA"/>
    <w:rsid w:val="00092094"/>
    <w:rsid w:val="00092125"/>
    <w:rsid w:val="00092190"/>
    <w:rsid w:val="000921EC"/>
    <w:rsid w:val="00092294"/>
    <w:rsid w:val="0009257C"/>
    <w:rsid w:val="00092E5E"/>
    <w:rsid w:val="00093254"/>
    <w:rsid w:val="00093338"/>
    <w:rsid w:val="00093370"/>
    <w:rsid w:val="00093587"/>
    <w:rsid w:val="0009369C"/>
    <w:rsid w:val="00093963"/>
    <w:rsid w:val="00093F87"/>
    <w:rsid w:val="000941A8"/>
    <w:rsid w:val="0009431F"/>
    <w:rsid w:val="0009481D"/>
    <w:rsid w:val="0009492C"/>
    <w:rsid w:val="000949DF"/>
    <w:rsid w:val="00094A3A"/>
    <w:rsid w:val="00094B6D"/>
    <w:rsid w:val="00094F4F"/>
    <w:rsid w:val="00094FB5"/>
    <w:rsid w:val="0009544B"/>
    <w:rsid w:val="000957FE"/>
    <w:rsid w:val="00095859"/>
    <w:rsid w:val="00095860"/>
    <w:rsid w:val="00095AE1"/>
    <w:rsid w:val="00095B31"/>
    <w:rsid w:val="00095E08"/>
    <w:rsid w:val="00095ECE"/>
    <w:rsid w:val="0009620F"/>
    <w:rsid w:val="0009631C"/>
    <w:rsid w:val="000967D8"/>
    <w:rsid w:val="00096AEE"/>
    <w:rsid w:val="00096BC6"/>
    <w:rsid w:val="00096DE1"/>
    <w:rsid w:val="00096F8D"/>
    <w:rsid w:val="000970F2"/>
    <w:rsid w:val="00097446"/>
    <w:rsid w:val="00097463"/>
    <w:rsid w:val="00097562"/>
    <w:rsid w:val="00097937"/>
    <w:rsid w:val="000979CC"/>
    <w:rsid w:val="00097B14"/>
    <w:rsid w:val="00097F17"/>
    <w:rsid w:val="000A015E"/>
    <w:rsid w:val="000A08C0"/>
    <w:rsid w:val="000A0C84"/>
    <w:rsid w:val="000A0F73"/>
    <w:rsid w:val="000A106D"/>
    <w:rsid w:val="000A1134"/>
    <w:rsid w:val="000A1257"/>
    <w:rsid w:val="000A1398"/>
    <w:rsid w:val="000A1562"/>
    <w:rsid w:val="000A1BF8"/>
    <w:rsid w:val="000A1E1D"/>
    <w:rsid w:val="000A2557"/>
    <w:rsid w:val="000A2A59"/>
    <w:rsid w:val="000A354E"/>
    <w:rsid w:val="000A3B8C"/>
    <w:rsid w:val="000A46FB"/>
    <w:rsid w:val="000A4850"/>
    <w:rsid w:val="000A4AB5"/>
    <w:rsid w:val="000A4B25"/>
    <w:rsid w:val="000A4B48"/>
    <w:rsid w:val="000A4DBC"/>
    <w:rsid w:val="000A5622"/>
    <w:rsid w:val="000A5B91"/>
    <w:rsid w:val="000A5C33"/>
    <w:rsid w:val="000A5E55"/>
    <w:rsid w:val="000A5EF0"/>
    <w:rsid w:val="000A5F86"/>
    <w:rsid w:val="000A5FE1"/>
    <w:rsid w:val="000A623A"/>
    <w:rsid w:val="000A6394"/>
    <w:rsid w:val="000A6CB8"/>
    <w:rsid w:val="000A7AC4"/>
    <w:rsid w:val="000B140D"/>
    <w:rsid w:val="000B1515"/>
    <w:rsid w:val="000B1866"/>
    <w:rsid w:val="000B1873"/>
    <w:rsid w:val="000B1A14"/>
    <w:rsid w:val="000B1D20"/>
    <w:rsid w:val="000B1DC4"/>
    <w:rsid w:val="000B1F11"/>
    <w:rsid w:val="000B217F"/>
    <w:rsid w:val="000B21CA"/>
    <w:rsid w:val="000B2357"/>
    <w:rsid w:val="000B2592"/>
    <w:rsid w:val="000B2687"/>
    <w:rsid w:val="000B2B3C"/>
    <w:rsid w:val="000B2CAC"/>
    <w:rsid w:val="000B302C"/>
    <w:rsid w:val="000B30A5"/>
    <w:rsid w:val="000B30C8"/>
    <w:rsid w:val="000B30CD"/>
    <w:rsid w:val="000B34FA"/>
    <w:rsid w:val="000B35C3"/>
    <w:rsid w:val="000B372B"/>
    <w:rsid w:val="000B3A74"/>
    <w:rsid w:val="000B3AD5"/>
    <w:rsid w:val="000B3E63"/>
    <w:rsid w:val="000B42DB"/>
    <w:rsid w:val="000B4391"/>
    <w:rsid w:val="000B49D4"/>
    <w:rsid w:val="000B4A39"/>
    <w:rsid w:val="000B4B72"/>
    <w:rsid w:val="000B4D1D"/>
    <w:rsid w:val="000B4DED"/>
    <w:rsid w:val="000B5384"/>
    <w:rsid w:val="000B5566"/>
    <w:rsid w:val="000B56B6"/>
    <w:rsid w:val="000B5919"/>
    <w:rsid w:val="000B5ACC"/>
    <w:rsid w:val="000B5BB6"/>
    <w:rsid w:val="000B5BCA"/>
    <w:rsid w:val="000B5C79"/>
    <w:rsid w:val="000B5D0E"/>
    <w:rsid w:val="000B5DAB"/>
    <w:rsid w:val="000B5E6D"/>
    <w:rsid w:val="000B6434"/>
    <w:rsid w:val="000B66CA"/>
    <w:rsid w:val="000B66E3"/>
    <w:rsid w:val="000B6C0C"/>
    <w:rsid w:val="000B73A6"/>
    <w:rsid w:val="000B7540"/>
    <w:rsid w:val="000B77E7"/>
    <w:rsid w:val="000B7DCD"/>
    <w:rsid w:val="000C04F3"/>
    <w:rsid w:val="000C06E3"/>
    <w:rsid w:val="000C07A3"/>
    <w:rsid w:val="000C0A47"/>
    <w:rsid w:val="000C0B47"/>
    <w:rsid w:val="000C0C36"/>
    <w:rsid w:val="000C0CE5"/>
    <w:rsid w:val="000C0F1E"/>
    <w:rsid w:val="000C11FA"/>
    <w:rsid w:val="000C13CB"/>
    <w:rsid w:val="000C158A"/>
    <w:rsid w:val="000C1669"/>
    <w:rsid w:val="000C1A76"/>
    <w:rsid w:val="000C2986"/>
    <w:rsid w:val="000C3174"/>
    <w:rsid w:val="000C3985"/>
    <w:rsid w:val="000C3E5E"/>
    <w:rsid w:val="000C3F2F"/>
    <w:rsid w:val="000C404B"/>
    <w:rsid w:val="000C49B3"/>
    <w:rsid w:val="000C50AC"/>
    <w:rsid w:val="000C54B4"/>
    <w:rsid w:val="000C57E5"/>
    <w:rsid w:val="000C5AAE"/>
    <w:rsid w:val="000C602F"/>
    <w:rsid w:val="000C615B"/>
    <w:rsid w:val="000C61B0"/>
    <w:rsid w:val="000C6854"/>
    <w:rsid w:val="000C6AAB"/>
    <w:rsid w:val="000C6FFD"/>
    <w:rsid w:val="000C70BD"/>
    <w:rsid w:val="000C7377"/>
    <w:rsid w:val="000C7881"/>
    <w:rsid w:val="000C7950"/>
    <w:rsid w:val="000C7B92"/>
    <w:rsid w:val="000C7BCE"/>
    <w:rsid w:val="000D02DF"/>
    <w:rsid w:val="000D0391"/>
    <w:rsid w:val="000D03CD"/>
    <w:rsid w:val="000D0ACC"/>
    <w:rsid w:val="000D0ADD"/>
    <w:rsid w:val="000D0B04"/>
    <w:rsid w:val="000D0C31"/>
    <w:rsid w:val="000D16F0"/>
    <w:rsid w:val="000D19E0"/>
    <w:rsid w:val="000D1B32"/>
    <w:rsid w:val="000D2598"/>
    <w:rsid w:val="000D2AC7"/>
    <w:rsid w:val="000D2E01"/>
    <w:rsid w:val="000D303C"/>
    <w:rsid w:val="000D3477"/>
    <w:rsid w:val="000D356E"/>
    <w:rsid w:val="000D36D1"/>
    <w:rsid w:val="000D37DB"/>
    <w:rsid w:val="000D3D34"/>
    <w:rsid w:val="000D3D38"/>
    <w:rsid w:val="000D3DA3"/>
    <w:rsid w:val="000D3EB8"/>
    <w:rsid w:val="000D3EBD"/>
    <w:rsid w:val="000D40FC"/>
    <w:rsid w:val="000D4412"/>
    <w:rsid w:val="000D4978"/>
    <w:rsid w:val="000D49CD"/>
    <w:rsid w:val="000D4D17"/>
    <w:rsid w:val="000D5186"/>
    <w:rsid w:val="000D5548"/>
    <w:rsid w:val="000D5939"/>
    <w:rsid w:val="000D5A2C"/>
    <w:rsid w:val="000D5B0C"/>
    <w:rsid w:val="000D5BE1"/>
    <w:rsid w:val="000D6247"/>
    <w:rsid w:val="000D6426"/>
    <w:rsid w:val="000D6622"/>
    <w:rsid w:val="000D6BE1"/>
    <w:rsid w:val="000D6E2F"/>
    <w:rsid w:val="000D7B3A"/>
    <w:rsid w:val="000D7FAA"/>
    <w:rsid w:val="000E0099"/>
    <w:rsid w:val="000E03A3"/>
    <w:rsid w:val="000E0624"/>
    <w:rsid w:val="000E0950"/>
    <w:rsid w:val="000E0A62"/>
    <w:rsid w:val="000E0D83"/>
    <w:rsid w:val="000E10F7"/>
    <w:rsid w:val="000E17B1"/>
    <w:rsid w:val="000E1978"/>
    <w:rsid w:val="000E1A52"/>
    <w:rsid w:val="000E1CC2"/>
    <w:rsid w:val="000E21AA"/>
    <w:rsid w:val="000E2A42"/>
    <w:rsid w:val="000E2BA6"/>
    <w:rsid w:val="000E380A"/>
    <w:rsid w:val="000E38D3"/>
    <w:rsid w:val="000E3A1D"/>
    <w:rsid w:val="000E3F44"/>
    <w:rsid w:val="000E4709"/>
    <w:rsid w:val="000E4A66"/>
    <w:rsid w:val="000E4B47"/>
    <w:rsid w:val="000E5648"/>
    <w:rsid w:val="000E5898"/>
    <w:rsid w:val="000E58E2"/>
    <w:rsid w:val="000E5FB8"/>
    <w:rsid w:val="000E65B2"/>
    <w:rsid w:val="000E6600"/>
    <w:rsid w:val="000E6A66"/>
    <w:rsid w:val="000E6DA3"/>
    <w:rsid w:val="000E7035"/>
    <w:rsid w:val="000E721E"/>
    <w:rsid w:val="000E7689"/>
    <w:rsid w:val="000E76B5"/>
    <w:rsid w:val="000E76F0"/>
    <w:rsid w:val="000E7819"/>
    <w:rsid w:val="000E7CDE"/>
    <w:rsid w:val="000E7D30"/>
    <w:rsid w:val="000E7FDB"/>
    <w:rsid w:val="000F0230"/>
    <w:rsid w:val="000F0353"/>
    <w:rsid w:val="000F0636"/>
    <w:rsid w:val="000F09EF"/>
    <w:rsid w:val="000F0C66"/>
    <w:rsid w:val="000F0CF8"/>
    <w:rsid w:val="000F0E57"/>
    <w:rsid w:val="000F125A"/>
    <w:rsid w:val="000F1489"/>
    <w:rsid w:val="000F19F0"/>
    <w:rsid w:val="000F23C9"/>
    <w:rsid w:val="000F244D"/>
    <w:rsid w:val="000F27D5"/>
    <w:rsid w:val="000F2A45"/>
    <w:rsid w:val="000F2E30"/>
    <w:rsid w:val="000F3066"/>
    <w:rsid w:val="000F3C44"/>
    <w:rsid w:val="000F4111"/>
    <w:rsid w:val="000F4C7D"/>
    <w:rsid w:val="000F4DC9"/>
    <w:rsid w:val="000F4E58"/>
    <w:rsid w:val="000F5220"/>
    <w:rsid w:val="000F52AC"/>
    <w:rsid w:val="000F546A"/>
    <w:rsid w:val="000F5806"/>
    <w:rsid w:val="000F5AFC"/>
    <w:rsid w:val="000F5DC2"/>
    <w:rsid w:val="000F64E6"/>
    <w:rsid w:val="000F655F"/>
    <w:rsid w:val="000F65BD"/>
    <w:rsid w:val="000F66F1"/>
    <w:rsid w:val="000F6774"/>
    <w:rsid w:val="000F6F39"/>
    <w:rsid w:val="000F72B4"/>
    <w:rsid w:val="000F75E9"/>
    <w:rsid w:val="000F7640"/>
    <w:rsid w:val="000F78BB"/>
    <w:rsid w:val="00100184"/>
    <w:rsid w:val="00100304"/>
    <w:rsid w:val="001003C8"/>
    <w:rsid w:val="0010088A"/>
    <w:rsid w:val="001008D7"/>
    <w:rsid w:val="00100E23"/>
    <w:rsid w:val="001010F2"/>
    <w:rsid w:val="0010123B"/>
    <w:rsid w:val="001012F0"/>
    <w:rsid w:val="0010148E"/>
    <w:rsid w:val="00101686"/>
    <w:rsid w:val="001016A9"/>
    <w:rsid w:val="001026BB"/>
    <w:rsid w:val="0010273E"/>
    <w:rsid w:val="00102B96"/>
    <w:rsid w:val="0010336D"/>
    <w:rsid w:val="00103430"/>
    <w:rsid w:val="001039CA"/>
    <w:rsid w:val="00103CBB"/>
    <w:rsid w:val="00103DB3"/>
    <w:rsid w:val="00104043"/>
    <w:rsid w:val="001043BA"/>
    <w:rsid w:val="001044FF"/>
    <w:rsid w:val="001045B1"/>
    <w:rsid w:val="001045FD"/>
    <w:rsid w:val="00104BF8"/>
    <w:rsid w:val="00104C16"/>
    <w:rsid w:val="00104D17"/>
    <w:rsid w:val="00104E62"/>
    <w:rsid w:val="00105142"/>
    <w:rsid w:val="00105153"/>
    <w:rsid w:val="0010521B"/>
    <w:rsid w:val="0010526D"/>
    <w:rsid w:val="00105C9E"/>
    <w:rsid w:val="0010620B"/>
    <w:rsid w:val="0010642F"/>
    <w:rsid w:val="001064D1"/>
    <w:rsid w:val="00106AA1"/>
    <w:rsid w:val="00106B02"/>
    <w:rsid w:val="00106C59"/>
    <w:rsid w:val="00106DD3"/>
    <w:rsid w:val="00106E47"/>
    <w:rsid w:val="00106FE5"/>
    <w:rsid w:val="0010738E"/>
    <w:rsid w:val="0010767D"/>
    <w:rsid w:val="00107C9E"/>
    <w:rsid w:val="00107FC3"/>
    <w:rsid w:val="00107FCB"/>
    <w:rsid w:val="0011069E"/>
    <w:rsid w:val="001108AE"/>
    <w:rsid w:val="0011095A"/>
    <w:rsid w:val="00110BC8"/>
    <w:rsid w:val="00110CCC"/>
    <w:rsid w:val="00110CD2"/>
    <w:rsid w:val="00110CEB"/>
    <w:rsid w:val="00110FBD"/>
    <w:rsid w:val="001111B9"/>
    <w:rsid w:val="001113C0"/>
    <w:rsid w:val="00111DD1"/>
    <w:rsid w:val="00111F54"/>
    <w:rsid w:val="00111F82"/>
    <w:rsid w:val="00112002"/>
    <w:rsid w:val="00112174"/>
    <w:rsid w:val="001124DF"/>
    <w:rsid w:val="001126D5"/>
    <w:rsid w:val="001128E4"/>
    <w:rsid w:val="00112F78"/>
    <w:rsid w:val="00113050"/>
    <w:rsid w:val="001134ED"/>
    <w:rsid w:val="001136EE"/>
    <w:rsid w:val="001139EA"/>
    <w:rsid w:val="00113C66"/>
    <w:rsid w:val="0011444F"/>
    <w:rsid w:val="00114A41"/>
    <w:rsid w:val="00114ED4"/>
    <w:rsid w:val="001151F0"/>
    <w:rsid w:val="0011550C"/>
    <w:rsid w:val="00115539"/>
    <w:rsid w:val="00115730"/>
    <w:rsid w:val="00115777"/>
    <w:rsid w:val="00115779"/>
    <w:rsid w:val="00115AC2"/>
    <w:rsid w:val="00115B71"/>
    <w:rsid w:val="00115EA0"/>
    <w:rsid w:val="00115FB7"/>
    <w:rsid w:val="00115FFD"/>
    <w:rsid w:val="00116665"/>
    <w:rsid w:val="001169FC"/>
    <w:rsid w:val="001170F1"/>
    <w:rsid w:val="00117221"/>
    <w:rsid w:val="00117340"/>
    <w:rsid w:val="0011765F"/>
    <w:rsid w:val="0011766F"/>
    <w:rsid w:val="00117677"/>
    <w:rsid w:val="001179A1"/>
    <w:rsid w:val="00117AE7"/>
    <w:rsid w:val="00117C16"/>
    <w:rsid w:val="00117D85"/>
    <w:rsid w:val="0012016A"/>
    <w:rsid w:val="00120299"/>
    <w:rsid w:val="001206B1"/>
    <w:rsid w:val="001207AD"/>
    <w:rsid w:val="00121118"/>
    <w:rsid w:val="001215F1"/>
    <w:rsid w:val="00121762"/>
    <w:rsid w:val="00121C6C"/>
    <w:rsid w:val="00122213"/>
    <w:rsid w:val="001226E1"/>
    <w:rsid w:val="001228D6"/>
    <w:rsid w:val="00122932"/>
    <w:rsid w:val="00122D6E"/>
    <w:rsid w:val="001235B9"/>
    <w:rsid w:val="00123914"/>
    <w:rsid w:val="00123CE3"/>
    <w:rsid w:val="00123F12"/>
    <w:rsid w:val="00123F91"/>
    <w:rsid w:val="001242EF"/>
    <w:rsid w:val="001244CA"/>
    <w:rsid w:val="001244F0"/>
    <w:rsid w:val="001245B0"/>
    <w:rsid w:val="0012497E"/>
    <w:rsid w:val="001249BE"/>
    <w:rsid w:val="00124AA2"/>
    <w:rsid w:val="00124E8A"/>
    <w:rsid w:val="0012545B"/>
    <w:rsid w:val="00125665"/>
    <w:rsid w:val="001259EB"/>
    <w:rsid w:val="00125AAF"/>
    <w:rsid w:val="001260D9"/>
    <w:rsid w:val="00126515"/>
    <w:rsid w:val="00126718"/>
    <w:rsid w:val="001267A1"/>
    <w:rsid w:val="00126AC5"/>
    <w:rsid w:val="00126BBE"/>
    <w:rsid w:val="00127261"/>
    <w:rsid w:val="001275DD"/>
    <w:rsid w:val="001279DB"/>
    <w:rsid w:val="00127A2C"/>
    <w:rsid w:val="00127D88"/>
    <w:rsid w:val="00127ED3"/>
    <w:rsid w:val="00127F0F"/>
    <w:rsid w:val="00130079"/>
    <w:rsid w:val="001306C8"/>
    <w:rsid w:val="0013080E"/>
    <w:rsid w:val="0013086E"/>
    <w:rsid w:val="00130E88"/>
    <w:rsid w:val="00130FEB"/>
    <w:rsid w:val="00131033"/>
    <w:rsid w:val="001310D0"/>
    <w:rsid w:val="0013111A"/>
    <w:rsid w:val="00131255"/>
    <w:rsid w:val="0013126E"/>
    <w:rsid w:val="001315A0"/>
    <w:rsid w:val="001316FA"/>
    <w:rsid w:val="00131815"/>
    <w:rsid w:val="00132338"/>
    <w:rsid w:val="001328E0"/>
    <w:rsid w:val="00132E6B"/>
    <w:rsid w:val="00132F75"/>
    <w:rsid w:val="00133362"/>
    <w:rsid w:val="001333B6"/>
    <w:rsid w:val="0013344F"/>
    <w:rsid w:val="0013359F"/>
    <w:rsid w:val="001336D2"/>
    <w:rsid w:val="001337B8"/>
    <w:rsid w:val="001337FC"/>
    <w:rsid w:val="00133A1F"/>
    <w:rsid w:val="00133C0B"/>
    <w:rsid w:val="00133C5F"/>
    <w:rsid w:val="00133D99"/>
    <w:rsid w:val="00133E1F"/>
    <w:rsid w:val="001344ED"/>
    <w:rsid w:val="00134718"/>
    <w:rsid w:val="00134841"/>
    <w:rsid w:val="00134EFA"/>
    <w:rsid w:val="00135046"/>
    <w:rsid w:val="001351E1"/>
    <w:rsid w:val="001352C5"/>
    <w:rsid w:val="00135B14"/>
    <w:rsid w:val="001360DA"/>
    <w:rsid w:val="001360FF"/>
    <w:rsid w:val="00136185"/>
    <w:rsid w:val="001363FE"/>
    <w:rsid w:val="001365FF"/>
    <w:rsid w:val="0013661D"/>
    <w:rsid w:val="001366BF"/>
    <w:rsid w:val="00136806"/>
    <w:rsid w:val="00136B75"/>
    <w:rsid w:val="00136BEA"/>
    <w:rsid w:val="00136C79"/>
    <w:rsid w:val="00136D08"/>
    <w:rsid w:val="00137123"/>
    <w:rsid w:val="00137618"/>
    <w:rsid w:val="0013776F"/>
    <w:rsid w:val="00137850"/>
    <w:rsid w:val="00137882"/>
    <w:rsid w:val="0013793E"/>
    <w:rsid w:val="00140075"/>
    <w:rsid w:val="001402AB"/>
    <w:rsid w:val="00140721"/>
    <w:rsid w:val="0014082D"/>
    <w:rsid w:val="00140838"/>
    <w:rsid w:val="00140C58"/>
    <w:rsid w:val="00140DB5"/>
    <w:rsid w:val="001410E7"/>
    <w:rsid w:val="001412CC"/>
    <w:rsid w:val="001412D8"/>
    <w:rsid w:val="00141589"/>
    <w:rsid w:val="00141D70"/>
    <w:rsid w:val="00141E36"/>
    <w:rsid w:val="00142184"/>
    <w:rsid w:val="0014244E"/>
    <w:rsid w:val="001424F6"/>
    <w:rsid w:val="001429CA"/>
    <w:rsid w:val="001429E8"/>
    <w:rsid w:val="00142A98"/>
    <w:rsid w:val="00142AB7"/>
    <w:rsid w:val="00143342"/>
    <w:rsid w:val="0014367B"/>
    <w:rsid w:val="00143893"/>
    <w:rsid w:val="0014394D"/>
    <w:rsid w:val="00143AC6"/>
    <w:rsid w:val="00143F77"/>
    <w:rsid w:val="001445C0"/>
    <w:rsid w:val="00144911"/>
    <w:rsid w:val="00144B31"/>
    <w:rsid w:val="00144EF1"/>
    <w:rsid w:val="00144F93"/>
    <w:rsid w:val="0014509C"/>
    <w:rsid w:val="001452E1"/>
    <w:rsid w:val="001456FD"/>
    <w:rsid w:val="00145958"/>
    <w:rsid w:val="00145DE7"/>
    <w:rsid w:val="00145DED"/>
    <w:rsid w:val="001460C2"/>
    <w:rsid w:val="00146425"/>
    <w:rsid w:val="001466AB"/>
    <w:rsid w:val="00146D4C"/>
    <w:rsid w:val="00146F48"/>
    <w:rsid w:val="00147186"/>
    <w:rsid w:val="001472D4"/>
    <w:rsid w:val="00147387"/>
    <w:rsid w:val="001475E8"/>
    <w:rsid w:val="00147729"/>
    <w:rsid w:val="001478F8"/>
    <w:rsid w:val="00147908"/>
    <w:rsid w:val="00147C06"/>
    <w:rsid w:val="00147F5E"/>
    <w:rsid w:val="00150C65"/>
    <w:rsid w:val="00150E96"/>
    <w:rsid w:val="00151070"/>
    <w:rsid w:val="0015188F"/>
    <w:rsid w:val="001519DA"/>
    <w:rsid w:val="00151C73"/>
    <w:rsid w:val="00151ED3"/>
    <w:rsid w:val="0015248F"/>
    <w:rsid w:val="00152789"/>
    <w:rsid w:val="00152CA9"/>
    <w:rsid w:val="00152D20"/>
    <w:rsid w:val="00152F4D"/>
    <w:rsid w:val="00152FC9"/>
    <w:rsid w:val="001530E2"/>
    <w:rsid w:val="001532D4"/>
    <w:rsid w:val="00153582"/>
    <w:rsid w:val="001539F0"/>
    <w:rsid w:val="00154012"/>
    <w:rsid w:val="0015447D"/>
    <w:rsid w:val="0015499A"/>
    <w:rsid w:val="001551B4"/>
    <w:rsid w:val="00155335"/>
    <w:rsid w:val="00155673"/>
    <w:rsid w:val="001556A8"/>
    <w:rsid w:val="00155A11"/>
    <w:rsid w:val="00155BC9"/>
    <w:rsid w:val="00155C31"/>
    <w:rsid w:val="00156166"/>
    <w:rsid w:val="001561D1"/>
    <w:rsid w:val="001561F8"/>
    <w:rsid w:val="0015628E"/>
    <w:rsid w:val="001562FA"/>
    <w:rsid w:val="001565DF"/>
    <w:rsid w:val="00156869"/>
    <w:rsid w:val="001568E1"/>
    <w:rsid w:val="00157697"/>
    <w:rsid w:val="00157C04"/>
    <w:rsid w:val="001600C5"/>
    <w:rsid w:val="00160171"/>
    <w:rsid w:val="00160426"/>
    <w:rsid w:val="0016059A"/>
    <w:rsid w:val="00160ACE"/>
    <w:rsid w:val="00160BA0"/>
    <w:rsid w:val="00160CB7"/>
    <w:rsid w:val="0016116E"/>
    <w:rsid w:val="00161418"/>
    <w:rsid w:val="00161471"/>
    <w:rsid w:val="00161555"/>
    <w:rsid w:val="0016166C"/>
    <w:rsid w:val="00161796"/>
    <w:rsid w:val="00161CA5"/>
    <w:rsid w:val="00161FF3"/>
    <w:rsid w:val="00162099"/>
    <w:rsid w:val="0016224D"/>
    <w:rsid w:val="00162684"/>
    <w:rsid w:val="00162B04"/>
    <w:rsid w:val="00162E28"/>
    <w:rsid w:val="00162ECC"/>
    <w:rsid w:val="001632BC"/>
    <w:rsid w:val="00163836"/>
    <w:rsid w:val="00163CA5"/>
    <w:rsid w:val="00163FC0"/>
    <w:rsid w:val="0016409A"/>
    <w:rsid w:val="001643B4"/>
    <w:rsid w:val="00164AE6"/>
    <w:rsid w:val="00164C38"/>
    <w:rsid w:val="00164EEA"/>
    <w:rsid w:val="0016519C"/>
    <w:rsid w:val="00165283"/>
    <w:rsid w:val="0016565D"/>
    <w:rsid w:val="001659AB"/>
    <w:rsid w:val="00165AC2"/>
    <w:rsid w:val="00165C79"/>
    <w:rsid w:val="00166199"/>
    <w:rsid w:val="001661EE"/>
    <w:rsid w:val="0016664A"/>
    <w:rsid w:val="00166D42"/>
    <w:rsid w:val="00166EA7"/>
    <w:rsid w:val="0016760A"/>
    <w:rsid w:val="00167794"/>
    <w:rsid w:val="00167C93"/>
    <w:rsid w:val="00167DC5"/>
    <w:rsid w:val="00167EA1"/>
    <w:rsid w:val="00167EAD"/>
    <w:rsid w:val="0017035F"/>
    <w:rsid w:val="0017092B"/>
    <w:rsid w:val="00170B2B"/>
    <w:rsid w:val="00170BD1"/>
    <w:rsid w:val="00170C08"/>
    <w:rsid w:val="00170D0D"/>
    <w:rsid w:val="001711D4"/>
    <w:rsid w:val="00171461"/>
    <w:rsid w:val="001714AA"/>
    <w:rsid w:val="00171675"/>
    <w:rsid w:val="001716A5"/>
    <w:rsid w:val="00172621"/>
    <w:rsid w:val="00172BE0"/>
    <w:rsid w:val="001738C3"/>
    <w:rsid w:val="00173AC0"/>
    <w:rsid w:val="00173E10"/>
    <w:rsid w:val="00173E9D"/>
    <w:rsid w:val="00173EE3"/>
    <w:rsid w:val="00173F26"/>
    <w:rsid w:val="00173FDE"/>
    <w:rsid w:val="00174259"/>
    <w:rsid w:val="001745E2"/>
    <w:rsid w:val="0017487A"/>
    <w:rsid w:val="00174953"/>
    <w:rsid w:val="00174AAC"/>
    <w:rsid w:val="00174CD4"/>
    <w:rsid w:val="0017597D"/>
    <w:rsid w:val="00175A42"/>
    <w:rsid w:val="00175C42"/>
    <w:rsid w:val="00175CAF"/>
    <w:rsid w:val="00175CBA"/>
    <w:rsid w:val="00175D17"/>
    <w:rsid w:val="001760A6"/>
    <w:rsid w:val="001767F4"/>
    <w:rsid w:val="00176955"/>
    <w:rsid w:val="00176BEA"/>
    <w:rsid w:val="00176EC6"/>
    <w:rsid w:val="00176F9E"/>
    <w:rsid w:val="00176FAC"/>
    <w:rsid w:val="001775D2"/>
    <w:rsid w:val="0017774E"/>
    <w:rsid w:val="001778E9"/>
    <w:rsid w:val="00177901"/>
    <w:rsid w:val="0017797E"/>
    <w:rsid w:val="00177994"/>
    <w:rsid w:val="001800A6"/>
    <w:rsid w:val="001800D0"/>
    <w:rsid w:val="001803BC"/>
    <w:rsid w:val="00180447"/>
    <w:rsid w:val="001808B0"/>
    <w:rsid w:val="00180A3B"/>
    <w:rsid w:val="00180D6A"/>
    <w:rsid w:val="00180DA4"/>
    <w:rsid w:val="00180ED5"/>
    <w:rsid w:val="00181381"/>
    <w:rsid w:val="0018142E"/>
    <w:rsid w:val="00181474"/>
    <w:rsid w:val="00181494"/>
    <w:rsid w:val="00181588"/>
    <w:rsid w:val="0018189A"/>
    <w:rsid w:val="00181E1B"/>
    <w:rsid w:val="00181FD8"/>
    <w:rsid w:val="001821CA"/>
    <w:rsid w:val="00182316"/>
    <w:rsid w:val="0018243B"/>
    <w:rsid w:val="0018245D"/>
    <w:rsid w:val="00182B39"/>
    <w:rsid w:val="00182E50"/>
    <w:rsid w:val="00183187"/>
    <w:rsid w:val="00183543"/>
    <w:rsid w:val="00183944"/>
    <w:rsid w:val="00183D3F"/>
    <w:rsid w:val="00183EC7"/>
    <w:rsid w:val="001842C9"/>
    <w:rsid w:val="00184375"/>
    <w:rsid w:val="001845CF"/>
    <w:rsid w:val="001846D8"/>
    <w:rsid w:val="00184857"/>
    <w:rsid w:val="00184E0C"/>
    <w:rsid w:val="00184FE9"/>
    <w:rsid w:val="001853C1"/>
    <w:rsid w:val="00185423"/>
    <w:rsid w:val="0018563F"/>
    <w:rsid w:val="00185906"/>
    <w:rsid w:val="0018594E"/>
    <w:rsid w:val="00185C66"/>
    <w:rsid w:val="00185C77"/>
    <w:rsid w:val="0018603E"/>
    <w:rsid w:val="00186554"/>
    <w:rsid w:val="001865B2"/>
    <w:rsid w:val="00186921"/>
    <w:rsid w:val="00186990"/>
    <w:rsid w:val="00186A1C"/>
    <w:rsid w:val="00186A81"/>
    <w:rsid w:val="00186BD9"/>
    <w:rsid w:val="00186F30"/>
    <w:rsid w:val="00187137"/>
    <w:rsid w:val="00187234"/>
    <w:rsid w:val="00187BC4"/>
    <w:rsid w:val="00187BD1"/>
    <w:rsid w:val="00187EC2"/>
    <w:rsid w:val="00187EF8"/>
    <w:rsid w:val="0019080E"/>
    <w:rsid w:val="001909CE"/>
    <w:rsid w:val="00191670"/>
    <w:rsid w:val="0019170C"/>
    <w:rsid w:val="0019185B"/>
    <w:rsid w:val="0019187C"/>
    <w:rsid w:val="0019216A"/>
    <w:rsid w:val="001924C1"/>
    <w:rsid w:val="001928D9"/>
    <w:rsid w:val="0019297B"/>
    <w:rsid w:val="001930B7"/>
    <w:rsid w:val="001930C6"/>
    <w:rsid w:val="0019342F"/>
    <w:rsid w:val="00193480"/>
    <w:rsid w:val="0019351A"/>
    <w:rsid w:val="0019363D"/>
    <w:rsid w:val="0019384D"/>
    <w:rsid w:val="001938D3"/>
    <w:rsid w:val="00193CB4"/>
    <w:rsid w:val="00193D65"/>
    <w:rsid w:val="00193E14"/>
    <w:rsid w:val="00194DF6"/>
    <w:rsid w:val="00194E32"/>
    <w:rsid w:val="00194FE9"/>
    <w:rsid w:val="00195077"/>
    <w:rsid w:val="001952F0"/>
    <w:rsid w:val="001954DD"/>
    <w:rsid w:val="0019595D"/>
    <w:rsid w:val="00195991"/>
    <w:rsid w:val="00195ABA"/>
    <w:rsid w:val="0019611E"/>
    <w:rsid w:val="00196226"/>
    <w:rsid w:val="001963E9"/>
    <w:rsid w:val="00196636"/>
    <w:rsid w:val="00196B20"/>
    <w:rsid w:val="00197196"/>
    <w:rsid w:val="001972DC"/>
    <w:rsid w:val="001973D7"/>
    <w:rsid w:val="0019742B"/>
    <w:rsid w:val="001975AF"/>
    <w:rsid w:val="00197868"/>
    <w:rsid w:val="00197A14"/>
    <w:rsid w:val="00197AB6"/>
    <w:rsid w:val="00197B28"/>
    <w:rsid w:val="001A0039"/>
    <w:rsid w:val="001A07B0"/>
    <w:rsid w:val="001A08A2"/>
    <w:rsid w:val="001A09B4"/>
    <w:rsid w:val="001A0C8C"/>
    <w:rsid w:val="001A0FBA"/>
    <w:rsid w:val="001A10C5"/>
    <w:rsid w:val="001A1188"/>
    <w:rsid w:val="001A120C"/>
    <w:rsid w:val="001A17CC"/>
    <w:rsid w:val="001A1808"/>
    <w:rsid w:val="001A2533"/>
    <w:rsid w:val="001A2657"/>
    <w:rsid w:val="001A265B"/>
    <w:rsid w:val="001A2849"/>
    <w:rsid w:val="001A2B3F"/>
    <w:rsid w:val="001A2DFA"/>
    <w:rsid w:val="001A2E1E"/>
    <w:rsid w:val="001A2EA5"/>
    <w:rsid w:val="001A2EE8"/>
    <w:rsid w:val="001A2F2B"/>
    <w:rsid w:val="001A308E"/>
    <w:rsid w:val="001A3843"/>
    <w:rsid w:val="001A3AC3"/>
    <w:rsid w:val="001A3C85"/>
    <w:rsid w:val="001A3DDD"/>
    <w:rsid w:val="001A3F1B"/>
    <w:rsid w:val="001A3FCE"/>
    <w:rsid w:val="001A4789"/>
    <w:rsid w:val="001A47E0"/>
    <w:rsid w:val="001A4BDA"/>
    <w:rsid w:val="001A4CC4"/>
    <w:rsid w:val="001A4EF1"/>
    <w:rsid w:val="001A5249"/>
    <w:rsid w:val="001A596F"/>
    <w:rsid w:val="001A5E38"/>
    <w:rsid w:val="001A67E3"/>
    <w:rsid w:val="001A6D74"/>
    <w:rsid w:val="001A721F"/>
    <w:rsid w:val="001A768A"/>
    <w:rsid w:val="001A76B8"/>
    <w:rsid w:val="001A76DC"/>
    <w:rsid w:val="001A76EF"/>
    <w:rsid w:val="001A7A71"/>
    <w:rsid w:val="001A7B39"/>
    <w:rsid w:val="001A7DB0"/>
    <w:rsid w:val="001B02BB"/>
    <w:rsid w:val="001B0461"/>
    <w:rsid w:val="001B04F5"/>
    <w:rsid w:val="001B0587"/>
    <w:rsid w:val="001B05BB"/>
    <w:rsid w:val="001B05D1"/>
    <w:rsid w:val="001B0B0B"/>
    <w:rsid w:val="001B0E4E"/>
    <w:rsid w:val="001B0E78"/>
    <w:rsid w:val="001B10C8"/>
    <w:rsid w:val="001B1630"/>
    <w:rsid w:val="001B181E"/>
    <w:rsid w:val="001B20CA"/>
    <w:rsid w:val="001B237D"/>
    <w:rsid w:val="001B2491"/>
    <w:rsid w:val="001B2567"/>
    <w:rsid w:val="001B2EAB"/>
    <w:rsid w:val="001B3031"/>
    <w:rsid w:val="001B34D1"/>
    <w:rsid w:val="001B35B5"/>
    <w:rsid w:val="001B37D9"/>
    <w:rsid w:val="001B3C6D"/>
    <w:rsid w:val="001B3D79"/>
    <w:rsid w:val="001B4272"/>
    <w:rsid w:val="001B4275"/>
    <w:rsid w:val="001B4DBC"/>
    <w:rsid w:val="001B538A"/>
    <w:rsid w:val="001B5CC6"/>
    <w:rsid w:val="001B62C5"/>
    <w:rsid w:val="001B66D6"/>
    <w:rsid w:val="001B6A35"/>
    <w:rsid w:val="001B7530"/>
    <w:rsid w:val="001B771A"/>
    <w:rsid w:val="001B7A44"/>
    <w:rsid w:val="001B7C30"/>
    <w:rsid w:val="001B7C99"/>
    <w:rsid w:val="001B7ECD"/>
    <w:rsid w:val="001C0403"/>
    <w:rsid w:val="001C075E"/>
    <w:rsid w:val="001C07BF"/>
    <w:rsid w:val="001C0866"/>
    <w:rsid w:val="001C0C0D"/>
    <w:rsid w:val="001C0CE4"/>
    <w:rsid w:val="001C1517"/>
    <w:rsid w:val="001C1877"/>
    <w:rsid w:val="001C1B5E"/>
    <w:rsid w:val="001C1C94"/>
    <w:rsid w:val="001C2043"/>
    <w:rsid w:val="001C2486"/>
    <w:rsid w:val="001C2A19"/>
    <w:rsid w:val="001C2B85"/>
    <w:rsid w:val="001C2C20"/>
    <w:rsid w:val="001C30DD"/>
    <w:rsid w:val="001C32B2"/>
    <w:rsid w:val="001C3D47"/>
    <w:rsid w:val="001C3F42"/>
    <w:rsid w:val="001C401C"/>
    <w:rsid w:val="001C42A8"/>
    <w:rsid w:val="001C4392"/>
    <w:rsid w:val="001C4472"/>
    <w:rsid w:val="001C4632"/>
    <w:rsid w:val="001C4955"/>
    <w:rsid w:val="001C497E"/>
    <w:rsid w:val="001C4EF5"/>
    <w:rsid w:val="001C538E"/>
    <w:rsid w:val="001C5412"/>
    <w:rsid w:val="001C542F"/>
    <w:rsid w:val="001C5771"/>
    <w:rsid w:val="001C592C"/>
    <w:rsid w:val="001C5C0E"/>
    <w:rsid w:val="001C5E0C"/>
    <w:rsid w:val="001C5F3C"/>
    <w:rsid w:val="001C6200"/>
    <w:rsid w:val="001C6351"/>
    <w:rsid w:val="001C6386"/>
    <w:rsid w:val="001C648F"/>
    <w:rsid w:val="001C69EA"/>
    <w:rsid w:val="001C6B0D"/>
    <w:rsid w:val="001C7309"/>
    <w:rsid w:val="001C7504"/>
    <w:rsid w:val="001C75F8"/>
    <w:rsid w:val="001C785B"/>
    <w:rsid w:val="001C78F1"/>
    <w:rsid w:val="001D01F3"/>
    <w:rsid w:val="001D02A0"/>
    <w:rsid w:val="001D0344"/>
    <w:rsid w:val="001D09DA"/>
    <w:rsid w:val="001D0E8E"/>
    <w:rsid w:val="001D1294"/>
    <w:rsid w:val="001D12E9"/>
    <w:rsid w:val="001D135C"/>
    <w:rsid w:val="001D166A"/>
    <w:rsid w:val="001D1A9D"/>
    <w:rsid w:val="001D2060"/>
    <w:rsid w:val="001D2354"/>
    <w:rsid w:val="001D2929"/>
    <w:rsid w:val="001D2A8C"/>
    <w:rsid w:val="001D2BB9"/>
    <w:rsid w:val="001D2CD4"/>
    <w:rsid w:val="001D2EB0"/>
    <w:rsid w:val="001D31EF"/>
    <w:rsid w:val="001D36DE"/>
    <w:rsid w:val="001D39D9"/>
    <w:rsid w:val="001D3A4D"/>
    <w:rsid w:val="001D3F63"/>
    <w:rsid w:val="001D43B3"/>
    <w:rsid w:val="001D475E"/>
    <w:rsid w:val="001D47EA"/>
    <w:rsid w:val="001D4ACB"/>
    <w:rsid w:val="001D4F2C"/>
    <w:rsid w:val="001D4FF4"/>
    <w:rsid w:val="001D5034"/>
    <w:rsid w:val="001D507E"/>
    <w:rsid w:val="001D513E"/>
    <w:rsid w:val="001D56A0"/>
    <w:rsid w:val="001D58AA"/>
    <w:rsid w:val="001D58EE"/>
    <w:rsid w:val="001D5911"/>
    <w:rsid w:val="001D5987"/>
    <w:rsid w:val="001D5AFF"/>
    <w:rsid w:val="001D5E31"/>
    <w:rsid w:val="001D6379"/>
    <w:rsid w:val="001D64B6"/>
    <w:rsid w:val="001D68E5"/>
    <w:rsid w:val="001D6F12"/>
    <w:rsid w:val="001D7286"/>
    <w:rsid w:val="001D75CF"/>
    <w:rsid w:val="001D7615"/>
    <w:rsid w:val="001D7720"/>
    <w:rsid w:val="001D7E7A"/>
    <w:rsid w:val="001E00AD"/>
    <w:rsid w:val="001E0322"/>
    <w:rsid w:val="001E067B"/>
    <w:rsid w:val="001E07D2"/>
    <w:rsid w:val="001E088A"/>
    <w:rsid w:val="001E09AB"/>
    <w:rsid w:val="001E0A3D"/>
    <w:rsid w:val="001E0C78"/>
    <w:rsid w:val="001E0E6C"/>
    <w:rsid w:val="001E11FA"/>
    <w:rsid w:val="001E17D8"/>
    <w:rsid w:val="001E23AC"/>
    <w:rsid w:val="001E2BBF"/>
    <w:rsid w:val="001E2E7E"/>
    <w:rsid w:val="001E2ED7"/>
    <w:rsid w:val="001E2FFD"/>
    <w:rsid w:val="001E34F8"/>
    <w:rsid w:val="001E3674"/>
    <w:rsid w:val="001E375B"/>
    <w:rsid w:val="001E39F8"/>
    <w:rsid w:val="001E3A36"/>
    <w:rsid w:val="001E3D0A"/>
    <w:rsid w:val="001E3D0E"/>
    <w:rsid w:val="001E3D28"/>
    <w:rsid w:val="001E418C"/>
    <w:rsid w:val="001E4720"/>
    <w:rsid w:val="001E49F2"/>
    <w:rsid w:val="001E4AF1"/>
    <w:rsid w:val="001E4AFD"/>
    <w:rsid w:val="001E4D49"/>
    <w:rsid w:val="001E5E77"/>
    <w:rsid w:val="001E6006"/>
    <w:rsid w:val="001E645E"/>
    <w:rsid w:val="001E6AD3"/>
    <w:rsid w:val="001E6E0D"/>
    <w:rsid w:val="001E6F88"/>
    <w:rsid w:val="001E6FED"/>
    <w:rsid w:val="001E7055"/>
    <w:rsid w:val="001E78C5"/>
    <w:rsid w:val="001F0085"/>
    <w:rsid w:val="001F06EF"/>
    <w:rsid w:val="001F08C4"/>
    <w:rsid w:val="001F0C41"/>
    <w:rsid w:val="001F1039"/>
    <w:rsid w:val="001F152B"/>
    <w:rsid w:val="001F1FA5"/>
    <w:rsid w:val="001F2647"/>
    <w:rsid w:val="001F2AAE"/>
    <w:rsid w:val="001F2DC7"/>
    <w:rsid w:val="001F3443"/>
    <w:rsid w:val="001F394A"/>
    <w:rsid w:val="001F3A45"/>
    <w:rsid w:val="001F3D44"/>
    <w:rsid w:val="001F4022"/>
    <w:rsid w:val="001F41B8"/>
    <w:rsid w:val="001F4E6C"/>
    <w:rsid w:val="001F50A1"/>
    <w:rsid w:val="001F5131"/>
    <w:rsid w:val="001F532E"/>
    <w:rsid w:val="001F5A0F"/>
    <w:rsid w:val="001F5D67"/>
    <w:rsid w:val="001F60C0"/>
    <w:rsid w:val="001F616B"/>
    <w:rsid w:val="001F64B1"/>
    <w:rsid w:val="001F64FB"/>
    <w:rsid w:val="001F65F0"/>
    <w:rsid w:val="001F6BF2"/>
    <w:rsid w:val="001F75A6"/>
    <w:rsid w:val="001F781F"/>
    <w:rsid w:val="001F7D81"/>
    <w:rsid w:val="001F7D97"/>
    <w:rsid w:val="001F7DBB"/>
    <w:rsid w:val="001F7EAE"/>
    <w:rsid w:val="002006DA"/>
    <w:rsid w:val="00200753"/>
    <w:rsid w:val="00200F0E"/>
    <w:rsid w:val="00200FF5"/>
    <w:rsid w:val="00201243"/>
    <w:rsid w:val="00201545"/>
    <w:rsid w:val="00201695"/>
    <w:rsid w:val="002017DE"/>
    <w:rsid w:val="00201A89"/>
    <w:rsid w:val="0020236C"/>
    <w:rsid w:val="0020246B"/>
    <w:rsid w:val="002024BB"/>
    <w:rsid w:val="002028A7"/>
    <w:rsid w:val="00202E92"/>
    <w:rsid w:val="00202FBF"/>
    <w:rsid w:val="00202FC4"/>
    <w:rsid w:val="00203223"/>
    <w:rsid w:val="00203BD6"/>
    <w:rsid w:val="00203CE5"/>
    <w:rsid w:val="00203D37"/>
    <w:rsid w:val="00203DBE"/>
    <w:rsid w:val="00203E72"/>
    <w:rsid w:val="002046E4"/>
    <w:rsid w:val="00204806"/>
    <w:rsid w:val="0020482B"/>
    <w:rsid w:val="00204A2E"/>
    <w:rsid w:val="0020561C"/>
    <w:rsid w:val="00205B19"/>
    <w:rsid w:val="00205BA3"/>
    <w:rsid w:val="002061B6"/>
    <w:rsid w:val="00206298"/>
    <w:rsid w:val="002064DA"/>
    <w:rsid w:val="002065D5"/>
    <w:rsid w:val="00206A3E"/>
    <w:rsid w:val="00206AF9"/>
    <w:rsid w:val="00206C96"/>
    <w:rsid w:val="002071E0"/>
    <w:rsid w:val="00207B62"/>
    <w:rsid w:val="00207F4A"/>
    <w:rsid w:val="00210251"/>
    <w:rsid w:val="002103C2"/>
    <w:rsid w:val="00210B0B"/>
    <w:rsid w:val="00210DE0"/>
    <w:rsid w:val="00210E2E"/>
    <w:rsid w:val="002114A5"/>
    <w:rsid w:val="00211503"/>
    <w:rsid w:val="002115B4"/>
    <w:rsid w:val="002115D2"/>
    <w:rsid w:val="00212142"/>
    <w:rsid w:val="002128BD"/>
    <w:rsid w:val="00212967"/>
    <w:rsid w:val="00212B17"/>
    <w:rsid w:val="00212C31"/>
    <w:rsid w:val="00212E74"/>
    <w:rsid w:val="002130B1"/>
    <w:rsid w:val="00213145"/>
    <w:rsid w:val="002131B5"/>
    <w:rsid w:val="0021363C"/>
    <w:rsid w:val="002138FB"/>
    <w:rsid w:val="00213AA4"/>
    <w:rsid w:val="0021417A"/>
    <w:rsid w:val="002141C5"/>
    <w:rsid w:val="002142D9"/>
    <w:rsid w:val="002143E8"/>
    <w:rsid w:val="0021492B"/>
    <w:rsid w:val="00214A3B"/>
    <w:rsid w:val="00214DC9"/>
    <w:rsid w:val="002154E6"/>
    <w:rsid w:val="00215A3F"/>
    <w:rsid w:val="00215DEB"/>
    <w:rsid w:val="00215EAC"/>
    <w:rsid w:val="00215F24"/>
    <w:rsid w:val="00216229"/>
    <w:rsid w:val="0021656A"/>
    <w:rsid w:val="002171E9"/>
    <w:rsid w:val="00217200"/>
    <w:rsid w:val="002172D6"/>
    <w:rsid w:val="0021793C"/>
    <w:rsid w:val="00217B1A"/>
    <w:rsid w:val="00217D8D"/>
    <w:rsid w:val="00217F6D"/>
    <w:rsid w:val="00217FB8"/>
    <w:rsid w:val="00220051"/>
    <w:rsid w:val="0022013A"/>
    <w:rsid w:val="00220193"/>
    <w:rsid w:val="002201DA"/>
    <w:rsid w:val="002203C4"/>
    <w:rsid w:val="00220488"/>
    <w:rsid w:val="002206C0"/>
    <w:rsid w:val="002209CA"/>
    <w:rsid w:val="00220A92"/>
    <w:rsid w:val="00220B85"/>
    <w:rsid w:val="00220BA7"/>
    <w:rsid w:val="00220EC3"/>
    <w:rsid w:val="0022110B"/>
    <w:rsid w:val="00221921"/>
    <w:rsid w:val="00221ACA"/>
    <w:rsid w:val="00221C57"/>
    <w:rsid w:val="00221DCA"/>
    <w:rsid w:val="00221ED8"/>
    <w:rsid w:val="0022203D"/>
    <w:rsid w:val="002221BD"/>
    <w:rsid w:val="00222405"/>
    <w:rsid w:val="00222847"/>
    <w:rsid w:val="00222857"/>
    <w:rsid w:val="0022291D"/>
    <w:rsid w:val="00222A7F"/>
    <w:rsid w:val="00222B7F"/>
    <w:rsid w:val="00222DB5"/>
    <w:rsid w:val="00223472"/>
    <w:rsid w:val="00223998"/>
    <w:rsid w:val="00223BFC"/>
    <w:rsid w:val="002240B2"/>
    <w:rsid w:val="0022412D"/>
    <w:rsid w:val="00224389"/>
    <w:rsid w:val="002243FF"/>
    <w:rsid w:val="002245C5"/>
    <w:rsid w:val="002247B2"/>
    <w:rsid w:val="0022482F"/>
    <w:rsid w:val="00224E60"/>
    <w:rsid w:val="00224FC0"/>
    <w:rsid w:val="00224FC2"/>
    <w:rsid w:val="0022515C"/>
    <w:rsid w:val="00225166"/>
    <w:rsid w:val="00225169"/>
    <w:rsid w:val="00225231"/>
    <w:rsid w:val="0022585C"/>
    <w:rsid w:val="002264CA"/>
    <w:rsid w:val="002266D5"/>
    <w:rsid w:val="00227107"/>
    <w:rsid w:val="00227261"/>
    <w:rsid w:val="0022774F"/>
    <w:rsid w:val="00227941"/>
    <w:rsid w:val="002279FC"/>
    <w:rsid w:val="00227F5A"/>
    <w:rsid w:val="00227FDF"/>
    <w:rsid w:val="002301DE"/>
    <w:rsid w:val="0023043A"/>
    <w:rsid w:val="002309EA"/>
    <w:rsid w:val="002310D2"/>
    <w:rsid w:val="00231777"/>
    <w:rsid w:val="002322B4"/>
    <w:rsid w:val="002323C2"/>
    <w:rsid w:val="00232C8C"/>
    <w:rsid w:val="00232F12"/>
    <w:rsid w:val="00232F18"/>
    <w:rsid w:val="0023302A"/>
    <w:rsid w:val="00233345"/>
    <w:rsid w:val="002340AA"/>
    <w:rsid w:val="00234124"/>
    <w:rsid w:val="002341C2"/>
    <w:rsid w:val="002343ED"/>
    <w:rsid w:val="00234658"/>
    <w:rsid w:val="00234685"/>
    <w:rsid w:val="00234855"/>
    <w:rsid w:val="0023494E"/>
    <w:rsid w:val="00234A1F"/>
    <w:rsid w:val="00234E7F"/>
    <w:rsid w:val="00234EAB"/>
    <w:rsid w:val="00234F16"/>
    <w:rsid w:val="0023511A"/>
    <w:rsid w:val="0023534E"/>
    <w:rsid w:val="00235551"/>
    <w:rsid w:val="00235837"/>
    <w:rsid w:val="00235A2B"/>
    <w:rsid w:val="00235D31"/>
    <w:rsid w:val="00235EF9"/>
    <w:rsid w:val="002360AE"/>
    <w:rsid w:val="002360B2"/>
    <w:rsid w:val="0023615E"/>
    <w:rsid w:val="0023619B"/>
    <w:rsid w:val="00236382"/>
    <w:rsid w:val="002366C9"/>
    <w:rsid w:val="00236DE8"/>
    <w:rsid w:val="00236E7F"/>
    <w:rsid w:val="00237124"/>
    <w:rsid w:val="00237834"/>
    <w:rsid w:val="00237F11"/>
    <w:rsid w:val="00240247"/>
    <w:rsid w:val="002406ED"/>
    <w:rsid w:val="002406F6"/>
    <w:rsid w:val="00240BE3"/>
    <w:rsid w:val="002410BC"/>
    <w:rsid w:val="00241280"/>
    <w:rsid w:val="00241288"/>
    <w:rsid w:val="0024150E"/>
    <w:rsid w:val="002415AB"/>
    <w:rsid w:val="002418CE"/>
    <w:rsid w:val="00241A58"/>
    <w:rsid w:val="00241AA0"/>
    <w:rsid w:val="00241CA6"/>
    <w:rsid w:val="00241F16"/>
    <w:rsid w:val="00242112"/>
    <w:rsid w:val="002424FF"/>
    <w:rsid w:val="002425BB"/>
    <w:rsid w:val="00242E1A"/>
    <w:rsid w:val="00242E48"/>
    <w:rsid w:val="00242E90"/>
    <w:rsid w:val="002437DB"/>
    <w:rsid w:val="002437DC"/>
    <w:rsid w:val="00243FD5"/>
    <w:rsid w:val="002441B8"/>
    <w:rsid w:val="00244229"/>
    <w:rsid w:val="0024457D"/>
    <w:rsid w:val="00245467"/>
    <w:rsid w:val="00245623"/>
    <w:rsid w:val="002456D6"/>
    <w:rsid w:val="00245E88"/>
    <w:rsid w:val="002461D2"/>
    <w:rsid w:val="00246223"/>
    <w:rsid w:val="0024624E"/>
    <w:rsid w:val="002462B0"/>
    <w:rsid w:val="002463D6"/>
    <w:rsid w:val="002465C2"/>
    <w:rsid w:val="002469B6"/>
    <w:rsid w:val="00246E82"/>
    <w:rsid w:val="00247318"/>
    <w:rsid w:val="002476F2"/>
    <w:rsid w:val="00247A48"/>
    <w:rsid w:val="00247D78"/>
    <w:rsid w:val="002504E1"/>
    <w:rsid w:val="002508E2"/>
    <w:rsid w:val="002509EE"/>
    <w:rsid w:val="00250BF2"/>
    <w:rsid w:val="00250F2A"/>
    <w:rsid w:val="002510AC"/>
    <w:rsid w:val="0025141C"/>
    <w:rsid w:val="002514F6"/>
    <w:rsid w:val="00251688"/>
    <w:rsid w:val="0025169D"/>
    <w:rsid w:val="002518FC"/>
    <w:rsid w:val="002519D1"/>
    <w:rsid w:val="00251D1C"/>
    <w:rsid w:val="00251DB9"/>
    <w:rsid w:val="0025266F"/>
    <w:rsid w:val="0025281A"/>
    <w:rsid w:val="00252942"/>
    <w:rsid w:val="00252A34"/>
    <w:rsid w:val="00252B85"/>
    <w:rsid w:val="00253327"/>
    <w:rsid w:val="002534A7"/>
    <w:rsid w:val="00253515"/>
    <w:rsid w:val="00253568"/>
    <w:rsid w:val="002536CC"/>
    <w:rsid w:val="00253751"/>
    <w:rsid w:val="00253B92"/>
    <w:rsid w:val="00253CD6"/>
    <w:rsid w:val="0025461C"/>
    <w:rsid w:val="00254669"/>
    <w:rsid w:val="0025466A"/>
    <w:rsid w:val="002549A9"/>
    <w:rsid w:val="00255505"/>
    <w:rsid w:val="00255807"/>
    <w:rsid w:val="002559BF"/>
    <w:rsid w:val="00256339"/>
    <w:rsid w:val="002563F3"/>
    <w:rsid w:val="00256811"/>
    <w:rsid w:val="0025703E"/>
    <w:rsid w:val="002573AF"/>
    <w:rsid w:val="00257E79"/>
    <w:rsid w:val="002600BF"/>
    <w:rsid w:val="002603AB"/>
    <w:rsid w:val="0026057D"/>
    <w:rsid w:val="00260994"/>
    <w:rsid w:val="00261156"/>
    <w:rsid w:val="002614D9"/>
    <w:rsid w:val="002615CF"/>
    <w:rsid w:val="00261893"/>
    <w:rsid w:val="002618F1"/>
    <w:rsid w:val="00261CCD"/>
    <w:rsid w:val="00261EF3"/>
    <w:rsid w:val="00263220"/>
    <w:rsid w:val="00263478"/>
    <w:rsid w:val="00263726"/>
    <w:rsid w:val="0026395C"/>
    <w:rsid w:val="00263973"/>
    <w:rsid w:val="00263FE8"/>
    <w:rsid w:val="00264031"/>
    <w:rsid w:val="002642A7"/>
    <w:rsid w:val="0026432C"/>
    <w:rsid w:val="002643D3"/>
    <w:rsid w:val="00264844"/>
    <w:rsid w:val="00264957"/>
    <w:rsid w:val="00264A44"/>
    <w:rsid w:val="00264BBC"/>
    <w:rsid w:val="00265403"/>
    <w:rsid w:val="00265909"/>
    <w:rsid w:val="00265ACB"/>
    <w:rsid w:val="00265B2F"/>
    <w:rsid w:val="00266017"/>
    <w:rsid w:val="00266182"/>
    <w:rsid w:val="002662D9"/>
    <w:rsid w:val="002666E5"/>
    <w:rsid w:val="002667C9"/>
    <w:rsid w:val="00266D64"/>
    <w:rsid w:val="00266DB1"/>
    <w:rsid w:val="0026709E"/>
    <w:rsid w:val="002670B7"/>
    <w:rsid w:val="00267153"/>
    <w:rsid w:val="00267363"/>
    <w:rsid w:val="00267700"/>
    <w:rsid w:val="00267C9D"/>
    <w:rsid w:val="002701BC"/>
    <w:rsid w:val="00270257"/>
    <w:rsid w:val="00270293"/>
    <w:rsid w:val="002703AB"/>
    <w:rsid w:val="002707F5"/>
    <w:rsid w:val="00271E1B"/>
    <w:rsid w:val="00271F74"/>
    <w:rsid w:val="00272009"/>
    <w:rsid w:val="0027250B"/>
    <w:rsid w:val="00272934"/>
    <w:rsid w:val="002734A0"/>
    <w:rsid w:val="00273616"/>
    <w:rsid w:val="00273A45"/>
    <w:rsid w:val="00273ADD"/>
    <w:rsid w:val="00273C49"/>
    <w:rsid w:val="00273D41"/>
    <w:rsid w:val="00273D99"/>
    <w:rsid w:val="0027469D"/>
    <w:rsid w:val="002747B5"/>
    <w:rsid w:val="00274EF1"/>
    <w:rsid w:val="00274F2C"/>
    <w:rsid w:val="00274FC6"/>
    <w:rsid w:val="00275024"/>
    <w:rsid w:val="00275080"/>
    <w:rsid w:val="0027540B"/>
    <w:rsid w:val="00275477"/>
    <w:rsid w:val="002757C3"/>
    <w:rsid w:val="0027595C"/>
    <w:rsid w:val="00275B18"/>
    <w:rsid w:val="00275E1D"/>
    <w:rsid w:val="002760CF"/>
    <w:rsid w:val="00276228"/>
    <w:rsid w:val="0027648A"/>
    <w:rsid w:val="0027682F"/>
    <w:rsid w:val="00276A74"/>
    <w:rsid w:val="002770EF"/>
    <w:rsid w:val="00277271"/>
    <w:rsid w:val="002775E3"/>
    <w:rsid w:val="002776D8"/>
    <w:rsid w:val="0027786D"/>
    <w:rsid w:val="00277D8A"/>
    <w:rsid w:val="0028000E"/>
    <w:rsid w:val="0028005B"/>
    <w:rsid w:val="00280785"/>
    <w:rsid w:val="002807E2"/>
    <w:rsid w:val="00280F2D"/>
    <w:rsid w:val="002811FD"/>
    <w:rsid w:val="00281462"/>
    <w:rsid w:val="00281754"/>
    <w:rsid w:val="00282190"/>
    <w:rsid w:val="00282299"/>
    <w:rsid w:val="0028246A"/>
    <w:rsid w:val="00282815"/>
    <w:rsid w:val="0028289E"/>
    <w:rsid w:val="00282B84"/>
    <w:rsid w:val="00282FC2"/>
    <w:rsid w:val="0028310C"/>
    <w:rsid w:val="00283215"/>
    <w:rsid w:val="0028338A"/>
    <w:rsid w:val="0028389A"/>
    <w:rsid w:val="00283A38"/>
    <w:rsid w:val="00283BC3"/>
    <w:rsid w:val="00284128"/>
    <w:rsid w:val="00284617"/>
    <w:rsid w:val="0028475F"/>
    <w:rsid w:val="00284803"/>
    <w:rsid w:val="002848D0"/>
    <w:rsid w:val="00284A2D"/>
    <w:rsid w:val="00284B35"/>
    <w:rsid w:val="00284F82"/>
    <w:rsid w:val="00285070"/>
    <w:rsid w:val="00285179"/>
    <w:rsid w:val="0028528F"/>
    <w:rsid w:val="0028537C"/>
    <w:rsid w:val="002858A5"/>
    <w:rsid w:val="0028607A"/>
    <w:rsid w:val="002865EB"/>
    <w:rsid w:val="002866AC"/>
    <w:rsid w:val="00286B2D"/>
    <w:rsid w:val="00286DF5"/>
    <w:rsid w:val="0028712D"/>
    <w:rsid w:val="002874B3"/>
    <w:rsid w:val="002875C3"/>
    <w:rsid w:val="00287810"/>
    <w:rsid w:val="00287ACD"/>
    <w:rsid w:val="00287BB8"/>
    <w:rsid w:val="00287BC8"/>
    <w:rsid w:val="0028FD08"/>
    <w:rsid w:val="0029001F"/>
    <w:rsid w:val="002900DC"/>
    <w:rsid w:val="00290612"/>
    <w:rsid w:val="002906AF"/>
    <w:rsid w:val="0029108B"/>
    <w:rsid w:val="00291548"/>
    <w:rsid w:val="0029183B"/>
    <w:rsid w:val="0029214A"/>
    <w:rsid w:val="0029227C"/>
    <w:rsid w:val="00292948"/>
    <w:rsid w:val="00292BB0"/>
    <w:rsid w:val="00292CF2"/>
    <w:rsid w:val="0029311F"/>
    <w:rsid w:val="0029318A"/>
    <w:rsid w:val="00293218"/>
    <w:rsid w:val="00293324"/>
    <w:rsid w:val="00293590"/>
    <w:rsid w:val="002935AD"/>
    <w:rsid w:val="00293739"/>
    <w:rsid w:val="00293A15"/>
    <w:rsid w:val="00293D1A"/>
    <w:rsid w:val="00293D6D"/>
    <w:rsid w:val="0029414D"/>
    <w:rsid w:val="00294223"/>
    <w:rsid w:val="002944F6"/>
    <w:rsid w:val="00294ACF"/>
    <w:rsid w:val="00294CFC"/>
    <w:rsid w:val="00294EAF"/>
    <w:rsid w:val="002950D3"/>
    <w:rsid w:val="002951C2"/>
    <w:rsid w:val="0029526B"/>
    <w:rsid w:val="0029595E"/>
    <w:rsid w:val="00295C02"/>
    <w:rsid w:val="00295D5D"/>
    <w:rsid w:val="002961D8"/>
    <w:rsid w:val="00296736"/>
    <w:rsid w:val="00296F6E"/>
    <w:rsid w:val="002978A7"/>
    <w:rsid w:val="00297B5D"/>
    <w:rsid w:val="00297DE5"/>
    <w:rsid w:val="002A010F"/>
    <w:rsid w:val="002A0505"/>
    <w:rsid w:val="002A0520"/>
    <w:rsid w:val="002A0BE0"/>
    <w:rsid w:val="002A0C48"/>
    <w:rsid w:val="002A0CAF"/>
    <w:rsid w:val="002A11F9"/>
    <w:rsid w:val="002A177B"/>
    <w:rsid w:val="002A178A"/>
    <w:rsid w:val="002A1D2B"/>
    <w:rsid w:val="002A2223"/>
    <w:rsid w:val="002A23C1"/>
    <w:rsid w:val="002A23DA"/>
    <w:rsid w:val="002A25DA"/>
    <w:rsid w:val="002A2A31"/>
    <w:rsid w:val="002A2B2B"/>
    <w:rsid w:val="002A2FAE"/>
    <w:rsid w:val="002A3009"/>
    <w:rsid w:val="002A3114"/>
    <w:rsid w:val="002A33AC"/>
    <w:rsid w:val="002A3802"/>
    <w:rsid w:val="002A386F"/>
    <w:rsid w:val="002A3B47"/>
    <w:rsid w:val="002A3D11"/>
    <w:rsid w:val="002A4021"/>
    <w:rsid w:val="002A43DE"/>
    <w:rsid w:val="002A43E9"/>
    <w:rsid w:val="002A4507"/>
    <w:rsid w:val="002A4547"/>
    <w:rsid w:val="002A4630"/>
    <w:rsid w:val="002A473E"/>
    <w:rsid w:val="002A499D"/>
    <w:rsid w:val="002A4A95"/>
    <w:rsid w:val="002A4DC4"/>
    <w:rsid w:val="002A54B4"/>
    <w:rsid w:val="002A55E3"/>
    <w:rsid w:val="002A5DCF"/>
    <w:rsid w:val="002A610E"/>
    <w:rsid w:val="002A64C4"/>
    <w:rsid w:val="002A6598"/>
    <w:rsid w:val="002A669E"/>
    <w:rsid w:val="002A6836"/>
    <w:rsid w:val="002A68A1"/>
    <w:rsid w:val="002A6B61"/>
    <w:rsid w:val="002A6D33"/>
    <w:rsid w:val="002A72AF"/>
    <w:rsid w:val="002A79B5"/>
    <w:rsid w:val="002A7CB2"/>
    <w:rsid w:val="002A7E53"/>
    <w:rsid w:val="002A7FF2"/>
    <w:rsid w:val="002B04ED"/>
    <w:rsid w:val="002B04F5"/>
    <w:rsid w:val="002B099E"/>
    <w:rsid w:val="002B0A3E"/>
    <w:rsid w:val="002B177E"/>
    <w:rsid w:val="002B1980"/>
    <w:rsid w:val="002B1F12"/>
    <w:rsid w:val="002B22D3"/>
    <w:rsid w:val="002B2633"/>
    <w:rsid w:val="002B2729"/>
    <w:rsid w:val="002B2745"/>
    <w:rsid w:val="002B3234"/>
    <w:rsid w:val="002B35F5"/>
    <w:rsid w:val="002B3CEC"/>
    <w:rsid w:val="002B3F96"/>
    <w:rsid w:val="002B4094"/>
    <w:rsid w:val="002B41B3"/>
    <w:rsid w:val="002B42CA"/>
    <w:rsid w:val="002B4C5A"/>
    <w:rsid w:val="002B4CC3"/>
    <w:rsid w:val="002B4CCA"/>
    <w:rsid w:val="002B503E"/>
    <w:rsid w:val="002B53B9"/>
    <w:rsid w:val="002B553B"/>
    <w:rsid w:val="002B58AF"/>
    <w:rsid w:val="002B5A96"/>
    <w:rsid w:val="002B5BCB"/>
    <w:rsid w:val="002B5E39"/>
    <w:rsid w:val="002B6072"/>
    <w:rsid w:val="002B613C"/>
    <w:rsid w:val="002B64A4"/>
    <w:rsid w:val="002B6877"/>
    <w:rsid w:val="002B6FD9"/>
    <w:rsid w:val="002B7566"/>
    <w:rsid w:val="002B75B8"/>
    <w:rsid w:val="002B7E24"/>
    <w:rsid w:val="002B7FC3"/>
    <w:rsid w:val="002BB47E"/>
    <w:rsid w:val="002BD75A"/>
    <w:rsid w:val="002C059D"/>
    <w:rsid w:val="002C0903"/>
    <w:rsid w:val="002C0B44"/>
    <w:rsid w:val="002C0D11"/>
    <w:rsid w:val="002C0EB3"/>
    <w:rsid w:val="002C13D7"/>
    <w:rsid w:val="002C158D"/>
    <w:rsid w:val="002C16BA"/>
    <w:rsid w:val="002C1A12"/>
    <w:rsid w:val="002C1A58"/>
    <w:rsid w:val="002C1CD2"/>
    <w:rsid w:val="002C20A7"/>
    <w:rsid w:val="002C21AC"/>
    <w:rsid w:val="002C24A4"/>
    <w:rsid w:val="002C278B"/>
    <w:rsid w:val="002C27B8"/>
    <w:rsid w:val="002C2B33"/>
    <w:rsid w:val="002C300E"/>
    <w:rsid w:val="002C34BD"/>
    <w:rsid w:val="002C3A19"/>
    <w:rsid w:val="002C3A43"/>
    <w:rsid w:val="002C3E32"/>
    <w:rsid w:val="002C3FB2"/>
    <w:rsid w:val="002C410C"/>
    <w:rsid w:val="002C4624"/>
    <w:rsid w:val="002C4728"/>
    <w:rsid w:val="002C4892"/>
    <w:rsid w:val="002C4998"/>
    <w:rsid w:val="002C4A2B"/>
    <w:rsid w:val="002C4BF3"/>
    <w:rsid w:val="002C4CD5"/>
    <w:rsid w:val="002C510A"/>
    <w:rsid w:val="002C528A"/>
    <w:rsid w:val="002C54DC"/>
    <w:rsid w:val="002C5718"/>
    <w:rsid w:val="002C5D46"/>
    <w:rsid w:val="002C5DB9"/>
    <w:rsid w:val="002C68AB"/>
    <w:rsid w:val="002C6CDB"/>
    <w:rsid w:val="002C6E73"/>
    <w:rsid w:val="002C7205"/>
    <w:rsid w:val="002C722F"/>
    <w:rsid w:val="002C7A74"/>
    <w:rsid w:val="002C7D43"/>
    <w:rsid w:val="002C7FD0"/>
    <w:rsid w:val="002D0158"/>
    <w:rsid w:val="002D0593"/>
    <w:rsid w:val="002D08DA"/>
    <w:rsid w:val="002D0A2C"/>
    <w:rsid w:val="002D0CC4"/>
    <w:rsid w:val="002D1034"/>
    <w:rsid w:val="002D127C"/>
    <w:rsid w:val="002D14AD"/>
    <w:rsid w:val="002D16F5"/>
    <w:rsid w:val="002D1E1A"/>
    <w:rsid w:val="002D1FAE"/>
    <w:rsid w:val="002D2532"/>
    <w:rsid w:val="002D263C"/>
    <w:rsid w:val="002D27C3"/>
    <w:rsid w:val="002D2908"/>
    <w:rsid w:val="002D2E26"/>
    <w:rsid w:val="002D3152"/>
    <w:rsid w:val="002D3256"/>
    <w:rsid w:val="002D32B8"/>
    <w:rsid w:val="002D3AC7"/>
    <w:rsid w:val="002D4559"/>
    <w:rsid w:val="002D4596"/>
    <w:rsid w:val="002D45A5"/>
    <w:rsid w:val="002D45B3"/>
    <w:rsid w:val="002D4E49"/>
    <w:rsid w:val="002D58D9"/>
    <w:rsid w:val="002D6283"/>
    <w:rsid w:val="002D63F4"/>
    <w:rsid w:val="002D645B"/>
    <w:rsid w:val="002D6F24"/>
    <w:rsid w:val="002D71F6"/>
    <w:rsid w:val="002D734B"/>
    <w:rsid w:val="002D74A4"/>
    <w:rsid w:val="002D7967"/>
    <w:rsid w:val="002D7A7F"/>
    <w:rsid w:val="002D7AD1"/>
    <w:rsid w:val="002D7D28"/>
    <w:rsid w:val="002D7E36"/>
    <w:rsid w:val="002E0287"/>
    <w:rsid w:val="002E0664"/>
    <w:rsid w:val="002E098C"/>
    <w:rsid w:val="002E10E1"/>
    <w:rsid w:val="002E155C"/>
    <w:rsid w:val="002E1683"/>
    <w:rsid w:val="002E1BB9"/>
    <w:rsid w:val="002E1FB6"/>
    <w:rsid w:val="002E32D4"/>
    <w:rsid w:val="002E3407"/>
    <w:rsid w:val="002E35A9"/>
    <w:rsid w:val="002E39D2"/>
    <w:rsid w:val="002E3B60"/>
    <w:rsid w:val="002E3EFE"/>
    <w:rsid w:val="002E3F02"/>
    <w:rsid w:val="002E44AA"/>
    <w:rsid w:val="002E4EDE"/>
    <w:rsid w:val="002E5159"/>
    <w:rsid w:val="002E5232"/>
    <w:rsid w:val="002E573B"/>
    <w:rsid w:val="002E591E"/>
    <w:rsid w:val="002E5979"/>
    <w:rsid w:val="002E5BD1"/>
    <w:rsid w:val="002E5D02"/>
    <w:rsid w:val="002E6185"/>
    <w:rsid w:val="002E6255"/>
    <w:rsid w:val="002E65B7"/>
    <w:rsid w:val="002E670E"/>
    <w:rsid w:val="002E6ECC"/>
    <w:rsid w:val="002E6F2F"/>
    <w:rsid w:val="002E70D1"/>
    <w:rsid w:val="002E71F1"/>
    <w:rsid w:val="002E740A"/>
    <w:rsid w:val="002E78F3"/>
    <w:rsid w:val="002E7917"/>
    <w:rsid w:val="002E7C9D"/>
    <w:rsid w:val="002E7DB1"/>
    <w:rsid w:val="002F0405"/>
    <w:rsid w:val="002F08D1"/>
    <w:rsid w:val="002F0FB8"/>
    <w:rsid w:val="002F123D"/>
    <w:rsid w:val="002F1BC5"/>
    <w:rsid w:val="002F1C0C"/>
    <w:rsid w:val="002F1D30"/>
    <w:rsid w:val="002F1EAD"/>
    <w:rsid w:val="002F2153"/>
    <w:rsid w:val="002F258A"/>
    <w:rsid w:val="002F2890"/>
    <w:rsid w:val="002F296B"/>
    <w:rsid w:val="002F2D99"/>
    <w:rsid w:val="002F3007"/>
    <w:rsid w:val="002F3789"/>
    <w:rsid w:val="002F3DC1"/>
    <w:rsid w:val="002F495A"/>
    <w:rsid w:val="002F4A26"/>
    <w:rsid w:val="002F4B41"/>
    <w:rsid w:val="002F4E50"/>
    <w:rsid w:val="002F5024"/>
    <w:rsid w:val="002F515C"/>
    <w:rsid w:val="002F52DE"/>
    <w:rsid w:val="002F5555"/>
    <w:rsid w:val="002F583B"/>
    <w:rsid w:val="002F5BBB"/>
    <w:rsid w:val="002F5C8E"/>
    <w:rsid w:val="002F6078"/>
    <w:rsid w:val="002F62B5"/>
    <w:rsid w:val="002F632D"/>
    <w:rsid w:val="002F693E"/>
    <w:rsid w:val="002F698E"/>
    <w:rsid w:val="002F6C32"/>
    <w:rsid w:val="002F7394"/>
    <w:rsid w:val="002F78B7"/>
    <w:rsid w:val="002F7A2F"/>
    <w:rsid w:val="002F7E9B"/>
    <w:rsid w:val="0030001B"/>
    <w:rsid w:val="003000BE"/>
    <w:rsid w:val="003000F3"/>
    <w:rsid w:val="0030046B"/>
    <w:rsid w:val="00300824"/>
    <w:rsid w:val="003008C8"/>
    <w:rsid w:val="0030103A"/>
    <w:rsid w:val="0030112D"/>
    <w:rsid w:val="00301350"/>
    <w:rsid w:val="00301493"/>
    <w:rsid w:val="0030158F"/>
    <w:rsid w:val="0030175F"/>
    <w:rsid w:val="0030178E"/>
    <w:rsid w:val="00301D2E"/>
    <w:rsid w:val="00301E16"/>
    <w:rsid w:val="00301EBA"/>
    <w:rsid w:val="003022F8"/>
    <w:rsid w:val="0030272B"/>
    <w:rsid w:val="00302735"/>
    <w:rsid w:val="003028D7"/>
    <w:rsid w:val="00302B8A"/>
    <w:rsid w:val="00302BB7"/>
    <w:rsid w:val="00302C36"/>
    <w:rsid w:val="003030DD"/>
    <w:rsid w:val="0030325B"/>
    <w:rsid w:val="003034F8"/>
    <w:rsid w:val="003035E8"/>
    <w:rsid w:val="0030399B"/>
    <w:rsid w:val="003039E3"/>
    <w:rsid w:val="00303A8F"/>
    <w:rsid w:val="00303AEC"/>
    <w:rsid w:val="00303BC3"/>
    <w:rsid w:val="00303CDD"/>
    <w:rsid w:val="00303D3B"/>
    <w:rsid w:val="003041D6"/>
    <w:rsid w:val="00304829"/>
    <w:rsid w:val="003049B7"/>
    <w:rsid w:val="00304D18"/>
    <w:rsid w:val="003050B3"/>
    <w:rsid w:val="00305208"/>
    <w:rsid w:val="003052C2"/>
    <w:rsid w:val="0030562B"/>
    <w:rsid w:val="00305826"/>
    <w:rsid w:val="00305B07"/>
    <w:rsid w:val="0030605D"/>
    <w:rsid w:val="003064A3"/>
    <w:rsid w:val="00306CF3"/>
    <w:rsid w:val="0030746C"/>
    <w:rsid w:val="003078EE"/>
    <w:rsid w:val="00310247"/>
    <w:rsid w:val="00310362"/>
    <w:rsid w:val="00310385"/>
    <w:rsid w:val="00310512"/>
    <w:rsid w:val="0031091E"/>
    <w:rsid w:val="00310C31"/>
    <w:rsid w:val="00310ED6"/>
    <w:rsid w:val="00311224"/>
    <w:rsid w:val="0031161A"/>
    <w:rsid w:val="003126A7"/>
    <w:rsid w:val="00312790"/>
    <w:rsid w:val="003129E9"/>
    <w:rsid w:val="00313296"/>
    <w:rsid w:val="00313472"/>
    <w:rsid w:val="00313916"/>
    <w:rsid w:val="00313EE3"/>
    <w:rsid w:val="003140F5"/>
    <w:rsid w:val="00314251"/>
    <w:rsid w:val="00314278"/>
    <w:rsid w:val="003149ED"/>
    <w:rsid w:val="00314CA6"/>
    <w:rsid w:val="00314E09"/>
    <w:rsid w:val="0031509A"/>
    <w:rsid w:val="0031550E"/>
    <w:rsid w:val="003156ED"/>
    <w:rsid w:val="003157C8"/>
    <w:rsid w:val="003159CE"/>
    <w:rsid w:val="003159EC"/>
    <w:rsid w:val="00315E27"/>
    <w:rsid w:val="00316373"/>
    <w:rsid w:val="00316556"/>
    <w:rsid w:val="00316A8F"/>
    <w:rsid w:val="00316B3F"/>
    <w:rsid w:val="00316E81"/>
    <w:rsid w:val="0031723B"/>
    <w:rsid w:val="0031750B"/>
    <w:rsid w:val="003178CD"/>
    <w:rsid w:val="00317A22"/>
    <w:rsid w:val="00317A30"/>
    <w:rsid w:val="00317A8F"/>
    <w:rsid w:val="00317D33"/>
    <w:rsid w:val="00317DA8"/>
    <w:rsid w:val="00317EAE"/>
    <w:rsid w:val="00320298"/>
    <w:rsid w:val="00320671"/>
    <w:rsid w:val="00320AB5"/>
    <w:rsid w:val="00320EB0"/>
    <w:rsid w:val="00320F4D"/>
    <w:rsid w:val="00320F70"/>
    <w:rsid w:val="00320FE6"/>
    <w:rsid w:val="00321225"/>
    <w:rsid w:val="00321517"/>
    <w:rsid w:val="0032156B"/>
    <w:rsid w:val="003216CB"/>
    <w:rsid w:val="003219BB"/>
    <w:rsid w:val="00321FDC"/>
    <w:rsid w:val="00322106"/>
    <w:rsid w:val="0032266A"/>
    <w:rsid w:val="00322704"/>
    <w:rsid w:val="00322AB4"/>
    <w:rsid w:val="00322C93"/>
    <w:rsid w:val="00322D70"/>
    <w:rsid w:val="003231EC"/>
    <w:rsid w:val="00323540"/>
    <w:rsid w:val="0032382A"/>
    <w:rsid w:val="00323D70"/>
    <w:rsid w:val="00324085"/>
    <w:rsid w:val="003241FD"/>
    <w:rsid w:val="00324418"/>
    <w:rsid w:val="003244F8"/>
    <w:rsid w:val="00324582"/>
    <w:rsid w:val="00324756"/>
    <w:rsid w:val="00324C86"/>
    <w:rsid w:val="00324DF0"/>
    <w:rsid w:val="00324EFB"/>
    <w:rsid w:val="00324FB4"/>
    <w:rsid w:val="00324FE8"/>
    <w:rsid w:val="00325530"/>
    <w:rsid w:val="0032559B"/>
    <w:rsid w:val="00325E51"/>
    <w:rsid w:val="00325FA9"/>
    <w:rsid w:val="003260D6"/>
    <w:rsid w:val="0032620A"/>
    <w:rsid w:val="00326626"/>
    <w:rsid w:val="003267D0"/>
    <w:rsid w:val="003267D1"/>
    <w:rsid w:val="00326B09"/>
    <w:rsid w:val="00326DE9"/>
    <w:rsid w:val="00327312"/>
    <w:rsid w:val="00327358"/>
    <w:rsid w:val="0032735A"/>
    <w:rsid w:val="0032743E"/>
    <w:rsid w:val="0032783C"/>
    <w:rsid w:val="003278B7"/>
    <w:rsid w:val="00327D6B"/>
    <w:rsid w:val="00330645"/>
    <w:rsid w:val="00330774"/>
    <w:rsid w:val="003308E3"/>
    <w:rsid w:val="00330971"/>
    <w:rsid w:val="00330FC3"/>
    <w:rsid w:val="00331A64"/>
    <w:rsid w:val="00331F58"/>
    <w:rsid w:val="00332383"/>
    <w:rsid w:val="003324CB"/>
    <w:rsid w:val="003325DC"/>
    <w:rsid w:val="003325EC"/>
    <w:rsid w:val="00332C98"/>
    <w:rsid w:val="00332FAE"/>
    <w:rsid w:val="0033364F"/>
    <w:rsid w:val="00333948"/>
    <w:rsid w:val="00333B83"/>
    <w:rsid w:val="00333F94"/>
    <w:rsid w:val="00334116"/>
    <w:rsid w:val="00334B04"/>
    <w:rsid w:val="00334BC7"/>
    <w:rsid w:val="00334C35"/>
    <w:rsid w:val="00334CEE"/>
    <w:rsid w:val="00334EAC"/>
    <w:rsid w:val="00334F5E"/>
    <w:rsid w:val="0033504E"/>
    <w:rsid w:val="003351E0"/>
    <w:rsid w:val="0033549C"/>
    <w:rsid w:val="003356CD"/>
    <w:rsid w:val="003356E4"/>
    <w:rsid w:val="0033579D"/>
    <w:rsid w:val="00335A6F"/>
    <w:rsid w:val="0033605D"/>
    <w:rsid w:val="00336141"/>
    <w:rsid w:val="0033616B"/>
    <w:rsid w:val="003366A1"/>
    <w:rsid w:val="003366DE"/>
    <w:rsid w:val="003369A1"/>
    <w:rsid w:val="00336E7F"/>
    <w:rsid w:val="00337979"/>
    <w:rsid w:val="00337BB5"/>
    <w:rsid w:val="00340378"/>
    <w:rsid w:val="003403F6"/>
    <w:rsid w:val="0034054F"/>
    <w:rsid w:val="00340797"/>
    <w:rsid w:val="00340F18"/>
    <w:rsid w:val="00340FD1"/>
    <w:rsid w:val="00341289"/>
    <w:rsid w:val="003413E6"/>
    <w:rsid w:val="00341773"/>
    <w:rsid w:val="003417EC"/>
    <w:rsid w:val="0034194E"/>
    <w:rsid w:val="00341ABB"/>
    <w:rsid w:val="00342183"/>
    <w:rsid w:val="00342504"/>
    <w:rsid w:val="00342AD1"/>
    <w:rsid w:val="00342B62"/>
    <w:rsid w:val="00343058"/>
    <w:rsid w:val="00343414"/>
    <w:rsid w:val="00343507"/>
    <w:rsid w:val="003436DE"/>
    <w:rsid w:val="00343CEE"/>
    <w:rsid w:val="00343D8F"/>
    <w:rsid w:val="00343F79"/>
    <w:rsid w:val="003442D6"/>
    <w:rsid w:val="003444C1"/>
    <w:rsid w:val="003446AB"/>
    <w:rsid w:val="00344B0E"/>
    <w:rsid w:val="00344CD7"/>
    <w:rsid w:val="00344FA7"/>
    <w:rsid w:val="0034525E"/>
    <w:rsid w:val="003453FB"/>
    <w:rsid w:val="0034567F"/>
    <w:rsid w:val="0034571F"/>
    <w:rsid w:val="00345ED6"/>
    <w:rsid w:val="003460AC"/>
    <w:rsid w:val="003465AB"/>
    <w:rsid w:val="00347218"/>
    <w:rsid w:val="003472D1"/>
    <w:rsid w:val="00347301"/>
    <w:rsid w:val="003475C8"/>
    <w:rsid w:val="0034771A"/>
    <w:rsid w:val="003477AB"/>
    <w:rsid w:val="003477C7"/>
    <w:rsid w:val="00347B0B"/>
    <w:rsid w:val="00347B8E"/>
    <w:rsid w:val="00350650"/>
    <w:rsid w:val="00351614"/>
    <w:rsid w:val="003516F7"/>
    <w:rsid w:val="0035172D"/>
    <w:rsid w:val="00352047"/>
    <w:rsid w:val="00352318"/>
    <w:rsid w:val="003524A0"/>
    <w:rsid w:val="003524FC"/>
    <w:rsid w:val="003527F3"/>
    <w:rsid w:val="00352A79"/>
    <w:rsid w:val="00352B21"/>
    <w:rsid w:val="00352F63"/>
    <w:rsid w:val="003531B7"/>
    <w:rsid w:val="003533E2"/>
    <w:rsid w:val="0035368F"/>
    <w:rsid w:val="00353BDD"/>
    <w:rsid w:val="00353CE6"/>
    <w:rsid w:val="00353F80"/>
    <w:rsid w:val="00354170"/>
    <w:rsid w:val="00354990"/>
    <w:rsid w:val="00354B1D"/>
    <w:rsid w:val="00354C84"/>
    <w:rsid w:val="00354F3F"/>
    <w:rsid w:val="0035562A"/>
    <w:rsid w:val="003562F2"/>
    <w:rsid w:val="00356528"/>
    <w:rsid w:val="0035662F"/>
    <w:rsid w:val="00356BF5"/>
    <w:rsid w:val="00357313"/>
    <w:rsid w:val="00357595"/>
    <w:rsid w:val="00357606"/>
    <w:rsid w:val="0035785E"/>
    <w:rsid w:val="00357A10"/>
    <w:rsid w:val="00357D12"/>
    <w:rsid w:val="00357E51"/>
    <w:rsid w:val="00360025"/>
    <w:rsid w:val="003600CF"/>
    <w:rsid w:val="003601AA"/>
    <w:rsid w:val="0036040C"/>
    <w:rsid w:val="0036045B"/>
    <w:rsid w:val="00360666"/>
    <w:rsid w:val="003606F4"/>
    <w:rsid w:val="003607ED"/>
    <w:rsid w:val="00360CA4"/>
    <w:rsid w:val="003615A8"/>
    <w:rsid w:val="003615AC"/>
    <w:rsid w:val="00361733"/>
    <w:rsid w:val="00361A95"/>
    <w:rsid w:val="00361C24"/>
    <w:rsid w:val="003620F6"/>
    <w:rsid w:val="0036210D"/>
    <w:rsid w:val="00362399"/>
    <w:rsid w:val="00362505"/>
    <w:rsid w:val="003627F2"/>
    <w:rsid w:val="00363357"/>
    <w:rsid w:val="003633D2"/>
    <w:rsid w:val="003633DC"/>
    <w:rsid w:val="00363473"/>
    <w:rsid w:val="00363640"/>
    <w:rsid w:val="003642B3"/>
    <w:rsid w:val="003642FB"/>
    <w:rsid w:val="00364567"/>
    <w:rsid w:val="003647AB"/>
    <w:rsid w:val="003648AB"/>
    <w:rsid w:val="00364B8E"/>
    <w:rsid w:val="00364C3D"/>
    <w:rsid w:val="00364FB6"/>
    <w:rsid w:val="0036577C"/>
    <w:rsid w:val="00365883"/>
    <w:rsid w:val="00365966"/>
    <w:rsid w:val="00365B43"/>
    <w:rsid w:val="00365E4B"/>
    <w:rsid w:val="00366002"/>
    <w:rsid w:val="00366252"/>
    <w:rsid w:val="00366A97"/>
    <w:rsid w:val="00366BC1"/>
    <w:rsid w:val="00366F4C"/>
    <w:rsid w:val="00367107"/>
    <w:rsid w:val="00367AF5"/>
    <w:rsid w:val="00367DF3"/>
    <w:rsid w:val="0036953A"/>
    <w:rsid w:val="00370006"/>
    <w:rsid w:val="00370123"/>
    <w:rsid w:val="0037052A"/>
    <w:rsid w:val="003708FF"/>
    <w:rsid w:val="003709CC"/>
    <w:rsid w:val="003709F5"/>
    <w:rsid w:val="00370AC4"/>
    <w:rsid w:val="00370C71"/>
    <w:rsid w:val="00370FA2"/>
    <w:rsid w:val="0037117C"/>
    <w:rsid w:val="003715A0"/>
    <w:rsid w:val="003715AC"/>
    <w:rsid w:val="00371999"/>
    <w:rsid w:val="00371CE2"/>
    <w:rsid w:val="00371E15"/>
    <w:rsid w:val="00371E36"/>
    <w:rsid w:val="00371EC3"/>
    <w:rsid w:val="003720CA"/>
    <w:rsid w:val="003721E9"/>
    <w:rsid w:val="00372340"/>
    <w:rsid w:val="003724A4"/>
    <w:rsid w:val="0037293F"/>
    <w:rsid w:val="00372D94"/>
    <w:rsid w:val="003730B4"/>
    <w:rsid w:val="00373216"/>
    <w:rsid w:val="0037323D"/>
    <w:rsid w:val="00373878"/>
    <w:rsid w:val="003738D3"/>
    <w:rsid w:val="00373BA1"/>
    <w:rsid w:val="00373E70"/>
    <w:rsid w:val="003748E0"/>
    <w:rsid w:val="003754BD"/>
    <w:rsid w:val="0037556A"/>
    <w:rsid w:val="003756DE"/>
    <w:rsid w:val="00375762"/>
    <w:rsid w:val="00375988"/>
    <w:rsid w:val="00375A3F"/>
    <w:rsid w:val="00375B0A"/>
    <w:rsid w:val="00375B94"/>
    <w:rsid w:val="00375C80"/>
    <w:rsid w:val="00375E17"/>
    <w:rsid w:val="00375E67"/>
    <w:rsid w:val="003763C2"/>
    <w:rsid w:val="003766FB"/>
    <w:rsid w:val="003769EA"/>
    <w:rsid w:val="00376AFA"/>
    <w:rsid w:val="00376CA5"/>
    <w:rsid w:val="00376E44"/>
    <w:rsid w:val="00377876"/>
    <w:rsid w:val="00377B67"/>
    <w:rsid w:val="00377CF1"/>
    <w:rsid w:val="00380455"/>
    <w:rsid w:val="0038093B"/>
    <w:rsid w:val="00380FA8"/>
    <w:rsid w:val="0038140B"/>
    <w:rsid w:val="003817E5"/>
    <w:rsid w:val="00381986"/>
    <w:rsid w:val="00381B44"/>
    <w:rsid w:val="00381D05"/>
    <w:rsid w:val="00382120"/>
    <w:rsid w:val="003821C4"/>
    <w:rsid w:val="00382238"/>
    <w:rsid w:val="00382307"/>
    <w:rsid w:val="00382916"/>
    <w:rsid w:val="003829AE"/>
    <w:rsid w:val="00382D4F"/>
    <w:rsid w:val="00382F26"/>
    <w:rsid w:val="00383124"/>
    <w:rsid w:val="0038324E"/>
    <w:rsid w:val="003832AB"/>
    <w:rsid w:val="00383525"/>
    <w:rsid w:val="00383597"/>
    <w:rsid w:val="003839D3"/>
    <w:rsid w:val="00383BA1"/>
    <w:rsid w:val="00384001"/>
    <w:rsid w:val="0038449A"/>
    <w:rsid w:val="00384ADD"/>
    <w:rsid w:val="00384BFA"/>
    <w:rsid w:val="003853D9"/>
    <w:rsid w:val="003854B7"/>
    <w:rsid w:val="00385D6C"/>
    <w:rsid w:val="00385E18"/>
    <w:rsid w:val="00385EE8"/>
    <w:rsid w:val="00385FA9"/>
    <w:rsid w:val="003860D9"/>
    <w:rsid w:val="0038675C"/>
    <w:rsid w:val="00386B49"/>
    <w:rsid w:val="00386BAA"/>
    <w:rsid w:val="00386C91"/>
    <w:rsid w:val="00386EED"/>
    <w:rsid w:val="00387643"/>
    <w:rsid w:val="003876EB"/>
    <w:rsid w:val="003879A2"/>
    <w:rsid w:val="00387B24"/>
    <w:rsid w:val="00387BFB"/>
    <w:rsid w:val="0038B799"/>
    <w:rsid w:val="003901E6"/>
    <w:rsid w:val="0039049B"/>
    <w:rsid w:val="00390593"/>
    <w:rsid w:val="00390823"/>
    <w:rsid w:val="0039099E"/>
    <w:rsid w:val="003909EA"/>
    <w:rsid w:val="00390D7E"/>
    <w:rsid w:val="00391213"/>
    <w:rsid w:val="003914B3"/>
    <w:rsid w:val="00391A83"/>
    <w:rsid w:val="00391CE2"/>
    <w:rsid w:val="00392216"/>
    <w:rsid w:val="003924D9"/>
    <w:rsid w:val="003924EE"/>
    <w:rsid w:val="003924F3"/>
    <w:rsid w:val="003926D0"/>
    <w:rsid w:val="003929DF"/>
    <w:rsid w:val="00392C2E"/>
    <w:rsid w:val="003931B3"/>
    <w:rsid w:val="0039329E"/>
    <w:rsid w:val="00393461"/>
    <w:rsid w:val="00393563"/>
    <w:rsid w:val="00393577"/>
    <w:rsid w:val="00393A7D"/>
    <w:rsid w:val="00393FB5"/>
    <w:rsid w:val="003940A1"/>
    <w:rsid w:val="00394594"/>
    <w:rsid w:val="003946B2"/>
    <w:rsid w:val="00394C3D"/>
    <w:rsid w:val="00394CE1"/>
    <w:rsid w:val="00394D33"/>
    <w:rsid w:val="00394DDC"/>
    <w:rsid w:val="00395141"/>
    <w:rsid w:val="00395888"/>
    <w:rsid w:val="00395DF6"/>
    <w:rsid w:val="00395FBE"/>
    <w:rsid w:val="0039623A"/>
    <w:rsid w:val="003964FC"/>
    <w:rsid w:val="003966AE"/>
    <w:rsid w:val="00396773"/>
    <w:rsid w:val="00397E2C"/>
    <w:rsid w:val="003A00C6"/>
    <w:rsid w:val="003A01CE"/>
    <w:rsid w:val="003A0402"/>
    <w:rsid w:val="003A05F0"/>
    <w:rsid w:val="003A0A1A"/>
    <w:rsid w:val="003A0AF4"/>
    <w:rsid w:val="003A0B01"/>
    <w:rsid w:val="003A14EE"/>
    <w:rsid w:val="003A164D"/>
    <w:rsid w:val="003A212C"/>
    <w:rsid w:val="003A225A"/>
    <w:rsid w:val="003A2262"/>
    <w:rsid w:val="003A255E"/>
    <w:rsid w:val="003A2820"/>
    <w:rsid w:val="003A295F"/>
    <w:rsid w:val="003A2A43"/>
    <w:rsid w:val="003A2BE3"/>
    <w:rsid w:val="003A2DEA"/>
    <w:rsid w:val="003A2E22"/>
    <w:rsid w:val="003A30B9"/>
    <w:rsid w:val="003A34BE"/>
    <w:rsid w:val="003A3624"/>
    <w:rsid w:val="003A3BDC"/>
    <w:rsid w:val="003A3D5A"/>
    <w:rsid w:val="003A4170"/>
    <w:rsid w:val="003A419B"/>
    <w:rsid w:val="003A45BD"/>
    <w:rsid w:val="003A4DE4"/>
    <w:rsid w:val="003A4DEA"/>
    <w:rsid w:val="003A5513"/>
    <w:rsid w:val="003A5A1C"/>
    <w:rsid w:val="003A5CBA"/>
    <w:rsid w:val="003A5E56"/>
    <w:rsid w:val="003A6196"/>
    <w:rsid w:val="003A694D"/>
    <w:rsid w:val="003A6C51"/>
    <w:rsid w:val="003A6C93"/>
    <w:rsid w:val="003A6DB4"/>
    <w:rsid w:val="003A708D"/>
    <w:rsid w:val="003A7599"/>
    <w:rsid w:val="003A7B23"/>
    <w:rsid w:val="003AF080"/>
    <w:rsid w:val="003B0107"/>
    <w:rsid w:val="003B0EA2"/>
    <w:rsid w:val="003B0FEA"/>
    <w:rsid w:val="003B1257"/>
    <w:rsid w:val="003B1620"/>
    <w:rsid w:val="003B1898"/>
    <w:rsid w:val="003B1E2F"/>
    <w:rsid w:val="003B1FD2"/>
    <w:rsid w:val="003B2336"/>
    <w:rsid w:val="003B26CE"/>
    <w:rsid w:val="003B280D"/>
    <w:rsid w:val="003B2A59"/>
    <w:rsid w:val="003B2D78"/>
    <w:rsid w:val="003B321C"/>
    <w:rsid w:val="003B349A"/>
    <w:rsid w:val="003B36DE"/>
    <w:rsid w:val="003B3A47"/>
    <w:rsid w:val="003B3A63"/>
    <w:rsid w:val="003B3FE5"/>
    <w:rsid w:val="003B45AB"/>
    <w:rsid w:val="003B4B4A"/>
    <w:rsid w:val="003B4E82"/>
    <w:rsid w:val="003B50B5"/>
    <w:rsid w:val="003B55D4"/>
    <w:rsid w:val="003B5847"/>
    <w:rsid w:val="003B5EBD"/>
    <w:rsid w:val="003B6133"/>
    <w:rsid w:val="003B6228"/>
    <w:rsid w:val="003B63E2"/>
    <w:rsid w:val="003B68D2"/>
    <w:rsid w:val="003B6CBB"/>
    <w:rsid w:val="003B6ED5"/>
    <w:rsid w:val="003B6FF1"/>
    <w:rsid w:val="003B76A9"/>
    <w:rsid w:val="003B77F9"/>
    <w:rsid w:val="003B79D6"/>
    <w:rsid w:val="003B7D8B"/>
    <w:rsid w:val="003BE12F"/>
    <w:rsid w:val="003C0086"/>
    <w:rsid w:val="003C0536"/>
    <w:rsid w:val="003C0641"/>
    <w:rsid w:val="003C0959"/>
    <w:rsid w:val="003C09D7"/>
    <w:rsid w:val="003C0B6D"/>
    <w:rsid w:val="003C0BA3"/>
    <w:rsid w:val="003C18DA"/>
    <w:rsid w:val="003C1963"/>
    <w:rsid w:val="003C1B64"/>
    <w:rsid w:val="003C1B9A"/>
    <w:rsid w:val="003C2042"/>
    <w:rsid w:val="003C2193"/>
    <w:rsid w:val="003C29D2"/>
    <w:rsid w:val="003C2C14"/>
    <w:rsid w:val="003C2E2C"/>
    <w:rsid w:val="003C3595"/>
    <w:rsid w:val="003C3887"/>
    <w:rsid w:val="003C38BC"/>
    <w:rsid w:val="003C39B7"/>
    <w:rsid w:val="003C3C07"/>
    <w:rsid w:val="003C3C99"/>
    <w:rsid w:val="003C3CD1"/>
    <w:rsid w:val="003C3DF6"/>
    <w:rsid w:val="003C3E40"/>
    <w:rsid w:val="003C4375"/>
    <w:rsid w:val="003C4392"/>
    <w:rsid w:val="003C43D2"/>
    <w:rsid w:val="003C46B9"/>
    <w:rsid w:val="003C498A"/>
    <w:rsid w:val="003C4A46"/>
    <w:rsid w:val="003C4A51"/>
    <w:rsid w:val="003C50FD"/>
    <w:rsid w:val="003C511D"/>
    <w:rsid w:val="003C52C3"/>
    <w:rsid w:val="003C5679"/>
    <w:rsid w:val="003C5C38"/>
    <w:rsid w:val="003C5EDB"/>
    <w:rsid w:val="003C5F07"/>
    <w:rsid w:val="003C62DA"/>
    <w:rsid w:val="003C6434"/>
    <w:rsid w:val="003C6ADC"/>
    <w:rsid w:val="003C6CAD"/>
    <w:rsid w:val="003C6E72"/>
    <w:rsid w:val="003C6FB3"/>
    <w:rsid w:val="003C7063"/>
    <w:rsid w:val="003C7134"/>
    <w:rsid w:val="003C71CC"/>
    <w:rsid w:val="003C71DF"/>
    <w:rsid w:val="003C7234"/>
    <w:rsid w:val="003C7364"/>
    <w:rsid w:val="003C7640"/>
    <w:rsid w:val="003C7B28"/>
    <w:rsid w:val="003C7B51"/>
    <w:rsid w:val="003C7F63"/>
    <w:rsid w:val="003D0179"/>
    <w:rsid w:val="003D0402"/>
    <w:rsid w:val="003D054B"/>
    <w:rsid w:val="003D05A5"/>
    <w:rsid w:val="003D05B9"/>
    <w:rsid w:val="003D0F38"/>
    <w:rsid w:val="003D0F92"/>
    <w:rsid w:val="003D1141"/>
    <w:rsid w:val="003D1502"/>
    <w:rsid w:val="003D1728"/>
    <w:rsid w:val="003D18EE"/>
    <w:rsid w:val="003D1926"/>
    <w:rsid w:val="003D19F5"/>
    <w:rsid w:val="003D1D38"/>
    <w:rsid w:val="003D1D61"/>
    <w:rsid w:val="003D1F0B"/>
    <w:rsid w:val="003D1F71"/>
    <w:rsid w:val="003D2303"/>
    <w:rsid w:val="003D232D"/>
    <w:rsid w:val="003D285A"/>
    <w:rsid w:val="003D28AC"/>
    <w:rsid w:val="003D2A41"/>
    <w:rsid w:val="003D2C04"/>
    <w:rsid w:val="003D2F26"/>
    <w:rsid w:val="003D3045"/>
    <w:rsid w:val="003D331A"/>
    <w:rsid w:val="003D33DF"/>
    <w:rsid w:val="003D395A"/>
    <w:rsid w:val="003D3E2C"/>
    <w:rsid w:val="003D4304"/>
    <w:rsid w:val="003D44CD"/>
    <w:rsid w:val="003D5828"/>
    <w:rsid w:val="003D5AB3"/>
    <w:rsid w:val="003D5B3D"/>
    <w:rsid w:val="003D5B43"/>
    <w:rsid w:val="003D5C82"/>
    <w:rsid w:val="003D5CF9"/>
    <w:rsid w:val="003D5EAA"/>
    <w:rsid w:val="003D6273"/>
    <w:rsid w:val="003D62E4"/>
    <w:rsid w:val="003D6376"/>
    <w:rsid w:val="003D668A"/>
    <w:rsid w:val="003D68C5"/>
    <w:rsid w:val="003D6CCA"/>
    <w:rsid w:val="003D6E3C"/>
    <w:rsid w:val="003D6EAB"/>
    <w:rsid w:val="003D6F5C"/>
    <w:rsid w:val="003D7B92"/>
    <w:rsid w:val="003D7C69"/>
    <w:rsid w:val="003D7CC3"/>
    <w:rsid w:val="003D7F01"/>
    <w:rsid w:val="003E01E7"/>
    <w:rsid w:val="003E056F"/>
    <w:rsid w:val="003E0ADD"/>
    <w:rsid w:val="003E0D97"/>
    <w:rsid w:val="003E138E"/>
    <w:rsid w:val="003E1831"/>
    <w:rsid w:val="003E1B08"/>
    <w:rsid w:val="003E27A5"/>
    <w:rsid w:val="003E2AC8"/>
    <w:rsid w:val="003E2B67"/>
    <w:rsid w:val="003E2B71"/>
    <w:rsid w:val="003E2CFE"/>
    <w:rsid w:val="003E31CF"/>
    <w:rsid w:val="003E3270"/>
    <w:rsid w:val="003E32F1"/>
    <w:rsid w:val="003E35E7"/>
    <w:rsid w:val="003E36B3"/>
    <w:rsid w:val="003E38CE"/>
    <w:rsid w:val="003E39C7"/>
    <w:rsid w:val="003E3A3E"/>
    <w:rsid w:val="003E3CDB"/>
    <w:rsid w:val="003E3CE1"/>
    <w:rsid w:val="003E446C"/>
    <w:rsid w:val="003E4A12"/>
    <w:rsid w:val="003E4E53"/>
    <w:rsid w:val="003E55CF"/>
    <w:rsid w:val="003E5B3B"/>
    <w:rsid w:val="003E5D1D"/>
    <w:rsid w:val="003E606B"/>
    <w:rsid w:val="003E6C1A"/>
    <w:rsid w:val="003E6EC9"/>
    <w:rsid w:val="003E73C8"/>
    <w:rsid w:val="003E7501"/>
    <w:rsid w:val="003E7891"/>
    <w:rsid w:val="003E7B30"/>
    <w:rsid w:val="003E7C49"/>
    <w:rsid w:val="003F0287"/>
    <w:rsid w:val="003F0744"/>
    <w:rsid w:val="003F078F"/>
    <w:rsid w:val="003F139C"/>
    <w:rsid w:val="003F178F"/>
    <w:rsid w:val="003F192E"/>
    <w:rsid w:val="003F19B9"/>
    <w:rsid w:val="003F1C30"/>
    <w:rsid w:val="003F1FCF"/>
    <w:rsid w:val="003F24C6"/>
    <w:rsid w:val="003F270E"/>
    <w:rsid w:val="003F2CE9"/>
    <w:rsid w:val="003F2DAC"/>
    <w:rsid w:val="003F2F35"/>
    <w:rsid w:val="003F32C4"/>
    <w:rsid w:val="003F36DC"/>
    <w:rsid w:val="003F391E"/>
    <w:rsid w:val="003F3C6A"/>
    <w:rsid w:val="003F3DFF"/>
    <w:rsid w:val="003F3F55"/>
    <w:rsid w:val="003F4034"/>
    <w:rsid w:val="003F42DC"/>
    <w:rsid w:val="003F44A3"/>
    <w:rsid w:val="003F4891"/>
    <w:rsid w:val="003F490E"/>
    <w:rsid w:val="003F4A0D"/>
    <w:rsid w:val="003F4A42"/>
    <w:rsid w:val="003F4A4B"/>
    <w:rsid w:val="003F4A86"/>
    <w:rsid w:val="003F5241"/>
    <w:rsid w:val="003F52B4"/>
    <w:rsid w:val="003F56E4"/>
    <w:rsid w:val="003F5976"/>
    <w:rsid w:val="003F5C37"/>
    <w:rsid w:val="003F5DC5"/>
    <w:rsid w:val="003F5DDA"/>
    <w:rsid w:val="003F60BD"/>
    <w:rsid w:val="003F6281"/>
    <w:rsid w:val="003F6B85"/>
    <w:rsid w:val="003F6BA0"/>
    <w:rsid w:val="003F6C1D"/>
    <w:rsid w:val="003F707A"/>
    <w:rsid w:val="003F7471"/>
    <w:rsid w:val="003F79F3"/>
    <w:rsid w:val="003F7A4B"/>
    <w:rsid w:val="00400345"/>
    <w:rsid w:val="00400788"/>
    <w:rsid w:val="00400848"/>
    <w:rsid w:val="004008D4"/>
    <w:rsid w:val="00400D22"/>
    <w:rsid w:val="00400D56"/>
    <w:rsid w:val="00400F0B"/>
    <w:rsid w:val="00400F85"/>
    <w:rsid w:val="004011A8"/>
    <w:rsid w:val="0040164F"/>
    <w:rsid w:val="00401853"/>
    <w:rsid w:val="00401C9D"/>
    <w:rsid w:val="004020E2"/>
    <w:rsid w:val="004020F7"/>
    <w:rsid w:val="00402236"/>
    <w:rsid w:val="00402241"/>
    <w:rsid w:val="00402313"/>
    <w:rsid w:val="0040263C"/>
    <w:rsid w:val="0040295F"/>
    <w:rsid w:val="00402A21"/>
    <w:rsid w:val="00402AD5"/>
    <w:rsid w:val="00402D1F"/>
    <w:rsid w:val="00402DE8"/>
    <w:rsid w:val="00402E78"/>
    <w:rsid w:val="00403046"/>
    <w:rsid w:val="00403196"/>
    <w:rsid w:val="004037F6"/>
    <w:rsid w:val="00403C36"/>
    <w:rsid w:val="00403DA8"/>
    <w:rsid w:val="00403F8E"/>
    <w:rsid w:val="00403FD8"/>
    <w:rsid w:val="004041DF"/>
    <w:rsid w:val="004044B4"/>
    <w:rsid w:val="0040486E"/>
    <w:rsid w:val="004049F4"/>
    <w:rsid w:val="00404F17"/>
    <w:rsid w:val="004053A0"/>
    <w:rsid w:val="0040559D"/>
    <w:rsid w:val="0040614C"/>
    <w:rsid w:val="004063C9"/>
    <w:rsid w:val="004069E8"/>
    <w:rsid w:val="00406D90"/>
    <w:rsid w:val="00406DF6"/>
    <w:rsid w:val="004078E6"/>
    <w:rsid w:val="00407ABF"/>
    <w:rsid w:val="00407B34"/>
    <w:rsid w:val="00407B5A"/>
    <w:rsid w:val="00407B5C"/>
    <w:rsid w:val="00407BB3"/>
    <w:rsid w:val="00407FA8"/>
    <w:rsid w:val="0041041E"/>
    <w:rsid w:val="004104D8"/>
    <w:rsid w:val="0041069C"/>
    <w:rsid w:val="004109C6"/>
    <w:rsid w:val="00410E2E"/>
    <w:rsid w:val="00410EC1"/>
    <w:rsid w:val="00411594"/>
    <w:rsid w:val="00411FF7"/>
    <w:rsid w:val="00412134"/>
    <w:rsid w:val="0041238B"/>
    <w:rsid w:val="0041269E"/>
    <w:rsid w:val="004126BD"/>
    <w:rsid w:val="004126CE"/>
    <w:rsid w:val="004131DD"/>
    <w:rsid w:val="00413931"/>
    <w:rsid w:val="00413B7C"/>
    <w:rsid w:val="00413F08"/>
    <w:rsid w:val="00414137"/>
    <w:rsid w:val="004143D0"/>
    <w:rsid w:val="0041449E"/>
    <w:rsid w:val="004148BD"/>
    <w:rsid w:val="004148F9"/>
    <w:rsid w:val="00414A23"/>
    <w:rsid w:val="00414B03"/>
    <w:rsid w:val="00414DC3"/>
    <w:rsid w:val="00414EB1"/>
    <w:rsid w:val="0041519B"/>
    <w:rsid w:val="00415373"/>
    <w:rsid w:val="004153AA"/>
    <w:rsid w:val="00415851"/>
    <w:rsid w:val="00415A9E"/>
    <w:rsid w:val="004166AC"/>
    <w:rsid w:val="00416AD7"/>
    <w:rsid w:val="00416B15"/>
    <w:rsid w:val="00416C0C"/>
    <w:rsid w:val="00416CF2"/>
    <w:rsid w:val="00416D1E"/>
    <w:rsid w:val="00416E28"/>
    <w:rsid w:val="00416EAE"/>
    <w:rsid w:val="004170F6"/>
    <w:rsid w:val="00417432"/>
    <w:rsid w:val="0041749F"/>
    <w:rsid w:val="004175B6"/>
    <w:rsid w:val="00417713"/>
    <w:rsid w:val="00417E61"/>
    <w:rsid w:val="00417FBB"/>
    <w:rsid w:val="0042001A"/>
    <w:rsid w:val="004201FD"/>
    <w:rsid w:val="004205DC"/>
    <w:rsid w:val="0042149E"/>
    <w:rsid w:val="00421B8F"/>
    <w:rsid w:val="00421C00"/>
    <w:rsid w:val="00421FBD"/>
    <w:rsid w:val="004223CA"/>
    <w:rsid w:val="00422759"/>
    <w:rsid w:val="004227CC"/>
    <w:rsid w:val="00422840"/>
    <w:rsid w:val="0042295E"/>
    <w:rsid w:val="00423183"/>
    <w:rsid w:val="00423297"/>
    <w:rsid w:val="004233C0"/>
    <w:rsid w:val="004234A1"/>
    <w:rsid w:val="00423AC4"/>
    <w:rsid w:val="004243C4"/>
    <w:rsid w:val="00424C76"/>
    <w:rsid w:val="00424E6C"/>
    <w:rsid w:val="00424E92"/>
    <w:rsid w:val="00424EAD"/>
    <w:rsid w:val="00424F51"/>
    <w:rsid w:val="00425107"/>
    <w:rsid w:val="004251DE"/>
    <w:rsid w:val="004251F6"/>
    <w:rsid w:val="0042630D"/>
    <w:rsid w:val="0042651C"/>
    <w:rsid w:val="00426555"/>
    <w:rsid w:val="0042658A"/>
    <w:rsid w:val="004267DC"/>
    <w:rsid w:val="00426A19"/>
    <w:rsid w:val="00426A67"/>
    <w:rsid w:val="00426D28"/>
    <w:rsid w:val="00426EA7"/>
    <w:rsid w:val="00426EAF"/>
    <w:rsid w:val="00426ECF"/>
    <w:rsid w:val="00426F24"/>
    <w:rsid w:val="004277BD"/>
    <w:rsid w:val="004301C8"/>
    <w:rsid w:val="004302CE"/>
    <w:rsid w:val="0043078D"/>
    <w:rsid w:val="004307C0"/>
    <w:rsid w:val="00430922"/>
    <w:rsid w:val="00430AA8"/>
    <w:rsid w:val="00430B2E"/>
    <w:rsid w:val="0043153F"/>
    <w:rsid w:val="00431593"/>
    <w:rsid w:val="00431726"/>
    <w:rsid w:val="00431796"/>
    <w:rsid w:val="00431A03"/>
    <w:rsid w:val="00431A15"/>
    <w:rsid w:val="00431AEB"/>
    <w:rsid w:val="00431C28"/>
    <w:rsid w:val="0043200C"/>
    <w:rsid w:val="00432727"/>
    <w:rsid w:val="00432A16"/>
    <w:rsid w:val="00432AA9"/>
    <w:rsid w:val="00432ABA"/>
    <w:rsid w:val="00432BB8"/>
    <w:rsid w:val="00432CC5"/>
    <w:rsid w:val="00432CF5"/>
    <w:rsid w:val="00432E55"/>
    <w:rsid w:val="00432E7B"/>
    <w:rsid w:val="00432E84"/>
    <w:rsid w:val="00433485"/>
    <w:rsid w:val="004334FA"/>
    <w:rsid w:val="00433836"/>
    <w:rsid w:val="00433C42"/>
    <w:rsid w:val="00433F76"/>
    <w:rsid w:val="00434349"/>
    <w:rsid w:val="00434934"/>
    <w:rsid w:val="00434D82"/>
    <w:rsid w:val="00435342"/>
    <w:rsid w:val="00435750"/>
    <w:rsid w:val="004357B0"/>
    <w:rsid w:val="00435C6B"/>
    <w:rsid w:val="00435DA4"/>
    <w:rsid w:val="00436096"/>
    <w:rsid w:val="0043654D"/>
    <w:rsid w:val="00436B40"/>
    <w:rsid w:val="00436FE3"/>
    <w:rsid w:val="004406F0"/>
    <w:rsid w:val="00440C2A"/>
    <w:rsid w:val="0044109A"/>
    <w:rsid w:val="004412E0"/>
    <w:rsid w:val="00441505"/>
    <w:rsid w:val="00441832"/>
    <w:rsid w:val="00441CF6"/>
    <w:rsid w:val="0044218E"/>
    <w:rsid w:val="00442C0D"/>
    <w:rsid w:val="00443170"/>
    <w:rsid w:val="00443550"/>
    <w:rsid w:val="0044370D"/>
    <w:rsid w:val="00443880"/>
    <w:rsid w:val="00443B31"/>
    <w:rsid w:val="00443B44"/>
    <w:rsid w:val="00443DA3"/>
    <w:rsid w:val="00443E8B"/>
    <w:rsid w:val="00444315"/>
    <w:rsid w:val="0044466E"/>
    <w:rsid w:val="00444BC2"/>
    <w:rsid w:val="004451AF"/>
    <w:rsid w:val="0044598F"/>
    <w:rsid w:val="004460CB"/>
    <w:rsid w:val="004461DB"/>
    <w:rsid w:val="004462F7"/>
    <w:rsid w:val="00446538"/>
    <w:rsid w:val="00446670"/>
    <w:rsid w:val="004469F9"/>
    <w:rsid w:val="00446AF9"/>
    <w:rsid w:val="00446AFB"/>
    <w:rsid w:val="00446C41"/>
    <w:rsid w:val="00446E4A"/>
    <w:rsid w:val="00446F86"/>
    <w:rsid w:val="00446FD2"/>
    <w:rsid w:val="00447387"/>
    <w:rsid w:val="00447913"/>
    <w:rsid w:val="00447B74"/>
    <w:rsid w:val="00447CA4"/>
    <w:rsid w:val="00450DFA"/>
    <w:rsid w:val="0045117E"/>
    <w:rsid w:val="004512E2"/>
    <w:rsid w:val="00451890"/>
    <w:rsid w:val="00451DB8"/>
    <w:rsid w:val="00452F8D"/>
    <w:rsid w:val="004534C2"/>
    <w:rsid w:val="004536D0"/>
    <w:rsid w:val="00453881"/>
    <w:rsid w:val="00453EA2"/>
    <w:rsid w:val="00453FEA"/>
    <w:rsid w:val="00454464"/>
    <w:rsid w:val="004548C5"/>
    <w:rsid w:val="004548D7"/>
    <w:rsid w:val="0045493E"/>
    <w:rsid w:val="00454B1B"/>
    <w:rsid w:val="00454EBB"/>
    <w:rsid w:val="00454EC0"/>
    <w:rsid w:val="00454FA4"/>
    <w:rsid w:val="004557F3"/>
    <w:rsid w:val="00455839"/>
    <w:rsid w:val="00455E9B"/>
    <w:rsid w:val="004560DC"/>
    <w:rsid w:val="00456248"/>
    <w:rsid w:val="004565ED"/>
    <w:rsid w:val="0045668F"/>
    <w:rsid w:val="00456811"/>
    <w:rsid w:val="00456884"/>
    <w:rsid w:val="00456F7D"/>
    <w:rsid w:val="00457676"/>
    <w:rsid w:val="00457B53"/>
    <w:rsid w:val="00460209"/>
    <w:rsid w:val="0046027D"/>
    <w:rsid w:val="00460718"/>
    <w:rsid w:val="00460B20"/>
    <w:rsid w:val="00460E9A"/>
    <w:rsid w:val="004610D5"/>
    <w:rsid w:val="004614E5"/>
    <w:rsid w:val="00461530"/>
    <w:rsid w:val="004618BB"/>
    <w:rsid w:val="00462082"/>
    <w:rsid w:val="0046277A"/>
    <w:rsid w:val="0046293F"/>
    <w:rsid w:val="004629AC"/>
    <w:rsid w:val="00462A88"/>
    <w:rsid w:val="0046307E"/>
    <w:rsid w:val="004635E6"/>
    <w:rsid w:val="00463946"/>
    <w:rsid w:val="00463BAE"/>
    <w:rsid w:val="00464030"/>
    <w:rsid w:val="004641C9"/>
    <w:rsid w:val="0046436D"/>
    <w:rsid w:val="00464520"/>
    <w:rsid w:val="00464596"/>
    <w:rsid w:val="00464B6B"/>
    <w:rsid w:val="00464E40"/>
    <w:rsid w:val="004656E4"/>
    <w:rsid w:val="004662D0"/>
    <w:rsid w:val="00466510"/>
    <w:rsid w:val="004669BC"/>
    <w:rsid w:val="00466D44"/>
    <w:rsid w:val="0046743F"/>
    <w:rsid w:val="004678CA"/>
    <w:rsid w:val="00467FE0"/>
    <w:rsid w:val="00470105"/>
    <w:rsid w:val="004702A8"/>
    <w:rsid w:val="0047063D"/>
    <w:rsid w:val="0047079A"/>
    <w:rsid w:val="004708D6"/>
    <w:rsid w:val="004710F0"/>
    <w:rsid w:val="004713EA"/>
    <w:rsid w:val="00471AE4"/>
    <w:rsid w:val="00471D2A"/>
    <w:rsid w:val="00471F01"/>
    <w:rsid w:val="004720D4"/>
    <w:rsid w:val="004721F6"/>
    <w:rsid w:val="004722C9"/>
    <w:rsid w:val="00472556"/>
    <w:rsid w:val="00472A55"/>
    <w:rsid w:val="00472CC0"/>
    <w:rsid w:val="00472F2D"/>
    <w:rsid w:val="0047359B"/>
    <w:rsid w:val="004735CC"/>
    <w:rsid w:val="00473834"/>
    <w:rsid w:val="00473BE4"/>
    <w:rsid w:val="00473C40"/>
    <w:rsid w:val="00473F93"/>
    <w:rsid w:val="00474332"/>
    <w:rsid w:val="00474552"/>
    <w:rsid w:val="00475621"/>
    <w:rsid w:val="0047563B"/>
    <w:rsid w:val="0047586F"/>
    <w:rsid w:val="00475919"/>
    <w:rsid w:val="0047626D"/>
    <w:rsid w:val="004763E0"/>
    <w:rsid w:val="00476D24"/>
    <w:rsid w:val="00476D81"/>
    <w:rsid w:val="00476F29"/>
    <w:rsid w:val="00477AE4"/>
    <w:rsid w:val="00477DFE"/>
    <w:rsid w:val="00477FB3"/>
    <w:rsid w:val="0047CD6B"/>
    <w:rsid w:val="00480036"/>
    <w:rsid w:val="00480564"/>
    <w:rsid w:val="004806AA"/>
    <w:rsid w:val="00480C2A"/>
    <w:rsid w:val="00480D70"/>
    <w:rsid w:val="00480EDA"/>
    <w:rsid w:val="004816C2"/>
    <w:rsid w:val="004816E8"/>
    <w:rsid w:val="00481991"/>
    <w:rsid w:val="00481C78"/>
    <w:rsid w:val="00481DF7"/>
    <w:rsid w:val="00481E6E"/>
    <w:rsid w:val="00481E7F"/>
    <w:rsid w:val="00482160"/>
    <w:rsid w:val="0048251A"/>
    <w:rsid w:val="0048268A"/>
    <w:rsid w:val="004829A0"/>
    <w:rsid w:val="004829F2"/>
    <w:rsid w:val="00482A82"/>
    <w:rsid w:val="00483159"/>
    <w:rsid w:val="00483363"/>
    <w:rsid w:val="00483A00"/>
    <w:rsid w:val="00483AEA"/>
    <w:rsid w:val="00483B6F"/>
    <w:rsid w:val="00483BD9"/>
    <w:rsid w:val="004845BC"/>
    <w:rsid w:val="004846B6"/>
    <w:rsid w:val="004847EF"/>
    <w:rsid w:val="0048501E"/>
    <w:rsid w:val="004851C5"/>
    <w:rsid w:val="0048561D"/>
    <w:rsid w:val="00485BAC"/>
    <w:rsid w:val="00485BBF"/>
    <w:rsid w:val="00485D45"/>
    <w:rsid w:val="00486134"/>
    <w:rsid w:val="004861B2"/>
    <w:rsid w:val="004864F7"/>
    <w:rsid w:val="0048667E"/>
    <w:rsid w:val="004866C7"/>
    <w:rsid w:val="004867FD"/>
    <w:rsid w:val="00486F64"/>
    <w:rsid w:val="00487356"/>
    <w:rsid w:val="00487423"/>
    <w:rsid w:val="00487477"/>
    <w:rsid w:val="00487522"/>
    <w:rsid w:val="004877B4"/>
    <w:rsid w:val="00487AB7"/>
    <w:rsid w:val="00487C86"/>
    <w:rsid w:val="00487D59"/>
    <w:rsid w:val="00487F01"/>
    <w:rsid w:val="00487FA5"/>
    <w:rsid w:val="004907FF"/>
    <w:rsid w:val="00490A55"/>
    <w:rsid w:val="00490B68"/>
    <w:rsid w:val="00490D71"/>
    <w:rsid w:val="00491A31"/>
    <w:rsid w:val="00491AF8"/>
    <w:rsid w:val="00491E71"/>
    <w:rsid w:val="00492235"/>
    <w:rsid w:val="00492460"/>
    <w:rsid w:val="004927A9"/>
    <w:rsid w:val="00492832"/>
    <w:rsid w:val="00492CA9"/>
    <w:rsid w:val="00492D3A"/>
    <w:rsid w:val="00492EA6"/>
    <w:rsid w:val="0049322A"/>
    <w:rsid w:val="004936AD"/>
    <w:rsid w:val="00493E15"/>
    <w:rsid w:val="00493FB5"/>
    <w:rsid w:val="00494024"/>
    <w:rsid w:val="0049430C"/>
    <w:rsid w:val="00494360"/>
    <w:rsid w:val="004944EB"/>
    <w:rsid w:val="00494747"/>
    <w:rsid w:val="0049477A"/>
    <w:rsid w:val="00494E00"/>
    <w:rsid w:val="00495003"/>
    <w:rsid w:val="004951F3"/>
    <w:rsid w:val="00495634"/>
    <w:rsid w:val="0049579D"/>
    <w:rsid w:val="00495C27"/>
    <w:rsid w:val="00495D5B"/>
    <w:rsid w:val="00495D86"/>
    <w:rsid w:val="00495D9F"/>
    <w:rsid w:val="00495E44"/>
    <w:rsid w:val="00495FFF"/>
    <w:rsid w:val="004960D8"/>
    <w:rsid w:val="00496123"/>
    <w:rsid w:val="004962BC"/>
    <w:rsid w:val="004964BF"/>
    <w:rsid w:val="0049673A"/>
    <w:rsid w:val="004967E3"/>
    <w:rsid w:val="00496BCF"/>
    <w:rsid w:val="00496CDF"/>
    <w:rsid w:val="00496CE9"/>
    <w:rsid w:val="004970C4"/>
    <w:rsid w:val="004971F4"/>
    <w:rsid w:val="00497412"/>
    <w:rsid w:val="00497B68"/>
    <w:rsid w:val="00497BE0"/>
    <w:rsid w:val="004A0053"/>
    <w:rsid w:val="004A00FA"/>
    <w:rsid w:val="004A02A0"/>
    <w:rsid w:val="004A036B"/>
    <w:rsid w:val="004A081C"/>
    <w:rsid w:val="004A0837"/>
    <w:rsid w:val="004A0ABC"/>
    <w:rsid w:val="004A0CA3"/>
    <w:rsid w:val="004A0E40"/>
    <w:rsid w:val="004A129F"/>
    <w:rsid w:val="004A12A9"/>
    <w:rsid w:val="004A132B"/>
    <w:rsid w:val="004A1351"/>
    <w:rsid w:val="004A14C9"/>
    <w:rsid w:val="004A165C"/>
    <w:rsid w:val="004A22E5"/>
    <w:rsid w:val="004A24B0"/>
    <w:rsid w:val="004A263E"/>
    <w:rsid w:val="004A2B70"/>
    <w:rsid w:val="004A2E94"/>
    <w:rsid w:val="004A3089"/>
    <w:rsid w:val="004A30DC"/>
    <w:rsid w:val="004A32A8"/>
    <w:rsid w:val="004A36AF"/>
    <w:rsid w:val="004A37AA"/>
    <w:rsid w:val="004A3AEF"/>
    <w:rsid w:val="004A3CF5"/>
    <w:rsid w:val="004A5B5A"/>
    <w:rsid w:val="004A5BC7"/>
    <w:rsid w:val="004A5D35"/>
    <w:rsid w:val="004A5DE8"/>
    <w:rsid w:val="004A5F1F"/>
    <w:rsid w:val="004A617C"/>
    <w:rsid w:val="004A623A"/>
    <w:rsid w:val="004A62EE"/>
    <w:rsid w:val="004A6427"/>
    <w:rsid w:val="004A6541"/>
    <w:rsid w:val="004A668E"/>
    <w:rsid w:val="004A6B53"/>
    <w:rsid w:val="004A7167"/>
    <w:rsid w:val="004A72FF"/>
    <w:rsid w:val="004A7799"/>
    <w:rsid w:val="004A7A41"/>
    <w:rsid w:val="004A7B0F"/>
    <w:rsid w:val="004A7BEE"/>
    <w:rsid w:val="004A7D7B"/>
    <w:rsid w:val="004B0181"/>
    <w:rsid w:val="004B02F5"/>
    <w:rsid w:val="004B07A6"/>
    <w:rsid w:val="004B0B55"/>
    <w:rsid w:val="004B0ECF"/>
    <w:rsid w:val="004B0EE9"/>
    <w:rsid w:val="004B1595"/>
    <w:rsid w:val="004B15F2"/>
    <w:rsid w:val="004B1627"/>
    <w:rsid w:val="004B17BA"/>
    <w:rsid w:val="004B182B"/>
    <w:rsid w:val="004B1BAB"/>
    <w:rsid w:val="004B1C5B"/>
    <w:rsid w:val="004B1DE7"/>
    <w:rsid w:val="004B1F71"/>
    <w:rsid w:val="004B22E2"/>
    <w:rsid w:val="004B2BFF"/>
    <w:rsid w:val="004B2F2D"/>
    <w:rsid w:val="004B31A0"/>
    <w:rsid w:val="004B3DDD"/>
    <w:rsid w:val="004B3E65"/>
    <w:rsid w:val="004B3E74"/>
    <w:rsid w:val="004B3E77"/>
    <w:rsid w:val="004B3F2C"/>
    <w:rsid w:val="004B403B"/>
    <w:rsid w:val="004B414B"/>
    <w:rsid w:val="004B4410"/>
    <w:rsid w:val="004B4512"/>
    <w:rsid w:val="004B4B81"/>
    <w:rsid w:val="004B4BC0"/>
    <w:rsid w:val="004B4D32"/>
    <w:rsid w:val="004B5005"/>
    <w:rsid w:val="004B515E"/>
    <w:rsid w:val="004B5235"/>
    <w:rsid w:val="004B54CD"/>
    <w:rsid w:val="004B550C"/>
    <w:rsid w:val="004B55F8"/>
    <w:rsid w:val="004B5786"/>
    <w:rsid w:val="004B5BEB"/>
    <w:rsid w:val="004B5C69"/>
    <w:rsid w:val="004B5CA4"/>
    <w:rsid w:val="004B5E40"/>
    <w:rsid w:val="004B5F06"/>
    <w:rsid w:val="004B6081"/>
    <w:rsid w:val="004B63AF"/>
    <w:rsid w:val="004B6631"/>
    <w:rsid w:val="004B6A93"/>
    <w:rsid w:val="004B6B41"/>
    <w:rsid w:val="004B7928"/>
    <w:rsid w:val="004B7982"/>
    <w:rsid w:val="004B7CDC"/>
    <w:rsid w:val="004C0FA5"/>
    <w:rsid w:val="004C1CB1"/>
    <w:rsid w:val="004C2ADA"/>
    <w:rsid w:val="004C2C57"/>
    <w:rsid w:val="004C2C81"/>
    <w:rsid w:val="004C2D5C"/>
    <w:rsid w:val="004C2D80"/>
    <w:rsid w:val="004C34E1"/>
    <w:rsid w:val="004C36B0"/>
    <w:rsid w:val="004C3993"/>
    <w:rsid w:val="004C3C2A"/>
    <w:rsid w:val="004C3D13"/>
    <w:rsid w:val="004C4086"/>
    <w:rsid w:val="004C409B"/>
    <w:rsid w:val="004C4198"/>
    <w:rsid w:val="004C41D4"/>
    <w:rsid w:val="004C42BE"/>
    <w:rsid w:val="004C44C3"/>
    <w:rsid w:val="004C4AC9"/>
    <w:rsid w:val="004C4D93"/>
    <w:rsid w:val="004C4DDC"/>
    <w:rsid w:val="004C4E2C"/>
    <w:rsid w:val="004C4E99"/>
    <w:rsid w:val="004C4F49"/>
    <w:rsid w:val="004C50BD"/>
    <w:rsid w:val="004C52CD"/>
    <w:rsid w:val="004C5B9D"/>
    <w:rsid w:val="004C5C2F"/>
    <w:rsid w:val="004C5CDF"/>
    <w:rsid w:val="004C5E6D"/>
    <w:rsid w:val="004C6AAE"/>
    <w:rsid w:val="004C6CC0"/>
    <w:rsid w:val="004C70E6"/>
    <w:rsid w:val="004C7145"/>
    <w:rsid w:val="004C725B"/>
    <w:rsid w:val="004C72F4"/>
    <w:rsid w:val="004C76A0"/>
    <w:rsid w:val="004C777D"/>
    <w:rsid w:val="004C7F94"/>
    <w:rsid w:val="004C7FFD"/>
    <w:rsid w:val="004D014C"/>
    <w:rsid w:val="004D02A3"/>
    <w:rsid w:val="004D05F4"/>
    <w:rsid w:val="004D07A6"/>
    <w:rsid w:val="004D0D89"/>
    <w:rsid w:val="004D1802"/>
    <w:rsid w:val="004D1E39"/>
    <w:rsid w:val="004D24FB"/>
    <w:rsid w:val="004D26E8"/>
    <w:rsid w:val="004D31E6"/>
    <w:rsid w:val="004D33D9"/>
    <w:rsid w:val="004D35E2"/>
    <w:rsid w:val="004D373C"/>
    <w:rsid w:val="004D3789"/>
    <w:rsid w:val="004D4074"/>
    <w:rsid w:val="004D454F"/>
    <w:rsid w:val="004D4BC0"/>
    <w:rsid w:val="004D50D5"/>
    <w:rsid w:val="004D53EB"/>
    <w:rsid w:val="004D57F2"/>
    <w:rsid w:val="004D583B"/>
    <w:rsid w:val="004D5BAC"/>
    <w:rsid w:val="004D5DC2"/>
    <w:rsid w:val="004D5DCB"/>
    <w:rsid w:val="004D5FD0"/>
    <w:rsid w:val="004D618B"/>
    <w:rsid w:val="004D6265"/>
    <w:rsid w:val="004D62F0"/>
    <w:rsid w:val="004D6CA9"/>
    <w:rsid w:val="004D6FCF"/>
    <w:rsid w:val="004D72DF"/>
    <w:rsid w:val="004D73CD"/>
    <w:rsid w:val="004D7FBB"/>
    <w:rsid w:val="004D7FDB"/>
    <w:rsid w:val="004E01E7"/>
    <w:rsid w:val="004E0CA0"/>
    <w:rsid w:val="004E0D08"/>
    <w:rsid w:val="004E117E"/>
    <w:rsid w:val="004E1349"/>
    <w:rsid w:val="004E13DC"/>
    <w:rsid w:val="004E1CD4"/>
    <w:rsid w:val="004E1D81"/>
    <w:rsid w:val="004E2140"/>
    <w:rsid w:val="004E23AE"/>
    <w:rsid w:val="004E2498"/>
    <w:rsid w:val="004E24B4"/>
    <w:rsid w:val="004E25DE"/>
    <w:rsid w:val="004E25F2"/>
    <w:rsid w:val="004E2615"/>
    <w:rsid w:val="004E2804"/>
    <w:rsid w:val="004E2AEF"/>
    <w:rsid w:val="004E2C71"/>
    <w:rsid w:val="004E2CDC"/>
    <w:rsid w:val="004E3225"/>
    <w:rsid w:val="004E353E"/>
    <w:rsid w:val="004E3910"/>
    <w:rsid w:val="004E3C66"/>
    <w:rsid w:val="004E4717"/>
    <w:rsid w:val="004E4E28"/>
    <w:rsid w:val="004E5308"/>
    <w:rsid w:val="004E579B"/>
    <w:rsid w:val="004E5CCA"/>
    <w:rsid w:val="004E5ED2"/>
    <w:rsid w:val="004E6206"/>
    <w:rsid w:val="004E65B3"/>
    <w:rsid w:val="004E6653"/>
    <w:rsid w:val="004E6738"/>
    <w:rsid w:val="004E6CD2"/>
    <w:rsid w:val="004E71E8"/>
    <w:rsid w:val="004E77E7"/>
    <w:rsid w:val="004E7AD0"/>
    <w:rsid w:val="004F005A"/>
    <w:rsid w:val="004F0062"/>
    <w:rsid w:val="004F009A"/>
    <w:rsid w:val="004F0153"/>
    <w:rsid w:val="004F03F1"/>
    <w:rsid w:val="004F0A40"/>
    <w:rsid w:val="004F0CD6"/>
    <w:rsid w:val="004F1128"/>
    <w:rsid w:val="004F1329"/>
    <w:rsid w:val="004F14CF"/>
    <w:rsid w:val="004F1527"/>
    <w:rsid w:val="004F1969"/>
    <w:rsid w:val="004F1E00"/>
    <w:rsid w:val="004F1E30"/>
    <w:rsid w:val="004F2137"/>
    <w:rsid w:val="004F2503"/>
    <w:rsid w:val="004F268B"/>
    <w:rsid w:val="004F2694"/>
    <w:rsid w:val="004F2755"/>
    <w:rsid w:val="004F28E0"/>
    <w:rsid w:val="004F2C8E"/>
    <w:rsid w:val="004F2E37"/>
    <w:rsid w:val="004F2E5F"/>
    <w:rsid w:val="004F2FA4"/>
    <w:rsid w:val="004F34C1"/>
    <w:rsid w:val="004F39E8"/>
    <w:rsid w:val="004F3CE8"/>
    <w:rsid w:val="004F3FE7"/>
    <w:rsid w:val="004F4141"/>
    <w:rsid w:val="004F414B"/>
    <w:rsid w:val="004F41F1"/>
    <w:rsid w:val="004F4279"/>
    <w:rsid w:val="004F48A4"/>
    <w:rsid w:val="004F49DD"/>
    <w:rsid w:val="004F4B16"/>
    <w:rsid w:val="004F4BFA"/>
    <w:rsid w:val="004F4F77"/>
    <w:rsid w:val="004F5054"/>
    <w:rsid w:val="004F52E7"/>
    <w:rsid w:val="004F5418"/>
    <w:rsid w:val="004F545D"/>
    <w:rsid w:val="004F5539"/>
    <w:rsid w:val="004F5AF9"/>
    <w:rsid w:val="004F5DBB"/>
    <w:rsid w:val="004F5E28"/>
    <w:rsid w:val="004F5FD7"/>
    <w:rsid w:val="004F60AE"/>
    <w:rsid w:val="004F618C"/>
    <w:rsid w:val="004F6243"/>
    <w:rsid w:val="004F6890"/>
    <w:rsid w:val="004F698A"/>
    <w:rsid w:val="004F6DB9"/>
    <w:rsid w:val="004F6E78"/>
    <w:rsid w:val="004F77E0"/>
    <w:rsid w:val="004F7815"/>
    <w:rsid w:val="004F7C60"/>
    <w:rsid w:val="004F7C85"/>
    <w:rsid w:val="004F7D3D"/>
    <w:rsid w:val="004FE418"/>
    <w:rsid w:val="00500220"/>
    <w:rsid w:val="00500443"/>
    <w:rsid w:val="005005AE"/>
    <w:rsid w:val="005005BA"/>
    <w:rsid w:val="00500604"/>
    <w:rsid w:val="00500AF0"/>
    <w:rsid w:val="00500B2C"/>
    <w:rsid w:val="00500E91"/>
    <w:rsid w:val="0050125B"/>
    <w:rsid w:val="005015A6"/>
    <w:rsid w:val="00501608"/>
    <w:rsid w:val="00501C92"/>
    <w:rsid w:val="0050215D"/>
    <w:rsid w:val="00502978"/>
    <w:rsid w:val="005029F0"/>
    <w:rsid w:val="00502B12"/>
    <w:rsid w:val="00502EAC"/>
    <w:rsid w:val="00503210"/>
    <w:rsid w:val="00503247"/>
    <w:rsid w:val="005036BB"/>
    <w:rsid w:val="00503751"/>
    <w:rsid w:val="00503A58"/>
    <w:rsid w:val="00503AF1"/>
    <w:rsid w:val="005041A0"/>
    <w:rsid w:val="00504643"/>
    <w:rsid w:val="005047F2"/>
    <w:rsid w:val="00504C49"/>
    <w:rsid w:val="00504DD4"/>
    <w:rsid w:val="005050AA"/>
    <w:rsid w:val="00505636"/>
    <w:rsid w:val="00506063"/>
    <w:rsid w:val="00506166"/>
    <w:rsid w:val="005063AE"/>
    <w:rsid w:val="00506561"/>
    <w:rsid w:val="00506AA5"/>
    <w:rsid w:val="00506D7F"/>
    <w:rsid w:val="00506F04"/>
    <w:rsid w:val="005071B8"/>
    <w:rsid w:val="0050730F"/>
    <w:rsid w:val="0050742B"/>
    <w:rsid w:val="005075CF"/>
    <w:rsid w:val="00507DFA"/>
    <w:rsid w:val="0051040B"/>
    <w:rsid w:val="00510650"/>
    <w:rsid w:val="00510B3A"/>
    <w:rsid w:val="00510D43"/>
    <w:rsid w:val="00510D47"/>
    <w:rsid w:val="0051140B"/>
    <w:rsid w:val="0051169F"/>
    <w:rsid w:val="005116F6"/>
    <w:rsid w:val="0051184A"/>
    <w:rsid w:val="00512ABC"/>
    <w:rsid w:val="00512D13"/>
    <w:rsid w:val="0051305D"/>
    <w:rsid w:val="005130B9"/>
    <w:rsid w:val="00513673"/>
    <w:rsid w:val="00513BA8"/>
    <w:rsid w:val="00513BEE"/>
    <w:rsid w:val="00513C02"/>
    <w:rsid w:val="00514285"/>
    <w:rsid w:val="00514438"/>
    <w:rsid w:val="00514734"/>
    <w:rsid w:val="00514E81"/>
    <w:rsid w:val="00515107"/>
    <w:rsid w:val="005151C1"/>
    <w:rsid w:val="005152E5"/>
    <w:rsid w:val="0051599B"/>
    <w:rsid w:val="00515D59"/>
    <w:rsid w:val="00516574"/>
    <w:rsid w:val="005168E2"/>
    <w:rsid w:val="00516995"/>
    <w:rsid w:val="00516AB5"/>
    <w:rsid w:val="00516DD8"/>
    <w:rsid w:val="00516ED0"/>
    <w:rsid w:val="0051707F"/>
    <w:rsid w:val="00517125"/>
    <w:rsid w:val="00517196"/>
    <w:rsid w:val="00517315"/>
    <w:rsid w:val="00517355"/>
    <w:rsid w:val="005175F4"/>
    <w:rsid w:val="00517652"/>
    <w:rsid w:val="00517686"/>
    <w:rsid w:val="0051790F"/>
    <w:rsid w:val="00517DDF"/>
    <w:rsid w:val="00517EB9"/>
    <w:rsid w:val="005201DB"/>
    <w:rsid w:val="005204E9"/>
    <w:rsid w:val="0052051B"/>
    <w:rsid w:val="005209EF"/>
    <w:rsid w:val="00520A63"/>
    <w:rsid w:val="00520B49"/>
    <w:rsid w:val="00520ED8"/>
    <w:rsid w:val="00521771"/>
    <w:rsid w:val="005219FA"/>
    <w:rsid w:val="00521B69"/>
    <w:rsid w:val="00521D5D"/>
    <w:rsid w:val="00522070"/>
    <w:rsid w:val="0052212C"/>
    <w:rsid w:val="00522734"/>
    <w:rsid w:val="00522ACE"/>
    <w:rsid w:val="00522EFA"/>
    <w:rsid w:val="00522FC4"/>
    <w:rsid w:val="0052303A"/>
    <w:rsid w:val="005230D4"/>
    <w:rsid w:val="005231FB"/>
    <w:rsid w:val="00523249"/>
    <w:rsid w:val="00523354"/>
    <w:rsid w:val="0052364B"/>
    <w:rsid w:val="0052388E"/>
    <w:rsid w:val="00523BF7"/>
    <w:rsid w:val="00523E82"/>
    <w:rsid w:val="00524B12"/>
    <w:rsid w:val="00524C8C"/>
    <w:rsid w:val="00524D34"/>
    <w:rsid w:val="00525216"/>
    <w:rsid w:val="00525299"/>
    <w:rsid w:val="005252FC"/>
    <w:rsid w:val="0052546F"/>
    <w:rsid w:val="00525569"/>
    <w:rsid w:val="00525631"/>
    <w:rsid w:val="00525C10"/>
    <w:rsid w:val="00525CB0"/>
    <w:rsid w:val="00526035"/>
    <w:rsid w:val="00526064"/>
    <w:rsid w:val="00526453"/>
    <w:rsid w:val="00526642"/>
    <w:rsid w:val="0052680D"/>
    <w:rsid w:val="00526886"/>
    <w:rsid w:val="00526C96"/>
    <w:rsid w:val="00526DBB"/>
    <w:rsid w:val="00527475"/>
    <w:rsid w:val="00527687"/>
    <w:rsid w:val="00527B0C"/>
    <w:rsid w:val="00527D65"/>
    <w:rsid w:val="00530003"/>
    <w:rsid w:val="00530028"/>
    <w:rsid w:val="005302CB"/>
    <w:rsid w:val="00530357"/>
    <w:rsid w:val="00530611"/>
    <w:rsid w:val="00530776"/>
    <w:rsid w:val="00530864"/>
    <w:rsid w:val="0053090A"/>
    <w:rsid w:val="005309C9"/>
    <w:rsid w:val="00530C2B"/>
    <w:rsid w:val="00531193"/>
    <w:rsid w:val="0053160F"/>
    <w:rsid w:val="0053182C"/>
    <w:rsid w:val="00532213"/>
    <w:rsid w:val="00532A2A"/>
    <w:rsid w:val="00532ECB"/>
    <w:rsid w:val="005330BA"/>
    <w:rsid w:val="00533430"/>
    <w:rsid w:val="005334BA"/>
    <w:rsid w:val="005334BF"/>
    <w:rsid w:val="005336A1"/>
    <w:rsid w:val="00533C3E"/>
    <w:rsid w:val="00533C4F"/>
    <w:rsid w:val="00533F78"/>
    <w:rsid w:val="005347BF"/>
    <w:rsid w:val="00534904"/>
    <w:rsid w:val="00534A1F"/>
    <w:rsid w:val="00534A64"/>
    <w:rsid w:val="00534CBE"/>
    <w:rsid w:val="00534D39"/>
    <w:rsid w:val="00534F7B"/>
    <w:rsid w:val="0053512B"/>
    <w:rsid w:val="005352B9"/>
    <w:rsid w:val="005352DD"/>
    <w:rsid w:val="00535354"/>
    <w:rsid w:val="00535550"/>
    <w:rsid w:val="0053576D"/>
    <w:rsid w:val="0053585E"/>
    <w:rsid w:val="005359C9"/>
    <w:rsid w:val="00535B76"/>
    <w:rsid w:val="0053661C"/>
    <w:rsid w:val="005368D3"/>
    <w:rsid w:val="00536CE4"/>
    <w:rsid w:val="00536D22"/>
    <w:rsid w:val="00536E9E"/>
    <w:rsid w:val="00536FE2"/>
    <w:rsid w:val="00537508"/>
    <w:rsid w:val="005401CC"/>
    <w:rsid w:val="0054028C"/>
    <w:rsid w:val="0054036D"/>
    <w:rsid w:val="00540618"/>
    <w:rsid w:val="0054065E"/>
    <w:rsid w:val="00540663"/>
    <w:rsid w:val="0054079C"/>
    <w:rsid w:val="00540848"/>
    <w:rsid w:val="00540A1F"/>
    <w:rsid w:val="00540AD5"/>
    <w:rsid w:val="00540D3D"/>
    <w:rsid w:val="00540D45"/>
    <w:rsid w:val="00540F73"/>
    <w:rsid w:val="0054182A"/>
    <w:rsid w:val="0054186C"/>
    <w:rsid w:val="00541C99"/>
    <w:rsid w:val="00541E45"/>
    <w:rsid w:val="0054258E"/>
    <w:rsid w:val="005426E8"/>
    <w:rsid w:val="00542B9D"/>
    <w:rsid w:val="00542DE8"/>
    <w:rsid w:val="005437A9"/>
    <w:rsid w:val="00543A83"/>
    <w:rsid w:val="00543BE2"/>
    <w:rsid w:val="00543C11"/>
    <w:rsid w:val="00543E05"/>
    <w:rsid w:val="005440C0"/>
    <w:rsid w:val="005442E4"/>
    <w:rsid w:val="0054466A"/>
    <w:rsid w:val="00544968"/>
    <w:rsid w:val="005449AD"/>
    <w:rsid w:val="00544B9A"/>
    <w:rsid w:val="00544F49"/>
    <w:rsid w:val="005452B9"/>
    <w:rsid w:val="005452BB"/>
    <w:rsid w:val="005453CF"/>
    <w:rsid w:val="00545568"/>
    <w:rsid w:val="00545775"/>
    <w:rsid w:val="00545929"/>
    <w:rsid w:val="00545C0D"/>
    <w:rsid w:val="00545D6A"/>
    <w:rsid w:val="00545FFF"/>
    <w:rsid w:val="0054620B"/>
    <w:rsid w:val="00546F6F"/>
    <w:rsid w:val="00547312"/>
    <w:rsid w:val="00547313"/>
    <w:rsid w:val="00547ACE"/>
    <w:rsid w:val="00547DEF"/>
    <w:rsid w:val="00550030"/>
    <w:rsid w:val="0055007B"/>
    <w:rsid w:val="00550233"/>
    <w:rsid w:val="005502D0"/>
    <w:rsid w:val="0055037C"/>
    <w:rsid w:val="005508B5"/>
    <w:rsid w:val="0055090E"/>
    <w:rsid w:val="00550A8A"/>
    <w:rsid w:val="00551113"/>
    <w:rsid w:val="00551154"/>
    <w:rsid w:val="005514A0"/>
    <w:rsid w:val="00551714"/>
    <w:rsid w:val="00551FF2"/>
    <w:rsid w:val="00552098"/>
    <w:rsid w:val="00552146"/>
    <w:rsid w:val="005523A8"/>
    <w:rsid w:val="0055295B"/>
    <w:rsid w:val="00552AAA"/>
    <w:rsid w:val="005533B2"/>
    <w:rsid w:val="005539B9"/>
    <w:rsid w:val="00553A41"/>
    <w:rsid w:val="00553C09"/>
    <w:rsid w:val="00553CBE"/>
    <w:rsid w:val="00554467"/>
    <w:rsid w:val="00554477"/>
    <w:rsid w:val="00554C99"/>
    <w:rsid w:val="0055522E"/>
    <w:rsid w:val="00555431"/>
    <w:rsid w:val="005554AC"/>
    <w:rsid w:val="005554BD"/>
    <w:rsid w:val="005558C9"/>
    <w:rsid w:val="00555EAD"/>
    <w:rsid w:val="00555F9D"/>
    <w:rsid w:val="00556458"/>
    <w:rsid w:val="0055669D"/>
    <w:rsid w:val="00556CFF"/>
    <w:rsid w:val="00556FA2"/>
    <w:rsid w:val="00557216"/>
    <w:rsid w:val="005572F3"/>
    <w:rsid w:val="00557399"/>
    <w:rsid w:val="00557450"/>
    <w:rsid w:val="0055748A"/>
    <w:rsid w:val="005576C9"/>
    <w:rsid w:val="00557C9D"/>
    <w:rsid w:val="00557DE7"/>
    <w:rsid w:val="005604C0"/>
    <w:rsid w:val="00560A7E"/>
    <w:rsid w:val="00560BFE"/>
    <w:rsid w:val="005615CA"/>
    <w:rsid w:val="0056162A"/>
    <w:rsid w:val="00561A23"/>
    <w:rsid w:val="00561B01"/>
    <w:rsid w:val="00561B76"/>
    <w:rsid w:val="00561C52"/>
    <w:rsid w:val="00561EBC"/>
    <w:rsid w:val="0056243B"/>
    <w:rsid w:val="0056246E"/>
    <w:rsid w:val="00562853"/>
    <w:rsid w:val="00562C28"/>
    <w:rsid w:val="00562D5D"/>
    <w:rsid w:val="00562D64"/>
    <w:rsid w:val="00563637"/>
    <w:rsid w:val="0056395E"/>
    <w:rsid w:val="00563BA0"/>
    <w:rsid w:val="005646C6"/>
    <w:rsid w:val="005649D9"/>
    <w:rsid w:val="00564A32"/>
    <w:rsid w:val="00564EE4"/>
    <w:rsid w:val="00564EEF"/>
    <w:rsid w:val="00564FD7"/>
    <w:rsid w:val="0056514C"/>
    <w:rsid w:val="0056515A"/>
    <w:rsid w:val="005651D4"/>
    <w:rsid w:val="00565281"/>
    <w:rsid w:val="005652D0"/>
    <w:rsid w:val="005653EC"/>
    <w:rsid w:val="0056589B"/>
    <w:rsid w:val="00565C66"/>
    <w:rsid w:val="00565DD6"/>
    <w:rsid w:val="00565DDD"/>
    <w:rsid w:val="00565E59"/>
    <w:rsid w:val="0056643F"/>
    <w:rsid w:val="005666D7"/>
    <w:rsid w:val="00566904"/>
    <w:rsid w:val="00566992"/>
    <w:rsid w:val="00566B04"/>
    <w:rsid w:val="00566E40"/>
    <w:rsid w:val="00567039"/>
    <w:rsid w:val="005673F7"/>
    <w:rsid w:val="0056741D"/>
    <w:rsid w:val="005678E8"/>
    <w:rsid w:val="00567C9A"/>
    <w:rsid w:val="00567CEC"/>
    <w:rsid w:val="00567F6B"/>
    <w:rsid w:val="00570399"/>
    <w:rsid w:val="005705B2"/>
    <w:rsid w:val="005706C2"/>
    <w:rsid w:val="00570A88"/>
    <w:rsid w:val="00570AE7"/>
    <w:rsid w:val="00570B14"/>
    <w:rsid w:val="00570E84"/>
    <w:rsid w:val="00570EAF"/>
    <w:rsid w:val="005711B1"/>
    <w:rsid w:val="0057159A"/>
    <w:rsid w:val="00571715"/>
    <w:rsid w:val="0057180C"/>
    <w:rsid w:val="005718D6"/>
    <w:rsid w:val="0057190B"/>
    <w:rsid w:val="005719BD"/>
    <w:rsid w:val="00571F1D"/>
    <w:rsid w:val="005722B4"/>
    <w:rsid w:val="00572BEB"/>
    <w:rsid w:val="00572C74"/>
    <w:rsid w:val="00572DCD"/>
    <w:rsid w:val="00572F17"/>
    <w:rsid w:val="0057303E"/>
    <w:rsid w:val="00573600"/>
    <w:rsid w:val="005738DD"/>
    <w:rsid w:val="00573CE8"/>
    <w:rsid w:val="00573D5D"/>
    <w:rsid w:val="005749A8"/>
    <w:rsid w:val="00574B6E"/>
    <w:rsid w:val="005750C2"/>
    <w:rsid w:val="005751B6"/>
    <w:rsid w:val="005751CB"/>
    <w:rsid w:val="00575405"/>
    <w:rsid w:val="005755E1"/>
    <w:rsid w:val="00575833"/>
    <w:rsid w:val="00575909"/>
    <w:rsid w:val="00575916"/>
    <w:rsid w:val="00575E8F"/>
    <w:rsid w:val="005764C7"/>
    <w:rsid w:val="00576611"/>
    <w:rsid w:val="005768B4"/>
    <w:rsid w:val="00576CAD"/>
    <w:rsid w:val="00576CFD"/>
    <w:rsid w:val="00576DEA"/>
    <w:rsid w:val="00576E9D"/>
    <w:rsid w:val="0057700F"/>
    <w:rsid w:val="005771E0"/>
    <w:rsid w:val="0057743D"/>
    <w:rsid w:val="005777C7"/>
    <w:rsid w:val="005778E5"/>
    <w:rsid w:val="0057799C"/>
    <w:rsid w:val="00577A02"/>
    <w:rsid w:val="00577AC0"/>
    <w:rsid w:val="00577DBB"/>
    <w:rsid w:val="00577E6D"/>
    <w:rsid w:val="00577E72"/>
    <w:rsid w:val="00580126"/>
    <w:rsid w:val="00580290"/>
    <w:rsid w:val="005804F1"/>
    <w:rsid w:val="00580762"/>
    <w:rsid w:val="00580996"/>
    <w:rsid w:val="00580BCF"/>
    <w:rsid w:val="0058102C"/>
    <w:rsid w:val="0058108F"/>
    <w:rsid w:val="0058122F"/>
    <w:rsid w:val="00581245"/>
    <w:rsid w:val="00581E40"/>
    <w:rsid w:val="005824CB"/>
    <w:rsid w:val="00582998"/>
    <w:rsid w:val="00582C53"/>
    <w:rsid w:val="0058308C"/>
    <w:rsid w:val="0058337B"/>
    <w:rsid w:val="00583755"/>
    <w:rsid w:val="005841D0"/>
    <w:rsid w:val="005845E3"/>
    <w:rsid w:val="0058498E"/>
    <w:rsid w:val="00584B08"/>
    <w:rsid w:val="005853F4"/>
    <w:rsid w:val="005853F9"/>
    <w:rsid w:val="00585BAE"/>
    <w:rsid w:val="00585C80"/>
    <w:rsid w:val="00585D17"/>
    <w:rsid w:val="00585E8C"/>
    <w:rsid w:val="00586047"/>
    <w:rsid w:val="00586200"/>
    <w:rsid w:val="005862DC"/>
    <w:rsid w:val="005864C4"/>
    <w:rsid w:val="0058651C"/>
    <w:rsid w:val="00586C5B"/>
    <w:rsid w:val="0058702D"/>
    <w:rsid w:val="00587137"/>
    <w:rsid w:val="005877D8"/>
    <w:rsid w:val="00587AA5"/>
    <w:rsid w:val="00587FAB"/>
    <w:rsid w:val="0058BF16"/>
    <w:rsid w:val="00590108"/>
    <w:rsid w:val="005905AE"/>
    <w:rsid w:val="00590DD4"/>
    <w:rsid w:val="00590E48"/>
    <w:rsid w:val="00591169"/>
    <w:rsid w:val="0059140A"/>
    <w:rsid w:val="0059165E"/>
    <w:rsid w:val="00591A24"/>
    <w:rsid w:val="0059219A"/>
    <w:rsid w:val="00592309"/>
    <w:rsid w:val="005924DF"/>
    <w:rsid w:val="0059275C"/>
    <w:rsid w:val="005929AD"/>
    <w:rsid w:val="00592B6D"/>
    <w:rsid w:val="00592DB6"/>
    <w:rsid w:val="00592EEB"/>
    <w:rsid w:val="00592FB1"/>
    <w:rsid w:val="0059300B"/>
    <w:rsid w:val="005933F2"/>
    <w:rsid w:val="0059341F"/>
    <w:rsid w:val="0059347B"/>
    <w:rsid w:val="00593772"/>
    <w:rsid w:val="005939DA"/>
    <w:rsid w:val="00593C55"/>
    <w:rsid w:val="005941BA"/>
    <w:rsid w:val="00594413"/>
    <w:rsid w:val="00594937"/>
    <w:rsid w:val="0059578A"/>
    <w:rsid w:val="00595B6B"/>
    <w:rsid w:val="0059620F"/>
    <w:rsid w:val="00596392"/>
    <w:rsid w:val="0059681C"/>
    <w:rsid w:val="00596973"/>
    <w:rsid w:val="00596A09"/>
    <w:rsid w:val="00597366"/>
    <w:rsid w:val="005975B7"/>
    <w:rsid w:val="005977B2"/>
    <w:rsid w:val="005A02B3"/>
    <w:rsid w:val="005A02F5"/>
    <w:rsid w:val="005A03FA"/>
    <w:rsid w:val="005A0530"/>
    <w:rsid w:val="005A0B06"/>
    <w:rsid w:val="005A0B32"/>
    <w:rsid w:val="005A0D45"/>
    <w:rsid w:val="005A0F17"/>
    <w:rsid w:val="005A0F89"/>
    <w:rsid w:val="005A19B5"/>
    <w:rsid w:val="005A1D05"/>
    <w:rsid w:val="005A1EE6"/>
    <w:rsid w:val="005A1F78"/>
    <w:rsid w:val="005A27F8"/>
    <w:rsid w:val="005A28A4"/>
    <w:rsid w:val="005A29A0"/>
    <w:rsid w:val="005A2ED1"/>
    <w:rsid w:val="005A3321"/>
    <w:rsid w:val="005A333B"/>
    <w:rsid w:val="005A3416"/>
    <w:rsid w:val="005A34D2"/>
    <w:rsid w:val="005A357E"/>
    <w:rsid w:val="005A35B5"/>
    <w:rsid w:val="005A37D9"/>
    <w:rsid w:val="005A37E1"/>
    <w:rsid w:val="005A3908"/>
    <w:rsid w:val="005A3C65"/>
    <w:rsid w:val="005A3FDE"/>
    <w:rsid w:val="005A439A"/>
    <w:rsid w:val="005A533B"/>
    <w:rsid w:val="005A55D9"/>
    <w:rsid w:val="005A55F2"/>
    <w:rsid w:val="005A56BB"/>
    <w:rsid w:val="005A576B"/>
    <w:rsid w:val="005A5AC4"/>
    <w:rsid w:val="005A5DAF"/>
    <w:rsid w:val="005A5E13"/>
    <w:rsid w:val="005A61F2"/>
    <w:rsid w:val="005A655E"/>
    <w:rsid w:val="005A6727"/>
    <w:rsid w:val="005A6772"/>
    <w:rsid w:val="005A67C9"/>
    <w:rsid w:val="005A6998"/>
    <w:rsid w:val="005A6B4C"/>
    <w:rsid w:val="005A70C0"/>
    <w:rsid w:val="005A71B3"/>
    <w:rsid w:val="005A72B7"/>
    <w:rsid w:val="005A74BE"/>
    <w:rsid w:val="005A7C9E"/>
    <w:rsid w:val="005B008E"/>
    <w:rsid w:val="005B0354"/>
    <w:rsid w:val="005B0414"/>
    <w:rsid w:val="005B0449"/>
    <w:rsid w:val="005B066A"/>
    <w:rsid w:val="005B07A8"/>
    <w:rsid w:val="005B0800"/>
    <w:rsid w:val="005B0854"/>
    <w:rsid w:val="005B09DE"/>
    <w:rsid w:val="005B0EBD"/>
    <w:rsid w:val="005B15EE"/>
    <w:rsid w:val="005B1748"/>
    <w:rsid w:val="005B17FB"/>
    <w:rsid w:val="005B1A1A"/>
    <w:rsid w:val="005B1A38"/>
    <w:rsid w:val="005B1E65"/>
    <w:rsid w:val="005B2201"/>
    <w:rsid w:val="005B2A44"/>
    <w:rsid w:val="005B2AC8"/>
    <w:rsid w:val="005B2D1E"/>
    <w:rsid w:val="005B3040"/>
    <w:rsid w:val="005B31E5"/>
    <w:rsid w:val="005B3261"/>
    <w:rsid w:val="005B3366"/>
    <w:rsid w:val="005B34AD"/>
    <w:rsid w:val="005B3FBD"/>
    <w:rsid w:val="005B3FCE"/>
    <w:rsid w:val="005B3FD0"/>
    <w:rsid w:val="005B43A6"/>
    <w:rsid w:val="005B486D"/>
    <w:rsid w:val="005B49A9"/>
    <w:rsid w:val="005B53C1"/>
    <w:rsid w:val="005B540D"/>
    <w:rsid w:val="005B54B1"/>
    <w:rsid w:val="005B567B"/>
    <w:rsid w:val="005B5724"/>
    <w:rsid w:val="005B5C6A"/>
    <w:rsid w:val="005B5D26"/>
    <w:rsid w:val="005B6080"/>
    <w:rsid w:val="005B6232"/>
    <w:rsid w:val="005B62B6"/>
    <w:rsid w:val="005B64DB"/>
    <w:rsid w:val="005B682E"/>
    <w:rsid w:val="005B6A91"/>
    <w:rsid w:val="005B6F46"/>
    <w:rsid w:val="005B715F"/>
    <w:rsid w:val="005B7443"/>
    <w:rsid w:val="005B773F"/>
    <w:rsid w:val="005B7A8B"/>
    <w:rsid w:val="005B7AF2"/>
    <w:rsid w:val="005C00CF"/>
    <w:rsid w:val="005C0208"/>
    <w:rsid w:val="005C024E"/>
    <w:rsid w:val="005C05C0"/>
    <w:rsid w:val="005C09D9"/>
    <w:rsid w:val="005C0D7B"/>
    <w:rsid w:val="005C0EF8"/>
    <w:rsid w:val="005C1415"/>
    <w:rsid w:val="005C149E"/>
    <w:rsid w:val="005C1B1B"/>
    <w:rsid w:val="005C20E5"/>
    <w:rsid w:val="005C2919"/>
    <w:rsid w:val="005C2B32"/>
    <w:rsid w:val="005C2F03"/>
    <w:rsid w:val="005C306C"/>
    <w:rsid w:val="005C3095"/>
    <w:rsid w:val="005C31D4"/>
    <w:rsid w:val="005C3494"/>
    <w:rsid w:val="005C34D4"/>
    <w:rsid w:val="005C35D8"/>
    <w:rsid w:val="005C3688"/>
    <w:rsid w:val="005C38DA"/>
    <w:rsid w:val="005C3B8A"/>
    <w:rsid w:val="005C3F30"/>
    <w:rsid w:val="005C40F5"/>
    <w:rsid w:val="005C42CC"/>
    <w:rsid w:val="005C4369"/>
    <w:rsid w:val="005C43F5"/>
    <w:rsid w:val="005C464A"/>
    <w:rsid w:val="005C47F9"/>
    <w:rsid w:val="005C4D34"/>
    <w:rsid w:val="005C4F13"/>
    <w:rsid w:val="005C56C7"/>
    <w:rsid w:val="005C583D"/>
    <w:rsid w:val="005C58F3"/>
    <w:rsid w:val="005C5D30"/>
    <w:rsid w:val="005C6187"/>
    <w:rsid w:val="005C619A"/>
    <w:rsid w:val="005C61BE"/>
    <w:rsid w:val="005C6212"/>
    <w:rsid w:val="005C625A"/>
    <w:rsid w:val="005C64A8"/>
    <w:rsid w:val="005C660A"/>
    <w:rsid w:val="005C69D9"/>
    <w:rsid w:val="005C6C24"/>
    <w:rsid w:val="005C6E30"/>
    <w:rsid w:val="005C7153"/>
    <w:rsid w:val="005C7183"/>
    <w:rsid w:val="005C7685"/>
    <w:rsid w:val="005C76B2"/>
    <w:rsid w:val="005C7AAF"/>
    <w:rsid w:val="005C7FD4"/>
    <w:rsid w:val="005D0508"/>
    <w:rsid w:val="005D0741"/>
    <w:rsid w:val="005D0796"/>
    <w:rsid w:val="005D08DE"/>
    <w:rsid w:val="005D0BE1"/>
    <w:rsid w:val="005D0EC3"/>
    <w:rsid w:val="005D0FF0"/>
    <w:rsid w:val="005D1021"/>
    <w:rsid w:val="005D14C4"/>
    <w:rsid w:val="005D1A23"/>
    <w:rsid w:val="005D1AFC"/>
    <w:rsid w:val="005D1D18"/>
    <w:rsid w:val="005D207A"/>
    <w:rsid w:val="005D215F"/>
    <w:rsid w:val="005D21E5"/>
    <w:rsid w:val="005D2202"/>
    <w:rsid w:val="005D24A3"/>
    <w:rsid w:val="005D27B4"/>
    <w:rsid w:val="005D2AB7"/>
    <w:rsid w:val="005D2C3F"/>
    <w:rsid w:val="005D2D11"/>
    <w:rsid w:val="005D31E4"/>
    <w:rsid w:val="005D3553"/>
    <w:rsid w:val="005D36BF"/>
    <w:rsid w:val="005D3C84"/>
    <w:rsid w:val="005D3F90"/>
    <w:rsid w:val="005D4237"/>
    <w:rsid w:val="005D499A"/>
    <w:rsid w:val="005D4D54"/>
    <w:rsid w:val="005D5115"/>
    <w:rsid w:val="005D53EA"/>
    <w:rsid w:val="005D5B81"/>
    <w:rsid w:val="005D5ED3"/>
    <w:rsid w:val="005D5ED5"/>
    <w:rsid w:val="005D60BB"/>
    <w:rsid w:val="005D6172"/>
    <w:rsid w:val="005D61E0"/>
    <w:rsid w:val="005D6235"/>
    <w:rsid w:val="005D62F0"/>
    <w:rsid w:val="005D6718"/>
    <w:rsid w:val="005D67E4"/>
    <w:rsid w:val="005D69B4"/>
    <w:rsid w:val="005D6B7F"/>
    <w:rsid w:val="005D7247"/>
    <w:rsid w:val="005D7467"/>
    <w:rsid w:val="005D74CE"/>
    <w:rsid w:val="005D76D0"/>
    <w:rsid w:val="005D7D43"/>
    <w:rsid w:val="005D7DDF"/>
    <w:rsid w:val="005E0118"/>
    <w:rsid w:val="005E0137"/>
    <w:rsid w:val="005E042C"/>
    <w:rsid w:val="005E0564"/>
    <w:rsid w:val="005E07AD"/>
    <w:rsid w:val="005E15CD"/>
    <w:rsid w:val="005E1653"/>
    <w:rsid w:val="005E178A"/>
    <w:rsid w:val="005E1981"/>
    <w:rsid w:val="005E1A82"/>
    <w:rsid w:val="005E1AEE"/>
    <w:rsid w:val="005E1B0E"/>
    <w:rsid w:val="005E1DB1"/>
    <w:rsid w:val="005E1E00"/>
    <w:rsid w:val="005E1EF9"/>
    <w:rsid w:val="005E1F75"/>
    <w:rsid w:val="005E20DE"/>
    <w:rsid w:val="005E293A"/>
    <w:rsid w:val="005E34A8"/>
    <w:rsid w:val="005E3CD4"/>
    <w:rsid w:val="005E4E2E"/>
    <w:rsid w:val="005E4E5B"/>
    <w:rsid w:val="005E4F48"/>
    <w:rsid w:val="005E504F"/>
    <w:rsid w:val="005E525E"/>
    <w:rsid w:val="005E5985"/>
    <w:rsid w:val="005E5CEA"/>
    <w:rsid w:val="005E610C"/>
    <w:rsid w:val="005E63BD"/>
    <w:rsid w:val="005E6676"/>
    <w:rsid w:val="005E6AC4"/>
    <w:rsid w:val="005E6BFC"/>
    <w:rsid w:val="005E6E0F"/>
    <w:rsid w:val="005E6FCE"/>
    <w:rsid w:val="005E76A4"/>
    <w:rsid w:val="005E76A5"/>
    <w:rsid w:val="005E7DA5"/>
    <w:rsid w:val="005E7DD8"/>
    <w:rsid w:val="005F039E"/>
    <w:rsid w:val="005F0402"/>
    <w:rsid w:val="005F0439"/>
    <w:rsid w:val="005F0487"/>
    <w:rsid w:val="005F12E3"/>
    <w:rsid w:val="005F14D2"/>
    <w:rsid w:val="005F1583"/>
    <w:rsid w:val="005F1CFA"/>
    <w:rsid w:val="005F2276"/>
    <w:rsid w:val="005F2411"/>
    <w:rsid w:val="005F24DB"/>
    <w:rsid w:val="005F3560"/>
    <w:rsid w:val="005F3661"/>
    <w:rsid w:val="005F37E7"/>
    <w:rsid w:val="005F4079"/>
    <w:rsid w:val="005F4180"/>
    <w:rsid w:val="005F41C9"/>
    <w:rsid w:val="005F468F"/>
    <w:rsid w:val="005F4A0A"/>
    <w:rsid w:val="005F4B93"/>
    <w:rsid w:val="005F4EF2"/>
    <w:rsid w:val="005F56A3"/>
    <w:rsid w:val="005F5769"/>
    <w:rsid w:val="005F592A"/>
    <w:rsid w:val="005F5AFA"/>
    <w:rsid w:val="005F5E0F"/>
    <w:rsid w:val="005F6092"/>
    <w:rsid w:val="005F6141"/>
    <w:rsid w:val="005F6D59"/>
    <w:rsid w:val="005F6E83"/>
    <w:rsid w:val="005F6F6E"/>
    <w:rsid w:val="005F7732"/>
    <w:rsid w:val="005F7803"/>
    <w:rsid w:val="005F7FC2"/>
    <w:rsid w:val="00600005"/>
    <w:rsid w:val="00600058"/>
    <w:rsid w:val="006005F0"/>
    <w:rsid w:val="00600643"/>
    <w:rsid w:val="00600653"/>
    <w:rsid w:val="00600927"/>
    <w:rsid w:val="00600C52"/>
    <w:rsid w:val="006012F5"/>
    <w:rsid w:val="00601447"/>
    <w:rsid w:val="00601605"/>
    <w:rsid w:val="00601945"/>
    <w:rsid w:val="00601975"/>
    <w:rsid w:val="00601D49"/>
    <w:rsid w:val="00602160"/>
    <w:rsid w:val="006024AA"/>
    <w:rsid w:val="006025A1"/>
    <w:rsid w:val="00602AD9"/>
    <w:rsid w:val="00602B65"/>
    <w:rsid w:val="00602D68"/>
    <w:rsid w:val="00602FBC"/>
    <w:rsid w:val="006033A6"/>
    <w:rsid w:val="006036E8"/>
    <w:rsid w:val="00603C5C"/>
    <w:rsid w:val="00603D47"/>
    <w:rsid w:val="00603F0A"/>
    <w:rsid w:val="00603FC8"/>
    <w:rsid w:val="00604784"/>
    <w:rsid w:val="00604929"/>
    <w:rsid w:val="0060522B"/>
    <w:rsid w:val="00605660"/>
    <w:rsid w:val="00605C3A"/>
    <w:rsid w:val="00605CAA"/>
    <w:rsid w:val="00605EED"/>
    <w:rsid w:val="00606086"/>
    <w:rsid w:val="0060658B"/>
    <w:rsid w:val="0060679E"/>
    <w:rsid w:val="00606915"/>
    <w:rsid w:val="00606B95"/>
    <w:rsid w:val="00606CF4"/>
    <w:rsid w:val="00606D22"/>
    <w:rsid w:val="0060795B"/>
    <w:rsid w:val="00607BE6"/>
    <w:rsid w:val="0061085B"/>
    <w:rsid w:val="00610900"/>
    <w:rsid w:val="00610962"/>
    <w:rsid w:val="006110D6"/>
    <w:rsid w:val="00611140"/>
    <w:rsid w:val="0061133C"/>
    <w:rsid w:val="006113D9"/>
    <w:rsid w:val="006116F5"/>
    <w:rsid w:val="00611750"/>
    <w:rsid w:val="00612282"/>
    <w:rsid w:val="006122F9"/>
    <w:rsid w:val="00612352"/>
    <w:rsid w:val="00612F99"/>
    <w:rsid w:val="0061302F"/>
    <w:rsid w:val="00613447"/>
    <w:rsid w:val="0061369F"/>
    <w:rsid w:val="00613779"/>
    <w:rsid w:val="00613DB4"/>
    <w:rsid w:val="00613F39"/>
    <w:rsid w:val="0061401B"/>
    <w:rsid w:val="006143EF"/>
    <w:rsid w:val="00614425"/>
    <w:rsid w:val="0061445D"/>
    <w:rsid w:val="0061472D"/>
    <w:rsid w:val="00614FCF"/>
    <w:rsid w:val="006150CB"/>
    <w:rsid w:val="006156E0"/>
    <w:rsid w:val="00615BFD"/>
    <w:rsid w:val="00615D82"/>
    <w:rsid w:val="00615E51"/>
    <w:rsid w:val="00615EAA"/>
    <w:rsid w:val="006161C8"/>
    <w:rsid w:val="006165BE"/>
    <w:rsid w:val="0061668A"/>
    <w:rsid w:val="006167CD"/>
    <w:rsid w:val="00616D4D"/>
    <w:rsid w:val="00616F89"/>
    <w:rsid w:val="006170E1"/>
    <w:rsid w:val="0061734D"/>
    <w:rsid w:val="006174CD"/>
    <w:rsid w:val="00617823"/>
    <w:rsid w:val="00617A51"/>
    <w:rsid w:val="00617D83"/>
    <w:rsid w:val="0062009D"/>
    <w:rsid w:val="006200AB"/>
    <w:rsid w:val="0062083E"/>
    <w:rsid w:val="006219B6"/>
    <w:rsid w:val="00621C00"/>
    <w:rsid w:val="00621F57"/>
    <w:rsid w:val="006226A6"/>
    <w:rsid w:val="00622713"/>
    <w:rsid w:val="00622887"/>
    <w:rsid w:val="00622C06"/>
    <w:rsid w:val="00622D0D"/>
    <w:rsid w:val="00622FE3"/>
    <w:rsid w:val="00623165"/>
    <w:rsid w:val="00623288"/>
    <w:rsid w:val="00623461"/>
    <w:rsid w:val="00623924"/>
    <w:rsid w:val="00623B06"/>
    <w:rsid w:val="006241C1"/>
    <w:rsid w:val="00624259"/>
    <w:rsid w:val="0062425C"/>
    <w:rsid w:val="006243C2"/>
    <w:rsid w:val="00624419"/>
    <w:rsid w:val="00624598"/>
    <w:rsid w:val="00624AA8"/>
    <w:rsid w:val="00624B6C"/>
    <w:rsid w:val="00624F71"/>
    <w:rsid w:val="00624F9A"/>
    <w:rsid w:val="00624FC7"/>
    <w:rsid w:val="00625377"/>
    <w:rsid w:val="00625AB7"/>
    <w:rsid w:val="00626445"/>
    <w:rsid w:val="0062662E"/>
    <w:rsid w:val="00626FAC"/>
    <w:rsid w:val="006272AD"/>
    <w:rsid w:val="006272B3"/>
    <w:rsid w:val="00627464"/>
    <w:rsid w:val="00627555"/>
    <w:rsid w:val="00627817"/>
    <w:rsid w:val="00627E85"/>
    <w:rsid w:val="00627EEB"/>
    <w:rsid w:val="0063008D"/>
    <w:rsid w:val="006300CB"/>
    <w:rsid w:val="006301B2"/>
    <w:rsid w:val="006301FA"/>
    <w:rsid w:val="00630761"/>
    <w:rsid w:val="00630792"/>
    <w:rsid w:val="00630872"/>
    <w:rsid w:val="00630919"/>
    <w:rsid w:val="0063099C"/>
    <w:rsid w:val="00630B19"/>
    <w:rsid w:val="00630DB0"/>
    <w:rsid w:val="0063111A"/>
    <w:rsid w:val="006315A2"/>
    <w:rsid w:val="006316EB"/>
    <w:rsid w:val="00631841"/>
    <w:rsid w:val="00631C1D"/>
    <w:rsid w:val="00631CAA"/>
    <w:rsid w:val="00631CEF"/>
    <w:rsid w:val="00631EF8"/>
    <w:rsid w:val="00632913"/>
    <w:rsid w:val="006335F6"/>
    <w:rsid w:val="006338CF"/>
    <w:rsid w:val="00633B0E"/>
    <w:rsid w:val="00633C13"/>
    <w:rsid w:val="0063413C"/>
    <w:rsid w:val="00634461"/>
    <w:rsid w:val="00634901"/>
    <w:rsid w:val="00634D47"/>
    <w:rsid w:val="00634D8F"/>
    <w:rsid w:val="006350FE"/>
    <w:rsid w:val="006355FE"/>
    <w:rsid w:val="006359D8"/>
    <w:rsid w:val="00635A99"/>
    <w:rsid w:val="00636404"/>
    <w:rsid w:val="00636BAE"/>
    <w:rsid w:val="00636E84"/>
    <w:rsid w:val="006378AB"/>
    <w:rsid w:val="00637D8F"/>
    <w:rsid w:val="00637E62"/>
    <w:rsid w:val="00637EEB"/>
    <w:rsid w:val="006402A7"/>
    <w:rsid w:val="006402D8"/>
    <w:rsid w:val="00640669"/>
    <w:rsid w:val="00640A56"/>
    <w:rsid w:val="00640CB8"/>
    <w:rsid w:val="00640DB1"/>
    <w:rsid w:val="00640F36"/>
    <w:rsid w:val="0064126E"/>
    <w:rsid w:val="00641594"/>
    <w:rsid w:val="0064233F"/>
    <w:rsid w:val="00642637"/>
    <w:rsid w:val="00642820"/>
    <w:rsid w:val="00642861"/>
    <w:rsid w:val="00642960"/>
    <w:rsid w:val="00642B7A"/>
    <w:rsid w:val="00642D44"/>
    <w:rsid w:val="00642D92"/>
    <w:rsid w:val="0064356A"/>
    <w:rsid w:val="006437D1"/>
    <w:rsid w:val="00643DE8"/>
    <w:rsid w:val="00644B9F"/>
    <w:rsid w:val="00644DF3"/>
    <w:rsid w:val="00645191"/>
    <w:rsid w:val="00645463"/>
    <w:rsid w:val="006454F4"/>
    <w:rsid w:val="00645503"/>
    <w:rsid w:val="00645587"/>
    <w:rsid w:val="00645778"/>
    <w:rsid w:val="00645B74"/>
    <w:rsid w:val="006461B7"/>
    <w:rsid w:val="006467BC"/>
    <w:rsid w:val="00646A53"/>
    <w:rsid w:val="00646B91"/>
    <w:rsid w:val="00646BC2"/>
    <w:rsid w:val="00647043"/>
    <w:rsid w:val="00647775"/>
    <w:rsid w:val="00647850"/>
    <w:rsid w:val="00647CD7"/>
    <w:rsid w:val="0065025C"/>
    <w:rsid w:val="006506C2"/>
    <w:rsid w:val="006508CD"/>
    <w:rsid w:val="00650D05"/>
    <w:rsid w:val="00650E16"/>
    <w:rsid w:val="00651240"/>
    <w:rsid w:val="0065140D"/>
    <w:rsid w:val="006520A3"/>
    <w:rsid w:val="006522BD"/>
    <w:rsid w:val="00652422"/>
    <w:rsid w:val="00652759"/>
    <w:rsid w:val="00652ADA"/>
    <w:rsid w:val="00652EA8"/>
    <w:rsid w:val="00652EBA"/>
    <w:rsid w:val="00652EF6"/>
    <w:rsid w:val="0065308A"/>
    <w:rsid w:val="0065376B"/>
    <w:rsid w:val="00653B9E"/>
    <w:rsid w:val="00653D60"/>
    <w:rsid w:val="00654137"/>
    <w:rsid w:val="006541BA"/>
    <w:rsid w:val="00654279"/>
    <w:rsid w:val="00654455"/>
    <w:rsid w:val="00654805"/>
    <w:rsid w:val="00654B5E"/>
    <w:rsid w:val="00654DBD"/>
    <w:rsid w:val="00654E66"/>
    <w:rsid w:val="00655001"/>
    <w:rsid w:val="00655348"/>
    <w:rsid w:val="006554ED"/>
    <w:rsid w:val="00655571"/>
    <w:rsid w:val="006568C6"/>
    <w:rsid w:val="00656EB4"/>
    <w:rsid w:val="00656F28"/>
    <w:rsid w:val="0065708A"/>
    <w:rsid w:val="00657351"/>
    <w:rsid w:val="00657538"/>
    <w:rsid w:val="00657AAC"/>
    <w:rsid w:val="00657CA4"/>
    <w:rsid w:val="00657DB8"/>
    <w:rsid w:val="006600AE"/>
    <w:rsid w:val="00660145"/>
    <w:rsid w:val="00660263"/>
    <w:rsid w:val="0066029F"/>
    <w:rsid w:val="0066054C"/>
    <w:rsid w:val="00660BD3"/>
    <w:rsid w:val="00661449"/>
    <w:rsid w:val="006616EA"/>
    <w:rsid w:val="0066198F"/>
    <w:rsid w:val="00661BB0"/>
    <w:rsid w:val="00661DD7"/>
    <w:rsid w:val="00662561"/>
    <w:rsid w:val="00662592"/>
    <w:rsid w:val="006629DA"/>
    <w:rsid w:val="00663420"/>
    <w:rsid w:val="00663AB8"/>
    <w:rsid w:val="00663B48"/>
    <w:rsid w:val="00663BC9"/>
    <w:rsid w:val="00663BEE"/>
    <w:rsid w:val="006640A2"/>
    <w:rsid w:val="006643DF"/>
    <w:rsid w:val="00664454"/>
    <w:rsid w:val="006645A2"/>
    <w:rsid w:val="006645AF"/>
    <w:rsid w:val="00664696"/>
    <w:rsid w:val="0066483A"/>
    <w:rsid w:val="00664876"/>
    <w:rsid w:val="006648DC"/>
    <w:rsid w:val="00664CFC"/>
    <w:rsid w:val="00664F3F"/>
    <w:rsid w:val="00664FCA"/>
    <w:rsid w:val="0066506E"/>
    <w:rsid w:val="00665420"/>
    <w:rsid w:val="00665669"/>
    <w:rsid w:val="00665949"/>
    <w:rsid w:val="00665B9B"/>
    <w:rsid w:val="00665F93"/>
    <w:rsid w:val="006661AB"/>
    <w:rsid w:val="0066656C"/>
    <w:rsid w:val="006666CE"/>
    <w:rsid w:val="00666A3D"/>
    <w:rsid w:val="0066700B"/>
    <w:rsid w:val="00667293"/>
    <w:rsid w:val="00667769"/>
    <w:rsid w:val="00667955"/>
    <w:rsid w:val="006700F5"/>
    <w:rsid w:val="0067038B"/>
    <w:rsid w:val="00670A90"/>
    <w:rsid w:val="00670FD2"/>
    <w:rsid w:val="00671A36"/>
    <w:rsid w:val="00671C63"/>
    <w:rsid w:val="00671F70"/>
    <w:rsid w:val="006720CC"/>
    <w:rsid w:val="0067210F"/>
    <w:rsid w:val="006722D2"/>
    <w:rsid w:val="006723BB"/>
    <w:rsid w:val="00672514"/>
    <w:rsid w:val="006729EB"/>
    <w:rsid w:val="00673486"/>
    <w:rsid w:val="006738D8"/>
    <w:rsid w:val="006739F1"/>
    <w:rsid w:val="00673A03"/>
    <w:rsid w:val="00673C58"/>
    <w:rsid w:val="00673C78"/>
    <w:rsid w:val="00674301"/>
    <w:rsid w:val="00674B11"/>
    <w:rsid w:val="00674C35"/>
    <w:rsid w:val="0067589C"/>
    <w:rsid w:val="006759A7"/>
    <w:rsid w:val="00675F71"/>
    <w:rsid w:val="00676019"/>
    <w:rsid w:val="0067740D"/>
    <w:rsid w:val="006778C6"/>
    <w:rsid w:val="00677946"/>
    <w:rsid w:val="006800EE"/>
    <w:rsid w:val="0068018E"/>
    <w:rsid w:val="006801A1"/>
    <w:rsid w:val="006806BB"/>
    <w:rsid w:val="00680AD9"/>
    <w:rsid w:val="00680B64"/>
    <w:rsid w:val="006816F0"/>
    <w:rsid w:val="00681C54"/>
    <w:rsid w:val="00681D90"/>
    <w:rsid w:val="00681DDB"/>
    <w:rsid w:val="00682150"/>
    <w:rsid w:val="0068231C"/>
    <w:rsid w:val="006825D2"/>
    <w:rsid w:val="006828DB"/>
    <w:rsid w:val="00682C8F"/>
    <w:rsid w:val="00682D37"/>
    <w:rsid w:val="00682FC7"/>
    <w:rsid w:val="0068309D"/>
    <w:rsid w:val="006830FF"/>
    <w:rsid w:val="006833E3"/>
    <w:rsid w:val="006834F4"/>
    <w:rsid w:val="0068383D"/>
    <w:rsid w:val="006838AA"/>
    <w:rsid w:val="00683A5B"/>
    <w:rsid w:val="00683A93"/>
    <w:rsid w:val="00683ABD"/>
    <w:rsid w:val="00683B3C"/>
    <w:rsid w:val="00683E24"/>
    <w:rsid w:val="00683FDF"/>
    <w:rsid w:val="00684188"/>
    <w:rsid w:val="0068466D"/>
    <w:rsid w:val="006847FA"/>
    <w:rsid w:val="00684CEA"/>
    <w:rsid w:val="0068529E"/>
    <w:rsid w:val="006855DE"/>
    <w:rsid w:val="0068566A"/>
    <w:rsid w:val="00685C53"/>
    <w:rsid w:val="00685D0E"/>
    <w:rsid w:val="00685E18"/>
    <w:rsid w:val="00685E9D"/>
    <w:rsid w:val="006862E8"/>
    <w:rsid w:val="0068636F"/>
    <w:rsid w:val="0068685E"/>
    <w:rsid w:val="0068688B"/>
    <w:rsid w:val="006868B6"/>
    <w:rsid w:val="00686C7C"/>
    <w:rsid w:val="00686EE4"/>
    <w:rsid w:val="0068734D"/>
    <w:rsid w:val="0068763A"/>
    <w:rsid w:val="00687A84"/>
    <w:rsid w:val="00687B32"/>
    <w:rsid w:val="00687CFE"/>
    <w:rsid w:val="00687E5A"/>
    <w:rsid w:val="0069000D"/>
    <w:rsid w:val="0069008E"/>
    <w:rsid w:val="006906F7"/>
    <w:rsid w:val="006908BD"/>
    <w:rsid w:val="00690B97"/>
    <w:rsid w:val="00690C00"/>
    <w:rsid w:val="00690E71"/>
    <w:rsid w:val="0069111A"/>
    <w:rsid w:val="00691728"/>
    <w:rsid w:val="00692077"/>
    <w:rsid w:val="0069288F"/>
    <w:rsid w:val="00692907"/>
    <w:rsid w:val="00692B10"/>
    <w:rsid w:val="00692C76"/>
    <w:rsid w:val="00692FCD"/>
    <w:rsid w:val="00693899"/>
    <w:rsid w:val="00693A54"/>
    <w:rsid w:val="00694074"/>
    <w:rsid w:val="00694BE1"/>
    <w:rsid w:val="00695112"/>
    <w:rsid w:val="006953B5"/>
    <w:rsid w:val="0069569B"/>
    <w:rsid w:val="00695B16"/>
    <w:rsid w:val="00695FCE"/>
    <w:rsid w:val="0069610B"/>
    <w:rsid w:val="00696270"/>
    <w:rsid w:val="006964C3"/>
    <w:rsid w:val="006965E4"/>
    <w:rsid w:val="00696694"/>
    <w:rsid w:val="00696AA6"/>
    <w:rsid w:val="00696D22"/>
    <w:rsid w:val="00696F00"/>
    <w:rsid w:val="006975B8"/>
    <w:rsid w:val="00697AD1"/>
    <w:rsid w:val="00697DF0"/>
    <w:rsid w:val="00697EB3"/>
    <w:rsid w:val="00697FA9"/>
    <w:rsid w:val="006A04F7"/>
    <w:rsid w:val="006A0741"/>
    <w:rsid w:val="006A0B10"/>
    <w:rsid w:val="006A0BDC"/>
    <w:rsid w:val="006A0CAE"/>
    <w:rsid w:val="006A0E4F"/>
    <w:rsid w:val="006A10AE"/>
    <w:rsid w:val="006A1492"/>
    <w:rsid w:val="006A18F6"/>
    <w:rsid w:val="006A19FA"/>
    <w:rsid w:val="006A1AFA"/>
    <w:rsid w:val="006A1B71"/>
    <w:rsid w:val="006A1CF9"/>
    <w:rsid w:val="006A1DD8"/>
    <w:rsid w:val="006A2723"/>
    <w:rsid w:val="006A29A6"/>
    <w:rsid w:val="006A2EDA"/>
    <w:rsid w:val="006A2FCD"/>
    <w:rsid w:val="006A3595"/>
    <w:rsid w:val="006A38E6"/>
    <w:rsid w:val="006A3C7D"/>
    <w:rsid w:val="006A3DB6"/>
    <w:rsid w:val="006A419C"/>
    <w:rsid w:val="006A48D8"/>
    <w:rsid w:val="006A4B45"/>
    <w:rsid w:val="006A4BA9"/>
    <w:rsid w:val="006A4D03"/>
    <w:rsid w:val="006A5005"/>
    <w:rsid w:val="006A52F8"/>
    <w:rsid w:val="006A5746"/>
    <w:rsid w:val="006A57DF"/>
    <w:rsid w:val="006A59E6"/>
    <w:rsid w:val="006A5D81"/>
    <w:rsid w:val="006A6416"/>
    <w:rsid w:val="006A6912"/>
    <w:rsid w:val="006A6985"/>
    <w:rsid w:val="006A6B9A"/>
    <w:rsid w:val="006A6D12"/>
    <w:rsid w:val="006A6D41"/>
    <w:rsid w:val="006A6FD4"/>
    <w:rsid w:val="006A71FF"/>
    <w:rsid w:val="006A7344"/>
    <w:rsid w:val="006A79F0"/>
    <w:rsid w:val="006A7B78"/>
    <w:rsid w:val="006A7EEB"/>
    <w:rsid w:val="006B0356"/>
    <w:rsid w:val="006B0487"/>
    <w:rsid w:val="006B0554"/>
    <w:rsid w:val="006B058A"/>
    <w:rsid w:val="006B1448"/>
    <w:rsid w:val="006B1885"/>
    <w:rsid w:val="006B19B2"/>
    <w:rsid w:val="006B1CDB"/>
    <w:rsid w:val="006B2019"/>
    <w:rsid w:val="006B26E6"/>
    <w:rsid w:val="006B27C6"/>
    <w:rsid w:val="006B30D2"/>
    <w:rsid w:val="006B3466"/>
    <w:rsid w:val="006B3556"/>
    <w:rsid w:val="006B3CE0"/>
    <w:rsid w:val="006B3DA0"/>
    <w:rsid w:val="006B4938"/>
    <w:rsid w:val="006B4BF1"/>
    <w:rsid w:val="006B4EE9"/>
    <w:rsid w:val="006B53D9"/>
    <w:rsid w:val="006B58AF"/>
    <w:rsid w:val="006B5BDF"/>
    <w:rsid w:val="006B5C2A"/>
    <w:rsid w:val="006B5D10"/>
    <w:rsid w:val="006B5D89"/>
    <w:rsid w:val="006B5DF2"/>
    <w:rsid w:val="006B6A55"/>
    <w:rsid w:val="006B6C90"/>
    <w:rsid w:val="006B6E5A"/>
    <w:rsid w:val="006B7109"/>
    <w:rsid w:val="006B75F0"/>
    <w:rsid w:val="006B78F5"/>
    <w:rsid w:val="006B797C"/>
    <w:rsid w:val="006B7A12"/>
    <w:rsid w:val="006B7B87"/>
    <w:rsid w:val="006B7E86"/>
    <w:rsid w:val="006C0550"/>
    <w:rsid w:val="006C08AC"/>
    <w:rsid w:val="006C0AA2"/>
    <w:rsid w:val="006C14CE"/>
    <w:rsid w:val="006C156F"/>
    <w:rsid w:val="006C19D0"/>
    <w:rsid w:val="006C1DF7"/>
    <w:rsid w:val="006C26B5"/>
    <w:rsid w:val="006C2B1B"/>
    <w:rsid w:val="006C2BFF"/>
    <w:rsid w:val="006C2CAF"/>
    <w:rsid w:val="006C2D66"/>
    <w:rsid w:val="006C2FAD"/>
    <w:rsid w:val="006C3174"/>
    <w:rsid w:val="006C323C"/>
    <w:rsid w:val="006C3660"/>
    <w:rsid w:val="006C3663"/>
    <w:rsid w:val="006C38F1"/>
    <w:rsid w:val="006C39A9"/>
    <w:rsid w:val="006C3DA8"/>
    <w:rsid w:val="006C449F"/>
    <w:rsid w:val="006C472C"/>
    <w:rsid w:val="006C4B8B"/>
    <w:rsid w:val="006C5285"/>
    <w:rsid w:val="006C55A2"/>
    <w:rsid w:val="006C5C9C"/>
    <w:rsid w:val="006C5EDE"/>
    <w:rsid w:val="006C6989"/>
    <w:rsid w:val="006C6BC7"/>
    <w:rsid w:val="006C731E"/>
    <w:rsid w:val="006C7340"/>
    <w:rsid w:val="006C738E"/>
    <w:rsid w:val="006C74FD"/>
    <w:rsid w:val="006C7A1F"/>
    <w:rsid w:val="006C7A5A"/>
    <w:rsid w:val="006D069F"/>
    <w:rsid w:val="006D08EF"/>
    <w:rsid w:val="006D0E6A"/>
    <w:rsid w:val="006D0EAB"/>
    <w:rsid w:val="006D1071"/>
    <w:rsid w:val="006D15CA"/>
    <w:rsid w:val="006D162E"/>
    <w:rsid w:val="006D171D"/>
    <w:rsid w:val="006D1DA3"/>
    <w:rsid w:val="006D1E95"/>
    <w:rsid w:val="006D22E9"/>
    <w:rsid w:val="006D260F"/>
    <w:rsid w:val="006D2FA8"/>
    <w:rsid w:val="006D30E4"/>
    <w:rsid w:val="006D3130"/>
    <w:rsid w:val="006D3157"/>
    <w:rsid w:val="006D3381"/>
    <w:rsid w:val="006D3707"/>
    <w:rsid w:val="006D3749"/>
    <w:rsid w:val="006D389D"/>
    <w:rsid w:val="006D391F"/>
    <w:rsid w:val="006D3F91"/>
    <w:rsid w:val="006D4087"/>
    <w:rsid w:val="006D45E3"/>
    <w:rsid w:val="006D46E6"/>
    <w:rsid w:val="006D4ABA"/>
    <w:rsid w:val="006D4DA0"/>
    <w:rsid w:val="006D4E02"/>
    <w:rsid w:val="006D5244"/>
    <w:rsid w:val="006D5580"/>
    <w:rsid w:val="006D5653"/>
    <w:rsid w:val="006D58B3"/>
    <w:rsid w:val="006D59D5"/>
    <w:rsid w:val="006D5A5C"/>
    <w:rsid w:val="006D5B77"/>
    <w:rsid w:val="006D5B8F"/>
    <w:rsid w:val="006D5C23"/>
    <w:rsid w:val="006D5E1C"/>
    <w:rsid w:val="006D6281"/>
    <w:rsid w:val="006D6C59"/>
    <w:rsid w:val="006D6C8B"/>
    <w:rsid w:val="006D712D"/>
    <w:rsid w:val="006D7156"/>
    <w:rsid w:val="006D734E"/>
    <w:rsid w:val="006D7730"/>
    <w:rsid w:val="006D77AC"/>
    <w:rsid w:val="006D7E9E"/>
    <w:rsid w:val="006D7FB8"/>
    <w:rsid w:val="006E04F2"/>
    <w:rsid w:val="006E05C5"/>
    <w:rsid w:val="006E0638"/>
    <w:rsid w:val="006E0C73"/>
    <w:rsid w:val="006E0D7C"/>
    <w:rsid w:val="006E0DC3"/>
    <w:rsid w:val="006E0EF4"/>
    <w:rsid w:val="006E1172"/>
    <w:rsid w:val="006E129B"/>
    <w:rsid w:val="006E166C"/>
    <w:rsid w:val="006E1B7B"/>
    <w:rsid w:val="006E1F70"/>
    <w:rsid w:val="006E2574"/>
    <w:rsid w:val="006E26C0"/>
    <w:rsid w:val="006E2EFF"/>
    <w:rsid w:val="006E336D"/>
    <w:rsid w:val="006E34C7"/>
    <w:rsid w:val="006E3A5D"/>
    <w:rsid w:val="006E3AC6"/>
    <w:rsid w:val="006E4095"/>
    <w:rsid w:val="006E424D"/>
    <w:rsid w:val="006E4268"/>
    <w:rsid w:val="006E43A0"/>
    <w:rsid w:val="006E47E1"/>
    <w:rsid w:val="006E4814"/>
    <w:rsid w:val="006E488A"/>
    <w:rsid w:val="006E4936"/>
    <w:rsid w:val="006E4947"/>
    <w:rsid w:val="006E4F56"/>
    <w:rsid w:val="006E50F3"/>
    <w:rsid w:val="006E56CC"/>
    <w:rsid w:val="006E5937"/>
    <w:rsid w:val="006E5B65"/>
    <w:rsid w:val="006E5D03"/>
    <w:rsid w:val="006E622E"/>
    <w:rsid w:val="006E658E"/>
    <w:rsid w:val="006E66B9"/>
    <w:rsid w:val="006E6B2A"/>
    <w:rsid w:val="006E6CC5"/>
    <w:rsid w:val="006E73FE"/>
    <w:rsid w:val="006E7F5C"/>
    <w:rsid w:val="006F0141"/>
    <w:rsid w:val="006F03E7"/>
    <w:rsid w:val="006F0FE5"/>
    <w:rsid w:val="006F12C3"/>
    <w:rsid w:val="006F154D"/>
    <w:rsid w:val="006F15A2"/>
    <w:rsid w:val="006F2137"/>
    <w:rsid w:val="006F2664"/>
    <w:rsid w:val="006F275C"/>
    <w:rsid w:val="006F2DDE"/>
    <w:rsid w:val="006F2E5D"/>
    <w:rsid w:val="006F2E91"/>
    <w:rsid w:val="006F304F"/>
    <w:rsid w:val="006F3190"/>
    <w:rsid w:val="006F339B"/>
    <w:rsid w:val="006F3918"/>
    <w:rsid w:val="006F393F"/>
    <w:rsid w:val="006F3A3C"/>
    <w:rsid w:val="006F3D33"/>
    <w:rsid w:val="006F3DDD"/>
    <w:rsid w:val="006F3E4D"/>
    <w:rsid w:val="006F4067"/>
    <w:rsid w:val="006F4597"/>
    <w:rsid w:val="006F45BA"/>
    <w:rsid w:val="006F45F3"/>
    <w:rsid w:val="006F4985"/>
    <w:rsid w:val="006F4E69"/>
    <w:rsid w:val="006F5CC0"/>
    <w:rsid w:val="006F5D95"/>
    <w:rsid w:val="006F63C1"/>
    <w:rsid w:val="006F6913"/>
    <w:rsid w:val="006F6914"/>
    <w:rsid w:val="006F6A76"/>
    <w:rsid w:val="006F6F22"/>
    <w:rsid w:val="006F734C"/>
    <w:rsid w:val="006F7492"/>
    <w:rsid w:val="006F76E8"/>
    <w:rsid w:val="006F775A"/>
    <w:rsid w:val="00700249"/>
    <w:rsid w:val="00700439"/>
    <w:rsid w:val="0070065A"/>
    <w:rsid w:val="0070067F"/>
    <w:rsid w:val="007008C0"/>
    <w:rsid w:val="00700938"/>
    <w:rsid w:val="00701227"/>
    <w:rsid w:val="007016B6"/>
    <w:rsid w:val="00701896"/>
    <w:rsid w:val="007018E2"/>
    <w:rsid w:val="00701CCD"/>
    <w:rsid w:val="00701CD9"/>
    <w:rsid w:val="00701E24"/>
    <w:rsid w:val="007022D1"/>
    <w:rsid w:val="007025E3"/>
    <w:rsid w:val="00702711"/>
    <w:rsid w:val="00702B78"/>
    <w:rsid w:val="00702C62"/>
    <w:rsid w:val="00702F10"/>
    <w:rsid w:val="0070302A"/>
    <w:rsid w:val="00703379"/>
    <w:rsid w:val="007037D1"/>
    <w:rsid w:val="00703B53"/>
    <w:rsid w:val="00703F32"/>
    <w:rsid w:val="00704356"/>
    <w:rsid w:val="00704799"/>
    <w:rsid w:val="0070488C"/>
    <w:rsid w:val="00704C13"/>
    <w:rsid w:val="007053DA"/>
    <w:rsid w:val="0070564A"/>
    <w:rsid w:val="00705AEE"/>
    <w:rsid w:val="00705BA0"/>
    <w:rsid w:val="0070604D"/>
    <w:rsid w:val="0070626A"/>
    <w:rsid w:val="007064D3"/>
    <w:rsid w:val="0070651A"/>
    <w:rsid w:val="007066AF"/>
    <w:rsid w:val="007067E2"/>
    <w:rsid w:val="00706E21"/>
    <w:rsid w:val="00706EC4"/>
    <w:rsid w:val="007074E3"/>
    <w:rsid w:val="00707897"/>
    <w:rsid w:val="007078BE"/>
    <w:rsid w:val="00707D2E"/>
    <w:rsid w:val="00710094"/>
    <w:rsid w:val="0071029A"/>
    <w:rsid w:val="007102C3"/>
    <w:rsid w:val="00710424"/>
    <w:rsid w:val="007109B5"/>
    <w:rsid w:val="00710A76"/>
    <w:rsid w:val="00710F8C"/>
    <w:rsid w:val="007118A5"/>
    <w:rsid w:val="0071199C"/>
    <w:rsid w:val="00711ADF"/>
    <w:rsid w:val="00711FB2"/>
    <w:rsid w:val="00712365"/>
    <w:rsid w:val="00712DFD"/>
    <w:rsid w:val="00712F56"/>
    <w:rsid w:val="0071304E"/>
    <w:rsid w:val="0071419A"/>
    <w:rsid w:val="0071420F"/>
    <w:rsid w:val="007142AB"/>
    <w:rsid w:val="007144D0"/>
    <w:rsid w:val="00714815"/>
    <w:rsid w:val="007149DA"/>
    <w:rsid w:val="00714DDF"/>
    <w:rsid w:val="00714E50"/>
    <w:rsid w:val="0071538E"/>
    <w:rsid w:val="00715435"/>
    <w:rsid w:val="0071553F"/>
    <w:rsid w:val="00715B8D"/>
    <w:rsid w:val="00715D70"/>
    <w:rsid w:val="00715E70"/>
    <w:rsid w:val="00716373"/>
    <w:rsid w:val="00716CE1"/>
    <w:rsid w:val="00716D94"/>
    <w:rsid w:val="00716F82"/>
    <w:rsid w:val="007170DE"/>
    <w:rsid w:val="007171F7"/>
    <w:rsid w:val="0071740B"/>
    <w:rsid w:val="00717741"/>
    <w:rsid w:val="0071777C"/>
    <w:rsid w:val="00717827"/>
    <w:rsid w:val="00717829"/>
    <w:rsid w:val="00717C0A"/>
    <w:rsid w:val="00717DF5"/>
    <w:rsid w:val="0072055D"/>
    <w:rsid w:val="00720925"/>
    <w:rsid w:val="00720FDA"/>
    <w:rsid w:val="00720FF4"/>
    <w:rsid w:val="007210C6"/>
    <w:rsid w:val="00721319"/>
    <w:rsid w:val="007215BF"/>
    <w:rsid w:val="00721AF2"/>
    <w:rsid w:val="00721B1F"/>
    <w:rsid w:val="00721CFA"/>
    <w:rsid w:val="007223FB"/>
    <w:rsid w:val="007224AA"/>
    <w:rsid w:val="00722AD5"/>
    <w:rsid w:val="00722E1E"/>
    <w:rsid w:val="00722F04"/>
    <w:rsid w:val="00723627"/>
    <w:rsid w:val="00723792"/>
    <w:rsid w:val="0072385E"/>
    <w:rsid w:val="00723926"/>
    <w:rsid w:val="00723A62"/>
    <w:rsid w:val="00723BC3"/>
    <w:rsid w:val="00723BE6"/>
    <w:rsid w:val="00723C1B"/>
    <w:rsid w:val="00723C4D"/>
    <w:rsid w:val="00723F98"/>
    <w:rsid w:val="007240F8"/>
    <w:rsid w:val="007245A4"/>
    <w:rsid w:val="007245CD"/>
    <w:rsid w:val="00724980"/>
    <w:rsid w:val="007253AB"/>
    <w:rsid w:val="00725550"/>
    <w:rsid w:val="007257AC"/>
    <w:rsid w:val="00725E9F"/>
    <w:rsid w:val="00725EC8"/>
    <w:rsid w:val="00726151"/>
    <w:rsid w:val="007264F5"/>
    <w:rsid w:val="007266EC"/>
    <w:rsid w:val="007267FA"/>
    <w:rsid w:val="00726964"/>
    <w:rsid w:val="00726A2D"/>
    <w:rsid w:val="00727577"/>
    <w:rsid w:val="0072786F"/>
    <w:rsid w:val="00727A53"/>
    <w:rsid w:val="00727D77"/>
    <w:rsid w:val="007301DD"/>
    <w:rsid w:val="00730554"/>
    <w:rsid w:val="007305A5"/>
    <w:rsid w:val="007307FB"/>
    <w:rsid w:val="007310BB"/>
    <w:rsid w:val="007316F3"/>
    <w:rsid w:val="007317EC"/>
    <w:rsid w:val="00731B7E"/>
    <w:rsid w:val="00731C5C"/>
    <w:rsid w:val="007320F5"/>
    <w:rsid w:val="007322C4"/>
    <w:rsid w:val="00732377"/>
    <w:rsid w:val="00732413"/>
    <w:rsid w:val="00732AB8"/>
    <w:rsid w:val="00732BC8"/>
    <w:rsid w:val="00732FE3"/>
    <w:rsid w:val="00733351"/>
    <w:rsid w:val="007334FA"/>
    <w:rsid w:val="0073366C"/>
    <w:rsid w:val="007337E7"/>
    <w:rsid w:val="0073397C"/>
    <w:rsid w:val="00733BCC"/>
    <w:rsid w:val="007344E2"/>
    <w:rsid w:val="00734866"/>
    <w:rsid w:val="00734A7F"/>
    <w:rsid w:val="00734B98"/>
    <w:rsid w:val="00734DC6"/>
    <w:rsid w:val="00734EE7"/>
    <w:rsid w:val="007360D8"/>
    <w:rsid w:val="007360F6"/>
    <w:rsid w:val="00736327"/>
    <w:rsid w:val="0073650A"/>
    <w:rsid w:val="00736660"/>
    <w:rsid w:val="00736668"/>
    <w:rsid w:val="00736906"/>
    <w:rsid w:val="00736C1F"/>
    <w:rsid w:val="00736C80"/>
    <w:rsid w:val="007370A3"/>
    <w:rsid w:val="007371E1"/>
    <w:rsid w:val="00737239"/>
    <w:rsid w:val="0073736C"/>
    <w:rsid w:val="0073737F"/>
    <w:rsid w:val="00737733"/>
    <w:rsid w:val="00737948"/>
    <w:rsid w:val="007402EF"/>
    <w:rsid w:val="00740FF7"/>
    <w:rsid w:val="007410C3"/>
    <w:rsid w:val="00741BED"/>
    <w:rsid w:val="00741F23"/>
    <w:rsid w:val="00742489"/>
    <w:rsid w:val="00742A7B"/>
    <w:rsid w:val="00742D4B"/>
    <w:rsid w:val="00742F90"/>
    <w:rsid w:val="0074301D"/>
    <w:rsid w:val="007433C7"/>
    <w:rsid w:val="007441D9"/>
    <w:rsid w:val="007441FE"/>
    <w:rsid w:val="0074466F"/>
    <w:rsid w:val="00744DE6"/>
    <w:rsid w:val="00744F05"/>
    <w:rsid w:val="00744FD1"/>
    <w:rsid w:val="00745E53"/>
    <w:rsid w:val="00745E93"/>
    <w:rsid w:val="007461BE"/>
    <w:rsid w:val="0074635E"/>
    <w:rsid w:val="00746423"/>
    <w:rsid w:val="00746A1F"/>
    <w:rsid w:val="00747EE9"/>
    <w:rsid w:val="0075014D"/>
    <w:rsid w:val="0075020C"/>
    <w:rsid w:val="00750236"/>
    <w:rsid w:val="0075027E"/>
    <w:rsid w:val="007502CE"/>
    <w:rsid w:val="00750406"/>
    <w:rsid w:val="007504B7"/>
    <w:rsid w:val="0075060E"/>
    <w:rsid w:val="00750688"/>
    <w:rsid w:val="00750C87"/>
    <w:rsid w:val="00750D2A"/>
    <w:rsid w:val="00750F4D"/>
    <w:rsid w:val="00751AA4"/>
    <w:rsid w:val="00751E59"/>
    <w:rsid w:val="007522A8"/>
    <w:rsid w:val="00752A71"/>
    <w:rsid w:val="00752AD6"/>
    <w:rsid w:val="007531D4"/>
    <w:rsid w:val="007532D8"/>
    <w:rsid w:val="007533A4"/>
    <w:rsid w:val="00753AA9"/>
    <w:rsid w:val="00753FAF"/>
    <w:rsid w:val="00754392"/>
    <w:rsid w:val="00754724"/>
    <w:rsid w:val="007548C7"/>
    <w:rsid w:val="00754B21"/>
    <w:rsid w:val="00754B55"/>
    <w:rsid w:val="00754C29"/>
    <w:rsid w:val="00754D77"/>
    <w:rsid w:val="00754DFE"/>
    <w:rsid w:val="007554FE"/>
    <w:rsid w:val="0075580B"/>
    <w:rsid w:val="00755929"/>
    <w:rsid w:val="00755B57"/>
    <w:rsid w:val="00756607"/>
    <w:rsid w:val="00756631"/>
    <w:rsid w:val="007568FA"/>
    <w:rsid w:val="00756C7A"/>
    <w:rsid w:val="00757DFE"/>
    <w:rsid w:val="0075EF16"/>
    <w:rsid w:val="007600FA"/>
    <w:rsid w:val="00760242"/>
    <w:rsid w:val="0076024C"/>
    <w:rsid w:val="007606FF"/>
    <w:rsid w:val="00760971"/>
    <w:rsid w:val="00761246"/>
    <w:rsid w:val="007612C4"/>
    <w:rsid w:val="007616A7"/>
    <w:rsid w:val="00761D95"/>
    <w:rsid w:val="00761F22"/>
    <w:rsid w:val="00761F3D"/>
    <w:rsid w:val="00762065"/>
    <w:rsid w:val="007620BE"/>
    <w:rsid w:val="007621D1"/>
    <w:rsid w:val="007621FF"/>
    <w:rsid w:val="0076294A"/>
    <w:rsid w:val="00762B40"/>
    <w:rsid w:val="0076346C"/>
    <w:rsid w:val="007637D7"/>
    <w:rsid w:val="007639B1"/>
    <w:rsid w:val="00763C49"/>
    <w:rsid w:val="00763E0F"/>
    <w:rsid w:val="00764323"/>
    <w:rsid w:val="007645F6"/>
    <w:rsid w:val="00764742"/>
    <w:rsid w:val="00764839"/>
    <w:rsid w:val="00764A65"/>
    <w:rsid w:val="00764F3C"/>
    <w:rsid w:val="00765261"/>
    <w:rsid w:val="00765268"/>
    <w:rsid w:val="0076548B"/>
    <w:rsid w:val="00765908"/>
    <w:rsid w:val="00765A93"/>
    <w:rsid w:val="00765B44"/>
    <w:rsid w:val="00765C4D"/>
    <w:rsid w:val="00766047"/>
    <w:rsid w:val="00766841"/>
    <w:rsid w:val="00766955"/>
    <w:rsid w:val="00766C7D"/>
    <w:rsid w:val="00766E22"/>
    <w:rsid w:val="00766F60"/>
    <w:rsid w:val="00767166"/>
    <w:rsid w:val="0076741E"/>
    <w:rsid w:val="00767495"/>
    <w:rsid w:val="0076749D"/>
    <w:rsid w:val="00767E79"/>
    <w:rsid w:val="007700D6"/>
    <w:rsid w:val="00770833"/>
    <w:rsid w:val="00770B3A"/>
    <w:rsid w:val="00770BBD"/>
    <w:rsid w:val="007712CB"/>
    <w:rsid w:val="00771649"/>
    <w:rsid w:val="007716BB"/>
    <w:rsid w:val="00771C3E"/>
    <w:rsid w:val="00771CBE"/>
    <w:rsid w:val="00771F94"/>
    <w:rsid w:val="00771FED"/>
    <w:rsid w:val="0077258D"/>
    <w:rsid w:val="007726D5"/>
    <w:rsid w:val="007727C5"/>
    <w:rsid w:val="00772921"/>
    <w:rsid w:val="007729B7"/>
    <w:rsid w:val="00772C61"/>
    <w:rsid w:val="00772CAC"/>
    <w:rsid w:val="00772E5B"/>
    <w:rsid w:val="00773515"/>
    <w:rsid w:val="00774339"/>
    <w:rsid w:val="00774414"/>
    <w:rsid w:val="007747DC"/>
    <w:rsid w:val="00774904"/>
    <w:rsid w:val="00774F0D"/>
    <w:rsid w:val="00774F4F"/>
    <w:rsid w:val="00775017"/>
    <w:rsid w:val="00775156"/>
    <w:rsid w:val="007751A7"/>
    <w:rsid w:val="007753AA"/>
    <w:rsid w:val="007753C8"/>
    <w:rsid w:val="00775598"/>
    <w:rsid w:val="007756CE"/>
    <w:rsid w:val="00775883"/>
    <w:rsid w:val="00775B2C"/>
    <w:rsid w:val="00775CE2"/>
    <w:rsid w:val="00775D3D"/>
    <w:rsid w:val="0077619A"/>
    <w:rsid w:val="00776720"/>
    <w:rsid w:val="00776743"/>
    <w:rsid w:val="007768B4"/>
    <w:rsid w:val="00776DBB"/>
    <w:rsid w:val="00776ED7"/>
    <w:rsid w:val="007770AB"/>
    <w:rsid w:val="007773A2"/>
    <w:rsid w:val="00777C94"/>
    <w:rsid w:val="00777C98"/>
    <w:rsid w:val="0078019D"/>
    <w:rsid w:val="007806EB"/>
    <w:rsid w:val="00780746"/>
    <w:rsid w:val="00781473"/>
    <w:rsid w:val="007814E9"/>
    <w:rsid w:val="00781504"/>
    <w:rsid w:val="0078192C"/>
    <w:rsid w:val="00781937"/>
    <w:rsid w:val="00781DD9"/>
    <w:rsid w:val="00782657"/>
    <w:rsid w:val="007826A0"/>
    <w:rsid w:val="00782704"/>
    <w:rsid w:val="007827A8"/>
    <w:rsid w:val="007830C9"/>
    <w:rsid w:val="007831E2"/>
    <w:rsid w:val="0078324C"/>
    <w:rsid w:val="00783285"/>
    <w:rsid w:val="00783425"/>
    <w:rsid w:val="007835B4"/>
    <w:rsid w:val="00783AF5"/>
    <w:rsid w:val="007843A9"/>
    <w:rsid w:val="00784D4C"/>
    <w:rsid w:val="00784D86"/>
    <w:rsid w:val="00785073"/>
    <w:rsid w:val="00785DC4"/>
    <w:rsid w:val="0078638B"/>
    <w:rsid w:val="00786717"/>
    <w:rsid w:val="00786A40"/>
    <w:rsid w:val="0078706C"/>
    <w:rsid w:val="00787576"/>
    <w:rsid w:val="00787A10"/>
    <w:rsid w:val="00787A3D"/>
    <w:rsid w:val="00787BAE"/>
    <w:rsid w:val="00787F40"/>
    <w:rsid w:val="0078F518"/>
    <w:rsid w:val="007900BD"/>
    <w:rsid w:val="0079070E"/>
    <w:rsid w:val="00790A07"/>
    <w:rsid w:val="0079182A"/>
    <w:rsid w:val="00791C39"/>
    <w:rsid w:val="00791D96"/>
    <w:rsid w:val="007920DF"/>
    <w:rsid w:val="007924F7"/>
    <w:rsid w:val="007927AB"/>
    <w:rsid w:val="00792A49"/>
    <w:rsid w:val="00793015"/>
    <w:rsid w:val="00793332"/>
    <w:rsid w:val="007935CB"/>
    <w:rsid w:val="007936B9"/>
    <w:rsid w:val="00793C9A"/>
    <w:rsid w:val="007946AD"/>
    <w:rsid w:val="00794716"/>
    <w:rsid w:val="0079494B"/>
    <w:rsid w:val="00794D03"/>
    <w:rsid w:val="00794E50"/>
    <w:rsid w:val="00795990"/>
    <w:rsid w:val="00795A36"/>
    <w:rsid w:val="00796101"/>
    <w:rsid w:val="007962D5"/>
    <w:rsid w:val="007964CD"/>
    <w:rsid w:val="00796748"/>
    <w:rsid w:val="007974C6"/>
    <w:rsid w:val="00797517"/>
    <w:rsid w:val="00797692"/>
    <w:rsid w:val="007A0056"/>
    <w:rsid w:val="007A01CA"/>
    <w:rsid w:val="007A0351"/>
    <w:rsid w:val="007A08F7"/>
    <w:rsid w:val="007A0B70"/>
    <w:rsid w:val="007A0BD8"/>
    <w:rsid w:val="007A0CD4"/>
    <w:rsid w:val="007A0E57"/>
    <w:rsid w:val="007A143B"/>
    <w:rsid w:val="007A1523"/>
    <w:rsid w:val="007A1787"/>
    <w:rsid w:val="007A1881"/>
    <w:rsid w:val="007A1BAA"/>
    <w:rsid w:val="007A1EE2"/>
    <w:rsid w:val="007A21FA"/>
    <w:rsid w:val="007A26A4"/>
    <w:rsid w:val="007A273A"/>
    <w:rsid w:val="007A279D"/>
    <w:rsid w:val="007A28EC"/>
    <w:rsid w:val="007A2A15"/>
    <w:rsid w:val="007A2B2B"/>
    <w:rsid w:val="007A2B41"/>
    <w:rsid w:val="007A3204"/>
    <w:rsid w:val="007A3AF7"/>
    <w:rsid w:val="007A40A7"/>
    <w:rsid w:val="007A43F8"/>
    <w:rsid w:val="007A4514"/>
    <w:rsid w:val="007A457D"/>
    <w:rsid w:val="007A4B78"/>
    <w:rsid w:val="007A55EB"/>
    <w:rsid w:val="007A55F8"/>
    <w:rsid w:val="007A5888"/>
    <w:rsid w:val="007A5B95"/>
    <w:rsid w:val="007A5BD2"/>
    <w:rsid w:val="007A626D"/>
    <w:rsid w:val="007A68A5"/>
    <w:rsid w:val="007A6948"/>
    <w:rsid w:val="007A6B93"/>
    <w:rsid w:val="007A6D5C"/>
    <w:rsid w:val="007A6EEE"/>
    <w:rsid w:val="007A774C"/>
    <w:rsid w:val="007A7997"/>
    <w:rsid w:val="007A7E2E"/>
    <w:rsid w:val="007AC21E"/>
    <w:rsid w:val="007B030E"/>
    <w:rsid w:val="007B0340"/>
    <w:rsid w:val="007B0952"/>
    <w:rsid w:val="007B0A41"/>
    <w:rsid w:val="007B0BBE"/>
    <w:rsid w:val="007B0F6D"/>
    <w:rsid w:val="007B0FB9"/>
    <w:rsid w:val="007B10E7"/>
    <w:rsid w:val="007B121B"/>
    <w:rsid w:val="007B12CA"/>
    <w:rsid w:val="007B1C4D"/>
    <w:rsid w:val="007B1F07"/>
    <w:rsid w:val="007B1F8A"/>
    <w:rsid w:val="007B20A0"/>
    <w:rsid w:val="007B223F"/>
    <w:rsid w:val="007B24B4"/>
    <w:rsid w:val="007B24B9"/>
    <w:rsid w:val="007B26E9"/>
    <w:rsid w:val="007B280C"/>
    <w:rsid w:val="007B2D49"/>
    <w:rsid w:val="007B2D84"/>
    <w:rsid w:val="007B2D92"/>
    <w:rsid w:val="007B32A9"/>
    <w:rsid w:val="007B3750"/>
    <w:rsid w:val="007B3968"/>
    <w:rsid w:val="007B3C28"/>
    <w:rsid w:val="007B3DF0"/>
    <w:rsid w:val="007B4045"/>
    <w:rsid w:val="007B41D5"/>
    <w:rsid w:val="007B4244"/>
    <w:rsid w:val="007B43F9"/>
    <w:rsid w:val="007B4441"/>
    <w:rsid w:val="007B4680"/>
    <w:rsid w:val="007B4FEF"/>
    <w:rsid w:val="007B525A"/>
    <w:rsid w:val="007B53A2"/>
    <w:rsid w:val="007B578B"/>
    <w:rsid w:val="007B5E43"/>
    <w:rsid w:val="007B6334"/>
    <w:rsid w:val="007B65BD"/>
    <w:rsid w:val="007B65F9"/>
    <w:rsid w:val="007B6CD0"/>
    <w:rsid w:val="007B6DD0"/>
    <w:rsid w:val="007B70A7"/>
    <w:rsid w:val="007B71A6"/>
    <w:rsid w:val="007B73CC"/>
    <w:rsid w:val="007B7ADF"/>
    <w:rsid w:val="007C042E"/>
    <w:rsid w:val="007C048B"/>
    <w:rsid w:val="007C0CF4"/>
    <w:rsid w:val="007C0F05"/>
    <w:rsid w:val="007C1441"/>
    <w:rsid w:val="007C1AC3"/>
    <w:rsid w:val="007C1C05"/>
    <w:rsid w:val="007C1D1F"/>
    <w:rsid w:val="007C21C7"/>
    <w:rsid w:val="007C2659"/>
    <w:rsid w:val="007C31EF"/>
    <w:rsid w:val="007C32DD"/>
    <w:rsid w:val="007C3747"/>
    <w:rsid w:val="007C3921"/>
    <w:rsid w:val="007C3A45"/>
    <w:rsid w:val="007C3CF1"/>
    <w:rsid w:val="007C42CE"/>
    <w:rsid w:val="007C42EB"/>
    <w:rsid w:val="007C44B5"/>
    <w:rsid w:val="007C4B34"/>
    <w:rsid w:val="007C57F0"/>
    <w:rsid w:val="007C5D22"/>
    <w:rsid w:val="007C604A"/>
    <w:rsid w:val="007C62B5"/>
    <w:rsid w:val="007C6746"/>
    <w:rsid w:val="007C682E"/>
    <w:rsid w:val="007C7092"/>
    <w:rsid w:val="007C71C9"/>
    <w:rsid w:val="007C726D"/>
    <w:rsid w:val="007C73E3"/>
    <w:rsid w:val="007C77DD"/>
    <w:rsid w:val="007C7D5F"/>
    <w:rsid w:val="007C7D80"/>
    <w:rsid w:val="007C7DF6"/>
    <w:rsid w:val="007C8AF6"/>
    <w:rsid w:val="007D04F0"/>
    <w:rsid w:val="007D090A"/>
    <w:rsid w:val="007D09CC"/>
    <w:rsid w:val="007D0EE4"/>
    <w:rsid w:val="007D12E2"/>
    <w:rsid w:val="007D1373"/>
    <w:rsid w:val="007D1448"/>
    <w:rsid w:val="007D1980"/>
    <w:rsid w:val="007D1CE7"/>
    <w:rsid w:val="007D1F02"/>
    <w:rsid w:val="007D2058"/>
    <w:rsid w:val="007D2224"/>
    <w:rsid w:val="007D253B"/>
    <w:rsid w:val="007D259B"/>
    <w:rsid w:val="007D2BC6"/>
    <w:rsid w:val="007D2C6E"/>
    <w:rsid w:val="007D2EA1"/>
    <w:rsid w:val="007D3060"/>
    <w:rsid w:val="007D33DA"/>
    <w:rsid w:val="007D37C7"/>
    <w:rsid w:val="007D3802"/>
    <w:rsid w:val="007D3C7F"/>
    <w:rsid w:val="007D4C52"/>
    <w:rsid w:val="007D4E66"/>
    <w:rsid w:val="007D52C0"/>
    <w:rsid w:val="007D52DF"/>
    <w:rsid w:val="007D5354"/>
    <w:rsid w:val="007D5376"/>
    <w:rsid w:val="007D543E"/>
    <w:rsid w:val="007D58EF"/>
    <w:rsid w:val="007D5931"/>
    <w:rsid w:val="007D5B83"/>
    <w:rsid w:val="007D5B9E"/>
    <w:rsid w:val="007D5C14"/>
    <w:rsid w:val="007D62C6"/>
    <w:rsid w:val="007D6341"/>
    <w:rsid w:val="007D6484"/>
    <w:rsid w:val="007D653E"/>
    <w:rsid w:val="007D6AF0"/>
    <w:rsid w:val="007D70DE"/>
    <w:rsid w:val="007D7171"/>
    <w:rsid w:val="007D7385"/>
    <w:rsid w:val="007D74AD"/>
    <w:rsid w:val="007E00BA"/>
    <w:rsid w:val="007E01EA"/>
    <w:rsid w:val="007E048C"/>
    <w:rsid w:val="007E0829"/>
    <w:rsid w:val="007E0904"/>
    <w:rsid w:val="007E0913"/>
    <w:rsid w:val="007E11DC"/>
    <w:rsid w:val="007E11E5"/>
    <w:rsid w:val="007E11F6"/>
    <w:rsid w:val="007E15C4"/>
    <w:rsid w:val="007E179E"/>
    <w:rsid w:val="007E18DD"/>
    <w:rsid w:val="007E21E7"/>
    <w:rsid w:val="007E21F0"/>
    <w:rsid w:val="007E265D"/>
    <w:rsid w:val="007E2BAD"/>
    <w:rsid w:val="007E31F7"/>
    <w:rsid w:val="007E3D4F"/>
    <w:rsid w:val="007E4246"/>
    <w:rsid w:val="007E4286"/>
    <w:rsid w:val="007E4380"/>
    <w:rsid w:val="007E441C"/>
    <w:rsid w:val="007E4599"/>
    <w:rsid w:val="007E4711"/>
    <w:rsid w:val="007E47D5"/>
    <w:rsid w:val="007E4884"/>
    <w:rsid w:val="007E496E"/>
    <w:rsid w:val="007E49EF"/>
    <w:rsid w:val="007E4CFF"/>
    <w:rsid w:val="007E4E49"/>
    <w:rsid w:val="007E4F1A"/>
    <w:rsid w:val="007E5338"/>
    <w:rsid w:val="007E5403"/>
    <w:rsid w:val="007E5460"/>
    <w:rsid w:val="007E5840"/>
    <w:rsid w:val="007E5B0D"/>
    <w:rsid w:val="007E5D0B"/>
    <w:rsid w:val="007E6462"/>
    <w:rsid w:val="007E64FB"/>
    <w:rsid w:val="007E6722"/>
    <w:rsid w:val="007E69B6"/>
    <w:rsid w:val="007E6B1C"/>
    <w:rsid w:val="007E7006"/>
    <w:rsid w:val="007E70F6"/>
    <w:rsid w:val="007E7543"/>
    <w:rsid w:val="007E7586"/>
    <w:rsid w:val="007E79A9"/>
    <w:rsid w:val="007E7B1D"/>
    <w:rsid w:val="007E7BA8"/>
    <w:rsid w:val="007E7BDB"/>
    <w:rsid w:val="007F00D3"/>
    <w:rsid w:val="007F04C7"/>
    <w:rsid w:val="007F061A"/>
    <w:rsid w:val="007F0668"/>
    <w:rsid w:val="007F06B2"/>
    <w:rsid w:val="007F0704"/>
    <w:rsid w:val="007F083E"/>
    <w:rsid w:val="007F0F24"/>
    <w:rsid w:val="007F1252"/>
    <w:rsid w:val="007F14FF"/>
    <w:rsid w:val="007F1917"/>
    <w:rsid w:val="007F1B11"/>
    <w:rsid w:val="007F1D6F"/>
    <w:rsid w:val="007F22BD"/>
    <w:rsid w:val="007F26DD"/>
    <w:rsid w:val="007F281C"/>
    <w:rsid w:val="007F290D"/>
    <w:rsid w:val="007F29C1"/>
    <w:rsid w:val="007F2A79"/>
    <w:rsid w:val="007F301C"/>
    <w:rsid w:val="007F30BB"/>
    <w:rsid w:val="007F32F7"/>
    <w:rsid w:val="007F383C"/>
    <w:rsid w:val="007F3DB3"/>
    <w:rsid w:val="007F402B"/>
    <w:rsid w:val="007F4207"/>
    <w:rsid w:val="007F45CE"/>
    <w:rsid w:val="007F4738"/>
    <w:rsid w:val="007F48C9"/>
    <w:rsid w:val="007F4A11"/>
    <w:rsid w:val="007F4CE9"/>
    <w:rsid w:val="007F4DC4"/>
    <w:rsid w:val="007F50DE"/>
    <w:rsid w:val="007F5484"/>
    <w:rsid w:val="007F55E2"/>
    <w:rsid w:val="007F56BD"/>
    <w:rsid w:val="007F59DA"/>
    <w:rsid w:val="007F5A56"/>
    <w:rsid w:val="007F5AAC"/>
    <w:rsid w:val="007F5BE0"/>
    <w:rsid w:val="007F5F7B"/>
    <w:rsid w:val="007F6079"/>
    <w:rsid w:val="007F6171"/>
    <w:rsid w:val="007F668A"/>
    <w:rsid w:val="007F6880"/>
    <w:rsid w:val="007F715D"/>
    <w:rsid w:val="007F7524"/>
    <w:rsid w:val="007F77B7"/>
    <w:rsid w:val="007F7AC2"/>
    <w:rsid w:val="007F7ED5"/>
    <w:rsid w:val="00800418"/>
    <w:rsid w:val="0080057E"/>
    <w:rsid w:val="0080064B"/>
    <w:rsid w:val="00800BEE"/>
    <w:rsid w:val="00800EC8"/>
    <w:rsid w:val="00800F39"/>
    <w:rsid w:val="008010FB"/>
    <w:rsid w:val="008015B1"/>
    <w:rsid w:val="00801611"/>
    <w:rsid w:val="00801990"/>
    <w:rsid w:val="00801C16"/>
    <w:rsid w:val="00801D03"/>
    <w:rsid w:val="00802110"/>
    <w:rsid w:val="008025E0"/>
    <w:rsid w:val="00802B68"/>
    <w:rsid w:val="00802C33"/>
    <w:rsid w:val="00803064"/>
    <w:rsid w:val="008031FE"/>
    <w:rsid w:val="00803659"/>
    <w:rsid w:val="00803834"/>
    <w:rsid w:val="00803996"/>
    <w:rsid w:val="008039B8"/>
    <w:rsid w:val="00803B87"/>
    <w:rsid w:val="00803E56"/>
    <w:rsid w:val="00803E9C"/>
    <w:rsid w:val="00803FE4"/>
    <w:rsid w:val="0080456C"/>
    <w:rsid w:val="008046E1"/>
    <w:rsid w:val="00804938"/>
    <w:rsid w:val="00805673"/>
    <w:rsid w:val="008056E1"/>
    <w:rsid w:val="0080591A"/>
    <w:rsid w:val="0080617A"/>
    <w:rsid w:val="0080626D"/>
    <w:rsid w:val="00806497"/>
    <w:rsid w:val="0080656F"/>
    <w:rsid w:val="0080679B"/>
    <w:rsid w:val="00806C11"/>
    <w:rsid w:val="00806E57"/>
    <w:rsid w:val="008070AA"/>
    <w:rsid w:val="00807115"/>
    <w:rsid w:val="008074A9"/>
    <w:rsid w:val="008077DD"/>
    <w:rsid w:val="00807810"/>
    <w:rsid w:val="00807A34"/>
    <w:rsid w:val="00807B4A"/>
    <w:rsid w:val="00807CD4"/>
    <w:rsid w:val="00807CE4"/>
    <w:rsid w:val="00810002"/>
    <w:rsid w:val="00810688"/>
    <w:rsid w:val="00810B79"/>
    <w:rsid w:val="00810C11"/>
    <w:rsid w:val="00810CDE"/>
    <w:rsid w:val="00810D00"/>
    <w:rsid w:val="00810DC0"/>
    <w:rsid w:val="008110E3"/>
    <w:rsid w:val="00811A19"/>
    <w:rsid w:val="00811A95"/>
    <w:rsid w:val="00811DF5"/>
    <w:rsid w:val="00811F36"/>
    <w:rsid w:val="00812234"/>
    <w:rsid w:val="00812293"/>
    <w:rsid w:val="008122E8"/>
    <w:rsid w:val="00812914"/>
    <w:rsid w:val="00812AAE"/>
    <w:rsid w:val="00812B0C"/>
    <w:rsid w:val="00812BE2"/>
    <w:rsid w:val="00812C48"/>
    <w:rsid w:val="00812D55"/>
    <w:rsid w:val="00813216"/>
    <w:rsid w:val="008136FC"/>
    <w:rsid w:val="008139A6"/>
    <w:rsid w:val="00813A46"/>
    <w:rsid w:val="00814296"/>
    <w:rsid w:val="00814878"/>
    <w:rsid w:val="0081488D"/>
    <w:rsid w:val="008149F1"/>
    <w:rsid w:val="00814B7B"/>
    <w:rsid w:val="008152D7"/>
    <w:rsid w:val="00815306"/>
    <w:rsid w:val="008153D0"/>
    <w:rsid w:val="00815498"/>
    <w:rsid w:val="008159AD"/>
    <w:rsid w:val="00815FD7"/>
    <w:rsid w:val="0081600F"/>
    <w:rsid w:val="008164A6"/>
    <w:rsid w:val="008166F6"/>
    <w:rsid w:val="008167DC"/>
    <w:rsid w:val="00816CA8"/>
    <w:rsid w:val="00817215"/>
    <w:rsid w:val="00817294"/>
    <w:rsid w:val="00817663"/>
    <w:rsid w:val="008176C8"/>
    <w:rsid w:val="0081774C"/>
    <w:rsid w:val="0081775E"/>
    <w:rsid w:val="00817BB9"/>
    <w:rsid w:val="00820191"/>
    <w:rsid w:val="00820736"/>
    <w:rsid w:val="0082075B"/>
    <w:rsid w:val="008207B6"/>
    <w:rsid w:val="008208B1"/>
    <w:rsid w:val="008208FE"/>
    <w:rsid w:val="00820BA5"/>
    <w:rsid w:val="00820CFC"/>
    <w:rsid w:val="00820DC8"/>
    <w:rsid w:val="0082116C"/>
    <w:rsid w:val="008215B9"/>
    <w:rsid w:val="0082167D"/>
    <w:rsid w:val="00822ABD"/>
    <w:rsid w:val="00822C63"/>
    <w:rsid w:val="00823B34"/>
    <w:rsid w:val="00823CEC"/>
    <w:rsid w:val="00823D19"/>
    <w:rsid w:val="00823EEC"/>
    <w:rsid w:val="00823F3A"/>
    <w:rsid w:val="0082411D"/>
    <w:rsid w:val="00824388"/>
    <w:rsid w:val="00824437"/>
    <w:rsid w:val="00824AB5"/>
    <w:rsid w:val="00824B52"/>
    <w:rsid w:val="0082501C"/>
    <w:rsid w:val="0082504E"/>
    <w:rsid w:val="008253E5"/>
    <w:rsid w:val="008258EB"/>
    <w:rsid w:val="00825AF1"/>
    <w:rsid w:val="00825E5C"/>
    <w:rsid w:val="00825F1D"/>
    <w:rsid w:val="00825FFC"/>
    <w:rsid w:val="0082639D"/>
    <w:rsid w:val="00826898"/>
    <w:rsid w:val="00826A2D"/>
    <w:rsid w:val="00826B90"/>
    <w:rsid w:val="00826CA6"/>
    <w:rsid w:val="00826E4C"/>
    <w:rsid w:val="008270D8"/>
    <w:rsid w:val="00827197"/>
    <w:rsid w:val="00827270"/>
    <w:rsid w:val="00827312"/>
    <w:rsid w:val="00827B72"/>
    <w:rsid w:val="00827E87"/>
    <w:rsid w:val="00830130"/>
    <w:rsid w:val="008304A2"/>
    <w:rsid w:val="00830D27"/>
    <w:rsid w:val="00830DC6"/>
    <w:rsid w:val="00830DF6"/>
    <w:rsid w:val="00831370"/>
    <w:rsid w:val="00831A38"/>
    <w:rsid w:val="00831B4C"/>
    <w:rsid w:val="0083236D"/>
    <w:rsid w:val="0083238A"/>
    <w:rsid w:val="00832459"/>
    <w:rsid w:val="008324C2"/>
    <w:rsid w:val="00832548"/>
    <w:rsid w:val="00832A43"/>
    <w:rsid w:val="00832B3E"/>
    <w:rsid w:val="00832BD7"/>
    <w:rsid w:val="008331CD"/>
    <w:rsid w:val="008336F1"/>
    <w:rsid w:val="0083371E"/>
    <w:rsid w:val="0083385C"/>
    <w:rsid w:val="008338D8"/>
    <w:rsid w:val="00833BD1"/>
    <w:rsid w:val="00833C44"/>
    <w:rsid w:val="008340D8"/>
    <w:rsid w:val="00834231"/>
    <w:rsid w:val="00834857"/>
    <w:rsid w:val="00834C14"/>
    <w:rsid w:val="00835132"/>
    <w:rsid w:val="008353C4"/>
    <w:rsid w:val="008355B2"/>
    <w:rsid w:val="008357FD"/>
    <w:rsid w:val="0083583C"/>
    <w:rsid w:val="008358C0"/>
    <w:rsid w:val="00835BEF"/>
    <w:rsid w:val="00835FF7"/>
    <w:rsid w:val="00836246"/>
    <w:rsid w:val="00836598"/>
    <w:rsid w:val="008366A4"/>
    <w:rsid w:val="0083678B"/>
    <w:rsid w:val="008369D3"/>
    <w:rsid w:val="00836A65"/>
    <w:rsid w:val="00836A8F"/>
    <w:rsid w:val="00836AC4"/>
    <w:rsid w:val="00836ADE"/>
    <w:rsid w:val="00837337"/>
    <w:rsid w:val="0083738D"/>
    <w:rsid w:val="00837471"/>
    <w:rsid w:val="00837544"/>
    <w:rsid w:val="008377C3"/>
    <w:rsid w:val="00837B91"/>
    <w:rsid w:val="00837C7D"/>
    <w:rsid w:val="00837EB6"/>
    <w:rsid w:val="008403BA"/>
    <w:rsid w:val="00840735"/>
    <w:rsid w:val="0084079D"/>
    <w:rsid w:val="0084099B"/>
    <w:rsid w:val="0084111C"/>
    <w:rsid w:val="00841217"/>
    <w:rsid w:val="0084124D"/>
    <w:rsid w:val="0084144E"/>
    <w:rsid w:val="00841546"/>
    <w:rsid w:val="008415D6"/>
    <w:rsid w:val="008417B4"/>
    <w:rsid w:val="00841908"/>
    <w:rsid w:val="00841974"/>
    <w:rsid w:val="00842303"/>
    <w:rsid w:val="00842379"/>
    <w:rsid w:val="00842632"/>
    <w:rsid w:val="00842730"/>
    <w:rsid w:val="00842CB2"/>
    <w:rsid w:val="00842D1A"/>
    <w:rsid w:val="00843542"/>
    <w:rsid w:val="00843779"/>
    <w:rsid w:val="00843E65"/>
    <w:rsid w:val="00843E73"/>
    <w:rsid w:val="00843E7C"/>
    <w:rsid w:val="00844409"/>
    <w:rsid w:val="00844573"/>
    <w:rsid w:val="00844627"/>
    <w:rsid w:val="00844673"/>
    <w:rsid w:val="0084472A"/>
    <w:rsid w:val="0084543A"/>
    <w:rsid w:val="00845551"/>
    <w:rsid w:val="00845788"/>
    <w:rsid w:val="00845A24"/>
    <w:rsid w:val="00845BF3"/>
    <w:rsid w:val="00845CC8"/>
    <w:rsid w:val="00845FB3"/>
    <w:rsid w:val="0084614B"/>
    <w:rsid w:val="00846338"/>
    <w:rsid w:val="008466D4"/>
    <w:rsid w:val="00846781"/>
    <w:rsid w:val="00846866"/>
    <w:rsid w:val="00846B56"/>
    <w:rsid w:val="00846C09"/>
    <w:rsid w:val="0084738C"/>
    <w:rsid w:val="0084753E"/>
    <w:rsid w:val="0084785E"/>
    <w:rsid w:val="00847B5E"/>
    <w:rsid w:val="00847C17"/>
    <w:rsid w:val="0085060C"/>
    <w:rsid w:val="0085098F"/>
    <w:rsid w:val="00850FBD"/>
    <w:rsid w:val="0085107A"/>
    <w:rsid w:val="00851187"/>
    <w:rsid w:val="0085139E"/>
    <w:rsid w:val="008513A1"/>
    <w:rsid w:val="00851434"/>
    <w:rsid w:val="00851445"/>
    <w:rsid w:val="00851968"/>
    <w:rsid w:val="00851973"/>
    <w:rsid w:val="00851AF7"/>
    <w:rsid w:val="00851DFA"/>
    <w:rsid w:val="00851E70"/>
    <w:rsid w:val="008520DA"/>
    <w:rsid w:val="008528BD"/>
    <w:rsid w:val="00852A74"/>
    <w:rsid w:val="00853B91"/>
    <w:rsid w:val="00853F74"/>
    <w:rsid w:val="008543E0"/>
    <w:rsid w:val="0085477D"/>
    <w:rsid w:val="0085485E"/>
    <w:rsid w:val="00854878"/>
    <w:rsid w:val="008549FE"/>
    <w:rsid w:val="00854D8E"/>
    <w:rsid w:val="00854EF0"/>
    <w:rsid w:val="00855032"/>
    <w:rsid w:val="00855088"/>
    <w:rsid w:val="008554A9"/>
    <w:rsid w:val="008554C8"/>
    <w:rsid w:val="008555E7"/>
    <w:rsid w:val="00855735"/>
    <w:rsid w:val="008557D3"/>
    <w:rsid w:val="008558DC"/>
    <w:rsid w:val="00855971"/>
    <w:rsid w:val="00855CF6"/>
    <w:rsid w:val="00856726"/>
    <w:rsid w:val="00856A2E"/>
    <w:rsid w:val="00856AB1"/>
    <w:rsid w:val="00856B89"/>
    <w:rsid w:val="00856CFB"/>
    <w:rsid w:val="0085711F"/>
    <w:rsid w:val="00857203"/>
    <w:rsid w:val="00857350"/>
    <w:rsid w:val="0085744F"/>
    <w:rsid w:val="0086060C"/>
    <w:rsid w:val="008606F0"/>
    <w:rsid w:val="008607FC"/>
    <w:rsid w:val="008608AC"/>
    <w:rsid w:val="00860BD4"/>
    <w:rsid w:val="00860F87"/>
    <w:rsid w:val="00861441"/>
    <w:rsid w:val="0086158F"/>
    <w:rsid w:val="008617AA"/>
    <w:rsid w:val="008619D9"/>
    <w:rsid w:val="00861B2D"/>
    <w:rsid w:val="00861BED"/>
    <w:rsid w:val="00862013"/>
    <w:rsid w:val="008621E5"/>
    <w:rsid w:val="008624D9"/>
    <w:rsid w:val="0086257A"/>
    <w:rsid w:val="00863862"/>
    <w:rsid w:val="008639F0"/>
    <w:rsid w:val="00863C6A"/>
    <w:rsid w:val="00863CA0"/>
    <w:rsid w:val="00863E43"/>
    <w:rsid w:val="00863E5E"/>
    <w:rsid w:val="00863E6F"/>
    <w:rsid w:val="00863EAA"/>
    <w:rsid w:val="00863F6B"/>
    <w:rsid w:val="008642DA"/>
    <w:rsid w:val="008642EC"/>
    <w:rsid w:val="008642FE"/>
    <w:rsid w:val="0086443C"/>
    <w:rsid w:val="0086453D"/>
    <w:rsid w:val="00864594"/>
    <w:rsid w:val="00864619"/>
    <w:rsid w:val="00864963"/>
    <w:rsid w:val="00864AF9"/>
    <w:rsid w:val="00864BCE"/>
    <w:rsid w:val="00864BFB"/>
    <w:rsid w:val="00864C14"/>
    <w:rsid w:val="00864F51"/>
    <w:rsid w:val="00865146"/>
    <w:rsid w:val="00865993"/>
    <w:rsid w:val="00865E5B"/>
    <w:rsid w:val="00865F4E"/>
    <w:rsid w:val="0086617C"/>
    <w:rsid w:val="008663F1"/>
    <w:rsid w:val="00866812"/>
    <w:rsid w:val="00866908"/>
    <w:rsid w:val="00866E02"/>
    <w:rsid w:val="0086708F"/>
    <w:rsid w:val="008671D1"/>
    <w:rsid w:val="008672BC"/>
    <w:rsid w:val="008672E4"/>
    <w:rsid w:val="00867A86"/>
    <w:rsid w:val="00871512"/>
    <w:rsid w:val="008716CD"/>
    <w:rsid w:val="008719FD"/>
    <w:rsid w:val="008720E8"/>
    <w:rsid w:val="0087238B"/>
    <w:rsid w:val="008724C7"/>
    <w:rsid w:val="00872939"/>
    <w:rsid w:val="00872B13"/>
    <w:rsid w:val="00872B7D"/>
    <w:rsid w:val="00872C49"/>
    <w:rsid w:val="00873A3B"/>
    <w:rsid w:val="00873B7F"/>
    <w:rsid w:val="00873BD4"/>
    <w:rsid w:val="00873CDF"/>
    <w:rsid w:val="00874393"/>
    <w:rsid w:val="008745F2"/>
    <w:rsid w:val="00874B3C"/>
    <w:rsid w:val="00874CBD"/>
    <w:rsid w:val="0087529D"/>
    <w:rsid w:val="0087569E"/>
    <w:rsid w:val="00875889"/>
    <w:rsid w:val="008765D4"/>
    <w:rsid w:val="00876635"/>
    <w:rsid w:val="008769D1"/>
    <w:rsid w:val="00876ADE"/>
    <w:rsid w:val="00876FC4"/>
    <w:rsid w:val="0087744E"/>
    <w:rsid w:val="008776BF"/>
    <w:rsid w:val="008776DA"/>
    <w:rsid w:val="00877A63"/>
    <w:rsid w:val="00877BA3"/>
    <w:rsid w:val="00880179"/>
    <w:rsid w:val="00880370"/>
    <w:rsid w:val="008804AF"/>
    <w:rsid w:val="00880754"/>
    <w:rsid w:val="00880A0D"/>
    <w:rsid w:val="00880F9E"/>
    <w:rsid w:val="008814DA"/>
    <w:rsid w:val="00881ABD"/>
    <w:rsid w:val="00881B01"/>
    <w:rsid w:val="008821FA"/>
    <w:rsid w:val="008823E5"/>
    <w:rsid w:val="008825D7"/>
    <w:rsid w:val="00882798"/>
    <w:rsid w:val="008829F9"/>
    <w:rsid w:val="00882C96"/>
    <w:rsid w:val="00882EE6"/>
    <w:rsid w:val="0088307A"/>
    <w:rsid w:val="00883389"/>
    <w:rsid w:val="00883510"/>
    <w:rsid w:val="008837E3"/>
    <w:rsid w:val="0088393C"/>
    <w:rsid w:val="00883F46"/>
    <w:rsid w:val="00884448"/>
    <w:rsid w:val="00884751"/>
    <w:rsid w:val="00884B8F"/>
    <w:rsid w:val="00884F7F"/>
    <w:rsid w:val="0088567E"/>
    <w:rsid w:val="00885730"/>
    <w:rsid w:val="008859E0"/>
    <w:rsid w:val="00885E78"/>
    <w:rsid w:val="00886174"/>
    <w:rsid w:val="00886467"/>
    <w:rsid w:val="008864BF"/>
    <w:rsid w:val="008866A8"/>
    <w:rsid w:val="00886B02"/>
    <w:rsid w:val="00886B3C"/>
    <w:rsid w:val="00887388"/>
    <w:rsid w:val="00887401"/>
    <w:rsid w:val="00887402"/>
    <w:rsid w:val="0088747A"/>
    <w:rsid w:val="008876B0"/>
    <w:rsid w:val="0088795E"/>
    <w:rsid w:val="00887E0D"/>
    <w:rsid w:val="00887FC3"/>
    <w:rsid w:val="00887FE5"/>
    <w:rsid w:val="0089043B"/>
    <w:rsid w:val="008904F7"/>
    <w:rsid w:val="0089085D"/>
    <w:rsid w:val="008910D3"/>
    <w:rsid w:val="0089130D"/>
    <w:rsid w:val="00891834"/>
    <w:rsid w:val="00892170"/>
    <w:rsid w:val="00892236"/>
    <w:rsid w:val="0089295D"/>
    <w:rsid w:val="00892B82"/>
    <w:rsid w:val="00892B8F"/>
    <w:rsid w:val="00892CBD"/>
    <w:rsid w:val="00892D25"/>
    <w:rsid w:val="00893356"/>
    <w:rsid w:val="0089397D"/>
    <w:rsid w:val="008939A2"/>
    <w:rsid w:val="00893A04"/>
    <w:rsid w:val="00893A43"/>
    <w:rsid w:val="00893F26"/>
    <w:rsid w:val="0089454F"/>
    <w:rsid w:val="0089467D"/>
    <w:rsid w:val="008947F1"/>
    <w:rsid w:val="00894E77"/>
    <w:rsid w:val="00895106"/>
    <w:rsid w:val="0089514C"/>
    <w:rsid w:val="00895162"/>
    <w:rsid w:val="0089528D"/>
    <w:rsid w:val="00895345"/>
    <w:rsid w:val="008954B4"/>
    <w:rsid w:val="008954F1"/>
    <w:rsid w:val="008954FC"/>
    <w:rsid w:val="0089561C"/>
    <w:rsid w:val="00895899"/>
    <w:rsid w:val="00895CF5"/>
    <w:rsid w:val="00895F72"/>
    <w:rsid w:val="00896A95"/>
    <w:rsid w:val="00896C59"/>
    <w:rsid w:val="00896D02"/>
    <w:rsid w:val="00896F8A"/>
    <w:rsid w:val="00897AF2"/>
    <w:rsid w:val="00897AF6"/>
    <w:rsid w:val="00897F24"/>
    <w:rsid w:val="008A04D7"/>
    <w:rsid w:val="008A05A7"/>
    <w:rsid w:val="008A0746"/>
    <w:rsid w:val="008A0884"/>
    <w:rsid w:val="008A0AA9"/>
    <w:rsid w:val="008A0BCD"/>
    <w:rsid w:val="008A0C00"/>
    <w:rsid w:val="008A0F93"/>
    <w:rsid w:val="008A1481"/>
    <w:rsid w:val="008A169F"/>
    <w:rsid w:val="008A1742"/>
    <w:rsid w:val="008A1F38"/>
    <w:rsid w:val="008A2135"/>
    <w:rsid w:val="008A2246"/>
    <w:rsid w:val="008A24E6"/>
    <w:rsid w:val="008A265C"/>
    <w:rsid w:val="008A27C8"/>
    <w:rsid w:val="008A29F7"/>
    <w:rsid w:val="008A2A6B"/>
    <w:rsid w:val="008A2CE2"/>
    <w:rsid w:val="008A32F7"/>
    <w:rsid w:val="008A3536"/>
    <w:rsid w:val="008A36DF"/>
    <w:rsid w:val="008A37BB"/>
    <w:rsid w:val="008A399E"/>
    <w:rsid w:val="008A39FF"/>
    <w:rsid w:val="008A45D9"/>
    <w:rsid w:val="008A46F2"/>
    <w:rsid w:val="008A4B79"/>
    <w:rsid w:val="008A5437"/>
    <w:rsid w:val="008A5743"/>
    <w:rsid w:val="008A5D71"/>
    <w:rsid w:val="008A60E2"/>
    <w:rsid w:val="008A6403"/>
    <w:rsid w:val="008A6A0B"/>
    <w:rsid w:val="008A6B77"/>
    <w:rsid w:val="008A6CAD"/>
    <w:rsid w:val="008A7353"/>
    <w:rsid w:val="008A788C"/>
    <w:rsid w:val="008A7CFE"/>
    <w:rsid w:val="008A7D7B"/>
    <w:rsid w:val="008A7E5B"/>
    <w:rsid w:val="008B017F"/>
    <w:rsid w:val="008B03E8"/>
    <w:rsid w:val="008B0ED0"/>
    <w:rsid w:val="008B1182"/>
    <w:rsid w:val="008B15F7"/>
    <w:rsid w:val="008B185F"/>
    <w:rsid w:val="008B1A80"/>
    <w:rsid w:val="008B1B28"/>
    <w:rsid w:val="008B1C0D"/>
    <w:rsid w:val="008B1E53"/>
    <w:rsid w:val="008B1EC0"/>
    <w:rsid w:val="008B20BF"/>
    <w:rsid w:val="008B20CD"/>
    <w:rsid w:val="008B2360"/>
    <w:rsid w:val="008B26CD"/>
    <w:rsid w:val="008B28AB"/>
    <w:rsid w:val="008B2D36"/>
    <w:rsid w:val="008B2D51"/>
    <w:rsid w:val="008B2EAA"/>
    <w:rsid w:val="008B31C1"/>
    <w:rsid w:val="008B3D27"/>
    <w:rsid w:val="008B3F3B"/>
    <w:rsid w:val="008B4479"/>
    <w:rsid w:val="008B46A8"/>
    <w:rsid w:val="008B48D8"/>
    <w:rsid w:val="008B4F3F"/>
    <w:rsid w:val="008B4FCF"/>
    <w:rsid w:val="008B51F7"/>
    <w:rsid w:val="008B5572"/>
    <w:rsid w:val="008B62A8"/>
    <w:rsid w:val="008B62E8"/>
    <w:rsid w:val="008B65A4"/>
    <w:rsid w:val="008B6D93"/>
    <w:rsid w:val="008B719F"/>
    <w:rsid w:val="008B71C9"/>
    <w:rsid w:val="008B72C5"/>
    <w:rsid w:val="008B749C"/>
    <w:rsid w:val="008B789E"/>
    <w:rsid w:val="008B7CF7"/>
    <w:rsid w:val="008C03F4"/>
    <w:rsid w:val="008C04FC"/>
    <w:rsid w:val="008C05CB"/>
    <w:rsid w:val="008C0F41"/>
    <w:rsid w:val="008C1051"/>
    <w:rsid w:val="008C10BA"/>
    <w:rsid w:val="008C1191"/>
    <w:rsid w:val="008C13B6"/>
    <w:rsid w:val="008C1A3C"/>
    <w:rsid w:val="008C1B14"/>
    <w:rsid w:val="008C1B96"/>
    <w:rsid w:val="008C1DCD"/>
    <w:rsid w:val="008C23A7"/>
    <w:rsid w:val="008C23BA"/>
    <w:rsid w:val="008C2AA2"/>
    <w:rsid w:val="008C2AF3"/>
    <w:rsid w:val="008C2CEB"/>
    <w:rsid w:val="008C2D0E"/>
    <w:rsid w:val="008C2E82"/>
    <w:rsid w:val="008C30B7"/>
    <w:rsid w:val="008C35A4"/>
    <w:rsid w:val="008C3641"/>
    <w:rsid w:val="008C3981"/>
    <w:rsid w:val="008C3B83"/>
    <w:rsid w:val="008C3F35"/>
    <w:rsid w:val="008C430D"/>
    <w:rsid w:val="008C4438"/>
    <w:rsid w:val="008C4788"/>
    <w:rsid w:val="008C4792"/>
    <w:rsid w:val="008C47D4"/>
    <w:rsid w:val="008C4860"/>
    <w:rsid w:val="008C49C4"/>
    <w:rsid w:val="008C5548"/>
    <w:rsid w:val="008C57F0"/>
    <w:rsid w:val="008C5DEC"/>
    <w:rsid w:val="008C5E52"/>
    <w:rsid w:val="008C62E8"/>
    <w:rsid w:val="008C64F1"/>
    <w:rsid w:val="008C66E0"/>
    <w:rsid w:val="008C6810"/>
    <w:rsid w:val="008C68D3"/>
    <w:rsid w:val="008C6BA6"/>
    <w:rsid w:val="008C6CA7"/>
    <w:rsid w:val="008C6DC1"/>
    <w:rsid w:val="008C6E90"/>
    <w:rsid w:val="008C7154"/>
    <w:rsid w:val="008C71FE"/>
    <w:rsid w:val="008C7210"/>
    <w:rsid w:val="008C73C0"/>
    <w:rsid w:val="008C74A8"/>
    <w:rsid w:val="008C7F47"/>
    <w:rsid w:val="008C7FF1"/>
    <w:rsid w:val="008D02C2"/>
    <w:rsid w:val="008D0D0E"/>
    <w:rsid w:val="008D0F1D"/>
    <w:rsid w:val="008D0F2F"/>
    <w:rsid w:val="008D0F84"/>
    <w:rsid w:val="008D1118"/>
    <w:rsid w:val="008D14BF"/>
    <w:rsid w:val="008D1790"/>
    <w:rsid w:val="008D1BE2"/>
    <w:rsid w:val="008D1D82"/>
    <w:rsid w:val="008D2139"/>
    <w:rsid w:val="008D2711"/>
    <w:rsid w:val="008D2A4A"/>
    <w:rsid w:val="008D2C43"/>
    <w:rsid w:val="008D2F51"/>
    <w:rsid w:val="008D3173"/>
    <w:rsid w:val="008D3754"/>
    <w:rsid w:val="008D39B6"/>
    <w:rsid w:val="008D3B06"/>
    <w:rsid w:val="008D3DDE"/>
    <w:rsid w:val="008D40FD"/>
    <w:rsid w:val="008D426A"/>
    <w:rsid w:val="008D429B"/>
    <w:rsid w:val="008D430A"/>
    <w:rsid w:val="008D438B"/>
    <w:rsid w:val="008D4705"/>
    <w:rsid w:val="008D49BD"/>
    <w:rsid w:val="008D4C37"/>
    <w:rsid w:val="008D4D8D"/>
    <w:rsid w:val="008D501F"/>
    <w:rsid w:val="008D54C6"/>
    <w:rsid w:val="008D5A66"/>
    <w:rsid w:val="008D5E78"/>
    <w:rsid w:val="008D66FD"/>
    <w:rsid w:val="008D6B5C"/>
    <w:rsid w:val="008D6DEA"/>
    <w:rsid w:val="008D6E59"/>
    <w:rsid w:val="008D78C4"/>
    <w:rsid w:val="008D79B0"/>
    <w:rsid w:val="008D7C07"/>
    <w:rsid w:val="008D7D98"/>
    <w:rsid w:val="008D7EA1"/>
    <w:rsid w:val="008E019B"/>
    <w:rsid w:val="008E04C8"/>
    <w:rsid w:val="008E0804"/>
    <w:rsid w:val="008E0A0B"/>
    <w:rsid w:val="008E0CBF"/>
    <w:rsid w:val="008E0E4A"/>
    <w:rsid w:val="008E10B3"/>
    <w:rsid w:val="008E1107"/>
    <w:rsid w:val="008E1204"/>
    <w:rsid w:val="008E1270"/>
    <w:rsid w:val="008E16FB"/>
    <w:rsid w:val="008E1746"/>
    <w:rsid w:val="008E1E1A"/>
    <w:rsid w:val="008E21CD"/>
    <w:rsid w:val="008E251E"/>
    <w:rsid w:val="008E267C"/>
    <w:rsid w:val="008E2759"/>
    <w:rsid w:val="008E2798"/>
    <w:rsid w:val="008E2820"/>
    <w:rsid w:val="008E28B1"/>
    <w:rsid w:val="008E2A9F"/>
    <w:rsid w:val="008E2C0C"/>
    <w:rsid w:val="008E2C17"/>
    <w:rsid w:val="008E2F6E"/>
    <w:rsid w:val="008E31F1"/>
    <w:rsid w:val="008E37A4"/>
    <w:rsid w:val="008E3D05"/>
    <w:rsid w:val="008E3E51"/>
    <w:rsid w:val="008E437C"/>
    <w:rsid w:val="008E4486"/>
    <w:rsid w:val="008E4DF5"/>
    <w:rsid w:val="008E4F42"/>
    <w:rsid w:val="008E55E9"/>
    <w:rsid w:val="008E5E09"/>
    <w:rsid w:val="008E5E61"/>
    <w:rsid w:val="008E5FC3"/>
    <w:rsid w:val="008E61FC"/>
    <w:rsid w:val="008E637F"/>
    <w:rsid w:val="008E63F0"/>
    <w:rsid w:val="008E65D5"/>
    <w:rsid w:val="008E65E9"/>
    <w:rsid w:val="008E6CDB"/>
    <w:rsid w:val="008E6EF7"/>
    <w:rsid w:val="008E6F7F"/>
    <w:rsid w:val="008E72FC"/>
    <w:rsid w:val="008E7B88"/>
    <w:rsid w:val="008E7BE3"/>
    <w:rsid w:val="008E7FD6"/>
    <w:rsid w:val="008F05C8"/>
    <w:rsid w:val="008F0C2D"/>
    <w:rsid w:val="008F0CC2"/>
    <w:rsid w:val="008F0D56"/>
    <w:rsid w:val="008F0DA2"/>
    <w:rsid w:val="008F0F64"/>
    <w:rsid w:val="008F12A9"/>
    <w:rsid w:val="008F1FC2"/>
    <w:rsid w:val="008F1FF2"/>
    <w:rsid w:val="008F24F1"/>
    <w:rsid w:val="008F2AFF"/>
    <w:rsid w:val="008F3020"/>
    <w:rsid w:val="008F4610"/>
    <w:rsid w:val="008F4C74"/>
    <w:rsid w:val="008F508A"/>
    <w:rsid w:val="008F536A"/>
    <w:rsid w:val="008F54D1"/>
    <w:rsid w:val="008F550E"/>
    <w:rsid w:val="008F55BF"/>
    <w:rsid w:val="008F5B04"/>
    <w:rsid w:val="008F5C67"/>
    <w:rsid w:val="008F66A8"/>
    <w:rsid w:val="008F6736"/>
    <w:rsid w:val="008F6AF3"/>
    <w:rsid w:val="008F6F96"/>
    <w:rsid w:val="008F7473"/>
    <w:rsid w:val="008F74D3"/>
    <w:rsid w:val="008F7917"/>
    <w:rsid w:val="008F7990"/>
    <w:rsid w:val="008F7B41"/>
    <w:rsid w:val="008F7ED1"/>
    <w:rsid w:val="008F7EED"/>
    <w:rsid w:val="009002EB"/>
    <w:rsid w:val="0090050D"/>
    <w:rsid w:val="009009BD"/>
    <w:rsid w:val="00900C66"/>
    <w:rsid w:val="00900D87"/>
    <w:rsid w:val="009011EB"/>
    <w:rsid w:val="00901393"/>
    <w:rsid w:val="0090143C"/>
    <w:rsid w:val="0090144B"/>
    <w:rsid w:val="00901583"/>
    <w:rsid w:val="009017CB"/>
    <w:rsid w:val="00901D9E"/>
    <w:rsid w:val="00901DF6"/>
    <w:rsid w:val="009021CF"/>
    <w:rsid w:val="009021F8"/>
    <w:rsid w:val="0090232B"/>
    <w:rsid w:val="00902534"/>
    <w:rsid w:val="00902540"/>
    <w:rsid w:val="00902567"/>
    <w:rsid w:val="009027F1"/>
    <w:rsid w:val="009028BC"/>
    <w:rsid w:val="00902C00"/>
    <w:rsid w:val="00902D8B"/>
    <w:rsid w:val="00902DE6"/>
    <w:rsid w:val="00902E9B"/>
    <w:rsid w:val="00903030"/>
    <w:rsid w:val="0090328E"/>
    <w:rsid w:val="00903298"/>
    <w:rsid w:val="00903429"/>
    <w:rsid w:val="0090350C"/>
    <w:rsid w:val="0090364F"/>
    <w:rsid w:val="00903698"/>
    <w:rsid w:val="0090433F"/>
    <w:rsid w:val="00904A3A"/>
    <w:rsid w:val="009050A8"/>
    <w:rsid w:val="009052BE"/>
    <w:rsid w:val="0090534F"/>
    <w:rsid w:val="0090539F"/>
    <w:rsid w:val="0090568A"/>
    <w:rsid w:val="00905763"/>
    <w:rsid w:val="00905816"/>
    <w:rsid w:val="00905AB7"/>
    <w:rsid w:val="00905F25"/>
    <w:rsid w:val="00906470"/>
    <w:rsid w:val="00906EEA"/>
    <w:rsid w:val="00907154"/>
    <w:rsid w:val="009071D8"/>
    <w:rsid w:val="00907656"/>
    <w:rsid w:val="00907A8F"/>
    <w:rsid w:val="00907A9C"/>
    <w:rsid w:val="00907B97"/>
    <w:rsid w:val="00907D08"/>
    <w:rsid w:val="00910068"/>
    <w:rsid w:val="00910231"/>
    <w:rsid w:val="009102C9"/>
    <w:rsid w:val="0091038E"/>
    <w:rsid w:val="0091065D"/>
    <w:rsid w:val="00910A15"/>
    <w:rsid w:val="00910B27"/>
    <w:rsid w:val="0091101D"/>
    <w:rsid w:val="00911235"/>
    <w:rsid w:val="009113CD"/>
    <w:rsid w:val="009113D7"/>
    <w:rsid w:val="0091149B"/>
    <w:rsid w:val="00911687"/>
    <w:rsid w:val="009119A9"/>
    <w:rsid w:val="00911F56"/>
    <w:rsid w:val="009120B0"/>
    <w:rsid w:val="009121B1"/>
    <w:rsid w:val="00912466"/>
    <w:rsid w:val="0091268D"/>
    <w:rsid w:val="00912724"/>
    <w:rsid w:val="009128E7"/>
    <w:rsid w:val="00912B59"/>
    <w:rsid w:val="00912C5D"/>
    <w:rsid w:val="00913139"/>
    <w:rsid w:val="00913233"/>
    <w:rsid w:val="00913511"/>
    <w:rsid w:val="0091374E"/>
    <w:rsid w:val="00913798"/>
    <w:rsid w:val="009139AE"/>
    <w:rsid w:val="00913C97"/>
    <w:rsid w:val="0091456E"/>
    <w:rsid w:val="009146BC"/>
    <w:rsid w:val="00914DB5"/>
    <w:rsid w:val="00914E3A"/>
    <w:rsid w:val="00914EED"/>
    <w:rsid w:val="0091514A"/>
    <w:rsid w:val="00915240"/>
    <w:rsid w:val="0091551B"/>
    <w:rsid w:val="009155A3"/>
    <w:rsid w:val="009155C0"/>
    <w:rsid w:val="00915D94"/>
    <w:rsid w:val="00915EF0"/>
    <w:rsid w:val="00916018"/>
    <w:rsid w:val="00916890"/>
    <w:rsid w:val="009169AB"/>
    <w:rsid w:val="00916B75"/>
    <w:rsid w:val="009170C8"/>
    <w:rsid w:val="009177DC"/>
    <w:rsid w:val="009202E6"/>
    <w:rsid w:val="009204EA"/>
    <w:rsid w:val="00920AAC"/>
    <w:rsid w:val="00920B54"/>
    <w:rsid w:val="00920B8B"/>
    <w:rsid w:val="00921143"/>
    <w:rsid w:val="00921152"/>
    <w:rsid w:val="00921364"/>
    <w:rsid w:val="0092146C"/>
    <w:rsid w:val="00921617"/>
    <w:rsid w:val="0092192F"/>
    <w:rsid w:val="00921A75"/>
    <w:rsid w:val="00921F76"/>
    <w:rsid w:val="009222B6"/>
    <w:rsid w:val="009223A2"/>
    <w:rsid w:val="00922408"/>
    <w:rsid w:val="0092254F"/>
    <w:rsid w:val="00922D60"/>
    <w:rsid w:val="009230C2"/>
    <w:rsid w:val="0092357E"/>
    <w:rsid w:val="00923681"/>
    <w:rsid w:val="0092370C"/>
    <w:rsid w:val="00923790"/>
    <w:rsid w:val="009237FC"/>
    <w:rsid w:val="00923E53"/>
    <w:rsid w:val="00923F64"/>
    <w:rsid w:val="00924048"/>
    <w:rsid w:val="00924264"/>
    <w:rsid w:val="009242BE"/>
    <w:rsid w:val="00924367"/>
    <w:rsid w:val="009244C5"/>
    <w:rsid w:val="00924581"/>
    <w:rsid w:val="00924966"/>
    <w:rsid w:val="00924C62"/>
    <w:rsid w:val="00924DA0"/>
    <w:rsid w:val="0092529B"/>
    <w:rsid w:val="0092572F"/>
    <w:rsid w:val="00925B5C"/>
    <w:rsid w:val="00925DC4"/>
    <w:rsid w:val="00925F59"/>
    <w:rsid w:val="0092601A"/>
    <w:rsid w:val="00926614"/>
    <w:rsid w:val="009267FA"/>
    <w:rsid w:val="0092685B"/>
    <w:rsid w:val="00926CCC"/>
    <w:rsid w:val="00926D53"/>
    <w:rsid w:val="00926ECF"/>
    <w:rsid w:val="009273BC"/>
    <w:rsid w:val="009279F7"/>
    <w:rsid w:val="00927CF4"/>
    <w:rsid w:val="00927E3E"/>
    <w:rsid w:val="00927FE5"/>
    <w:rsid w:val="0093070D"/>
    <w:rsid w:val="00930751"/>
    <w:rsid w:val="00930914"/>
    <w:rsid w:val="00930CF1"/>
    <w:rsid w:val="00930E02"/>
    <w:rsid w:val="00930F6F"/>
    <w:rsid w:val="009310D7"/>
    <w:rsid w:val="00931352"/>
    <w:rsid w:val="009315C9"/>
    <w:rsid w:val="00931B4A"/>
    <w:rsid w:val="00931BA3"/>
    <w:rsid w:val="00931CF0"/>
    <w:rsid w:val="00931E1A"/>
    <w:rsid w:val="00931FC4"/>
    <w:rsid w:val="00932224"/>
    <w:rsid w:val="009325C7"/>
    <w:rsid w:val="009326C3"/>
    <w:rsid w:val="0093270E"/>
    <w:rsid w:val="00932CDA"/>
    <w:rsid w:val="009333FA"/>
    <w:rsid w:val="0093363D"/>
    <w:rsid w:val="009338F3"/>
    <w:rsid w:val="00933C62"/>
    <w:rsid w:val="00933D20"/>
    <w:rsid w:val="00933E2F"/>
    <w:rsid w:val="00934158"/>
    <w:rsid w:val="009341C0"/>
    <w:rsid w:val="0093424E"/>
    <w:rsid w:val="00934284"/>
    <w:rsid w:val="009342FD"/>
    <w:rsid w:val="00934FCA"/>
    <w:rsid w:val="00934FD1"/>
    <w:rsid w:val="00935084"/>
    <w:rsid w:val="00935D08"/>
    <w:rsid w:val="00935FE1"/>
    <w:rsid w:val="009360EF"/>
    <w:rsid w:val="0093628D"/>
    <w:rsid w:val="0093660A"/>
    <w:rsid w:val="00936D9A"/>
    <w:rsid w:val="00937101"/>
    <w:rsid w:val="0093756A"/>
    <w:rsid w:val="00937905"/>
    <w:rsid w:val="00937F8A"/>
    <w:rsid w:val="0094008B"/>
    <w:rsid w:val="00940D47"/>
    <w:rsid w:val="00940DBA"/>
    <w:rsid w:val="00941366"/>
    <w:rsid w:val="009416AF"/>
    <w:rsid w:val="009417E1"/>
    <w:rsid w:val="00941945"/>
    <w:rsid w:val="00941ACA"/>
    <w:rsid w:val="00941B38"/>
    <w:rsid w:val="00941E6F"/>
    <w:rsid w:val="00941F75"/>
    <w:rsid w:val="0094211A"/>
    <w:rsid w:val="00942183"/>
    <w:rsid w:val="00942999"/>
    <w:rsid w:val="00942B6B"/>
    <w:rsid w:val="00942BD0"/>
    <w:rsid w:val="00942EED"/>
    <w:rsid w:val="00943041"/>
    <w:rsid w:val="00943556"/>
    <w:rsid w:val="009438B6"/>
    <w:rsid w:val="00943A1B"/>
    <w:rsid w:val="009445DA"/>
    <w:rsid w:val="00944641"/>
    <w:rsid w:val="00944813"/>
    <w:rsid w:val="00944AF3"/>
    <w:rsid w:val="00944C2F"/>
    <w:rsid w:val="00944DDF"/>
    <w:rsid w:val="00944FCA"/>
    <w:rsid w:val="0094511E"/>
    <w:rsid w:val="009451BF"/>
    <w:rsid w:val="0094565C"/>
    <w:rsid w:val="00945919"/>
    <w:rsid w:val="00945E61"/>
    <w:rsid w:val="009466CA"/>
    <w:rsid w:val="009468D7"/>
    <w:rsid w:val="00946BEE"/>
    <w:rsid w:val="00946D2B"/>
    <w:rsid w:val="00946EAC"/>
    <w:rsid w:val="00946EE7"/>
    <w:rsid w:val="0094715A"/>
    <w:rsid w:val="009473A4"/>
    <w:rsid w:val="009473E0"/>
    <w:rsid w:val="00947540"/>
    <w:rsid w:val="00947780"/>
    <w:rsid w:val="00947C68"/>
    <w:rsid w:val="00947DA4"/>
    <w:rsid w:val="0095011B"/>
    <w:rsid w:val="009501CF"/>
    <w:rsid w:val="009504FC"/>
    <w:rsid w:val="009506D2"/>
    <w:rsid w:val="0095090C"/>
    <w:rsid w:val="00950A3E"/>
    <w:rsid w:val="00950DE5"/>
    <w:rsid w:val="00951511"/>
    <w:rsid w:val="00951588"/>
    <w:rsid w:val="009517DB"/>
    <w:rsid w:val="00951AEF"/>
    <w:rsid w:val="00951BB9"/>
    <w:rsid w:val="0095219D"/>
    <w:rsid w:val="009521B2"/>
    <w:rsid w:val="00952484"/>
    <w:rsid w:val="0095266D"/>
    <w:rsid w:val="00952818"/>
    <w:rsid w:val="00952A12"/>
    <w:rsid w:val="00952D4C"/>
    <w:rsid w:val="00952EA5"/>
    <w:rsid w:val="00953027"/>
    <w:rsid w:val="009532BF"/>
    <w:rsid w:val="00953B7F"/>
    <w:rsid w:val="00953CA6"/>
    <w:rsid w:val="00953CF1"/>
    <w:rsid w:val="0095409A"/>
    <w:rsid w:val="009542CB"/>
    <w:rsid w:val="009545D7"/>
    <w:rsid w:val="00954983"/>
    <w:rsid w:val="009549A9"/>
    <w:rsid w:val="00954B41"/>
    <w:rsid w:val="00954D15"/>
    <w:rsid w:val="00954DAD"/>
    <w:rsid w:val="00954FA1"/>
    <w:rsid w:val="009552B1"/>
    <w:rsid w:val="009555C5"/>
    <w:rsid w:val="00955631"/>
    <w:rsid w:val="0095589C"/>
    <w:rsid w:val="00955E3B"/>
    <w:rsid w:val="0095669E"/>
    <w:rsid w:val="00956A9A"/>
    <w:rsid w:val="00956AA1"/>
    <w:rsid w:val="00956E29"/>
    <w:rsid w:val="00956E35"/>
    <w:rsid w:val="0095704D"/>
    <w:rsid w:val="009570FF"/>
    <w:rsid w:val="00957461"/>
    <w:rsid w:val="009574F7"/>
    <w:rsid w:val="00957678"/>
    <w:rsid w:val="009577F8"/>
    <w:rsid w:val="00957BD0"/>
    <w:rsid w:val="00957F54"/>
    <w:rsid w:val="00960669"/>
    <w:rsid w:val="009609A4"/>
    <w:rsid w:val="009609E0"/>
    <w:rsid w:val="00960C06"/>
    <w:rsid w:val="00960D4C"/>
    <w:rsid w:val="00960E99"/>
    <w:rsid w:val="00960F55"/>
    <w:rsid w:val="009610AF"/>
    <w:rsid w:val="009611E4"/>
    <w:rsid w:val="009613AC"/>
    <w:rsid w:val="009615D2"/>
    <w:rsid w:val="0096168F"/>
    <w:rsid w:val="00961921"/>
    <w:rsid w:val="00961D34"/>
    <w:rsid w:val="00961D58"/>
    <w:rsid w:val="0096208B"/>
    <w:rsid w:val="009623F4"/>
    <w:rsid w:val="009624A5"/>
    <w:rsid w:val="0096267A"/>
    <w:rsid w:val="0096269D"/>
    <w:rsid w:val="00962834"/>
    <w:rsid w:val="00962F25"/>
    <w:rsid w:val="00963004"/>
    <w:rsid w:val="009631D8"/>
    <w:rsid w:val="009634BF"/>
    <w:rsid w:val="00963581"/>
    <w:rsid w:val="009636A1"/>
    <w:rsid w:val="00963985"/>
    <w:rsid w:val="00963AC1"/>
    <w:rsid w:val="00963ADA"/>
    <w:rsid w:val="00963ED4"/>
    <w:rsid w:val="00963F2B"/>
    <w:rsid w:val="0096407B"/>
    <w:rsid w:val="009640C1"/>
    <w:rsid w:val="0096457B"/>
    <w:rsid w:val="009646C4"/>
    <w:rsid w:val="00964B0C"/>
    <w:rsid w:val="00964BD9"/>
    <w:rsid w:val="00964C88"/>
    <w:rsid w:val="00965E3D"/>
    <w:rsid w:val="00965E73"/>
    <w:rsid w:val="00966248"/>
    <w:rsid w:val="0096679E"/>
    <w:rsid w:val="00966AB3"/>
    <w:rsid w:val="00967183"/>
    <w:rsid w:val="0096733B"/>
    <w:rsid w:val="009673E0"/>
    <w:rsid w:val="0096774F"/>
    <w:rsid w:val="00967B6E"/>
    <w:rsid w:val="00967BE0"/>
    <w:rsid w:val="00967CE2"/>
    <w:rsid w:val="00970090"/>
    <w:rsid w:val="0097021C"/>
    <w:rsid w:val="0097031F"/>
    <w:rsid w:val="00970FF5"/>
    <w:rsid w:val="0097108D"/>
    <w:rsid w:val="00971794"/>
    <w:rsid w:val="009728EE"/>
    <w:rsid w:val="00972C0C"/>
    <w:rsid w:val="00972E74"/>
    <w:rsid w:val="00973921"/>
    <w:rsid w:val="00973A20"/>
    <w:rsid w:val="00973B71"/>
    <w:rsid w:val="00973C0E"/>
    <w:rsid w:val="00973C50"/>
    <w:rsid w:val="00974096"/>
    <w:rsid w:val="009740F7"/>
    <w:rsid w:val="00974655"/>
    <w:rsid w:val="00974B4A"/>
    <w:rsid w:val="00974B66"/>
    <w:rsid w:val="00974C2F"/>
    <w:rsid w:val="009751B3"/>
    <w:rsid w:val="00975334"/>
    <w:rsid w:val="00975339"/>
    <w:rsid w:val="0097553C"/>
    <w:rsid w:val="009756B2"/>
    <w:rsid w:val="0097601C"/>
    <w:rsid w:val="00976131"/>
    <w:rsid w:val="0097621D"/>
    <w:rsid w:val="00976408"/>
    <w:rsid w:val="009769A6"/>
    <w:rsid w:val="00976A34"/>
    <w:rsid w:val="00976CF3"/>
    <w:rsid w:val="0097768A"/>
    <w:rsid w:val="00977722"/>
    <w:rsid w:val="00977770"/>
    <w:rsid w:val="00980311"/>
    <w:rsid w:val="00980338"/>
    <w:rsid w:val="00980C85"/>
    <w:rsid w:val="00980CC0"/>
    <w:rsid w:val="00980D04"/>
    <w:rsid w:val="0098103A"/>
    <w:rsid w:val="00981293"/>
    <w:rsid w:val="00981431"/>
    <w:rsid w:val="00981463"/>
    <w:rsid w:val="009814F8"/>
    <w:rsid w:val="009814FA"/>
    <w:rsid w:val="00981551"/>
    <w:rsid w:val="00981768"/>
    <w:rsid w:val="00981BF3"/>
    <w:rsid w:val="00981D9A"/>
    <w:rsid w:val="009823DA"/>
    <w:rsid w:val="00982548"/>
    <w:rsid w:val="00982DE8"/>
    <w:rsid w:val="00982E34"/>
    <w:rsid w:val="00982EB9"/>
    <w:rsid w:val="00983020"/>
    <w:rsid w:val="0098360E"/>
    <w:rsid w:val="0098395B"/>
    <w:rsid w:val="0098436E"/>
    <w:rsid w:val="009843D5"/>
    <w:rsid w:val="0098467D"/>
    <w:rsid w:val="00984D92"/>
    <w:rsid w:val="00985688"/>
    <w:rsid w:val="009856C7"/>
    <w:rsid w:val="00985A07"/>
    <w:rsid w:val="00985ED7"/>
    <w:rsid w:val="00986135"/>
    <w:rsid w:val="00986151"/>
    <w:rsid w:val="009866B2"/>
    <w:rsid w:val="00986CD2"/>
    <w:rsid w:val="00986D74"/>
    <w:rsid w:val="009870DA"/>
    <w:rsid w:val="00987D1A"/>
    <w:rsid w:val="00987DAD"/>
    <w:rsid w:val="00987DF0"/>
    <w:rsid w:val="00987F04"/>
    <w:rsid w:val="00990056"/>
    <w:rsid w:val="00990073"/>
    <w:rsid w:val="00990334"/>
    <w:rsid w:val="00990489"/>
    <w:rsid w:val="009909AE"/>
    <w:rsid w:val="00990FBD"/>
    <w:rsid w:val="00991129"/>
    <w:rsid w:val="009913B5"/>
    <w:rsid w:val="00991A09"/>
    <w:rsid w:val="00991D48"/>
    <w:rsid w:val="00991E2A"/>
    <w:rsid w:val="00991FF3"/>
    <w:rsid w:val="00992FE1"/>
    <w:rsid w:val="009930FC"/>
    <w:rsid w:val="00993313"/>
    <w:rsid w:val="00993325"/>
    <w:rsid w:val="009938CC"/>
    <w:rsid w:val="00993C68"/>
    <w:rsid w:val="0099495A"/>
    <w:rsid w:val="00994C4A"/>
    <w:rsid w:val="00994C4C"/>
    <w:rsid w:val="00994C9C"/>
    <w:rsid w:val="00995105"/>
    <w:rsid w:val="0099536E"/>
    <w:rsid w:val="00995860"/>
    <w:rsid w:val="009959ED"/>
    <w:rsid w:val="0099606C"/>
    <w:rsid w:val="009967E2"/>
    <w:rsid w:val="009968C6"/>
    <w:rsid w:val="00996AA6"/>
    <w:rsid w:val="00996DD4"/>
    <w:rsid w:val="00997C7E"/>
    <w:rsid w:val="00997FCE"/>
    <w:rsid w:val="009A04AA"/>
    <w:rsid w:val="009A05CB"/>
    <w:rsid w:val="009A061E"/>
    <w:rsid w:val="009A084F"/>
    <w:rsid w:val="009A0989"/>
    <w:rsid w:val="009A0DED"/>
    <w:rsid w:val="009A0E1C"/>
    <w:rsid w:val="009A0F16"/>
    <w:rsid w:val="009A1011"/>
    <w:rsid w:val="009A1044"/>
    <w:rsid w:val="009A1845"/>
    <w:rsid w:val="009A19E5"/>
    <w:rsid w:val="009A28A6"/>
    <w:rsid w:val="009A2DC3"/>
    <w:rsid w:val="009A3C96"/>
    <w:rsid w:val="009A3E72"/>
    <w:rsid w:val="009A44F1"/>
    <w:rsid w:val="009A4537"/>
    <w:rsid w:val="009A461D"/>
    <w:rsid w:val="009A47A0"/>
    <w:rsid w:val="009A5145"/>
    <w:rsid w:val="009A5152"/>
    <w:rsid w:val="009A59E6"/>
    <w:rsid w:val="009A5A86"/>
    <w:rsid w:val="009A5AC9"/>
    <w:rsid w:val="009A5BA4"/>
    <w:rsid w:val="009A5EA9"/>
    <w:rsid w:val="009A61F5"/>
    <w:rsid w:val="009A685F"/>
    <w:rsid w:val="009A68EC"/>
    <w:rsid w:val="009A6955"/>
    <w:rsid w:val="009A6C40"/>
    <w:rsid w:val="009A6F68"/>
    <w:rsid w:val="009A7297"/>
    <w:rsid w:val="009A7326"/>
    <w:rsid w:val="009A73B1"/>
    <w:rsid w:val="009A73EB"/>
    <w:rsid w:val="009A742B"/>
    <w:rsid w:val="009A7C94"/>
    <w:rsid w:val="009A7DC0"/>
    <w:rsid w:val="009B0402"/>
    <w:rsid w:val="009B040F"/>
    <w:rsid w:val="009B0907"/>
    <w:rsid w:val="009B096E"/>
    <w:rsid w:val="009B0ED6"/>
    <w:rsid w:val="009B0ED9"/>
    <w:rsid w:val="009B15BA"/>
    <w:rsid w:val="009B15CF"/>
    <w:rsid w:val="009B17FA"/>
    <w:rsid w:val="009B1C38"/>
    <w:rsid w:val="009B24E6"/>
    <w:rsid w:val="009B2616"/>
    <w:rsid w:val="009B272E"/>
    <w:rsid w:val="009B2D11"/>
    <w:rsid w:val="009B2F8E"/>
    <w:rsid w:val="009B325B"/>
    <w:rsid w:val="009B3350"/>
    <w:rsid w:val="009B355B"/>
    <w:rsid w:val="009B36F1"/>
    <w:rsid w:val="009B373C"/>
    <w:rsid w:val="009B3775"/>
    <w:rsid w:val="009B3AEE"/>
    <w:rsid w:val="009B442A"/>
    <w:rsid w:val="009B48F1"/>
    <w:rsid w:val="009B4E06"/>
    <w:rsid w:val="009B4E4F"/>
    <w:rsid w:val="009B4EB5"/>
    <w:rsid w:val="009B50E8"/>
    <w:rsid w:val="009B5434"/>
    <w:rsid w:val="009B5926"/>
    <w:rsid w:val="009B598A"/>
    <w:rsid w:val="009B5A14"/>
    <w:rsid w:val="009B653B"/>
    <w:rsid w:val="009B696A"/>
    <w:rsid w:val="009B69EC"/>
    <w:rsid w:val="009B6A97"/>
    <w:rsid w:val="009B6ACD"/>
    <w:rsid w:val="009B6E7A"/>
    <w:rsid w:val="009B6F76"/>
    <w:rsid w:val="009B7091"/>
    <w:rsid w:val="009B7540"/>
    <w:rsid w:val="009B767B"/>
    <w:rsid w:val="009B7931"/>
    <w:rsid w:val="009B7B28"/>
    <w:rsid w:val="009B7CCD"/>
    <w:rsid w:val="009C005E"/>
    <w:rsid w:val="009C00F0"/>
    <w:rsid w:val="009C0368"/>
    <w:rsid w:val="009C09E8"/>
    <w:rsid w:val="009C1A41"/>
    <w:rsid w:val="009C1B4E"/>
    <w:rsid w:val="009C2077"/>
    <w:rsid w:val="009C216B"/>
    <w:rsid w:val="009C217F"/>
    <w:rsid w:val="009C2290"/>
    <w:rsid w:val="009C23FF"/>
    <w:rsid w:val="009C2468"/>
    <w:rsid w:val="009C27F2"/>
    <w:rsid w:val="009C3004"/>
    <w:rsid w:val="009C3309"/>
    <w:rsid w:val="009C331D"/>
    <w:rsid w:val="009C3680"/>
    <w:rsid w:val="009C3741"/>
    <w:rsid w:val="009C37C7"/>
    <w:rsid w:val="009C37F5"/>
    <w:rsid w:val="009C38D1"/>
    <w:rsid w:val="009C3CED"/>
    <w:rsid w:val="009C4115"/>
    <w:rsid w:val="009C4217"/>
    <w:rsid w:val="009C493E"/>
    <w:rsid w:val="009C4B32"/>
    <w:rsid w:val="009C4BB1"/>
    <w:rsid w:val="009C4C30"/>
    <w:rsid w:val="009C4D75"/>
    <w:rsid w:val="009C4F9F"/>
    <w:rsid w:val="009C50E5"/>
    <w:rsid w:val="009C527C"/>
    <w:rsid w:val="009C5DCA"/>
    <w:rsid w:val="009C606E"/>
    <w:rsid w:val="009C633E"/>
    <w:rsid w:val="009C6817"/>
    <w:rsid w:val="009C694C"/>
    <w:rsid w:val="009C6C30"/>
    <w:rsid w:val="009C72A0"/>
    <w:rsid w:val="009C76DB"/>
    <w:rsid w:val="009C7B26"/>
    <w:rsid w:val="009C7CC1"/>
    <w:rsid w:val="009D0130"/>
    <w:rsid w:val="009D0427"/>
    <w:rsid w:val="009D075C"/>
    <w:rsid w:val="009D0F4A"/>
    <w:rsid w:val="009D1214"/>
    <w:rsid w:val="009D145A"/>
    <w:rsid w:val="009D1BE9"/>
    <w:rsid w:val="009D272A"/>
    <w:rsid w:val="009D283E"/>
    <w:rsid w:val="009D2906"/>
    <w:rsid w:val="009D29EC"/>
    <w:rsid w:val="009D2AA0"/>
    <w:rsid w:val="009D2E5C"/>
    <w:rsid w:val="009D30F9"/>
    <w:rsid w:val="009D3450"/>
    <w:rsid w:val="009D3A42"/>
    <w:rsid w:val="009D3FB5"/>
    <w:rsid w:val="009D43ED"/>
    <w:rsid w:val="009D47B3"/>
    <w:rsid w:val="009D49F7"/>
    <w:rsid w:val="009D50C0"/>
    <w:rsid w:val="009D66EE"/>
    <w:rsid w:val="009D6E22"/>
    <w:rsid w:val="009D71D0"/>
    <w:rsid w:val="009D7263"/>
    <w:rsid w:val="009D7827"/>
    <w:rsid w:val="009D7969"/>
    <w:rsid w:val="009D7B83"/>
    <w:rsid w:val="009D7CC0"/>
    <w:rsid w:val="009D7D26"/>
    <w:rsid w:val="009D7E6F"/>
    <w:rsid w:val="009E00B6"/>
    <w:rsid w:val="009E04DB"/>
    <w:rsid w:val="009E0AA6"/>
    <w:rsid w:val="009E1740"/>
    <w:rsid w:val="009E18CE"/>
    <w:rsid w:val="009E1AC5"/>
    <w:rsid w:val="009E2435"/>
    <w:rsid w:val="009E2504"/>
    <w:rsid w:val="009E2701"/>
    <w:rsid w:val="009E2810"/>
    <w:rsid w:val="009E2ADC"/>
    <w:rsid w:val="009E2CA2"/>
    <w:rsid w:val="009E2F65"/>
    <w:rsid w:val="009E3255"/>
    <w:rsid w:val="009E343F"/>
    <w:rsid w:val="009E3558"/>
    <w:rsid w:val="009E37C7"/>
    <w:rsid w:val="009E3941"/>
    <w:rsid w:val="009E3981"/>
    <w:rsid w:val="009E3E37"/>
    <w:rsid w:val="009E3F63"/>
    <w:rsid w:val="009E4206"/>
    <w:rsid w:val="009E4230"/>
    <w:rsid w:val="009E4238"/>
    <w:rsid w:val="009E4443"/>
    <w:rsid w:val="009E4451"/>
    <w:rsid w:val="009E47D1"/>
    <w:rsid w:val="009E49B3"/>
    <w:rsid w:val="009E4B57"/>
    <w:rsid w:val="009E4C85"/>
    <w:rsid w:val="009E4D21"/>
    <w:rsid w:val="009E4EDC"/>
    <w:rsid w:val="009E5147"/>
    <w:rsid w:val="009E52DE"/>
    <w:rsid w:val="009E531C"/>
    <w:rsid w:val="009E5337"/>
    <w:rsid w:val="009E5353"/>
    <w:rsid w:val="009E5B9A"/>
    <w:rsid w:val="009E5EBB"/>
    <w:rsid w:val="009E6118"/>
    <w:rsid w:val="009E62FA"/>
    <w:rsid w:val="009E6338"/>
    <w:rsid w:val="009E63F9"/>
    <w:rsid w:val="009E6D58"/>
    <w:rsid w:val="009E6F5B"/>
    <w:rsid w:val="009E734C"/>
    <w:rsid w:val="009E7360"/>
    <w:rsid w:val="009E7807"/>
    <w:rsid w:val="009E7940"/>
    <w:rsid w:val="009E7EDE"/>
    <w:rsid w:val="009E7FA8"/>
    <w:rsid w:val="009F000F"/>
    <w:rsid w:val="009F05B2"/>
    <w:rsid w:val="009F0783"/>
    <w:rsid w:val="009F0933"/>
    <w:rsid w:val="009F0B99"/>
    <w:rsid w:val="009F0BD1"/>
    <w:rsid w:val="009F0EDD"/>
    <w:rsid w:val="009F1003"/>
    <w:rsid w:val="009F113E"/>
    <w:rsid w:val="009F1426"/>
    <w:rsid w:val="009F1556"/>
    <w:rsid w:val="009F1925"/>
    <w:rsid w:val="009F1975"/>
    <w:rsid w:val="009F1A1C"/>
    <w:rsid w:val="009F1CD9"/>
    <w:rsid w:val="009F1CFD"/>
    <w:rsid w:val="009F1DD4"/>
    <w:rsid w:val="009F206A"/>
    <w:rsid w:val="009F251C"/>
    <w:rsid w:val="009F2A5F"/>
    <w:rsid w:val="009F3F7F"/>
    <w:rsid w:val="009F493A"/>
    <w:rsid w:val="009F493D"/>
    <w:rsid w:val="009F4B79"/>
    <w:rsid w:val="009F4D3F"/>
    <w:rsid w:val="009F53B9"/>
    <w:rsid w:val="009F54BB"/>
    <w:rsid w:val="009F5B03"/>
    <w:rsid w:val="009F5D59"/>
    <w:rsid w:val="009F600A"/>
    <w:rsid w:val="009F601C"/>
    <w:rsid w:val="009F66C9"/>
    <w:rsid w:val="009F6C2C"/>
    <w:rsid w:val="009F6DB2"/>
    <w:rsid w:val="009F6E76"/>
    <w:rsid w:val="009F6ECF"/>
    <w:rsid w:val="009F7181"/>
    <w:rsid w:val="009F7488"/>
    <w:rsid w:val="009F7551"/>
    <w:rsid w:val="009F7A44"/>
    <w:rsid w:val="00A00118"/>
    <w:rsid w:val="00A00280"/>
    <w:rsid w:val="00A00503"/>
    <w:rsid w:val="00A0065F"/>
    <w:rsid w:val="00A008A2"/>
    <w:rsid w:val="00A00901"/>
    <w:rsid w:val="00A01100"/>
    <w:rsid w:val="00A0124A"/>
    <w:rsid w:val="00A01319"/>
    <w:rsid w:val="00A01344"/>
    <w:rsid w:val="00A01480"/>
    <w:rsid w:val="00A01CB9"/>
    <w:rsid w:val="00A01EA0"/>
    <w:rsid w:val="00A02007"/>
    <w:rsid w:val="00A0201D"/>
    <w:rsid w:val="00A0243D"/>
    <w:rsid w:val="00A02769"/>
    <w:rsid w:val="00A02947"/>
    <w:rsid w:val="00A02967"/>
    <w:rsid w:val="00A03619"/>
    <w:rsid w:val="00A03DAA"/>
    <w:rsid w:val="00A03EBA"/>
    <w:rsid w:val="00A0457D"/>
    <w:rsid w:val="00A04AE5"/>
    <w:rsid w:val="00A04BA2"/>
    <w:rsid w:val="00A05014"/>
    <w:rsid w:val="00A0567C"/>
    <w:rsid w:val="00A0572B"/>
    <w:rsid w:val="00A05C6B"/>
    <w:rsid w:val="00A06017"/>
    <w:rsid w:val="00A06367"/>
    <w:rsid w:val="00A063AF"/>
    <w:rsid w:val="00A065BE"/>
    <w:rsid w:val="00A06A2B"/>
    <w:rsid w:val="00A06AE4"/>
    <w:rsid w:val="00A06BFC"/>
    <w:rsid w:val="00A06D4C"/>
    <w:rsid w:val="00A06F66"/>
    <w:rsid w:val="00A06FCB"/>
    <w:rsid w:val="00A073B8"/>
    <w:rsid w:val="00A0763C"/>
    <w:rsid w:val="00A100FD"/>
    <w:rsid w:val="00A10179"/>
    <w:rsid w:val="00A1024A"/>
    <w:rsid w:val="00A102B2"/>
    <w:rsid w:val="00A105C2"/>
    <w:rsid w:val="00A10629"/>
    <w:rsid w:val="00A10938"/>
    <w:rsid w:val="00A10C43"/>
    <w:rsid w:val="00A10CF8"/>
    <w:rsid w:val="00A10D18"/>
    <w:rsid w:val="00A10D6A"/>
    <w:rsid w:val="00A10F67"/>
    <w:rsid w:val="00A112B8"/>
    <w:rsid w:val="00A11BB2"/>
    <w:rsid w:val="00A12013"/>
    <w:rsid w:val="00A1209D"/>
    <w:rsid w:val="00A1234E"/>
    <w:rsid w:val="00A125F0"/>
    <w:rsid w:val="00A128C7"/>
    <w:rsid w:val="00A12977"/>
    <w:rsid w:val="00A12EA2"/>
    <w:rsid w:val="00A12EA7"/>
    <w:rsid w:val="00A133F8"/>
    <w:rsid w:val="00A140DA"/>
    <w:rsid w:val="00A146E1"/>
    <w:rsid w:val="00A14713"/>
    <w:rsid w:val="00A14F33"/>
    <w:rsid w:val="00A14FC9"/>
    <w:rsid w:val="00A151EF"/>
    <w:rsid w:val="00A157A2"/>
    <w:rsid w:val="00A159C1"/>
    <w:rsid w:val="00A15CD8"/>
    <w:rsid w:val="00A16740"/>
    <w:rsid w:val="00A1696D"/>
    <w:rsid w:val="00A16A11"/>
    <w:rsid w:val="00A16C2D"/>
    <w:rsid w:val="00A16D56"/>
    <w:rsid w:val="00A16DCD"/>
    <w:rsid w:val="00A17446"/>
    <w:rsid w:val="00A175D9"/>
    <w:rsid w:val="00A17AB4"/>
    <w:rsid w:val="00A17C3B"/>
    <w:rsid w:val="00A17F18"/>
    <w:rsid w:val="00A20001"/>
    <w:rsid w:val="00A2066F"/>
    <w:rsid w:val="00A211AC"/>
    <w:rsid w:val="00A2140D"/>
    <w:rsid w:val="00A21495"/>
    <w:rsid w:val="00A21709"/>
    <w:rsid w:val="00A2170C"/>
    <w:rsid w:val="00A21A40"/>
    <w:rsid w:val="00A21BE0"/>
    <w:rsid w:val="00A22792"/>
    <w:rsid w:val="00A228AC"/>
    <w:rsid w:val="00A22B40"/>
    <w:rsid w:val="00A22DAE"/>
    <w:rsid w:val="00A23143"/>
    <w:rsid w:val="00A231D0"/>
    <w:rsid w:val="00A23218"/>
    <w:rsid w:val="00A23365"/>
    <w:rsid w:val="00A23480"/>
    <w:rsid w:val="00A235D7"/>
    <w:rsid w:val="00A236CA"/>
    <w:rsid w:val="00A236D8"/>
    <w:rsid w:val="00A237FB"/>
    <w:rsid w:val="00A2386A"/>
    <w:rsid w:val="00A2420A"/>
    <w:rsid w:val="00A24937"/>
    <w:rsid w:val="00A24C21"/>
    <w:rsid w:val="00A24C5C"/>
    <w:rsid w:val="00A25123"/>
    <w:rsid w:val="00A251F5"/>
    <w:rsid w:val="00A256E7"/>
    <w:rsid w:val="00A25718"/>
    <w:rsid w:val="00A25DE6"/>
    <w:rsid w:val="00A25E52"/>
    <w:rsid w:val="00A25F28"/>
    <w:rsid w:val="00A26162"/>
    <w:rsid w:val="00A262F8"/>
    <w:rsid w:val="00A264E4"/>
    <w:rsid w:val="00A26E5A"/>
    <w:rsid w:val="00A26EC5"/>
    <w:rsid w:val="00A26FE0"/>
    <w:rsid w:val="00A2705D"/>
    <w:rsid w:val="00A2744D"/>
    <w:rsid w:val="00A278FC"/>
    <w:rsid w:val="00A27BF5"/>
    <w:rsid w:val="00A27DDC"/>
    <w:rsid w:val="00A27F4F"/>
    <w:rsid w:val="00A303FA"/>
    <w:rsid w:val="00A3089E"/>
    <w:rsid w:val="00A309B9"/>
    <w:rsid w:val="00A30BDD"/>
    <w:rsid w:val="00A30C53"/>
    <w:rsid w:val="00A31413"/>
    <w:rsid w:val="00A31613"/>
    <w:rsid w:val="00A31B41"/>
    <w:rsid w:val="00A31C02"/>
    <w:rsid w:val="00A31C26"/>
    <w:rsid w:val="00A32064"/>
    <w:rsid w:val="00A323A6"/>
    <w:rsid w:val="00A324A3"/>
    <w:rsid w:val="00A32A78"/>
    <w:rsid w:val="00A32B9A"/>
    <w:rsid w:val="00A32D54"/>
    <w:rsid w:val="00A3305B"/>
    <w:rsid w:val="00A331AA"/>
    <w:rsid w:val="00A3363F"/>
    <w:rsid w:val="00A33718"/>
    <w:rsid w:val="00A342F3"/>
    <w:rsid w:val="00A34407"/>
    <w:rsid w:val="00A34552"/>
    <w:rsid w:val="00A3495C"/>
    <w:rsid w:val="00A349F0"/>
    <w:rsid w:val="00A34C2C"/>
    <w:rsid w:val="00A34E01"/>
    <w:rsid w:val="00A352E9"/>
    <w:rsid w:val="00A3531B"/>
    <w:rsid w:val="00A35CBF"/>
    <w:rsid w:val="00A35F0E"/>
    <w:rsid w:val="00A36074"/>
    <w:rsid w:val="00A362FD"/>
    <w:rsid w:val="00A367B3"/>
    <w:rsid w:val="00A367D2"/>
    <w:rsid w:val="00A36DD9"/>
    <w:rsid w:val="00A36E35"/>
    <w:rsid w:val="00A36F4D"/>
    <w:rsid w:val="00A37088"/>
    <w:rsid w:val="00A37398"/>
    <w:rsid w:val="00A37556"/>
    <w:rsid w:val="00A37857"/>
    <w:rsid w:val="00A37A9D"/>
    <w:rsid w:val="00A37AED"/>
    <w:rsid w:val="00A37E47"/>
    <w:rsid w:val="00A4046C"/>
    <w:rsid w:val="00A40544"/>
    <w:rsid w:val="00A40559"/>
    <w:rsid w:val="00A4092E"/>
    <w:rsid w:val="00A40D4B"/>
    <w:rsid w:val="00A41089"/>
    <w:rsid w:val="00A41476"/>
    <w:rsid w:val="00A4194E"/>
    <w:rsid w:val="00A41BC0"/>
    <w:rsid w:val="00A41DBB"/>
    <w:rsid w:val="00A41DC0"/>
    <w:rsid w:val="00A41F15"/>
    <w:rsid w:val="00A423DC"/>
    <w:rsid w:val="00A424A2"/>
    <w:rsid w:val="00A42685"/>
    <w:rsid w:val="00A427E6"/>
    <w:rsid w:val="00A42DA0"/>
    <w:rsid w:val="00A435A5"/>
    <w:rsid w:val="00A43EFC"/>
    <w:rsid w:val="00A43FB0"/>
    <w:rsid w:val="00A441E0"/>
    <w:rsid w:val="00A4428E"/>
    <w:rsid w:val="00A4480C"/>
    <w:rsid w:val="00A44A7E"/>
    <w:rsid w:val="00A44AB3"/>
    <w:rsid w:val="00A44AE0"/>
    <w:rsid w:val="00A44C46"/>
    <w:rsid w:val="00A44FDA"/>
    <w:rsid w:val="00A456C8"/>
    <w:rsid w:val="00A45772"/>
    <w:rsid w:val="00A45988"/>
    <w:rsid w:val="00A4603C"/>
    <w:rsid w:val="00A4606E"/>
    <w:rsid w:val="00A4614B"/>
    <w:rsid w:val="00A461B3"/>
    <w:rsid w:val="00A4672D"/>
    <w:rsid w:val="00A46847"/>
    <w:rsid w:val="00A46943"/>
    <w:rsid w:val="00A46B20"/>
    <w:rsid w:val="00A46BBF"/>
    <w:rsid w:val="00A471B7"/>
    <w:rsid w:val="00A4760E"/>
    <w:rsid w:val="00A47A51"/>
    <w:rsid w:val="00A47D48"/>
    <w:rsid w:val="00A47D56"/>
    <w:rsid w:val="00A47EFA"/>
    <w:rsid w:val="00A5003E"/>
    <w:rsid w:val="00A5004B"/>
    <w:rsid w:val="00A5017E"/>
    <w:rsid w:val="00A5036E"/>
    <w:rsid w:val="00A50985"/>
    <w:rsid w:val="00A50B2D"/>
    <w:rsid w:val="00A50C85"/>
    <w:rsid w:val="00A50EB4"/>
    <w:rsid w:val="00A511F0"/>
    <w:rsid w:val="00A51329"/>
    <w:rsid w:val="00A5148C"/>
    <w:rsid w:val="00A5197C"/>
    <w:rsid w:val="00A51EB3"/>
    <w:rsid w:val="00A520AB"/>
    <w:rsid w:val="00A521DB"/>
    <w:rsid w:val="00A521E0"/>
    <w:rsid w:val="00A52229"/>
    <w:rsid w:val="00A529C0"/>
    <w:rsid w:val="00A52F2D"/>
    <w:rsid w:val="00A52F52"/>
    <w:rsid w:val="00A52F73"/>
    <w:rsid w:val="00A5352E"/>
    <w:rsid w:val="00A53793"/>
    <w:rsid w:val="00A5391E"/>
    <w:rsid w:val="00A53A42"/>
    <w:rsid w:val="00A53C59"/>
    <w:rsid w:val="00A53DEF"/>
    <w:rsid w:val="00A53E8D"/>
    <w:rsid w:val="00A54047"/>
    <w:rsid w:val="00A540B4"/>
    <w:rsid w:val="00A541F9"/>
    <w:rsid w:val="00A5423D"/>
    <w:rsid w:val="00A544B5"/>
    <w:rsid w:val="00A549A4"/>
    <w:rsid w:val="00A54E70"/>
    <w:rsid w:val="00A551DD"/>
    <w:rsid w:val="00A55783"/>
    <w:rsid w:val="00A55976"/>
    <w:rsid w:val="00A55EAC"/>
    <w:rsid w:val="00A5645C"/>
    <w:rsid w:val="00A56999"/>
    <w:rsid w:val="00A56E60"/>
    <w:rsid w:val="00A5728A"/>
    <w:rsid w:val="00A57704"/>
    <w:rsid w:val="00A57930"/>
    <w:rsid w:val="00A57A72"/>
    <w:rsid w:val="00A57F9D"/>
    <w:rsid w:val="00A57FED"/>
    <w:rsid w:val="00A60006"/>
    <w:rsid w:val="00A600F6"/>
    <w:rsid w:val="00A6059D"/>
    <w:rsid w:val="00A611A1"/>
    <w:rsid w:val="00A614CA"/>
    <w:rsid w:val="00A617D1"/>
    <w:rsid w:val="00A617DB"/>
    <w:rsid w:val="00A617F5"/>
    <w:rsid w:val="00A618D8"/>
    <w:rsid w:val="00A61A58"/>
    <w:rsid w:val="00A61B12"/>
    <w:rsid w:val="00A61B4E"/>
    <w:rsid w:val="00A61C48"/>
    <w:rsid w:val="00A61E94"/>
    <w:rsid w:val="00A62046"/>
    <w:rsid w:val="00A620EE"/>
    <w:rsid w:val="00A622F0"/>
    <w:rsid w:val="00A62913"/>
    <w:rsid w:val="00A64B0A"/>
    <w:rsid w:val="00A64CF7"/>
    <w:rsid w:val="00A65EF9"/>
    <w:rsid w:val="00A66049"/>
    <w:rsid w:val="00A661FC"/>
    <w:rsid w:val="00A66519"/>
    <w:rsid w:val="00A66614"/>
    <w:rsid w:val="00A66731"/>
    <w:rsid w:val="00A66785"/>
    <w:rsid w:val="00A6697C"/>
    <w:rsid w:val="00A66F76"/>
    <w:rsid w:val="00A674AA"/>
    <w:rsid w:val="00A706F9"/>
    <w:rsid w:val="00A71122"/>
    <w:rsid w:val="00A714BD"/>
    <w:rsid w:val="00A7150A"/>
    <w:rsid w:val="00A7177F"/>
    <w:rsid w:val="00A71B9E"/>
    <w:rsid w:val="00A71C94"/>
    <w:rsid w:val="00A71CA6"/>
    <w:rsid w:val="00A71F04"/>
    <w:rsid w:val="00A71F93"/>
    <w:rsid w:val="00A72445"/>
    <w:rsid w:val="00A72509"/>
    <w:rsid w:val="00A725A9"/>
    <w:rsid w:val="00A72641"/>
    <w:rsid w:val="00A7281F"/>
    <w:rsid w:val="00A72847"/>
    <w:rsid w:val="00A72FE4"/>
    <w:rsid w:val="00A7364C"/>
    <w:rsid w:val="00A738D0"/>
    <w:rsid w:val="00A73AE9"/>
    <w:rsid w:val="00A73D95"/>
    <w:rsid w:val="00A73EA7"/>
    <w:rsid w:val="00A73ECB"/>
    <w:rsid w:val="00A74362"/>
    <w:rsid w:val="00A7440A"/>
    <w:rsid w:val="00A744A4"/>
    <w:rsid w:val="00A74664"/>
    <w:rsid w:val="00A747C2"/>
    <w:rsid w:val="00A747F5"/>
    <w:rsid w:val="00A749BA"/>
    <w:rsid w:val="00A75427"/>
    <w:rsid w:val="00A7543C"/>
    <w:rsid w:val="00A755A7"/>
    <w:rsid w:val="00A755B7"/>
    <w:rsid w:val="00A758A9"/>
    <w:rsid w:val="00A75A00"/>
    <w:rsid w:val="00A75E9E"/>
    <w:rsid w:val="00A76203"/>
    <w:rsid w:val="00A7632A"/>
    <w:rsid w:val="00A764F9"/>
    <w:rsid w:val="00A7667E"/>
    <w:rsid w:val="00A7678D"/>
    <w:rsid w:val="00A76900"/>
    <w:rsid w:val="00A7693D"/>
    <w:rsid w:val="00A76A2F"/>
    <w:rsid w:val="00A778FF"/>
    <w:rsid w:val="00A77998"/>
    <w:rsid w:val="00A77A74"/>
    <w:rsid w:val="00A77E4E"/>
    <w:rsid w:val="00A80608"/>
    <w:rsid w:val="00A8066B"/>
    <w:rsid w:val="00A80E6C"/>
    <w:rsid w:val="00A80E98"/>
    <w:rsid w:val="00A80F88"/>
    <w:rsid w:val="00A81453"/>
    <w:rsid w:val="00A81E25"/>
    <w:rsid w:val="00A82070"/>
    <w:rsid w:val="00A82289"/>
    <w:rsid w:val="00A82DCE"/>
    <w:rsid w:val="00A832DA"/>
    <w:rsid w:val="00A83716"/>
    <w:rsid w:val="00A8387A"/>
    <w:rsid w:val="00A83E09"/>
    <w:rsid w:val="00A83ECF"/>
    <w:rsid w:val="00A845C3"/>
    <w:rsid w:val="00A84CA4"/>
    <w:rsid w:val="00A84D7A"/>
    <w:rsid w:val="00A850D8"/>
    <w:rsid w:val="00A8515E"/>
    <w:rsid w:val="00A8556A"/>
    <w:rsid w:val="00A85BB6"/>
    <w:rsid w:val="00A85C3A"/>
    <w:rsid w:val="00A85E5C"/>
    <w:rsid w:val="00A85F85"/>
    <w:rsid w:val="00A86356"/>
    <w:rsid w:val="00A86712"/>
    <w:rsid w:val="00A86C84"/>
    <w:rsid w:val="00A86CAA"/>
    <w:rsid w:val="00A86E0B"/>
    <w:rsid w:val="00A86FEA"/>
    <w:rsid w:val="00A87BA7"/>
    <w:rsid w:val="00A87EBE"/>
    <w:rsid w:val="00A9009D"/>
    <w:rsid w:val="00A9039D"/>
    <w:rsid w:val="00A904BC"/>
    <w:rsid w:val="00A9087C"/>
    <w:rsid w:val="00A90892"/>
    <w:rsid w:val="00A90B1D"/>
    <w:rsid w:val="00A90B42"/>
    <w:rsid w:val="00A90D6F"/>
    <w:rsid w:val="00A90D7C"/>
    <w:rsid w:val="00A91445"/>
    <w:rsid w:val="00A915E0"/>
    <w:rsid w:val="00A91AF3"/>
    <w:rsid w:val="00A91C9D"/>
    <w:rsid w:val="00A921C4"/>
    <w:rsid w:val="00A9230A"/>
    <w:rsid w:val="00A926FD"/>
    <w:rsid w:val="00A92B9E"/>
    <w:rsid w:val="00A92D05"/>
    <w:rsid w:val="00A93A0B"/>
    <w:rsid w:val="00A93AFA"/>
    <w:rsid w:val="00A93CD5"/>
    <w:rsid w:val="00A93FDA"/>
    <w:rsid w:val="00A94105"/>
    <w:rsid w:val="00A9494B"/>
    <w:rsid w:val="00A9499F"/>
    <w:rsid w:val="00A94AD6"/>
    <w:rsid w:val="00A9506A"/>
    <w:rsid w:val="00A95095"/>
    <w:rsid w:val="00A951EC"/>
    <w:rsid w:val="00A95203"/>
    <w:rsid w:val="00A95259"/>
    <w:rsid w:val="00A9601E"/>
    <w:rsid w:val="00A96060"/>
    <w:rsid w:val="00A963F0"/>
    <w:rsid w:val="00A963FE"/>
    <w:rsid w:val="00A965B2"/>
    <w:rsid w:val="00A96793"/>
    <w:rsid w:val="00A9682E"/>
    <w:rsid w:val="00A969C9"/>
    <w:rsid w:val="00A97588"/>
    <w:rsid w:val="00A975AA"/>
    <w:rsid w:val="00A978DF"/>
    <w:rsid w:val="00A97F19"/>
    <w:rsid w:val="00AA00A8"/>
    <w:rsid w:val="00AA04B1"/>
    <w:rsid w:val="00AA07CC"/>
    <w:rsid w:val="00AA08D1"/>
    <w:rsid w:val="00AA0A36"/>
    <w:rsid w:val="00AA0E14"/>
    <w:rsid w:val="00AA0E53"/>
    <w:rsid w:val="00AA10DD"/>
    <w:rsid w:val="00AA11FB"/>
    <w:rsid w:val="00AA15E3"/>
    <w:rsid w:val="00AA169F"/>
    <w:rsid w:val="00AA25A6"/>
    <w:rsid w:val="00AA26C4"/>
    <w:rsid w:val="00AA270A"/>
    <w:rsid w:val="00AA27A2"/>
    <w:rsid w:val="00AA280E"/>
    <w:rsid w:val="00AA2896"/>
    <w:rsid w:val="00AA2A23"/>
    <w:rsid w:val="00AA2BE5"/>
    <w:rsid w:val="00AA2F2D"/>
    <w:rsid w:val="00AA3287"/>
    <w:rsid w:val="00AA35C0"/>
    <w:rsid w:val="00AA35EA"/>
    <w:rsid w:val="00AA3BFB"/>
    <w:rsid w:val="00AA3D7A"/>
    <w:rsid w:val="00AA3FB6"/>
    <w:rsid w:val="00AA43A6"/>
    <w:rsid w:val="00AA43BE"/>
    <w:rsid w:val="00AA461A"/>
    <w:rsid w:val="00AA484E"/>
    <w:rsid w:val="00AA4E9D"/>
    <w:rsid w:val="00AA501D"/>
    <w:rsid w:val="00AA538B"/>
    <w:rsid w:val="00AA584A"/>
    <w:rsid w:val="00AA6004"/>
    <w:rsid w:val="00AA633F"/>
    <w:rsid w:val="00AA69F7"/>
    <w:rsid w:val="00AA6E79"/>
    <w:rsid w:val="00AA6F68"/>
    <w:rsid w:val="00AA6FF1"/>
    <w:rsid w:val="00AB0179"/>
    <w:rsid w:val="00AB06A6"/>
    <w:rsid w:val="00AB0EB8"/>
    <w:rsid w:val="00AB14B2"/>
    <w:rsid w:val="00AB1881"/>
    <w:rsid w:val="00AB1AEE"/>
    <w:rsid w:val="00AB1C88"/>
    <w:rsid w:val="00AB202F"/>
    <w:rsid w:val="00AB2063"/>
    <w:rsid w:val="00AB2272"/>
    <w:rsid w:val="00AB277E"/>
    <w:rsid w:val="00AB2CC8"/>
    <w:rsid w:val="00AB3605"/>
    <w:rsid w:val="00AB38C3"/>
    <w:rsid w:val="00AB39F2"/>
    <w:rsid w:val="00AB3B7A"/>
    <w:rsid w:val="00AB3E8D"/>
    <w:rsid w:val="00AB4888"/>
    <w:rsid w:val="00AB4A06"/>
    <w:rsid w:val="00AB4EB8"/>
    <w:rsid w:val="00AB4F18"/>
    <w:rsid w:val="00AB4FE9"/>
    <w:rsid w:val="00AB5095"/>
    <w:rsid w:val="00AB5666"/>
    <w:rsid w:val="00AB5725"/>
    <w:rsid w:val="00AB5BE9"/>
    <w:rsid w:val="00AB6028"/>
    <w:rsid w:val="00AB616D"/>
    <w:rsid w:val="00AB62C7"/>
    <w:rsid w:val="00AB6475"/>
    <w:rsid w:val="00AB6744"/>
    <w:rsid w:val="00AB6A84"/>
    <w:rsid w:val="00AB6B08"/>
    <w:rsid w:val="00AB6B9E"/>
    <w:rsid w:val="00AB6DAD"/>
    <w:rsid w:val="00AB71A4"/>
    <w:rsid w:val="00AB71BF"/>
    <w:rsid w:val="00AB7A87"/>
    <w:rsid w:val="00AB7E78"/>
    <w:rsid w:val="00AB7F8D"/>
    <w:rsid w:val="00AB7FA5"/>
    <w:rsid w:val="00AC002C"/>
    <w:rsid w:val="00AC03AD"/>
    <w:rsid w:val="00AC03C0"/>
    <w:rsid w:val="00AC0519"/>
    <w:rsid w:val="00AC07B5"/>
    <w:rsid w:val="00AC0A51"/>
    <w:rsid w:val="00AC0D59"/>
    <w:rsid w:val="00AC0E4F"/>
    <w:rsid w:val="00AC0EBE"/>
    <w:rsid w:val="00AC0F4C"/>
    <w:rsid w:val="00AC0FD1"/>
    <w:rsid w:val="00AC1907"/>
    <w:rsid w:val="00AC1A7D"/>
    <w:rsid w:val="00AC2008"/>
    <w:rsid w:val="00AC20F7"/>
    <w:rsid w:val="00AC226B"/>
    <w:rsid w:val="00AC23E4"/>
    <w:rsid w:val="00AC23E9"/>
    <w:rsid w:val="00AC2593"/>
    <w:rsid w:val="00AC285C"/>
    <w:rsid w:val="00AC2CCD"/>
    <w:rsid w:val="00AC2D72"/>
    <w:rsid w:val="00AC2E30"/>
    <w:rsid w:val="00AC31F5"/>
    <w:rsid w:val="00AC3895"/>
    <w:rsid w:val="00AC3C54"/>
    <w:rsid w:val="00AC3D4E"/>
    <w:rsid w:val="00AC3DE3"/>
    <w:rsid w:val="00AC3FDA"/>
    <w:rsid w:val="00AC425E"/>
    <w:rsid w:val="00AC4328"/>
    <w:rsid w:val="00AC45C5"/>
    <w:rsid w:val="00AC45CE"/>
    <w:rsid w:val="00AC48A1"/>
    <w:rsid w:val="00AC4B85"/>
    <w:rsid w:val="00AC4D1A"/>
    <w:rsid w:val="00AC5179"/>
    <w:rsid w:val="00AC52EA"/>
    <w:rsid w:val="00AC5C24"/>
    <w:rsid w:val="00AC642A"/>
    <w:rsid w:val="00AC64CB"/>
    <w:rsid w:val="00AC6D07"/>
    <w:rsid w:val="00AC6F42"/>
    <w:rsid w:val="00AC6F77"/>
    <w:rsid w:val="00AC70BE"/>
    <w:rsid w:val="00AC7238"/>
    <w:rsid w:val="00AC7BC4"/>
    <w:rsid w:val="00AC7DF7"/>
    <w:rsid w:val="00AC7FBC"/>
    <w:rsid w:val="00AD0216"/>
    <w:rsid w:val="00AD02C1"/>
    <w:rsid w:val="00AD0561"/>
    <w:rsid w:val="00AD0951"/>
    <w:rsid w:val="00AD0B8A"/>
    <w:rsid w:val="00AD0F8D"/>
    <w:rsid w:val="00AD112F"/>
    <w:rsid w:val="00AD11E9"/>
    <w:rsid w:val="00AD166E"/>
    <w:rsid w:val="00AD1674"/>
    <w:rsid w:val="00AD1C67"/>
    <w:rsid w:val="00AD1E2B"/>
    <w:rsid w:val="00AD1F9A"/>
    <w:rsid w:val="00AD2241"/>
    <w:rsid w:val="00AD2D1F"/>
    <w:rsid w:val="00AD2DFB"/>
    <w:rsid w:val="00AD2ED6"/>
    <w:rsid w:val="00AD2FE9"/>
    <w:rsid w:val="00AD3035"/>
    <w:rsid w:val="00AD30F9"/>
    <w:rsid w:val="00AD336A"/>
    <w:rsid w:val="00AD3523"/>
    <w:rsid w:val="00AD3570"/>
    <w:rsid w:val="00AD35BB"/>
    <w:rsid w:val="00AD364B"/>
    <w:rsid w:val="00AD36F3"/>
    <w:rsid w:val="00AD37BD"/>
    <w:rsid w:val="00AD38F1"/>
    <w:rsid w:val="00AD3C65"/>
    <w:rsid w:val="00AD3CD4"/>
    <w:rsid w:val="00AD3D98"/>
    <w:rsid w:val="00AD4476"/>
    <w:rsid w:val="00AD4722"/>
    <w:rsid w:val="00AD479B"/>
    <w:rsid w:val="00AD4DE1"/>
    <w:rsid w:val="00AD526D"/>
    <w:rsid w:val="00AD54F4"/>
    <w:rsid w:val="00AD56AA"/>
    <w:rsid w:val="00AD580D"/>
    <w:rsid w:val="00AD5BD5"/>
    <w:rsid w:val="00AD5E0B"/>
    <w:rsid w:val="00AD5E43"/>
    <w:rsid w:val="00AD62B4"/>
    <w:rsid w:val="00AD632F"/>
    <w:rsid w:val="00AD63C6"/>
    <w:rsid w:val="00AD65CB"/>
    <w:rsid w:val="00AD666B"/>
    <w:rsid w:val="00AD673E"/>
    <w:rsid w:val="00AD67DF"/>
    <w:rsid w:val="00AD6CFA"/>
    <w:rsid w:val="00AD7128"/>
    <w:rsid w:val="00AD785B"/>
    <w:rsid w:val="00AD7AC3"/>
    <w:rsid w:val="00AD7B34"/>
    <w:rsid w:val="00AD7D1E"/>
    <w:rsid w:val="00AE0093"/>
    <w:rsid w:val="00AE07B0"/>
    <w:rsid w:val="00AE0E07"/>
    <w:rsid w:val="00AE1329"/>
    <w:rsid w:val="00AE13D6"/>
    <w:rsid w:val="00AE159A"/>
    <w:rsid w:val="00AE1F43"/>
    <w:rsid w:val="00AE2056"/>
    <w:rsid w:val="00AE21BA"/>
    <w:rsid w:val="00AE24D9"/>
    <w:rsid w:val="00AE2537"/>
    <w:rsid w:val="00AE257C"/>
    <w:rsid w:val="00AE278D"/>
    <w:rsid w:val="00AE28B3"/>
    <w:rsid w:val="00AE2C0C"/>
    <w:rsid w:val="00AE2D60"/>
    <w:rsid w:val="00AE3109"/>
    <w:rsid w:val="00AE31DE"/>
    <w:rsid w:val="00AE3285"/>
    <w:rsid w:val="00AE346C"/>
    <w:rsid w:val="00AE3B25"/>
    <w:rsid w:val="00AE439B"/>
    <w:rsid w:val="00AE4403"/>
    <w:rsid w:val="00AE4D6E"/>
    <w:rsid w:val="00AE5126"/>
    <w:rsid w:val="00AE51AF"/>
    <w:rsid w:val="00AE53B6"/>
    <w:rsid w:val="00AE5CD6"/>
    <w:rsid w:val="00AE5EAB"/>
    <w:rsid w:val="00AE6258"/>
    <w:rsid w:val="00AE6839"/>
    <w:rsid w:val="00AE6D72"/>
    <w:rsid w:val="00AE7300"/>
    <w:rsid w:val="00AE7317"/>
    <w:rsid w:val="00AE76E6"/>
    <w:rsid w:val="00AE7CB0"/>
    <w:rsid w:val="00AE7F02"/>
    <w:rsid w:val="00AEA4DA"/>
    <w:rsid w:val="00AF03F6"/>
    <w:rsid w:val="00AF0459"/>
    <w:rsid w:val="00AF05BC"/>
    <w:rsid w:val="00AF05FD"/>
    <w:rsid w:val="00AF07A1"/>
    <w:rsid w:val="00AF0CD4"/>
    <w:rsid w:val="00AF0F32"/>
    <w:rsid w:val="00AF15CD"/>
    <w:rsid w:val="00AF15D7"/>
    <w:rsid w:val="00AF189A"/>
    <w:rsid w:val="00AF1C6E"/>
    <w:rsid w:val="00AF2536"/>
    <w:rsid w:val="00AF260A"/>
    <w:rsid w:val="00AF27F7"/>
    <w:rsid w:val="00AF2946"/>
    <w:rsid w:val="00AF2C31"/>
    <w:rsid w:val="00AF316E"/>
    <w:rsid w:val="00AF336D"/>
    <w:rsid w:val="00AF357E"/>
    <w:rsid w:val="00AF374D"/>
    <w:rsid w:val="00AF3FFD"/>
    <w:rsid w:val="00AF44BE"/>
    <w:rsid w:val="00AF4A4D"/>
    <w:rsid w:val="00AF4B0D"/>
    <w:rsid w:val="00AF4BAD"/>
    <w:rsid w:val="00AF50DA"/>
    <w:rsid w:val="00AF5561"/>
    <w:rsid w:val="00AF5881"/>
    <w:rsid w:val="00AF5A69"/>
    <w:rsid w:val="00AF5FF4"/>
    <w:rsid w:val="00AF60BD"/>
    <w:rsid w:val="00AF6103"/>
    <w:rsid w:val="00AF62C3"/>
    <w:rsid w:val="00AF6929"/>
    <w:rsid w:val="00AF6B3F"/>
    <w:rsid w:val="00AF709B"/>
    <w:rsid w:val="00AF7145"/>
    <w:rsid w:val="00AF7752"/>
    <w:rsid w:val="00AF7955"/>
    <w:rsid w:val="00AF799C"/>
    <w:rsid w:val="00AF7ACB"/>
    <w:rsid w:val="00AF7BC1"/>
    <w:rsid w:val="00AF7CBF"/>
    <w:rsid w:val="00AF7FB4"/>
    <w:rsid w:val="00B003E2"/>
    <w:rsid w:val="00B004AC"/>
    <w:rsid w:val="00B00719"/>
    <w:rsid w:val="00B00954"/>
    <w:rsid w:val="00B00CA3"/>
    <w:rsid w:val="00B00CDB"/>
    <w:rsid w:val="00B00DE8"/>
    <w:rsid w:val="00B01040"/>
    <w:rsid w:val="00B010F6"/>
    <w:rsid w:val="00B0115D"/>
    <w:rsid w:val="00B01458"/>
    <w:rsid w:val="00B01638"/>
    <w:rsid w:val="00B01920"/>
    <w:rsid w:val="00B01990"/>
    <w:rsid w:val="00B019F3"/>
    <w:rsid w:val="00B01A2C"/>
    <w:rsid w:val="00B01D75"/>
    <w:rsid w:val="00B01DAC"/>
    <w:rsid w:val="00B02101"/>
    <w:rsid w:val="00B0225B"/>
    <w:rsid w:val="00B0256F"/>
    <w:rsid w:val="00B02D10"/>
    <w:rsid w:val="00B02E2F"/>
    <w:rsid w:val="00B03094"/>
    <w:rsid w:val="00B030C6"/>
    <w:rsid w:val="00B030F4"/>
    <w:rsid w:val="00B03959"/>
    <w:rsid w:val="00B04440"/>
    <w:rsid w:val="00B04710"/>
    <w:rsid w:val="00B04838"/>
    <w:rsid w:val="00B04F16"/>
    <w:rsid w:val="00B04F32"/>
    <w:rsid w:val="00B0507F"/>
    <w:rsid w:val="00B053B8"/>
    <w:rsid w:val="00B053FF"/>
    <w:rsid w:val="00B05879"/>
    <w:rsid w:val="00B05A3C"/>
    <w:rsid w:val="00B05BCB"/>
    <w:rsid w:val="00B0627D"/>
    <w:rsid w:val="00B062A3"/>
    <w:rsid w:val="00B0663A"/>
    <w:rsid w:val="00B06737"/>
    <w:rsid w:val="00B067FD"/>
    <w:rsid w:val="00B06D97"/>
    <w:rsid w:val="00B06FF8"/>
    <w:rsid w:val="00B07267"/>
    <w:rsid w:val="00B075BD"/>
    <w:rsid w:val="00B077A6"/>
    <w:rsid w:val="00B07866"/>
    <w:rsid w:val="00B102ED"/>
    <w:rsid w:val="00B1043F"/>
    <w:rsid w:val="00B106C7"/>
    <w:rsid w:val="00B10711"/>
    <w:rsid w:val="00B108DF"/>
    <w:rsid w:val="00B10936"/>
    <w:rsid w:val="00B10D40"/>
    <w:rsid w:val="00B10E25"/>
    <w:rsid w:val="00B10FAD"/>
    <w:rsid w:val="00B10FE5"/>
    <w:rsid w:val="00B111A5"/>
    <w:rsid w:val="00B11554"/>
    <w:rsid w:val="00B116B9"/>
    <w:rsid w:val="00B11791"/>
    <w:rsid w:val="00B11B80"/>
    <w:rsid w:val="00B1202D"/>
    <w:rsid w:val="00B124BB"/>
    <w:rsid w:val="00B1279B"/>
    <w:rsid w:val="00B12849"/>
    <w:rsid w:val="00B128A2"/>
    <w:rsid w:val="00B12AFA"/>
    <w:rsid w:val="00B132BE"/>
    <w:rsid w:val="00B1330F"/>
    <w:rsid w:val="00B13373"/>
    <w:rsid w:val="00B13E8B"/>
    <w:rsid w:val="00B14012"/>
    <w:rsid w:val="00B14093"/>
    <w:rsid w:val="00B1433A"/>
    <w:rsid w:val="00B14539"/>
    <w:rsid w:val="00B14739"/>
    <w:rsid w:val="00B14857"/>
    <w:rsid w:val="00B148DC"/>
    <w:rsid w:val="00B14A39"/>
    <w:rsid w:val="00B14A58"/>
    <w:rsid w:val="00B14AD7"/>
    <w:rsid w:val="00B14BA0"/>
    <w:rsid w:val="00B1506C"/>
    <w:rsid w:val="00B15147"/>
    <w:rsid w:val="00B15253"/>
    <w:rsid w:val="00B152F7"/>
    <w:rsid w:val="00B153C4"/>
    <w:rsid w:val="00B15779"/>
    <w:rsid w:val="00B15BA1"/>
    <w:rsid w:val="00B1602F"/>
    <w:rsid w:val="00B16552"/>
    <w:rsid w:val="00B1656D"/>
    <w:rsid w:val="00B168C3"/>
    <w:rsid w:val="00B16DC5"/>
    <w:rsid w:val="00B16DCC"/>
    <w:rsid w:val="00B16FD8"/>
    <w:rsid w:val="00B173AE"/>
    <w:rsid w:val="00B17806"/>
    <w:rsid w:val="00B17AF6"/>
    <w:rsid w:val="00B17C2D"/>
    <w:rsid w:val="00B17CE0"/>
    <w:rsid w:val="00B17D1B"/>
    <w:rsid w:val="00B17FE8"/>
    <w:rsid w:val="00B20B83"/>
    <w:rsid w:val="00B20F75"/>
    <w:rsid w:val="00B21265"/>
    <w:rsid w:val="00B215A4"/>
    <w:rsid w:val="00B215B7"/>
    <w:rsid w:val="00B21930"/>
    <w:rsid w:val="00B2262E"/>
    <w:rsid w:val="00B22BD2"/>
    <w:rsid w:val="00B22CF7"/>
    <w:rsid w:val="00B22F0F"/>
    <w:rsid w:val="00B23145"/>
    <w:rsid w:val="00B231A3"/>
    <w:rsid w:val="00B238F0"/>
    <w:rsid w:val="00B23B40"/>
    <w:rsid w:val="00B23B51"/>
    <w:rsid w:val="00B23CDA"/>
    <w:rsid w:val="00B242C0"/>
    <w:rsid w:val="00B24681"/>
    <w:rsid w:val="00B24F11"/>
    <w:rsid w:val="00B24FA1"/>
    <w:rsid w:val="00B2500D"/>
    <w:rsid w:val="00B25213"/>
    <w:rsid w:val="00B2545C"/>
    <w:rsid w:val="00B257B0"/>
    <w:rsid w:val="00B25949"/>
    <w:rsid w:val="00B25CB0"/>
    <w:rsid w:val="00B25EA3"/>
    <w:rsid w:val="00B2615D"/>
    <w:rsid w:val="00B26289"/>
    <w:rsid w:val="00B26520"/>
    <w:rsid w:val="00B265F9"/>
    <w:rsid w:val="00B2682C"/>
    <w:rsid w:val="00B26DEC"/>
    <w:rsid w:val="00B3046C"/>
    <w:rsid w:val="00B306E1"/>
    <w:rsid w:val="00B30E00"/>
    <w:rsid w:val="00B31118"/>
    <w:rsid w:val="00B31180"/>
    <w:rsid w:val="00B31310"/>
    <w:rsid w:val="00B3153A"/>
    <w:rsid w:val="00B321E8"/>
    <w:rsid w:val="00B3292C"/>
    <w:rsid w:val="00B329B3"/>
    <w:rsid w:val="00B32DB8"/>
    <w:rsid w:val="00B32E9C"/>
    <w:rsid w:val="00B333A2"/>
    <w:rsid w:val="00B33511"/>
    <w:rsid w:val="00B33534"/>
    <w:rsid w:val="00B33579"/>
    <w:rsid w:val="00B336B4"/>
    <w:rsid w:val="00B33BA5"/>
    <w:rsid w:val="00B33CD5"/>
    <w:rsid w:val="00B33DD3"/>
    <w:rsid w:val="00B34395"/>
    <w:rsid w:val="00B3466A"/>
    <w:rsid w:val="00B346C5"/>
    <w:rsid w:val="00B34B19"/>
    <w:rsid w:val="00B34B89"/>
    <w:rsid w:val="00B34C95"/>
    <w:rsid w:val="00B351B8"/>
    <w:rsid w:val="00B35A1E"/>
    <w:rsid w:val="00B35B78"/>
    <w:rsid w:val="00B35C94"/>
    <w:rsid w:val="00B36105"/>
    <w:rsid w:val="00B3621D"/>
    <w:rsid w:val="00B36360"/>
    <w:rsid w:val="00B363DE"/>
    <w:rsid w:val="00B36553"/>
    <w:rsid w:val="00B36762"/>
    <w:rsid w:val="00B36C3C"/>
    <w:rsid w:val="00B36D72"/>
    <w:rsid w:val="00B36DF4"/>
    <w:rsid w:val="00B37150"/>
    <w:rsid w:val="00B3720B"/>
    <w:rsid w:val="00B372DF"/>
    <w:rsid w:val="00B3745B"/>
    <w:rsid w:val="00B3747E"/>
    <w:rsid w:val="00B376AC"/>
    <w:rsid w:val="00B378FA"/>
    <w:rsid w:val="00B37EC6"/>
    <w:rsid w:val="00B401D4"/>
    <w:rsid w:val="00B404B1"/>
    <w:rsid w:val="00B40707"/>
    <w:rsid w:val="00B40BF8"/>
    <w:rsid w:val="00B40E18"/>
    <w:rsid w:val="00B40FC4"/>
    <w:rsid w:val="00B411AD"/>
    <w:rsid w:val="00B414B7"/>
    <w:rsid w:val="00B4157B"/>
    <w:rsid w:val="00B419D1"/>
    <w:rsid w:val="00B41A17"/>
    <w:rsid w:val="00B41FE0"/>
    <w:rsid w:val="00B42005"/>
    <w:rsid w:val="00B42300"/>
    <w:rsid w:val="00B426AD"/>
    <w:rsid w:val="00B428F1"/>
    <w:rsid w:val="00B42A47"/>
    <w:rsid w:val="00B42BC3"/>
    <w:rsid w:val="00B42C6A"/>
    <w:rsid w:val="00B42F6D"/>
    <w:rsid w:val="00B42F6E"/>
    <w:rsid w:val="00B43172"/>
    <w:rsid w:val="00B4380C"/>
    <w:rsid w:val="00B438C3"/>
    <w:rsid w:val="00B43C95"/>
    <w:rsid w:val="00B43CEE"/>
    <w:rsid w:val="00B44956"/>
    <w:rsid w:val="00B450AD"/>
    <w:rsid w:val="00B4515E"/>
    <w:rsid w:val="00B4568E"/>
    <w:rsid w:val="00B45768"/>
    <w:rsid w:val="00B45898"/>
    <w:rsid w:val="00B45945"/>
    <w:rsid w:val="00B45B10"/>
    <w:rsid w:val="00B45C82"/>
    <w:rsid w:val="00B4644A"/>
    <w:rsid w:val="00B46475"/>
    <w:rsid w:val="00B46561"/>
    <w:rsid w:val="00B4680B"/>
    <w:rsid w:val="00B46CEF"/>
    <w:rsid w:val="00B46D57"/>
    <w:rsid w:val="00B470EE"/>
    <w:rsid w:val="00B473AE"/>
    <w:rsid w:val="00B47BEB"/>
    <w:rsid w:val="00B50389"/>
    <w:rsid w:val="00B5076A"/>
    <w:rsid w:val="00B5084D"/>
    <w:rsid w:val="00B50971"/>
    <w:rsid w:val="00B50EA2"/>
    <w:rsid w:val="00B50F0C"/>
    <w:rsid w:val="00B50FED"/>
    <w:rsid w:val="00B511AB"/>
    <w:rsid w:val="00B51405"/>
    <w:rsid w:val="00B518F2"/>
    <w:rsid w:val="00B5190D"/>
    <w:rsid w:val="00B51AA0"/>
    <w:rsid w:val="00B51BEE"/>
    <w:rsid w:val="00B51BF1"/>
    <w:rsid w:val="00B51D48"/>
    <w:rsid w:val="00B51F16"/>
    <w:rsid w:val="00B520A3"/>
    <w:rsid w:val="00B522F9"/>
    <w:rsid w:val="00B52AE7"/>
    <w:rsid w:val="00B52CAB"/>
    <w:rsid w:val="00B52CBD"/>
    <w:rsid w:val="00B52E83"/>
    <w:rsid w:val="00B532A2"/>
    <w:rsid w:val="00B532B8"/>
    <w:rsid w:val="00B53693"/>
    <w:rsid w:val="00B5425D"/>
    <w:rsid w:val="00B5434F"/>
    <w:rsid w:val="00B54673"/>
    <w:rsid w:val="00B54CC5"/>
    <w:rsid w:val="00B551B9"/>
    <w:rsid w:val="00B55244"/>
    <w:rsid w:val="00B5570D"/>
    <w:rsid w:val="00B559EE"/>
    <w:rsid w:val="00B5630F"/>
    <w:rsid w:val="00B5640B"/>
    <w:rsid w:val="00B56DE8"/>
    <w:rsid w:val="00B56E3A"/>
    <w:rsid w:val="00B56EE8"/>
    <w:rsid w:val="00B572D6"/>
    <w:rsid w:val="00B57488"/>
    <w:rsid w:val="00B57A8A"/>
    <w:rsid w:val="00B57E77"/>
    <w:rsid w:val="00B6016A"/>
    <w:rsid w:val="00B60A66"/>
    <w:rsid w:val="00B60CDC"/>
    <w:rsid w:val="00B60D3C"/>
    <w:rsid w:val="00B6101F"/>
    <w:rsid w:val="00B61118"/>
    <w:rsid w:val="00B612B7"/>
    <w:rsid w:val="00B6179A"/>
    <w:rsid w:val="00B617EE"/>
    <w:rsid w:val="00B61883"/>
    <w:rsid w:val="00B619E3"/>
    <w:rsid w:val="00B61C15"/>
    <w:rsid w:val="00B61D70"/>
    <w:rsid w:val="00B61D91"/>
    <w:rsid w:val="00B61E87"/>
    <w:rsid w:val="00B62269"/>
    <w:rsid w:val="00B6230A"/>
    <w:rsid w:val="00B6232D"/>
    <w:rsid w:val="00B6257A"/>
    <w:rsid w:val="00B626EA"/>
    <w:rsid w:val="00B62CD4"/>
    <w:rsid w:val="00B62DC1"/>
    <w:rsid w:val="00B62F2B"/>
    <w:rsid w:val="00B63151"/>
    <w:rsid w:val="00B638F7"/>
    <w:rsid w:val="00B63A95"/>
    <w:rsid w:val="00B63CBE"/>
    <w:rsid w:val="00B63E02"/>
    <w:rsid w:val="00B64017"/>
    <w:rsid w:val="00B643A2"/>
    <w:rsid w:val="00B643B0"/>
    <w:rsid w:val="00B64628"/>
    <w:rsid w:val="00B64CAF"/>
    <w:rsid w:val="00B65211"/>
    <w:rsid w:val="00B653AD"/>
    <w:rsid w:val="00B658EB"/>
    <w:rsid w:val="00B6594A"/>
    <w:rsid w:val="00B65A26"/>
    <w:rsid w:val="00B662E0"/>
    <w:rsid w:val="00B6641E"/>
    <w:rsid w:val="00B667D2"/>
    <w:rsid w:val="00B66899"/>
    <w:rsid w:val="00B668C1"/>
    <w:rsid w:val="00B66D8D"/>
    <w:rsid w:val="00B66E39"/>
    <w:rsid w:val="00B66FE9"/>
    <w:rsid w:val="00B66FF3"/>
    <w:rsid w:val="00B6778D"/>
    <w:rsid w:val="00B677E3"/>
    <w:rsid w:val="00B67AEB"/>
    <w:rsid w:val="00B67CB2"/>
    <w:rsid w:val="00B67EB4"/>
    <w:rsid w:val="00B7006A"/>
    <w:rsid w:val="00B706AC"/>
    <w:rsid w:val="00B7095D"/>
    <w:rsid w:val="00B709C6"/>
    <w:rsid w:val="00B70AEA"/>
    <w:rsid w:val="00B70B7A"/>
    <w:rsid w:val="00B71253"/>
    <w:rsid w:val="00B714B7"/>
    <w:rsid w:val="00B720A5"/>
    <w:rsid w:val="00B721DD"/>
    <w:rsid w:val="00B7226C"/>
    <w:rsid w:val="00B72852"/>
    <w:rsid w:val="00B72858"/>
    <w:rsid w:val="00B72B6C"/>
    <w:rsid w:val="00B72DAA"/>
    <w:rsid w:val="00B73115"/>
    <w:rsid w:val="00B731CF"/>
    <w:rsid w:val="00B734CC"/>
    <w:rsid w:val="00B7362D"/>
    <w:rsid w:val="00B736E1"/>
    <w:rsid w:val="00B73A01"/>
    <w:rsid w:val="00B73A1F"/>
    <w:rsid w:val="00B73B03"/>
    <w:rsid w:val="00B73D2B"/>
    <w:rsid w:val="00B74054"/>
    <w:rsid w:val="00B744E8"/>
    <w:rsid w:val="00B745F0"/>
    <w:rsid w:val="00B746F7"/>
    <w:rsid w:val="00B7477C"/>
    <w:rsid w:val="00B7498E"/>
    <w:rsid w:val="00B74DD9"/>
    <w:rsid w:val="00B74EA9"/>
    <w:rsid w:val="00B74F7A"/>
    <w:rsid w:val="00B75050"/>
    <w:rsid w:val="00B7551B"/>
    <w:rsid w:val="00B7553B"/>
    <w:rsid w:val="00B758F7"/>
    <w:rsid w:val="00B75B95"/>
    <w:rsid w:val="00B75DEA"/>
    <w:rsid w:val="00B760B6"/>
    <w:rsid w:val="00B761C8"/>
    <w:rsid w:val="00B762F0"/>
    <w:rsid w:val="00B7678E"/>
    <w:rsid w:val="00B76EDC"/>
    <w:rsid w:val="00B77C6B"/>
    <w:rsid w:val="00B77CEE"/>
    <w:rsid w:val="00B77F8A"/>
    <w:rsid w:val="00B80280"/>
    <w:rsid w:val="00B80BC8"/>
    <w:rsid w:val="00B80FBB"/>
    <w:rsid w:val="00B81189"/>
    <w:rsid w:val="00B81309"/>
    <w:rsid w:val="00B8136F"/>
    <w:rsid w:val="00B8163D"/>
    <w:rsid w:val="00B81660"/>
    <w:rsid w:val="00B819BD"/>
    <w:rsid w:val="00B82194"/>
    <w:rsid w:val="00B8244D"/>
    <w:rsid w:val="00B8257E"/>
    <w:rsid w:val="00B8262F"/>
    <w:rsid w:val="00B8295D"/>
    <w:rsid w:val="00B82C24"/>
    <w:rsid w:val="00B82CB7"/>
    <w:rsid w:val="00B83138"/>
    <w:rsid w:val="00B832A7"/>
    <w:rsid w:val="00B835CA"/>
    <w:rsid w:val="00B837DD"/>
    <w:rsid w:val="00B83818"/>
    <w:rsid w:val="00B83FBD"/>
    <w:rsid w:val="00B841FC"/>
    <w:rsid w:val="00B849F2"/>
    <w:rsid w:val="00B84FDF"/>
    <w:rsid w:val="00B85228"/>
    <w:rsid w:val="00B85360"/>
    <w:rsid w:val="00B855DE"/>
    <w:rsid w:val="00B857C2"/>
    <w:rsid w:val="00B85E8E"/>
    <w:rsid w:val="00B86188"/>
    <w:rsid w:val="00B8695D"/>
    <w:rsid w:val="00B86A50"/>
    <w:rsid w:val="00B86B60"/>
    <w:rsid w:val="00B86D6F"/>
    <w:rsid w:val="00B86E2F"/>
    <w:rsid w:val="00B871F7"/>
    <w:rsid w:val="00B8749C"/>
    <w:rsid w:val="00B8783F"/>
    <w:rsid w:val="00B879C8"/>
    <w:rsid w:val="00B87B47"/>
    <w:rsid w:val="00B87E41"/>
    <w:rsid w:val="00B90776"/>
    <w:rsid w:val="00B9083D"/>
    <w:rsid w:val="00B90DA1"/>
    <w:rsid w:val="00B90E48"/>
    <w:rsid w:val="00B9111A"/>
    <w:rsid w:val="00B91C31"/>
    <w:rsid w:val="00B91DB5"/>
    <w:rsid w:val="00B91E50"/>
    <w:rsid w:val="00B91ECC"/>
    <w:rsid w:val="00B92084"/>
    <w:rsid w:val="00B922FA"/>
    <w:rsid w:val="00B92375"/>
    <w:rsid w:val="00B92657"/>
    <w:rsid w:val="00B92985"/>
    <w:rsid w:val="00B92995"/>
    <w:rsid w:val="00B929FF"/>
    <w:rsid w:val="00B932C7"/>
    <w:rsid w:val="00B9385D"/>
    <w:rsid w:val="00B939EA"/>
    <w:rsid w:val="00B93A8F"/>
    <w:rsid w:val="00B93B26"/>
    <w:rsid w:val="00B93CC1"/>
    <w:rsid w:val="00B93CCF"/>
    <w:rsid w:val="00B93E78"/>
    <w:rsid w:val="00B93F36"/>
    <w:rsid w:val="00B93FEE"/>
    <w:rsid w:val="00B94212"/>
    <w:rsid w:val="00B942EA"/>
    <w:rsid w:val="00B94897"/>
    <w:rsid w:val="00B9493B"/>
    <w:rsid w:val="00B949B7"/>
    <w:rsid w:val="00B95249"/>
    <w:rsid w:val="00B95680"/>
    <w:rsid w:val="00B95AAA"/>
    <w:rsid w:val="00B95CD7"/>
    <w:rsid w:val="00B95D58"/>
    <w:rsid w:val="00B95EA3"/>
    <w:rsid w:val="00B95FD7"/>
    <w:rsid w:val="00B960C9"/>
    <w:rsid w:val="00B96356"/>
    <w:rsid w:val="00B963FE"/>
    <w:rsid w:val="00B96837"/>
    <w:rsid w:val="00B9691F"/>
    <w:rsid w:val="00B96A79"/>
    <w:rsid w:val="00B96A8E"/>
    <w:rsid w:val="00B96AAB"/>
    <w:rsid w:val="00B97238"/>
    <w:rsid w:val="00B9756F"/>
    <w:rsid w:val="00B976E2"/>
    <w:rsid w:val="00BA020F"/>
    <w:rsid w:val="00BA028B"/>
    <w:rsid w:val="00BA0500"/>
    <w:rsid w:val="00BA094D"/>
    <w:rsid w:val="00BA0EF2"/>
    <w:rsid w:val="00BA13E9"/>
    <w:rsid w:val="00BA1A7E"/>
    <w:rsid w:val="00BA1E6A"/>
    <w:rsid w:val="00BA1EBD"/>
    <w:rsid w:val="00BA24A7"/>
    <w:rsid w:val="00BA2706"/>
    <w:rsid w:val="00BA2DBD"/>
    <w:rsid w:val="00BA3070"/>
    <w:rsid w:val="00BA3093"/>
    <w:rsid w:val="00BA31DE"/>
    <w:rsid w:val="00BA3543"/>
    <w:rsid w:val="00BA3623"/>
    <w:rsid w:val="00BA37F3"/>
    <w:rsid w:val="00BA3F9B"/>
    <w:rsid w:val="00BA4351"/>
    <w:rsid w:val="00BA451A"/>
    <w:rsid w:val="00BA480D"/>
    <w:rsid w:val="00BA48D4"/>
    <w:rsid w:val="00BA4ACD"/>
    <w:rsid w:val="00BA5021"/>
    <w:rsid w:val="00BA5372"/>
    <w:rsid w:val="00BA53E2"/>
    <w:rsid w:val="00BA540F"/>
    <w:rsid w:val="00BA5669"/>
    <w:rsid w:val="00BA5A74"/>
    <w:rsid w:val="00BA64E7"/>
    <w:rsid w:val="00BA677C"/>
    <w:rsid w:val="00BA6836"/>
    <w:rsid w:val="00BA6917"/>
    <w:rsid w:val="00BA6AE7"/>
    <w:rsid w:val="00BA6B2B"/>
    <w:rsid w:val="00BA6BB1"/>
    <w:rsid w:val="00BA6CE8"/>
    <w:rsid w:val="00BA7172"/>
    <w:rsid w:val="00BA7619"/>
    <w:rsid w:val="00BA765E"/>
    <w:rsid w:val="00BA7822"/>
    <w:rsid w:val="00BA7895"/>
    <w:rsid w:val="00BB078E"/>
    <w:rsid w:val="00BB07A5"/>
    <w:rsid w:val="00BB08A8"/>
    <w:rsid w:val="00BB1A47"/>
    <w:rsid w:val="00BB201D"/>
    <w:rsid w:val="00BB2672"/>
    <w:rsid w:val="00BB2AA9"/>
    <w:rsid w:val="00BB336E"/>
    <w:rsid w:val="00BB3681"/>
    <w:rsid w:val="00BB391C"/>
    <w:rsid w:val="00BB3AB0"/>
    <w:rsid w:val="00BB3D23"/>
    <w:rsid w:val="00BB3F49"/>
    <w:rsid w:val="00BB4045"/>
    <w:rsid w:val="00BB41D3"/>
    <w:rsid w:val="00BB4260"/>
    <w:rsid w:val="00BB4A9D"/>
    <w:rsid w:val="00BB4BEC"/>
    <w:rsid w:val="00BB4D84"/>
    <w:rsid w:val="00BB4DD8"/>
    <w:rsid w:val="00BB5486"/>
    <w:rsid w:val="00BB5675"/>
    <w:rsid w:val="00BB5895"/>
    <w:rsid w:val="00BB5DC7"/>
    <w:rsid w:val="00BB5F5A"/>
    <w:rsid w:val="00BB620F"/>
    <w:rsid w:val="00BB6661"/>
    <w:rsid w:val="00BB6B6A"/>
    <w:rsid w:val="00BB6F4E"/>
    <w:rsid w:val="00BB7045"/>
    <w:rsid w:val="00BB724E"/>
    <w:rsid w:val="00BB766E"/>
    <w:rsid w:val="00BB793A"/>
    <w:rsid w:val="00BB7D60"/>
    <w:rsid w:val="00BB7E85"/>
    <w:rsid w:val="00BB7F1C"/>
    <w:rsid w:val="00BC00AC"/>
    <w:rsid w:val="00BC0184"/>
    <w:rsid w:val="00BC0406"/>
    <w:rsid w:val="00BC05A0"/>
    <w:rsid w:val="00BC0EA5"/>
    <w:rsid w:val="00BC1420"/>
    <w:rsid w:val="00BC17BD"/>
    <w:rsid w:val="00BC1C87"/>
    <w:rsid w:val="00BC22D9"/>
    <w:rsid w:val="00BC24AE"/>
    <w:rsid w:val="00BC26E6"/>
    <w:rsid w:val="00BC2781"/>
    <w:rsid w:val="00BC29CD"/>
    <w:rsid w:val="00BC2AE3"/>
    <w:rsid w:val="00BC2C12"/>
    <w:rsid w:val="00BC2F4C"/>
    <w:rsid w:val="00BC3020"/>
    <w:rsid w:val="00BC3065"/>
    <w:rsid w:val="00BC335A"/>
    <w:rsid w:val="00BC3413"/>
    <w:rsid w:val="00BC3483"/>
    <w:rsid w:val="00BC35E8"/>
    <w:rsid w:val="00BC3884"/>
    <w:rsid w:val="00BC3F02"/>
    <w:rsid w:val="00BC4005"/>
    <w:rsid w:val="00BC437D"/>
    <w:rsid w:val="00BC451E"/>
    <w:rsid w:val="00BC496C"/>
    <w:rsid w:val="00BC4998"/>
    <w:rsid w:val="00BC4C42"/>
    <w:rsid w:val="00BC506E"/>
    <w:rsid w:val="00BC6073"/>
    <w:rsid w:val="00BC636F"/>
    <w:rsid w:val="00BC6D55"/>
    <w:rsid w:val="00BC6ED1"/>
    <w:rsid w:val="00BC71E8"/>
    <w:rsid w:val="00BC7352"/>
    <w:rsid w:val="00BC741C"/>
    <w:rsid w:val="00BC74A0"/>
    <w:rsid w:val="00BC75BE"/>
    <w:rsid w:val="00BC79B6"/>
    <w:rsid w:val="00BC79DA"/>
    <w:rsid w:val="00BC7C9F"/>
    <w:rsid w:val="00BC7D9C"/>
    <w:rsid w:val="00BC7E13"/>
    <w:rsid w:val="00BD007A"/>
    <w:rsid w:val="00BD0331"/>
    <w:rsid w:val="00BD095D"/>
    <w:rsid w:val="00BD0DD3"/>
    <w:rsid w:val="00BD0EDC"/>
    <w:rsid w:val="00BD11CA"/>
    <w:rsid w:val="00BD15B9"/>
    <w:rsid w:val="00BD1996"/>
    <w:rsid w:val="00BD1F53"/>
    <w:rsid w:val="00BD1FE9"/>
    <w:rsid w:val="00BD29F8"/>
    <w:rsid w:val="00BD2B6A"/>
    <w:rsid w:val="00BD2CCF"/>
    <w:rsid w:val="00BD336B"/>
    <w:rsid w:val="00BD37A8"/>
    <w:rsid w:val="00BD3C06"/>
    <w:rsid w:val="00BD3E99"/>
    <w:rsid w:val="00BD40C9"/>
    <w:rsid w:val="00BD45C6"/>
    <w:rsid w:val="00BD4784"/>
    <w:rsid w:val="00BD4A94"/>
    <w:rsid w:val="00BD4AA1"/>
    <w:rsid w:val="00BD4AB1"/>
    <w:rsid w:val="00BD50A7"/>
    <w:rsid w:val="00BD50FC"/>
    <w:rsid w:val="00BD52E7"/>
    <w:rsid w:val="00BD5971"/>
    <w:rsid w:val="00BD5A48"/>
    <w:rsid w:val="00BD5CF4"/>
    <w:rsid w:val="00BD61FB"/>
    <w:rsid w:val="00BD6579"/>
    <w:rsid w:val="00BD66C2"/>
    <w:rsid w:val="00BD6864"/>
    <w:rsid w:val="00BD68C2"/>
    <w:rsid w:val="00BD6F50"/>
    <w:rsid w:val="00BD7273"/>
    <w:rsid w:val="00BD730E"/>
    <w:rsid w:val="00BD73F6"/>
    <w:rsid w:val="00BD7579"/>
    <w:rsid w:val="00BD75C7"/>
    <w:rsid w:val="00BD775C"/>
    <w:rsid w:val="00BD793C"/>
    <w:rsid w:val="00BE005B"/>
    <w:rsid w:val="00BE135F"/>
    <w:rsid w:val="00BE1461"/>
    <w:rsid w:val="00BE148F"/>
    <w:rsid w:val="00BE19CA"/>
    <w:rsid w:val="00BE1AB5"/>
    <w:rsid w:val="00BE1B85"/>
    <w:rsid w:val="00BE1E8D"/>
    <w:rsid w:val="00BE1EDF"/>
    <w:rsid w:val="00BE230E"/>
    <w:rsid w:val="00BE2601"/>
    <w:rsid w:val="00BE2676"/>
    <w:rsid w:val="00BE29E5"/>
    <w:rsid w:val="00BE2F8C"/>
    <w:rsid w:val="00BE3046"/>
    <w:rsid w:val="00BE33FC"/>
    <w:rsid w:val="00BE3CDD"/>
    <w:rsid w:val="00BE4483"/>
    <w:rsid w:val="00BE4553"/>
    <w:rsid w:val="00BE4734"/>
    <w:rsid w:val="00BE4B89"/>
    <w:rsid w:val="00BE4FB2"/>
    <w:rsid w:val="00BE5264"/>
    <w:rsid w:val="00BE5BD0"/>
    <w:rsid w:val="00BE5ED2"/>
    <w:rsid w:val="00BE6002"/>
    <w:rsid w:val="00BE609D"/>
    <w:rsid w:val="00BE6293"/>
    <w:rsid w:val="00BE62A8"/>
    <w:rsid w:val="00BE6562"/>
    <w:rsid w:val="00BE6870"/>
    <w:rsid w:val="00BE6CD5"/>
    <w:rsid w:val="00BE7324"/>
    <w:rsid w:val="00BE7973"/>
    <w:rsid w:val="00BE7B10"/>
    <w:rsid w:val="00BE7B24"/>
    <w:rsid w:val="00BEFF57"/>
    <w:rsid w:val="00BF0211"/>
    <w:rsid w:val="00BF0F51"/>
    <w:rsid w:val="00BF0FBC"/>
    <w:rsid w:val="00BF18F1"/>
    <w:rsid w:val="00BF1995"/>
    <w:rsid w:val="00BF1A02"/>
    <w:rsid w:val="00BF1A91"/>
    <w:rsid w:val="00BF1B30"/>
    <w:rsid w:val="00BF1C90"/>
    <w:rsid w:val="00BF2396"/>
    <w:rsid w:val="00BF2440"/>
    <w:rsid w:val="00BF279C"/>
    <w:rsid w:val="00BF28C2"/>
    <w:rsid w:val="00BF2DE4"/>
    <w:rsid w:val="00BF3780"/>
    <w:rsid w:val="00BF37DD"/>
    <w:rsid w:val="00BF39D7"/>
    <w:rsid w:val="00BF3FC7"/>
    <w:rsid w:val="00BF4428"/>
    <w:rsid w:val="00BF44F0"/>
    <w:rsid w:val="00BF5024"/>
    <w:rsid w:val="00BF59AE"/>
    <w:rsid w:val="00BF59C8"/>
    <w:rsid w:val="00BF5C51"/>
    <w:rsid w:val="00BF5DF2"/>
    <w:rsid w:val="00BF6170"/>
    <w:rsid w:val="00BF65B5"/>
    <w:rsid w:val="00BF6779"/>
    <w:rsid w:val="00BF681D"/>
    <w:rsid w:val="00BF720B"/>
    <w:rsid w:val="00BF73CA"/>
    <w:rsid w:val="00BF7469"/>
    <w:rsid w:val="00BF762B"/>
    <w:rsid w:val="00BF7DB1"/>
    <w:rsid w:val="00C00004"/>
    <w:rsid w:val="00C00242"/>
    <w:rsid w:val="00C0032E"/>
    <w:rsid w:val="00C00393"/>
    <w:rsid w:val="00C0049F"/>
    <w:rsid w:val="00C004D4"/>
    <w:rsid w:val="00C006D4"/>
    <w:rsid w:val="00C00948"/>
    <w:rsid w:val="00C009D4"/>
    <w:rsid w:val="00C00AF2"/>
    <w:rsid w:val="00C00C03"/>
    <w:rsid w:val="00C00FC4"/>
    <w:rsid w:val="00C00FE0"/>
    <w:rsid w:val="00C0122E"/>
    <w:rsid w:val="00C0128D"/>
    <w:rsid w:val="00C01787"/>
    <w:rsid w:val="00C01892"/>
    <w:rsid w:val="00C01909"/>
    <w:rsid w:val="00C019D9"/>
    <w:rsid w:val="00C01C4B"/>
    <w:rsid w:val="00C01D55"/>
    <w:rsid w:val="00C02025"/>
    <w:rsid w:val="00C02055"/>
    <w:rsid w:val="00C0209F"/>
    <w:rsid w:val="00C02495"/>
    <w:rsid w:val="00C02519"/>
    <w:rsid w:val="00C025E5"/>
    <w:rsid w:val="00C02927"/>
    <w:rsid w:val="00C02BC8"/>
    <w:rsid w:val="00C032EE"/>
    <w:rsid w:val="00C0339E"/>
    <w:rsid w:val="00C03D8A"/>
    <w:rsid w:val="00C03DC2"/>
    <w:rsid w:val="00C03DC9"/>
    <w:rsid w:val="00C04336"/>
    <w:rsid w:val="00C04608"/>
    <w:rsid w:val="00C04855"/>
    <w:rsid w:val="00C0486F"/>
    <w:rsid w:val="00C0489C"/>
    <w:rsid w:val="00C049D5"/>
    <w:rsid w:val="00C04D2B"/>
    <w:rsid w:val="00C04FD0"/>
    <w:rsid w:val="00C05BB2"/>
    <w:rsid w:val="00C05F5D"/>
    <w:rsid w:val="00C05F5F"/>
    <w:rsid w:val="00C06178"/>
    <w:rsid w:val="00C06239"/>
    <w:rsid w:val="00C062B6"/>
    <w:rsid w:val="00C062F1"/>
    <w:rsid w:val="00C0669A"/>
    <w:rsid w:val="00C0696F"/>
    <w:rsid w:val="00C06A22"/>
    <w:rsid w:val="00C073FA"/>
    <w:rsid w:val="00C07D89"/>
    <w:rsid w:val="00C10590"/>
    <w:rsid w:val="00C105B2"/>
    <w:rsid w:val="00C10785"/>
    <w:rsid w:val="00C10844"/>
    <w:rsid w:val="00C108AB"/>
    <w:rsid w:val="00C108B7"/>
    <w:rsid w:val="00C10B8D"/>
    <w:rsid w:val="00C10BE8"/>
    <w:rsid w:val="00C10BF9"/>
    <w:rsid w:val="00C10E7D"/>
    <w:rsid w:val="00C111AA"/>
    <w:rsid w:val="00C11362"/>
    <w:rsid w:val="00C11664"/>
    <w:rsid w:val="00C11972"/>
    <w:rsid w:val="00C11A5D"/>
    <w:rsid w:val="00C11AC1"/>
    <w:rsid w:val="00C11D11"/>
    <w:rsid w:val="00C11DF4"/>
    <w:rsid w:val="00C11F0F"/>
    <w:rsid w:val="00C12006"/>
    <w:rsid w:val="00C1206E"/>
    <w:rsid w:val="00C12275"/>
    <w:rsid w:val="00C12631"/>
    <w:rsid w:val="00C1268F"/>
    <w:rsid w:val="00C12AD1"/>
    <w:rsid w:val="00C12E8F"/>
    <w:rsid w:val="00C12F57"/>
    <w:rsid w:val="00C13241"/>
    <w:rsid w:val="00C13668"/>
    <w:rsid w:val="00C136FD"/>
    <w:rsid w:val="00C13754"/>
    <w:rsid w:val="00C13D6C"/>
    <w:rsid w:val="00C14090"/>
    <w:rsid w:val="00C1416A"/>
    <w:rsid w:val="00C145F1"/>
    <w:rsid w:val="00C14655"/>
    <w:rsid w:val="00C149B6"/>
    <w:rsid w:val="00C14EF0"/>
    <w:rsid w:val="00C15A23"/>
    <w:rsid w:val="00C15F4D"/>
    <w:rsid w:val="00C16250"/>
    <w:rsid w:val="00C1626F"/>
    <w:rsid w:val="00C16560"/>
    <w:rsid w:val="00C166F4"/>
    <w:rsid w:val="00C16708"/>
    <w:rsid w:val="00C16D5C"/>
    <w:rsid w:val="00C16E9B"/>
    <w:rsid w:val="00C16FBB"/>
    <w:rsid w:val="00C170EC"/>
    <w:rsid w:val="00C1735C"/>
    <w:rsid w:val="00C17437"/>
    <w:rsid w:val="00C175C5"/>
    <w:rsid w:val="00C177F4"/>
    <w:rsid w:val="00C17BF3"/>
    <w:rsid w:val="00C201F6"/>
    <w:rsid w:val="00C208EC"/>
    <w:rsid w:val="00C20ADE"/>
    <w:rsid w:val="00C20D29"/>
    <w:rsid w:val="00C21336"/>
    <w:rsid w:val="00C213E8"/>
    <w:rsid w:val="00C215C9"/>
    <w:rsid w:val="00C21CC4"/>
    <w:rsid w:val="00C22337"/>
    <w:rsid w:val="00C2274D"/>
    <w:rsid w:val="00C22A2B"/>
    <w:rsid w:val="00C22A79"/>
    <w:rsid w:val="00C22AA2"/>
    <w:rsid w:val="00C22BCF"/>
    <w:rsid w:val="00C22D33"/>
    <w:rsid w:val="00C22E74"/>
    <w:rsid w:val="00C22EB6"/>
    <w:rsid w:val="00C239A5"/>
    <w:rsid w:val="00C23C14"/>
    <w:rsid w:val="00C23CF4"/>
    <w:rsid w:val="00C23E1A"/>
    <w:rsid w:val="00C2410A"/>
    <w:rsid w:val="00C2422A"/>
    <w:rsid w:val="00C24303"/>
    <w:rsid w:val="00C2435C"/>
    <w:rsid w:val="00C24DC4"/>
    <w:rsid w:val="00C25485"/>
    <w:rsid w:val="00C25667"/>
    <w:rsid w:val="00C259F9"/>
    <w:rsid w:val="00C25FF2"/>
    <w:rsid w:val="00C261D6"/>
    <w:rsid w:val="00C2637D"/>
    <w:rsid w:val="00C26523"/>
    <w:rsid w:val="00C266EF"/>
    <w:rsid w:val="00C267AD"/>
    <w:rsid w:val="00C26C7F"/>
    <w:rsid w:val="00C2700D"/>
    <w:rsid w:val="00C27238"/>
    <w:rsid w:val="00C27783"/>
    <w:rsid w:val="00C27C57"/>
    <w:rsid w:val="00C27F06"/>
    <w:rsid w:val="00C30033"/>
    <w:rsid w:val="00C30742"/>
    <w:rsid w:val="00C307C6"/>
    <w:rsid w:val="00C30B8E"/>
    <w:rsid w:val="00C30CC4"/>
    <w:rsid w:val="00C312EA"/>
    <w:rsid w:val="00C31457"/>
    <w:rsid w:val="00C31C07"/>
    <w:rsid w:val="00C31D3E"/>
    <w:rsid w:val="00C32303"/>
    <w:rsid w:val="00C3236A"/>
    <w:rsid w:val="00C32409"/>
    <w:rsid w:val="00C3244B"/>
    <w:rsid w:val="00C327A7"/>
    <w:rsid w:val="00C32848"/>
    <w:rsid w:val="00C3289E"/>
    <w:rsid w:val="00C3297D"/>
    <w:rsid w:val="00C329B4"/>
    <w:rsid w:val="00C32B0C"/>
    <w:rsid w:val="00C32C4D"/>
    <w:rsid w:val="00C32EAD"/>
    <w:rsid w:val="00C32F51"/>
    <w:rsid w:val="00C3316F"/>
    <w:rsid w:val="00C337E1"/>
    <w:rsid w:val="00C33F6F"/>
    <w:rsid w:val="00C34089"/>
    <w:rsid w:val="00C3478B"/>
    <w:rsid w:val="00C34957"/>
    <w:rsid w:val="00C34D4F"/>
    <w:rsid w:val="00C35632"/>
    <w:rsid w:val="00C35741"/>
    <w:rsid w:val="00C358F2"/>
    <w:rsid w:val="00C35989"/>
    <w:rsid w:val="00C35E9D"/>
    <w:rsid w:val="00C3636C"/>
    <w:rsid w:val="00C3664E"/>
    <w:rsid w:val="00C36B11"/>
    <w:rsid w:val="00C371AD"/>
    <w:rsid w:val="00C372E1"/>
    <w:rsid w:val="00C37408"/>
    <w:rsid w:val="00C375D9"/>
    <w:rsid w:val="00C37A09"/>
    <w:rsid w:val="00C404C4"/>
    <w:rsid w:val="00C404F8"/>
    <w:rsid w:val="00C40755"/>
    <w:rsid w:val="00C409B9"/>
    <w:rsid w:val="00C40C8A"/>
    <w:rsid w:val="00C40F3C"/>
    <w:rsid w:val="00C410DC"/>
    <w:rsid w:val="00C413F5"/>
    <w:rsid w:val="00C41661"/>
    <w:rsid w:val="00C41804"/>
    <w:rsid w:val="00C41CAD"/>
    <w:rsid w:val="00C41DA8"/>
    <w:rsid w:val="00C4279C"/>
    <w:rsid w:val="00C42AB6"/>
    <w:rsid w:val="00C42B0A"/>
    <w:rsid w:val="00C42CDB"/>
    <w:rsid w:val="00C42D9F"/>
    <w:rsid w:val="00C42F04"/>
    <w:rsid w:val="00C43031"/>
    <w:rsid w:val="00C435E7"/>
    <w:rsid w:val="00C43892"/>
    <w:rsid w:val="00C43C14"/>
    <w:rsid w:val="00C43D28"/>
    <w:rsid w:val="00C43D3E"/>
    <w:rsid w:val="00C44694"/>
    <w:rsid w:val="00C4475D"/>
    <w:rsid w:val="00C44870"/>
    <w:rsid w:val="00C448B8"/>
    <w:rsid w:val="00C44D1E"/>
    <w:rsid w:val="00C44F10"/>
    <w:rsid w:val="00C45506"/>
    <w:rsid w:val="00C45625"/>
    <w:rsid w:val="00C45DB0"/>
    <w:rsid w:val="00C46165"/>
    <w:rsid w:val="00C46167"/>
    <w:rsid w:val="00C464A6"/>
    <w:rsid w:val="00C46533"/>
    <w:rsid w:val="00C465E5"/>
    <w:rsid w:val="00C467C0"/>
    <w:rsid w:val="00C46A83"/>
    <w:rsid w:val="00C46CCE"/>
    <w:rsid w:val="00C471C8"/>
    <w:rsid w:val="00C47439"/>
    <w:rsid w:val="00C47535"/>
    <w:rsid w:val="00C47A99"/>
    <w:rsid w:val="00C47F8C"/>
    <w:rsid w:val="00C50509"/>
    <w:rsid w:val="00C50918"/>
    <w:rsid w:val="00C50937"/>
    <w:rsid w:val="00C509EE"/>
    <w:rsid w:val="00C50A43"/>
    <w:rsid w:val="00C50B64"/>
    <w:rsid w:val="00C50C09"/>
    <w:rsid w:val="00C51139"/>
    <w:rsid w:val="00C51292"/>
    <w:rsid w:val="00C51581"/>
    <w:rsid w:val="00C51BB7"/>
    <w:rsid w:val="00C51D63"/>
    <w:rsid w:val="00C520AC"/>
    <w:rsid w:val="00C52645"/>
    <w:rsid w:val="00C528E0"/>
    <w:rsid w:val="00C5317B"/>
    <w:rsid w:val="00C53207"/>
    <w:rsid w:val="00C53221"/>
    <w:rsid w:val="00C535A8"/>
    <w:rsid w:val="00C53B15"/>
    <w:rsid w:val="00C53EE3"/>
    <w:rsid w:val="00C54077"/>
    <w:rsid w:val="00C540BC"/>
    <w:rsid w:val="00C542DD"/>
    <w:rsid w:val="00C5465F"/>
    <w:rsid w:val="00C54AB8"/>
    <w:rsid w:val="00C54B2C"/>
    <w:rsid w:val="00C54C62"/>
    <w:rsid w:val="00C54DDE"/>
    <w:rsid w:val="00C54EAB"/>
    <w:rsid w:val="00C55258"/>
    <w:rsid w:val="00C55300"/>
    <w:rsid w:val="00C559F3"/>
    <w:rsid w:val="00C55BCF"/>
    <w:rsid w:val="00C56077"/>
    <w:rsid w:val="00C56484"/>
    <w:rsid w:val="00C566D1"/>
    <w:rsid w:val="00C56710"/>
    <w:rsid w:val="00C56C71"/>
    <w:rsid w:val="00C5725C"/>
    <w:rsid w:val="00C57271"/>
    <w:rsid w:val="00C57298"/>
    <w:rsid w:val="00C57333"/>
    <w:rsid w:val="00C5749E"/>
    <w:rsid w:val="00C576D3"/>
    <w:rsid w:val="00C578FB"/>
    <w:rsid w:val="00C57CC2"/>
    <w:rsid w:val="00C57D2F"/>
    <w:rsid w:val="00C57DAF"/>
    <w:rsid w:val="00C57FEE"/>
    <w:rsid w:val="00C60281"/>
    <w:rsid w:val="00C6032A"/>
    <w:rsid w:val="00C60710"/>
    <w:rsid w:val="00C60767"/>
    <w:rsid w:val="00C60C1F"/>
    <w:rsid w:val="00C60F00"/>
    <w:rsid w:val="00C612E5"/>
    <w:rsid w:val="00C61638"/>
    <w:rsid w:val="00C61652"/>
    <w:rsid w:val="00C61E54"/>
    <w:rsid w:val="00C61F06"/>
    <w:rsid w:val="00C61F6E"/>
    <w:rsid w:val="00C63055"/>
    <w:rsid w:val="00C6337D"/>
    <w:rsid w:val="00C63727"/>
    <w:rsid w:val="00C6373F"/>
    <w:rsid w:val="00C63AAE"/>
    <w:rsid w:val="00C63B09"/>
    <w:rsid w:val="00C64270"/>
    <w:rsid w:val="00C6479A"/>
    <w:rsid w:val="00C6490A"/>
    <w:rsid w:val="00C64C1B"/>
    <w:rsid w:val="00C65301"/>
    <w:rsid w:val="00C65342"/>
    <w:rsid w:val="00C65BA9"/>
    <w:rsid w:val="00C65EDF"/>
    <w:rsid w:val="00C66386"/>
    <w:rsid w:val="00C664DA"/>
    <w:rsid w:val="00C66577"/>
    <w:rsid w:val="00C668B5"/>
    <w:rsid w:val="00C66BDB"/>
    <w:rsid w:val="00C6767D"/>
    <w:rsid w:val="00C67810"/>
    <w:rsid w:val="00C67A94"/>
    <w:rsid w:val="00C67ECE"/>
    <w:rsid w:val="00C701DE"/>
    <w:rsid w:val="00C70BCD"/>
    <w:rsid w:val="00C711D5"/>
    <w:rsid w:val="00C71220"/>
    <w:rsid w:val="00C71331"/>
    <w:rsid w:val="00C72379"/>
    <w:rsid w:val="00C72454"/>
    <w:rsid w:val="00C728A4"/>
    <w:rsid w:val="00C72AFB"/>
    <w:rsid w:val="00C72B2A"/>
    <w:rsid w:val="00C72D01"/>
    <w:rsid w:val="00C72DC5"/>
    <w:rsid w:val="00C73941"/>
    <w:rsid w:val="00C745C9"/>
    <w:rsid w:val="00C74A4E"/>
    <w:rsid w:val="00C74B68"/>
    <w:rsid w:val="00C74EA8"/>
    <w:rsid w:val="00C74F7C"/>
    <w:rsid w:val="00C751C7"/>
    <w:rsid w:val="00C75274"/>
    <w:rsid w:val="00C7582D"/>
    <w:rsid w:val="00C75B02"/>
    <w:rsid w:val="00C75F1D"/>
    <w:rsid w:val="00C761A0"/>
    <w:rsid w:val="00C763B7"/>
    <w:rsid w:val="00C768A2"/>
    <w:rsid w:val="00C7756A"/>
    <w:rsid w:val="00C77953"/>
    <w:rsid w:val="00C801B4"/>
    <w:rsid w:val="00C801C2"/>
    <w:rsid w:val="00C805F8"/>
    <w:rsid w:val="00C80AD4"/>
    <w:rsid w:val="00C80D6C"/>
    <w:rsid w:val="00C80E14"/>
    <w:rsid w:val="00C80E57"/>
    <w:rsid w:val="00C80F94"/>
    <w:rsid w:val="00C81141"/>
    <w:rsid w:val="00C81345"/>
    <w:rsid w:val="00C814AE"/>
    <w:rsid w:val="00C81576"/>
    <w:rsid w:val="00C817DB"/>
    <w:rsid w:val="00C822CB"/>
    <w:rsid w:val="00C82F6E"/>
    <w:rsid w:val="00C83484"/>
    <w:rsid w:val="00C8358E"/>
    <w:rsid w:val="00C835CE"/>
    <w:rsid w:val="00C83768"/>
    <w:rsid w:val="00C83901"/>
    <w:rsid w:val="00C83C4A"/>
    <w:rsid w:val="00C83C7E"/>
    <w:rsid w:val="00C83FE5"/>
    <w:rsid w:val="00C843C0"/>
    <w:rsid w:val="00C8454B"/>
    <w:rsid w:val="00C84EEA"/>
    <w:rsid w:val="00C85301"/>
    <w:rsid w:val="00C8537E"/>
    <w:rsid w:val="00C858AF"/>
    <w:rsid w:val="00C85983"/>
    <w:rsid w:val="00C85A6E"/>
    <w:rsid w:val="00C8611F"/>
    <w:rsid w:val="00C8658E"/>
    <w:rsid w:val="00C86934"/>
    <w:rsid w:val="00C86BDC"/>
    <w:rsid w:val="00C86CEF"/>
    <w:rsid w:val="00C86E18"/>
    <w:rsid w:val="00C87083"/>
    <w:rsid w:val="00C8758D"/>
    <w:rsid w:val="00C875BB"/>
    <w:rsid w:val="00C87881"/>
    <w:rsid w:val="00C87F2C"/>
    <w:rsid w:val="00C87FB8"/>
    <w:rsid w:val="00C90B4C"/>
    <w:rsid w:val="00C9102F"/>
    <w:rsid w:val="00C914CA"/>
    <w:rsid w:val="00C91768"/>
    <w:rsid w:val="00C91C2E"/>
    <w:rsid w:val="00C9215C"/>
    <w:rsid w:val="00C928C7"/>
    <w:rsid w:val="00C92E36"/>
    <w:rsid w:val="00C92EBA"/>
    <w:rsid w:val="00C92EC7"/>
    <w:rsid w:val="00C93241"/>
    <w:rsid w:val="00C93295"/>
    <w:rsid w:val="00C932C3"/>
    <w:rsid w:val="00C9373D"/>
    <w:rsid w:val="00C93AB5"/>
    <w:rsid w:val="00C93E04"/>
    <w:rsid w:val="00C94129"/>
    <w:rsid w:val="00C94505"/>
    <w:rsid w:val="00C946E8"/>
    <w:rsid w:val="00C94A6B"/>
    <w:rsid w:val="00C94EDB"/>
    <w:rsid w:val="00C94FED"/>
    <w:rsid w:val="00C950CC"/>
    <w:rsid w:val="00C9517A"/>
    <w:rsid w:val="00C9552B"/>
    <w:rsid w:val="00C95A6E"/>
    <w:rsid w:val="00C95CDD"/>
    <w:rsid w:val="00C95CE9"/>
    <w:rsid w:val="00C962F6"/>
    <w:rsid w:val="00C96C6E"/>
    <w:rsid w:val="00C96FF8"/>
    <w:rsid w:val="00C971FD"/>
    <w:rsid w:val="00C97499"/>
    <w:rsid w:val="00C9749A"/>
    <w:rsid w:val="00C979B4"/>
    <w:rsid w:val="00C97F99"/>
    <w:rsid w:val="00CA00C3"/>
    <w:rsid w:val="00CA0118"/>
    <w:rsid w:val="00CA0392"/>
    <w:rsid w:val="00CA0453"/>
    <w:rsid w:val="00CA07F1"/>
    <w:rsid w:val="00CA0B3C"/>
    <w:rsid w:val="00CA0C9B"/>
    <w:rsid w:val="00CA0E78"/>
    <w:rsid w:val="00CA10FA"/>
    <w:rsid w:val="00CA154C"/>
    <w:rsid w:val="00CA1A0A"/>
    <w:rsid w:val="00CA1D31"/>
    <w:rsid w:val="00CA2102"/>
    <w:rsid w:val="00CA212D"/>
    <w:rsid w:val="00CA2204"/>
    <w:rsid w:val="00CA2CC3"/>
    <w:rsid w:val="00CA308E"/>
    <w:rsid w:val="00CA3126"/>
    <w:rsid w:val="00CA396B"/>
    <w:rsid w:val="00CA3AA5"/>
    <w:rsid w:val="00CA3F9D"/>
    <w:rsid w:val="00CA44C6"/>
    <w:rsid w:val="00CA45F4"/>
    <w:rsid w:val="00CA4762"/>
    <w:rsid w:val="00CA47CD"/>
    <w:rsid w:val="00CA483C"/>
    <w:rsid w:val="00CA4903"/>
    <w:rsid w:val="00CA4CC7"/>
    <w:rsid w:val="00CA4DCB"/>
    <w:rsid w:val="00CA51C2"/>
    <w:rsid w:val="00CA5245"/>
    <w:rsid w:val="00CA5B23"/>
    <w:rsid w:val="00CA5FD6"/>
    <w:rsid w:val="00CA6023"/>
    <w:rsid w:val="00CA61EA"/>
    <w:rsid w:val="00CA61F3"/>
    <w:rsid w:val="00CA634C"/>
    <w:rsid w:val="00CA6613"/>
    <w:rsid w:val="00CA67C6"/>
    <w:rsid w:val="00CA6AC7"/>
    <w:rsid w:val="00CA6EAB"/>
    <w:rsid w:val="00CA6FAC"/>
    <w:rsid w:val="00CA7031"/>
    <w:rsid w:val="00CA74DC"/>
    <w:rsid w:val="00CA7549"/>
    <w:rsid w:val="00CA7A17"/>
    <w:rsid w:val="00CA7FD9"/>
    <w:rsid w:val="00CB013C"/>
    <w:rsid w:val="00CB0931"/>
    <w:rsid w:val="00CB0F70"/>
    <w:rsid w:val="00CB12C5"/>
    <w:rsid w:val="00CB2735"/>
    <w:rsid w:val="00CB2C33"/>
    <w:rsid w:val="00CB2DDF"/>
    <w:rsid w:val="00CB30F8"/>
    <w:rsid w:val="00CB3355"/>
    <w:rsid w:val="00CB3925"/>
    <w:rsid w:val="00CB3F78"/>
    <w:rsid w:val="00CB4019"/>
    <w:rsid w:val="00CB4586"/>
    <w:rsid w:val="00CB4B81"/>
    <w:rsid w:val="00CB4B8A"/>
    <w:rsid w:val="00CB4BB1"/>
    <w:rsid w:val="00CB4C3D"/>
    <w:rsid w:val="00CB52E0"/>
    <w:rsid w:val="00CB53E3"/>
    <w:rsid w:val="00CB5469"/>
    <w:rsid w:val="00CB54E3"/>
    <w:rsid w:val="00CB5558"/>
    <w:rsid w:val="00CB5792"/>
    <w:rsid w:val="00CB5C28"/>
    <w:rsid w:val="00CB5D1E"/>
    <w:rsid w:val="00CB600D"/>
    <w:rsid w:val="00CB60DD"/>
    <w:rsid w:val="00CB6110"/>
    <w:rsid w:val="00CB633D"/>
    <w:rsid w:val="00CB647B"/>
    <w:rsid w:val="00CB65C3"/>
    <w:rsid w:val="00CB667C"/>
    <w:rsid w:val="00CB66C8"/>
    <w:rsid w:val="00CB6AB5"/>
    <w:rsid w:val="00CB7609"/>
    <w:rsid w:val="00CB78B7"/>
    <w:rsid w:val="00CB7B76"/>
    <w:rsid w:val="00CB7D3E"/>
    <w:rsid w:val="00CC02BD"/>
    <w:rsid w:val="00CC119D"/>
    <w:rsid w:val="00CC1417"/>
    <w:rsid w:val="00CC1501"/>
    <w:rsid w:val="00CC1697"/>
    <w:rsid w:val="00CC1A4C"/>
    <w:rsid w:val="00CC1C49"/>
    <w:rsid w:val="00CC1D9E"/>
    <w:rsid w:val="00CC204C"/>
    <w:rsid w:val="00CC21F9"/>
    <w:rsid w:val="00CC2389"/>
    <w:rsid w:val="00CC2B19"/>
    <w:rsid w:val="00CC2F02"/>
    <w:rsid w:val="00CC3399"/>
    <w:rsid w:val="00CC33B6"/>
    <w:rsid w:val="00CC3C04"/>
    <w:rsid w:val="00CC42E3"/>
    <w:rsid w:val="00CC470A"/>
    <w:rsid w:val="00CC47BC"/>
    <w:rsid w:val="00CC4AA8"/>
    <w:rsid w:val="00CC4AFB"/>
    <w:rsid w:val="00CC4DD0"/>
    <w:rsid w:val="00CC4EAD"/>
    <w:rsid w:val="00CC4EAF"/>
    <w:rsid w:val="00CC4FD2"/>
    <w:rsid w:val="00CC5114"/>
    <w:rsid w:val="00CC5575"/>
    <w:rsid w:val="00CC575F"/>
    <w:rsid w:val="00CC5925"/>
    <w:rsid w:val="00CC5AA9"/>
    <w:rsid w:val="00CC5C2C"/>
    <w:rsid w:val="00CC5F56"/>
    <w:rsid w:val="00CC6246"/>
    <w:rsid w:val="00CC6461"/>
    <w:rsid w:val="00CC6615"/>
    <w:rsid w:val="00CC6AB8"/>
    <w:rsid w:val="00CC6BCB"/>
    <w:rsid w:val="00CC6D74"/>
    <w:rsid w:val="00CC6E73"/>
    <w:rsid w:val="00CC7ECC"/>
    <w:rsid w:val="00CD073A"/>
    <w:rsid w:val="00CD0A49"/>
    <w:rsid w:val="00CD1034"/>
    <w:rsid w:val="00CD1186"/>
    <w:rsid w:val="00CD13B9"/>
    <w:rsid w:val="00CD1AD0"/>
    <w:rsid w:val="00CD2559"/>
    <w:rsid w:val="00CD2700"/>
    <w:rsid w:val="00CD28A4"/>
    <w:rsid w:val="00CD2A0F"/>
    <w:rsid w:val="00CD2C97"/>
    <w:rsid w:val="00CD3D93"/>
    <w:rsid w:val="00CD3ECE"/>
    <w:rsid w:val="00CD41F1"/>
    <w:rsid w:val="00CD459B"/>
    <w:rsid w:val="00CD4F94"/>
    <w:rsid w:val="00CD50E6"/>
    <w:rsid w:val="00CD554F"/>
    <w:rsid w:val="00CD576A"/>
    <w:rsid w:val="00CD5973"/>
    <w:rsid w:val="00CD5A5E"/>
    <w:rsid w:val="00CD5D17"/>
    <w:rsid w:val="00CD649A"/>
    <w:rsid w:val="00CD6635"/>
    <w:rsid w:val="00CD688A"/>
    <w:rsid w:val="00CD6A56"/>
    <w:rsid w:val="00CD6B60"/>
    <w:rsid w:val="00CD6DDC"/>
    <w:rsid w:val="00CD6E6E"/>
    <w:rsid w:val="00CD6F40"/>
    <w:rsid w:val="00CD6FE6"/>
    <w:rsid w:val="00CD7060"/>
    <w:rsid w:val="00CD7505"/>
    <w:rsid w:val="00CD7A0D"/>
    <w:rsid w:val="00CD7AC7"/>
    <w:rsid w:val="00CD7DFC"/>
    <w:rsid w:val="00CD7FE5"/>
    <w:rsid w:val="00CE00F9"/>
    <w:rsid w:val="00CE011E"/>
    <w:rsid w:val="00CE0FF3"/>
    <w:rsid w:val="00CE13C9"/>
    <w:rsid w:val="00CE152C"/>
    <w:rsid w:val="00CE19E2"/>
    <w:rsid w:val="00CE1C56"/>
    <w:rsid w:val="00CE1EE0"/>
    <w:rsid w:val="00CE1F49"/>
    <w:rsid w:val="00CE20E1"/>
    <w:rsid w:val="00CE2502"/>
    <w:rsid w:val="00CE2608"/>
    <w:rsid w:val="00CE2942"/>
    <w:rsid w:val="00CE2AAD"/>
    <w:rsid w:val="00CE2ABB"/>
    <w:rsid w:val="00CE2B51"/>
    <w:rsid w:val="00CE2D72"/>
    <w:rsid w:val="00CE2DD1"/>
    <w:rsid w:val="00CE2E9F"/>
    <w:rsid w:val="00CE2F13"/>
    <w:rsid w:val="00CE32C0"/>
    <w:rsid w:val="00CE35AC"/>
    <w:rsid w:val="00CE489A"/>
    <w:rsid w:val="00CE48DA"/>
    <w:rsid w:val="00CE4AF3"/>
    <w:rsid w:val="00CE4B82"/>
    <w:rsid w:val="00CE4D03"/>
    <w:rsid w:val="00CE5477"/>
    <w:rsid w:val="00CE5B2D"/>
    <w:rsid w:val="00CE5EB3"/>
    <w:rsid w:val="00CE6975"/>
    <w:rsid w:val="00CE7277"/>
    <w:rsid w:val="00CE7398"/>
    <w:rsid w:val="00CE7949"/>
    <w:rsid w:val="00CE7989"/>
    <w:rsid w:val="00CE7B2F"/>
    <w:rsid w:val="00CE7E12"/>
    <w:rsid w:val="00CE7F23"/>
    <w:rsid w:val="00CF01F3"/>
    <w:rsid w:val="00CF0332"/>
    <w:rsid w:val="00CF06BC"/>
    <w:rsid w:val="00CF077C"/>
    <w:rsid w:val="00CF0800"/>
    <w:rsid w:val="00CF0B4B"/>
    <w:rsid w:val="00CF0FE9"/>
    <w:rsid w:val="00CF13D8"/>
    <w:rsid w:val="00CF174C"/>
    <w:rsid w:val="00CF1AC8"/>
    <w:rsid w:val="00CF1D03"/>
    <w:rsid w:val="00CF1FBA"/>
    <w:rsid w:val="00CF255C"/>
    <w:rsid w:val="00CF2774"/>
    <w:rsid w:val="00CF2CFF"/>
    <w:rsid w:val="00CF2FA1"/>
    <w:rsid w:val="00CF323B"/>
    <w:rsid w:val="00CF343B"/>
    <w:rsid w:val="00CF3498"/>
    <w:rsid w:val="00CF3AE3"/>
    <w:rsid w:val="00CF3C36"/>
    <w:rsid w:val="00CF3C41"/>
    <w:rsid w:val="00CF3D88"/>
    <w:rsid w:val="00CF3DA3"/>
    <w:rsid w:val="00CF3E8D"/>
    <w:rsid w:val="00CF40A0"/>
    <w:rsid w:val="00CF4658"/>
    <w:rsid w:val="00CF48EC"/>
    <w:rsid w:val="00CF4CFF"/>
    <w:rsid w:val="00CF4EEE"/>
    <w:rsid w:val="00CF50A5"/>
    <w:rsid w:val="00CF58D4"/>
    <w:rsid w:val="00CF5DCC"/>
    <w:rsid w:val="00CF6371"/>
    <w:rsid w:val="00CF63D1"/>
    <w:rsid w:val="00CF6435"/>
    <w:rsid w:val="00CF6456"/>
    <w:rsid w:val="00CF662D"/>
    <w:rsid w:val="00CF6AB7"/>
    <w:rsid w:val="00CF71B2"/>
    <w:rsid w:val="00CF7716"/>
    <w:rsid w:val="00CF7A62"/>
    <w:rsid w:val="00D0005D"/>
    <w:rsid w:val="00D003B2"/>
    <w:rsid w:val="00D00516"/>
    <w:rsid w:val="00D0073C"/>
    <w:rsid w:val="00D00D5C"/>
    <w:rsid w:val="00D010D0"/>
    <w:rsid w:val="00D01680"/>
    <w:rsid w:val="00D01865"/>
    <w:rsid w:val="00D018C6"/>
    <w:rsid w:val="00D0199D"/>
    <w:rsid w:val="00D01CFD"/>
    <w:rsid w:val="00D02217"/>
    <w:rsid w:val="00D02983"/>
    <w:rsid w:val="00D02A2C"/>
    <w:rsid w:val="00D03002"/>
    <w:rsid w:val="00D031E2"/>
    <w:rsid w:val="00D0330C"/>
    <w:rsid w:val="00D0366E"/>
    <w:rsid w:val="00D037FD"/>
    <w:rsid w:val="00D04107"/>
    <w:rsid w:val="00D045CA"/>
    <w:rsid w:val="00D0478D"/>
    <w:rsid w:val="00D048B7"/>
    <w:rsid w:val="00D04960"/>
    <w:rsid w:val="00D04A03"/>
    <w:rsid w:val="00D04C32"/>
    <w:rsid w:val="00D04E10"/>
    <w:rsid w:val="00D051E4"/>
    <w:rsid w:val="00D053A3"/>
    <w:rsid w:val="00D05492"/>
    <w:rsid w:val="00D057BA"/>
    <w:rsid w:val="00D05BBC"/>
    <w:rsid w:val="00D05D92"/>
    <w:rsid w:val="00D05E50"/>
    <w:rsid w:val="00D0621A"/>
    <w:rsid w:val="00D06710"/>
    <w:rsid w:val="00D06BA0"/>
    <w:rsid w:val="00D07069"/>
    <w:rsid w:val="00D070F4"/>
    <w:rsid w:val="00D0739F"/>
    <w:rsid w:val="00D07C8B"/>
    <w:rsid w:val="00D07E37"/>
    <w:rsid w:val="00D07FC0"/>
    <w:rsid w:val="00D07FFA"/>
    <w:rsid w:val="00D1087F"/>
    <w:rsid w:val="00D10B52"/>
    <w:rsid w:val="00D11295"/>
    <w:rsid w:val="00D114AE"/>
    <w:rsid w:val="00D117F3"/>
    <w:rsid w:val="00D1181D"/>
    <w:rsid w:val="00D11E73"/>
    <w:rsid w:val="00D11EA8"/>
    <w:rsid w:val="00D120E3"/>
    <w:rsid w:val="00D1233D"/>
    <w:rsid w:val="00D125CB"/>
    <w:rsid w:val="00D1271F"/>
    <w:rsid w:val="00D128C2"/>
    <w:rsid w:val="00D1294D"/>
    <w:rsid w:val="00D12A2C"/>
    <w:rsid w:val="00D12BD5"/>
    <w:rsid w:val="00D1318A"/>
    <w:rsid w:val="00D1359B"/>
    <w:rsid w:val="00D13A1E"/>
    <w:rsid w:val="00D13BCB"/>
    <w:rsid w:val="00D13C3D"/>
    <w:rsid w:val="00D13DC0"/>
    <w:rsid w:val="00D13E24"/>
    <w:rsid w:val="00D141D4"/>
    <w:rsid w:val="00D1477F"/>
    <w:rsid w:val="00D14DCB"/>
    <w:rsid w:val="00D15397"/>
    <w:rsid w:val="00D1542A"/>
    <w:rsid w:val="00D15468"/>
    <w:rsid w:val="00D15908"/>
    <w:rsid w:val="00D15982"/>
    <w:rsid w:val="00D15994"/>
    <w:rsid w:val="00D15BAE"/>
    <w:rsid w:val="00D15F54"/>
    <w:rsid w:val="00D1601A"/>
    <w:rsid w:val="00D1620C"/>
    <w:rsid w:val="00D16CAF"/>
    <w:rsid w:val="00D16D28"/>
    <w:rsid w:val="00D17374"/>
    <w:rsid w:val="00D17845"/>
    <w:rsid w:val="00D178B0"/>
    <w:rsid w:val="00D1795C"/>
    <w:rsid w:val="00D17992"/>
    <w:rsid w:val="00D179D6"/>
    <w:rsid w:val="00D179E6"/>
    <w:rsid w:val="00D17BAE"/>
    <w:rsid w:val="00D17C89"/>
    <w:rsid w:val="00D17CD1"/>
    <w:rsid w:val="00D20C78"/>
    <w:rsid w:val="00D213B7"/>
    <w:rsid w:val="00D214F9"/>
    <w:rsid w:val="00D21A95"/>
    <w:rsid w:val="00D22036"/>
    <w:rsid w:val="00D22574"/>
    <w:rsid w:val="00D22C50"/>
    <w:rsid w:val="00D22C8B"/>
    <w:rsid w:val="00D22EB3"/>
    <w:rsid w:val="00D23109"/>
    <w:rsid w:val="00D2316E"/>
    <w:rsid w:val="00D237A3"/>
    <w:rsid w:val="00D23948"/>
    <w:rsid w:val="00D23CAD"/>
    <w:rsid w:val="00D23CC7"/>
    <w:rsid w:val="00D23F76"/>
    <w:rsid w:val="00D24121"/>
    <w:rsid w:val="00D2430E"/>
    <w:rsid w:val="00D244EE"/>
    <w:rsid w:val="00D24633"/>
    <w:rsid w:val="00D2475E"/>
    <w:rsid w:val="00D24C88"/>
    <w:rsid w:val="00D24E5F"/>
    <w:rsid w:val="00D252B4"/>
    <w:rsid w:val="00D256C2"/>
    <w:rsid w:val="00D2572C"/>
    <w:rsid w:val="00D25D43"/>
    <w:rsid w:val="00D25EC1"/>
    <w:rsid w:val="00D25F0E"/>
    <w:rsid w:val="00D269CB"/>
    <w:rsid w:val="00D26E66"/>
    <w:rsid w:val="00D272F7"/>
    <w:rsid w:val="00D2755B"/>
    <w:rsid w:val="00D27974"/>
    <w:rsid w:val="00D30460"/>
    <w:rsid w:val="00D3046B"/>
    <w:rsid w:val="00D30715"/>
    <w:rsid w:val="00D308DD"/>
    <w:rsid w:val="00D30B74"/>
    <w:rsid w:val="00D30D33"/>
    <w:rsid w:val="00D31143"/>
    <w:rsid w:val="00D31192"/>
    <w:rsid w:val="00D311FC"/>
    <w:rsid w:val="00D31385"/>
    <w:rsid w:val="00D3152D"/>
    <w:rsid w:val="00D3163D"/>
    <w:rsid w:val="00D31953"/>
    <w:rsid w:val="00D31D2F"/>
    <w:rsid w:val="00D32058"/>
    <w:rsid w:val="00D32760"/>
    <w:rsid w:val="00D32986"/>
    <w:rsid w:val="00D32C2D"/>
    <w:rsid w:val="00D333E6"/>
    <w:rsid w:val="00D337F2"/>
    <w:rsid w:val="00D339C3"/>
    <w:rsid w:val="00D33FCC"/>
    <w:rsid w:val="00D34391"/>
    <w:rsid w:val="00D343D5"/>
    <w:rsid w:val="00D34473"/>
    <w:rsid w:val="00D3477F"/>
    <w:rsid w:val="00D347AA"/>
    <w:rsid w:val="00D3499D"/>
    <w:rsid w:val="00D3506B"/>
    <w:rsid w:val="00D350AF"/>
    <w:rsid w:val="00D35832"/>
    <w:rsid w:val="00D35925"/>
    <w:rsid w:val="00D35ACA"/>
    <w:rsid w:val="00D35D7B"/>
    <w:rsid w:val="00D35FE0"/>
    <w:rsid w:val="00D360F6"/>
    <w:rsid w:val="00D362E9"/>
    <w:rsid w:val="00D3646F"/>
    <w:rsid w:val="00D365BF"/>
    <w:rsid w:val="00D3678D"/>
    <w:rsid w:val="00D369A4"/>
    <w:rsid w:val="00D36B31"/>
    <w:rsid w:val="00D3718F"/>
    <w:rsid w:val="00D37344"/>
    <w:rsid w:val="00D37626"/>
    <w:rsid w:val="00D401FF"/>
    <w:rsid w:val="00D402BF"/>
    <w:rsid w:val="00D4082C"/>
    <w:rsid w:val="00D40A3C"/>
    <w:rsid w:val="00D40BCD"/>
    <w:rsid w:val="00D410C1"/>
    <w:rsid w:val="00D413EE"/>
    <w:rsid w:val="00D421E5"/>
    <w:rsid w:val="00D42860"/>
    <w:rsid w:val="00D42B50"/>
    <w:rsid w:val="00D42B71"/>
    <w:rsid w:val="00D42EEA"/>
    <w:rsid w:val="00D4368D"/>
    <w:rsid w:val="00D43724"/>
    <w:rsid w:val="00D43999"/>
    <w:rsid w:val="00D43C48"/>
    <w:rsid w:val="00D43FF9"/>
    <w:rsid w:val="00D44194"/>
    <w:rsid w:val="00D442FC"/>
    <w:rsid w:val="00D4433E"/>
    <w:rsid w:val="00D4451A"/>
    <w:rsid w:val="00D4469F"/>
    <w:rsid w:val="00D4471B"/>
    <w:rsid w:val="00D449B5"/>
    <w:rsid w:val="00D44B90"/>
    <w:rsid w:val="00D44E1D"/>
    <w:rsid w:val="00D4541B"/>
    <w:rsid w:val="00D457E2"/>
    <w:rsid w:val="00D4587C"/>
    <w:rsid w:val="00D45AEA"/>
    <w:rsid w:val="00D45DFE"/>
    <w:rsid w:val="00D467E3"/>
    <w:rsid w:val="00D46A94"/>
    <w:rsid w:val="00D46C1F"/>
    <w:rsid w:val="00D46C75"/>
    <w:rsid w:val="00D46C85"/>
    <w:rsid w:val="00D46E5A"/>
    <w:rsid w:val="00D47324"/>
    <w:rsid w:val="00D473C1"/>
    <w:rsid w:val="00D474E7"/>
    <w:rsid w:val="00D47637"/>
    <w:rsid w:val="00D47A46"/>
    <w:rsid w:val="00D47B4F"/>
    <w:rsid w:val="00D50217"/>
    <w:rsid w:val="00D5049C"/>
    <w:rsid w:val="00D505CA"/>
    <w:rsid w:val="00D50A28"/>
    <w:rsid w:val="00D50CDD"/>
    <w:rsid w:val="00D511F4"/>
    <w:rsid w:val="00D514C8"/>
    <w:rsid w:val="00D51518"/>
    <w:rsid w:val="00D51621"/>
    <w:rsid w:val="00D51748"/>
    <w:rsid w:val="00D51D3A"/>
    <w:rsid w:val="00D51D6F"/>
    <w:rsid w:val="00D521BF"/>
    <w:rsid w:val="00D52272"/>
    <w:rsid w:val="00D52799"/>
    <w:rsid w:val="00D527C1"/>
    <w:rsid w:val="00D527E9"/>
    <w:rsid w:val="00D52866"/>
    <w:rsid w:val="00D52CE3"/>
    <w:rsid w:val="00D52E38"/>
    <w:rsid w:val="00D52E44"/>
    <w:rsid w:val="00D52EE7"/>
    <w:rsid w:val="00D5310D"/>
    <w:rsid w:val="00D533A7"/>
    <w:rsid w:val="00D5378F"/>
    <w:rsid w:val="00D539C9"/>
    <w:rsid w:val="00D53B5C"/>
    <w:rsid w:val="00D53D77"/>
    <w:rsid w:val="00D53E47"/>
    <w:rsid w:val="00D54167"/>
    <w:rsid w:val="00D54A08"/>
    <w:rsid w:val="00D54CA9"/>
    <w:rsid w:val="00D54DC4"/>
    <w:rsid w:val="00D54F69"/>
    <w:rsid w:val="00D5555B"/>
    <w:rsid w:val="00D55572"/>
    <w:rsid w:val="00D55726"/>
    <w:rsid w:val="00D5591A"/>
    <w:rsid w:val="00D55F81"/>
    <w:rsid w:val="00D562CF"/>
    <w:rsid w:val="00D56338"/>
    <w:rsid w:val="00D56384"/>
    <w:rsid w:val="00D563E1"/>
    <w:rsid w:val="00D56862"/>
    <w:rsid w:val="00D568CF"/>
    <w:rsid w:val="00D56B50"/>
    <w:rsid w:val="00D56E85"/>
    <w:rsid w:val="00D57037"/>
    <w:rsid w:val="00D57061"/>
    <w:rsid w:val="00D57102"/>
    <w:rsid w:val="00D572A5"/>
    <w:rsid w:val="00D57765"/>
    <w:rsid w:val="00D600CA"/>
    <w:rsid w:val="00D60420"/>
    <w:rsid w:val="00D60655"/>
    <w:rsid w:val="00D607B0"/>
    <w:rsid w:val="00D60EE0"/>
    <w:rsid w:val="00D60F56"/>
    <w:rsid w:val="00D61279"/>
    <w:rsid w:val="00D61605"/>
    <w:rsid w:val="00D618AF"/>
    <w:rsid w:val="00D62EBE"/>
    <w:rsid w:val="00D639E6"/>
    <w:rsid w:val="00D63A93"/>
    <w:rsid w:val="00D63C2C"/>
    <w:rsid w:val="00D63D5E"/>
    <w:rsid w:val="00D63E7F"/>
    <w:rsid w:val="00D642A3"/>
    <w:rsid w:val="00D64510"/>
    <w:rsid w:val="00D646E2"/>
    <w:rsid w:val="00D6479A"/>
    <w:rsid w:val="00D64BE8"/>
    <w:rsid w:val="00D64EEE"/>
    <w:rsid w:val="00D6536B"/>
    <w:rsid w:val="00D6553F"/>
    <w:rsid w:val="00D658A9"/>
    <w:rsid w:val="00D6595F"/>
    <w:rsid w:val="00D65B60"/>
    <w:rsid w:val="00D65BA8"/>
    <w:rsid w:val="00D65CDD"/>
    <w:rsid w:val="00D65F99"/>
    <w:rsid w:val="00D66053"/>
    <w:rsid w:val="00D66A2E"/>
    <w:rsid w:val="00D66D49"/>
    <w:rsid w:val="00D66EC1"/>
    <w:rsid w:val="00D67449"/>
    <w:rsid w:val="00D6760B"/>
    <w:rsid w:val="00D6791B"/>
    <w:rsid w:val="00D67995"/>
    <w:rsid w:val="00D67B20"/>
    <w:rsid w:val="00D67E48"/>
    <w:rsid w:val="00D704AB"/>
    <w:rsid w:val="00D708C2"/>
    <w:rsid w:val="00D71C32"/>
    <w:rsid w:val="00D71C4B"/>
    <w:rsid w:val="00D71E7B"/>
    <w:rsid w:val="00D71E8C"/>
    <w:rsid w:val="00D72208"/>
    <w:rsid w:val="00D72701"/>
    <w:rsid w:val="00D72748"/>
    <w:rsid w:val="00D72A27"/>
    <w:rsid w:val="00D72FC4"/>
    <w:rsid w:val="00D730AA"/>
    <w:rsid w:val="00D73576"/>
    <w:rsid w:val="00D74212"/>
    <w:rsid w:val="00D745F0"/>
    <w:rsid w:val="00D7471E"/>
    <w:rsid w:val="00D7490A"/>
    <w:rsid w:val="00D74966"/>
    <w:rsid w:val="00D74A17"/>
    <w:rsid w:val="00D74D3F"/>
    <w:rsid w:val="00D751E0"/>
    <w:rsid w:val="00D75209"/>
    <w:rsid w:val="00D752CD"/>
    <w:rsid w:val="00D75384"/>
    <w:rsid w:val="00D753EF"/>
    <w:rsid w:val="00D756CA"/>
    <w:rsid w:val="00D75895"/>
    <w:rsid w:val="00D75C4C"/>
    <w:rsid w:val="00D75D46"/>
    <w:rsid w:val="00D76228"/>
    <w:rsid w:val="00D76731"/>
    <w:rsid w:val="00D80357"/>
    <w:rsid w:val="00D803F7"/>
    <w:rsid w:val="00D8046A"/>
    <w:rsid w:val="00D80692"/>
    <w:rsid w:val="00D80DF3"/>
    <w:rsid w:val="00D8132B"/>
    <w:rsid w:val="00D817C3"/>
    <w:rsid w:val="00D8191F"/>
    <w:rsid w:val="00D81D65"/>
    <w:rsid w:val="00D81EB3"/>
    <w:rsid w:val="00D81F3C"/>
    <w:rsid w:val="00D820CD"/>
    <w:rsid w:val="00D826CB"/>
    <w:rsid w:val="00D826EF"/>
    <w:rsid w:val="00D8279D"/>
    <w:rsid w:val="00D82C70"/>
    <w:rsid w:val="00D83195"/>
    <w:rsid w:val="00D831CC"/>
    <w:rsid w:val="00D83964"/>
    <w:rsid w:val="00D83E95"/>
    <w:rsid w:val="00D83EE0"/>
    <w:rsid w:val="00D8402E"/>
    <w:rsid w:val="00D842D9"/>
    <w:rsid w:val="00D8430D"/>
    <w:rsid w:val="00D8447E"/>
    <w:rsid w:val="00D844EF"/>
    <w:rsid w:val="00D8458B"/>
    <w:rsid w:val="00D8459A"/>
    <w:rsid w:val="00D845F6"/>
    <w:rsid w:val="00D84A2D"/>
    <w:rsid w:val="00D84B92"/>
    <w:rsid w:val="00D84D4C"/>
    <w:rsid w:val="00D852EF"/>
    <w:rsid w:val="00D85457"/>
    <w:rsid w:val="00D85D2B"/>
    <w:rsid w:val="00D85E4C"/>
    <w:rsid w:val="00D85EA2"/>
    <w:rsid w:val="00D861DD"/>
    <w:rsid w:val="00D86391"/>
    <w:rsid w:val="00D864B6"/>
    <w:rsid w:val="00D86641"/>
    <w:rsid w:val="00D86853"/>
    <w:rsid w:val="00D869B8"/>
    <w:rsid w:val="00D86F0A"/>
    <w:rsid w:val="00D871F2"/>
    <w:rsid w:val="00D8722E"/>
    <w:rsid w:val="00D87717"/>
    <w:rsid w:val="00D87778"/>
    <w:rsid w:val="00D87885"/>
    <w:rsid w:val="00D878BC"/>
    <w:rsid w:val="00D87AD6"/>
    <w:rsid w:val="00D87BEB"/>
    <w:rsid w:val="00D90352"/>
    <w:rsid w:val="00D909DC"/>
    <w:rsid w:val="00D90AFA"/>
    <w:rsid w:val="00D90B09"/>
    <w:rsid w:val="00D91038"/>
    <w:rsid w:val="00D91041"/>
    <w:rsid w:val="00D911C3"/>
    <w:rsid w:val="00D9147C"/>
    <w:rsid w:val="00D9153B"/>
    <w:rsid w:val="00D91547"/>
    <w:rsid w:val="00D915E5"/>
    <w:rsid w:val="00D91B49"/>
    <w:rsid w:val="00D91CA8"/>
    <w:rsid w:val="00D92006"/>
    <w:rsid w:val="00D92057"/>
    <w:rsid w:val="00D92134"/>
    <w:rsid w:val="00D921C2"/>
    <w:rsid w:val="00D92201"/>
    <w:rsid w:val="00D93E87"/>
    <w:rsid w:val="00D940C8"/>
    <w:rsid w:val="00D947FE"/>
    <w:rsid w:val="00D94883"/>
    <w:rsid w:val="00D94B36"/>
    <w:rsid w:val="00D94FEA"/>
    <w:rsid w:val="00D95267"/>
    <w:rsid w:val="00D957BD"/>
    <w:rsid w:val="00D957EC"/>
    <w:rsid w:val="00D95B20"/>
    <w:rsid w:val="00D95BA6"/>
    <w:rsid w:val="00D95E42"/>
    <w:rsid w:val="00D9625D"/>
    <w:rsid w:val="00D96786"/>
    <w:rsid w:val="00D967BA"/>
    <w:rsid w:val="00D9682D"/>
    <w:rsid w:val="00D96B70"/>
    <w:rsid w:val="00D96B9C"/>
    <w:rsid w:val="00D96BEA"/>
    <w:rsid w:val="00D96EFB"/>
    <w:rsid w:val="00D970E7"/>
    <w:rsid w:val="00D972E4"/>
    <w:rsid w:val="00D973A7"/>
    <w:rsid w:val="00D9770D"/>
    <w:rsid w:val="00D977B6"/>
    <w:rsid w:val="00D977D5"/>
    <w:rsid w:val="00D97A8C"/>
    <w:rsid w:val="00D97C7A"/>
    <w:rsid w:val="00DA0144"/>
    <w:rsid w:val="00DA019D"/>
    <w:rsid w:val="00DA061A"/>
    <w:rsid w:val="00DA068B"/>
    <w:rsid w:val="00DA0D84"/>
    <w:rsid w:val="00DA105F"/>
    <w:rsid w:val="00DA117E"/>
    <w:rsid w:val="00DA13B0"/>
    <w:rsid w:val="00DA1590"/>
    <w:rsid w:val="00DA17E6"/>
    <w:rsid w:val="00DA1B07"/>
    <w:rsid w:val="00DA1C8D"/>
    <w:rsid w:val="00DA21D8"/>
    <w:rsid w:val="00DA253A"/>
    <w:rsid w:val="00DA262A"/>
    <w:rsid w:val="00DA2B4C"/>
    <w:rsid w:val="00DA2BD5"/>
    <w:rsid w:val="00DA2C76"/>
    <w:rsid w:val="00DA3149"/>
    <w:rsid w:val="00DA315A"/>
    <w:rsid w:val="00DA386E"/>
    <w:rsid w:val="00DA38D2"/>
    <w:rsid w:val="00DA3D1D"/>
    <w:rsid w:val="00DA426D"/>
    <w:rsid w:val="00DA4AEB"/>
    <w:rsid w:val="00DA4DB2"/>
    <w:rsid w:val="00DA503E"/>
    <w:rsid w:val="00DA5B1A"/>
    <w:rsid w:val="00DA5BC0"/>
    <w:rsid w:val="00DA60EC"/>
    <w:rsid w:val="00DA6248"/>
    <w:rsid w:val="00DA6674"/>
    <w:rsid w:val="00DA7227"/>
    <w:rsid w:val="00DA7359"/>
    <w:rsid w:val="00DA75D8"/>
    <w:rsid w:val="00DA7669"/>
    <w:rsid w:val="00DB01CE"/>
    <w:rsid w:val="00DB0C50"/>
    <w:rsid w:val="00DB0D6C"/>
    <w:rsid w:val="00DB0E05"/>
    <w:rsid w:val="00DB1068"/>
    <w:rsid w:val="00DB10A2"/>
    <w:rsid w:val="00DB1137"/>
    <w:rsid w:val="00DB1A96"/>
    <w:rsid w:val="00DB1EA9"/>
    <w:rsid w:val="00DB2249"/>
    <w:rsid w:val="00DB240B"/>
    <w:rsid w:val="00DB2798"/>
    <w:rsid w:val="00DB29EA"/>
    <w:rsid w:val="00DB2ADE"/>
    <w:rsid w:val="00DB2C9A"/>
    <w:rsid w:val="00DB2EF9"/>
    <w:rsid w:val="00DB2F10"/>
    <w:rsid w:val="00DB2FD0"/>
    <w:rsid w:val="00DB31FF"/>
    <w:rsid w:val="00DB36B9"/>
    <w:rsid w:val="00DB3A26"/>
    <w:rsid w:val="00DB3AA0"/>
    <w:rsid w:val="00DB3BEA"/>
    <w:rsid w:val="00DB3DFF"/>
    <w:rsid w:val="00DB44C5"/>
    <w:rsid w:val="00DB44D5"/>
    <w:rsid w:val="00DB48F9"/>
    <w:rsid w:val="00DB4AF1"/>
    <w:rsid w:val="00DB4B83"/>
    <w:rsid w:val="00DB5069"/>
    <w:rsid w:val="00DB5413"/>
    <w:rsid w:val="00DB582E"/>
    <w:rsid w:val="00DB5AA5"/>
    <w:rsid w:val="00DB5BE6"/>
    <w:rsid w:val="00DB5E84"/>
    <w:rsid w:val="00DB60E6"/>
    <w:rsid w:val="00DB6B7C"/>
    <w:rsid w:val="00DB6CE0"/>
    <w:rsid w:val="00DB7202"/>
    <w:rsid w:val="00DB7342"/>
    <w:rsid w:val="00DB753B"/>
    <w:rsid w:val="00DB7706"/>
    <w:rsid w:val="00DB7759"/>
    <w:rsid w:val="00DB79E1"/>
    <w:rsid w:val="00DB7D7C"/>
    <w:rsid w:val="00DB7DCE"/>
    <w:rsid w:val="00DB7E3B"/>
    <w:rsid w:val="00DB7E70"/>
    <w:rsid w:val="00DC0071"/>
    <w:rsid w:val="00DC0208"/>
    <w:rsid w:val="00DC0342"/>
    <w:rsid w:val="00DC062A"/>
    <w:rsid w:val="00DC07F6"/>
    <w:rsid w:val="00DC0CE9"/>
    <w:rsid w:val="00DC0D05"/>
    <w:rsid w:val="00DC100B"/>
    <w:rsid w:val="00DC1753"/>
    <w:rsid w:val="00DC1F33"/>
    <w:rsid w:val="00DC2CD0"/>
    <w:rsid w:val="00DC2CF1"/>
    <w:rsid w:val="00DC325B"/>
    <w:rsid w:val="00DC3271"/>
    <w:rsid w:val="00DC3888"/>
    <w:rsid w:val="00DC4669"/>
    <w:rsid w:val="00DC4C3F"/>
    <w:rsid w:val="00DC4C41"/>
    <w:rsid w:val="00DC4F51"/>
    <w:rsid w:val="00DC52F3"/>
    <w:rsid w:val="00DC5E8F"/>
    <w:rsid w:val="00DC6309"/>
    <w:rsid w:val="00DC63BA"/>
    <w:rsid w:val="00DC64C1"/>
    <w:rsid w:val="00DC71C3"/>
    <w:rsid w:val="00DD0085"/>
    <w:rsid w:val="00DD012C"/>
    <w:rsid w:val="00DD02C3"/>
    <w:rsid w:val="00DD0304"/>
    <w:rsid w:val="00DD0725"/>
    <w:rsid w:val="00DD0849"/>
    <w:rsid w:val="00DD0924"/>
    <w:rsid w:val="00DD0932"/>
    <w:rsid w:val="00DD09DF"/>
    <w:rsid w:val="00DD0AFD"/>
    <w:rsid w:val="00DD0C49"/>
    <w:rsid w:val="00DD0CC8"/>
    <w:rsid w:val="00DD136B"/>
    <w:rsid w:val="00DD19DF"/>
    <w:rsid w:val="00DD1C31"/>
    <w:rsid w:val="00DD1FDA"/>
    <w:rsid w:val="00DD1FE2"/>
    <w:rsid w:val="00DD21D5"/>
    <w:rsid w:val="00DD21FE"/>
    <w:rsid w:val="00DD2596"/>
    <w:rsid w:val="00DD2E65"/>
    <w:rsid w:val="00DD2FF5"/>
    <w:rsid w:val="00DD3079"/>
    <w:rsid w:val="00DD3086"/>
    <w:rsid w:val="00DD30A1"/>
    <w:rsid w:val="00DD3154"/>
    <w:rsid w:val="00DD3631"/>
    <w:rsid w:val="00DD3940"/>
    <w:rsid w:val="00DD39DE"/>
    <w:rsid w:val="00DD3B80"/>
    <w:rsid w:val="00DD3CA6"/>
    <w:rsid w:val="00DD3CF9"/>
    <w:rsid w:val="00DD3FC9"/>
    <w:rsid w:val="00DD4438"/>
    <w:rsid w:val="00DD4E6C"/>
    <w:rsid w:val="00DD5197"/>
    <w:rsid w:val="00DD61CF"/>
    <w:rsid w:val="00DD6B48"/>
    <w:rsid w:val="00DD6CE4"/>
    <w:rsid w:val="00DD6D01"/>
    <w:rsid w:val="00DD6EE2"/>
    <w:rsid w:val="00DD71AE"/>
    <w:rsid w:val="00DE01B6"/>
    <w:rsid w:val="00DE027F"/>
    <w:rsid w:val="00DE066B"/>
    <w:rsid w:val="00DE087B"/>
    <w:rsid w:val="00DE08ED"/>
    <w:rsid w:val="00DE0F7F"/>
    <w:rsid w:val="00DE1252"/>
    <w:rsid w:val="00DE148E"/>
    <w:rsid w:val="00DE1720"/>
    <w:rsid w:val="00DE1AF1"/>
    <w:rsid w:val="00DE1D44"/>
    <w:rsid w:val="00DE1E03"/>
    <w:rsid w:val="00DE1F23"/>
    <w:rsid w:val="00DE2044"/>
    <w:rsid w:val="00DE251D"/>
    <w:rsid w:val="00DE27E5"/>
    <w:rsid w:val="00DE2811"/>
    <w:rsid w:val="00DE297F"/>
    <w:rsid w:val="00DE2D42"/>
    <w:rsid w:val="00DE2FE5"/>
    <w:rsid w:val="00DE35B8"/>
    <w:rsid w:val="00DE36BC"/>
    <w:rsid w:val="00DE393D"/>
    <w:rsid w:val="00DE3A29"/>
    <w:rsid w:val="00DE3FEC"/>
    <w:rsid w:val="00DE40F6"/>
    <w:rsid w:val="00DE4128"/>
    <w:rsid w:val="00DE4C59"/>
    <w:rsid w:val="00DE50BF"/>
    <w:rsid w:val="00DE5524"/>
    <w:rsid w:val="00DE6168"/>
    <w:rsid w:val="00DE64DC"/>
    <w:rsid w:val="00DE67D2"/>
    <w:rsid w:val="00DE68F3"/>
    <w:rsid w:val="00DE6FBB"/>
    <w:rsid w:val="00DE7061"/>
    <w:rsid w:val="00DE76CD"/>
    <w:rsid w:val="00DE7A57"/>
    <w:rsid w:val="00DE7FC9"/>
    <w:rsid w:val="00DF040A"/>
    <w:rsid w:val="00DF0420"/>
    <w:rsid w:val="00DF046E"/>
    <w:rsid w:val="00DF0A96"/>
    <w:rsid w:val="00DF0B3D"/>
    <w:rsid w:val="00DF0B4F"/>
    <w:rsid w:val="00DF0B8C"/>
    <w:rsid w:val="00DF0BB2"/>
    <w:rsid w:val="00DF0C5B"/>
    <w:rsid w:val="00DF0C65"/>
    <w:rsid w:val="00DF0E18"/>
    <w:rsid w:val="00DF0F5D"/>
    <w:rsid w:val="00DF103D"/>
    <w:rsid w:val="00DF10BA"/>
    <w:rsid w:val="00DF187A"/>
    <w:rsid w:val="00DF1BEA"/>
    <w:rsid w:val="00DF1E14"/>
    <w:rsid w:val="00DF2281"/>
    <w:rsid w:val="00DF23F9"/>
    <w:rsid w:val="00DF2F47"/>
    <w:rsid w:val="00DF322F"/>
    <w:rsid w:val="00DF3765"/>
    <w:rsid w:val="00DF48E0"/>
    <w:rsid w:val="00DF4E2E"/>
    <w:rsid w:val="00DF4ECE"/>
    <w:rsid w:val="00DF5303"/>
    <w:rsid w:val="00DF53EC"/>
    <w:rsid w:val="00DF56FC"/>
    <w:rsid w:val="00DF58EE"/>
    <w:rsid w:val="00DF5A53"/>
    <w:rsid w:val="00DF5E6B"/>
    <w:rsid w:val="00DF67F3"/>
    <w:rsid w:val="00DF69B4"/>
    <w:rsid w:val="00DF6D82"/>
    <w:rsid w:val="00DF6E05"/>
    <w:rsid w:val="00DF6FB6"/>
    <w:rsid w:val="00DF7358"/>
    <w:rsid w:val="00DF749F"/>
    <w:rsid w:val="00DF76FD"/>
    <w:rsid w:val="00DF7A29"/>
    <w:rsid w:val="00E00413"/>
    <w:rsid w:val="00E004C4"/>
    <w:rsid w:val="00E0076A"/>
    <w:rsid w:val="00E0090D"/>
    <w:rsid w:val="00E00AFB"/>
    <w:rsid w:val="00E01DAC"/>
    <w:rsid w:val="00E02174"/>
    <w:rsid w:val="00E023C5"/>
    <w:rsid w:val="00E026DB"/>
    <w:rsid w:val="00E02E64"/>
    <w:rsid w:val="00E02F7B"/>
    <w:rsid w:val="00E03113"/>
    <w:rsid w:val="00E031E3"/>
    <w:rsid w:val="00E03427"/>
    <w:rsid w:val="00E0397C"/>
    <w:rsid w:val="00E03D51"/>
    <w:rsid w:val="00E0402E"/>
    <w:rsid w:val="00E0403C"/>
    <w:rsid w:val="00E04658"/>
    <w:rsid w:val="00E046A9"/>
    <w:rsid w:val="00E04959"/>
    <w:rsid w:val="00E04F03"/>
    <w:rsid w:val="00E04F8A"/>
    <w:rsid w:val="00E04F99"/>
    <w:rsid w:val="00E04FA1"/>
    <w:rsid w:val="00E05476"/>
    <w:rsid w:val="00E05522"/>
    <w:rsid w:val="00E056EE"/>
    <w:rsid w:val="00E0581D"/>
    <w:rsid w:val="00E058E4"/>
    <w:rsid w:val="00E05A56"/>
    <w:rsid w:val="00E05B0C"/>
    <w:rsid w:val="00E05BB6"/>
    <w:rsid w:val="00E05ED7"/>
    <w:rsid w:val="00E05EEA"/>
    <w:rsid w:val="00E06007"/>
    <w:rsid w:val="00E063AB"/>
    <w:rsid w:val="00E068C9"/>
    <w:rsid w:val="00E0697C"/>
    <w:rsid w:val="00E06ED3"/>
    <w:rsid w:val="00E06FC4"/>
    <w:rsid w:val="00E07051"/>
    <w:rsid w:val="00E070B0"/>
    <w:rsid w:val="00E0728F"/>
    <w:rsid w:val="00E074AC"/>
    <w:rsid w:val="00E078E8"/>
    <w:rsid w:val="00E079D3"/>
    <w:rsid w:val="00E07E46"/>
    <w:rsid w:val="00E10167"/>
    <w:rsid w:val="00E101B4"/>
    <w:rsid w:val="00E101D5"/>
    <w:rsid w:val="00E103D0"/>
    <w:rsid w:val="00E1079C"/>
    <w:rsid w:val="00E10815"/>
    <w:rsid w:val="00E108DA"/>
    <w:rsid w:val="00E1093A"/>
    <w:rsid w:val="00E10ABB"/>
    <w:rsid w:val="00E10DC8"/>
    <w:rsid w:val="00E1126B"/>
    <w:rsid w:val="00E1165F"/>
    <w:rsid w:val="00E12555"/>
    <w:rsid w:val="00E12E8C"/>
    <w:rsid w:val="00E12EA7"/>
    <w:rsid w:val="00E132F6"/>
    <w:rsid w:val="00E1385C"/>
    <w:rsid w:val="00E1386E"/>
    <w:rsid w:val="00E14071"/>
    <w:rsid w:val="00E14113"/>
    <w:rsid w:val="00E141E2"/>
    <w:rsid w:val="00E14335"/>
    <w:rsid w:val="00E14365"/>
    <w:rsid w:val="00E1441D"/>
    <w:rsid w:val="00E1459E"/>
    <w:rsid w:val="00E14CB1"/>
    <w:rsid w:val="00E14DDA"/>
    <w:rsid w:val="00E14EA8"/>
    <w:rsid w:val="00E14FED"/>
    <w:rsid w:val="00E151D7"/>
    <w:rsid w:val="00E1522B"/>
    <w:rsid w:val="00E153AD"/>
    <w:rsid w:val="00E160A2"/>
    <w:rsid w:val="00E167C7"/>
    <w:rsid w:val="00E16BE0"/>
    <w:rsid w:val="00E1702C"/>
    <w:rsid w:val="00E17232"/>
    <w:rsid w:val="00E1740B"/>
    <w:rsid w:val="00E1743D"/>
    <w:rsid w:val="00E176A1"/>
    <w:rsid w:val="00E17BD1"/>
    <w:rsid w:val="00E17D35"/>
    <w:rsid w:val="00E17ED0"/>
    <w:rsid w:val="00E20059"/>
    <w:rsid w:val="00E20350"/>
    <w:rsid w:val="00E20DEF"/>
    <w:rsid w:val="00E20E07"/>
    <w:rsid w:val="00E21050"/>
    <w:rsid w:val="00E2126D"/>
    <w:rsid w:val="00E212E3"/>
    <w:rsid w:val="00E21609"/>
    <w:rsid w:val="00E218DB"/>
    <w:rsid w:val="00E21A0C"/>
    <w:rsid w:val="00E21B24"/>
    <w:rsid w:val="00E222CF"/>
    <w:rsid w:val="00E22374"/>
    <w:rsid w:val="00E223C9"/>
    <w:rsid w:val="00E229AA"/>
    <w:rsid w:val="00E229CC"/>
    <w:rsid w:val="00E22BDC"/>
    <w:rsid w:val="00E24693"/>
    <w:rsid w:val="00E24A7A"/>
    <w:rsid w:val="00E25087"/>
    <w:rsid w:val="00E250DC"/>
    <w:rsid w:val="00E25400"/>
    <w:rsid w:val="00E260B0"/>
    <w:rsid w:val="00E266A8"/>
    <w:rsid w:val="00E26747"/>
    <w:rsid w:val="00E26F0F"/>
    <w:rsid w:val="00E27320"/>
    <w:rsid w:val="00E2738A"/>
    <w:rsid w:val="00E27AA6"/>
    <w:rsid w:val="00E27E0D"/>
    <w:rsid w:val="00E27E7F"/>
    <w:rsid w:val="00E3011B"/>
    <w:rsid w:val="00E30369"/>
    <w:rsid w:val="00E3080A"/>
    <w:rsid w:val="00E309D3"/>
    <w:rsid w:val="00E30A5D"/>
    <w:rsid w:val="00E30F8E"/>
    <w:rsid w:val="00E316DF"/>
    <w:rsid w:val="00E318F3"/>
    <w:rsid w:val="00E31A09"/>
    <w:rsid w:val="00E31D66"/>
    <w:rsid w:val="00E31DD2"/>
    <w:rsid w:val="00E31EEE"/>
    <w:rsid w:val="00E31F9D"/>
    <w:rsid w:val="00E31FBF"/>
    <w:rsid w:val="00E3249D"/>
    <w:rsid w:val="00E3269B"/>
    <w:rsid w:val="00E32734"/>
    <w:rsid w:val="00E32D7A"/>
    <w:rsid w:val="00E32F6A"/>
    <w:rsid w:val="00E330D3"/>
    <w:rsid w:val="00E330EA"/>
    <w:rsid w:val="00E3311D"/>
    <w:rsid w:val="00E33237"/>
    <w:rsid w:val="00E33310"/>
    <w:rsid w:val="00E33446"/>
    <w:rsid w:val="00E33579"/>
    <w:rsid w:val="00E3361F"/>
    <w:rsid w:val="00E339FF"/>
    <w:rsid w:val="00E33C46"/>
    <w:rsid w:val="00E33C6B"/>
    <w:rsid w:val="00E345D8"/>
    <w:rsid w:val="00E34BCB"/>
    <w:rsid w:val="00E35365"/>
    <w:rsid w:val="00E353C5"/>
    <w:rsid w:val="00E356C6"/>
    <w:rsid w:val="00E35835"/>
    <w:rsid w:val="00E358D7"/>
    <w:rsid w:val="00E3592C"/>
    <w:rsid w:val="00E35A2E"/>
    <w:rsid w:val="00E35DCE"/>
    <w:rsid w:val="00E3638F"/>
    <w:rsid w:val="00E3639F"/>
    <w:rsid w:val="00E36489"/>
    <w:rsid w:val="00E364FB"/>
    <w:rsid w:val="00E3651F"/>
    <w:rsid w:val="00E36952"/>
    <w:rsid w:val="00E3696C"/>
    <w:rsid w:val="00E36E55"/>
    <w:rsid w:val="00E36EEE"/>
    <w:rsid w:val="00E36F9C"/>
    <w:rsid w:val="00E3727E"/>
    <w:rsid w:val="00E372C3"/>
    <w:rsid w:val="00E37CF1"/>
    <w:rsid w:val="00E37D07"/>
    <w:rsid w:val="00E37F01"/>
    <w:rsid w:val="00E3C44A"/>
    <w:rsid w:val="00E40833"/>
    <w:rsid w:val="00E4109B"/>
    <w:rsid w:val="00E412AF"/>
    <w:rsid w:val="00E413A1"/>
    <w:rsid w:val="00E41D35"/>
    <w:rsid w:val="00E41DC5"/>
    <w:rsid w:val="00E42142"/>
    <w:rsid w:val="00E42210"/>
    <w:rsid w:val="00E4230F"/>
    <w:rsid w:val="00E4259E"/>
    <w:rsid w:val="00E42FD0"/>
    <w:rsid w:val="00E43134"/>
    <w:rsid w:val="00E43174"/>
    <w:rsid w:val="00E43649"/>
    <w:rsid w:val="00E439F9"/>
    <w:rsid w:val="00E43B09"/>
    <w:rsid w:val="00E43B46"/>
    <w:rsid w:val="00E440B4"/>
    <w:rsid w:val="00E44686"/>
    <w:rsid w:val="00E44983"/>
    <w:rsid w:val="00E44A46"/>
    <w:rsid w:val="00E44A74"/>
    <w:rsid w:val="00E44E35"/>
    <w:rsid w:val="00E45093"/>
    <w:rsid w:val="00E452F8"/>
    <w:rsid w:val="00E456E5"/>
    <w:rsid w:val="00E45946"/>
    <w:rsid w:val="00E45A64"/>
    <w:rsid w:val="00E45BBA"/>
    <w:rsid w:val="00E46100"/>
    <w:rsid w:val="00E46242"/>
    <w:rsid w:val="00E46917"/>
    <w:rsid w:val="00E46A67"/>
    <w:rsid w:val="00E46E6F"/>
    <w:rsid w:val="00E470BD"/>
    <w:rsid w:val="00E47432"/>
    <w:rsid w:val="00E47966"/>
    <w:rsid w:val="00E47C6F"/>
    <w:rsid w:val="00E47E64"/>
    <w:rsid w:val="00E47EA0"/>
    <w:rsid w:val="00E5060D"/>
    <w:rsid w:val="00E506EE"/>
    <w:rsid w:val="00E50D2C"/>
    <w:rsid w:val="00E50DC4"/>
    <w:rsid w:val="00E51048"/>
    <w:rsid w:val="00E51189"/>
    <w:rsid w:val="00E5130F"/>
    <w:rsid w:val="00E513D0"/>
    <w:rsid w:val="00E51487"/>
    <w:rsid w:val="00E51B14"/>
    <w:rsid w:val="00E51CA8"/>
    <w:rsid w:val="00E52139"/>
    <w:rsid w:val="00E522B3"/>
    <w:rsid w:val="00E52459"/>
    <w:rsid w:val="00E530A8"/>
    <w:rsid w:val="00E5340F"/>
    <w:rsid w:val="00E53774"/>
    <w:rsid w:val="00E53834"/>
    <w:rsid w:val="00E53899"/>
    <w:rsid w:val="00E539F2"/>
    <w:rsid w:val="00E53A8D"/>
    <w:rsid w:val="00E53BE6"/>
    <w:rsid w:val="00E53D42"/>
    <w:rsid w:val="00E53D68"/>
    <w:rsid w:val="00E53FCC"/>
    <w:rsid w:val="00E545E5"/>
    <w:rsid w:val="00E546C3"/>
    <w:rsid w:val="00E54789"/>
    <w:rsid w:val="00E549A7"/>
    <w:rsid w:val="00E54D84"/>
    <w:rsid w:val="00E54E29"/>
    <w:rsid w:val="00E55143"/>
    <w:rsid w:val="00E55772"/>
    <w:rsid w:val="00E55976"/>
    <w:rsid w:val="00E55A4E"/>
    <w:rsid w:val="00E55B5A"/>
    <w:rsid w:val="00E55B9C"/>
    <w:rsid w:val="00E55CB5"/>
    <w:rsid w:val="00E560B1"/>
    <w:rsid w:val="00E5634C"/>
    <w:rsid w:val="00E565A1"/>
    <w:rsid w:val="00E56613"/>
    <w:rsid w:val="00E5674C"/>
    <w:rsid w:val="00E56965"/>
    <w:rsid w:val="00E570B9"/>
    <w:rsid w:val="00E57439"/>
    <w:rsid w:val="00E5754B"/>
    <w:rsid w:val="00E57775"/>
    <w:rsid w:val="00E57796"/>
    <w:rsid w:val="00E579DD"/>
    <w:rsid w:val="00E60040"/>
    <w:rsid w:val="00E60A30"/>
    <w:rsid w:val="00E60E66"/>
    <w:rsid w:val="00E61153"/>
    <w:rsid w:val="00E6147A"/>
    <w:rsid w:val="00E6198C"/>
    <w:rsid w:val="00E6198F"/>
    <w:rsid w:val="00E61E51"/>
    <w:rsid w:val="00E620C4"/>
    <w:rsid w:val="00E62102"/>
    <w:rsid w:val="00E62309"/>
    <w:rsid w:val="00E623CA"/>
    <w:rsid w:val="00E626AD"/>
    <w:rsid w:val="00E62A97"/>
    <w:rsid w:val="00E62FB3"/>
    <w:rsid w:val="00E6313F"/>
    <w:rsid w:val="00E633E2"/>
    <w:rsid w:val="00E63E62"/>
    <w:rsid w:val="00E63F58"/>
    <w:rsid w:val="00E63FC7"/>
    <w:rsid w:val="00E642E8"/>
    <w:rsid w:val="00E64634"/>
    <w:rsid w:val="00E6480A"/>
    <w:rsid w:val="00E6489E"/>
    <w:rsid w:val="00E64E07"/>
    <w:rsid w:val="00E65271"/>
    <w:rsid w:val="00E65337"/>
    <w:rsid w:val="00E65BDE"/>
    <w:rsid w:val="00E65F3F"/>
    <w:rsid w:val="00E661BE"/>
    <w:rsid w:val="00E66617"/>
    <w:rsid w:val="00E66861"/>
    <w:rsid w:val="00E67549"/>
    <w:rsid w:val="00E67919"/>
    <w:rsid w:val="00E67CDC"/>
    <w:rsid w:val="00E67D16"/>
    <w:rsid w:val="00E67F57"/>
    <w:rsid w:val="00E702A6"/>
    <w:rsid w:val="00E70322"/>
    <w:rsid w:val="00E703CF"/>
    <w:rsid w:val="00E703EA"/>
    <w:rsid w:val="00E708DA"/>
    <w:rsid w:val="00E70F41"/>
    <w:rsid w:val="00E71210"/>
    <w:rsid w:val="00E71396"/>
    <w:rsid w:val="00E713BE"/>
    <w:rsid w:val="00E71697"/>
    <w:rsid w:val="00E71790"/>
    <w:rsid w:val="00E71F0A"/>
    <w:rsid w:val="00E71F6B"/>
    <w:rsid w:val="00E72122"/>
    <w:rsid w:val="00E727BC"/>
    <w:rsid w:val="00E729CF"/>
    <w:rsid w:val="00E72A8A"/>
    <w:rsid w:val="00E72C72"/>
    <w:rsid w:val="00E72D72"/>
    <w:rsid w:val="00E73DBE"/>
    <w:rsid w:val="00E73ED2"/>
    <w:rsid w:val="00E74090"/>
    <w:rsid w:val="00E74416"/>
    <w:rsid w:val="00E74933"/>
    <w:rsid w:val="00E74AAC"/>
    <w:rsid w:val="00E74B74"/>
    <w:rsid w:val="00E74BCD"/>
    <w:rsid w:val="00E74C5C"/>
    <w:rsid w:val="00E74E46"/>
    <w:rsid w:val="00E74EFA"/>
    <w:rsid w:val="00E74F17"/>
    <w:rsid w:val="00E752FC"/>
    <w:rsid w:val="00E75D54"/>
    <w:rsid w:val="00E75E12"/>
    <w:rsid w:val="00E761B5"/>
    <w:rsid w:val="00E76882"/>
    <w:rsid w:val="00E771E7"/>
    <w:rsid w:val="00E775E2"/>
    <w:rsid w:val="00E77B4E"/>
    <w:rsid w:val="00E77EB3"/>
    <w:rsid w:val="00E80036"/>
    <w:rsid w:val="00E80351"/>
    <w:rsid w:val="00E80D13"/>
    <w:rsid w:val="00E80D7E"/>
    <w:rsid w:val="00E8140B"/>
    <w:rsid w:val="00E81612"/>
    <w:rsid w:val="00E8166F"/>
    <w:rsid w:val="00E818F6"/>
    <w:rsid w:val="00E81914"/>
    <w:rsid w:val="00E81C12"/>
    <w:rsid w:val="00E820A3"/>
    <w:rsid w:val="00E821E3"/>
    <w:rsid w:val="00E822D9"/>
    <w:rsid w:val="00E82540"/>
    <w:rsid w:val="00E826A8"/>
    <w:rsid w:val="00E82754"/>
    <w:rsid w:val="00E82776"/>
    <w:rsid w:val="00E8277B"/>
    <w:rsid w:val="00E82881"/>
    <w:rsid w:val="00E82BBF"/>
    <w:rsid w:val="00E82DC3"/>
    <w:rsid w:val="00E833FD"/>
    <w:rsid w:val="00E83642"/>
    <w:rsid w:val="00E8490D"/>
    <w:rsid w:val="00E84AD3"/>
    <w:rsid w:val="00E84C9B"/>
    <w:rsid w:val="00E85283"/>
    <w:rsid w:val="00E855B8"/>
    <w:rsid w:val="00E8570E"/>
    <w:rsid w:val="00E858AA"/>
    <w:rsid w:val="00E85B0F"/>
    <w:rsid w:val="00E85BD6"/>
    <w:rsid w:val="00E85CF7"/>
    <w:rsid w:val="00E85DB7"/>
    <w:rsid w:val="00E85DE1"/>
    <w:rsid w:val="00E85FD1"/>
    <w:rsid w:val="00E860EE"/>
    <w:rsid w:val="00E86268"/>
    <w:rsid w:val="00E868FF"/>
    <w:rsid w:val="00E870DB"/>
    <w:rsid w:val="00E8723F"/>
    <w:rsid w:val="00E8735F"/>
    <w:rsid w:val="00E87371"/>
    <w:rsid w:val="00E875ED"/>
    <w:rsid w:val="00E87A9C"/>
    <w:rsid w:val="00E87AA4"/>
    <w:rsid w:val="00E87BE2"/>
    <w:rsid w:val="00E87BE5"/>
    <w:rsid w:val="00E9001F"/>
    <w:rsid w:val="00E90474"/>
    <w:rsid w:val="00E90CEE"/>
    <w:rsid w:val="00E91029"/>
    <w:rsid w:val="00E910E3"/>
    <w:rsid w:val="00E91406"/>
    <w:rsid w:val="00E916C4"/>
    <w:rsid w:val="00E917BB"/>
    <w:rsid w:val="00E918AC"/>
    <w:rsid w:val="00E91BA8"/>
    <w:rsid w:val="00E922BA"/>
    <w:rsid w:val="00E92301"/>
    <w:rsid w:val="00E9237B"/>
    <w:rsid w:val="00E923CA"/>
    <w:rsid w:val="00E93F15"/>
    <w:rsid w:val="00E93FF4"/>
    <w:rsid w:val="00E94080"/>
    <w:rsid w:val="00E94116"/>
    <w:rsid w:val="00E947CC"/>
    <w:rsid w:val="00E94F1F"/>
    <w:rsid w:val="00E95444"/>
    <w:rsid w:val="00E95506"/>
    <w:rsid w:val="00E95705"/>
    <w:rsid w:val="00E95714"/>
    <w:rsid w:val="00E95BBC"/>
    <w:rsid w:val="00E96340"/>
    <w:rsid w:val="00E9644E"/>
    <w:rsid w:val="00E96456"/>
    <w:rsid w:val="00E967B0"/>
    <w:rsid w:val="00E96E84"/>
    <w:rsid w:val="00E96EE8"/>
    <w:rsid w:val="00E96FB2"/>
    <w:rsid w:val="00E97087"/>
    <w:rsid w:val="00E9717B"/>
    <w:rsid w:val="00E971CF"/>
    <w:rsid w:val="00E9745F"/>
    <w:rsid w:val="00E9761D"/>
    <w:rsid w:val="00E97B09"/>
    <w:rsid w:val="00E97D76"/>
    <w:rsid w:val="00E97E4B"/>
    <w:rsid w:val="00EA01A6"/>
    <w:rsid w:val="00EA053C"/>
    <w:rsid w:val="00EA0C63"/>
    <w:rsid w:val="00EA1CA5"/>
    <w:rsid w:val="00EA1CAC"/>
    <w:rsid w:val="00EA1FF7"/>
    <w:rsid w:val="00EA2810"/>
    <w:rsid w:val="00EA29DC"/>
    <w:rsid w:val="00EA2B76"/>
    <w:rsid w:val="00EA2CFD"/>
    <w:rsid w:val="00EA2E23"/>
    <w:rsid w:val="00EA3035"/>
    <w:rsid w:val="00EA3151"/>
    <w:rsid w:val="00EA3964"/>
    <w:rsid w:val="00EA3C3E"/>
    <w:rsid w:val="00EA3DD7"/>
    <w:rsid w:val="00EA3E06"/>
    <w:rsid w:val="00EA42DD"/>
    <w:rsid w:val="00EA4413"/>
    <w:rsid w:val="00EA4473"/>
    <w:rsid w:val="00EA469D"/>
    <w:rsid w:val="00EA46F6"/>
    <w:rsid w:val="00EA49AD"/>
    <w:rsid w:val="00EA4A6F"/>
    <w:rsid w:val="00EA4B96"/>
    <w:rsid w:val="00EA53DA"/>
    <w:rsid w:val="00EA56F1"/>
    <w:rsid w:val="00EA586D"/>
    <w:rsid w:val="00EA5D70"/>
    <w:rsid w:val="00EA610C"/>
    <w:rsid w:val="00EA6148"/>
    <w:rsid w:val="00EA614C"/>
    <w:rsid w:val="00EA6939"/>
    <w:rsid w:val="00EA6FD3"/>
    <w:rsid w:val="00EA7022"/>
    <w:rsid w:val="00EA747A"/>
    <w:rsid w:val="00EA74D8"/>
    <w:rsid w:val="00EA7595"/>
    <w:rsid w:val="00EA7957"/>
    <w:rsid w:val="00EB0270"/>
    <w:rsid w:val="00EB0596"/>
    <w:rsid w:val="00EB0954"/>
    <w:rsid w:val="00EB0BAB"/>
    <w:rsid w:val="00EB1013"/>
    <w:rsid w:val="00EB1193"/>
    <w:rsid w:val="00EB1638"/>
    <w:rsid w:val="00EB17CF"/>
    <w:rsid w:val="00EB1BE2"/>
    <w:rsid w:val="00EB1C5E"/>
    <w:rsid w:val="00EB1E8A"/>
    <w:rsid w:val="00EB1ECE"/>
    <w:rsid w:val="00EB1ED0"/>
    <w:rsid w:val="00EB240A"/>
    <w:rsid w:val="00EB2499"/>
    <w:rsid w:val="00EB2A48"/>
    <w:rsid w:val="00EB2AA5"/>
    <w:rsid w:val="00EB2B87"/>
    <w:rsid w:val="00EB2B9D"/>
    <w:rsid w:val="00EB2BCA"/>
    <w:rsid w:val="00EB3007"/>
    <w:rsid w:val="00EB319A"/>
    <w:rsid w:val="00EB31DF"/>
    <w:rsid w:val="00EB339F"/>
    <w:rsid w:val="00EB34F8"/>
    <w:rsid w:val="00EB37FD"/>
    <w:rsid w:val="00EB38A2"/>
    <w:rsid w:val="00EB395E"/>
    <w:rsid w:val="00EB3E71"/>
    <w:rsid w:val="00EB409C"/>
    <w:rsid w:val="00EB434B"/>
    <w:rsid w:val="00EB44B0"/>
    <w:rsid w:val="00EB453F"/>
    <w:rsid w:val="00EB4DF3"/>
    <w:rsid w:val="00EB4EDB"/>
    <w:rsid w:val="00EB5170"/>
    <w:rsid w:val="00EB53A6"/>
    <w:rsid w:val="00EB5465"/>
    <w:rsid w:val="00EB5606"/>
    <w:rsid w:val="00EB5790"/>
    <w:rsid w:val="00EB57CF"/>
    <w:rsid w:val="00EB5958"/>
    <w:rsid w:val="00EB5D89"/>
    <w:rsid w:val="00EB5E81"/>
    <w:rsid w:val="00EB6015"/>
    <w:rsid w:val="00EB70BF"/>
    <w:rsid w:val="00EC0209"/>
    <w:rsid w:val="00EC0449"/>
    <w:rsid w:val="00EC076A"/>
    <w:rsid w:val="00EC07F4"/>
    <w:rsid w:val="00EC0D33"/>
    <w:rsid w:val="00EC11BA"/>
    <w:rsid w:val="00EC134C"/>
    <w:rsid w:val="00EC138F"/>
    <w:rsid w:val="00EC13B1"/>
    <w:rsid w:val="00EC186C"/>
    <w:rsid w:val="00EC18AA"/>
    <w:rsid w:val="00EC1EF3"/>
    <w:rsid w:val="00EC2127"/>
    <w:rsid w:val="00EC3338"/>
    <w:rsid w:val="00EC34DB"/>
    <w:rsid w:val="00EC35A9"/>
    <w:rsid w:val="00EC383F"/>
    <w:rsid w:val="00EC3925"/>
    <w:rsid w:val="00EC43AE"/>
    <w:rsid w:val="00EC4492"/>
    <w:rsid w:val="00EC44FC"/>
    <w:rsid w:val="00EC48E7"/>
    <w:rsid w:val="00EC4945"/>
    <w:rsid w:val="00EC4ACA"/>
    <w:rsid w:val="00EC4F69"/>
    <w:rsid w:val="00EC52F0"/>
    <w:rsid w:val="00EC577E"/>
    <w:rsid w:val="00EC5CD0"/>
    <w:rsid w:val="00EC63AC"/>
    <w:rsid w:val="00EC6ACF"/>
    <w:rsid w:val="00EC6D58"/>
    <w:rsid w:val="00EC6DC6"/>
    <w:rsid w:val="00EC789B"/>
    <w:rsid w:val="00EC7926"/>
    <w:rsid w:val="00EC7A7E"/>
    <w:rsid w:val="00EC7B21"/>
    <w:rsid w:val="00EC7BE6"/>
    <w:rsid w:val="00EC7C43"/>
    <w:rsid w:val="00EC7CD6"/>
    <w:rsid w:val="00EC7D92"/>
    <w:rsid w:val="00EC7DBB"/>
    <w:rsid w:val="00ED00F2"/>
    <w:rsid w:val="00ED023B"/>
    <w:rsid w:val="00ED0A39"/>
    <w:rsid w:val="00ED0A3D"/>
    <w:rsid w:val="00ED0B37"/>
    <w:rsid w:val="00ED0D32"/>
    <w:rsid w:val="00ED0DBA"/>
    <w:rsid w:val="00ED1061"/>
    <w:rsid w:val="00ED121B"/>
    <w:rsid w:val="00ED1E7C"/>
    <w:rsid w:val="00ED20CB"/>
    <w:rsid w:val="00ED22B8"/>
    <w:rsid w:val="00ED24DF"/>
    <w:rsid w:val="00ED27CC"/>
    <w:rsid w:val="00ED28AA"/>
    <w:rsid w:val="00ED2F27"/>
    <w:rsid w:val="00ED3015"/>
    <w:rsid w:val="00ED352F"/>
    <w:rsid w:val="00ED3957"/>
    <w:rsid w:val="00ED3CF6"/>
    <w:rsid w:val="00ED457F"/>
    <w:rsid w:val="00ED4871"/>
    <w:rsid w:val="00ED4B9D"/>
    <w:rsid w:val="00ED4D1F"/>
    <w:rsid w:val="00ED517C"/>
    <w:rsid w:val="00ED539F"/>
    <w:rsid w:val="00ED5499"/>
    <w:rsid w:val="00ED54CF"/>
    <w:rsid w:val="00ED58D7"/>
    <w:rsid w:val="00ED59EF"/>
    <w:rsid w:val="00ED5AA1"/>
    <w:rsid w:val="00ED60EB"/>
    <w:rsid w:val="00ED6101"/>
    <w:rsid w:val="00ED6404"/>
    <w:rsid w:val="00ED65C4"/>
    <w:rsid w:val="00ED6778"/>
    <w:rsid w:val="00ED6CAF"/>
    <w:rsid w:val="00ED6CE1"/>
    <w:rsid w:val="00ED70CE"/>
    <w:rsid w:val="00ED7286"/>
    <w:rsid w:val="00ED73E9"/>
    <w:rsid w:val="00ED7497"/>
    <w:rsid w:val="00ED74B0"/>
    <w:rsid w:val="00ED750D"/>
    <w:rsid w:val="00ED7A83"/>
    <w:rsid w:val="00ED7ADF"/>
    <w:rsid w:val="00ED7C3F"/>
    <w:rsid w:val="00ED7EB8"/>
    <w:rsid w:val="00ED7FCB"/>
    <w:rsid w:val="00EE03D1"/>
    <w:rsid w:val="00EE0AC9"/>
    <w:rsid w:val="00EE0F5F"/>
    <w:rsid w:val="00EE11B8"/>
    <w:rsid w:val="00EE141D"/>
    <w:rsid w:val="00EE190D"/>
    <w:rsid w:val="00EE1990"/>
    <w:rsid w:val="00EE2093"/>
    <w:rsid w:val="00EE260E"/>
    <w:rsid w:val="00EE26FD"/>
    <w:rsid w:val="00EE2A2B"/>
    <w:rsid w:val="00EE2C09"/>
    <w:rsid w:val="00EE3349"/>
    <w:rsid w:val="00EE3555"/>
    <w:rsid w:val="00EE35CB"/>
    <w:rsid w:val="00EE36EA"/>
    <w:rsid w:val="00EE38DA"/>
    <w:rsid w:val="00EE3A58"/>
    <w:rsid w:val="00EE3B07"/>
    <w:rsid w:val="00EE3F5D"/>
    <w:rsid w:val="00EE40DA"/>
    <w:rsid w:val="00EE4327"/>
    <w:rsid w:val="00EE4455"/>
    <w:rsid w:val="00EE4607"/>
    <w:rsid w:val="00EE4812"/>
    <w:rsid w:val="00EE4A9C"/>
    <w:rsid w:val="00EE536D"/>
    <w:rsid w:val="00EE53B9"/>
    <w:rsid w:val="00EE53EF"/>
    <w:rsid w:val="00EE583C"/>
    <w:rsid w:val="00EE5896"/>
    <w:rsid w:val="00EE5BD8"/>
    <w:rsid w:val="00EE5D9A"/>
    <w:rsid w:val="00EE5EAE"/>
    <w:rsid w:val="00EE5F8A"/>
    <w:rsid w:val="00EE6080"/>
    <w:rsid w:val="00EE69FF"/>
    <w:rsid w:val="00EE6BEC"/>
    <w:rsid w:val="00EE6F44"/>
    <w:rsid w:val="00EE759A"/>
    <w:rsid w:val="00EE75CC"/>
    <w:rsid w:val="00EE7759"/>
    <w:rsid w:val="00EE7796"/>
    <w:rsid w:val="00EE790E"/>
    <w:rsid w:val="00EF0185"/>
    <w:rsid w:val="00EF0317"/>
    <w:rsid w:val="00EF0342"/>
    <w:rsid w:val="00EF063E"/>
    <w:rsid w:val="00EF09B9"/>
    <w:rsid w:val="00EF0CA2"/>
    <w:rsid w:val="00EF0D3D"/>
    <w:rsid w:val="00EF0DC7"/>
    <w:rsid w:val="00EF0EF3"/>
    <w:rsid w:val="00EF1473"/>
    <w:rsid w:val="00EF14CE"/>
    <w:rsid w:val="00EF1823"/>
    <w:rsid w:val="00EF1D95"/>
    <w:rsid w:val="00EF1EDD"/>
    <w:rsid w:val="00EF24D5"/>
    <w:rsid w:val="00EF258D"/>
    <w:rsid w:val="00EF263B"/>
    <w:rsid w:val="00EF2705"/>
    <w:rsid w:val="00EF2743"/>
    <w:rsid w:val="00EF2910"/>
    <w:rsid w:val="00EF2E1C"/>
    <w:rsid w:val="00EF2E31"/>
    <w:rsid w:val="00EF2FE0"/>
    <w:rsid w:val="00EF3049"/>
    <w:rsid w:val="00EF307C"/>
    <w:rsid w:val="00EF3089"/>
    <w:rsid w:val="00EF3160"/>
    <w:rsid w:val="00EF3A77"/>
    <w:rsid w:val="00EF402F"/>
    <w:rsid w:val="00EF450C"/>
    <w:rsid w:val="00EF462D"/>
    <w:rsid w:val="00EF469D"/>
    <w:rsid w:val="00EF4972"/>
    <w:rsid w:val="00EF4B13"/>
    <w:rsid w:val="00EF4F8D"/>
    <w:rsid w:val="00EF518C"/>
    <w:rsid w:val="00EF53ED"/>
    <w:rsid w:val="00EF5823"/>
    <w:rsid w:val="00EF5E45"/>
    <w:rsid w:val="00EF5F61"/>
    <w:rsid w:val="00EF5F8F"/>
    <w:rsid w:val="00EF63AF"/>
    <w:rsid w:val="00EF6574"/>
    <w:rsid w:val="00EF6603"/>
    <w:rsid w:val="00EF683D"/>
    <w:rsid w:val="00EF70B5"/>
    <w:rsid w:val="00EF73C3"/>
    <w:rsid w:val="00EF7512"/>
    <w:rsid w:val="00EF7799"/>
    <w:rsid w:val="00EFA677"/>
    <w:rsid w:val="00EFB32B"/>
    <w:rsid w:val="00F000E7"/>
    <w:rsid w:val="00F003DE"/>
    <w:rsid w:val="00F00540"/>
    <w:rsid w:val="00F00ADF"/>
    <w:rsid w:val="00F00B2A"/>
    <w:rsid w:val="00F00C2B"/>
    <w:rsid w:val="00F00F25"/>
    <w:rsid w:val="00F01031"/>
    <w:rsid w:val="00F01203"/>
    <w:rsid w:val="00F01775"/>
    <w:rsid w:val="00F0228B"/>
    <w:rsid w:val="00F02309"/>
    <w:rsid w:val="00F023FC"/>
    <w:rsid w:val="00F0250E"/>
    <w:rsid w:val="00F02539"/>
    <w:rsid w:val="00F0289D"/>
    <w:rsid w:val="00F02A81"/>
    <w:rsid w:val="00F030A1"/>
    <w:rsid w:val="00F03D09"/>
    <w:rsid w:val="00F03D50"/>
    <w:rsid w:val="00F03F0C"/>
    <w:rsid w:val="00F040DA"/>
    <w:rsid w:val="00F04157"/>
    <w:rsid w:val="00F0449C"/>
    <w:rsid w:val="00F045B2"/>
    <w:rsid w:val="00F04BDB"/>
    <w:rsid w:val="00F04D83"/>
    <w:rsid w:val="00F04FBF"/>
    <w:rsid w:val="00F04FCC"/>
    <w:rsid w:val="00F04FF9"/>
    <w:rsid w:val="00F0591D"/>
    <w:rsid w:val="00F05E48"/>
    <w:rsid w:val="00F060D5"/>
    <w:rsid w:val="00F06281"/>
    <w:rsid w:val="00F06394"/>
    <w:rsid w:val="00F06435"/>
    <w:rsid w:val="00F0668F"/>
    <w:rsid w:val="00F066E4"/>
    <w:rsid w:val="00F06806"/>
    <w:rsid w:val="00F06A98"/>
    <w:rsid w:val="00F06C15"/>
    <w:rsid w:val="00F07193"/>
    <w:rsid w:val="00F07203"/>
    <w:rsid w:val="00F075F7"/>
    <w:rsid w:val="00F07699"/>
    <w:rsid w:val="00F07C18"/>
    <w:rsid w:val="00F10199"/>
    <w:rsid w:val="00F10A0B"/>
    <w:rsid w:val="00F10F89"/>
    <w:rsid w:val="00F10FD3"/>
    <w:rsid w:val="00F11122"/>
    <w:rsid w:val="00F111EC"/>
    <w:rsid w:val="00F112FC"/>
    <w:rsid w:val="00F12503"/>
    <w:rsid w:val="00F12614"/>
    <w:rsid w:val="00F1273A"/>
    <w:rsid w:val="00F127C8"/>
    <w:rsid w:val="00F129D0"/>
    <w:rsid w:val="00F12CAB"/>
    <w:rsid w:val="00F12E67"/>
    <w:rsid w:val="00F12EE4"/>
    <w:rsid w:val="00F13118"/>
    <w:rsid w:val="00F13621"/>
    <w:rsid w:val="00F1377A"/>
    <w:rsid w:val="00F13DF2"/>
    <w:rsid w:val="00F14294"/>
    <w:rsid w:val="00F14487"/>
    <w:rsid w:val="00F14ACA"/>
    <w:rsid w:val="00F1506E"/>
    <w:rsid w:val="00F158D9"/>
    <w:rsid w:val="00F158E3"/>
    <w:rsid w:val="00F15B26"/>
    <w:rsid w:val="00F15FE5"/>
    <w:rsid w:val="00F16195"/>
    <w:rsid w:val="00F16445"/>
    <w:rsid w:val="00F1648C"/>
    <w:rsid w:val="00F164F6"/>
    <w:rsid w:val="00F16779"/>
    <w:rsid w:val="00F168BF"/>
    <w:rsid w:val="00F16A4E"/>
    <w:rsid w:val="00F1707A"/>
    <w:rsid w:val="00F1709E"/>
    <w:rsid w:val="00F17771"/>
    <w:rsid w:val="00F177A8"/>
    <w:rsid w:val="00F17BC4"/>
    <w:rsid w:val="00F17FA2"/>
    <w:rsid w:val="00F207F6"/>
    <w:rsid w:val="00F20AB2"/>
    <w:rsid w:val="00F20DBA"/>
    <w:rsid w:val="00F20E40"/>
    <w:rsid w:val="00F210E1"/>
    <w:rsid w:val="00F214A8"/>
    <w:rsid w:val="00F21595"/>
    <w:rsid w:val="00F2164C"/>
    <w:rsid w:val="00F217E6"/>
    <w:rsid w:val="00F21F52"/>
    <w:rsid w:val="00F22565"/>
    <w:rsid w:val="00F22585"/>
    <w:rsid w:val="00F2309E"/>
    <w:rsid w:val="00F23220"/>
    <w:rsid w:val="00F2338C"/>
    <w:rsid w:val="00F2346C"/>
    <w:rsid w:val="00F23514"/>
    <w:rsid w:val="00F23544"/>
    <w:rsid w:val="00F2365A"/>
    <w:rsid w:val="00F23666"/>
    <w:rsid w:val="00F238E7"/>
    <w:rsid w:val="00F23C6D"/>
    <w:rsid w:val="00F240E0"/>
    <w:rsid w:val="00F2429E"/>
    <w:rsid w:val="00F2430B"/>
    <w:rsid w:val="00F243E9"/>
    <w:rsid w:val="00F2455B"/>
    <w:rsid w:val="00F24EB0"/>
    <w:rsid w:val="00F24FEA"/>
    <w:rsid w:val="00F258A1"/>
    <w:rsid w:val="00F25B28"/>
    <w:rsid w:val="00F25BC7"/>
    <w:rsid w:val="00F26128"/>
    <w:rsid w:val="00F26ACA"/>
    <w:rsid w:val="00F26F3F"/>
    <w:rsid w:val="00F27170"/>
    <w:rsid w:val="00F277CF"/>
    <w:rsid w:val="00F27B93"/>
    <w:rsid w:val="00F27C1A"/>
    <w:rsid w:val="00F27C90"/>
    <w:rsid w:val="00F3041D"/>
    <w:rsid w:val="00F30804"/>
    <w:rsid w:val="00F309B6"/>
    <w:rsid w:val="00F31795"/>
    <w:rsid w:val="00F317ED"/>
    <w:rsid w:val="00F31C8B"/>
    <w:rsid w:val="00F328D5"/>
    <w:rsid w:val="00F32CEE"/>
    <w:rsid w:val="00F32DC4"/>
    <w:rsid w:val="00F33264"/>
    <w:rsid w:val="00F33524"/>
    <w:rsid w:val="00F33EF7"/>
    <w:rsid w:val="00F33F30"/>
    <w:rsid w:val="00F34241"/>
    <w:rsid w:val="00F346FF"/>
    <w:rsid w:val="00F34978"/>
    <w:rsid w:val="00F34A18"/>
    <w:rsid w:val="00F34B22"/>
    <w:rsid w:val="00F34D1C"/>
    <w:rsid w:val="00F3501C"/>
    <w:rsid w:val="00F35099"/>
    <w:rsid w:val="00F3545C"/>
    <w:rsid w:val="00F355C0"/>
    <w:rsid w:val="00F3566E"/>
    <w:rsid w:val="00F35982"/>
    <w:rsid w:val="00F35E5D"/>
    <w:rsid w:val="00F366F0"/>
    <w:rsid w:val="00F36857"/>
    <w:rsid w:val="00F36924"/>
    <w:rsid w:val="00F37BF4"/>
    <w:rsid w:val="00F37E44"/>
    <w:rsid w:val="00F37E57"/>
    <w:rsid w:val="00F37F62"/>
    <w:rsid w:val="00F37F8A"/>
    <w:rsid w:val="00F40076"/>
    <w:rsid w:val="00F4009E"/>
    <w:rsid w:val="00F406F2"/>
    <w:rsid w:val="00F40772"/>
    <w:rsid w:val="00F40805"/>
    <w:rsid w:val="00F40BCB"/>
    <w:rsid w:val="00F40D48"/>
    <w:rsid w:val="00F41704"/>
    <w:rsid w:val="00F41A0F"/>
    <w:rsid w:val="00F41A40"/>
    <w:rsid w:val="00F41C04"/>
    <w:rsid w:val="00F4230C"/>
    <w:rsid w:val="00F42802"/>
    <w:rsid w:val="00F42BA2"/>
    <w:rsid w:val="00F42D91"/>
    <w:rsid w:val="00F436B7"/>
    <w:rsid w:val="00F436F1"/>
    <w:rsid w:val="00F437BE"/>
    <w:rsid w:val="00F437D2"/>
    <w:rsid w:val="00F43B65"/>
    <w:rsid w:val="00F43EA3"/>
    <w:rsid w:val="00F44005"/>
    <w:rsid w:val="00F4404E"/>
    <w:rsid w:val="00F44318"/>
    <w:rsid w:val="00F449B1"/>
    <w:rsid w:val="00F44E34"/>
    <w:rsid w:val="00F44E66"/>
    <w:rsid w:val="00F4503E"/>
    <w:rsid w:val="00F45880"/>
    <w:rsid w:val="00F45B5F"/>
    <w:rsid w:val="00F45DAF"/>
    <w:rsid w:val="00F461CB"/>
    <w:rsid w:val="00F466BB"/>
    <w:rsid w:val="00F466E7"/>
    <w:rsid w:val="00F46A49"/>
    <w:rsid w:val="00F46E4A"/>
    <w:rsid w:val="00F4700E"/>
    <w:rsid w:val="00F471EA"/>
    <w:rsid w:val="00F4765A"/>
    <w:rsid w:val="00F47709"/>
    <w:rsid w:val="00F478C9"/>
    <w:rsid w:val="00F47BB3"/>
    <w:rsid w:val="00F47CBC"/>
    <w:rsid w:val="00F47FD4"/>
    <w:rsid w:val="00F501A3"/>
    <w:rsid w:val="00F50260"/>
    <w:rsid w:val="00F506AA"/>
    <w:rsid w:val="00F50C12"/>
    <w:rsid w:val="00F510C3"/>
    <w:rsid w:val="00F510FE"/>
    <w:rsid w:val="00F51139"/>
    <w:rsid w:val="00F512C3"/>
    <w:rsid w:val="00F516F9"/>
    <w:rsid w:val="00F5172B"/>
    <w:rsid w:val="00F51885"/>
    <w:rsid w:val="00F51919"/>
    <w:rsid w:val="00F5199D"/>
    <w:rsid w:val="00F52CE0"/>
    <w:rsid w:val="00F52F01"/>
    <w:rsid w:val="00F5304E"/>
    <w:rsid w:val="00F53348"/>
    <w:rsid w:val="00F534B2"/>
    <w:rsid w:val="00F53653"/>
    <w:rsid w:val="00F5393C"/>
    <w:rsid w:val="00F539E7"/>
    <w:rsid w:val="00F53CD0"/>
    <w:rsid w:val="00F53D34"/>
    <w:rsid w:val="00F53F87"/>
    <w:rsid w:val="00F54005"/>
    <w:rsid w:val="00F5409A"/>
    <w:rsid w:val="00F544F0"/>
    <w:rsid w:val="00F545C4"/>
    <w:rsid w:val="00F547D2"/>
    <w:rsid w:val="00F54B5E"/>
    <w:rsid w:val="00F559A1"/>
    <w:rsid w:val="00F55D8A"/>
    <w:rsid w:val="00F55E87"/>
    <w:rsid w:val="00F5616D"/>
    <w:rsid w:val="00F5644F"/>
    <w:rsid w:val="00F566F8"/>
    <w:rsid w:val="00F56E41"/>
    <w:rsid w:val="00F56E43"/>
    <w:rsid w:val="00F56FAF"/>
    <w:rsid w:val="00F5700E"/>
    <w:rsid w:val="00F570E0"/>
    <w:rsid w:val="00F571B4"/>
    <w:rsid w:val="00F5743D"/>
    <w:rsid w:val="00F575DA"/>
    <w:rsid w:val="00F5778D"/>
    <w:rsid w:val="00F577D3"/>
    <w:rsid w:val="00F57910"/>
    <w:rsid w:val="00F60781"/>
    <w:rsid w:val="00F60789"/>
    <w:rsid w:val="00F6091F"/>
    <w:rsid w:val="00F60AF3"/>
    <w:rsid w:val="00F60D75"/>
    <w:rsid w:val="00F60ED1"/>
    <w:rsid w:val="00F6125B"/>
    <w:rsid w:val="00F61660"/>
    <w:rsid w:val="00F61725"/>
    <w:rsid w:val="00F61821"/>
    <w:rsid w:val="00F62309"/>
    <w:rsid w:val="00F6231D"/>
    <w:rsid w:val="00F628D5"/>
    <w:rsid w:val="00F63098"/>
    <w:rsid w:val="00F635A7"/>
    <w:rsid w:val="00F636A7"/>
    <w:rsid w:val="00F6372C"/>
    <w:rsid w:val="00F638B0"/>
    <w:rsid w:val="00F63B22"/>
    <w:rsid w:val="00F63B2D"/>
    <w:rsid w:val="00F63BAD"/>
    <w:rsid w:val="00F6420C"/>
    <w:rsid w:val="00F64244"/>
    <w:rsid w:val="00F64594"/>
    <w:rsid w:val="00F6499A"/>
    <w:rsid w:val="00F649D9"/>
    <w:rsid w:val="00F64C65"/>
    <w:rsid w:val="00F64C78"/>
    <w:rsid w:val="00F64E67"/>
    <w:rsid w:val="00F64F2B"/>
    <w:rsid w:val="00F65013"/>
    <w:rsid w:val="00F6520B"/>
    <w:rsid w:val="00F65382"/>
    <w:rsid w:val="00F6620D"/>
    <w:rsid w:val="00F66AF5"/>
    <w:rsid w:val="00F66DB9"/>
    <w:rsid w:val="00F66E8A"/>
    <w:rsid w:val="00F67034"/>
    <w:rsid w:val="00F671DA"/>
    <w:rsid w:val="00F67263"/>
    <w:rsid w:val="00F70722"/>
    <w:rsid w:val="00F70780"/>
    <w:rsid w:val="00F708AD"/>
    <w:rsid w:val="00F70B9B"/>
    <w:rsid w:val="00F70FEA"/>
    <w:rsid w:val="00F71352"/>
    <w:rsid w:val="00F717EB"/>
    <w:rsid w:val="00F7189F"/>
    <w:rsid w:val="00F718AB"/>
    <w:rsid w:val="00F7197F"/>
    <w:rsid w:val="00F71E1B"/>
    <w:rsid w:val="00F72075"/>
    <w:rsid w:val="00F72273"/>
    <w:rsid w:val="00F726D7"/>
    <w:rsid w:val="00F7281A"/>
    <w:rsid w:val="00F72922"/>
    <w:rsid w:val="00F72D36"/>
    <w:rsid w:val="00F72F64"/>
    <w:rsid w:val="00F72FDB"/>
    <w:rsid w:val="00F738A8"/>
    <w:rsid w:val="00F73938"/>
    <w:rsid w:val="00F7402A"/>
    <w:rsid w:val="00F74AF5"/>
    <w:rsid w:val="00F74B0C"/>
    <w:rsid w:val="00F74EBD"/>
    <w:rsid w:val="00F751E8"/>
    <w:rsid w:val="00F75222"/>
    <w:rsid w:val="00F755C6"/>
    <w:rsid w:val="00F75653"/>
    <w:rsid w:val="00F7599B"/>
    <w:rsid w:val="00F75ABE"/>
    <w:rsid w:val="00F75B2E"/>
    <w:rsid w:val="00F75EAD"/>
    <w:rsid w:val="00F75F36"/>
    <w:rsid w:val="00F76315"/>
    <w:rsid w:val="00F7638A"/>
    <w:rsid w:val="00F764D3"/>
    <w:rsid w:val="00F76E15"/>
    <w:rsid w:val="00F7729E"/>
    <w:rsid w:val="00F77323"/>
    <w:rsid w:val="00F77EDE"/>
    <w:rsid w:val="00F801E4"/>
    <w:rsid w:val="00F80D62"/>
    <w:rsid w:val="00F80EC5"/>
    <w:rsid w:val="00F81042"/>
    <w:rsid w:val="00F810D3"/>
    <w:rsid w:val="00F813B0"/>
    <w:rsid w:val="00F81411"/>
    <w:rsid w:val="00F81806"/>
    <w:rsid w:val="00F81948"/>
    <w:rsid w:val="00F81ABC"/>
    <w:rsid w:val="00F81B15"/>
    <w:rsid w:val="00F81D1C"/>
    <w:rsid w:val="00F82131"/>
    <w:rsid w:val="00F821C0"/>
    <w:rsid w:val="00F82434"/>
    <w:rsid w:val="00F82694"/>
    <w:rsid w:val="00F82CDB"/>
    <w:rsid w:val="00F82D51"/>
    <w:rsid w:val="00F82E44"/>
    <w:rsid w:val="00F8327E"/>
    <w:rsid w:val="00F83542"/>
    <w:rsid w:val="00F836B1"/>
    <w:rsid w:val="00F83898"/>
    <w:rsid w:val="00F83C11"/>
    <w:rsid w:val="00F83C40"/>
    <w:rsid w:val="00F83F31"/>
    <w:rsid w:val="00F84075"/>
    <w:rsid w:val="00F844B6"/>
    <w:rsid w:val="00F850D0"/>
    <w:rsid w:val="00F85A2F"/>
    <w:rsid w:val="00F85ED0"/>
    <w:rsid w:val="00F86411"/>
    <w:rsid w:val="00F86549"/>
    <w:rsid w:val="00F86609"/>
    <w:rsid w:val="00F867B9"/>
    <w:rsid w:val="00F86A86"/>
    <w:rsid w:val="00F877E1"/>
    <w:rsid w:val="00F878F0"/>
    <w:rsid w:val="00F87ABD"/>
    <w:rsid w:val="00F87AD1"/>
    <w:rsid w:val="00F87FFC"/>
    <w:rsid w:val="00F9013F"/>
    <w:rsid w:val="00F902A7"/>
    <w:rsid w:val="00F90438"/>
    <w:rsid w:val="00F9060C"/>
    <w:rsid w:val="00F909FC"/>
    <w:rsid w:val="00F90B4B"/>
    <w:rsid w:val="00F90E4B"/>
    <w:rsid w:val="00F91246"/>
    <w:rsid w:val="00F91293"/>
    <w:rsid w:val="00F914B8"/>
    <w:rsid w:val="00F91A82"/>
    <w:rsid w:val="00F92139"/>
    <w:rsid w:val="00F921F1"/>
    <w:rsid w:val="00F923DA"/>
    <w:rsid w:val="00F92424"/>
    <w:rsid w:val="00F925EE"/>
    <w:rsid w:val="00F92A51"/>
    <w:rsid w:val="00F92A8D"/>
    <w:rsid w:val="00F92E84"/>
    <w:rsid w:val="00F93042"/>
    <w:rsid w:val="00F932C5"/>
    <w:rsid w:val="00F934BF"/>
    <w:rsid w:val="00F93D7D"/>
    <w:rsid w:val="00F94147"/>
    <w:rsid w:val="00F94AAE"/>
    <w:rsid w:val="00F94ABC"/>
    <w:rsid w:val="00F9507F"/>
    <w:rsid w:val="00F9572A"/>
    <w:rsid w:val="00F9596C"/>
    <w:rsid w:val="00F9646A"/>
    <w:rsid w:val="00F96DC2"/>
    <w:rsid w:val="00F97289"/>
    <w:rsid w:val="00F972F0"/>
    <w:rsid w:val="00F973E8"/>
    <w:rsid w:val="00F97934"/>
    <w:rsid w:val="00F97F04"/>
    <w:rsid w:val="00FA0764"/>
    <w:rsid w:val="00FA132F"/>
    <w:rsid w:val="00FA1507"/>
    <w:rsid w:val="00FA15F7"/>
    <w:rsid w:val="00FA1A0F"/>
    <w:rsid w:val="00FA1C7E"/>
    <w:rsid w:val="00FA3095"/>
    <w:rsid w:val="00FA3318"/>
    <w:rsid w:val="00FA38CD"/>
    <w:rsid w:val="00FA3B02"/>
    <w:rsid w:val="00FA413C"/>
    <w:rsid w:val="00FA425E"/>
    <w:rsid w:val="00FA4333"/>
    <w:rsid w:val="00FA4DC5"/>
    <w:rsid w:val="00FA4DF8"/>
    <w:rsid w:val="00FA51FB"/>
    <w:rsid w:val="00FA52CC"/>
    <w:rsid w:val="00FA5B36"/>
    <w:rsid w:val="00FA5B4E"/>
    <w:rsid w:val="00FA5BBA"/>
    <w:rsid w:val="00FA5C8E"/>
    <w:rsid w:val="00FA636D"/>
    <w:rsid w:val="00FA6386"/>
    <w:rsid w:val="00FA641E"/>
    <w:rsid w:val="00FA65E4"/>
    <w:rsid w:val="00FA664D"/>
    <w:rsid w:val="00FA67E9"/>
    <w:rsid w:val="00FA6A56"/>
    <w:rsid w:val="00FA6AC3"/>
    <w:rsid w:val="00FA7146"/>
    <w:rsid w:val="00FA719A"/>
    <w:rsid w:val="00FA7235"/>
    <w:rsid w:val="00FA770C"/>
    <w:rsid w:val="00FA7952"/>
    <w:rsid w:val="00FA7A26"/>
    <w:rsid w:val="00FA7CE1"/>
    <w:rsid w:val="00FA7D87"/>
    <w:rsid w:val="00FB006B"/>
    <w:rsid w:val="00FB0076"/>
    <w:rsid w:val="00FB0480"/>
    <w:rsid w:val="00FB065A"/>
    <w:rsid w:val="00FB070C"/>
    <w:rsid w:val="00FB091F"/>
    <w:rsid w:val="00FB0E97"/>
    <w:rsid w:val="00FB0EAB"/>
    <w:rsid w:val="00FB10DA"/>
    <w:rsid w:val="00FB135B"/>
    <w:rsid w:val="00FB162F"/>
    <w:rsid w:val="00FB1F52"/>
    <w:rsid w:val="00FB2245"/>
    <w:rsid w:val="00FB29BB"/>
    <w:rsid w:val="00FB2BF9"/>
    <w:rsid w:val="00FB2D65"/>
    <w:rsid w:val="00FB33BC"/>
    <w:rsid w:val="00FB33DD"/>
    <w:rsid w:val="00FB3691"/>
    <w:rsid w:val="00FB37D6"/>
    <w:rsid w:val="00FB3B21"/>
    <w:rsid w:val="00FB3DF9"/>
    <w:rsid w:val="00FB3E21"/>
    <w:rsid w:val="00FB3E83"/>
    <w:rsid w:val="00FB3F24"/>
    <w:rsid w:val="00FB3FB1"/>
    <w:rsid w:val="00FB4180"/>
    <w:rsid w:val="00FB41E6"/>
    <w:rsid w:val="00FB45AA"/>
    <w:rsid w:val="00FB45BE"/>
    <w:rsid w:val="00FB4712"/>
    <w:rsid w:val="00FB473C"/>
    <w:rsid w:val="00FB476B"/>
    <w:rsid w:val="00FB4858"/>
    <w:rsid w:val="00FB4913"/>
    <w:rsid w:val="00FB4EB2"/>
    <w:rsid w:val="00FB5063"/>
    <w:rsid w:val="00FB52A4"/>
    <w:rsid w:val="00FB5559"/>
    <w:rsid w:val="00FB597F"/>
    <w:rsid w:val="00FB5A35"/>
    <w:rsid w:val="00FB5A79"/>
    <w:rsid w:val="00FB5FED"/>
    <w:rsid w:val="00FB6225"/>
    <w:rsid w:val="00FB64EE"/>
    <w:rsid w:val="00FB696A"/>
    <w:rsid w:val="00FB69CF"/>
    <w:rsid w:val="00FB6EC1"/>
    <w:rsid w:val="00FB7055"/>
    <w:rsid w:val="00FB7218"/>
    <w:rsid w:val="00FB7648"/>
    <w:rsid w:val="00FB7BE2"/>
    <w:rsid w:val="00FB7D14"/>
    <w:rsid w:val="00FC004D"/>
    <w:rsid w:val="00FC080B"/>
    <w:rsid w:val="00FC0C3E"/>
    <w:rsid w:val="00FC0EDC"/>
    <w:rsid w:val="00FC0FFE"/>
    <w:rsid w:val="00FC154D"/>
    <w:rsid w:val="00FC1585"/>
    <w:rsid w:val="00FC15E9"/>
    <w:rsid w:val="00FC18F2"/>
    <w:rsid w:val="00FC1900"/>
    <w:rsid w:val="00FC1B12"/>
    <w:rsid w:val="00FC1BEC"/>
    <w:rsid w:val="00FC1F97"/>
    <w:rsid w:val="00FC2285"/>
    <w:rsid w:val="00FC25DA"/>
    <w:rsid w:val="00FC265E"/>
    <w:rsid w:val="00FC28E7"/>
    <w:rsid w:val="00FC2CD6"/>
    <w:rsid w:val="00FC341C"/>
    <w:rsid w:val="00FC3505"/>
    <w:rsid w:val="00FC35AF"/>
    <w:rsid w:val="00FC3B5A"/>
    <w:rsid w:val="00FC3BCA"/>
    <w:rsid w:val="00FC3EB0"/>
    <w:rsid w:val="00FC3F4E"/>
    <w:rsid w:val="00FC3F61"/>
    <w:rsid w:val="00FC44CD"/>
    <w:rsid w:val="00FC47A4"/>
    <w:rsid w:val="00FC4C0B"/>
    <w:rsid w:val="00FC4C33"/>
    <w:rsid w:val="00FC5BE1"/>
    <w:rsid w:val="00FC6014"/>
    <w:rsid w:val="00FC6227"/>
    <w:rsid w:val="00FC686F"/>
    <w:rsid w:val="00FC7478"/>
    <w:rsid w:val="00FC763E"/>
    <w:rsid w:val="00FC768D"/>
    <w:rsid w:val="00FC783D"/>
    <w:rsid w:val="00FC7BD1"/>
    <w:rsid w:val="00FC7E88"/>
    <w:rsid w:val="00FD022B"/>
    <w:rsid w:val="00FD034A"/>
    <w:rsid w:val="00FD0BF9"/>
    <w:rsid w:val="00FD0DBA"/>
    <w:rsid w:val="00FD15FC"/>
    <w:rsid w:val="00FD1839"/>
    <w:rsid w:val="00FD1C26"/>
    <w:rsid w:val="00FD22FB"/>
    <w:rsid w:val="00FD24A1"/>
    <w:rsid w:val="00FD25F0"/>
    <w:rsid w:val="00FD2724"/>
    <w:rsid w:val="00FD285D"/>
    <w:rsid w:val="00FD2B8C"/>
    <w:rsid w:val="00FD2BE2"/>
    <w:rsid w:val="00FD2F10"/>
    <w:rsid w:val="00FD2F3D"/>
    <w:rsid w:val="00FD2FD7"/>
    <w:rsid w:val="00FD34B7"/>
    <w:rsid w:val="00FD37A8"/>
    <w:rsid w:val="00FD38EA"/>
    <w:rsid w:val="00FD3B16"/>
    <w:rsid w:val="00FD3F71"/>
    <w:rsid w:val="00FD4766"/>
    <w:rsid w:val="00FD489E"/>
    <w:rsid w:val="00FD48CD"/>
    <w:rsid w:val="00FD4BDF"/>
    <w:rsid w:val="00FD5146"/>
    <w:rsid w:val="00FD515D"/>
    <w:rsid w:val="00FD5335"/>
    <w:rsid w:val="00FD5A77"/>
    <w:rsid w:val="00FD5A7B"/>
    <w:rsid w:val="00FD60E9"/>
    <w:rsid w:val="00FD61F0"/>
    <w:rsid w:val="00FD6245"/>
    <w:rsid w:val="00FD68BC"/>
    <w:rsid w:val="00FD6A91"/>
    <w:rsid w:val="00FD736B"/>
    <w:rsid w:val="00FD750E"/>
    <w:rsid w:val="00FD7697"/>
    <w:rsid w:val="00FD78D7"/>
    <w:rsid w:val="00FD7E7F"/>
    <w:rsid w:val="00FE023B"/>
    <w:rsid w:val="00FE0392"/>
    <w:rsid w:val="00FE03C1"/>
    <w:rsid w:val="00FE0425"/>
    <w:rsid w:val="00FE04F3"/>
    <w:rsid w:val="00FE135D"/>
    <w:rsid w:val="00FE18AC"/>
    <w:rsid w:val="00FE1A0E"/>
    <w:rsid w:val="00FE1BD6"/>
    <w:rsid w:val="00FE25D8"/>
    <w:rsid w:val="00FE292B"/>
    <w:rsid w:val="00FE3134"/>
    <w:rsid w:val="00FE324D"/>
    <w:rsid w:val="00FE3570"/>
    <w:rsid w:val="00FE3904"/>
    <w:rsid w:val="00FE3BBE"/>
    <w:rsid w:val="00FE3BEC"/>
    <w:rsid w:val="00FE418E"/>
    <w:rsid w:val="00FE439C"/>
    <w:rsid w:val="00FE44A9"/>
    <w:rsid w:val="00FE4539"/>
    <w:rsid w:val="00FE45A8"/>
    <w:rsid w:val="00FE465A"/>
    <w:rsid w:val="00FE4A8D"/>
    <w:rsid w:val="00FE4D75"/>
    <w:rsid w:val="00FE4E4D"/>
    <w:rsid w:val="00FE5030"/>
    <w:rsid w:val="00FE52ED"/>
    <w:rsid w:val="00FE5744"/>
    <w:rsid w:val="00FE58A7"/>
    <w:rsid w:val="00FE58F4"/>
    <w:rsid w:val="00FE6287"/>
    <w:rsid w:val="00FE6606"/>
    <w:rsid w:val="00FE685F"/>
    <w:rsid w:val="00FE69DD"/>
    <w:rsid w:val="00FE6A55"/>
    <w:rsid w:val="00FE6AB5"/>
    <w:rsid w:val="00FE6C5C"/>
    <w:rsid w:val="00FE707D"/>
    <w:rsid w:val="00FE7428"/>
    <w:rsid w:val="00FE74B8"/>
    <w:rsid w:val="00FE7D1A"/>
    <w:rsid w:val="00FF022A"/>
    <w:rsid w:val="00FF026E"/>
    <w:rsid w:val="00FF0549"/>
    <w:rsid w:val="00FF06C3"/>
    <w:rsid w:val="00FF0A2B"/>
    <w:rsid w:val="00FF0B72"/>
    <w:rsid w:val="00FF0FC7"/>
    <w:rsid w:val="00FF11E5"/>
    <w:rsid w:val="00FF12EA"/>
    <w:rsid w:val="00FF1300"/>
    <w:rsid w:val="00FF15BC"/>
    <w:rsid w:val="00FF17B2"/>
    <w:rsid w:val="00FF1B2E"/>
    <w:rsid w:val="00FF1C27"/>
    <w:rsid w:val="00FF20A3"/>
    <w:rsid w:val="00FF22FB"/>
    <w:rsid w:val="00FF231F"/>
    <w:rsid w:val="00FF25B8"/>
    <w:rsid w:val="00FF2E4C"/>
    <w:rsid w:val="00FF2FD8"/>
    <w:rsid w:val="00FF33BA"/>
    <w:rsid w:val="00FF3479"/>
    <w:rsid w:val="00FF3CB2"/>
    <w:rsid w:val="00FF3E50"/>
    <w:rsid w:val="00FF410F"/>
    <w:rsid w:val="00FF4454"/>
    <w:rsid w:val="00FF45C6"/>
    <w:rsid w:val="00FF5212"/>
    <w:rsid w:val="00FF533E"/>
    <w:rsid w:val="00FF597D"/>
    <w:rsid w:val="00FF5BFB"/>
    <w:rsid w:val="00FF6123"/>
    <w:rsid w:val="00FF6158"/>
    <w:rsid w:val="00FF66F1"/>
    <w:rsid w:val="00FF6971"/>
    <w:rsid w:val="00FF6B99"/>
    <w:rsid w:val="00FF6C18"/>
    <w:rsid w:val="00FF713C"/>
    <w:rsid w:val="00FF7667"/>
    <w:rsid w:val="00FF7910"/>
    <w:rsid w:val="00FF7A2F"/>
    <w:rsid w:val="00FF7BBC"/>
    <w:rsid w:val="00FF7D65"/>
    <w:rsid w:val="00FF7E87"/>
    <w:rsid w:val="010F8DC8"/>
    <w:rsid w:val="0111B90B"/>
    <w:rsid w:val="011B03AE"/>
    <w:rsid w:val="01236704"/>
    <w:rsid w:val="0127AC48"/>
    <w:rsid w:val="013634A5"/>
    <w:rsid w:val="013B70AB"/>
    <w:rsid w:val="013FC4A5"/>
    <w:rsid w:val="01464F5D"/>
    <w:rsid w:val="014DFD97"/>
    <w:rsid w:val="015D16A5"/>
    <w:rsid w:val="015E12F8"/>
    <w:rsid w:val="01631E55"/>
    <w:rsid w:val="01635541"/>
    <w:rsid w:val="0172EE5D"/>
    <w:rsid w:val="017F7588"/>
    <w:rsid w:val="01809F7B"/>
    <w:rsid w:val="0186311A"/>
    <w:rsid w:val="01880AA7"/>
    <w:rsid w:val="019228B4"/>
    <w:rsid w:val="01A94619"/>
    <w:rsid w:val="01ADFF88"/>
    <w:rsid w:val="01BD7E58"/>
    <w:rsid w:val="01BFBDAE"/>
    <w:rsid w:val="01C85D9F"/>
    <w:rsid w:val="01CD53CE"/>
    <w:rsid w:val="01D82F85"/>
    <w:rsid w:val="01DAED5A"/>
    <w:rsid w:val="01DEF433"/>
    <w:rsid w:val="01E5D657"/>
    <w:rsid w:val="01EAFA4B"/>
    <w:rsid w:val="01EDB513"/>
    <w:rsid w:val="01F18188"/>
    <w:rsid w:val="01F36F52"/>
    <w:rsid w:val="0202E06B"/>
    <w:rsid w:val="020C3C81"/>
    <w:rsid w:val="0212E9EF"/>
    <w:rsid w:val="021695FD"/>
    <w:rsid w:val="021A3614"/>
    <w:rsid w:val="02213C2F"/>
    <w:rsid w:val="022B4FB2"/>
    <w:rsid w:val="0233F381"/>
    <w:rsid w:val="0238B6B4"/>
    <w:rsid w:val="02436C35"/>
    <w:rsid w:val="024C2612"/>
    <w:rsid w:val="02530BB2"/>
    <w:rsid w:val="02533640"/>
    <w:rsid w:val="026084AB"/>
    <w:rsid w:val="026E31DD"/>
    <w:rsid w:val="026EBC3E"/>
    <w:rsid w:val="02734C02"/>
    <w:rsid w:val="0276CC90"/>
    <w:rsid w:val="0293BA97"/>
    <w:rsid w:val="0293F439"/>
    <w:rsid w:val="029440E1"/>
    <w:rsid w:val="029B75C7"/>
    <w:rsid w:val="029BA408"/>
    <w:rsid w:val="02ACB42D"/>
    <w:rsid w:val="02C1FD1C"/>
    <w:rsid w:val="02DE09F4"/>
    <w:rsid w:val="02DF84D8"/>
    <w:rsid w:val="02E82E40"/>
    <w:rsid w:val="02FD3D2E"/>
    <w:rsid w:val="03000C7E"/>
    <w:rsid w:val="0300883E"/>
    <w:rsid w:val="0302DF05"/>
    <w:rsid w:val="0304D078"/>
    <w:rsid w:val="030CB6D0"/>
    <w:rsid w:val="03158D87"/>
    <w:rsid w:val="031CB232"/>
    <w:rsid w:val="031E469E"/>
    <w:rsid w:val="031FAF6B"/>
    <w:rsid w:val="03288D0E"/>
    <w:rsid w:val="032EB9DB"/>
    <w:rsid w:val="0333E82E"/>
    <w:rsid w:val="0334991A"/>
    <w:rsid w:val="0334C6A7"/>
    <w:rsid w:val="0340451C"/>
    <w:rsid w:val="03475C30"/>
    <w:rsid w:val="03529641"/>
    <w:rsid w:val="0355771D"/>
    <w:rsid w:val="035F7AA4"/>
    <w:rsid w:val="0360A476"/>
    <w:rsid w:val="036DDFF3"/>
    <w:rsid w:val="03702E78"/>
    <w:rsid w:val="03721E88"/>
    <w:rsid w:val="03773810"/>
    <w:rsid w:val="0377838B"/>
    <w:rsid w:val="037AB69E"/>
    <w:rsid w:val="037E4221"/>
    <w:rsid w:val="0382FC76"/>
    <w:rsid w:val="03892F06"/>
    <w:rsid w:val="038D3CAD"/>
    <w:rsid w:val="038E10FB"/>
    <w:rsid w:val="0391B29F"/>
    <w:rsid w:val="03962DB4"/>
    <w:rsid w:val="03A9E858"/>
    <w:rsid w:val="03B22084"/>
    <w:rsid w:val="03BAA275"/>
    <w:rsid w:val="03C13FD7"/>
    <w:rsid w:val="03C599D4"/>
    <w:rsid w:val="03C98AB8"/>
    <w:rsid w:val="03CAF743"/>
    <w:rsid w:val="03CC548B"/>
    <w:rsid w:val="03D2950C"/>
    <w:rsid w:val="03D8328D"/>
    <w:rsid w:val="03DEE495"/>
    <w:rsid w:val="03EA68E4"/>
    <w:rsid w:val="03F37CC3"/>
    <w:rsid w:val="04007219"/>
    <w:rsid w:val="0408DE3C"/>
    <w:rsid w:val="0410FB90"/>
    <w:rsid w:val="04159D78"/>
    <w:rsid w:val="041B73BA"/>
    <w:rsid w:val="041C171A"/>
    <w:rsid w:val="041D7803"/>
    <w:rsid w:val="0423E0E9"/>
    <w:rsid w:val="042E5606"/>
    <w:rsid w:val="04351315"/>
    <w:rsid w:val="0435A07D"/>
    <w:rsid w:val="04510BAA"/>
    <w:rsid w:val="04534D11"/>
    <w:rsid w:val="0481AC54"/>
    <w:rsid w:val="048AB800"/>
    <w:rsid w:val="0499FF2C"/>
    <w:rsid w:val="049AC91E"/>
    <w:rsid w:val="04B8458B"/>
    <w:rsid w:val="04C07614"/>
    <w:rsid w:val="04C819C0"/>
    <w:rsid w:val="04C93BD8"/>
    <w:rsid w:val="04CBB644"/>
    <w:rsid w:val="04D840D0"/>
    <w:rsid w:val="04E039C7"/>
    <w:rsid w:val="04EAB993"/>
    <w:rsid w:val="04EB76EE"/>
    <w:rsid w:val="052690CB"/>
    <w:rsid w:val="0527ADFB"/>
    <w:rsid w:val="05296537"/>
    <w:rsid w:val="05377084"/>
    <w:rsid w:val="053C6988"/>
    <w:rsid w:val="053CCA3F"/>
    <w:rsid w:val="0541C65D"/>
    <w:rsid w:val="054228F6"/>
    <w:rsid w:val="05429F1A"/>
    <w:rsid w:val="05439FDA"/>
    <w:rsid w:val="0548F439"/>
    <w:rsid w:val="054B97F8"/>
    <w:rsid w:val="05501F84"/>
    <w:rsid w:val="0551C2DF"/>
    <w:rsid w:val="05520515"/>
    <w:rsid w:val="055A0A65"/>
    <w:rsid w:val="055D4BAE"/>
    <w:rsid w:val="055DB046"/>
    <w:rsid w:val="05627F1B"/>
    <w:rsid w:val="056E95A0"/>
    <w:rsid w:val="05725D53"/>
    <w:rsid w:val="057390DA"/>
    <w:rsid w:val="05783276"/>
    <w:rsid w:val="058877A4"/>
    <w:rsid w:val="058A317E"/>
    <w:rsid w:val="058F2D6B"/>
    <w:rsid w:val="05988531"/>
    <w:rsid w:val="0599E76F"/>
    <w:rsid w:val="059A1BB5"/>
    <w:rsid w:val="05A0845E"/>
    <w:rsid w:val="05A0DA59"/>
    <w:rsid w:val="05AB9F09"/>
    <w:rsid w:val="05B71840"/>
    <w:rsid w:val="05C6760E"/>
    <w:rsid w:val="05D01D9E"/>
    <w:rsid w:val="05E11D27"/>
    <w:rsid w:val="05E2E682"/>
    <w:rsid w:val="05EDD892"/>
    <w:rsid w:val="05F3B446"/>
    <w:rsid w:val="05F62D67"/>
    <w:rsid w:val="060C67F4"/>
    <w:rsid w:val="0613479D"/>
    <w:rsid w:val="062BA723"/>
    <w:rsid w:val="06305E51"/>
    <w:rsid w:val="063A4180"/>
    <w:rsid w:val="063C75C2"/>
    <w:rsid w:val="063CB94D"/>
    <w:rsid w:val="064485EA"/>
    <w:rsid w:val="06454700"/>
    <w:rsid w:val="0649B467"/>
    <w:rsid w:val="065D0899"/>
    <w:rsid w:val="066321E1"/>
    <w:rsid w:val="0680214C"/>
    <w:rsid w:val="068DCE19"/>
    <w:rsid w:val="0690E51A"/>
    <w:rsid w:val="0691B5D8"/>
    <w:rsid w:val="06A1127F"/>
    <w:rsid w:val="06A2E41D"/>
    <w:rsid w:val="06A96DAA"/>
    <w:rsid w:val="06AA2782"/>
    <w:rsid w:val="06D27772"/>
    <w:rsid w:val="06D33F3F"/>
    <w:rsid w:val="06D8F9FE"/>
    <w:rsid w:val="06E2F0B4"/>
    <w:rsid w:val="06E3E4E9"/>
    <w:rsid w:val="06E47E94"/>
    <w:rsid w:val="06E64D92"/>
    <w:rsid w:val="06E948F3"/>
    <w:rsid w:val="06ED6302"/>
    <w:rsid w:val="0702C65D"/>
    <w:rsid w:val="07035DD5"/>
    <w:rsid w:val="071013DA"/>
    <w:rsid w:val="07188557"/>
    <w:rsid w:val="0722D393"/>
    <w:rsid w:val="072C545E"/>
    <w:rsid w:val="073FB634"/>
    <w:rsid w:val="074BC4CC"/>
    <w:rsid w:val="075B595E"/>
    <w:rsid w:val="075C29AF"/>
    <w:rsid w:val="07697444"/>
    <w:rsid w:val="076CA60A"/>
    <w:rsid w:val="07769429"/>
    <w:rsid w:val="077A801F"/>
    <w:rsid w:val="0781056E"/>
    <w:rsid w:val="07827A52"/>
    <w:rsid w:val="0788CED1"/>
    <w:rsid w:val="078C5DA0"/>
    <w:rsid w:val="0796D66D"/>
    <w:rsid w:val="07983EEA"/>
    <w:rsid w:val="079D9D99"/>
    <w:rsid w:val="07AB067D"/>
    <w:rsid w:val="07C1881D"/>
    <w:rsid w:val="07CB93D0"/>
    <w:rsid w:val="07DF3E20"/>
    <w:rsid w:val="07E082B1"/>
    <w:rsid w:val="07E47DE5"/>
    <w:rsid w:val="07F14815"/>
    <w:rsid w:val="07F779DC"/>
    <w:rsid w:val="07F84425"/>
    <w:rsid w:val="07FAD876"/>
    <w:rsid w:val="08019D65"/>
    <w:rsid w:val="0813F25C"/>
    <w:rsid w:val="0819FB1D"/>
    <w:rsid w:val="0824A373"/>
    <w:rsid w:val="0831CDA5"/>
    <w:rsid w:val="08450961"/>
    <w:rsid w:val="08481C24"/>
    <w:rsid w:val="08483ABD"/>
    <w:rsid w:val="08623B92"/>
    <w:rsid w:val="0866A7A0"/>
    <w:rsid w:val="0868FA28"/>
    <w:rsid w:val="086BB99C"/>
    <w:rsid w:val="08789B56"/>
    <w:rsid w:val="087D4E51"/>
    <w:rsid w:val="088F2F22"/>
    <w:rsid w:val="0890D191"/>
    <w:rsid w:val="089965B8"/>
    <w:rsid w:val="08A0E0F6"/>
    <w:rsid w:val="08A386EF"/>
    <w:rsid w:val="08A5BE14"/>
    <w:rsid w:val="08A5CD29"/>
    <w:rsid w:val="08A95068"/>
    <w:rsid w:val="08D5D5E0"/>
    <w:rsid w:val="08DBA083"/>
    <w:rsid w:val="08F7DF39"/>
    <w:rsid w:val="090B4ED8"/>
    <w:rsid w:val="0919CDE8"/>
    <w:rsid w:val="093D8CD7"/>
    <w:rsid w:val="09563CA1"/>
    <w:rsid w:val="095D3289"/>
    <w:rsid w:val="09733D07"/>
    <w:rsid w:val="0993AE0D"/>
    <w:rsid w:val="099451AD"/>
    <w:rsid w:val="09969A5A"/>
    <w:rsid w:val="0996DFF8"/>
    <w:rsid w:val="099C2D70"/>
    <w:rsid w:val="09B0149A"/>
    <w:rsid w:val="09B3C8DC"/>
    <w:rsid w:val="09B5C0C8"/>
    <w:rsid w:val="09B9117E"/>
    <w:rsid w:val="09BBAA3A"/>
    <w:rsid w:val="09BF9F82"/>
    <w:rsid w:val="09D1B732"/>
    <w:rsid w:val="09D6491A"/>
    <w:rsid w:val="09E7FE17"/>
    <w:rsid w:val="09ED7FDC"/>
    <w:rsid w:val="09EE5886"/>
    <w:rsid w:val="0A065E20"/>
    <w:rsid w:val="0A0D111E"/>
    <w:rsid w:val="0A0EA325"/>
    <w:rsid w:val="0A122AF8"/>
    <w:rsid w:val="0A190183"/>
    <w:rsid w:val="0A1D9FAE"/>
    <w:rsid w:val="0A302D07"/>
    <w:rsid w:val="0A320C10"/>
    <w:rsid w:val="0A3A2338"/>
    <w:rsid w:val="0A50F9F9"/>
    <w:rsid w:val="0A53202F"/>
    <w:rsid w:val="0A568AE8"/>
    <w:rsid w:val="0A6043E0"/>
    <w:rsid w:val="0A60F0E9"/>
    <w:rsid w:val="0A697604"/>
    <w:rsid w:val="0A7397E9"/>
    <w:rsid w:val="0A74D63A"/>
    <w:rsid w:val="0A81B7CE"/>
    <w:rsid w:val="0A846114"/>
    <w:rsid w:val="0A865FEC"/>
    <w:rsid w:val="0A867A83"/>
    <w:rsid w:val="0A904AC6"/>
    <w:rsid w:val="0A92478C"/>
    <w:rsid w:val="0A97E360"/>
    <w:rsid w:val="0A9E2CE1"/>
    <w:rsid w:val="0AA3E6C3"/>
    <w:rsid w:val="0AA64A99"/>
    <w:rsid w:val="0AAB1C40"/>
    <w:rsid w:val="0AAC8AD6"/>
    <w:rsid w:val="0AB56210"/>
    <w:rsid w:val="0AB74EC6"/>
    <w:rsid w:val="0AB88A29"/>
    <w:rsid w:val="0AB8A8D1"/>
    <w:rsid w:val="0ABCCD19"/>
    <w:rsid w:val="0AC704C5"/>
    <w:rsid w:val="0ACB2A2A"/>
    <w:rsid w:val="0ACD03EC"/>
    <w:rsid w:val="0AD097A6"/>
    <w:rsid w:val="0ADD7FD7"/>
    <w:rsid w:val="0AFA0A68"/>
    <w:rsid w:val="0AFD2D88"/>
    <w:rsid w:val="0B022497"/>
    <w:rsid w:val="0B20F65C"/>
    <w:rsid w:val="0B49E4DC"/>
    <w:rsid w:val="0B627CA7"/>
    <w:rsid w:val="0B72ABD4"/>
    <w:rsid w:val="0B829570"/>
    <w:rsid w:val="0BA2B745"/>
    <w:rsid w:val="0BA4A42A"/>
    <w:rsid w:val="0BA624C1"/>
    <w:rsid w:val="0BA8A196"/>
    <w:rsid w:val="0BBD4967"/>
    <w:rsid w:val="0BBE6AD2"/>
    <w:rsid w:val="0BC5E851"/>
    <w:rsid w:val="0BC76C85"/>
    <w:rsid w:val="0BC8299F"/>
    <w:rsid w:val="0BC89BAC"/>
    <w:rsid w:val="0BCD32F9"/>
    <w:rsid w:val="0BCE0C36"/>
    <w:rsid w:val="0BED7DD3"/>
    <w:rsid w:val="0BF50B2E"/>
    <w:rsid w:val="0C024179"/>
    <w:rsid w:val="0C027A84"/>
    <w:rsid w:val="0C0D69C0"/>
    <w:rsid w:val="0C0F8874"/>
    <w:rsid w:val="0C325D17"/>
    <w:rsid w:val="0C3755C1"/>
    <w:rsid w:val="0C3C0DCF"/>
    <w:rsid w:val="0C4047FC"/>
    <w:rsid w:val="0C417F95"/>
    <w:rsid w:val="0C4F341D"/>
    <w:rsid w:val="0C584C01"/>
    <w:rsid w:val="0C736AD1"/>
    <w:rsid w:val="0C7B2FCE"/>
    <w:rsid w:val="0C8FC633"/>
    <w:rsid w:val="0C933F39"/>
    <w:rsid w:val="0C93E07B"/>
    <w:rsid w:val="0CA0C354"/>
    <w:rsid w:val="0CAAE745"/>
    <w:rsid w:val="0CABC0FF"/>
    <w:rsid w:val="0CB449B4"/>
    <w:rsid w:val="0CB62C67"/>
    <w:rsid w:val="0CB859FA"/>
    <w:rsid w:val="0CC2577E"/>
    <w:rsid w:val="0CC45474"/>
    <w:rsid w:val="0CCBF2D9"/>
    <w:rsid w:val="0CD1672E"/>
    <w:rsid w:val="0CD1D0D3"/>
    <w:rsid w:val="0CD24EB8"/>
    <w:rsid w:val="0CF6E891"/>
    <w:rsid w:val="0CF82DDB"/>
    <w:rsid w:val="0D0050D9"/>
    <w:rsid w:val="0D010A8A"/>
    <w:rsid w:val="0D0A0C62"/>
    <w:rsid w:val="0D15013B"/>
    <w:rsid w:val="0D1CB729"/>
    <w:rsid w:val="0D2424B3"/>
    <w:rsid w:val="0D283DC1"/>
    <w:rsid w:val="0D2F0C77"/>
    <w:rsid w:val="0D3DEDE3"/>
    <w:rsid w:val="0D42A099"/>
    <w:rsid w:val="0D4AFEED"/>
    <w:rsid w:val="0D54BC37"/>
    <w:rsid w:val="0D574C2B"/>
    <w:rsid w:val="0D595658"/>
    <w:rsid w:val="0D5E8AF2"/>
    <w:rsid w:val="0D5E95FA"/>
    <w:rsid w:val="0D6D73E0"/>
    <w:rsid w:val="0D725887"/>
    <w:rsid w:val="0D730A80"/>
    <w:rsid w:val="0D831B7A"/>
    <w:rsid w:val="0D89E37E"/>
    <w:rsid w:val="0D9041E9"/>
    <w:rsid w:val="0D936259"/>
    <w:rsid w:val="0D9C5046"/>
    <w:rsid w:val="0DA80C6A"/>
    <w:rsid w:val="0DAD2674"/>
    <w:rsid w:val="0DB555C3"/>
    <w:rsid w:val="0DB8EBD7"/>
    <w:rsid w:val="0DC1C110"/>
    <w:rsid w:val="0DE8B290"/>
    <w:rsid w:val="0DEBD492"/>
    <w:rsid w:val="0DED08D7"/>
    <w:rsid w:val="0DEE1AFB"/>
    <w:rsid w:val="0DF04D54"/>
    <w:rsid w:val="0DF0B12A"/>
    <w:rsid w:val="0DFE3CD7"/>
    <w:rsid w:val="0E01F64F"/>
    <w:rsid w:val="0E03045B"/>
    <w:rsid w:val="0E08112A"/>
    <w:rsid w:val="0E0CA3B6"/>
    <w:rsid w:val="0E179DC2"/>
    <w:rsid w:val="0E19EF07"/>
    <w:rsid w:val="0E26F86E"/>
    <w:rsid w:val="0E4745A2"/>
    <w:rsid w:val="0E47F048"/>
    <w:rsid w:val="0E4BA0C7"/>
    <w:rsid w:val="0E503D9F"/>
    <w:rsid w:val="0E536FD9"/>
    <w:rsid w:val="0E5F12A7"/>
    <w:rsid w:val="0E6842B3"/>
    <w:rsid w:val="0E692768"/>
    <w:rsid w:val="0E7431A2"/>
    <w:rsid w:val="0E75FDF9"/>
    <w:rsid w:val="0E88966D"/>
    <w:rsid w:val="0E88B080"/>
    <w:rsid w:val="0E8E155E"/>
    <w:rsid w:val="0E91CC37"/>
    <w:rsid w:val="0EB18186"/>
    <w:rsid w:val="0EB1EC8A"/>
    <w:rsid w:val="0EB629D7"/>
    <w:rsid w:val="0EB6FD8D"/>
    <w:rsid w:val="0EC76F9E"/>
    <w:rsid w:val="0EE8C47A"/>
    <w:rsid w:val="0EECEFD2"/>
    <w:rsid w:val="0F0C2E59"/>
    <w:rsid w:val="0F18F6B0"/>
    <w:rsid w:val="0F2177C2"/>
    <w:rsid w:val="0F261FF5"/>
    <w:rsid w:val="0F2D7BFE"/>
    <w:rsid w:val="0F4A3A30"/>
    <w:rsid w:val="0F4C569A"/>
    <w:rsid w:val="0F4F67AE"/>
    <w:rsid w:val="0F50E365"/>
    <w:rsid w:val="0F515DCF"/>
    <w:rsid w:val="0F58F9CD"/>
    <w:rsid w:val="0F6A2852"/>
    <w:rsid w:val="0F76413F"/>
    <w:rsid w:val="0F7D44DD"/>
    <w:rsid w:val="0F7F2FE3"/>
    <w:rsid w:val="0F7F680C"/>
    <w:rsid w:val="0F80A2AD"/>
    <w:rsid w:val="0F8EE09A"/>
    <w:rsid w:val="0F9B951E"/>
    <w:rsid w:val="0F9D7657"/>
    <w:rsid w:val="0FA4DD89"/>
    <w:rsid w:val="0FACE66E"/>
    <w:rsid w:val="0FB81FD0"/>
    <w:rsid w:val="0FD8260A"/>
    <w:rsid w:val="0FDF4062"/>
    <w:rsid w:val="0FDFE08C"/>
    <w:rsid w:val="0FFA61CD"/>
    <w:rsid w:val="0FFFD6C3"/>
    <w:rsid w:val="1014B923"/>
    <w:rsid w:val="1022354B"/>
    <w:rsid w:val="10255C67"/>
    <w:rsid w:val="10272401"/>
    <w:rsid w:val="103414D7"/>
    <w:rsid w:val="103C23C3"/>
    <w:rsid w:val="103DC97F"/>
    <w:rsid w:val="105027E6"/>
    <w:rsid w:val="10538A0B"/>
    <w:rsid w:val="10580A64"/>
    <w:rsid w:val="105A6749"/>
    <w:rsid w:val="105C7244"/>
    <w:rsid w:val="105F0208"/>
    <w:rsid w:val="10695276"/>
    <w:rsid w:val="107002D6"/>
    <w:rsid w:val="107927E2"/>
    <w:rsid w:val="10847CC0"/>
    <w:rsid w:val="108CB495"/>
    <w:rsid w:val="1095C8B9"/>
    <w:rsid w:val="10A513B2"/>
    <w:rsid w:val="10A6BCDC"/>
    <w:rsid w:val="10AAC839"/>
    <w:rsid w:val="10AFE686"/>
    <w:rsid w:val="10B04796"/>
    <w:rsid w:val="10BF38F9"/>
    <w:rsid w:val="10C46DFC"/>
    <w:rsid w:val="10C757FD"/>
    <w:rsid w:val="10C99FD9"/>
    <w:rsid w:val="10CB9B02"/>
    <w:rsid w:val="10E08F67"/>
    <w:rsid w:val="10E689C7"/>
    <w:rsid w:val="10EAD654"/>
    <w:rsid w:val="10EB7F5F"/>
    <w:rsid w:val="10EE1B48"/>
    <w:rsid w:val="10F871B2"/>
    <w:rsid w:val="11011FBB"/>
    <w:rsid w:val="11014F58"/>
    <w:rsid w:val="1110ECA2"/>
    <w:rsid w:val="1125B4AE"/>
    <w:rsid w:val="112A50B4"/>
    <w:rsid w:val="112E7D75"/>
    <w:rsid w:val="113CC370"/>
    <w:rsid w:val="114125CF"/>
    <w:rsid w:val="1147FE38"/>
    <w:rsid w:val="1149C2B4"/>
    <w:rsid w:val="11537C7C"/>
    <w:rsid w:val="115A70BF"/>
    <w:rsid w:val="11661537"/>
    <w:rsid w:val="11665434"/>
    <w:rsid w:val="116C0713"/>
    <w:rsid w:val="11848F0C"/>
    <w:rsid w:val="118E3DB9"/>
    <w:rsid w:val="11918CF5"/>
    <w:rsid w:val="1192825C"/>
    <w:rsid w:val="11945AB3"/>
    <w:rsid w:val="119E030E"/>
    <w:rsid w:val="11AD9208"/>
    <w:rsid w:val="11B1CC72"/>
    <w:rsid w:val="11C0C2FF"/>
    <w:rsid w:val="11C8025A"/>
    <w:rsid w:val="11D40B28"/>
    <w:rsid w:val="11DBCF7F"/>
    <w:rsid w:val="11F1CF5D"/>
    <w:rsid w:val="11F6B953"/>
    <w:rsid w:val="120A5203"/>
    <w:rsid w:val="1225A26F"/>
    <w:rsid w:val="122FF0A5"/>
    <w:rsid w:val="12399988"/>
    <w:rsid w:val="123A8B7D"/>
    <w:rsid w:val="12429E20"/>
    <w:rsid w:val="1244998B"/>
    <w:rsid w:val="1250580E"/>
    <w:rsid w:val="1252F44C"/>
    <w:rsid w:val="1260CF85"/>
    <w:rsid w:val="1270E2EF"/>
    <w:rsid w:val="12822447"/>
    <w:rsid w:val="12867E7C"/>
    <w:rsid w:val="128A5B3E"/>
    <w:rsid w:val="128CD205"/>
    <w:rsid w:val="129E1FC8"/>
    <w:rsid w:val="12A41549"/>
    <w:rsid w:val="12C1FFAC"/>
    <w:rsid w:val="12CBCD60"/>
    <w:rsid w:val="12CDC3DE"/>
    <w:rsid w:val="12D17D4F"/>
    <w:rsid w:val="12D9A141"/>
    <w:rsid w:val="12E23FE8"/>
    <w:rsid w:val="12FC12EB"/>
    <w:rsid w:val="13129C43"/>
    <w:rsid w:val="131970EC"/>
    <w:rsid w:val="1319C605"/>
    <w:rsid w:val="13210FB9"/>
    <w:rsid w:val="132956D2"/>
    <w:rsid w:val="132A499B"/>
    <w:rsid w:val="1333AB5A"/>
    <w:rsid w:val="13435FD4"/>
    <w:rsid w:val="13482D17"/>
    <w:rsid w:val="134B2AEC"/>
    <w:rsid w:val="135211E0"/>
    <w:rsid w:val="1353AC0C"/>
    <w:rsid w:val="135C7F44"/>
    <w:rsid w:val="136A2E94"/>
    <w:rsid w:val="137154C2"/>
    <w:rsid w:val="1371CA88"/>
    <w:rsid w:val="137C8D2B"/>
    <w:rsid w:val="13836D7C"/>
    <w:rsid w:val="13846B98"/>
    <w:rsid w:val="138B0174"/>
    <w:rsid w:val="13A64B68"/>
    <w:rsid w:val="13A921FF"/>
    <w:rsid w:val="13B5A211"/>
    <w:rsid w:val="13B7E279"/>
    <w:rsid w:val="13CBF023"/>
    <w:rsid w:val="13D1D637"/>
    <w:rsid w:val="13D9A2D9"/>
    <w:rsid w:val="13DD64C5"/>
    <w:rsid w:val="13F64D7A"/>
    <w:rsid w:val="13F79AE6"/>
    <w:rsid w:val="140A9621"/>
    <w:rsid w:val="140D2FB7"/>
    <w:rsid w:val="14113489"/>
    <w:rsid w:val="141507A6"/>
    <w:rsid w:val="1417805E"/>
    <w:rsid w:val="141B3C17"/>
    <w:rsid w:val="14248FDB"/>
    <w:rsid w:val="14284A3A"/>
    <w:rsid w:val="1429663B"/>
    <w:rsid w:val="142D4D6D"/>
    <w:rsid w:val="1433802D"/>
    <w:rsid w:val="143C2B58"/>
    <w:rsid w:val="144682FF"/>
    <w:rsid w:val="14552E04"/>
    <w:rsid w:val="1457A446"/>
    <w:rsid w:val="145B1FB6"/>
    <w:rsid w:val="145DF550"/>
    <w:rsid w:val="145F7964"/>
    <w:rsid w:val="146887B9"/>
    <w:rsid w:val="146AA62D"/>
    <w:rsid w:val="147E1049"/>
    <w:rsid w:val="1482F621"/>
    <w:rsid w:val="14930866"/>
    <w:rsid w:val="14974294"/>
    <w:rsid w:val="1498FC8B"/>
    <w:rsid w:val="14B6D159"/>
    <w:rsid w:val="14CAFD77"/>
    <w:rsid w:val="14D90463"/>
    <w:rsid w:val="14DCF3D3"/>
    <w:rsid w:val="14E4C6C6"/>
    <w:rsid w:val="14EA8AEE"/>
    <w:rsid w:val="14FAE53E"/>
    <w:rsid w:val="14FE4291"/>
    <w:rsid w:val="150FBC5A"/>
    <w:rsid w:val="152F524A"/>
    <w:rsid w:val="152FEC2E"/>
    <w:rsid w:val="15397905"/>
    <w:rsid w:val="154C34AB"/>
    <w:rsid w:val="154C697C"/>
    <w:rsid w:val="15529066"/>
    <w:rsid w:val="1556BB37"/>
    <w:rsid w:val="155864B7"/>
    <w:rsid w:val="155D7D64"/>
    <w:rsid w:val="1561B12A"/>
    <w:rsid w:val="15620085"/>
    <w:rsid w:val="156BBDA8"/>
    <w:rsid w:val="15785D19"/>
    <w:rsid w:val="157A92A6"/>
    <w:rsid w:val="157EC9B7"/>
    <w:rsid w:val="15828A01"/>
    <w:rsid w:val="15848A04"/>
    <w:rsid w:val="158D9C27"/>
    <w:rsid w:val="15B0A30D"/>
    <w:rsid w:val="15B6583F"/>
    <w:rsid w:val="15DDE425"/>
    <w:rsid w:val="15E00740"/>
    <w:rsid w:val="15EF733A"/>
    <w:rsid w:val="15F631FF"/>
    <w:rsid w:val="15FED899"/>
    <w:rsid w:val="15FF621E"/>
    <w:rsid w:val="16040998"/>
    <w:rsid w:val="160775A1"/>
    <w:rsid w:val="1609480A"/>
    <w:rsid w:val="160A396A"/>
    <w:rsid w:val="160AFF77"/>
    <w:rsid w:val="161A9FBC"/>
    <w:rsid w:val="161DB464"/>
    <w:rsid w:val="162A70F2"/>
    <w:rsid w:val="162B400A"/>
    <w:rsid w:val="162C5D9F"/>
    <w:rsid w:val="162F5B0C"/>
    <w:rsid w:val="1639F2E5"/>
    <w:rsid w:val="16492386"/>
    <w:rsid w:val="165B0BCB"/>
    <w:rsid w:val="165B7D3C"/>
    <w:rsid w:val="1661FA53"/>
    <w:rsid w:val="16642F40"/>
    <w:rsid w:val="166D9542"/>
    <w:rsid w:val="1677E4E5"/>
    <w:rsid w:val="167D3823"/>
    <w:rsid w:val="167FEDF2"/>
    <w:rsid w:val="168C2FA0"/>
    <w:rsid w:val="168C39C2"/>
    <w:rsid w:val="16924ED1"/>
    <w:rsid w:val="169B9AF1"/>
    <w:rsid w:val="16A2DDCF"/>
    <w:rsid w:val="16B0F589"/>
    <w:rsid w:val="16B43DB8"/>
    <w:rsid w:val="16B4D9B9"/>
    <w:rsid w:val="16C35D13"/>
    <w:rsid w:val="16C641A9"/>
    <w:rsid w:val="16D211BF"/>
    <w:rsid w:val="16D49BAD"/>
    <w:rsid w:val="16DE941E"/>
    <w:rsid w:val="16E5C587"/>
    <w:rsid w:val="16E63E57"/>
    <w:rsid w:val="16E65BFF"/>
    <w:rsid w:val="17037E9F"/>
    <w:rsid w:val="17183377"/>
    <w:rsid w:val="1718ACBE"/>
    <w:rsid w:val="171B58F4"/>
    <w:rsid w:val="172886CF"/>
    <w:rsid w:val="17381CC3"/>
    <w:rsid w:val="17421E6B"/>
    <w:rsid w:val="1742EC10"/>
    <w:rsid w:val="174B4326"/>
    <w:rsid w:val="17512E8D"/>
    <w:rsid w:val="175E9FCC"/>
    <w:rsid w:val="176752D6"/>
    <w:rsid w:val="17678B75"/>
    <w:rsid w:val="1769C9B0"/>
    <w:rsid w:val="17713B69"/>
    <w:rsid w:val="1785EB6B"/>
    <w:rsid w:val="1791B3F3"/>
    <w:rsid w:val="179DC65F"/>
    <w:rsid w:val="17B6C74B"/>
    <w:rsid w:val="17CACB71"/>
    <w:rsid w:val="17D4363D"/>
    <w:rsid w:val="17D4E16D"/>
    <w:rsid w:val="17D7A484"/>
    <w:rsid w:val="17EF80F3"/>
    <w:rsid w:val="17F2BB40"/>
    <w:rsid w:val="17FB9E25"/>
    <w:rsid w:val="18046E1B"/>
    <w:rsid w:val="180C24ED"/>
    <w:rsid w:val="180EF1FC"/>
    <w:rsid w:val="181D1310"/>
    <w:rsid w:val="181E4C98"/>
    <w:rsid w:val="18275AD1"/>
    <w:rsid w:val="1827A57C"/>
    <w:rsid w:val="18299E16"/>
    <w:rsid w:val="18372FEA"/>
    <w:rsid w:val="183B0A1D"/>
    <w:rsid w:val="18405D9F"/>
    <w:rsid w:val="1863C315"/>
    <w:rsid w:val="188F4833"/>
    <w:rsid w:val="18933338"/>
    <w:rsid w:val="1893EDBD"/>
    <w:rsid w:val="189D39EB"/>
    <w:rsid w:val="18A8D1EE"/>
    <w:rsid w:val="18AC8877"/>
    <w:rsid w:val="18B78EAB"/>
    <w:rsid w:val="18BA346C"/>
    <w:rsid w:val="18BCC164"/>
    <w:rsid w:val="18DA1515"/>
    <w:rsid w:val="18DDFF1B"/>
    <w:rsid w:val="18E4A4B0"/>
    <w:rsid w:val="18EE8793"/>
    <w:rsid w:val="18F353E2"/>
    <w:rsid w:val="18F3D058"/>
    <w:rsid w:val="18F8A295"/>
    <w:rsid w:val="18FEC570"/>
    <w:rsid w:val="19113AAA"/>
    <w:rsid w:val="191AE820"/>
    <w:rsid w:val="191D60AD"/>
    <w:rsid w:val="191DF825"/>
    <w:rsid w:val="191E1B48"/>
    <w:rsid w:val="19265AC9"/>
    <w:rsid w:val="192A0A4A"/>
    <w:rsid w:val="1956E4A6"/>
    <w:rsid w:val="1958FFAD"/>
    <w:rsid w:val="195B26E6"/>
    <w:rsid w:val="195FD265"/>
    <w:rsid w:val="196F5593"/>
    <w:rsid w:val="19752591"/>
    <w:rsid w:val="19755E0D"/>
    <w:rsid w:val="19762229"/>
    <w:rsid w:val="19873739"/>
    <w:rsid w:val="199131ED"/>
    <w:rsid w:val="199B9C4F"/>
    <w:rsid w:val="19AF8115"/>
    <w:rsid w:val="19B11835"/>
    <w:rsid w:val="19B3F2A4"/>
    <w:rsid w:val="19CE3918"/>
    <w:rsid w:val="19CFF768"/>
    <w:rsid w:val="19D70DE7"/>
    <w:rsid w:val="19DD8F83"/>
    <w:rsid w:val="19DE1BA6"/>
    <w:rsid w:val="19E7BD75"/>
    <w:rsid w:val="19EFC8D8"/>
    <w:rsid w:val="19F521B0"/>
    <w:rsid w:val="19FDA549"/>
    <w:rsid w:val="1A16EDB2"/>
    <w:rsid w:val="1A18097A"/>
    <w:rsid w:val="1A1A4F72"/>
    <w:rsid w:val="1A24C3A0"/>
    <w:rsid w:val="1A2818C4"/>
    <w:rsid w:val="1A2E2FAB"/>
    <w:rsid w:val="1A3430C6"/>
    <w:rsid w:val="1A424457"/>
    <w:rsid w:val="1A46A569"/>
    <w:rsid w:val="1A4A6F37"/>
    <w:rsid w:val="1A5DEC09"/>
    <w:rsid w:val="1A68866B"/>
    <w:rsid w:val="1A87ECBB"/>
    <w:rsid w:val="1A988555"/>
    <w:rsid w:val="1AA0F64A"/>
    <w:rsid w:val="1AA13CB2"/>
    <w:rsid w:val="1AA5C42D"/>
    <w:rsid w:val="1AA8A691"/>
    <w:rsid w:val="1AB25BD2"/>
    <w:rsid w:val="1AB772FB"/>
    <w:rsid w:val="1AC0D16A"/>
    <w:rsid w:val="1AD4F848"/>
    <w:rsid w:val="1ADA1325"/>
    <w:rsid w:val="1ADC7234"/>
    <w:rsid w:val="1ADD6F78"/>
    <w:rsid w:val="1AE58D48"/>
    <w:rsid w:val="1AEA8AAB"/>
    <w:rsid w:val="1AEC060A"/>
    <w:rsid w:val="1B0288B3"/>
    <w:rsid w:val="1B0BC0D4"/>
    <w:rsid w:val="1B17BB6C"/>
    <w:rsid w:val="1B1E61A6"/>
    <w:rsid w:val="1B21D3AB"/>
    <w:rsid w:val="1B231B13"/>
    <w:rsid w:val="1B2DCA1C"/>
    <w:rsid w:val="1B385609"/>
    <w:rsid w:val="1B3B537F"/>
    <w:rsid w:val="1B3F9AC7"/>
    <w:rsid w:val="1B43C541"/>
    <w:rsid w:val="1B4D274E"/>
    <w:rsid w:val="1B5EE442"/>
    <w:rsid w:val="1B605A1D"/>
    <w:rsid w:val="1B6AD2C7"/>
    <w:rsid w:val="1B7F6691"/>
    <w:rsid w:val="1B7FA506"/>
    <w:rsid w:val="1B85B7FB"/>
    <w:rsid w:val="1B9A180E"/>
    <w:rsid w:val="1BA70DDE"/>
    <w:rsid w:val="1BBB1A26"/>
    <w:rsid w:val="1BBDEE6D"/>
    <w:rsid w:val="1BC15371"/>
    <w:rsid w:val="1BC45765"/>
    <w:rsid w:val="1BC73FBB"/>
    <w:rsid w:val="1BCB97A5"/>
    <w:rsid w:val="1BD1DBB7"/>
    <w:rsid w:val="1BF7BD68"/>
    <w:rsid w:val="1BF7D360"/>
    <w:rsid w:val="1C02A40B"/>
    <w:rsid w:val="1C041F44"/>
    <w:rsid w:val="1C152366"/>
    <w:rsid w:val="1C17F8E5"/>
    <w:rsid w:val="1C1A0804"/>
    <w:rsid w:val="1C211149"/>
    <w:rsid w:val="1C2F1468"/>
    <w:rsid w:val="1C3551C6"/>
    <w:rsid w:val="1C442A8C"/>
    <w:rsid w:val="1C453B02"/>
    <w:rsid w:val="1C52210B"/>
    <w:rsid w:val="1C64EB23"/>
    <w:rsid w:val="1C70B01C"/>
    <w:rsid w:val="1C7E7499"/>
    <w:rsid w:val="1C876B1E"/>
    <w:rsid w:val="1C91657E"/>
    <w:rsid w:val="1C9A6824"/>
    <w:rsid w:val="1C9A9C83"/>
    <w:rsid w:val="1CACFB22"/>
    <w:rsid w:val="1CC13706"/>
    <w:rsid w:val="1CC8FD3B"/>
    <w:rsid w:val="1CCCEA2D"/>
    <w:rsid w:val="1CDB35EC"/>
    <w:rsid w:val="1CDEBC7C"/>
    <w:rsid w:val="1CE0F23E"/>
    <w:rsid w:val="1CF537DC"/>
    <w:rsid w:val="1CFC6480"/>
    <w:rsid w:val="1D2A2031"/>
    <w:rsid w:val="1D2E0DD0"/>
    <w:rsid w:val="1D34A163"/>
    <w:rsid w:val="1D407745"/>
    <w:rsid w:val="1D4579F5"/>
    <w:rsid w:val="1D4BAE27"/>
    <w:rsid w:val="1D51B228"/>
    <w:rsid w:val="1D5D7399"/>
    <w:rsid w:val="1D6360B3"/>
    <w:rsid w:val="1D6F6626"/>
    <w:rsid w:val="1D7D750A"/>
    <w:rsid w:val="1D867AC1"/>
    <w:rsid w:val="1D88B971"/>
    <w:rsid w:val="1D982CFA"/>
    <w:rsid w:val="1D9A9153"/>
    <w:rsid w:val="1D9E8902"/>
    <w:rsid w:val="1DAD09D1"/>
    <w:rsid w:val="1DAD09E1"/>
    <w:rsid w:val="1DCCA2E2"/>
    <w:rsid w:val="1DD283E8"/>
    <w:rsid w:val="1DD3B8F7"/>
    <w:rsid w:val="1DD99C19"/>
    <w:rsid w:val="1DDA9112"/>
    <w:rsid w:val="1DEA6D49"/>
    <w:rsid w:val="1DEA78DC"/>
    <w:rsid w:val="1DF2A637"/>
    <w:rsid w:val="1DF5414E"/>
    <w:rsid w:val="1DF84B45"/>
    <w:rsid w:val="1E0677B6"/>
    <w:rsid w:val="1E0CDD29"/>
    <w:rsid w:val="1E169ED8"/>
    <w:rsid w:val="1E190E6E"/>
    <w:rsid w:val="1E1A4C13"/>
    <w:rsid w:val="1E1E1C58"/>
    <w:rsid w:val="1E25C179"/>
    <w:rsid w:val="1E2634AD"/>
    <w:rsid w:val="1E2EF784"/>
    <w:rsid w:val="1E339767"/>
    <w:rsid w:val="1E35AF1A"/>
    <w:rsid w:val="1E3FAC8E"/>
    <w:rsid w:val="1E436C40"/>
    <w:rsid w:val="1E4417CF"/>
    <w:rsid w:val="1E4DB6F5"/>
    <w:rsid w:val="1E4DC6A5"/>
    <w:rsid w:val="1E59E30A"/>
    <w:rsid w:val="1E5B8C9C"/>
    <w:rsid w:val="1E632F02"/>
    <w:rsid w:val="1E6CF074"/>
    <w:rsid w:val="1E6D78CD"/>
    <w:rsid w:val="1E73D89C"/>
    <w:rsid w:val="1E770734"/>
    <w:rsid w:val="1E80AB90"/>
    <w:rsid w:val="1E813062"/>
    <w:rsid w:val="1E8DE82B"/>
    <w:rsid w:val="1E8F4D8C"/>
    <w:rsid w:val="1E8F563F"/>
    <w:rsid w:val="1E8FC3C3"/>
    <w:rsid w:val="1E9A4578"/>
    <w:rsid w:val="1EA017A3"/>
    <w:rsid w:val="1EA8487B"/>
    <w:rsid w:val="1EB75AC0"/>
    <w:rsid w:val="1EB89DF8"/>
    <w:rsid w:val="1ECC49AE"/>
    <w:rsid w:val="1ED7BA9A"/>
    <w:rsid w:val="1ED9BB76"/>
    <w:rsid w:val="1EE26BB6"/>
    <w:rsid w:val="1EE28F0F"/>
    <w:rsid w:val="1EE3BC83"/>
    <w:rsid w:val="1EE40D0A"/>
    <w:rsid w:val="1EE42E23"/>
    <w:rsid w:val="1EE4E7D6"/>
    <w:rsid w:val="1EE9F198"/>
    <w:rsid w:val="1EED90AC"/>
    <w:rsid w:val="1EF48125"/>
    <w:rsid w:val="1EF4AB6C"/>
    <w:rsid w:val="1EF965B1"/>
    <w:rsid w:val="1F01D79A"/>
    <w:rsid w:val="1F031595"/>
    <w:rsid w:val="1F0372E3"/>
    <w:rsid w:val="1F057896"/>
    <w:rsid w:val="1F064D13"/>
    <w:rsid w:val="1F076390"/>
    <w:rsid w:val="1F0AA078"/>
    <w:rsid w:val="1F0C98DD"/>
    <w:rsid w:val="1F169309"/>
    <w:rsid w:val="1F19FB37"/>
    <w:rsid w:val="1F2757EE"/>
    <w:rsid w:val="1F29EDEA"/>
    <w:rsid w:val="1F31C0EF"/>
    <w:rsid w:val="1F37A7F1"/>
    <w:rsid w:val="1F481462"/>
    <w:rsid w:val="1F52442F"/>
    <w:rsid w:val="1F623465"/>
    <w:rsid w:val="1F7DB9A7"/>
    <w:rsid w:val="1F8B5685"/>
    <w:rsid w:val="1F9A6AAE"/>
    <w:rsid w:val="1FA25782"/>
    <w:rsid w:val="1FA2F2D6"/>
    <w:rsid w:val="1FAA526A"/>
    <w:rsid w:val="1FABAA58"/>
    <w:rsid w:val="1FC56D64"/>
    <w:rsid w:val="1FD392F4"/>
    <w:rsid w:val="1FF5FA53"/>
    <w:rsid w:val="1FFA5D2A"/>
    <w:rsid w:val="200D618F"/>
    <w:rsid w:val="201BD9C9"/>
    <w:rsid w:val="202BD2C8"/>
    <w:rsid w:val="203490F7"/>
    <w:rsid w:val="20370206"/>
    <w:rsid w:val="204CE3B3"/>
    <w:rsid w:val="20691FD5"/>
    <w:rsid w:val="2090D9E1"/>
    <w:rsid w:val="20963C18"/>
    <w:rsid w:val="209BF4FE"/>
    <w:rsid w:val="20AA64E2"/>
    <w:rsid w:val="20AAEF40"/>
    <w:rsid w:val="20B8D835"/>
    <w:rsid w:val="20C7574A"/>
    <w:rsid w:val="20CAC148"/>
    <w:rsid w:val="20D02E48"/>
    <w:rsid w:val="20E316FC"/>
    <w:rsid w:val="20E49B1D"/>
    <w:rsid w:val="20E76EC2"/>
    <w:rsid w:val="20E880EE"/>
    <w:rsid w:val="20F33F89"/>
    <w:rsid w:val="20FD0E36"/>
    <w:rsid w:val="210B6EF1"/>
    <w:rsid w:val="2115C317"/>
    <w:rsid w:val="21178151"/>
    <w:rsid w:val="2121BFD0"/>
    <w:rsid w:val="212F0128"/>
    <w:rsid w:val="213D3932"/>
    <w:rsid w:val="2140E954"/>
    <w:rsid w:val="2142AA3C"/>
    <w:rsid w:val="215D5D9A"/>
    <w:rsid w:val="215DA730"/>
    <w:rsid w:val="21612F6E"/>
    <w:rsid w:val="2179B313"/>
    <w:rsid w:val="217F81CF"/>
    <w:rsid w:val="217FC8B0"/>
    <w:rsid w:val="218462B0"/>
    <w:rsid w:val="218ACA5B"/>
    <w:rsid w:val="219220AB"/>
    <w:rsid w:val="219D614D"/>
    <w:rsid w:val="21A757B3"/>
    <w:rsid w:val="21B23218"/>
    <w:rsid w:val="21B4E58E"/>
    <w:rsid w:val="21BC778B"/>
    <w:rsid w:val="21C33B19"/>
    <w:rsid w:val="21C55C7C"/>
    <w:rsid w:val="21C9B6D2"/>
    <w:rsid w:val="21CB2E85"/>
    <w:rsid w:val="21CF2128"/>
    <w:rsid w:val="21D9884E"/>
    <w:rsid w:val="21E7F9B5"/>
    <w:rsid w:val="21ECA84D"/>
    <w:rsid w:val="21F2F229"/>
    <w:rsid w:val="21F74134"/>
    <w:rsid w:val="21FBE45D"/>
    <w:rsid w:val="2202E555"/>
    <w:rsid w:val="2206DA58"/>
    <w:rsid w:val="220E1C2E"/>
    <w:rsid w:val="22145CF3"/>
    <w:rsid w:val="221BC593"/>
    <w:rsid w:val="22210FF8"/>
    <w:rsid w:val="2235F3BB"/>
    <w:rsid w:val="223675AC"/>
    <w:rsid w:val="224B4391"/>
    <w:rsid w:val="225027B1"/>
    <w:rsid w:val="226B3976"/>
    <w:rsid w:val="22764F7E"/>
    <w:rsid w:val="2286A5BE"/>
    <w:rsid w:val="2287AABE"/>
    <w:rsid w:val="2295B45C"/>
    <w:rsid w:val="229686BB"/>
    <w:rsid w:val="2296A361"/>
    <w:rsid w:val="229C1BA8"/>
    <w:rsid w:val="22BDF797"/>
    <w:rsid w:val="22C81F92"/>
    <w:rsid w:val="22CBCAD7"/>
    <w:rsid w:val="22D1E561"/>
    <w:rsid w:val="22DC3D2E"/>
    <w:rsid w:val="22DE531C"/>
    <w:rsid w:val="230717C3"/>
    <w:rsid w:val="2310420E"/>
    <w:rsid w:val="2321B1C0"/>
    <w:rsid w:val="2322904F"/>
    <w:rsid w:val="2327C9AC"/>
    <w:rsid w:val="2334A3CD"/>
    <w:rsid w:val="233C8B7C"/>
    <w:rsid w:val="233CACFE"/>
    <w:rsid w:val="233E9607"/>
    <w:rsid w:val="2351D40D"/>
    <w:rsid w:val="235F9213"/>
    <w:rsid w:val="23613ED3"/>
    <w:rsid w:val="238258C9"/>
    <w:rsid w:val="2383D706"/>
    <w:rsid w:val="2389BE63"/>
    <w:rsid w:val="238F8E4E"/>
    <w:rsid w:val="23B64F16"/>
    <w:rsid w:val="23B8012E"/>
    <w:rsid w:val="23C463B1"/>
    <w:rsid w:val="23DA09DF"/>
    <w:rsid w:val="23E2B739"/>
    <w:rsid w:val="23E3A750"/>
    <w:rsid w:val="23E446F0"/>
    <w:rsid w:val="23E67A84"/>
    <w:rsid w:val="23EBABD3"/>
    <w:rsid w:val="23EF26BD"/>
    <w:rsid w:val="23F0ADE7"/>
    <w:rsid w:val="23F75782"/>
    <w:rsid w:val="23F8CE12"/>
    <w:rsid w:val="23FDF917"/>
    <w:rsid w:val="23FEF17C"/>
    <w:rsid w:val="2401777E"/>
    <w:rsid w:val="2409A028"/>
    <w:rsid w:val="240B5408"/>
    <w:rsid w:val="240FBCBA"/>
    <w:rsid w:val="24111B6B"/>
    <w:rsid w:val="24272D38"/>
    <w:rsid w:val="244826E0"/>
    <w:rsid w:val="245006CE"/>
    <w:rsid w:val="245F53E8"/>
    <w:rsid w:val="246013B0"/>
    <w:rsid w:val="246919DC"/>
    <w:rsid w:val="2470F340"/>
    <w:rsid w:val="247309FB"/>
    <w:rsid w:val="24813405"/>
    <w:rsid w:val="2481A10C"/>
    <w:rsid w:val="2484F17A"/>
    <w:rsid w:val="2487E6D2"/>
    <w:rsid w:val="248E9D9A"/>
    <w:rsid w:val="249EA3AD"/>
    <w:rsid w:val="24AE75AF"/>
    <w:rsid w:val="24B30E30"/>
    <w:rsid w:val="24B97614"/>
    <w:rsid w:val="24BC396D"/>
    <w:rsid w:val="24BE9DF7"/>
    <w:rsid w:val="24C6799C"/>
    <w:rsid w:val="24CB924C"/>
    <w:rsid w:val="24D3A0AC"/>
    <w:rsid w:val="24F3C304"/>
    <w:rsid w:val="24F630EC"/>
    <w:rsid w:val="24F820D7"/>
    <w:rsid w:val="24F9EE71"/>
    <w:rsid w:val="2504F9F0"/>
    <w:rsid w:val="25062169"/>
    <w:rsid w:val="25079D73"/>
    <w:rsid w:val="2508C3F8"/>
    <w:rsid w:val="250C76E0"/>
    <w:rsid w:val="2513642C"/>
    <w:rsid w:val="25151D3B"/>
    <w:rsid w:val="2516B533"/>
    <w:rsid w:val="2518B3EE"/>
    <w:rsid w:val="25233196"/>
    <w:rsid w:val="252F4CBC"/>
    <w:rsid w:val="2531CBE7"/>
    <w:rsid w:val="25343B1D"/>
    <w:rsid w:val="253BD58C"/>
    <w:rsid w:val="253C3B98"/>
    <w:rsid w:val="253FA8E1"/>
    <w:rsid w:val="25411938"/>
    <w:rsid w:val="25467C19"/>
    <w:rsid w:val="2549FC15"/>
    <w:rsid w:val="2558CE75"/>
    <w:rsid w:val="255B2FD3"/>
    <w:rsid w:val="255C21A2"/>
    <w:rsid w:val="255F5ED5"/>
    <w:rsid w:val="257143F7"/>
    <w:rsid w:val="25805567"/>
    <w:rsid w:val="25B43114"/>
    <w:rsid w:val="25BF23E2"/>
    <w:rsid w:val="25C69E04"/>
    <w:rsid w:val="25CC9282"/>
    <w:rsid w:val="25D17F9A"/>
    <w:rsid w:val="25D57C38"/>
    <w:rsid w:val="25DAA636"/>
    <w:rsid w:val="25DB5BAD"/>
    <w:rsid w:val="25DEA285"/>
    <w:rsid w:val="25E0F749"/>
    <w:rsid w:val="25E67AF9"/>
    <w:rsid w:val="25F56C19"/>
    <w:rsid w:val="25FC7B2D"/>
    <w:rsid w:val="25FF6F8A"/>
    <w:rsid w:val="26153350"/>
    <w:rsid w:val="2626602A"/>
    <w:rsid w:val="26332111"/>
    <w:rsid w:val="263A4447"/>
    <w:rsid w:val="263CC919"/>
    <w:rsid w:val="263EA7F0"/>
    <w:rsid w:val="263EB40E"/>
    <w:rsid w:val="26465002"/>
    <w:rsid w:val="2649D10E"/>
    <w:rsid w:val="2653DB7E"/>
    <w:rsid w:val="26588F7F"/>
    <w:rsid w:val="267F91BE"/>
    <w:rsid w:val="26807F56"/>
    <w:rsid w:val="26880FD0"/>
    <w:rsid w:val="2694180D"/>
    <w:rsid w:val="2699E21F"/>
    <w:rsid w:val="269D29E8"/>
    <w:rsid w:val="26A2C32E"/>
    <w:rsid w:val="26AD0D99"/>
    <w:rsid w:val="26AEFE81"/>
    <w:rsid w:val="26BB1B65"/>
    <w:rsid w:val="26C9AB1A"/>
    <w:rsid w:val="26CB5FFA"/>
    <w:rsid w:val="26CB6A92"/>
    <w:rsid w:val="26CCEED7"/>
    <w:rsid w:val="26CF83DF"/>
    <w:rsid w:val="26D489BB"/>
    <w:rsid w:val="26D7D506"/>
    <w:rsid w:val="26E422E7"/>
    <w:rsid w:val="26EB1DFD"/>
    <w:rsid w:val="27024310"/>
    <w:rsid w:val="27138F77"/>
    <w:rsid w:val="271CD70E"/>
    <w:rsid w:val="271F3F73"/>
    <w:rsid w:val="27203A40"/>
    <w:rsid w:val="27221611"/>
    <w:rsid w:val="2726853C"/>
    <w:rsid w:val="272911AB"/>
    <w:rsid w:val="2734E396"/>
    <w:rsid w:val="273C2A3B"/>
    <w:rsid w:val="274A8424"/>
    <w:rsid w:val="27585C1D"/>
    <w:rsid w:val="27592377"/>
    <w:rsid w:val="275B6F7E"/>
    <w:rsid w:val="27610E4B"/>
    <w:rsid w:val="2763926B"/>
    <w:rsid w:val="27658912"/>
    <w:rsid w:val="276922FD"/>
    <w:rsid w:val="278E5942"/>
    <w:rsid w:val="27973132"/>
    <w:rsid w:val="27996693"/>
    <w:rsid w:val="279A29EA"/>
    <w:rsid w:val="279B4A41"/>
    <w:rsid w:val="27A08790"/>
    <w:rsid w:val="27C2F30B"/>
    <w:rsid w:val="27F14A73"/>
    <w:rsid w:val="27FE5BE6"/>
    <w:rsid w:val="28034F93"/>
    <w:rsid w:val="280B7BF8"/>
    <w:rsid w:val="280EA96B"/>
    <w:rsid w:val="280FBCB6"/>
    <w:rsid w:val="2812B8CB"/>
    <w:rsid w:val="2814FFA4"/>
    <w:rsid w:val="281A9B5D"/>
    <w:rsid w:val="28219EA8"/>
    <w:rsid w:val="2822A8AB"/>
    <w:rsid w:val="282997FD"/>
    <w:rsid w:val="2830999A"/>
    <w:rsid w:val="2842F54F"/>
    <w:rsid w:val="28436D6B"/>
    <w:rsid w:val="284C0A7D"/>
    <w:rsid w:val="28529EE7"/>
    <w:rsid w:val="285B70A4"/>
    <w:rsid w:val="28687316"/>
    <w:rsid w:val="2873D83F"/>
    <w:rsid w:val="28804D25"/>
    <w:rsid w:val="2891C2B7"/>
    <w:rsid w:val="28958644"/>
    <w:rsid w:val="289599C2"/>
    <w:rsid w:val="2895B5E1"/>
    <w:rsid w:val="289A5D91"/>
    <w:rsid w:val="28A57748"/>
    <w:rsid w:val="28AF5910"/>
    <w:rsid w:val="28B9169B"/>
    <w:rsid w:val="28BB9182"/>
    <w:rsid w:val="28C3E4CA"/>
    <w:rsid w:val="28C43271"/>
    <w:rsid w:val="28C45523"/>
    <w:rsid w:val="28C6C5C5"/>
    <w:rsid w:val="28C6F459"/>
    <w:rsid w:val="28D73274"/>
    <w:rsid w:val="28D7897C"/>
    <w:rsid w:val="28EADCEF"/>
    <w:rsid w:val="28EB0F1A"/>
    <w:rsid w:val="28FDD7C9"/>
    <w:rsid w:val="2912C790"/>
    <w:rsid w:val="29218C37"/>
    <w:rsid w:val="29290A15"/>
    <w:rsid w:val="2930A815"/>
    <w:rsid w:val="293C0FBF"/>
    <w:rsid w:val="2948F527"/>
    <w:rsid w:val="2956B937"/>
    <w:rsid w:val="295AE8D1"/>
    <w:rsid w:val="2972F63B"/>
    <w:rsid w:val="2992438A"/>
    <w:rsid w:val="299E9314"/>
    <w:rsid w:val="299ED34B"/>
    <w:rsid w:val="29A0DB3F"/>
    <w:rsid w:val="29A6DAA9"/>
    <w:rsid w:val="29B74046"/>
    <w:rsid w:val="29B860A0"/>
    <w:rsid w:val="29CB85FE"/>
    <w:rsid w:val="29D3FF69"/>
    <w:rsid w:val="29E29998"/>
    <w:rsid w:val="29E6D536"/>
    <w:rsid w:val="29F5D555"/>
    <w:rsid w:val="2A021EA0"/>
    <w:rsid w:val="2A07F8EA"/>
    <w:rsid w:val="2A0EB0A2"/>
    <w:rsid w:val="2A113B16"/>
    <w:rsid w:val="2A1E6DBD"/>
    <w:rsid w:val="2A205138"/>
    <w:rsid w:val="2A23ED6B"/>
    <w:rsid w:val="2A275F2A"/>
    <w:rsid w:val="2A2A38E7"/>
    <w:rsid w:val="2A2F021F"/>
    <w:rsid w:val="2A3D64FB"/>
    <w:rsid w:val="2A421A9E"/>
    <w:rsid w:val="2A4EC105"/>
    <w:rsid w:val="2A7427A6"/>
    <w:rsid w:val="2A7E754F"/>
    <w:rsid w:val="2A805514"/>
    <w:rsid w:val="2A8292FF"/>
    <w:rsid w:val="2A830E32"/>
    <w:rsid w:val="2A9572D0"/>
    <w:rsid w:val="2A978797"/>
    <w:rsid w:val="2A9C57D2"/>
    <w:rsid w:val="2AAC9AC6"/>
    <w:rsid w:val="2AAD009F"/>
    <w:rsid w:val="2AB98AF3"/>
    <w:rsid w:val="2ACA931F"/>
    <w:rsid w:val="2AD462A8"/>
    <w:rsid w:val="2AD6EC06"/>
    <w:rsid w:val="2AE67554"/>
    <w:rsid w:val="2AE9AB2A"/>
    <w:rsid w:val="2AECBB8B"/>
    <w:rsid w:val="2B199E04"/>
    <w:rsid w:val="2B1D14D1"/>
    <w:rsid w:val="2B1EF446"/>
    <w:rsid w:val="2B1F98C5"/>
    <w:rsid w:val="2B213080"/>
    <w:rsid w:val="2B2F153C"/>
    <w:rsid w:val="2B34AF4A"/>
    <w:rsid w:val="2B3FD1F7"/>
    <w:rsid w:val="2B544147"/>
    <w:rsid w:val="2B55B68B"/>
    <w:rsid w:val="2B5A9F53"/>
    <w:rsid w:val="2B719F9C"/>
    <w:rsid w:val="2B76A8CD"/>
    <w:rsid w:val="2B7A3A28"/>
    <w:rsid w:val="2B7D5C72"/>
    <w:rsid w:val="2B8447FA"/>
    <w:rsid w:val="2B848C4E"/>
    <w:rsid w:val="2B9851FD"/>
    <w:rsid w:val="2B98AC65"/>
    <w:rsid w:val="2B9D4759"/>
    <w:rsid w:val="2BAE9E86"/>
    <w:rsid w:val="2BB22B70"/>
    <w:rsid w:val="2BB62018"/>
    <w:rsid w:val="2BBBDBEB"/>
    <w:rsid w:val="2BBF3E22"/>
    <w:rsid w:val="2BC0910F"/>
    <w:rsid w:val="2BD70206"/>
    <w:rsid w:val="2BD8FCA1"/>
    <w:rsid w:val="2BF99394"/>
    <w:rsid w:val="2C0048A9"/>
    <w:rsid w:val="2C01F7B8"/>
    <w:rsid w:val="2C02A6ED"/>
    <w:rsid w:val="2C0E01D3"/>
    <w:rsid w:val="2C1B8063"/>
    <w:rsid w:val="2C3EF1EA"/>
    <w:rsid w:val="2C42EEF9"/>
    <w:rsid w:val="2C48E644"/>
    <w:rsid w:val="2C4933A1"/>
    <w:rsid w:val="2C52A72D"/>
    <w:rsid w:val="2C57EB01"/>
    <w:rsid w:val="2C5D0A6D"/>
    <w:rsid w:val="2C60DF48"/>
    <w:rsid w:val="2C687F58"/>
    <w:rsid w:val="2C6DB86F"/>
    <w:rsid w:val="2C745CF5"/>
    <w:rsid w:val="2C8506DE"/>
    <w:rsid w:val="2C93F489"/>
    <w:rsid w:val="2CA099B1"/>
    <w:rsid w:val="2CA61939"/>
    <w:rsid w:val="2CB1B845"/>
    <w:rsid w:val="2CB64E8F"/>
    <w:rsid w:val="2CB7C1FE"/>
    <w:rsid w:val="2CB830EC"/>
    <w:rsid w:val="2CB91065"/>
    <w:rsid w:val="2CC2C1DB"/>
    <w:rsid w:val="2CC6EEA5"/>
    <w:rsid w:val="2CD09A72"/>
    <w:rsid w:val="2CD2BB50"/>
    <w:rsid w:val="2CD71C11"/>
    <w:rsid w:val="2CD7F546"/>
    <w:rsid w:val="2CDB6B61"/>
    <w:rsid w:val="2CEED3B6"/>
    <w:rsid w:val="2CFF5925"/>
    <w:rsid w:val="2D05B132"/>
    <w:rsid w:val="2D07EC1D"/>
    <w:rsid w:val="2D0FFAAF"/>
    <w:rsid w:val="2D2454E1"/>
    <w:rsid w:val="2D396DB9"/>
    <w:rsid w:val="2D3C67E4"/>
    <w:rsid w:val="2D414A50"/>
    <w:rsid w:val="2D51ED48"/>
    <w:rsid w:val="2D54E2DF"/>
    <w:rsid w:val="2D5FC78D"/>
    <w:rsid w:val="2D6512C8"/>
    <w:rsid w:val="2D781A68"/>
    <w:rsid w:val="2D79BE22"/>
    <w:rsid w:val="2D7B3FF0"/>
    <w:rsid w:val="2D7C74BD"/>
    <w:rsid w:val="2D830082"/>
    <w:rsid w:val="2D880206"/>
    <w:rsid w:val="2D93D87A"/>
    <w:rsid w:val="2D96FF3B"/>
    <w:rsid w:val="2DA2A4F4"/>
    <w:rsid w:val="2DA94932"/>
    <w:rsid w:val="2DA9F8BA"/>
    <w:rsid w:val="2DB0580B"/>
    <w:rsid w:val="2DC0D322"/>
    <w:rsid w:val="2DC1397F"/>
    <w:rsid w:val="2DC8F2AB"/>
    <w:rsid w:val="2DCDFD1D"/>
    <w:rsid w:val="2DD1AF81"/>
    <w:rsid w:val="2DD545D6"/>
    <w:rsid w:val="2DD94765"/>
    <w:rsid w:val="2DE9F967"/>
    <w:rsid w:val="2DED27D1"/>
    <w:rsid w:val="2DEE7695"/>
    <w:rsid w:val="2DF3C445"/>
    <w:rsid w:val="2DFB3E5B"/>
    <w:rsid w:val="2DFCF71A"/>
    <w:rsid w:val="2E046A5D"/>
    <w:rsid w:val="2E07B692"/>
    <w:rsid w:val="2E1368CD"/>
    <w:rsid w:val="2E13DD47"/>
    <w:rsid w:val="2E1CCC42"/>
    <w:rsid w:val="2E27DE6A"/>
    <w:rsid w:val="2E29C66A"/>
    <w:rsid w:val="2E32A52E"/>
    <w:rsid w:val="2E380656"/>
    <w:rsid w:val="2E3C2F1E"/>
    <w:rsid w:val="2E406BC9"/>
    <w:rsid w:val="2E41F195"/>
    <w:rsid w:val="2E4C8771"/>
    <w:rsid w:val="2E4EA647"/>
    <w:rsid w:val="2E5D979A"/>
    <w:rsid w:val="2E63F241"/>
    <w:rsid w:val="2E66E3F1"/>
    <w:rsid w:val="2E709C57"/>
    <w:rsid w:val="2E71842A"/>
    <w:rsid w:val="2E7B630A"/>
    <w:rsid w:val="2E88C61E"/>
    <w:rsid w:val="2E89FE00"/>
    <w:rsid w:val="2E923168"/>
    <w:rsid w:val="2E9A6873"/>
    <w:rsid w:val="2E9E78BB"/>
    <w:rsid w:val="2EA32E97"/>
    <w:rsid w:val="2EA53504"/>
    <w:rsid w:val="2EE61466"/>
    <w:rsid w:val="2EEAF63C"/>
    <w:rsid w:val="2EF330A9"/>
    <w:rsid w:val="2EF62890"/>
    <w:rsid w:val="2F034D06"/>
    <w:rsid w:val="2F062655"/>
    <w:rsid w:val="2F1C9044"/>
    <w:rsid w:val="2F2380CA"/>
    <w:rsid w:val="2F26CBE3"/>
    <w:rsid w:val="2F316A18"/>
    <w:rsid w:val="2F34BDC9"/>
    <w:rsid w:val="2F3F1DC3"/>
    <w:rsid w:val="2F5DD385"/>
    <w:rsid w:val="2F69C82B"/>
    <w:rsid w:val="2F6CDFCF"/>
    <w:rsid w:val="2F6ECD4B"/>
    <w:rsid w:val="2F76F51B"/>
    <w:rsid w:val="2F770201"/>
    <w:rsid w:val="2F7911F4"/>
    <w:rsid w:val="2F797C87"/>
    <w:rsid w:val="2F7A1304"/>
    <w:rsid w:val="2F930890"/>
    <w:rsid w:val="2F9CFA71"/>
    <w:rsid w:val="2FA7A666"/>
    <w:rsid w:val="2FA9CD73"/>
    <w:rsid w:val="2FB01056"/>
    <w:rsid w:val="2FB60268"/>
    <w:rsid w:val="2FBFEA67"/>
    <w:rsid w:val="2FC6146C"/>
    <w:rsid w:val="2FCBB4A5"/>
    <w:rsid w:val="2FDDC3AE"/>
    <w:rsid w:val="2FE76B71"/>
    <w:rsid w:val="2FE85E24"/>
    <w:rsid w:val="2FE8B418"/>
    <w:rsid w:val="300BE4F0"/>
    <w:rsid w:val="300EBED0"/>
    <w:rsid w:val="30176178"/>
    <w:rsid w:val="301949B2"/>
    <w:rsid w:val="301A3E69"/>
    <w:rsid w:val="3026A105"/>
    <w:rsid w:val="304FAD79"/>
    <w:rsid w:val="306407E2"/>
    <w:rsid w:val="30647D99"/>
    <w:rsid w:val="3067F7D5"/>
    <w:rsid w:val="30698B6C"/>
    <w:rsid w:val="3073D768"/>
    <w:rsid w:val="30790454"/>
    <w:rsid w:val="3079D0D6"/>
    <w:rsid w:val="308362CE"/>
    <w:rsid w:val="30841427"/>
    <w:rsid w:val="308451F8"/>
    <w:rsid w:val="308A72D1"/>
    <w:rsid w:val="308A781B"/>
    <w:rsid w:val="308B7DCB"/>
    <w:rsid w:val="3090266B"/>
    <w:rsid w:val="3097B7DE"/>
    <w:rsid w:val="30A06254"/>
    <w:rsid w:val="30B17DC5"/>
    <w:rsid w:val="30BDD619"/>
    <w:rsid w:val="30C03A8E"/>
    <w:rsid w:val="30C1FF91"/>
    <w:rsid w:val="30C20607"/>
    <w:rsid w:val="30CA07C2"/>
    <w:rsid w:val="30CED090"/>
    <w:rsid w:val="30D203D3"/>
    <w:rsid w:val="30E3773A"/>
    <w:rsid w:val="30E97240"/>
    <w:rsid w:val="30F0457E"/>
    <w:rsid w:val="30F6AA17"/>
    <w:rsid w:val="30FCD496"/>
    <w:rsid w:val="30FF0A91"/>
    <w:rsid w:val="3110C3F9"/>
    <w:rsid w:val="312A83CE"/>
    <w:rsid w:val="312D4A92"/>
    <w:rsid w:val="312EF49F"/>
    <w:rsid w:val="3135CA58"/>
    <w:rsid w:val="31382671"/>
    <w:rsid w:val="31475954"/>
    <w:rsid w:val="3147A0A0"/>
    <w:rsid w:val="3148EF29"/>
    <w:rsid w:val="31511AF9"/>
    <w:rsid w:val="31582774"/>
    <w:rsid w:val="315D6A0A"/>
    <w:rsid w:val="315E6FB3"/>
    <w:rsid w:val="31670344"/>
    <w:rsid w:val="317514D0"/>
    <w:rsid w:val="318EEBA7"/>
    <w:rsid w:val="3193A9DC"/>
    <w:rsid w:val="3195E9CD"/>
    <w:rsid w:val="3196B0BC"/>
    <w:rsid w:val="3198C0F7"/>
    <w:rsid w:val="31A2B4AE"/>
    <w:rsid w:val="31A6A6EE"/>
    <w:rsid w:val="31A9F8D6"/>
    <w:rsid w:val="31B25245"/>
    <w:rsid w:val="31B7F504"/>
    <w:rsid w:val="31BF35EE"/>
    <w:rsid w:val="31C01CDD"/>
    <w:rsid w:val="31C78C94"/>
    <w:rsid w:val="31D6182B"/>
    <w:rsid w:val="31E177F1"/>
    <w:rsid w:val="31F409F4"/>
    <w:rsid w:val="31F9BD04"/>
    <w:rsid w:val="320BE792"/>
    <w:rsid w:val="320C6DC4"/>
    <w:rsid w:val="320F078A"/>
    <w:rsid w:val="3226C8C2"/>
    <w:rsid w:val="322AA31C"/>
    <w:rsid w:val="322F0BBC"/>
    <w:rsid w:val="3232F592"/>
    <w:rsid w:val="3234587F"/>
    <w:rsid w:val="3237D2CA"/>
    <w:rsid w:val="3238CA03"/>
    <w:rsid w:val="323C0854"/>
    <w:rsid w:val="3244158F"/>
    <w:rsid w:val="3244D0AA"/>
    <w:rsid w:val="32515E45"/>
    <w:rsid w:val="325E41B4"/>
    <w:rsid w:val="3262A85F"/>
    <w:rsid w:val="326E869B"/>
    <w:rsid w:val="32723C10"/>
    <w:rsid w:val="3278405D"/>
    <w:rsid w:val="327A81E3"/>
    <w:rsid w:val="3289279D"/>
    <w:rsid w:val="32945835"/>
    <w:rsid w:val="32A16825"/>
    <w:rsid w:val="32A5D9BF"/>
    <w:rsid w:val="32A769B7"/>
    <w:rsid w:val="32AE3EB1"/>
    <w:rsid w:val="32BC2EE1"/>
    <w:rsid w:val="32C2BB42"/>
    <w:rsid w:val="32C980B3"/>
    <w:rsid w:val="32D81230"/>
    <w:rsid w:val="32DCE855"/>
    <w:rsid w:val="32F7C66C"/>
    <w:rsid w:val="32FFE7EE"/>
    <w:rsid w:val="3306B658"/>
    <w:rsid w:val="33091C3C"/>
    <w:rsid w:val="330A7ADE"/>
    <w:rsid w:val="330A8D21"/>
    <w:rsid w:val="330F03E3"/>
    <w:rsid w:val="3325BEBA"/>
    <w:rsid w:val="33390285"/>
    <w:rsid w:val="33430CE2"/>
    <w:rsid w:val="33451775"/>
    <w:rsid w:val="334BCC44"/>
    <w:rsid w:val="33545965"/>
    <w:rsid w:val="335462DD"/>
    <w:rsid w:val="3356BCD6"/>
    <w:rsid w:val="335F1518"/>
    <w:rsid w:val="3366B008"/>
    <w:rsid w:val="3372C15A"/>
    <w:rsid w:val="3379B72E"/>
    <w:rsid w:val="337A07E8"/>
    <w:rsid w:val="337F51EA"/>
    <w:rsid w:val="338BC30D"/>
    <w:rsid w:val="33B4E730"/>
    <w:rsid w:val="33BC5510"/>
    <w:rsid w:val="33C0C4D1"/>
    <w:rsid w:val="33D41DFD"/>
    <w:rsid w:val="33D932F4"/>
    <w:rsid w:val="33E30C45"/>
    <w:rsid w:val="33EA9701"/>
    <w:rsid w:val="33F303F7"/>
    <w:rsid w:val="33FB31CA"/>
    <w:rsid w:val="3411E678"/>
    <w:rsid w:val="3421C8CB"/>
    <w:rsid w:val="34237BFD"/>
    <w:rsid w:val="34469990"/>
    <w:rsid w:val="3452C670"/>
    <w:rsid w:val="345854F7"/>
    <w:rsid w:val="3463E637"/>
    <w:rsid w:val="346B3358"/>
    <w:rsid w:val="346C4B19"/>
    <w:rsid w:val="346EAFA6"/>
    <w:rsid w:val="3473141E"/>
    <w:rsid w:val="34797852"/>
    <w:rsid w:val="34858523"/>
    <w:rsid w:val="348AD2A7"/>
    <w:rsid w:val="348AD90B"/>
    <w:rsid w:val="349CAD54"/>
    <w:rsid w:val="349D6034"/>
    <w:rsid w:val="34A51D9A"/>
    <w:rsid w:val="34A795DB"/>
    <w:rsid w:val="34B60360"/>
    <w:rsid w:val="34C22A0C"/>
    <w:rsid w:val="34C261D8"/>
    <w:rsid w:val="34D4BB11"/>
    <w:rsid w:val="34D53505"/>
    <w:rsid w:val="34D8B720"/>
    <w:rsid w:val="34F6D870"/>
    <w:rsid w:val="34F84290"/>
    <w:rsid w:val="34F8B801"/>
    <w:rsid w:val="35108CA2"/>
    <w:rsid w:val="35125B79"/>
    <w:rsid w:val="351770C6"/>
    <w:rsid w:val="351A41A2"/>
    <w:rsid w:val="35346CF9"/>
    <w:rsid w:val="35369C3D"/>
    <w:rsid w:val="353BD02A"/>
    <w:rsid w:val="353C6990"/>
    <w:rsid w:val="3544ECCC"/>
    <w:rsid w:val="35461153"/>
    <w:rsid w:val="35533199"/>
    <w:rsid w:val="3558F110"/>
    <w:rsid w:val="3560F11C"/>
    <w:rsid w:val="3568F128"/>
    <w:rsid w:val="3578FDA9"/>
    <w:rsid w:val="358020B2"/>
    <w:rsid w:val="35803B92"/>
    <w:rsid w:val="3582B25F"/>
    <w:rsid w:val="358402C9"/>
    <w:rsid w:val="358A41E4"/>
    <w:rsid w:val="358CB6D5"/>
    <w:rsid w:val="3593EAAB"/>
    <w:rsid w:val="359580A4"/>
    <w:rsid w:val="35A775E0"/>
    <w:rsid w:val="35ABCFC1"/>
    <w:rsid w:val="35B4CC54"/>
    <w:rsid w:val="35B7D9AA"/>
    <w:rsid w:val="35CE7074"/>
    <w:rsid w:val="35CFB46F"/>
    <w:rsid w:val="35DA2EC3"/>
    <w:rsid w:val="35E355D0"/>
    <w:rsid w:val="35EE39A1"/>
    <w:rsid w:val="35EFF678"/>
    <w:rsid w:val="35F2AA59"/>
    <w:rsid w:val="35F85C92"/>
    <w:rsid w:val="35FE19C2"/>
    <w:rsid w:val="360822D2"/>
    <w:rsid w:val="360C6F13"/>
    <w:rsid w:val="36192C8A"/>
    <w:rsid w:val="3624545F"/>
    <w:rsid w:val="36317E38"/>
    <w:rsid w:val="36404D0D"/>
    <w:rsid w:val="36410479"/>
    <w:rsid w:val="36543BE7"/>
    <w:rsid w:val="365C03A4"/>
    <w:rsid w:val="365EFF22"/>
    <w:rsid w:val="367082E1"/>
    <w:rsid w:val="367325C0"/>
    <w:rsid w:val="367721CF"/>
    <w:rsid w:val="367B2A0B"/>
    <w:rsid w:val="367CBA0B"/>
    <w:rsid w:val="368B6B4A"/>
    <w:rsid w:val="369A9497"/>
    <w:rsid w:val="369DDD56"/>
    <w:rsid w:val="369F2723"/>
    <w:rsid w:val="36C2EC32"/>
    <w:rsid w:val="36E7FAA2"/>
    <w:rsid w:val="37005A9E"/>
    <w:rsid w:val="370469AC"/>
    <w:rsid w:val="37048C78"/>
    <w:rsid w:val="3706F7EE"/>
    <w:rsid w:val="3715ECDF"/>
    <w:rsid w:val="371AA372"/>
    <w:rsid w:val="371C50E5"/>
    <w:rsid w:val="3722DBB7"/>
    <w:rsid w:val="3729B3EA"/>
    <w:rsid w:val="372AEE97"/>
    <w:rsid w:val="372C8C9F"/>
    <w:rsid w:val="37306526"/>
    <w:rsid w:val="373719A1"/>
    <w:rsid w:val="373E83C4"/>
    <w:rsid w:val="37429672"/>
    <w:rsid w:val="375C2C69"/>
    <w:rsid w:val="375E2F19"/>
    <w:rsid w:val="37612737"/>
    <w:rsid w:val="376250B4"/>
    <w:rsid w:val="376C5912"/>
    <w:rsid w:val="37853B14"/>
    <w:rsid w:val="37C34197"/>
    <w:rsid w:val="37CA02D2"/>
    <w:rsid w:val="37F38BD5"/>
    <w:rsid w:val="37FC90D3"/>
    <w:rsid w:val="380290D8"/>
    <w:rsid w:val="381FE8F7"/>
    <w:rsid w:val="38288DE1"/>
    <w:rsid w:val="383F4603"/>
    <w:rsid w:val="3840622D"/>
    <w:rsid w:val="3845DDE0"/>
    <w:rsid w:val="38555818"/>
    <w:rsid w:val="38563B19"/>
    <w:rsid w:val="38644AB8"/>
    <w:rsid w:val="387C5A29"/>
    <w:rsid w:val="387D46F0"/>
    <w:rsid w:val="38857149"/>
    <w:rsid w:val="3893F892"/>
    <w:rsid w:val="38A9CFA0"/>
    <w:rsid w:val="38B44B3D"/>
    <w:rsid w:val="38C28846"/>
    <w:rsid w:val="38C5727B"/>
    <w:rsid w:val="38CC4535"/>
    <w:rsid w:val="38D867EE"/>
    <w:rsid w:val="38DF08B1"/>
    <w:rsid w:val="38E12951"/>
    <w:rsid w:val="38E216DC"/>
    <w:rsid w:val="38E8CE12"/>
    <w:rsid w:val="38EA74B3"/>
    <w:rsid w:val="38EBEE97"/>
    <w:rsid w:val="38F101D0"/>
    <w:rsid w:val="38F96AC8"/>
    <w:rsid w:val="38FB0B25"/>
    <w:rsid w:val="38FD15AE"/>
    <w:rsid w:val="390027EB"/>
    <w:rsid w:val="390E066F"/>
    <w:rsid w:val="3911F9EF"/>
    <w:rsid w:val="3919EC36"/>
    <w:rsid w:val="391DD9AF"/>
    <w:rsid w:val="391F9DEC"/>
    <w:rsid w:val="3930AFEE"/>
    <w:rsid w:val="3936F291"/>
    <w:rsid w:val="394ED178"/>
    <w:rsid w:val="39660468"/>
    <w:rsid w:val="39857F51"/>
    <w:rsid w:val="398B8B30"/>
    <w:rsid w:val="39A5F9D0"/>
    <w:rsid w:val="39AA0E20"/>
    <w:rsid w:val="39CBE6FD"/>
    <w:rsid w:val="39D118A7"/>
    <w:rsid w:val="39F1E0F9"/>
    <w:rsid w:val="39F88348"/>
    <w:rsid w:val="3A05F349"/>
    <w:rsid w:val="3A1B5A2D"/>
    <w:rsid w:val="3A1BB43C"/>
    <w:rsid w:val="3A2A42E7"/>
    <w:rsid w:val="3A37DB8E"/>
    <w:rsid w:val="3A3DA4F7"/>
    <w:rsid w:val="3A482850"/>
    <w:rsid w:val="3A610EE0"/>
    <w:rsid w:val="3A6A1EFA"/>
    <w:rsid w:val="3A6EAF81"/>
    <w:rsid w:val="3A6FF31F"/>
    <w:rsid w:val="3A88F8B0"/>
    <w:rsid w:val="3A946648"/>
    <w:rsid w:val="3A9A17D6"/>
    <w:rsid w:val="3A9F970D"/>
    <w:rsid w:val="3AA54DFF"/>
    <w:rsid w:val="3AAA95F7"/>
    <w:rsid w:val="3AB028F3"/>
    <w:rsid w:val="3AB95897"/>
    <w:rsid w:val="3AC0849E"/>
    <w:rsid w:val="3AC75A83"/>
    <w:rsid w:val="3AD45596"/>
    <w:rsid w:val="3ADA9F2D"/>
    <w:rsid w:val="3AE9D958"/>
    <w:rsid w:val="3AF154F0"/>
    <w:rsid w:val="3AF497D0"/>
    <w:rsid w:val="3AFE43F2"/>
    <w:rsid w:val="3B088247"/>
    <w:rsid w:val="3B0F7463"/>
    <w:rsid w:val="3B12E183"/>
    <w:rsid w:val="3B242135"/>
    <w:rsid w:val="3B2DBD24"/>
    <w:rsid w:val="3B453F3D"/>
    <w:rsid w:val="3B4C9109"/>
    <w:rsid w:val="3B54F08B"/>
    <w:rsid w:val="3B58AD8C"/>
    <w:rsid w:val="3B65FA82"/>
    <w:rsid w:val="3B664D8E"/>
    <w:rsid w:val="3B6687CF"/>
    <w:rsid w:val="3B6779F5"/>
    <w:rsid w:val="3B7D51D8"/>
    <w:rsid w:val="3B829264"/>
    <w:rsid w:val="3B8366BB"/>
    <w:rsid w:val="3B8861C4"/>
    <w:rsid w:val="3B99013F"/>
    <w:rsid w:val="3B9C645E"/>
    <w:rsid w:val="3BA40F77"/>
    <w:rsid w:val="3BA60C90"/>
    <w:rsid w:val="3BAE0380"/>
    <w:rsid w:val="3BBBE250"/>
    <w:rsid w:val="3BBD1AB7"/>
    <w:rsid w:val="3BCA5288"/>
    <w:rsid w:val="3BD4AB9D"/>
    <w:rsid w:val="3BD6B475"/>
    <w:rsid w:val="3BDBD5E3"/>
    <w:rsid w:val="3BE1146D"/>
    <w:rsid w:val="3BE8C42D"/>
    <w:rsid w:val="3BECA4D1"/>
    <w:rsid w:val="3BF97EC7"/>
    <w:rsid w:val="3BFC687C"/>
    <w:rsid w:val="3C110AFE"/>
    <w:rsid w:val="3C13FB5A"/>
    <w:rsid w:val="3C158029"/>
    <w:rsid w:val="3C233AC4"/>
    <w:rsid w:val="3C28B5B4"/>
    <w:rsid w:val="3C2E0128"/>
    <w:rsid w:val="3C2EB05A"/>
    <w:rsid w:val="3C311E37"/>
    <w:rsid w:val="3C52389A"/>
    <w:rsid w:val="3C5718A0"/>
    <w:rsid w:val="3C59FBD5"/>
    <w:rsid w:val="3C5AF3EC"/>
    <w:rsid w:val="3C646B7E"/>
    <w:rsid w:val="3C6FF045"/>
    <w:rsid w:val="3C82DA74"/>
    <w:rsid w:val="3C8DFBE6"/>
    <w:rsid w:val="3CACF13E"/>
    <w:rsid w:val="3CBAB06E"/>
    <w:rsid w:val="3CD82EE7"/>
    <w:rsid w:val="3CDFDE77"/>
    <w:rsid w:val="3CE2CC50"/>
    <w:rsid w:val="3CF1B6B7"/>
    <w:rsid w:val="3CF2D5E9"/>
    <w:rsid w:val="3CFC6BE1"/>
    <w:rsid w:val="3D01B6BF"/>
    <w:rsid w:val="3D02B2DE"/>
    <w:rsid w:val="3D04CDC1"/>
    <w:rsid w:val="3D054CA3"/>
    <w:rsid w:val="3D1824B7"/>
    <w:rsid w:val="3D1CA833"/>
    <w:rsid w:val="3D1D29E3"/>
    <w:rsid w:val="3D352063"/>
    <w:rsid w:val="3D371AFF"/>
    <w:rsid w:val="3D3AF6EA"/>
    <w:rsid w:val="3D3C55D5"/>
    <w:rsid w:val="3D4B89D0"/>
    <w:rsid w:val="3D4FA986"/>
    <w:rsid w:val="3D5092D3"/>
    <w:rsid w:val="3D52E10E"/>
    <w:rsid w:val="3D549FED"/>
    <w:rsid w:val="3D5CE0EF"/>
    <w:rsid w:val="3D5EB7B7"/>
    <w:rsid w:val="3D66A611"/>
    <w:rsid w:val="3D67B758"/>
    <w:rsid w:val="3D699D69"/>
    <w:rsid w:val="3D6AAA72"/>
    <w:rsid w:val="3D6C0197"/>
    <w:rsid w:val="3D6DB93E"/>
    <w:rsid w:val="3D6EBA20"/>
    <w:rsid w:val="3D82F7E7"/>
    <w:rsid w:val="3DA21CA6"/>
    <w:rsid w:val="3DA315CA"/>
    <w:rsid w:val="3DAA4094"/>
    <w:rsid w:val="3DAF647F"/>
    <w:rsid w:val="3DB14179"/>
    <w:rsid w:val="3DB4FBBF"/>
    <w:rsid w:val="3DBA8FB4"/>
    <w:rsid w:val="3DBBA35E"/>
    <w:rsid w:val="3DBD6D74"/>
    <w:rsid w:val="3DC8FC82"/>
    <w:rsid w:val="3DCEADC1"/>
    <w:rsid w:val="3DDA7812"/>
    <w:rsid w:val="3DE61D46"/>
    <w:rsid w:val="3DEC358C"/>
    <w:rsid w:val="3E0055C6"/>
    <w:rsid w:val="3E0EBF2B"/>
    <w:rsid w:val="3E137526"/>
    <w:rsid w:val="3E147744"/>
    <w:rsid w:val="3E1A05B1"/>
    <w:rsid w:val="3E1B8A46"/>
    <w:rsid w:val="3E20C3B8"/>
    <w:rsid w:val="3E541131"/>
    <w:rsid w:val="3E579790"/>
    <w:rsid w:val="3E5E4AFE"/>
    <w:rsid w:val="3E67962D"/>
    <w:rsid w:val="3E68E312"/>
    <w:rsid w:val="3E726239"/>
    <w:rsid w:val="3E774739"/>
    <w:rsid w:val="3E911A3C"/>
    <w:rsid w:val="3E99F871"/>
    <w:rsid w:val="3E9B7515"/>
    <w:rsid w:val="3E9F5B9E"/>
    <w:rsid w:val="3EA0B953"/>
    <w:rsid w:val="3EA0E960"/>
    <w:rsid w:val="3EA83F79"/>
    <w:rsid w:val="3EB21762"/>
    <w:rsid w:val="3EBBF3EF"/>
    <w:rsid w:val="3EBDE4ED"/>
    <w:rsid w:val="3EC64624"/>
    <w:rsid w:val="3EC9E5E1"/>
    <w:rsid w:val="3ECEA6BE"/>
    <w:rsid w:val="3EDC22A5"/>
    <w:rsid w:val="3EE6BFA1"/>
    <w:rsid w:val="3F1956D3"/>
    <w:rsid w:val="3F29ABD8"/>
    <w:rsid w:val="3F31B70F"/>
    <w:rsid w:val="3F3B4A23"/>
    <w:rsid w:val="3F3BC226"/>
    <w:rsid w:val="3F4BD757"/>
    <w:rsid w:val="3F540264"/>
    <w:rsid w:val="3F563489"/>
    <w:rsid w:val="3F60BFC1"/>
    <w:rsid w:val="3F626C65"/>
    <w:rsid w:val="3F7A2D22"/>
    <w:rsid w:val="3F7CAC2F"/>
    <w:rsid w:val="3F8739A5"/>
    <w:rsid w:val="3F8A5D25"/>
    <w:rsid w:val="3F907FCA"/>
    <w:rsid w:val="3F914FF1"/>
    <w:rsid w:val="3F932EB0"/>
    <w:rsid w:val="3F9597DC"/>
    <w:rsid w:val="3FA92C5A"/>
    <w:rsid w:val="3FC58197"/>
    <w:rsid w:val="3FF8F9D7"/>
    <w:rsid w:val="3FFB4075"/>
    <w:rsid w:val="400BA5EF"/>
    <w:rsid w:val="4011B6D4"/>
    <w:rsid w:val="4017AE6A"/>
    <w:rsid w:val="401A04C8"/>
    <w:rsid w:val="401D15FC"/>
    <w:rsid w:val="402066D4"/>
    <w:rsid w:val="40227BCF"/>
    <w:rsid w:val="4022A978"/>
    <w:rsid w:val="403264A3"/>
    <w:rsid w:val="403B2BFF"/>
    <w:rsid w:val="403D336A"/>
    <w:rsid w:val="4045401B"/>
    <w:rsid w:val="404E2949"/>
    <w:rsid w:val="4068B1E8"/>
    <w:rsid w:val="406D4770"/>
    <w:rsid w:val="406F5A53"/>
    <w:rsid w:val="4074245C"/>
    <w:rsid w:val="407CA10D"/>
    <w:rsid w:val="408440FC"/>
    <w:rsid w:val="4098240F"/>
    <w:rsid w:val="409DC42E"/>
    <w:rsid w:val="40A54C12"/>
    <w:rsid w:val="40AC71A4"/>
    <w:rsid w:val="40AD4EC8"/>
    <w:rsid w:val="40B33CF6"/>
    <w:rsid w:val="40B4FC6F"/>
    <w:rsid w:val="40BDB44F"/>
    <w:rsid w:val="40D74996"/>
    <w:rsid w:val="40E56BFC"/>
    <w:rsid w:val="40ECD5B6"/>
    <w:rsid w:val="40F6B3DB"/>
    <w:rsid w:val="4107AF6E"/>
    <w:rsid w:val="411D843F"/>
    <w:rsid w:val="41243C90"/>
    <w:rsid w:val="412F4363"/>
    <w:rsid w:val="413E02A7"/>
    <w:rsid w:val="41547294"/>
    <w:rsid w:val="4164F993"/>
    <w:rsid w:val="41796676"/>
    <w:rsid w:val="417A36A1"/>
    <w:rsid w:val="4183EAEB"/>
    <w:rsid w:val="419008BA"/>
    <w:rsid w:val="419A04DF"/>
    <w:rsid w:val="419D3BAC"/>
    <w:rsid w:val="41A47450"/>
    <w:rsid w:val="41A553C4"/>
    <w:rsid w:val="41BA8CA9"/>
    <w:rsid w:val="41BF80DF"/>
    <w:rsid w:val="41C68E04"/>
    <w:rsid w:val="41C779AE"/>
    <w:rsid w:val="41CB3484"/>
    <w:rsid w:val="41CF6DF3"/>
    <w:rsid w:val="41D1039A"/>
    <w:rsid w:val="41D74C36"/>
    <w:rsid w:val="41E17523"/>
    <w:rsid w:val="41E37B10"/>
    <w:rsid w:val="41F6750A"/>
    <w:rsid w:val="41F93BBF"/>
    <w:rsid w:val="420B0EF0"/>
    <w:rsid w:val="42126C52"/>
    <w:rsid w:val="421B9969"/>
    <w:rsid w:val="4225D49A"/>
    <w:rsid w:val="422B78AD"/>
    <w:rsid w:val="422D53BD"/>
    <w:rsid w:val="423FB113"/>
    <w:rsid w:val="424143B1"/>
    <w:rsid w:val="424D1EE4"/>
    <w:rsid w:val="42658944"/>
    <w:rsid w:val="42747E7C"/>
    <w:rsid w:val="427D29BD"/>
    <w:rsid w:val="427E12C7"/>
    <w:rsid w:val="427FF398"/>
    <w:rsid w:val="42848B2E"/>
    <w:rsid w:val="4292D0DD"/>
    <w:rsid w:val="42951147"/>
    <w:rsid w:val="42A1012C"/>
    <w:rsid w:val="42A9A5AB"/>
    <w:rsid w:val="42B64D48"/>
    <w:rsid w:val="42CD7553"/>
    <w:rsid w:val="42CEB4E7"/>
    <w:rsid w:val="42D08F54"/>
    <w:rsid w:val="42DC1F29"/>
    <w:rsid w:val="42DC841A"/>
    <w:rsid w:val="42EBCD33"/>
    <w:rsid w:val="42F7EB5D"/>
    <w:rsid w:val="42F80673"/>
    <w:rsid w:val="430B025E"/>
    <w:rsid w:val="430C4B1B"/>
    <w:rsid w:val="431236C5"/>
    <w:rsid w:val="4324E52C"/>
    <w:rsid w:val="432B0535"/>
    <w:rsid w:val="4333403C"/>
    <w:rsid w:val="4344287F"/>
    <w:rsid w:val="434C20F0"/>
    <w:rsid w:val="434CED84"/>
    <w:rsid w:val="434D6B9E"/>
    <w:rsid w:val="4361BED6"/>
    <w:rsid w:val="43741F71"/>
    <w:rsid w:val="4374AC39"/>
    <w:rsid w:val="437DC6D1"/>
    <w:rsid w:val="4392F088"/>
    <w:rsid w:val="4396B4DB"/>
    <w:rsid w:val="439BDAF2"/>
    <w:rsid w:val="43A5D30A"/>
    <w:rsid w:val="43AD332E"/>
    <w:rsid w:val="43AFBFF5"/>
    <w:rsid w:val="43BEEB0A"/>
    <w:rsid w:val="43C01E0D"/>
    <w:rsid w:val="43C28609"/>
    <w:rsid w:val="43C6BE62"/>
    <w:rsid w:val="43D7A62A"/>
    <w:rsid w:val="43D8F0BE"/>
    <w:rsid w:val="43DDE47D"/>
    <w:rsid w:val="43E1D93C"/>
    <w:rsid w:val="43F87E78"/>
    <w:rsid w:val="43F8C1D4"/>
    <w:rsid w:val="43FFB2AD"/>
    <w:rsid w:val="4402F75C"/>
    <w:rsid w:val="440C002C"/>
    <w:rsid w:val="44158B8E"/>
    <w:rsid w:val="44181CC0"/>
    <w:rsid w:val="44204D2D"/>
    <w:rsid w:val="442CE481"/>
    <w:rsid w:val="44390E2A"/>
    <w:rsid w:val="443A4382"/>
    <w:rsid w:val="443E0607"/>
    <w:rsid w:val="44409033"/>
    <w:rsid w:val="444A363B"/>
    <w:rsid w:val="445250D0"/>
    <w:rsid w:val="44584F47"/>
    <w:rsid w:val="445CE570"/>
    <w:rsid w:val="448DB40C"/>
    <w:rsid w:val="448EE246"/>
    <w:rsid w:val="4491E23D"/>
    <w:rsid w:val="44A2C9CF"/>
    <w:rsid w:val="44AC99F4"/>
    <w:rsid w:val="44AE44B1"/>
    <w:rsid w:val="44AEEE0C"/>
    <w:rsid w:val="44B3DCED"/>
    <w:rsid w:val="44B792FD"/>
    <w:rsid w:val="44DB7D9A"/>
    <w:rsid w:val="44E171E7"/>
    <w:rsid w:val="44E3495E"/>
    <w:rsid w:val="44F02AD3"/>
    <w:rsid w:val="450D211C"/>
    <w:rsid w:val="4514B8C9"/>
    <w:rsid w:val="4528257B"/>
    <w:rsid w:val="4529D0E1"/>
    <w:rsid w:val="45359B6D"/>
    <w:rsid w:val="453B3CB1"/>
    <w:rsid w:val="454A2408"/>
    <w:rsid w:val="4552BF41"/>
    <w:rsid w:val="455910C5"/>
    <w:rsid w:val="45680E43"/>
    <w:rsid w:val="4572FE2A"/>
    <w:rsid w:val="457C5F35"/>
    <w:rsid w:val="457E8EBD"/>
    <w:rsid w:val="458B7B01"/>
    <w:rsid w:val="45AB2DB7"/>
    <w:rsid w:val="45BBD538"/>
    <w:rsid w:val="45DE9FAB"/>
    <w:rsid w:val="45E1445C"/>
    <w:rsid w:val="45E75A63"/>
    <w:rsid w:val="45F7F06E"/>
    <w:rsid w:val="45F99F00"/>
    <w:rsid w:val="45F9B87F"/>
    <w:rsid w:val="45FD6AFE"/>
    <w:rsid w:val="4601AEE5"/>
    <w:rsid w:val="4612BD2C"/>
    <w:rsid w:val="4615373B"/>
    <w:rsid w:val="461B9ABE"/>
    <w:rsid w:val="461C1B71"/>
    <w:rsid w:val="4638C5A8"/>
    <w:rsid w:val="463B0DEF"/>
    <w:rsid w:val="464FDA3F"/>
    <w:rsid w:val="46593195"/>
    <w:rsid w:val="46625815"/>
    <w:rsid w:val="4672D9F1"/>
    <w:rsid w:val="46797074"/>
    <w:rsid w:val="468BE6C8"/>
    <w:rsid w:val="46932F5E"/>
    <w:rsid w:val="46A3636E"/>
    <w:rsid w:val="46A5889C"/>
    <w:rsid w:val="46A80C34"/>
    <w:rsid w:val="46AB11C6"/>
    <w:rsid w:val="46B354A6"/>
    <w:rsid w:val="46BA7761"/>
    <w:rsid w:val="46BC77EA"/>
    <w:rsid w:val="46BD96B8"/>
    <w:rsid w:val="46C656A1"/>
    <w:rsid w:val="46CB4089"/>
    <w:rsid w:val="46CCFFAF"/>
    <w:rsid w:val="46CDDE58"/>
    <w:rsid w:val="46CF3C48"/>
    <w:rsid w:val="46D0452D"/>
    <w:rsid w:val="46D22F47"/>
    <w:rsid w:val="46DA5BE4"/>
    <w:rsid w:val="46EB55DB"/>
    <w:rsid w:val="46FF50E2"/>
    <w:rsid w:val="470615AA"/>
    <w:rsid w:val="4722EE61"/>
    <w:rsid w:val="4725E3CF"/>
    <w:rsid w:val="47385775"/>
    <w:rsid w:val="473E185E"/>
    <w:rsid w:val="47450651"/>
    <w:rsid w:val="474DD79A"/>
    <w:rsid w:val="475A0F0B"/>
    <w:rsid w:val="476EACD3"/>
    <w:rsid w:val="47759939"/>
    <w:rsid w:val="4780DDE3"/>
    <w:rsid w:val="47865E90"/>
    <w:rsid w:val="4789483D"/>
    <w:rsid w:val="478B6625"/>
    <w:rsid w:val="47924E79"/>
    <w:rsid w:val="4793EA20"/>
    <w:rsid w:val="479BB8ED"/>
    <w:rsid w:val="479BCF18"/>
    <w:rsid w:val="47A2BBA3"/>
    <w:rsid w:val="47C0B278"/>
    <w:rsid w:val="47C8CC9A"/>
    <w:rsid w:val="47CD548E"/>
    <w:rsid w:val="47CFEAD2"/>
    <w:rsid w:val="47D1DB3C"/>
    <w:rsid w:val="47D9788F"/>
    <w:rsid w:val="47E1FDAE"/>
    <w:rsid w:val="47E65A68"/>
    <w:rsid w:val="47E7BA5A"/>
    <w:rsid w:val="47EE90B4"/>
    <w:rsid w:val="47F310D6"/>
    <w:rsid w:val="47F53294"/>
    <w:rsid w:val="47FE0373"/>
    <w:rsid w:val="481C845B"/>
    <w:rsid w:val="48341E1C"/>
    <w:rsid w:val="483C2ABC"/>
    <w:rsid w:val="48513AB9"/>
    <w:rsid w:val="485BDD08"/>
    <w:rsid w:val="485CF4A0"/>
    <w:rsid w:val="4861C50D"/>
    <w:rsid w:val="4862D055"/>
    <w:rsid w:val="486B993A"/>
    <w:rsid w:val="486D4BC2"/>
    <w:rsid w:val="4889C6BD"/>
    <w:rsid w:val="488C3B3D"/>
    <w:rsid w:val="48928EFE"/>
    <w:rsid w:val="489548EF"/>
    <w:rsid w:val="48ABA332"/>
    <w:rsid w:val="48B5D7DC"/>
    <w:rsid w:val="48CC2E23"/>
    <w:rsid w:val="48D741C0"/>
    <w:rsid w:val="48DA6ED0"/>
    <w:rsid w:val="48DADC6B"/>
    <w:rsid w:val="48DC1EE4"/>
    <w:rsid w:val="48E211F3"/>
    <w:rsid w:val="48F12120"/>
    <w:rsid w:val="48F3E010"/>
    <w:rsid w:val="48F4C806"/>
    <w:rsid w:val="48F711D6"/>
    <w:rsid w:val="4910BF97"/>
    <w:rsid w:val="4917F1D3"/>
    <w:rsid w:val="491AB8E3"/>
    <w:rsid w:val="491E3C27"/>
    <w:rsid w:val="4922BD1B"/>
    <w:rsid w:val="49320197"/>
    <w:rsid w:val="4940FA0B"/>
    <w:rsid w:val="4952FFB7"/>
    <w:rsid w:val="4957B956"/>
    <w:rsid w:val="495F56F9"/>
    <w:rsid w:val="4960AB10"/>
    <w:rsid w:val="4963ACC4"/>
    <w:rsid w:val="497378D8"/>
    <w:rsid w:val="497B221D"/>
    <w:rsid w:val="49827128"/>
    <w:rsid w:val="4988F579"/>
    <w:rsid w:val="49934A6A"/>
    <w:rsid w:val="49A68143"/>
    <w:rsid w:val="49AE10A7"/>
    <w:rsid w:val="49B50054"/>
    <w:rsid w:val="49C995E9"/>
    <w:rsid w:val="49CB2042"/>
    <w:rsid w:val="49CF803D"/>
    <w:rsid w:val="49D5A17A"/>
    <w:rsid w:val="49D5B4AD"/>
    <w:rsid w:val="49D721CA"/>
    <w:rsid w:val="49D93DC8"/>
    <w:rsid w:val="49DAAE2F"/>
    <w:rsid w:val="49DBFA6E"/>
    <w:rsid w:val="49DE8B1F"/>
    <w:rsid w:val="49DFE458"/>
    <w:rsid w:val="49E0562E"/>
    <w:rsid w:val="49E0A566"/>
    <w:rsid w:val="49E4B142"/>
    <w:rsid w:val="49EE9706"/>
    <w:rsid w:val="49F94804"/>
    <w:rsid w:val="49FB7A5B"/>
    <w:rsid w:val="4A0C2428"/>
    <w:rsid w:val="4A1323BD"/>
    <w:rsid w:val="4A13BBF7"/>
    <w:rsid w:val="4A156813"/>
    <w:rsid w:val="4A179C89"/>
    <w:rsid w:val="4A1AE64B"/>
    <w:rsid w:val="4A1B08C8"/>
    <w:rsid w:val="4A1D7601"/>
    <w:rsid w:val="4A1DC7EB"/>
    <w:rsid w:val="4A24D325"/>
    <w:rsid w:val="4A2537C0"/>
    <w:rsid w:val="4A26CBC6"/>
    <w:rsid w:val="4A29C342"/>
    <w:rsid w:val="4A2AA450"/>
    <w:rsid w:val="4A2EC115"/>
    <w:rsid w:val="4A35B055"/>
    <w:rsid w:val="4A41DCB8"/>
    <w:rsid w:val="4A43689D"/>
    <w:rsid w:val="4A43AA8F"/>
    <w:rsid w:val="4A4B0AFB"/>
    <w:rsid w:val="4A52F8E8"/>
    <w:rsid w:val="4A6A4A67"/>
    <w:rsid w:val="4A763F31"/>
    <w:rsid w:val="4A7BF390"/>
    <w:rsid w:val="4A8597DC"/>
    <w:rsid w:val="4A877E65"/>
    <w:rsid w:val="4A8914FC"/>
    <w:rsid w:val="4AA50C69"/>
    <w:rsid w:val="4AAB93B3"/>
    <w:rsid w:val="4AB43D05"/>
    <w:rsid w:val="4ABDD123"/>
    <w:rsid w:val="4AD74646"/>
    <w:rsid w:val="4AD9C73F"/>
    <w:rsid w:val="4ADCE58F"/>
    <w:rsid w:val="4AF13CD1"/>
    <w:rsid w:val="4AFBB095"/>
    <w:rsid w:val="4B0582DA"/>
    <w:rsid w:val="4B0EE510"/>
    <w:rsid w:val="4B13CAC0"/>
    <w:rsid w:val="4B271E17"/>
    <w:rsid w:val="4B27B0E5"/>
    <w:rsid w:val="4B39F318"/>
    <w:rsid w:val="4B483334"/>
    <w:rsid w:val="4B4A1F10"/>
    <w:rsid w:val="4B57F213"/>
    <w:rsid w:val="4B5E9443"/>
    <w:rsid w:val="4B79DF19"/>
    <w:rsid w:val="4B820C1D"/>
    <w:rsid w:val="4B8294DE"/>
    <w:rsid w:val="4B94C3F7"/>
    <w:rsid w:val="4B9A788C"/>
    <w:rsid w:val="4B9A8C27"/>
    <w:rsid w:val="4BA3DCAB"/>
    <w:rsid w:val="4BC0DC05"/>
    <w:rsid w:val="4BC6DA53"/>
    <w:rsid w:val="4BD88E02"/>
    <w:rsid w:val="4BE732A2"/>
    <w:rsid w:val="4BE82AC6"/>
    <w:rsid w:val="4BEBDA52"/>
    <w:rsid w:val="4BEE25EB"/>
    <w:rsid w:val="4C01AA7E"/>
    <w:rsid w:val="4C211AEC"/>
    <w:rsid w:val="4C242F61"/>
    <w:rsid w:val="4C325583"/>
    <w:rsid w:val="4C3FA770"/>
    <w:rsid w:val="4C64D461"/>
    <w:rsid w:val="4C6E2CF3"/>
    <w:rsid w:val="4C774A3A"/>
    <w:rsid w:val="4C788185"/>
    <w:rsid w:val="4C7DBEA1"/>
    <w:rsid w:val="4C7F61DE"/>
    <w:rsid w:val="4C8F7DAF"/>
    <w:rsid w:val="4C94F694"/>
    <w:rsid w:val="4C98A294"/>
    <w:rsid w:val="4CA41EEC"/>
    <w:rsid w:val="4CAF1E39"/>
    <w:rsid w:val="4CB203AC"/>
    <w:rsid w:val="4CB5D127"/>
    <w:rsid w:val="4CC58EA7"/>
    <w:rsid w:val="4CCE28D5"/>
    <w:rsid w:val="4CD63FC0"/>
    <w:rsid w:val="4CD79D90"/>
    <w:rsid w:val="4CE3AE93"/>
    <w:rsid w:val="4CE78CF4"/>
    <w:rsid w:val="4CEB361B"/>
    <w:rsid w:val="4CFA20C9"/>
    <w:rsid w:val="4D066571"/>
    <w:rsid w:val="4D09A4F0"/>
    <w:rsid w:val="4D0DEAB0"/>
    <w:rsid w:val="4D1ADC02"/>
    <w:rsid w:val="4D1EB4CA"/>
    <w:rsid w:val="4D274BB6"/>
    <w:rsid w:val="4D3150F1"/>
    <w:rsid w:val="4D38E54C"/>
    <w:rsid w:val="4D3ADC58"/>
    <w:rsid w:val="4D3CC188"/>
    <w:rsid w:val="4D43DF6A"/>
    <w:rsid w:val="4D546AFF"/>
    <w:rsid w:val="4D570B50"/>
    <w:rsid w:val="4D609B9F"/>
    <w:rsid w:val="4D6B49C8"/>
    <w:rsid w:val="4D74D23D"/>
    <w:rsid w:val="4D7CA0FF"/>
    <w:rsid w:val="4D84D4DA"/>
    <w:rsid w:val="4D8E81E6"/>
    <w:rsid w:val="4D90CD93"/>
    <w:rsid w:val="4D9E8DE6"/>
    <w:rsid w:val="4DA0A0F5"/>
    <w:rsid w:val="4DB0034E"/>
    <w:rsid w:val="4DB62EC7"/>
    <w:rsid w:val="4DB75854"/>
    <w:rsid w:val="4DBA74C7"/>
    <w:rsid w:val="4DC6C821"/>
    <w:rsid w:val="4DC78637"/>
    <w:rsid w:val="4DDE7A08"/>
    <w:rsid w:val="4DE8E96A"/>
    <w:rsid w:val="4DED5850"/>
    <w:rsid w:val="4DEDB64B"/>
    <w:rsid w:val="4DF6D07B"/>
    <w:rsid w:val="4E01CB40"/>
    <w:rsid w:val="4E027EC0"/>
    <w:rsid w:val="4E1705A8"/>
    <w:rsid w:val="4E18CBCB"/>
    <w:rsid w:val="4E1DC764"/>
    <w:rsid w:val="4E20F113"/>
    <w:rsid w:val="4E3048D1"/>
    <w:rsid w:val="4E3A0E5B"/>
    <w:rsid w:val="4E3E563D"/>
    <w:rsid w:val="4E4EB2F2"/>
    <w:rsid w:val="4E555675"/>
    <w:rsid w:val="4E590E64"/>
    <w:rsid w:val="4E62678B"/>
    <w:rsid w:val="4E67F4BA"/>
    <w:rsid w:val="4E6A6673"/>
    <w:rsid w:val="4E6BB40B"/>
    <w:rsid w:val="4E6FF619"/>
    <w:rsid w:val="4E87875F"/>
    <w:rsid w:val="4E88FF16"/>
    <w:rsid w:val="4E999805"/>
    <w:rsid w:val="4E9B2C12"/>
    <w:rsid w:val="4E9DC891"/>
    <w:rsid w:val="4E9E5321"/>
    <w:rsid w:val="4EA9871E"/>
    <w:rsid w:val="4EAEE9DD"/>
    <w:rsid w:val="4EC36B2C"/>
    <w:rsid w:val="4ECCDCE4"/>
    <w:rsid w:val="4EDF8AFB"/>
    <w:rsid w:val="4EEA22B7"/>
    <w:rsid w:val="4EED4D41"/>
    <w:rsid w:val="4EFB3D88"/>
    <w:rsid w:val="4F0457A2"/>
    <w:rsid w:val="4F13D69F"/>
    <w:rsid w:val="4F15B567"/>
    <w:rsid w:val="4F1692A5"/>
    <w:rsid w:val="4F19F6B3"/>
    <w:rsid w:val="4F1DAFFD"/>
    <w:rsid w:val="4F313EF9"/>
    <w:rsid w:val="4F31E204"/>
    <w:rsid w:val="4F3244B0"/>
    <w:rsid w:val="4F331262"/>
    <w:rsid w:val="4F383060"/>
    <w:rsid w:val="4F3BB0C9"/>
    <w:rsid w:val="4F4BE371"/>
    <w:rsid w:val="4F595EF1"/>
    <w:rsid w:val="4F6862F3"/>
    <w:rsid w:val="4F6B2846"/>
    <w:rsid w:val="4F85347C"/>
    <w:rsid w:val="4F899B7E"/>
    <w:rsid w:val="4F94DCF4"/>
    <w:rsid w:val="4F96A245"/>
    <w:rsid w:val="4FA5232B"/>
    <w:rsid w:val="4FA7C103"/>
    <w:rsid w:val="4FB67099"/>
    <w:rsid w:val="4FC29815"/>
    <w:rsid w:val="4FC3C705"/>
    <w:rsid w:val="4FC3D4F1"/>
    <w:rsid w:val="4FC45E7D"/>
    <w:rsid w:val="4FC923DA"/>
    <w:rsid w:val="4FE2EE43"/>
    <w:rsid w:val="4FE5E2A7"/>
    <w:rsid w:val="4FECFF1B"/>
    <w:rsid w:val="4FED2290"/>
    <w:rsid w:val="4FF84595"/>
    <w:rsid w:val="500034DF"/>
    <w:rsid w:val="500A1422"/>
    <w:rsid w:val="50290893"/>
    <w:rsid w:val="502EA16A"/>
    <w:rsid w:val="50344C61"/>
    <w:rsid w:val="504346E3"/>
    <w:rsid w:val="504BF5BA"/>
    <w:rsid w:val="504C0B55"/>
    <w:rsid w:val="50546898"/>
    <w:rsid w:val="5054A54F"/>
    <w:rsid w:val="505678A8"/>
    <w:rsid w:val="505B9685"/>
    <w:rsid w:val="506A488D"/>
    <w:rsid w:val="506BEC33"/>
    <w:rsid w:val="5083E5A0"/>
    <w:rsid w:val="508BF830"/>
    <w:rsid w:val="50909799"/>
    <w:rsid w:val="509A4D15"/>
    <w:rsid w:val="509BA7EF"/>
    <w:rsid w:val="50A1945C"/>
    <w:rsid w:val="50AC0D19"/>
    <w:rsid w:val="50BB9CE5"/>
    <w:rsid w:val="50CADD9F"/>
    <w:rsid w:val="50CF8365"/>
    <w:rsid w:val="50D521C9"/>
    <w:rsid w:val="50D9DDBC"/>
    <w:rsid w:val="50F37004"/>
    <w:rsid w:val="50F3C7C0"/>
    <w:rsid w:val="50F91890"/>
    <w:rsid w:val="50F9BC32"/>
    <w:rsid w:val="50FD252A"/>
    <w:rsid w:val="510537BB"/>
    <w:rsid w:val="51090572"/>
    <w:rsid w:val="511054D2"/>
    <w:rsid w:val="512A4C30"/>
    <w:rsid w:val="513404CB"/>
    <w:rsid w:val="51396F3F"/>
    <w:rsid w:val="51419B26"/>
    <w:rsid w:val="51554CFB"/>
    <w:rsid w:val="51641156"/>
    <w:rsid w:val="516EA72E"/>
    <w:rsid w:val="516FA38F"/>
    <w:rsid w:val="51884228"/>
    <w:rsid w:val="5190EF7F"/>
    <w:rsid w:val="519D81B3"/>
    <w:rsid w:val="51A0E1BD"/>
    <w:rsid w:val="51A10280"/>
    <w:rsid w:val="51A2A762"/>
    <w:rsid w:val="51A886D1"/>
    <w:rsid w:val="51ABBEEB"/>
    <w:rsid w:val="51AE38DE"/>
    <w:rsid w:val="51AEE7B5"/>
    <w:rsid w:val="51B5A1EE"/>
    <w:rsid w:val="51BAC422"/>
    <w:rsid w:val="51BEBD69"/>
    <w:rsid w:val="51DDF6BD"/>
    <w:rsid w:val="51E08948"/>
    <w:rsid w:val="51E127E0"/>
    <w:rsid w:val="51E85ACD"/>
    <w:rsid w:val="51E954C5"/>
    <w:rsid w:val="51F74B0B"/>
    <w:rsid w:val="51FFB23E"/>
    <w:rsid w:val="520AFA5A"/>
    <w:rsid w:val="520F5F89"/>
    <w:rsid w:val="521CA905"/>
    <w:rsid w:val="52206EA5"/>
    <w:rsid w:val="5235261F"/>
    <w:rsid w:val="5235D5BF"/>
    <w:rsid w:val="5235F73A"/>
    <w:rsid w:val="5239B8AE"/>
    <w:rsid w:val="52433B16"/>
    <w:rsid w:val="52443EFE"/>
    <w:rsid w:val="52579EB7"/>
    <w:rsid w:val="52596554"/>
    <w:rsid w:val="525A5C77"/>
    <w:rsid w:val="5262C93A"/>
    <w:rsid w:val="5267BBBA"/>
    <w:rsid w:val="5272F5BC"/>
    <w:rsid w:val="527C5E36"/>
    <w:rsid w:val="52850808"/>
    <w:rsid w:val="528DA41A"/>
    <w:rsid w:val="5291E70E"/>
    <w:rsid w:val="529CED65"/>
    <w:rsid w:val="529E2FDB"/>
    <w:rsid w:val="52A02738"/>
    <w:rsid w:val="52A18483"/>
    <w:rsid w:val="52A3DDD5"/>
    <w:rsid w:val="52AA883E"/>
    <w:rsid w:val="52BC5331"/>
    <w:rsid w:val="52C09A9B"/>
    <w:rsid w:val="52D057EB"/>
    <w:rsid w:val="52D64468"/>
    <w:rsid w:val="52E1C0DB"/>
    <w:rsid w:val="52E3B770"/>
    <w:rsid w:val="52E5BFF6"/>
    <w:rsid w:val="52E97975"/>
    <w:rsid w:val="52EB148A"/>
    <w:rsid w:val="52F8ADD6"/>
    <w:rsid w:val="52F9DB70"/>
    <w:rsid w:val="52FC0208"/>
    <w:rsid w:val="530524E5"/>
    <w:rsid w:val="53088059"/>
    <w:rsid w:val="530A1CFC"/>
    <w:rsid w:val="530A244C"/>
    <w:rsid w:val="530F4DFE"/>
    <w:rsid w:val="53142EE3"/>
    <w:rsid w:val="531475B3"/>
    <w:rsid w:val="531546DF"/>
    <w:rsid w:val="5317BAE6"/>
    <w:rsid w:val="531E3352"/>
    <w:rsid w:val="5330CE3D"/>
    <w:rsid w:val="533F7B54"/>
    <w:rsid w:val="53564FBA"/>
    <w:rsid w:val="5356AE09"/>
    <w:rsid w:val="53570193"/>
    <w:rsid w:val="53696029"/>
    <w:rsid w:val="536D0ABF"/>
    <w:rsid w:val="536EAD52"/>
    <w:rsid w:val="5371D929"/>
    <w:rsid w:val="537307AA"/>
    <w:rsid w:val="5376D455"/>
    <w:rsid w:val="53781F73"/>
    <w:rsid w:val="53896E5A"/>
    <w:rsid w:val="5392EA3D"/>
    <w:rsid w:val="5392F6C0"/>
    <w:rsid w:val="53996EEA"/>
    <w:rsid w:val="539A3EF5"/>
    <w:rsid w:val="53A82EEA"/>
    <w:rsid w:val="53AC7B80"/>
    <w:rsid w:val="53AF0763"/>
    <w:rsid w:val="53BD280E"/>
    <w:rsid w:val="53D2A8A1"/>
    <w:rsid w:val="53DB3672"/>
    <w:rsid w:val="53EBEE5A"/>
    <w:rsid w:val="53EF21AC"/>
    <w:rsid w:val="53F154D0"/>
    <w:rsid w:val="53F95EEB"/>
    <w:rsid w:val="540C6B2D"/>
    <w:rsid w:val="5417A734"/>
    <w:rsid w:val="5418D6D3"/>
    <w:rsid w:val="542C141E"/>
    <w:rsid w:val="5432A7D1"/>
    <w:rsid w:val="543435E7"/>
    <w:rsid w:val="543A111B"/>
    <w:rsid w:val="543E8D92"/>
    <w:rsid w:val="5449E32A"/>
    <w:rsid w:val="544F661A"/>
    <w:rsid w:val="545D25AD"/>
    <w:rsid w:val="545FF5B4"/>
    <w:rsid w:val="54972E04"/>
    <w:rsid w:val="549D0334"/>
    <w:rsid w:val="549D449B"/>
    <w:rsid w:val="54A88962"/>
    <w:rsid w:val="54B0F1EE"/>
    <w:rsid w:val="54B569A6"/>
    <w:rsid w:val="54BD8BF2"/>
    <w:rsid w:val="54BD90BA"/>
    <w:rsid w:val="54C3CE19"/>
    <w:rsid w:val="54CA1719"/>
    <w:rsid w:val="54CD70B3"/>
    <w:rsid w:val="54CEECEB"/>
    <w:rsid w:val="54D1B878"/>
    <w:rsid w:val="54D1DAA3"/>
    <w:rsid w:val="54D3B739"/>
    <w:rsid w:val="54DC4B53"/>
    <w:rsid w:val="54E8CA6E"/>
    <w:rsid w:val="54E9448E"/>
    <w:rsid w:val="54EC9727"/>
    <w:rsid w:val="5500A896"/>
    <w:rsid w:val="5501A4B5"/>
    <w:rsid w:val="55084D20"/>
    <w:rsid w:val="5517768A"/>
    <w:rsid w:val="552451AD"/>
    <w:rsid w:val="552E571D"/>
    <w:rsid w:val="5531A227"/>
    <w:rsid w:val="5540912C"/>
    <w:rsid w:val="5553BA44"/>
    <w:rsid w:val="5558A501"/>
    <w:rsid w:val="557470FD"/>
    <w:rsid w:val="55814828"/>
    <w:rsid w:val="5585C584"/>
    <w:rsid w:val="558D5C67"/>
    <w:rsid w:val="558E32D4"/>
    <w:rsid w:val="559DBEF1"/>
    <w:rsid w:val="55A10B78"/>
    <w:rsid w:val="55A10BE1"/>
    <w:rsid w:val="55A89B7D"/>
    <w:rsid w:val="55A9FCB4"/>
    <w:rsid w:val="55AB7FAA"/>
    <w:rsid w:val="55B10A22"/>
    <w:rsid w:val="55BA3FBE"/>
    <w:rsid w:val="55DECF5D"/>
    <w:rsid w:val="55DFAC78"/>
    <w:rsid w:val="55E02577"/>
    <w:rsid w:val="55E0A001"/>
    <w:rsid w:val="55E27BFA"/>
    <w:rsid w:val="55E41510"/>
    <w:rsid w:val="560295F7"/>
    <w:rsid w:val="56060DBA"/>
    <w:rsid w:val="5624335B"/>
    <w:rsid w:val="562455B1"/>
    <w:rsid w:val="5626B811"/>
    <w:rsid w:val="5628F40D"/>
    <w:rsid w:val="5649FD6E"/>
    <w:rsid w:val="564C9BB3"/>
    <w:rsid w:val="565D300C"/>
    <w:rsid w:val="566B02E5"/>
    <w:rsid w:val="5689CFA9"/>
    <w:rsid w:val="568CC5F1"/>
    <w:rsid w:val="56959121"/>
    <w:rsid w:val="569F669D"/>
    <w:rsid w:val="56A1B9BB"/>
    <w:rsid w:val="56AEC416"/>
    <w:rsid w:val="56BAAA17"/>
    <w:rsid w:val="56C32BD8"/>
    <w:rsid w:val="56C830D1"/>
    <w:rsid w:val="56CFF7A6"/>
    <w:rsid w:val="56DEB737"/>
    <w:rsid w:val="56EAFA00"/>
    <w:rsid w:val="56F3475D"/>
    <w:rsid w:val="56FAE1D9"/>
    <w:rsid w:val="56FD9F0B"/>
    <w:rsid w:val="56FE012F"/>
    <w:rsid w:val="57014E29"/>
    <w:rsid w:val="570984F7"/>
    <w:rsid w:val="570C5EFF"/>
    <w:rsid w:val="570F110D"/>
    <w:rsid w:val="5715FC5E"/>
    <w:rsid w:val="571DD231"/>
    <w:rsid w:val="57231A73"/>
    <w:rsid w:val="572DEE98"/>
    <w:rsid w:val="572EBF8A"/>
    <w:rsid w:val="572F9696"/>
    <w:rsid w:val="573942D0"/>
    <w:rsid w:val="57410326"/>
    <w:rsid w:val="574ECE9F"/>
    <w:rsid w:val="57537847"/>
    <w:rsid w:val="575459B5"/>
    <w:rsid w:val="5757AEB9"/>
    <w:rsid w:val="5759FC6B"/>
    <w:rsid w:val="576A25BD"/>
    <w:rsid w:val="576DF1C0"/>
    <w:rsid w:val="57705E88"/>
    <w:rsid w:val="577162BD"/>
    <w:rsid w:val="577193E7"/>
    <w:rsid w:val="5773F8AB"/>
    <w:rsid w:val="577821BA"/>
    <w:rsid w:val="577B9A09"/>
    <w:rsid w:val="5784899F"/>
    <w:rsid w:val="57867621"/>
    <w:rsid w:val="5796F4E4"/>
    <w:rsid w:val="57A327E6"/>
    <w:rsid w:val="57AC13F4"/>
    <w:rsid w:val="57AF9AC2"/>
    <w:rsid w:val="57B8E92A"/>
    <w:rsid w:val="57C2E5B8"/>
    <w:rsid w:val="57C5646B"/>
    <w:rsid w:val="57D8B22B"/>
    <w:rsid w:val="57E668D1"/>
    <w:rsid w:val="57F0A371"/>
    <w:rsid w:val="57F2CCFF"/>
    <w:rsid w:val="58135C21"/>
    <w:rsid w:val="584A9B07"/>
    <w:rsid w:val="584F13D5"/>
    <w:rsid w:val="585E506F"/>
    <w:rsid w:val="58727B1E"/>
    <w:rsid w:val="588D57CC"/>
    <w:rsid w:val="588DC895"/>
    <w:rsid w:val="589183A4"/>
    <w:rsid w:val="5892E46A"/>
    <w:rsid w:val="5896E079"/>
    <w:rsid w:val="589F3CCA"/>
    <w:rsid w:val="58A54A14"/>
    <w:rsid w:val="58A8DD03"/>
    <w:rsid w:val="58AB08D7"/>
    <w:rsid w:val="58ABBB75"/>
    <w:rsid w:val="58B70D52"/>
    <w:rsid w:val="58B8EA0E"/>
    <w:rsid w:val="58C7FA87"/>
    <w:rsid w:val="58CBDF2F"/>
    <w:rsid w:val="58F7C47A"/>
    <w:rsid w:val="58FD427E"/>
    <w:rsid w:val="5904AE0F"/>
    <w:rsid w:val="5920E267"/>
    <w:rsid w:val="59232377"/>
    <w:rsid w:val="5926AF37"/>
    <w:rsid w:val="5926B7EC"/>
    <w:rsid w:val="59289C21"/>
    <w:rsid w:val="593010F0"/>
    <w:rsid w:val="59310895"/>
    <w:rsid w:val="593F5247"/>
    <w:rsid w:val="594051C1"/>
    <w:rsid w:val="59442055"/>
    <w:rsid w:val="594704AD"/>
    <w:rsid w:val="5948BF82"/>
    <w:rsid w:val="5951D065"/>
    <w:rsid w:val="595328CB"/>
    <w:rsid w:val="598235D3"/>
    <w:rsid w:val="598D18B0"/>
    <w:rsid w:val="598F6D3B"/>
    <w:rsid w:val="599527AB"/>
    <w:rsid w:val="599BBFDE"/>
    <w:rsid w:val="599CDAD1"/>
    <w:rsid w:val="599F9453"/>
    <w:rsid w:val="59A9FD0A"/>
    <w:rsid w:val="59B7CA44"/>
    <w:rsid w:val="59BA9EC3"/>
    <w:rsid w:val="59BFD8EC"/>
    <w:rsid w:val="59C1B888"/>
    <w:rsid w:val="59C2B7CD"/>
    <w:rsid w:val="59C5ED02"/>
    <w:rsid w:val="59CF596E"/>
    <w:rsid w:val="59D4CE14"/>
    <w:rsid w:val="59E65EBB"/>
    <w:rsid w:val="59E71426"/>
    <w:rsid w:val="59F245F8"/>
    <w:rsid w:val="5A009645"/>
    <w:rsid w:val="5A1B7848"/>
    <w:rsid w:val="5A1E837C"/>
    <w:rsid w:val="5A2154C8"/>
    <w:rsid w:val="5A215FB2"/>
    <w:rsid w:val="5A30B041"/>
    <w:rsid w:val="5A43FFC1"/>
    <w:rsid w:val="5A46DBF1"/>
    <w:rsid w:val="5A5BD4F9"/>
    <w:rsid w:val="5A5FC45C"/>
    <w:rsid w:val="5A6B342D"/>
    <w:rsid w:val="5A7E3E31"/>
    <w:rsid w:val="5A846E58"/>
    <w:rsid w:val="5A85F1FD"/>
    <w:rsid w:val="5A94AC79"/>
    <w:rsid w:val="5A95750B"/>
    <w:rsid w:val="5A9C29C5"/>
    <w:rsid w:val="5A9DCFCF"/>
    <w:rsid w:val="5A9FEB17"/>
    <w:rsid w:val="5AABE44C"/>
    <w:rsid w:val="5AB1DFF6"/>
    <w:rsid w:val="5ABA1440"/>
    <w:rsid w:val="5AC319B3"/>
    <w:rsid w:val="5ACA29FA"/>
    <w:rsid w:val="5AE8AA2B"/>
    <w:rsid w:val="5AEB737E"/>
    <w:rsid w:val="5AFE3273"/>
    <w:rsid w:val="5B021175"/>
    <w:rsid w:val="5B08CBF9"/>
    <w:rsid w:val="5B157444"/>
    <w:rsid w:val="5B165026"/>
    <w:rsid w:val="5B18DEFF"/>
    <w:rsid w:val="5B21D740"/>
    <w:rsid w:val="5B2B4921"/>
    <w:rsid w:val="5B2DCB9E"/>
    <w:rsid w:val="5B30862B"/>
    <w:rsid w:val="5B3A35C4"/>
    <w:rsid w:val="5B54A7A9"/>
    <w:rsid w:val="5B5F7C4A"/>
    <w:rsid w:val="5B6F82C8"/>
    <w:rsid w:val="5B78C82C"/>
    <w:rsid w:val="5B79A0E9"/>
    <w:rsid w:val="5B82CE0A"/>
    <w:rsid w:val="5B83324C"/>
    <w:rsid w:val="5B8DC27E"/>
    <w:rsid w:val="5B8F06C4"/>
    <w:rsid w:val="5B95FBF0"/>
    <w:rsid w:val="5B9EF79A"/>
    <w:rsid w:val="5BA1ED36"/>
    <w:rsid w:val="5BA92303"/>
    <w:rsid w:val="5BAD2B05"/>
    <w:rsid w:val="5BB8CD40"/>
    <w:rsid w:val="5BBB39FD"/>
    <w:rsid w:val="5BBCB769"/>
    <w:rsid w:val="5BBE5CCF"/>
    <w:rsid w:val="5BC35595"/>
    <w:rsid w:val="5BC359AD"/>
    <w:rsid w:val="5BC52B48"/>
    <w:rsid w:val="5BEBBAEB"/>
    <w:rsid w:val="5BEDCFBB"/>
    <w:rsid w:val="5BF6C985"/>
    <w:rsid w:val="5BF8BAD4"/>
    <w:rsid w:val="5BFE2C93"/>
    <w:rsid w:val="5C1096E2"/>
    <w:rsid w:val="5C169709"/>
    <w:rsid w:val="5C19C888"/>
    <w:rsid w:val="5C1C80DC"/>
    <w:rsid w:val="5C256783"/>
    <w:rsid w:val="5C2BBD4A"/>
    <w:rsid w:val="5C3280FB"/>
    <w:rsid w:val="5C36BAEA"/>
    <w:rsid w:val="5C3B7961"/>
    <w:rsid w:val="5C463728"/>
    <w:rsid w:val="5C4652E0"/>
    <w:rsid w:val="5C51C44A"/>
    <w:rsid w:val="5C56B8A3"/>
    <w:rsid w:val="5C578601"/>
    <w:rsid w:val="5C58D83A"/>
    <w:rsid w:val="5C624B4C"/>
    <w:rsid w:val="5C6E47CE"/>
    <w:rsid w:val="5C735D93"/>
    <w:rsid w:val="5C824904"/>
    <w:rsid w:val="5C8A1E2B"/>
    <w:rsid w:val="5C976A33"/>
    <w:rsid w:val="5CA7CA54"/>
    <w:rsid w:val="5CAB03FA"/>
    <w:rsid w:val="5CB696E2"/>
    <w:rsid w:val="5CBEA430"/>
    <w:rsid w:val="5CC4410B"/>
    <w:rsid w:val="5CC75B04"/>
    <w:rsid w:val="5CD3734D"/>
    <w:rsid w:val="5CE5AD65"/>
    <w:rsid w:val="5CEB5CB5"/>
    <w:rsid w:val="5CEE39A5"/>
    <w:rsid w:val="5CF2BCE9"/>
    <w:rsid w:val="5CF3322C"/>
    <w:rsid w:val="5CF39DB5"/>
    <w:rsid w:val="5CFBC4BD"/>
    <w:rsid w:val="5CFD3F47"/>
    <w:rsid w:val="5D04D4A7"/>
    <w:rsid w:val="5D0923A1"/>
    <w:rsid w:val="5D12DD71"/>
    <w:rsid w:val="5D15B36D"/>
    <w:rsid w:val="5D15FC3C"/>
    <w:rsid w:val="5D24188F"/>
    <w:rsid w:val="5D25B2BC"/>
    <w:rsid w:val="5D27D735"/>
    <w:rsid w:val="5D3820E1"/>
    <w:rsid w:val="5D3E2B9C"/>
    <w:rsid w:val="5D44A92D"/>
    <w:rsid w:val="5D4D09DD"/>
    <w:rsid w:val="5D4EE968"/>
    <w:rsid w:val="5D5237F7"/>
    <w:rsid w:val="5D5406A1"/>
    <w:rsid w:val="5D576A19"/>
    <w:rsid w:val="5D835B8A"/>
    <w:rsid w:val="5D8C1DD3"/>
    <w:rsid w:val="5D8C64A5"/>
    <w:rsid w:val="5D8C786F"/>
    <w:rsid w:val="5D92BEA8"/>
    <w:rsid w:val="5D9661BC"/>
    <w:rsid w:val="5D993D07"/>
    <w:rsid w:val="5DA456F8"/>
    <w:rsid w:val="5DBDE773"/>
    <w:rsid w:val="5DC2AF4A"/>
    <w:rsid w:val="5DC336D1"/>
    <w:rsid w:val="5DC7CC15"/>
    <w:rsid w:val="5DCA7AA8"/>
    <w:rsid w:val="5DCAFC81"/>
    <w:rsid w:val="5DCB5187"/>
    <w:rsid w:val="5DD5A290"/>
    <w:rsid w:val="5DDEC32A"/>
    <w:rsid w:val="5DDF6EA7"/>
    <w:rsid w:val="5DE0DE5D"/>
    <w:rsid w:val="5DEC1FB6"/>
    <w:rsid w:val="5E031F42"/>
    <w:rsid w:val="5E09ACC8"/>
    <w:rsid w:val="5E197DE3"/>
    <w:rsid w:val="5E22F9D3"/>
    <w:rsid w:val="5E25EE8C"/>
    <w:rsid w:val="5E2D770F"/>
    <w:rsid w:val="5E30B025"/>
    <w:rsid w:val="5E33B309"/>
    <w:rsid w:val="5E389EF1"/>
    <w:rsid w:val="5E3B2096"/>
    <w:rsid w:val="5E3E4D3F"/>
    <w:rsid w:val="5E4012AC"/>
    <w:rsid w:val="5E6269D5"/>
    <w:rsid w:val="5E641684"/>
    <w:rsid w:val="5E731926"/>
    <w:rsid w:val="5E76373C"/>
    <w:rsid w:val="5E78E398"/>
    <w:rsid w:val="5E7F0E26"/>
    <w:rsid w:val="5E84FAA1"/>
    <w:rsid w:val="5E93A93B"/>
    <w:rsid w:val="5EA70692"/>
    <w:rsid w:val="5ED67202"/>
    <w:rsid w:val="5EEC964F"/>
    <w:rsid w:val="5EF119C9"/>
    <w:rsid w:val="5F057757"/>
    <w:rsid w:val="5F0C6442"/>
    <w:rsid w:val="5F20EC20"/>
    <w:rsid w:val="5F2EE53A"/>
    <w:rsid w:val="5F2EF029"/>
    <w:rsid w:val="5F36FD64"/>
    <w:rsid w:val="5F399B94"/>
    <w:rsid w:val="5F3AC60B"/>
    <w:rsid w:val="5F4E0A08"/>
    <w:rsid w:val="5F53481F"/>
    <w:rsid w:val="5F543E74"/>
    <w:rsid w:val="5F63521F"/>
    <w:rsid w:val="5F666740"/>
    <w:rsid w:val="5F680E1E"/>
    <w:rsid w:val="5F6DB042"/>
    <w:rsid w:val="5F6FFC25"/>
    <w:rsid w:val="5F743C8C"/>
    <w:rsid w:val="5F7EC29D"/>
    <w:rsid w:val="5F838AB1"/>
    <w:rsid w:val="5F8BB3EC"/>
    <w:rsid w:val="5F98A394"/>
    <w:rsid w:val="5FA2BB55"/>
    <w:rsid w:val="5FAEF9B4"/>
    <w:rsid w:val="5FAF9833"/>
    <w:rsid w:val="5FB21939"/>
    <w:rsid w:val="5FB680DF"/>
    <w:rsid w:val="5FB73A44"/>
    <w:rsid w:val="5FB8BCB2"/>
    <w:rsid w:val="5FBA4538"/>
    <w:rsid w:val="5FC00816"/>
    <w:rsid w:val="5FC13AE4"/>
    <w:rsid w:val="5FC169F2"/>
    <w:rsid w:val="5FCCDED8"/>
    <w:rsid w:val="5FDF0563"/>
    <w:rsid w:val="5FE4DB1C"/>
    <w:rsid w:val="60062830"/>
    <w:rsid w:val="601CB6AF"/>
    <w:rsid w:val="601DA385"/>
    <w:rsid w:val="602B53EE"/>
    <w:rsid w:val="6035DB59"/>
    <w:rsid w:val="6035F23A"/>
    <w:rsid w:val="603A0CF1"/>
    <w:rsid w:val="603B23F3"/>
    <w:rsid w:val="604350A5"/>
    <w:rsid w:val="604EA96D"/>
    <w:rsid w:val="6050D38A"/>
    <w:rsid w:val="605D1A80"/>
    <w:rsid w:val="60712D7A"/>
    <w:rsid w:val="607283CE"/>
    <w:rsid w:val="607F23A6"/>
    <w:rsid w:val="6085CAF6"/>
    <w:rsid w:val="60861C85"/>
    <w:rsid w:val="6091AFE2"/>
    <w:rsid w:val="6096AF6B"/>
    <w:rsid w:val="609918BE"/>
    <w:rsid w:val="60A8ADB7"/>
    <w:rsid w:val="60AA6F9F"/>
    <w:rsid w:val="60B2DD1D"/>
    <w:rsid w:val="60B3A638"/>
    <w:rsid w:val="60BB9E0A"/>
    <w:rsid w:val="60BC401A"/>
    <w:rsid w:val="60C0DC37"/>
    <w:rsid w:val="60C9032D"/>
    <w:rsid w:val="60EB4D9A"/>
    <w:rsid w:val="60EBE9F8"/>
    <w:rsid w:val="60EE4B95"/>
    <w:rsid w:val="60EF54F3"/>
    <w:rsid w:val="60FA469D"/>
    <w:rsid w:val="610C0DB5"/>
    <w:rsid w:val="610FA4C1"/>
    <w:rsid w:val="6116952D"/>
    <w:rsid w:val="6117B755"/>
    <w:rsid w:val="61187DED"/>
    <w:rsid w:val="611B4B58"/>
    <w:rsid w:val="611B7630"/>
    <w:rsid w:val="613686B8"/>
    <w:rsid w:val="6137BE3E"/>
    <w:rsid w:val="6140CEFD"/>
    <w:rsid w:val="615102C0"/>
    <w:rsid w:val="615A3268"/>
    <w:rsid w:val="61666F11"/>
    <w:rsid w:val="616932F7"/>
    <w:rsid w:val="61819A73"/>
    <w:rsid w:val="61831C50"/>
    <w:rsid w:val="618D535D"/>
    <w:rsid w:val="61A07B05"/>
    <w:rsid w:val="61A8D53A"/>
    <w:rsid w:val="61AC098F"/>
    <w:rsid w:val="61B0B72B"/>
    <w:rsid w:val="61B46999"/>
    <w:rsid w:val="61B734FC"/>
    <w:rsid w:val="61CBAB9B"/>
    <w:rsid w:val="61DDCAD8"/>
    <w:rsid w:val="61E524E0"/>
    <w:rsid w:val="61F9D570"/>
    <w:rsid w:val="6200BEB9"/>
    <w:rsid w:val="620C9155"/>
    <w:rsid w:val="620EC541"/>
    <w:rsid w:val="621A15D4"/>
    <w:rsid w:val="62280653"/>
    <w:rsid w:val="623CCF1D"/>
    <w:rsid w:val="62657068"/>
    <w:rsid w:val="6267FDBA"/>
    <w:rsid w:val="626A7253"/>
    <w:rsid w:val="62779B88"/>
    <w:rsid w:val="62797A08"/>
    <w:rsid w:val="6297CEF7"/>
    <w:rsid w:val="62980B70"/>
    <w:rsid w:val="629DB42D"/>
    <w:rsid w:val="629F654A"/>
    <w:rsid w:val="629FEFEF"/>
    <w:rsid w:val="62A6B6CA"/>
    <w:rsid w:val="62A7DE16"/>
    <w:rsid w:val="62C1F359"/>
    <w:rsid w:val="62CC4329"/>
    <w:rsid w:val="62E7388E"/>
    <w:rsid w:val="62E898DD"/>
    <w:rsid w:val="62E9F997"/>
    <w:rsid w:val="62F3BE50"/>
    <w:rsid w:val="62FCD528"/>
    <w:rsid w:val="62FDA5E9"/>
    <w:rsid w:val="6303C156"/>
    <w:rsid w:val="630DCCEB"/>
    <w:rsid w:val="6310A358"/>
    <w:rsid w:val="6314F971"/>
    <w:rsid w:val="6317979E"/>
    <w:rsid w:val="6317CB76"/>
    <w:rsid w:val="631B0AE6"/>
    <w:rsid w:val="63454FA9"/>
    <w:rsid w:val="63468A1D"/>
    <w:rsid w:val="634A026E"/>
    <w:rsid w:val="6356FF2B"/>
    <w:rsid w:val="635B8DE4"/>
    <w:rsid w:val="6365388F"/>
    <w:rsid w:val="636A661A"/>
    <w:rsid w:val="6388AB01"/>
    <w:rsid w:val="638AE2D7"/>
    <w:rsid w:val="639065B6"/>
    <w:rsid w:val="6393FAE9"/>
    <w:rsid w:val="63A2D3BD"/>
    <w:rsid w:val="63A3992C"/>
    <w:rsid w:val="63ABA766"/>
    <w:rsid w:val="63AC76DD"/>
    <w:rsid w:val="63B075D7"/>
    <w:rsid w:val="63B21CAE"/>
    <w:rsid w:val="63B39647"/>
    <w:rsid w:val="63B9FEA1"/>
    <w:rsid w:val="63C43B1F"/>
    <w:rsid w:val="63C4881B"/>
    <w:rsid w:val="63C9FFFB"/>
    <w:rsid w:val="63CF5FAF"/>
    <w:rsid w:val="63D1CFD5"/>
    <w:rsid w:val="63D3CDF3"/>
    <w:rsid w:val="63EAEE60"/>
    <w:rsid w:val="63EFC625"/>
    <w:rsid w:val="63F9221E"/>
    <w:rsid w:val="63FFA1AF"/>
    <w:rsid w:val="63FFC9E4"/>
    <w:rsid w:val="640CB7C0"/>
    <w:rsid w:val="641CAEBB"/>
    <w:rsid w:val="641CE9B1"/>
    <w:rsid w:val="641D9880"/>
    <w:rsid w:val="64207901"/>
    <w:rsid w:val="64365942"/>
    <w:rsid w:val="643A9613"/>
    <w:rsid w:val="6440DF15"/>
    <w:rsid w:val="6443AE77"/>
    <w:rsid w:val="644961DE"/>
    <w:rsid w:val="64500615"/>
    <w:rsid w:val="6453588D"/>
    <w:rsid w:val="64622370"/>
    <w:rsid w:val="646429B8"/>
    <w:rsid w:val="648BC320"/>
    <w:rsid w:val="648C470A"/>
    <w:rsid w:val="648E58E1"/>
    <w:rsid w:val="649581ED"/>
    <w:rsid w:val="64973F07"/>
    <w:rsid w:val="6499F60C"/>
    <w:rsid w:val="64B095E0"/>
    <w:rsid w:val="64C292D8"/>
    <w:rsid w:val="64D29427"/>
    <w:rsid w:val="64DA80CA"/>
    <w:rsid w:val="64E360D6"/>
    <w:rsid w:val="64E7A22F"/>
    <w:rsid w:val="64F5993F"/>
    <w:rsid w:val="64F9C49A"/>
    <w:rsid w:val="6503D924"/>
    <w:rsid w:val="650C96C8"/>
    <w:rsid w:val="650E4BDB"/>
    <w:rsid w:val="650ED49E"/>
    <w:rsid w:val="6510258A"/>
    <w:rsid w:val="652783E8"/>
    <w:rsid w:val="6541EC71"/>
    <w:rsid w:val="65470101"/>
    <w:rsid w:val="6547E918"/>
    <w:rsid w:val="654AE675"/>
    <w:rsid w:val="6565C312"/>
    <w:rsid w:val="6574DC46"/>
    <w:rsid w:val="6577C9F9"/>
    <w:rsid w:val="65788219"/>
    <w:rsid w:val="657B7D9B"/>
    <w:rsid w:val="65800E2C"/>
    <w:rsid w:val="6582DEC1"/>
    <w:rsid w:val="658998A9"/>
    <w:rsid w:val="658AC4A2"/>
    <w:rsid w:val="659F0704"/>
    <w:rsid w:val="65A1CACF"/>
    <w:rsid w:val="65A46BA4"/>
    <w:rsid w:val="65A78E95"/>
    <w:rsid w:val="65B90D5B"/>
    <w:rsid w:val="65BE47A0"/>
    <w:rsid w:val="65CA11B0"/>
    <w:rsid w:val="65CE190F"/>
    <w:rsid w:val="65E0711F"/>
    <w:rsid w:val="65FB8BBC"/>
    <w:rsid w:val="66014A7D"/>
    <w:rsid w:val="66020A99"/>
    <w:rsid w:val="660236AF"/>
    <w:rsid w:val="660465C1"/>
    <w:rsid w:val="661D01CC"/>
    <w:rsid w:val="6626BFE9"/>
    <w:rsid w:val="66346528"/>
    <w:rsid w:val="6642090E"/>
    <w:rsid w:val="66431B83"/>
    <w:rsid w:val="664944D6"/>
    <w:rsid w:val="667D6195"/>
    <w:rsid w:val="668D61FF"/>
    <w:rsid w:val="668F6627"/>
    <w:rsid w:val="668FD37F"/>
    <w:rsid w:val="669A3D20"/>
    <w:rsid w:val="669CE623"/>
    <w:rsid w:val="66A74BF1"/>
    <w:rsid w:val="66B74006"/>
    <w:rsid w:val="66BB66C3"/>
    <w:rsid w:val="66BFFBE7"/>
    <w:rsid w:val="66C023AA"/>
    <w:rsid w:val="66C71DC8"/>
    <w:rsid w:val="66EE2581"/>
    <w:rsid w:val="66EEDCDC"/>
    <w:rsid w:val="66F879A4"/>
    <w:rsid w:val="66FE6A37"/>
    <w:rsid w:val="6700C259"/>
    <w:rsid w:val="67013A7A"/>
    <w:rsid w:val="6707D268"/>
    <w:rsid w:val="670B2405"/>
    <w:rsid w:val="67159E10"/>
    <w:rsid w:val="6720D171"/>
    <w:rsid w:val="6728289A"/>
    <w:rsid w:val="672CE35F"/>
    <w:rsid w:val="67355ED2"/>
    <w:rsid w:val="674635EE"/>
    <w:rsid w:val="6749D4CB"/>
    <w:rsid w:val="675ED0E7"/>
    <w:rsid w:val="676700CB"/>
    <w:rsid w:val="67675017"/>
    <w:rsid w:val="67708325"/>
    <w:rsid w:val="678D27CC"/>
    <w:rsid w:val="679AFF9C"/>
    <w:rsid w:val="67A94E73"/>
    <w:rsid w:val="67AC2F74"/>
    <w:rsid w:val="67C24049"/>
    <w:rsid w:val="67C73379"/>
    <w:rsid w:val="67CB2C22"/>
    <w:rsid w:val="67CF509B"/>
    <w:rsid w:val="67D42DC5"/>
    <w:rsid w:val="67D5A6D2"/>
    <w:rsid w:val="67D69A2A"/>
    <w:rsid w:val="67DB1280"/>
    <w:rsid w:val="67DBE39B"/>
    <w:rsid w:val="67EF45FB"/>
    <w:rsid w:val="67F3A575"/>
    <w:rsid w:val="67F55F6C"/>
    <w:rsid w:val="67F574D5"/>
    <w:rsid w:val="67FE89D5"/>
    <w:rsid w:val="68005744"/>
    <w:rsid w:val="680217E6"/>
    <w:rsid w:val="6806AB2F"/>
    <w:rsid w:val="680873DE"/>
    <w:rsid w:val="680EB3E8"/>
    <w:rsid w:val="68133C54"/>
    <w:rsid w:val="68185CBB"/>
    <w:rsid w:val="681DAD0D"/>
    <w:rsid w:val="6820AD6D"/>
    <w:rsid w:val="68315351"/>
    <w:rsid w:val="68402D9C"/>
    <w:rsid w:val="68407CF8"/>
    <w:rsid w:val="6844E985"/>
    <w:rsid w:val="6855B08B"/>
    <w:rsid w:val="6858C4F4"/>
    <w:rsid w:val="6865C7B9"/>
    <w:rsid w:val="686B3482"/>
    <w:rsid w:val="686F329D"/>
    <w:rsid w:val="6870C19A"/>
    <w:rsid w:val="687326B1"/>
    <w:rsid w:val="68764A68"/>
    <w:rsid w:val="687B3614"/>
    <w:rsid w:val="687E6464"/>
    <w:rsid w:val="68842431"/>
    <w:rsid w:val="688E4B0A"/>
    <w:rsid w:val="6893BA06"/>
    <w:rsid w:val="689BDD77"/>
    <w:rsid w:val="68A8285C"/>
    <w:rsid w:val="68B1C9A0"/>
    <w:rsid w:val="68BFD4B3"/>
    <w:rsid w:val="68C28CE0"/>
    <w:rsid w:val="68C6340C"/>
    <w:rsid w:val="68E6FFCF"/>
    <w:rsid w:val="68F180E6"/>
    <w:rsid w:val="68FA555D"/>
    <w:rsid w:val="68FE2A34"/>
    <w:rsid w:val="6908B186"/>
    <w:rsid w:val="69093E66"/>
    <w:rsid w:val="690E2514"/>
    <w:rsid w:val="690FCD85"/>
    <w:rsid w:val="6910F534"/>
    <w:rsid w:val="6913E774"/>
    <w:rsid w:val="69247FC4"/>
    <w:rsid w:val="6932989A"/>
    <w:rsid w:val="693E3AFF"/>
    <w:rsid w:val="694B4D78"/>
    <w:rsid w:val="6952C83D"/>
    <w:rsid w:val="695902A4"/>
    <w:rsid w:val="695A0017"/>
    <w:rsid w:val="695F41D5"/>
    <w:rsid w:val="696B1ACB"/>
    <w:rsid w:val="696B3DEC"/>
    <w:rsid w:val="696C924E"/>
    <w:rsid w:val="696DB0C5"/>
    <w:rsid w:val="6970C4F3"/>
    <w:rsid w:val="69806940"/>
    <w:rsid w:val="699519E3"/>
    <w:rsid w:val="69A12B89"/>
    <w:rsid w:val="69A2AC46"/>
    <w:rsid w:val="69AB7611"/>
    <w:rsid w:val="69ACAA89"/>
    <w:rsid w:val="69BB7999"/>
    <w:rsid w:val="69BC28D1"/>
    <w:rsid w:val="69BF5BAA"/>
    <w:rsid w:val="69C6AC56"/>
    <w:rsid w:val="69D25F18"/>
    <w:rsid w:val="69D49663"/>
    <w:rsid w:val="69D4C092"/>
    <w:rsid w:val="69D75CA7"/>
    <w:rsid w:val="69DB9A8B"/>
    <w:rsid w:val="69E2029E"/>
    <w:rsid w:val="69EC5AEC"/>
    <w:rsid w:val="69F69EE4"/>
    <w:rsid w:val="69FD7098"/>
    <w:rsid w:val="6A02A62F"/>
    <w:rsid w:val="6A1D5690"/>
    <w:rsid w:val="6A204140"/>
    <w:rsid w:val="6A21559B"/>
    <w:rsid w:val="6A262E2A"/>
    <w:rsid w:val="6A32D79E"/>
    <w:rsid w:val="6A35B6BA"/>
    <w:rsid w:val="6A378F4D"/>
    <w:rsid w:val="6A3B812F"/>
    <w:rsid w:val="6A619D9B"/>
    <w:rsid w:val="6A66E106"/>
    <w:rsid w:val="6A78015F"/>
    <w:rsid w:val="6A8624EE"/>
    <w:rsid w:val="6A8AE8DA"/>
    <w:rsid w:val="6AA06313"/>
    <w:rsid w:val="6AA7930F"/>
    <w:rsid w:val="6AA85853"/>
    <w:rsid w:val="6AAB7B59"/>
    <w:rsid w:val="6AB0E3E9"/>
    <w:rsid w:val="6AB25E2C"/>
    <w:rsid w:val="6AB87269"/>
    <w:rsid w:val="6AC02E40"/>
    <w:rsid w:val="6AC37636"/>
    <w:rsid w:val="6AC4481E"/>
    <w:rsid w:val="6AC7CE18"/>
    <w:rsid w:val="6AC8C882"/>
    <w:rsid w:val="6ACCC7E4"/>
    <w:rsid w:val="6AD05C0C"/>
    <w:rsid w:val="6AD3D2E7"/>
    <w:rsid w:val="6AE59277"/>
    <w:rsid w:val="6AE59C0B"/>
    <w:rsid w:val="6AF420CF"/>
    <w:rsid w:val="6AFAEE80"/>
    <w:rsid w:val="6B002E23"/>
    <w:rsid w:val="6B009356"/>
    <w:rsid w:val="6B00E725"/>
    <w:rsid w:val="6B06B9E8"/>
    <w:rsid w:val="6B0C918F"/>
    <w:rsid w:val="6B0D8D8D"/>
    <w:rsid w:val="6B110BAD"/>
    <w:rsid w:val="6B11BB93"/>
    <w:rsid w:val="6B3034A2"/>
    <w:rsid w:val="6B395C40"/>
    <w:rsid w:val="6B5559E3"/>
    <w:rsid w:val="6B58D42E"/>
    <w:rsid w:val="6B5BA61C"/>
    <w:rsid w:val="6B5F0CAF"/>
    <w:rsid w:val="6B6AB468"/>
    <w:rsid w:val="6B77E042"/>
    <w:rsid w:val="6B8909D8"/>
    <w:rsid w:val="6B9AF6E8"/>
    <w:rsid w:val="6BA890F7"/>
    <w:rsid w:val="6BAA8C2D"/>
    <w:rsid w:val="6BB8B587"/>
    <w:rsid w:val="6BB96DD1"/>
    <w:rsid w:val="6BBE4503"/>
    <w:rsid w:val="6BC3C11C"/>
    <w:rsid w:val="6BCBDB1B"/>
    <w:rsid w:val="6BCF2D60"/>
    <w:rsid w:val="6BDC20E4"/>
    <w:rsid w:val="6BDFE013"/>
    <w:rsid w:val="6BE3A050"/>
    <w:rsid w:val="6BFA37FC"/>
    <w:rsid w:val="6C01D883"/>
    <w:rsid w:val="6C02A914"/>
    <w:rsid w:val="6C02B167"/>
    <w:rsid w:val="6C03A2EE"/>
    <w:rsid w:val="6C0FBCF6"/>
    <w:rsid w:val="6C1AD9FF"/>
    <w:rsid w:val="6C1FCF0E"/>
    <w:rsid w:val="6C2FF4E8"/>
    <w:rsid w:val="6C3191F7"/>
    <w:rsid w:val="6C464790"/>
    <w:rsid w:val="6C4A4936"/>
    <w:rsid w:val="6C548C8F"/>
    <w:rsid w:val="6C70828B"/>
    <w:rsid w:val="6C71EEE4"/>
    <w:rsid w:val="6C74C27E"/>
    <w:rsid w:val="6C76069E"/>
    <w:rsid w:val="6C77768E"/>
    <w:rsid w:val="6C892F65"/>
    <w:rsid w:val="6C8AB1DB"/>
    <w:rsid w:val="6CA65E48"/>
    <w:rsid w:val="6CB2E678"/>
    <w:rsid w:val="6CB8A645"/>
    <w:rsid w:val="6CBBD26E"/>
    <w:rsid w:val="6CC5538B"/>
    <w:rsid w:val="6CC65799"/>
    <w:rsid w:val="6CCBA313"/>
    <w:rsid w:val="6CCDE05F"/>
    <w:rsid w:val="6CCEB835"/>
    <w:rsid w:val="6CDEC624"/>
    <w:rsid w:val="6CE43D64"/>
    <w:rsid w:val="6CE44E78"/>
    <w:rsid w:val="6CFD5408"/>
    <w:rsid w:val="6D0199DC"/>
    <w:rsid w:val="6D091BFB"/>
    <w:rsid w:val="6D0C2801"/>
    <w:rsid w:val="6D12526B"/>
    <w:rsid w:val="6D137261"/>
    <w:rsid w:val="6D1C1136"/>
    <w:rsid w:val="6D2ED1FC"/>
    <w:rsid w:val="6D31614E"/>
    <w:rsid w:val="6D35115A"/>
    <w:rsid w:val="6D3986B8"/>
    <w:rsid w:val="6D413E5C"/>
    <w:rsid w:val="6D487B8F"/>
    <w:rsid w:val="6D5A2E7D"/>
    <w:rsid w:val="6D6A61B9"/>
    <w:rsid w:val="6D767AB7"/>
    <w:rsid w:val="6D76820A"/>
    <w:rsid w:val="6D7970C5"/>
    <w:rsid w:val="6D8437B8"/>
    <w:rsid w:val="6D8E19E8"/>
    <w:rsid w:val="6D924433"/>
    <w:rsid w:val="6D96A0B3"/>
    <w:rsid w:val="6D9CDA3C"/>
    <w:rsid w:val="6DAD711B"/>
    <w:rsid w:val="6DBB9840"/>
    <w:rsid w:val="6DE51354"/>
    <w:rsid w:val="6DE9B5B1"/>
    <w:rsid w:val="6DEE68F1"/>
    <w:rsid w:val="6DF51C8F"/>
    <w:rsid w:val="6DFE88D9"/>
    <w:rsid w:val="6E025698"/>
    <w:rsid w:val="6E071679"/>
    <w:rsid w:val="6E11CD62"/>
    <w:rsid w:val="6E1F6940"/>
    <w:rsid w:val="6E281597"/>
    <w:rsid w:val="6E2A9086"/>
    <w:rsid w:val="6E2D2F88"/>
    <w:rsid w:val="6E2DF118"/>
    <w:rsid w:val="6E31FF75"/>
    <w:rsid w:val="6E3E32EF"/>
    <w:rsid w:val="6E3E5E32"/>
    <w:rsid w:val="6E3FBF0B"/>
    <w:rsid w:val="6E3FD19B"/>
    <w:rsid w:val="6E40273E"/>
    <w:rsid w:val="6E422223"/>
    <w:rsid w:val="6E459B07"/>
    <w:rsid w:val="6E56047A"/>
    <w:rsid w:val="6E59EA84"/>
    <w:rsid w:val="6E5E69FB"/>
    <w:rsid w:val="6E69751E"/>
    <w:rsid w:val="6E6F2461"/>
    <w:rsid w:val="6E6FA36E"/>
    <w:rsid w:val="6E74BA8E"/>
    <w:rsid w:val="6E798C98"/>
    <w:rsid w:val="6E955177"/>
    <w:rsid w:val="6E9FCBCD"/>
    <w:rsid w:val="6EA3C6E8"/>
    <w:rsid w:val="6EA82A17"/>
    <w:rsid w:val="6EAB1741"/>
    <w:rsid w:val="6EAB5DC9"/>
    <w:rsid w:val="6EABD259"/>
    <w:rsid w:val="6EAD9FF8"/>
    <w:rsid w:val="6EAF7A10"/>
    <w:rsid w:val="6EB234B5"/>
    <w:rsid w:val="6EC3C0BA"/>
    <w:rsid w:val="6ECD7D24"/>
    <w:rsid w:val="6ED341A6"/>
    <w:rsid w:val="6EECE1B9"/>
    <w:rsid w:val="6EEF605F"/>
    <w:rsid w:val="6EF00356"/>
    <w:rsid w:val="6EFE1CDD"/>
    <w:rsid w:val="6F08FBA5"/>
    <w:rsid w:val="6F090C92"/>
    <w:rsid w:val="6F106B5C"/>
    <w:rsid w:val="6F1ECCE7"/>
    <w:rsid w:val="6F2B497C"/>
    <w:rsid w:val="6F2E5916"/>
    <w:rsid w:val="6F356493"/>
    <w:rsid w:val="6F3B315B"/>
    <w:rsid w:val="6F53CADB"/>
    <w:rsid w:val="6F53E9C5"/>
    <w:rsid w:val="6F5E633D"/>
    <w:rsid w:val="6F5FA204"/>
    <w:rsid w:val="6F6EE6A0"/>
    <w:rsid w:val="6F76E742"/>
    <w:rsid w:val="6F7CC689"/>
    <w:rsid w:val="6F7F7C34"/>
    <w:rsid w:val="6F991C4A"/>
    <w:rsid w:val="6F99AAFD"/>
    <w:rsid w:val="6FA1E269"/>
    <w:rsid w:val="6FAA7B91"/>
    <w:rsid w:val="6FB5650F"/>
    <w:rsid w:val="6FB8CB25"/>
    <w:rsid w:val="6FBD2762"/>
    <w:rsid w:val="6FC8ED3F"/>
    <w:rsid w:val="6FF15AC5"/>
    <w:rsid w:val="6FF6F386"/>
    <w:rsid w:val="6FF7E2B1"/>
    <w:rsid w:val="6FF85237"/>
    <w:rsid w:val="6FF914E4"/>
    <w:rsid w:val="700BED47"/>
    <w:rsid w:val="701464CC"/>
    <w:rsid w:val="701C2866"/>
    <w:rsid w:val="7021082A"/>
    <w:rsid w:val="70212390"/>
    <w:rsid w:val="7025DF95"/>
    <w:rsid w:val="702BCEFC"/>
    <w:rsid w:val="7033CA3B"/>
    <w:rsid w:val="70359AD4"/>
    <w:rsid w:val="706CFD13"/>
    <w:rsid w:val="7076D951"/>
    <w:rsid w:val="7076ED32"/>
    <w:rsid w:val="7077DC00"/>
    <w:rsid w:val="70793047"/>
    <w:rsid w:val="708385ED"/>
    <w:rsid w:val="7083C298"/>
    <w:rsid w:val="70849E34"/>
    <w:rsid w:val="70984442"/>
    <w:rsid w:val="709AA826"/>
    <w:rsid w:val="70A633F3"/>
    <w:rsid w:val="70AC4C91"/>
    <w:rsid w:val="70B70182"/>
    <w:rsid w:val="70B7DAC1"/>
    <w:rsid w:val="70C8F186"/>
    <w:rsid w:val="70DCA32E"/>
    <w:rsid w:val="70E9F49F"/>
    <w:rsid w:val="70EAF265"/>
    <w:rsid w:val="71006A89"/>
    <w:rsid w:val="71009056"/>
    <w:rsid w:val="71092882"/>
    <w:rsid w:val="710C7EEC"/>
    <w:rsid w:val="71106A67"/>
    <w:rsid w:val="7115C73C"/>
    <w:rsid w:val="711A62E1"/>
    <w:rsid w:val="711A9D2A"/>
    <w:rsid w:val="711D751A"/>
    <w:rsid w:val="712AA211"/>
    <w:rsid w:val="712D3BBE"/>
    <w:rsid w:val="712E3D10"/>
    <w:rsid w:val="713C47EE"/>
    <w:rsid w:val="71446E3B"/>
    <w:rsid w:val="7145F6FE"/>
    <w:rsid w:val="7148881C"/>
    <w:rsid w:val="715BD20A"/>
    <w:rsid w:val="715D8AC1"/>
    <w:rsid w:val="71756F27"/>
    <w:rsid w:val="71826676"/>
    <w:rsid w:val="71870E0A"/>
    <w:rsid w:val="718B6B22"/>
    <w:rsid w:val="718DB020"/>
    <w:rsid w:val="71A99E5C"/>
    <w:rsid w:val="71AD3176"/>
    <w:rsid w:val="71AF97C1"/>
    <w:rsid w:val="71B097BF"/>
    <w:rsid w:val="71BCD83A"/>
    <w:rsid w:val="71DC0C2D"/>
    <w:rsid w:val="71DC43BD"/>
    <w:rsid w:val="71E9C484"/>
    <w:rsid w:val="71EE284E"/>
    <w:rsid w:val="71F36F83"/>
    <w:rsid w:val="71F67F40"/>
    <w:rsid w:val="72024550"/>
    <w:rsid w:val="7202ADED"/>
    <w:rsid w:val="7206AEF3"/>
    <w:rsid w:val="7213E69C"/>
    <w:rsid w:val="721A43F0"/>
    <w:rsid w:val="72238893"/>
    <w:rsid w:val="7225CBE0"/>
    <w:rsid w:val="72287408"/>
    <w:rsid w:val="72449B5A"/>
    <w:rsid w:val="72624F9E"/>
    <w:rsid w:val="72702231"/>
    <w:rsid w:val="727EB088"/>
    <w:rsid w:val="728B3085"/>
    <w:rsid w:val="728BA789"/>
    <w:rsid w:val="72901538"/>
    <w:rsid w:val="7294742C"/>
    <w:rsid w:val="729CCA56"/>
    <w:rsid w:val="72A7E19F"/>
    <w:rsid w:val="72AF050B"/>
    <w:rsid w:val="72B4B014"/>
    <w:rsid w:val="72B5067E"/>
    <w:rsid w:val="72B59B07"/>
    <w:rsid w:val="72C1032F"/>
    <w:rsid w:val="72C4A7F1"/>
    <w:rsid w:val="72DC9CE1"/>
    <w:rsid w:val="72DDFD38"/>
    <w:rsid w:val="72E61E16"/>
    <w:rsid w:val="730F4425"/>
    <w:rsid w:val="73161A75"/>
    <w:rsid w:val="731F68C1"/>
    <w:rsid w:val="7324F14D"/>
    <w:rsid w:val="732753EE"/>
    <w:rsid w:val="733E1B01"/>
    <w:rsid w:val="7351707F"/>
    <w:rsid w:val="735D49BB"/>
    <w:rsid w:val="735EF748"/>
    <w:rsid w:val="7366F471"/>
    <w:rsid w:val="7367D46A"/>
    <w:rsid w:val="736EAB82"/>
    <w:rsid w:val="73A53055"/>
    <w:rsid w:val="73A783C5"/>
    <w:rsid w:val="73BBAA6D"/>
    <w:rsid w:val="73CFC905"/>
    <w:rsid w:val="73D887C6"/>
    <w:rsid w:val="73DC9D65"/>
    <w:rsid w:val="73E98BF7"/>
    <w:rsid w:val="73ECBC09"/>
    <w:rsid w:val="73F19BFA"/>
    <w:rsid w:val="73F2BC1A"/>
    <w:rsid w:val="73F6380F"/>
    <w:rsid w:val="7400F3C3"/>
    <w:rsid w:val="74061603"/>
    <w:rsid w:val="74078C0D"/>
    <w:rsid w:val="7413EEE3"/>
    <w:rsid w:val="741647D7"/>
    <w:rsid w:val="7417B3A8"/>
    <w:rsid w:val="741AEE04"/>
    <w:rsid w:val="741EE4F2"/>
    <w:rsid w:val="741F8709"/>
    <w:rsid w:val="74207EC2"/>
    <w:rsid w:val="743BC638"/>
    <w:rsid w:val="7453B65A"/>
    <w:rsid w:val="745F7A49"/>
    <w:rsid w:val="746ECE2C"/>
    <w:rsid w:val="7471EA13"/>
    <w:rsid w:val="747239B0"/>
    <w:rsid w:val="74744A3E"/>
    <w:rsid w:val="747CD5BC"/>
    <w:rsid w:val="747DF335"/>
    <w:rsid w:val="7483488B"/>
    <w:rsid w:val="748672C7"/>
    <w:rsid w:val="74870926"/>
    <w:rsid w:val="74879F01"/>
    <w:rsid w:val="748A3F91"/>
    <w:rsid w:val="74944100"/>
    <w:rsid w:val="749A477F"/>
    <w:rsid w:val="749CB423"/>
    <w:rsid w:val="74A3B695"/>
    <w:rsid w:val="74ACDD32"/>
    <w:rsid w:val="74B5714F"/>
    <w:rsid w:val="74C198E4"/>
    <w:rsid w:val="74E19515"/>
    <w:rsid w:val="74FA6562"/>
    <w:rsid w:val="75007A6B"/>
    <w:rsid w:val="751563EF"/>
    <w:rsid w:val="7516E344"/>
    <w:rsid w:val="75176FDE"/>
    <w:rsid w:val="75234ED4"/>
    <w:rsid w:val="7536A1C0"/>
    <w:rsid w:val="75378094"/>
    <w:rsid w:val="753F1C88"/>
    <w:rsid w:val="75430487"/>
    <w:rsid w:val="7544E551"/>
    <w:rsid w:val="75534ADC"/>
    <w:rsid w:val="7555B39D"/>
    <w:rsid w:val="755921B4"/>
    <w:rsid w:val="755A862B"/>
    <w:rsid w:val="755FBC50"/>
    <w:rsid w:val="75617590"/>
    <w:rsid w:val="75676884"/>
    <w:rsid w:val="756FD2BB"/>
    <w:rsid w:val="75751CB9"/>
    <w:rsid w:val="7579CF3C"/>
    <w:rsid w:val="757DD278"/>
    <w:rsid w:val="7588AD24"/>
    <w:rsid w:val="7593DEF3"/>
    <w:rsid w:val="75983A2E"/>
    <w:rsid w:val="75B3F32F"/>
    <w:rsid w:val="75B643BB"/>
    <w:rsid w:val="75BD0A9B"/>
    <w:rsid w:val="75D31F0A"/>
    <w:rsid w:val="75D43801"/>
    <w:rsid w:val="75D70169"/>
    <w:rsid w:val="75EF8339"/>
    <w:rsid w:val="75F72990"/>
    <w:rsid w:val="75FA5443"/>
    <w:rsid w:val="75FACDAB"/>
    <w:rsid w:val="7608E374"/>
    <w:rsid w:val="761B92A4"/>
    <w:rsid w:val="761D2C35"/>
    <w:rsid w:val="76279852"/>
    <w:rsid w:val="762F0FC3"/>
    <w:rsid w:val="76315C33"/>
    <w:rsid w:val="76400C35"/>
    <w:rsid w:val="7640AC43"/>
    <w:rsid w:val="764CC4EB"/>
    <w:rsid w:val="76641675"/>
    <w:rsid w:val="7685C1DA"/>
    <w:rsid w:val="76885082"/>
    <w:rsid w:val="768E69D0"/>
    <w:rsid w:val="76A4D0E5"/>
    <w:rsid w:val="76A687ED"/>
    <w:rsid w:val="76CC4C60"/>
    <w:rsid w:val="76D4E1A3"/>
    <w:rsid w:val="76E4ECA7"/>
    <w:rsid w:val="76E65BE0"/>
    <w:rsid w:val="76EA7520"/>
    <w:rsid w:val="76F85AB4"/>
    <w:rsid w:val="771CA89A"/>
    <w:rsid w:val="77258351"/>
    <w:rsid w:val="772B3FEA"/>
    <w:rsid w:val="772C3119"/>
    <w:rsid w:val="7731B62D"/>
    <w:rsid w:val="77506849"/>
    <w:rsid w:val="77544B05"/>
    <w:rsid w:val="7758A2B6"/>
    <w:rsid w:val="775969DC"/>
    <w:rsid w:val="775B2157"/>
    <w:rsid w:val="775CF33F"/>
    <w:rsid w:val="7761598A"/>
    <w:rsid w:val="776415F7"/>
    <w:rsid w:val="77705001"/>
    <w:rsid w:val="77733671"/>
    <w:rsid w:val="77741F03"/>
    <w:rsid w:val="77749737"/>
    <w:rsid w:val="7782DDB1"/>
    <w:rsid w:val="7793F83F"/>
    <w:rsid w:val="7795E167"/>
    <w:rsid w:val="77997658"/>
    <w:rsid w:val="77A6C84E"/>
    <w:rsid w:val="77AFDFAC"/>
    <w:rsid w:val="77B9FC5E"/>
    <w:rsid w:val="77BA0A8D"/>
    <w:rsid w:val="77D13E8F"/>
    <w:rsid w:val="77D2D962"/>
    <w:rsid w:val="77D34EA3"/>
    <w:rsid w:val="77E1F91C"/>
    <w:rsid w:val="77E40488"/>
    <w:rsid w:val="77E63012"/>
    <w:rsid w:val="77E8C84F"/>
    <w:rsid w:val="77EB5A96"/>
    <w:rsid w:val="77EB7C50"/>
    <w:rsid w:val="77ED3811"/>
    <w:rsid w:val="77F3ED93"/>
    <w:rsid w:val="77F62850"/>
    <w:rsid w:val="77FE0D98"/>
    <w:rsid w:val="78030271"/>
    <w:rsid w:val="78069385"/>
    <w:rsid w:val="780B7EA1"/>
    <w:rsid w:val="780F7641"/>
    <w:rsid w:val="7817E3C1"/>
    <w:rsid w:val="781F6E93"/>
    <w:rsid w:val="78236031"/>
    <w:rsid w:val="782DC566"/>
    <w:rsid w:val="7833618A"/>
    <w:rsid w:val="7833A043"/>
    <w:rsid w:val="7835F6A3"/>
    <w:rsid w:val="7841F1D2"/>
    <w:rsid w:val="78459BAB"/>
    <w:rsid w:val="784A73C6"/>
    <w:rsid w:val="7851FAC5"/>
    <w:rsid w:val="786DC90D"/>
    <w:rsid w:val="786E1E29"/>
    <w:rsid w:val="7875203C"/>
    <w:rsid w:val="7882139A"/>
    <w:rsid w:val="78883D5F"/>
    <w:rsid w:val="788C8BCE"/>
    <w:rsid w:val="789308E6"/>
    <w:rsid w:val="789638BA"/>
    <w:rsid w:val="789E9B49"/>
    <w:rsid w:val="78B0F284"/>
    <w:rsid w:val="78B136FD"/>
    <w:rsid w:val="78B93647"/>
    <w:rsid w:val="78C4BB28"/>
    <w:rsid w:val="78CB98F3"/>
    <w:rsid w:val="78D335CA"/>
    <w:rsid w:val="78D9487C"/>
    <w:rsid w:val="78D9BE4B"/>
    <w:rsid w:val="78DA1CC5"/>
    <w:rsid w:val="78EBA25F"/>
    <w:rsid w:val="78EC5FCA"/>
    <w:rsid w:val="78F60B27"/>
    <w:rsid w:val="78F68FDC"/>
    <w:rsid w:val="78F6C8C7"/>
    <w:rsid w:val="7903960D"/>
    <w:rsid w:val="790F24E9"/>
    <w:rsid w:val="7910A2FF"/>
    <w:rsid w:val="7917B30E"/>
    <w:rsid w:val="791B1257"/>
    <w:rsid w:val="79301122"/>
    <w:rsid w:val="79314820"/>
    <w:rsid w:val="79378D73"/>
    <w:rsid w:val="793D89A7"/>
    <w:rsid w:val="794E530A"/>
    <w:rsid w:val="794E85AE"/>
    <w:rsid w:val="795F3914"/>
    <w:rsid w:val="79636B97"/>
    <w:rsid w:val="7968124F"/>
    <w:rsid w:val="796EEB8B"/>
    <w:rsid w:val="79792B5E"/>
    <w:rsid w:val="797C8462"/>
    <w:rsid w:val="798077CF"/>
    <w:rsid w:val="798103B0"/>
    <w:rsid w:val="798FFD6C"/>
    <w:rsid w:val="7999B3EF"/>
    <w:rsid w:val="799AF825"/>
    <w:rsid w:val="799EB7F5"/>
    <w:rsid w:val="79A518B1"/>
    <w:rsid w:val="79A859D9"/>
    <w:rsid w:val="79AB4B84"/>
    <w:rsid w:val="79B4B01E"/>
    <w:rsid w:val="79C0182D"/>
    <w:rsid w:val="79C94F48"/>
    <w:rsid w:val="79CBF14A"/>
    <w:rsid w:val="79CF3B83"/>
    <w:rsid w:val="79D80BF6"/>
    <w:rsid w:val="79DB647F"/>
    <w:rsid w:val="79E9FC78"/>
    <w:rsid w:val="79F0BC2B"/>
    <w:rsid w:val="79FBE4DE"/>
    <w:rsid w:val="7A0E4C83"/>
    <w:rsid w:val="7A11918C"/>
    <w:rsid w:val="7A184FD7"/>
    <w:rsid w:val="7A228D71"/>
    <w:rsid w:val="7A237071"/>
    <w:rsid w:val="7A318D10"/>
    <w:rsid w:val="7A3D9774"/>
    <w:rsid w:val="7A441EB4"/>
    <w:rsid w:val="7A7286CF"/>
    <w:rsid w:val="7A7331AE"/>
    <w:rsid w:val="7A7DEDB7"/>
    <w:rsid w:val="7A8E20FF"/>
    <w:rsid w:val="7A94DF95"/>
    <w:rsid w:val="7A98347C"/>
    <w:rsid w:val="7A9CCE22"/>
    <w:rsid w:val="7AAD8DFB"/>
    <w:rsid w:val="7AB32E0C"/>
    <w:rsid w:val="7AB40B8E"/>
    <w:rsid w:val="7ABCB6A5"/>
    <w:rsid w:val="7AC16447"/>
    <w:rsid w:val="7AC8A7FE"/>
    <w:rsid w:val="7AD30421"/>
    <w:rsid w:val="7AD33C05"/>
    <w:rsid w:val="7AD3CB76"/>
    <w:rsid w:val="7AD5A5D6"/>
    <w:rsid w:val="7ADDFBD3"/>
    <w:rsid w:val="7ADF793F"/>
    <w:rsid w:val="7AE90FC5"/>
    <w:rsid w:val="7AF19069"/>
    <w:rsid w:val="7AF6871A"/>
    <w:rsid w:val="7AF9CF94"/>
    <w:rsid w:val="7AFCF9B5"/>
    <w:rsid w:val="7B002095"/>
    <w:rsid w:val="7B07CB0D"/>
    <w:rsid w:val="7B0BBBD2"/>
    <w:rsid w:val="7B0C3958"/>
    <w:rsid w:val="7B2525AB"/>
    <w:rsid w:val="7B2C9DF0"/>
    <w:rsid w:val="7B2D2796"/>
    <w:rsid w:val="7B305B58"/>
    <w:rsid w:val="7B35C130"/>
    <w:rsid w:val="7B44EC6D"/>
    <w:rsid w:val="7B4B2698"/>
    <w:rsid w:val="7B4EA00D"/>
    <w:rsid w:val="7B4EB972"/>
    <w:rsid w:val="7B5E03ED"/>
    <w:rsid w:val="7B61D59B"/>
    <w:rsid w:val="7B624F14"/>
    <w:rsid w:val="7B650129"/>
    <w:rsid w:val="7B698D9B"/>
    <w:rsid w:val="7B7D29A5"/>
    <w:rsid w:val="7B857EF1"/>
    <w:rsid w:val="7B8B12A7"/>
    <w:rsid w:val="7B9013D4"/>
    <w:rsid w:val="7B912C8A"/>
    <w:rsid w:val="7B9D496E"/>
    <w:rsid w:val="7BA228B6"/>
    <w:rsid w:val="7BA57D69"/>
    <w:rsid w:val="7BC1C8D9"/>
    <w:rsid w:val="7BC83913"/>
    <w:rsid w:val="7BCD5D71"/>
    <w:rsid w:val="7BCD66A6"/>
    <w:rsid w:val="7BD6CE5F"/>
    <w:rsid w:val="7BDF8973"/>
    <w:rsid w:val="7BE1C985"/>
    <w:rsid w:val="7BEE2976"/>
    <w:rsid w:val="7BF42AE0"/>
    <w:rsid w:val="7BFCF2BE"/>
    <w:rsid w:val="7C0A4204"/>
    <w:rsid w:val="7C101E5D"/>
    <w:rsid w:val="7C129481"/>
    <w:rsid w:val="7C2A563F"/>
    <w:rsid w:val="7C36F6F2"/>
    <w:rsid w:val="7C37A34C"/>
    <w:rsid w:val="7C499ACD"/>
    <w:rsid w:val="7C5027B6"/>
    <w:rsid w:val="7C536220"/>
    <w:rsid w:val="7C5883CB"/>
    <w:rsid w:val="7C5B0E83"/>
    <w:rsid w:val="7C5D05A5"/>
    <w:rsid w:val="7C5EF457"/>
    <w:rsid w:val="7C60A568"/>
    <w:rsid w:val="7C6B97C8"/>
    <w:rsid w:val="7C73FD54"/>
    <w:rsid w:val="7C800595"/>
    <w:rsid w:val="7C87B5A2"/>
    <w:rsid w:val="7C92BF3C"/>
    <w:rsid w:val="7C991BD1"/>
    <w:rsid w:val="7C9DBD2B"/>
    <w:rsid w:val="7CB1487F"/>
    <w:rsid w:val="7CBAF8B8"/>
    <w:rsid w:val="7CBBAE2F"/>
    <w:rsid w:val="7CBCF69C"/>
    <w:rsid w:val="7CC27D6C"/>
    <w:rsid w:val="7CC536A4"/>
    <w:rsid w:val="7CCD382A"/>
    <w:rsid w:val="7CD36EBE"/>
    <w:rsid w:val="7CD389CF"/>
    <w:rsid w:val="7CD7DCBC"/>
    <w:rsid w:val="7CDF0F01"/>
    <w:rsid w:val="7CE72785"/>
    <w:rsid w:val="7CEFCB30"/>
    <w:rsid w:val="7CF3DD86"/>
    <w:rsid w:val="7CF53AAF"/>
    <w:rsid w:val="7D0103B8"/>
    <w:rsid w:val="7D09E942"/>
    <w:rsid w:val="7D110BFA"/>
    <w:rsid w:val="7D1A45E3"/>
    <w:rsid w:val="7D1FCB39"/>
    <w:rsid w:val="7D2A8BF2"/>
    <w:rsid w:val="7D2B315D"/>
    <w:rsid w:val="7D3D76A4"/>
    <w:rsid w:val="7D4812C1"/>
    <w:rsid w:val="7D5876F1"/>
    <w:rsid w:val="7D6448FB"/>
    <w:rsid w:val="7D6E1140"/>
    <w:rsid w:val="7D79BAF5"/>
    <w:rsid w:val="7D7A21BE"/>
    <w:rsid w:val="7D7F0472"/>
    <w:rsid w:val="7D874E01"/>
    <w:rsid w:val="7D98F743"/>
    <w:rsid w:val="7D9DEE43"/>
    <w:rsid w:val="7DA350F8"/>
    <w:rsid w:val="7DA45759"/>
    <w:rsid w:val="7DBE5AE9"/>
    <w:rsid w:val="7DC0A255"/>
    <w:rsid w:val="7DC27D47"/>
    <w:rsid w:val="7DC389A3"/>
    <w:rsid w:val="7DC58267"/>
    <w:rsid w:val="7DC90DE2"/>
    <w:rsid w:val="7DD3CC7A"/>
    <w:rsid w:val="7DD9D330"/>
    <w:rsid w:val="7DDBB95F"/>
    <w:rsid w:val="7DE3AF7B"/>
    <w:rsid w:val="7DECD58E"/>
    <w:rsid w:val="7DF0951D"/>
    <w:rsid w:val="7DF15005"/>
    <w:rsid w:val="7DF6660B"/>
    <w:rsid w:val="7E03BCE7"/>
    <w:rsid w:val="7E0408C8"/>
    <w:rsid w:val="7E1283B6"/>
    <w:rsid w:val="7E1A35C8"/>
    <w:rsid w:val="7E2B8321"/>
    <w:rsid w:val="7E347178"/>
    <w:rsid w:val="7E3C4C38"/>
    <w:rsid w:val="7E3ED9E0"/>
    <w:rsid w:val="7E41AF07"/>
    <w:rsid w:val="7E47C5C8"/>
    <w:rsid w:val="7E4AD57A"/>
    <w:rsid w:val="7E540376"/>
    <w:rsid w:val="7E58CA7C"/>
    <w:rsid w:val="7E606DFE"/>
    <w:rsid w:val="7E650F9D"/>
    <w:rsid w:val="7E727F5F"/>
    <w:rsid w:val="7E72BFE4"/>
    <w:rsid w:val="7E7F9294"/>
    <w:rsid w:val="7E86894D"/>
    <w:rsid w:val="7E889F33"/>
    <w:rsid w:val="7E953E0B"/>
    <w:rsid w:val="7E9852F9"/>
    <w:rsid w:val="7EA07241"/>
    <w:rsid w:val="7EA35C04"/>
    <w:rsid w:val="7EABF533"/>
    <w:rsid w:val="7EC92489"/>
    <w:rsid w:val="7EC93D58"/>
    <w:rsid w:val="7ED09473"/>
    <w:rsid w:val="7ED1C61D"/>
    <w:rsid w:val="7ED3F10C"/>
    <w:rsid w:val="7EDD5FAD"/>
    <w:rsid w:val="7EE0BBA2"/>
    <w:rsid w:val="7EE5EE73"/>
    <w:rsid w:val="7EF85927"/>
    <w:rsid w:val="7EFBE2EF"/>
    <w:rsid w:val="7EFF7050"/>
    <w:rsid w:val="7F023B58"/>
    <w:rsid w:val="7F07CE35"/>
    <w:rsid w:val="7F0E22E3"/>
    <w:rsid w:val="7F0E91FB"/>
    <w:rsid w:val="7F10853D"/>
    <w:rsid w:val="7F108929"/>
    <w:rsid w:val="7F150C48"/>
    <w:rsid w:val="7F1D8EBC"/>
    <w:rsid w:val="7F21E790"/>
    <w:rsid w:val="7F2253F9"/>
    <w:rsid w:val="7F3260FB"/>
    <w:rsid w:val="7F32B155"/>
    <w:rsid w:val="7F34CF4C"/>
    <w:rsid w:val="7F3BE2C2"/>
    <w:rsid w:val="7F4FD344"/>
    <w:rsid w:val="7F622104"/>
    <w:rsid w:val="7F69DBB9"/>
    <w:rsid w:val="7F6EC6E8"/>
    <w:rsid w:val="7F777473"/>
    <w:rsid w:val="7F822D34"/>
    <w:rsid w:val="7F82A07E"/>
    <w:rsid w:val="7F8EBF92"/>
    <w:rsid w:val="7F8FFF94"/>
    <w:rsid w:val="7F987840"/>
    <w:rsid w:val="7F9A001E"/>
    <w:rsid w:val="7FA4E4DB"/>
    <w:rsid w:val="7FAE9FD7"/>
    <w:rsid w:val="7FB7D6B4"/>
    <w:rsid w:val="7FBE67D0"/>
    <w:rsid w:val="7FC8B94E"/>
    <w:rsid w:val="7FD2B3B4"/>
    <w:rsid w:val="7FDAFF76"/>
    <w:rsid w:val="7FE1BB76"/>
    <w:rsid w:val="7FF3B36C"/>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F91D3"/>
  <w15:docId w15:val="{EA6577D9-9DB5-4731-AC2E-CF629EC1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004"/>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pPr>
      <w:keepNext/>
      <w:keepLines/>
      <w:spacing w:before="220" w:after="40"/>
      <w:outlineLvl w:val="4"/>
    </w:pPr>
    <w:rPr>
      <w:b/>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C145F1"/>
    <w:pPr>
      <w:keepNext/>
      <w:keepLines/>
      <w:spacing w:before="40" w:after="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C145F1"/>
    <w:pPr>
      <w:keepNext/>
      <w:keepLines/>
      <w:spacing w:after="0"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C145F1"/>
    <w:pPr>
      <w:keepNext/>
      <w:keepLines/>
      <w:spacing w:after="0"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pPr>
      <w:keepNext/>
      <w:keepLines/>
      <w:spacing w:before="480" w:after="120"/>
    </w:pPr>
    <w:rPr>
      <w:b/>
      <w:sz w:val="72"/>
      <w:szCs w:val="72"/>
    </w:rPr>
  </w:style>
  <w:style w:type="character" w:styleId="Refdecomentario">
    <w:name w:val="annotation reference"/>
    <w:basedOn w:val="Fuentedeprrafopredeter"/>
    <w:uiPriority w:val="99"/>
    <w:semiHidden/>
    <w:unhideWhenUsed/>
    <w:rsid w:val="00911D0B"/>
    <w:rPr>
      <w:sz w:val="16"/>
      <w:szCs w:val="16"/>
    </w:rPr>
  </w:style>
  <w:style w:type="paragraph" w:styleId="Textocomentario">
    <w:name w:val="annotation text"/>
    <w:basedOn w:val="Normal"/>
    <w:link w:val="TextocomentarioCar"/>
    <w:uiPriority w:val="99"/>
    <w:unhideWhenUsed/>
    <w:rsid w:val="00911D0B"/>
    <w:pPr>
      <w:spacing w:line="240" w:lineRule="auto"/>
    </w:pPr>
    <w:rPr>
      <w:sz w:val="20"/>
      <w:szCs w:val="20"/>
    </w:rPr>
  </w:style>
  <w:style w:type="character" w:customStyle="1" w:styleId="TextocomentarioCar">
    <w:name w:val="Texto comentario Car"/>
    <w:basedOn w:val="Fuentedeprrafopredeter"/>
    <w:link w:val="Textocomentario"/>
    <w:uiPriority w:val="99"/>
    <w:rsid w:val="00911D0B"/>
    <w:rPr>
      <w:rFonts w:ascii="Calibri" w:eastAsia="Calibri" w:hAnsi="Calibri" w:cs="Calibri"/>
      <w:kern w:val="0"/>
      <w:sz w:val="20"/>
      <w:szCs w:val="20"/>
      <w:lang w:eastAsia="es-CL"/>
    </w:rPr>
  </w:style>
  <w:style w:type="paragraph" w:styleId="Prrafodelista">
    <w:name w:val="List Paragraph"/>
    <w:basedOn w:val="Normal"/>
    <w:link w:val="PrrafodelistaCar"/>
    <w:uiPriority w:val="34"/>
    <w:qFormat/>
    <w:rsid w:val="00911D0B"/>
    <w:pPr>
      <w:ind w:left="720"/>
      <w:contextualSpacing/>
    </w:pPr>
    <w:rPr>
      <w:lang w:val="es-ES"/>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paragraph" w:styleId="Asuntodelcomentario">
    <w:name w:val="annotation subject"/>
    <w:basedOn w:val="Textocomentario"/>
    <w:next w:val="Textocomentario"/>
    <w:link w:val="AsuntodelcomentarioCar"/>
    <w:uiPriority w:val="99"/>
    <w:semiHidden/>
    <w:unhideWhenUsed/>
    <w:rsid w:val="00F437D2"/>
    <w:rPr>
      <w:b/>
      <w:bCs/>
    </w:rPr>
  </w:style>
  <w:style w:type="character" w:customStyle="1" w:styleId="AsuntodelcomentarioCar">
    <w:name w:val="Asunto del comentario Car"/>
    <w:basedOn w:val="TextocomentarioCar"/>
    <w:link w:val="Asuntodelcomentario"/>
    <w:uiPriority w:val="99"/>
    <w:semiHidden/>
    <w:rsid w:val="00F437D2"/>
    <w:rPr>
      <w:rFonts w:ascii="Calibri" w:eastAsia="Calibri" w:hAnsi="Calibri" w:cs="Calibri"/>
      <w:b/>
      <w:bCs/>
      <w:kern w:val="0"/>
      <w:sz w:val="20"/>
      <w:szCs w:val="20"/>
      <w:lang w:eastAsia="es-CL"/>
    </w:rPr>
  </w:style>
  <w:style w:type="paragraph" w:styleId="Revisin">
    <w:name w:val="Revision"/>
    <w:hidden/>
    <w:uiPriority w:val="99"/>
    <w:semiHidden/>
    <w:rsid w:val="00960E99"/>
    <w:pPr>
      <w:spacing w:after="0" w:line="240" w:lineRule="auto"/>
    </w:pPr>
  </w:style>
  <w:style w:type="paragraph" w:styleId="Textonotapie">
    <w:name w:val="footnote text"/>
    <w:basedOn w:val="Normal"/>
    <w:link w:val="TextonotapieCar"/>
    <w:uiPriority w:val="99"/>
    <w:unhideWhenUsed/>
    <w:rsid w:val="00B5076A"/>
    <w:pPr>
      <w:spacing w:after="0" w:line="240" w:lineRule="auto"/>
    </w:pPr>
    <w:rPr>
      <w:sz w:val="20"/>
      <w:szCs w:val="20"/>
    </w:rPr>
  </w:style>
  <w:style w:type="character" w:customStyle="1" w:styleId="TextonotapieCar">
    <w:name w:val="Texto nota pie Car"/>
    <w:basedOn w:val="Fuentedeprrafopredeter"/>
    <w:link w:val="Textonotapie"/>
    <w:uiPriority w:val="99"/>
    <w:rsid w:val="00B5076A"/>
    <w:rPr>
      <w:sz w:val="20"/>
      <w:szCs w:val="20"/>
    </w:rPr>
  </w:style>
  <w:style w:type="character" w:styleId="Refdenotaalpie">
    <w:name w:val="footnote reference"/>
    <w:basedOn w:val="Fuentedeprrafopredeter"/>
    <w:uiPriority w:val="99"/>
    <w:semiHidden/>
    <w:unhideWhenUsed/>
    <w:rsid w:val="00B5076A"/>
    <w:rPr>
      <w:vertAlign w:val="superscript"/>
    </w:rPr>
  </w:style>
  <w:style w:type="character" w:styleId="Hipervnculo">
    <w:name w:val="Hyperlink"/>
    <w:basedOn w:val="Fuentedeprrafopredeter"/>
    <w:uiPriority w:val="99"/>
    <w:unhideWhenUsed/>
    <w:rsid w:val="008B51F7"/>
    <w:rPr>
      <w:color w:val="0563C1" w:themeColor="hyperlink"/>
      <w:u w:val="single"/>
    </w:rPr>
  </w:style>
  <w:style w:type="character" w:styleId="Mencinsinresolver">
    <w:name w:val="Unresolved Mention"/>
    <w:basedOn w:val="Fuentedeprrafopredeter"/>
    <w:uiPriority w:val="99"/>
    <w:semiHidden/>
    <w:unhideWhenUsed/>
    <w:rsid w:val="008B51F7"/>
    <w:rPr>
      <w:color w:val="605E5C"/>
      <w:shd w:val="clear" w:color="auto" w:fill="E1DFDD"/>
    </w:rPr>
  </w:style>
  <w:style w:type="character" w:styleId="Hipervnculovisitado">
    <w:name w:val="FollowedHyperlink"/>
    <w:basedOn w:val="Fuentedeprrafopredeter"/>
    <w:uiPriority w:val="99"/>
    <w:semiHidden/>
    <w:unhideWhenUsed/>
    <w:rsid w:val="00317A30"/>
    <w:rPr>
      <w:color w:val="954F72" w:themeColor="followedHyperlink"/>
      <w:u w:val="single"/>
    </w:rPr>
  </w:style>
  <w:style w:type="paragraph" w:styleId="Encabezado">
    <w:name w:val="header"/>
    <w:basedOn w:val="Normal"/>
    <w:link w:val="EncabezadoCar"/>
    <w:uiPriority w:val="99"/>
    <w:unhideWhenUsed/>
    <w:rsid w:val="004334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34FA"/>
  </w:style>
  <w:style w:type="paragraph" w:styleId="Piedepgina">
    <w:name w:val="footer"/>
    <w:basedOn w:val="Normal"/>
    <w:link w:val="PiedepginaCar"/>
    <w:uiPriority w:val="99"/>
    <w:unhideWhenUsed/>
    <w:rsid w:val="004334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34FA"/>
  </w:style>
  <w:style w:type="table" w:customStyle="1" w:styleId="TableNormal1">
    <w:name w:val="Table Normal1"/>
    <w:rsid w:val="004334FA"/>
    <w:tblPr>
      <w:tblCellMar>
        <w:top w:w="0" w:type="dxa"/>
        <w:left w:w="0" w:type="dxa"/>
        <w:bottom w:w="0" w:type="dxa"/>
        <w:right w:w="0" w:type="dxa"/>
      </w:tblCellMar>
    </w:tblPr>
  </w:style>
  <w:style w:type="character" w:styleId="Nmerodepgina">
    <w:name w:val="page number"/>
    <w:basedOn w:val="Fuentedeprrafopredeter"/>
    <w:uiPriority w:val="99"/>
    <w:semiHidden/>
    <w:unhideWhenUsed/>
    <w:rsid w:val="00561A23"/>
  </w:style>
  <w:style w:type="paragraph" w:customStyle="1" w:styleId="paragraph">
    <w:name w:val="paragraph"/>
    <w:basedOn w:val="Normal"/>
    <w:rsid w:val="007C1AC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7C1AC3"/>
  </w:style>
  <w:style w:type="character" w:customStyle="1" w:styleId="eop">
    <w:name w:val="eop"/>
    <w:basedOn w:val="Fuentedeprrafopredeter"/>
    <w:rsid w:val="007C1AC3"/>
  </w:style>
  <w:style w:type="character" w:customStyle="1" w:styleId="Ttulo7Car">
    <w:name w:val="Título 7 Car"/>
    <w:basedOn w:val="Fuentedeprrafopredeter"/>
    <w:link w:val="Ttulo7"/>
    <w:uiPriority w:val="9"/>
    <w:semiHidden/>
    <w:rsid w:val="00C145F1"/>
    <w:rPr>
      <w:rFonts w:asciiTheme="minorHAnsi" w:eastAsiaTheme="majorEastAsia" w:hAnsiTheme="minorHAnsi" w:cstheme="majorBidi"/>
      <w:color w:val="595959" w:themeColor="text1" w:themeTint="A6"/>
      <w:kern w:val="2"/>
      <w:lang w:eastAsia="en-US"/>
      <w14:ligatures w14:val="standardContextual"/>
    </w:rPr>
  </w:style>
  <w:style w:type="character" w:customStyle="1" w:styleId="Ttulo8Car">
    <w:name w:val="Título 8 Car"/>
    <w:basedOn w:val="Fuentedeprrafopredeter"/>
    <w:link w:val="Ttulo8"/>
    <w:uiPriority w:val="9"/>
    <w:semiHidden/>
    <w:rsid w:val="00C145F1"/>
    <w:rPr>
      <w:rFonts w:asciiTheme="minorHAnsi" w:eastAsiaTheme="majorEastAsia" w:hAnsiTheme="minorHAnsi" w:cstheme="majorBidi"/>
      <w:i/>
      <w:iCs/>
      <w:color w:val="272727" w:themeColor="text1" w:themeTint="D8"/>
      <w:kern w:val="2"/>
      <w:lang w:eastAsia="en-US"/>
      <w14:ligatures w14:val="standardContextual"/>
    </w:rPr>
  </w:style>
  <w:style w:type="character" w:customStyle="1" w:styleId="Ttulo9Car">
    <w:name w:val="Título 9 Car"/>
    <w:basedOn w:val="Fuentedeprrafopredeter"/>
    <w:link w:val="Ttulo9"/>
    <w:uiPriority w:val="9"/>
    <w:semiHidden/>
    <w:rsid w:val="00C145F1"/>
    <w:rPr>
      <w:rFonts w:asciiTheme="minorHAnsi" w:eastAsiaTheme="majorEastAsia" w:hAnsiTheme="minorHAnsi" w:cstheme="majorBidi"/>
      <w:color w:val="272727" w:themeColor="text1" w:themeTint="D8"/>
      <w:kern w:val="2"/>
      <w:lang w:eastAsia="en-US"/>
      <w14:ligatures w14:val="standardContextual"/>
    </w:rPr>
  </w:style>
  <w:style w:type="character" w:customStyle="1" w:styleId="Ttulo1Car">
    <w:name w:val="Título 1 Car"/>
    <w:basedOn w:val="Fuentedeprrafopredeter"/>
    <w:link w:val="Ttulo1"/>
    <w:uiPriority w:val="9"/>
    <w:rsid w:val="00C145F1"/>
    <w:rPr>
      <w:b/>
      <w:sz w:val="48"/>
      <w:szCs w:val="48"/>
    </w:rPr>
  </w:style>
  <w:style w:type="character" w:customStyle="1" w:styleId="Ttulo2Car">
    <w:name w:val="Título 2 Car"/>
    <w:basedOn w:val="Fuentedeprrafopredeter"/>
    <w:link w:val="Ttulo2"/>
    <w:uiPriority w:val="9"/>
    <w:semiHidden/>
    <w:rsid w:val="00C145F1"/>
    <w:rPr>
      <w:b/>
      <w:sz w:val="36"/>
      <w:szCs w:val="36"/>
    </w:rPr>
  </w:style>
  <w:style w:type="character" w:customStyle="1" w:styleId="Ttulo3Car">
    <w:name w:val="Título 3 Car"/>
    <w:basedOn w:val="Fuentedeprrafopredeter"/>
    <w:link w:val="Ttulo3"/>
    <w:uiPriority w:val="9"/>
    <w:semiHidden/>
    <w:rsid w:val="00C145F1"/>
    <w:rPr>
      <w:b/>
      <w:sz w:val="28"/>
      <w:szCs w:val="28"/>
    </w:rPr>
  </w:style>
  <w:style w:type="character" w:customStyle="1" w:styleId="Ttulo4Car">
    <w:name w:val="Título 4 Car"/>
    <w:basedOn w:val="Fuentedeprrafopredeter"/>
    <w:link w:val="Ttulo4"/>
    <w:uiPriority w:val="9"/>
    <w:semiHidden/>
    <w:rsid w:val="00C145F1"/>
    <w:rPr>
      <w:b/>
      <w:sz w:val="24"/>
      <w:szCs w:val="24"/>
    </w:rPr>
  </w:style>
  <w:style w:type="character" w:customStyle="1" w:styleId="Ttulo5Car">
    <w:name w:val="Título 5 Car"/>
    <w:basedOn w:val="Fuentedeprrafopredeter"/>
    <w:link w:val="Ttulo5"/>
    <w:uiPriority w:val="9"/>
    <w:semiHidden/>
    <w:rsid w:val="00C145F1"/>
    <w:rPr>
      <w:b/>
    </w:rPr>
  </w:style>
  <w:style w:type="character" w:customStyle="1" w:styleId="Ttulo6Car">
    <w:name w:val="Título 6 Car"/>
    <w:basedOn w:val="Fuentedeprrafopredeter"/>
    <w:link w:val="Ttulo6"/>
    <w:uiPriority w:val="9"/>
    <w:semiHidden/>
    <w:rsid w:val="00C145F1"/>
    <w:rPr>
      <w:b/>
      <w:sz w:val="20"/>
      <w:szCs w:val="20"/>
    </w:rPr>
  </w:style>
  <w:style w:type="character" w:customStyle="1" w:styleId="TtuloCar">
    <w:name w:val="Título Car"/>
    <w:basedOn w:val="Fuentedeprrafopredeter"/>
    <w:link w:val="Ttulo"/>
    <w:uiPriority w:val="10"/>
    <w:rsid w:val="00C145F1"/>
    <w:rPr>
      <w:b/>
      <w:sz w:val="72"/>
      <w:szCs w:val="72"/>
    </w:rPr>
  </w:style>
  <w:style w:type="character" w:customStyle="1" w:styleId="SubttuloCar">
    <w:name w:val="Subtítulo Car"/>
    <w:basedOn w:val="Fuentedeprrafopredeter"/>
    <w:link w:val="Subttulo"/>
    <w:uiPriority w:val="11"/>
    <w:rsid w:val="00C145F1"/>
    <w:rPr>
      <w:rFonts w:ascii="Georgia" w:eastAsia="Georgia" w:hAnsi="Georgia" w:cs="Georgia"/>
      <w:i/>
      <w:color w:val="666666"/>
      <w:sz w:val="48"/>
      <w:szCs w:val="48"/>
    </w:rPr>
  </w:style>
  <w:style w:type="paragraph" w:styleId="Cita">
    <w:name w:val="Quote"/>
    <w:basedOn w:val="Normal"/>
    <w:next w:val="Normal"/>
    <w:link w:val="CitaCar"/>
    <w:uiPriority w:val="29"/>
    <w:qFormat/>
    <w:rsid w:val="00C145F1"/>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C145F1"/>
    <w:rPr>
      <w:rFonts w:asciiTheme="minorHAnsi" w:eastAsiaTheme="minorHAnsi" w:hAnsiTheme="minorHAnsi" w:cstheme="minorBidi"/>
      <w:i/>
      <w:iCs/>
      <w:color w:val="404040" w:themeColor="text1" w:themeTint="BF"/>
      <w:kern w:val="2"/>
      <w:lang w:eastAsia="en-US"/>
      <w14:ligatures w14:val="standardContextual"/>
    </w:rPr>
  </w:style>
  <w:style w:type="character" w:styleId="nfasisintenso">
    <w:name w:val="Intense Emphasis"/>
    <w:basedOn w:val="Fuentedeprrafopredeter"/>
    <w:uiPriority w:val="21"/>
    <w:qFormat/>
    <w:rsid w:val="00C145F1"/>
    <w:rPr>
      <w:i/>
      <w:iCs/>
      <w:color w:val="2F5496" w:themeColor="accent1" w:themeShade="BF"/>
    </w:rPr>
  </w:style>
  <w:style w:type="paragraph" w:styleId="Citadestacada">
    <w:name w:val="Intense Quote"/>
    <w:basedOn w:val="Normal"/>
    <w:next w:val="Normal"/>
    <w:link w:val="CitadestacadaCar"/>
    <w:uiPriority w:val="30"/>
    <w:qFormat/>
    <w:rsid w:val="00C145F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C145F1"/>
    <w:rPr>
      <w:rFonts w:asciiTheme="minorHAnsi" w:eastAsiaTheme="minorHAnsi" w:hAnsiTheme="minorHAnsi" w:cstheme="minorBidi"/>
      <w:i/>
      <w:iCs/>
      <w:color w:val="2F5496" w:themeColor="accent1" w:themeShade="BF"/>
      <w:kern w:val="2"/>
      <w:lang w:eastAsia="en-US"/>
      <w14:ligatures w14:val="standardContextual"/>
    </w:rPr>
  </w:style>
  <w:style w:type="character" w:styleId="Referenciaintensa">
    <w:name w:val="Intense Reference"/>
    <w:basedOn w:val="Fuentedeprrafopredeter"/>
    <w:uiPriority w:val="32"/>
    <w:qFormat/>
    <w:rsid w:val="00C145F1"/>
    <w:rPr>
      <w:b/>
      <w:bCs/>
      <w:smallCaps/>
      <w:color w:val="2F5496" w:themeColor="accent1" w:themeShade="BF"/>
      <w:spacing w:val="5"/>
    </w:rPr>
  </w:style>
  <w:style w:type="table" w:styleId="Tablaconcuadrcula">
    <w:name w:val="Table Grid"/>
    <w:basedOn w:val="Tablanormal"/>
    <w:uiPriority w:val="39"/>
    <w:rsid w:val="00C145F1"/>
    <w:pPr>
      <w:spacing w:after="0"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onar">
    <w:name w:val="Mention"/>
    <w:basedOn w:val="Fuentedeprrafopredeter"/>
    <w:uiPriority w:val="99"/>
    <w:unhideWhenUsed/>
    <w:rsid w:val="00C145F1"/>
    <w:rPr>
      <w:color w:val="2B579A"/>
      <w:shd w:val="clear" w:color="auto" w:fill="E1DFDD"/>
    </w:rPr>
  </w:style>
  <w:style w:type="character" w:customStyle="1" w:styleId="contentcontrolboundarysink">
    <w:name w:val="contentcontrolboundarysink"/>
    <w:basedOn w:val="Fuentedeprrafopredeter"/>
    <w:rsid w:val="00C145F1"/>
  </w:style>
  <w:style w:type="character" w:customStyle="1" w:styleId="PrrafodelistaCar">
    <w:name w:val="Párrafo de lista Car"/>
    <w:link w:val="Prrafodelista"/>
    <w:uiPriority w:val="34"/>
    <w:locked/>
    <w:rsid w:val="00D369A4"/>
    <w:rPr>
      <w:lang w:val="es-ES"/>
    </w:rPr>
  </w:style>
  <w:style w:type="paragraph" w:styleId="NormalWeb">
    <w:name w:val="Normal (Web)"/>
    <w:basedOn w:val="Normal"/>
    <w:uiPriority w:val="99"/>
    <w:semiHidden/>
    <w:unhideWhenUsed/>
    <w:rsid w:val="00CA61F3"/>
    <w:rPr>
      <w:rFonts w:ascii="Times New Roman" w:hAnsi="Times New Roman" w:cs="Times New Roman"/>
      <w:sz w:val="24"/>
      <w:szCs w:val="24"/>
    </w:rPr>
  </w:style>
  <w:style w:type="table" w:customStyle="1" w:styleId="1">
    <w:name w:val="1"/>
    <w:basedOn w:val="TableNormal1"/>
    <w:rsid w:val="005F1583"/>
    <w:pPr>
      <w:spacing w:after="160" w:line="259" w:lineRule="auto"/>
    </w:pPr>
    <w:rPr>
      <w:lang w:val="es-MX"/>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67931">
      <w:bodyDiv w:val="1"/>
      <w:marLeft w:val="0"/>
      <w:marRight w:val="0"/>
      <w:marTop w:val="0"/>
      <w:marBottom w:val="0"/>
      <w:divBdr>
        <w:top w:val="none" w:sz="0" w:space="0" w:color="auto"/>
        <w:left w:val="none" w:sz="0" w:space="0" w:color="auto"/>
        <w:bottom w:val="none" w:sz="0" w:space="0" w:color="auto"/>
        <w:right w:val="none" w:sz="0" w:space="0" w:color="auto"/>
      </w:divBdr>
    </w:div>
    <w:div w:id="76438199">
      <w:bodyDiv w:val="1"/>
      <w:marLeft w:val="0"/>
      <w:marRight w:val="0"/>
      <w:marTop w:val="0"/>
      <w:marBottom w:val="0"/>
      <w:divBdr>
        <w:top w:val="none" w:sz="0" w:space="0" w:color="auto"/>
        <w:left w:val="none" w:sz="0" w:space="0" w:color="auto"/>
        <w:bottom w:val="none" w:sz="0" w:space="0" w:color="auto"/>
        <w:right w:val="none" w:sz="0" w:space="0" w:color="auto"/>
      </w:divBdr>
    </w:div>
    <w:div w:id="81029270">
      <w:bodyDiv w:val="1"/>
      <w:marLeft w:val="0"/>
      <w:marRight w:val="0"/>
      <w:marTop w:val="0"/>
      <w:marBottom w:val="0"/>
      <w:divBdr>
        <w:top w:val="none" w:sz="0" w:space="0" w:color="auto"/>
        <w:left w:val="none" w:sz="0" w:space="0" w:color="auto"/>
        <w:bottom w:val="none" w:sz="0" w:space="0" w:color="auto"/>
        <w:right w:val="none" w:sz="0" w:space="0" w:color="auto"/>
      </w:divBdr>
    </w:div>
    <w:div w:id="90703587">
      <w:bodyDiv w:val="1"/>
      <w:marLeft w:val="0"/>
      <w:marRight w:val="0"/>
      <w:marTop w:val="0"/>
      <w:marBottom w:val="0"/>
      <w:divBdr>
        <w:top w:val="none" w:sz="0" w:space="0" w:color="auto"/>
        <w:left w:val="none" w:sz="0" w:space="0" w:color="auto"/>
        <w:bottom w:val="none" w:sz="0" w:space="0" w:color="auto"/>
        <w:right w:val="none" w:sz="0" w:space="0" w:color="auto"/>
      </w:divBdr>
    </w:div>
    <w:div w:id="125122585">
      <w:bodyDiv w:val="1"/>
      <w:marLeft w:val="0"/>
      <w:marRight w:val="0"/>
      <w:marTop w:val="0"/>
      <w:marBottom w:val="0"/>
      <w:divBdr>
        <w:top w:val="none" w:sz="0" w:space="0" w:color="auto"/>
        <w:left w:val="none" w:sz="0" w:space="0" w:color="auto"/>
        <w:bottom w:val="none" w:sz="0" w:space="0" w:color="auto"/>
        <w:right w:val="none" w:sz="0" w:space="0" w:color="auto"/>
      </w:divBdr>
    </w:div>
    <w:div w:id="132720372">
      <w:bodyDiv w:val="1"/>
      <w:marLeft w:val="0"/>
      <w:marRight w:val="0"/>
      <w:marTop w:val="0"/>
      <w:marBottom w:val="0"/>
      <w:divBdr>
        <w:top w:val="none" w:sz="0" w:space="0" w:color="auto"/>
        <w:left w:val="none" w:sz="0" w:space="0" w:color="auto"/>
        <w:bottom w:val="none" w:sz="0" w:space="0" w:color="auto"/>
        <w:right w:val="none" w:sz="0" w:space="0" w:color="auto"/>
      </w:divBdr>
    </w:div>
    <w:div w:id="173152593">
      <w:bodyDiv w:val="1"/>
      <w:marLeft w:val="0"/>
      <w:marRight w:val="0"/>
      <w:marTop w:val="0"/>
      <w:marBottom w:val="0"/>
      <w:divBdr>
        <w:top w:val="none" w:sz="0" w:space="0" w:color="auto"/>
        <w:left w:val="none" w:sz="0" w:space="0" w:color="auto"/>
        <w:bottom w:val="none" w:sz="0" w:space="0" w:color="auto"/>
        <w:right w:val="none" w:sz="0" w:space="0" w:color="auto"/>
      </w:divBdr>
    </w:div>
    <w:div w:id="191040253">
      <w:bodyDiv w:val="1"/>
      <w:marLeft w:val="0"/>
      <w:marRight w:val="0"/>
      <w:marTop w:val="0"/>
      <w:marBottom w:val="0"/>
      <w:divBdr>
        <w:top w:val="none" w:sz="0" w:space="0" w:color="auto"/>
        <w:left w:val="none" w:sz="0" w:space="0" w:color="auto"/>
        <w:bottom w:val="none" w:sz="0" w:space="0" w:color="auto"/>
        <w:right w:val="none" w:sz="0" w:space="0" w:color="auto"/>
      </w:divBdr>
    </w:div>
    <w:div w:id="218975289">
      <w:bodyDiv w:val="1"/>
      <w:marLeft w:val="0"/>
      <w:marRight w:val="0"/>
      <w:marTop w:val="0"/>
      <w:marBottom w:val="0"/>
      <w:divBdr>
        <w:top w:val="none" w:sz="0" w:space="0" w:color="auto"/>
        <w:left w:val="none" w:sz="0" w:space="0" w:color="auto"/>
        <w:bottom w:val="none" w:sz="0" w:space="0" w:color="auto"/>
        <w:right w:val="none" w:sz="0" w:space="0" w:color="auto"/>
      </w:divBdr>
      <w:divsChild>
        <w:div w:id="49307790">
          <w:marLeft w:val="0"/>
          <w:marRight w:val="0"/>
          <w:marTop w:val="0"/>
          <w:marBottom w:val="0"/>
          <w:divBdr>
            <w:top w:val="none" w:sz="0" w:space="0" w:color="auto"/>
            <w:left w:val="none" w:sz="0" w:space="0" w:color="auto"/>
            <w:bottom w:val="none" w:sz="0" w:space="0" w:color="auto"/>
            <w:right w:val="none" w:sz="0" w:space="0" w:color="auto"/>
          </w:divBdr>
        </w:div>
        <w:div w:id="436219272">
          <w:marLeft w:val="0"/>
          <w:marRight w:val="0"/>
          <w:marTop w:val="0"/>
          <w:marBottom w:val="0"/>
          <w:divBdr>
            <w:top w:val="none" w:sz="0" w:space="0" w:color="auto"/>
            <w:left w:val="none" w:sz="0" w:space="0" w:color="auto"/>
            <w:bottom w:val="none" w:sz="0" w:space="0" w:color="auto"/>
            <w:right w:val="none" w:sz="0" w:space="0" w:color="auto"/>
          </w:divBdr>
        </w:div>
        <w:div w:id="654535334">
          <w:marLeft w:val="0"/>
          <w:marRight w:val="0"/>
          <w:marTop w:val="0"/>
          <w:marBottom w:val="0"/>
          <w:divBdr>
            <w:top w:val="none" w:sz="0" w:space="0" w:color="auto"/>
            <w:left w:val="none" w:sz="0" w:space="0" w:color="auto"/>
            <w:bottom w:val="none" w:sz="0" w:space="0" w:color="auto"/>
            <w:right w:val="none" w:sz="0" w:space="0" w:color="auto"/>
          </w:divBdr>
        </w:div>
        <w:div w:id="1386761157">
          <w:marLeft w:val="0"/>
          <w:marRight w:val="0"/>
          <w:marTop w:val="0"/>
          <w:marBottom w:val="0"/>
          <w:divBdr>
            <w:top w:val="none" w:sz="0" w:space="0" w:color="auto"/>
            <w:left w:val="none" w:sz="0" w:space="0" w:color="auto"/>
            <w:bottom w:val="none" w:sz="0" w:space="0" w:color="auto"/>
            <w:right w:val="none" w:sz="0" w:space="0" w:color="auto"/>
          </w:divBdr>
        </w:div>
        <w:div w:id="1550609389">
          <w:marLeft w:val="0"/>
          <w:marRight w:val="0"/>
          <w:marTop w:val="0"/>
          <w:marBottom w:val="0"/>
          <w:divBdr>
            <w:top w:val="none" w:sz="0" w:space="0" w:color="auto"/>
            <w:left w:val="none" w:sz="0" w:space="0" w:color="auto"/>
            <w:bottom w:val="none" w:sz="0" w:space="0" w:color="auto"/>
            <w:right w:val="none" w:sz="0" w:space="0" w:color="auto"/>
          </w:divBdr>
        </w:div>
        <w:div w:id="1603224086">
          <w:marLeft w:val="0"/>
          <w:marRight w:val="0"/>
          <w:marTop w:val="0"/>
          <w:marBottom w:val="0"/>
          <w:divBdr>
            <w:top w:val="none" w:sz="0" w:space="0" w:color="auto"/>
            <w:left w:val="none" w:sz="0" w:space="0" w:color="auto"/>
            <w:bottom w:val="none" w:sz="0" w:space="0" w:color="auto"/>
            <w:right w:val="none" w:sz="0" w:space="0" w:color="auto"/>
          </w:divBdr>
        </w:div>
        <w:div w:id="1834643181">
          <w:marLeft w:val="0"/>
          <w:marRight w:val="0"/>
          <w:marTop w:val="0"/>
          <w:marBottom w:val="0"/>
          <w:divBdr>
            <w:top w:val="none" w:sz="0" w:space="0" w:color="auto"/>
            <w:left w:val="none" w:sz="0" w:space="0" w:color="auto"/>
            <w:bottom w:val="none" w:sz="0" w:space="0" w:color="auto"/>
            <w:right w:val="none" w:sz="0" w:space="0" w:color="auto"/>
          </w:divBdr>
        </w:div>
      </w:divsChild>
    </w:div>
    <w:div w:id="248320509">
      <w:bodyDiv w:val="1"/>
      <w:marLeft w:val="0"/>
      <w:marRight w:val="0"/>
      <w:marTop w:val="0"/>
      <w:marBottom w:val="0"/>
      <w:divBdr>
        <w:top w:val="none" w:sz="0" w:space="0" w:color="auto"/>
        <w:left w:val="none" w:sz="0" w:space="0" w:color="auto"/>
        <w:bottom w:val="none" w:sz="0" w:space="0" w:color="auto"/>
        <w:right w:val="none" w:sz="0" w:space="0" w:color="auto"/>
      </w:divBdr>
      <w:divsChild>
        <w:div w:id="510071207">
          <w:marLeft w:val="0"/>
          <w:marRight w:val="0"/>
          <w:marTop w:val="0"/>
          <w:marBottom w:val="0"/>
          <w:divBdr>
            <w:top w:val="none" w:sz="0" w:space="0" w:color="auto"/>
            <w:left w:val="none" w:sz="0" w:space="0" w:color="auto"/>
            <w:bottom w:val="none" w:sz="0" w:space="0" w:color="auto"/>
            <w:right w:val="none" w:sz="0" w:space="0" w:color="auto"/>
          </w:divBdr>
        </w:div>
        <w:div w:id="1240167459">
          <w:marLeft w:val="0"/>
          <w:marRight w:val="0"/>
          <w:marTop w:val="0"/>
          <w:marBottom w:val="0"/>
          <w:divBdr>
            <w:top w:val="none" w:sz="0" w:space="0" w:color="auto"/>
            <w:left w:val="none" w:sz="0" w:space="0" w:color="auto"/>
            <w:bottom w:val="none" w:sz="0" w:space="0" w:color="auto"/>
            <w:right w:val="none" w:sz="0" w:space="0" w:color="auto"/>
          </w:divBdr>
        </w:div>
        <w:div w:id="1390960207">
          <w:marLeft w:val="0"/>
          <w:marRight w:val="0"/>
          <w:marTop w:val="0"/>
          <w:marBottom w:val="0"/>
          <w:divBdr>
            <w:top w:val="none" w:sz="0" w:space="0" w:color="auto"/>
            <w:left w:val="none" w:sz="0" w:space="0" w:color="auto"/>
            <w:bottom w:val="none" w:sz="0" w:space="0" w:color="auto"/>
            <w:right w:val="none" w:sz="0" w:space="0" w:color="auto"/>
          </w:divBdr>
        </w:div>
      </w:divsChild>
    </w:div>
    <w:div w:id="338309579">
      <w:bodyDiv w:val="1"/>
      <w:marLeft w:val="0"/>
      <w:marRight w:val="0"/>
      <w:marTop w:val="0"/>
      <w:marBottom w:val="0"/>
      <w:divBdr>
        <w:top w:val="none" w:sz="0" w:space="0" w:color="auto"/>
        <w:left w:val="none" w:sz="0" w:space="0" w:color="auto"/>
        <w:bottom w:val="none" w:sz="0" w:space="0" w:color="auto"/>
        <w:right w:val="none" w:sz="0" w:space="0" w:color="auto"/>
      </w:divBdr>
    </w:div>
    <w:div w:id="351152057">
      <w:bodyDiv w:val="1"/>
      <w:marLeft w:val="0"/>
      <w:marRight w:val="0"/>
      <w:marTop w:val="0"/>
      <w:marBottom w:val="0"/>
      <w:divBdr>
        <w:top w:val="none" w:sz="0" w:space="0" w:color="auto"/>
        <w:left w:val="none" w:sz="0" w:space="0" w:color="auto"/>
        <w:bottom w:val="none" w:sz="0" w:space="0" w:color="auto"/>
        <w:right w:val="none" w:sz="0" w:space="0" w:color="auto"/>
      </w:divBdr>
    </w:div>
    <w:div w:id="365520814">
      <w:bodyDiv w:val="1"/>
      <w:marLeft w:val="0"/>
      <w:marRight w:val="0"/>
      <w:marTop w:val="0"/>
      <w:marBottom w:val="0"/>
      <w:divBdr>
        <w:top w:val="none" w:sz="0" w:space="0" w:color="auto"/>
        <w:left w:val="none" w:sz="0" w:space="0" w:color="auto"/>
        <w:bottom w:val="none" w:sz="0" w:space="0" w:color="auto"/>
        <w:right w:val="none" w:sz="0" w:space="0" w:color="auto"/>
      </w:divBdr>
    </w:div>
    <w:div w:id="490027284">
      <w:bodyDiv w:val="1"/>
      <w:marLeft w:val="0"/>
      <w:marRight w:val="0"/>
      <w:marTop w:val="0"/>
      <w:marBottom w:val="0"/>
      <w:divBdr>
        <w:top w:val="none" w:sz="0" w:space="0" w:color="auto"/>
        <w:left w:val="none" w:sz="0" w:space="0" w:color="auto"/>
        <w:bottom w:val="none" w:sz="0" w:space="0" w:color="auto"/>
        <w:right w:val="none" w:sz="0" w:space="0" w:color="auto"/>
      </w:divBdr>
    </w:div>
    <w:div w:id="508371126">
      <w:bodyDiv w:val="1"/>
      <w:marLeft w:val="0"/>
      <w:marRight w:val="0"/>
      <w:marTop w:val="0"/>
      <w:marBottom w:val="0"/>
      <w:divBdr>
        <w:top w:val="none" w:sz="0" w:space="0" w:color="auto"/>
        <w:left w:val="none" w:sz="0" w:space="0" w:color="auto"/>
        <w:bottom w:val="none" w:sz="0" w:space="0" w:color="auto"/>
        <w:right w:val="none" w:sz="0" w:space="0" w:color="auto"/>
      </w:divBdr>
    </w:div>
    <w:div w:id="575940439">
      <w:bodyDiv w:val="1"/>
      <w:marLeft w:val="0"/>
      <w:marRight w:val="0"/>
      <w:marTop w:val="0"/>
      <w:marBottom w:val="0"/>
      <w:divBdr>
        <w:top w:val="none" w:sz="0" w:space="0" w:color="auto"/>
        <w:left w:val="none" w:sz="0" w:space="0" w:color="auto"/>
        <w:bottom w:val="none" w:sz="0" w:space="0" w:color="auto"/>
        <w:right w:val="none" w:sz="0" w:space="0" w:color="auto"/>
      </w:divBdr>
    </w:div>
    <w:div w:id="628097917">
      <w:bodyDiv w:val="1"/>
      <w:marLeft w:val="0"/>
      <w:marRight w:val="0"/>
      <w:marTop w:val="0"/>
      <w:marBottom w:val="0"/>
      <w:divBdr>
        <w:top w:val="none" w:sz="0" w:space="0" w:color="auto"/>
        <w:left w:val="none" w:sz="0" w:space="0" w:color="auto"/>
        <w:bottom w:val="none" w:sz="0" w:space="0" w:color="auto"/>
        <w:right w:val="none" w:sz="0" w:space="0" w:color="auto"/>
      </w:divBdr>
      <w:divsChild>
        <w:div w:id="448548240">
          <w:marLeft w:val="0"/>
          <w:marRight w:val="0"/>
          <w:marTop w:val="0"/>
          <w:marBottom w:val="0"/>
          <w:divBdr>
            <w:top w:val="none" w:sz="0" w:space="0" w:color="auto"/>
            <w:left w:val="none" w:sz="0" w:space="0" w:color="auto"/>
            <w:bottom w:val="none" w:sz="0" w:space="0" w:color="auto"/>
            <w:right w:val="none" w:sz="0" w:space="0" w:color="auto"/>
          </w:divBdr>
        </w:div>
        <w:div w:id="1023749704">
          <w:marLeft w:val="0"/>
          <w:marRight w:val="0"/>
          <w:marTop w:val="0"/>
          <w:marBottom w:val="0"/>
          <w:divBdr>
            <w:top w:val="none" w:sz="0" w:space="0" w:color="auto"/>
            <w:left w:val="none" w:sz="0" w:space="0" w:color="auto"/>
            <w:bottom w:val="none" w:sz="0" w:space="0" w:color="auto"/>
            <w:right w:val="none" w:sz="0" w:space="0" w:color="auto"/>
          </w:divBdr>
        </w:div>
        <w:div w:id="1571884842">
          <w:marLeft w:val="0"/>
          <w:marRight w:val="0"/>
          <w:marTop w:val="0"/>
          <w:marBottom w:val="0"/>
          <w:divBdr>
            <w:top w:val="none" w:sz="0" w:space="0" w:color="auto"/>
            <w:left w:val="none" w:sz="0" w:space="0" w:color="auto"/>
            <w:bottom w:val="none" w:sz="0" w:space="0" w:color="auto"/>
            <w:right w:val="none" w:sz="0" w:space="0" w:color="auto"/>
          </w:divBdr>
        </w:div>
      </w:divsChild>
    </w:div>
    <w:div w:id="687487128">
      <w:bodyDiv w:val="1"/>
      <w:marLeft w:val="0"/>
      <w:marRight w:val="0"/>
      <w:marTop w:val="0"/>
      <w:marBottom w:val="0"/>
      <w:divBdr>
        <w:top w:val="none" w:sz="0" w:space="0" w:color="auto"/>
        <w:left w:val="none" w:sz="0" w:space="0" w:color="auto"/>
        <w:bottom w:val="none" w:sz="0" w:space="0" w:color="auto"/>
        <w:right w:val="none" w:sz="0" w:space="0" w:color="auto"/>
      </w:divBdr>
      <w:divsChild>
        <w:div w:id="1529948387">
          <w:marLeft w:val="0"/>
          <w:marRight w:val="0"/>
          <w:marTop w:val="0"/>
          <w:marBottom w:val="0"/>
          <w:divBdr>
            <w:top w:val="none" w:sz="0" w:space="0" w:color="auto"/>
            <w:left w:val="none" w:sz="0" w:space="0" w:color="auto"/>
            <w:bottom w:val="none" w:sz="0" w:space="0" w:color="auto"/>
            <w:right w:val="none" w:sz="0" w:space="0" w:color="auto"/>
          </w:divBdr>
          <w:divsChild>
            <w:div w:id="1399010890">
              <w:marLeft w:val="0"/>
              <w:marRight w:val="0"/>
              <w:marTop w:val="0"/>
              <w:marBottom w:val="0"/>
              <w:divBdr>
                <w:top w:val="none" w:sz="0" w:space="0" w:color="auto"/>
                <w:left w:val="none" w:sz="0" w:space="0" w:color="auto"/>
                <w:bottom w:val="none" w:sz="0" w:space="0" w:color="auto"/>
                <w:right w:val="none" w:sz="0" w:space="0" w:color="auto"/>
              </w:divBdr>
              <w:divsChild>
                <w:div w:id="9177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787423">
      <w:bodyDiv w:val="1"/>
      <w:marLeft w:val="0"/>
      <w:marRight w:val="0"/>
      <w:marTop w:val="0"/>
      <w:marBottom w:val="0"/>
      <w:divBdr>
        <w:top w:val="none" w:sz="0" w:space="0" w:color="auto"/>
        <w:left w:val="none" w:sz="0" w:space="0" w:color="auto"/>
        <w:bottom w:val="none" w:sz="0" w:space="0" w:color="auto"/>
        <w:right w:val="none" w:sz="0" w:space="0" w:color="auto"/>
      </w:divBdr>
    </w:div>
    <w:div w:id="730466368">
      <w:bodyDiv w:val="1"/>
      <w:marLeft w:val="0"/>
      <w:marRight w:val="0"/>
      <w:marTop w:val="0"/>
      <w:marBottom w:val="0"/>
      <w:divBdr>
        <w:top w:val="none" w:sz="0" w:space="0" w:color="auto"/>
        <w:left w:val="none" w:sz="0" w:space="0" w:color="auto"/>
        <w:bottom w:val="none" w:sz="0" w:space="0" w:color="auto"/>
        <w:right w:val="none" w:sz="0" w:space="0" w:color="auto"/>
      </w:divBdr>
    </w:div>
    <w:div w:id="869948981">
      <w:bodyDiv w:val="1"/>
      <w:marLeft w:val="0"/>
      <w:marRight w:val="0"/>
      <w:marTop w:val="0"/>
      <w:marBottom w:val="0"/>
      <w:divBdr>
        <w:top w:val="none" w:sz="0" w:space="0" w:color="auto"/>
        <w:left w:val="none" w:sz="0" w:space="0" w:color="auto"/>
        <w:bottom w:val="none" w:sz="0" w:space="0" w:color="auto"/>
        <w:right w:val="none" w:sz="0" w:space="0" w:color="auto"/>
      </w:divBdr>
      <w:divsChild>
        <w:div w:id="184709962">
          <w:marLeft w:val="0"/>
          <w:marRight w:val="0"/>
          <w:marTop w:val="0"/>
          <w:marBottom w:val="0"/>
          <w:divBdr>
            <w:top w:val="none" w:sz="0" w:space="0" w:color="auto"/>
            <w:left w:val="none" w:sz="0" w:space="0" w:color="auto"/>
            <w:bottom w:val="none" w:sz="0" w:space="0" w:color="auto"/>
            <w:right w:val="none" w:sz="0" w:space="0" w:color="auto"/>
          </w:divBdr>
        </w:div>
        <w:div w:id="1980257444">
          <w:marLeft w:val="0"/>
          <w:marRight w:val="0"/>
          <w:marTop w:val="0"/>
          <w:marBottom w:val="0"/>
          <w:divBdr>
            <w:top w:val="none" w:sz="0" w:space="0" w:color="auto"/>
            <w:left w:val="none" w:sz="0" w:space="0" w:color="auto"/>
            <w:bottom w:val="none" w:sz="0" w:space="0" w:color="auto"/>
            <w:right w:val="none" w:sz="0" w:space="0" w:color="auto"/>
          </w:divBdr>
        </w:div>
        <w:div w:id="2028215368">
          <w:marLeft w:val="0"/>
          <w:marRight w:val="0"/>
          <w:marTop w:val="0"/>
          <w:marBottom w:val="0"/>
          <w:divBdr>
            <w:top w:val="none" w:sz="0" w:space="0" w:color="auto"/>
            <w:left w:val="none" w:sz="0" w:space="0" w:color="auto"/>
            <w:bottom w:val="none" w:sz="0" w:space="0" w:color="auto"/>
            <w:right w:val="none" w:sz="0" w:space="0" w:color="auto"/>
          </w:divBdr>
        </w:div>
      </w:divsChild>
    </w:div>
    <w:div w:id="1010376898">
      <w:bodyDiv w:val="1"/>
      <w:marLeft w:val="0"/>
      <w:marRight w:val="0"/>
      <w:marTop w:val="0"/>
      <w:marBottom w:val="0"/>
      <w:divBdr>
        <w:top w:val="none" w:sz="0" w:space="0" w:color="auto"/>
        <w:left w:val="none" w:sz="0" w:space="0" w:color="auto"/>
        <w:bottom w:val="none" w:sz="0" w:space="0" w:color="auto"/>
        <w:right w:val="none" w:sz="0" w:space="0" w:color="auto"/>
      </w:divBdr>
    </w:div>
    <w:div w:id="1047145002">
      <w:bodyDiv w:val="1"/>
      <w:marLeft w:val="0"/>
      <w:marRight w:val="0"/>
      <w:marTop w:val="0"/>
      <w:marBottom w:val="0"/>
      <w:divBdr>
        <w:top w:val="none" w:sz="0" w:space="0" w:color="auto"/>
        <w:left w:val="none" w:sz="0" w:space="0" w:color="auto"/>
        <w:bottom w:val="none" w:sz="0" w:space="0" w:color="auto"/>
        <w:right w:val="none" w:sz="0" w:space="0" w:color="auto"/>
      </w:divBdr>
      <w:divsChild>
        <w:div w:id="205530989">
          <w:marLeft w:val="0"/>
          <w:marRight w:val="0"/>
          <w:marTop w:val="0"/>
          <w:marBottom w:val="0"/>
          <w:divBdr>
            <w:top w:val="none" w:sz="0" w:space="0" w:color="auto"/>
            <w:left w:val="none" w:sz="0" w:space="0" w:color="auto"/>
            <w:bottom w:val="none" w:sz="0" w:space="0" w:color="auto"/>
            <w:right w:val="none" w:sz="0" w:space="0" w:color="auto"/>
          </w:divBdr>
        </w:div>
        <w:div w:id="598757296">
          <w:marLeft w:val="0"/>
          <w:marRight w:val="0"/>
          <w:marTop w:val="0"/>
          <w:marBottom w:val="0"/>
          <w:divBdr>
            <w:top w:val="none" w:sz="0" w:space="0" w:color="auto"/>
            <w:left w:val="none" w:sz="0" w:space="0" w:color="auto"/>
            <w:bottom w:val="none" w:sz="0" w:space="0" w:color="auto"/>
            <w:right w:val="none" w:sz="0" w:space="0" w:color="auto"/>
          </w:divBdr>
        </w:div>
        <w:div w:id="1479764645">
          <w:marLeft w:val="0"/>
          <w:marRight w:val="0"/>
          <w:marTop w:val="0"/>
          <w:marBottom w:val="0"/>
          <w:divBdr>
            <w:top w:val="none" w:sz="0" w:space="0" w:color="auto"/>
            <w:left w:val="none" w:sz="0" w:space="0" w:color="auto"/>
            <w:bottom w:val="none" w:sz="0" w:space="0" w:color="auto"/>
            <w:right w:val="none" w:sz="0" w:space="0" w:color="auto"/>
          </w:divBdr>
        </w:div>
        <w:div w:id="1612277226">
          <w:marLeft w:val="0"/>
          <w:marRight w:val="0"/>
          <w:marTop w:val="0"/>
          <w:marBottom w:val="0"/>
          <w:divBdr>
            <w:top w:val="none" w:sz="0" w:space="0" w:color="auto"/>
            <w:left w:val="none" w:sz="0" w:space="0" w:color="auto"/>
            <w:bottom w:val="none" w:sz="0" w:space="0" w:color="auto"/>
            <w:right w:val="none" w:sz="0" w:space="0" w:color="auto"/>
          </w:divBdr>
        </w:div>
        <w:div w:id="1785154812">
          <w:marLeft w:val="0"/>
          <w:marRight w:val="0"/>
          <w:marTop w:val="0"/>
          <w:marBottom w:val="0"/>
          <w:divBdr>
            <w:top w:val="none" w:sz="0" w:space="0" w:color="auto"/>
            <w:left w:val="none" w:sz="0" w:space="0" w:color="auto"/>
            <w:bottom w:val="none" w:sz="0" w:space="0" w:color="auto"/>
            <w:right w:val="none" w:sz="0" w:space="0" w:color="auto"/>
          </w:divBdr>
        </w:div>
      </w:divsChild>
    </w:div>
    <w:div w:id="1067844868">
      <w:bodyDiv w:val="1"/>
      <w:marLeft w:val="0"/>
      <w:marRight w:val="0"/>
      <w:marTop w:val="0"/>
      <w:marBottom w:val="0"/>
      <w:divBdr>
        <w:top w:val="none" w:sz="0" w:space="0" w:color="auto"/>
        <w:left w:val="none" w:sz="0" w:space="0" w:color="auto"/>
        <w:bottom w:val="none" w:sz="0" w:space="0" w:color="auto"/>
        <w:right w:val="none" w:sz="0" w:space="0" w:color="auto"/>
      </w:divBdr>
    </w:div>
    <w:div w:id="1097485448">
      <w:bodyDiv w:val="1"/>
      <w:marLeft w:val="0"/>
      <w:marRight w:val="0"/>
      <w:marTop w:val="0"/>
      <w:marBottom w:val="0"/>
      <w:divBdr>
        <w:top w:val="none" w:sz="0" w:space="0" w:color="auto"/>
        <w:left w:val="none" w:sz="0" w:space="0" w:color="auto"/>
        <w:bottom w:val="none" w:sz="0" w:space="0" w:color="auto"/>
        <w:right w:val="none" w:sz="0" w:space="0" w:color="auto"/>
      </w:divBdr>
    </w:div>
    <w:div w:id="1152915374">
      <w:bodyDiv w:val="1"/>
      <w:marLeft w:val="0"/>
      <w:marRight w:val="0"/>
      <w:marTop w:val="0"/>
      <w:marBottom w:val="0"/>
      <w:divBdr>
        <w:top w:val="none" w:sz="0" w:space="0" w:color="auto"/>
        <w:left w:val="none" w:sz="0" w:space="0" w:color="auto"/>
        <w:bottom w:val="none" w:sz="0" w:space="0" w:color="auto"/>
        <w:right w:val="none" w:sz="0" w:space="0" w:color="auto"/>
      </w:divBdr>
      <w:divsChild>
        <w:div w:id="818806966">
          <w:marLeft w:val="0"/>
          <w:marRight w:val="0"/>
          <w:marTop w:val="0"/>
          <w:marBottom w:val="0"/>
          <w:divBdr>
            <w:top w:val="none" w:sz="0" w:space="0" w:color="auto"/>
            <w:left w:val="none" w:sz="0" w:space="0" w:color="auto"/>
            <w:bottom w:val="none" w:sz="0" w:space="0" w:color="auto"/>
            <w:right w:val="none" w:sz="0" w:space="0" w:color="auto"/>
          </w:divBdr>
        </w:div>
        <w:div w:id="932937431">
          <w:marLeft w:val="0"/>
          <w:marRight w:val="0"/>
          <w:marTop w:val="0"/>
          <w:marBottom w:val="0"/>
          <w:divBdr>
            <w:top w:val="none" w:sz="0" w:space="0" w:color="auto"/>
            <w:left w:val="none" w:sz="0" w:space="0" w:color="auto"/>
            <w:bottom w:val="none" w:sz="0" w:space="0" w:color="auto"/>
            <w:right w:val="none" w:sz="0" w:space="0" w:color="auto"/>
          </w:divBdr>
        </w:div>
        <w:div w:id="972516471">
          <w:marLeft w:val="0"/>
          <w:marRight w:val="0"/>
          <w:marTop w:val="0"/>
          <w:marBottom w:val="0"/>
          <w:divBdr>
            <w:top w:val="none" w:sz="0" w:space="0" w:color="auto"/>
            <w:left w:val="none" w:sz="0" w:space="0" w:color="auto"/>
            <w:bottom w:val="none" w:sz="0" w:space="0" w:color="auto"/>
            <w:right w:val="none" w:sz="0" w:space="0" w:color="auto"/>
          </w:divBdr>
        </w:div>
      </w:divsChild>
    </w:div>
    <w:div w:id="1155729439">
      <w:bodyDiv w:val="1"/>
      <w:marLeft w:val="0"/>
      <w:marRight w:val="0"/>
      <w:marTop w:val="0"/>
      <w:marBottom w:val="0"/>
      <w:divBdr>
        <w:top w:val="none" w:sz="0" w:space="0" w:color="auto"/>
        <w:left w:val="none" w:sz="0" w:space="0" w:color="auto"/>
        <w:bottom w:val="none" w:sz="0" w:space="0" w:color="auto"/>
        <w:right w:val="none" w:sz="0" w:space="0" w:color="auto"/>
      </w:divBdr>
    </w:div>
    <w:div w:id="1177967583">
      <w:bodyDiv w:val="1"/>
      <w:marLeft w:val="0"/>
      <w:marRight w:val="0"/>
      <w:marTop w:val="0"/>
      <w:marBottom w:val="0"/>
      <w:divBdr>
        <w:top w:val="none" w:sz="0" w:space="0" w:color="auto"/>
        <w:left w:val="none" w:sz="0" w:space="0" w:color="auto"/>
        <w:bottom w:val="none" w:sz="0" w:space="0" w:color="auto"/>
        <w:right w:val="none" w:sz="0" w:space="0" w:color="auto"/>
      </w:divBdr>
    </w:div>
    <w:div w:id="1183788370">
      <w:bodyDiv w:val="1"/>
      <w:marLeft w:val="0"/>
      <w:marRight w:val="0"/>
      <w:marTop w:val="0"/>
      <w:marBottom w:val="0"/>
      <w:divBdr>
        <w:top w:val="none" w:sz="0" w:space="0" w:color="auto"/>
        <w:left w:val="none" w:sz="0" w:space="0" w:color="auto"/>
        <w:bottom w:val="none" w:sz="0" w:space="0" w:color="auto"/>
        <w:right w:val="none" w:sz="0" w:space="0" w:color="auto"/>
      </w:divBdr>
    </w:div>
    <w:div w:id="1229799498">
      <w:bodyDiv w:val="1"/>
      <w:marLeft w:val="0"/>
      <w:marRight w:val="0"/>
      <w:marTop w:val="0"/>
      <w:marBottom w:val="0"/>
      <w:divBdr>
        <w:top w:val="none" w:sz="0" w:space="0" w:color="auto"/>
        <w:left w:val="none" w:sz="0" w:space="0" w:color="auto"/>
        <w:bottom w:val="none" w:sz="0" w:space="0" w:color="auto"/>
        <w:right w:val="none" w:sz="0" w:space="0" w:color="auto"/>
      </w:divBdr>
    </w:div>
    <w:div w:id="1268267091">
      <w:bodyDiv w:val="1"/>
      <w:marLeft w:val="0"/>
      <w:marRight w:val="0"/>
      <w:marTop w:val="0"/>
      <w:marBottom w:val="0"/>
      <w:divBdr>
        <w:top w:val="none" w:sz="0" w:space="0" w:color="auto"/>
        <w:left w:val="none" w:sz="0" w:space="0" w:color="auto"/>
        <w:bottom w:val="none" w:sz="0" w:space="0" w:color="auto"/>
        <w:right w:val="none" w:sz="0" w:space="0" w:color="auto"/>
      </w:divBdr>
      <w:divsChild>
        <w:div w:id="1140460483">
          <w:marLeft w:val="0"/>
          <w:marRight w:val="0"/>
          <w:marTop w:val="0"/>
          <w:marBottom w:val="0"/>
          <w:divBdr>
            <w:top w:val="none" w:sz="0" w:space="0" w:color="auto"/>
            <w:left w:val="none" w:sz="0" w:space="0" w:color="auto"/>
            <w:bottom w:val="none" w:sz="0" w:space="0" w:color="auto"/>
            <w:right w:val="none" w:sz="0" w:space="0" w:color="auto"/>
          </w:divBdr>
        </w:div>
        <w:div w:id="1238907276">
          <w:marLeft w:val="0"/>
          <w:marRight w:val="0"/>
          <w:marTop w:val="0"/>
          <w:marBottom w:val="0"/>
          <w:divBdr>
            <w:top w:val="none" w:sz="0" w:space="0" w:color="auto"/>
            <w:left w:val="none" w:sz="0" w:space="0" w:color="auto"/>
            <w:bottom w:val="none" w:sz="0" w:space="0" w:color="auto"/>
            <w:right w:val="none" w:sz="0" w:space="0" w:color="auto"/>
          </w:divBdr>
        </w:div>
        <w:div w:id="1279868634">
          <w:marLeft w:val="0"/>
          <w:marRight w:val="0"/>
          <w:marTop w:val="0"/>
          <w:marBottom w:val="0"/>
          <w:divBdr>
            <w:top w:val="none" w:sz="0" w:space="0" w:color="auto"/>
            <w:left w:val="none" w:sz="0" w:space="0" w:color="auto"/>
            <w:bottom w:val="none" w:sz="0" w:space="0" w:color="auto"/>
            <w:right w:val="none" w:sz="0" w:space="0" w:color="auto"/>
          </w:divBdr>
        </w:div>
      </w:divsChild>
    </w:div>
    <w:div w:id="1370759391">
      <w:bodyDiv w:val="1"/>
      <w:marLeft w:val="0"/>
      <w:marRight w:val="0"/>
      <w:marTop w:val="0"/>
      <w:marBottom w:val="0"/>
      <w:divBdr>
        <w:top w:val="none" w:sz="0" w:space="0" w:color="auto"/>
        <w:left w:val="none" w:sz="0" w:space="0" w:color="auto"/>
        <w:bottom w:val="none" w:sz="0" w:space="0" w:color="auto"/>
        <w:right w:val="none" w:sz="0" w:space="0" w:color="auto"/>
      </w:divBdr>
    </w:div>
    <w:div w:id="1382023178">
      <w:bodyDiv w:val="1"/>
      <w:marLeft w:val="0"/>
      <w:marRight w:val="0"/>
      <w:marTop w:val="0"/>
      <w:marBottom w:val="0"/>
      <w:divBdr>
        <w:top w:val="none" w:sz="0" w:space="0" w:color="auto"/>
        <w:left w:val="none" w:sz="0" w:space="0" w:color="auto"/>
        <w:bottom w:val="none" w:sz="0" w:space="0" w:color="auto"/>
        <w:right w:val="none" w:sz="0" w:space="0" w:color="auto"/>
      </w:divBdr>
    </w:div>
    <w:div w:id="1442258787">
      <w:bodyDiv w:val="1"/>
      <w:marLeft w:val="0"/>
      <w:marRight w:val="0"/>
      <w:marTop w:val="0"/>
      <w:marBottom w:val="0"/>
      <w:divBdr>
        <w:top w:val="none" w:sz="0" w:space="0" w:color="auto"/>
        <w:left w:val="none" w:sz="0" w:space="0" w:color="auto"/>
        <w:bottom w:val="none" w:sz="0" w:space="0" w:color="auto"/>
        <w:right w:val="none" w:sz="0" w:space="0" w:color="auto"/>
      </w:divBdr>
    </w:div>
    <w:div w:id="1467625878">
      <w:bodyDiv w:val="1"/>
      <w:marLeft w:val="0"/>
      <w:marRight w:val="0"/>
      <w:marTop w:val="0"/>
      <w:marBottom w:val="0"/>
      <w:divBdr>
        <w:top w:val="none" w:sz="0" w:space="0" w:color="auto"/>
        <w:left w:val="none" w:sz="0" w:space="0" w:color="auto"/>
        <w:bottom w:val="none" w:sz="0" w:space="0" w:color="auto"/>
        <w:right w:val="none" w:sz="0" w:space="0" w:color="auto"/>
      </w:divBdr>
    </w:div>
    <w:div w:id="1556622502">
      <w:bodyDiv w:val="1"/>
      <w:marLeft w:val="0"/>
      <w:marRight w:val="0"/>
      <w:marTop w:val="0"/>
      <w:marBottom w:val="0"/>
      <w:divBdr>
        <w:top w:val="none" w:sz="0" w:space="0" w:color="auto"/>
        <w:left w:val="none" w:sz="0" w:space="0" w:color="auto"/>
        <w:bottom w:val="none" w:sz="0" w:space="0" w:color="auto"/>
        <w:right w:val="none" w:sz="0" w:space="0" w:color="auto"/>
      </w:divBdr>
      <w:divsChild>
        <w:div w:id="75594720">
          <w:marLeft w:val="0"/>
          <w:marRight w:val="0"/>
          <w:marTop w:val="0"/>
          <w:marBottom w:val="0"/>
          <w:divBdr>
            <w:top w:val="none" w:sz="0" w:space="0" w:color="auto"/>
            <w:left w:val="none" w:sz="0" w:space="0" w:color="auto"/>
            <w:bottom w:val="none" w:sz="0" w:space="0" w:color="auto"/>
            <w:right w:val="none" w:sz="0" w:space="0" w:color="auto"/>
          </w:divBdr>
        </w:div>
        <w:div w:id="353966258">
          <w:marLeft w:val="0"/>
          <w:marRight w:val="0"/>
          <w:marTop w:val="0"/>
          <w:marBottom w:val="0"/>
          <w:divBdr>
            <w:top w:val="none" w:sz="0" w:space="0" w:color="auto"/>
            <w:left w:val="none" w:sz="0" w:space="0" w:color="auto"/>
            <w:bottom w:val="none" w:sz="0" w:space="0" w:color="auto"/>
            <w:right w:val="none" w:sz="0" w:space="0" w:color="auto"/>
          </w:divBdr>
        </w:div>
        <w:div w:id="833568256">
          <w:marLeft w:val="0"/>
          <w:marRight w:val="0"/>
          <w:marTop w:val="0"/>
          <w:marBottom w:val="0"/>
          <w:divBdr>
            <w:top w:val="none" w:sz="0" w:space="0" w:color="auto"/>
            <w:left w:val="none" w:sz="0" w:space="0" w:color="auto"/>
            <w:bottom w:val="none" w:sz="0" w:space="0" w:color="auto"/>
            <w:right w:val="none" w:sz="0" w:space="0" w:color="auto"/>
          </w:divBdr>
        </w:div>
        <w:div w:id="914709748">
          <w:marLeft w:val="0"/>
          <w:marRight w:val="0"/>
          <w:marTop w:val="0"/>
          <w:marBottom w:val="0"/>
          <w:divBdr>
            <w:top w:val="none" w:sz="0" w:space="0" w:color="auto"/>
            <w:left w:val="none" w:sz="0" w:space="0" w:color="auto"/>
            <w:bottom w:val="none" w:sz="0" w:space="0" w:color="auto"/>
            <w:right w:val="none" w:sz="0" w:space="0" w:color="auto"/>
          </w:divBdr>
        </w:div>
        <w:div w:id="1951819530">
          <w:marLeft w:val="0"/>
          <w:marRight w:val="0"/>
          <w:marTop w:val="0"/>
          <w:marBottom w:val="0"/>
          <w:divBdr>
            <w:top w:val="none" w:sz="0" w:space="0" w:color="auto"/>
            <w:left w:val="none" w:sz="0" w:space="0" w:color="auto"/>
            <w:bottom w:val="none" w:sz="0" w:space="0" w:color="auto"/>
            <w:right w:val="none" w:sz="0" w:space="0" w:color="auto"/>
          </w:divBdr>
        </w:div>
      </w:divsChild>
    </w:div>
    <w:div w:id="1587957805">
      <w:bodyDiv w:val="1"/>
      <w:marLeft w:val="0"/>
      <w:marRight w:val="0"/>
      <w:marTop w:val="0"/>
      <w:marBottom w:val="0"/>
      <w:divBdr>
        <w:top w:val="none" w:sz="0" w:space="0" w:color="auto"/>
        <w:left w:val="none" w:sz="0" w:space="0" w:color="auto"/>
        <w:bottom w:val="none" w:sz="0" w:space="0" w:color="auto"/>
        <w:right w:val="none" w:sz="0" w:space="0" w:color="auto"/>
      </w:divBdr>
    </w:div>
    <w:div w:id="1591351253">
      <w:bodyDiv w:val="1"/>
      <w:marLeft w:val="0"/>
      <w:marRight w:val="0"/>
      <w:marTop w:val="0"/>
      <w:marBottom w:val="0"/>
      <w:divBdr>
        <w:top w:val="none" w:sz="0" w:space="0" w:color="auto"/>
        <w:left w:val="none" w:sz="0" w:space="0" w:color="auto"/>
        <w:bottom w:val="none" w:sz="0" w:space="0" w:color="auto"/>
        <w:right w:val="none" w:sz="0" w:space="0" w:color="auto"/>
      </w:divBdr>
    </w:div>
    <w:div w:id="1598559763">
      <w:bodyDiv w:val="1"/>
      <w:marLeft w:val="0"/>
      <w:marRight w:val="0"/>
      <w:marTop w:val="0"/>
      <w:marBottom w:val="0"/>
      <w:divBdr>
        <w:top w:val="none" w:sz="0" w:space="0" w:color="auto"/>
        <w:left w:val="none" w:sz="0" w:space="0" w:color="auto"/>
        <w:bottom w:val="none" w:sz="0" w:space="0" w:color="auto"/>
        <w:right w:val="none" w:sz="0" w:space="0" w:color="auto"/>
      </w:divBdr>
    </w:div>
    <w:div w:id="1607928940">
      <w:bodyDiv w:val="1"/>
      <w:marLeft w:val="0"/>
      <w:marRight w:val="0"/>
      <w:marTop w:val="0"/>
      <w:marBottom w:val="0"/>
      <w:divBdr>
        <w:top w:val="none" w:sz="0" w:space="0" w:color="auto"/>
        <w:left w:val="none" w:sz="0" w:space="0" w:color="auto"/>
        <w:bottom w:val="none" w:sz="0" w:space="0" w:color="auto"/>
        <w:right w:val="none" w:sz="0" w:space="0" w:color="auto"/>
      </w:divBdr>
    </w:div>
    <w:div w:id="1623421503">
      <w:bodyDiv w:val="1"/>
      <w:marLeft w:val="0"/>
      <w:marRight w:val="0"/>
      <w:marTop w:val="0"/>
      <w:marBottom w:val="0"/>
      <w:divBdr>
        <w:top w:val="none" w:sz="0" w:space="0" w:color="auto"/>
        <w:left w:val="none" w:sz="0" w:space="0" w:color="auto"/>
        <w:bottom w:val="none" w:sz="0" w:space="0" w:color="auto"/>
        <w:right w:val="none" w:sz="0" w:space="0" w:color="auto"/>
      </w:divBdr>
      <w:divsChild>
        <w:div w:id="16127145">
          <w:marLeft w:val="0"/>
          <w:marRight w:val="0"/>
          <w:marTop w:val="0"/>
          <w:marBottom w:val="0"/>
          <w:divBdr>
            <w:top w:val="none" w:sz="0" w:space="0" w:color="auto"/>
            <w:left w:val="none" w:sz="0" w:space="0" w:color="auto"/>
            <w:bottom w:val="none" w:sz="0" w:space="0" w:color="auto"/>
            <w:right w:val="none" w:sz="0" w:space="0" w:color="auto"/>
          </w:divBdr>
        </w:div>
        <w:div w:id="143133392">
          <w:marLeft w:val="0"/>
          <w:marRight w:val="0"/>
          <w:marTop w:val="0"/>
          <w:marBottom w:val="0"/>
          <w:divBdr>
            <w:top w:val="none" w:sz="0" w:space="0" w:color="auto"/>
            <w:left w:val="none" w:sz="0" w:space="0" w:color="auto"/>
            <w:bottom w:val="none" w:sz="0" w:space="0" w:color="auto"/>
            <w:right w:val="none" w:sz="0" w:space="0" w:color="auto"/>
          </w:divBdr>
        </w:div>
        <w:div w:id="152961483">
          <w:marLeft w:val="0"/>
          <w:marRight w:val="0"/>
          <w:marTop w:val="0"/>
          <w:marBottom w:val="0"/>
          <w:divBdr>
            <w:top w:val="none" w:sz="0" w:space="0" w:color="auto"/>
            <w:left w:val="none" w:sz="0" w:space="0" w:color="auto"/>
            <w:bottom w:val="none" w:sz="0" w:space="0" w:color="auto"/>
            <w:right w:val="none" w:sz="0" w:space="0" w:color="auto"/>
          </w:divBdr>
        </w:div>
        <w:div w:id="195388248">
          <w:marLeft w:val="0"/>
          <w:marRight w:val="0"/>
          <w:marTop w:val="0"/>
          <w:marBottom w:val="0"/>
          <w:divBdr>
            <w:top w:val="none" w:sz="0" w:space="0" w:color="auto"/>
            <w:left w:val="none" w:sz="0" w:space="0" w:color="auto"/>
            <w:bottom w:val="none" w:sz="0" w:space="0" w:color="auto"/>
            <w:right w:val="none" w:sz="0" w:space="0" w:color="auto"/>
          </w:divBdr>
        </w:div>
        <w:div w:id="202836317">
          <w:marLeft w:val="0"/>
          <w:marRight w:val="0"/>
          <w:marTop w:val="0"/>
          <w:marBottom w:val="0"/>
          <w:divBdr>
            <w:top w:val="none" w:sz="0" w:space="0" w:color="auto"/>
            <w:left w:val="none" w:sz="0" w:space="0" w:color="auto"/>
            <w:bottom w:val="none" w:sz="0" w:space="0" w:color="auto"/>
            <w:right w:val="none" w:sz="0" w:space="0" w:color="auto"/>
          </w:divBdr>
        </w:div>
        <w:div w:id="203031089">
          <w:marLeft w:val="0"/>
          <w:marRight w:val="0"/>
          <w:marTop w:val="0"/>
          <w:marBottom w:val="0"/>
          <w:divBdr>
            <w:top w:val="none" w:sz="0" w:space="0" w:color="auto"/>
            <w:left w:val="none" w:sz="0" w:space="0" w:color="auto"/>
            <w:bottom w:val="none" w:sz="0" w:space="0" w:color="auto"/>
            <w:right w:val="none" w:sz="0" w:space="0" w:color="auto"/>
          </w:divBdr>
        </w:div>
        <w:div w:id="248658507">
          <w:marLeft w:val="0"/>
          <w:marRight w:val="0"/>
          <w:marTop w:val="0"/>
          <w:marBottom w:val="0"/>
          <w:divBdr>
            <w:top w:val="none" w:sz="0" w:space="0" w:color="auto"/>
            <w:left w:val="none" w:sz="0" w:space="0" w:color="auto"/>
            <w:bottom w:val="none" w:sz="0" w:space="0" w:color="auto"/>
            <w:right w:val="none" w:sz="0" w:space="0" w:color="auto"/>
          </w:divBdr>
        </w:div>
        <w:div w:id="264120486">
          <w:marLeft w:val="0"/>
          <w:marRight w:val="0"/>
          <w:marTop w:val="0"/>
          <w:marBottom w:val="0"/>
          <w:divBdr>
            <w:top w:val="none" w:sz="0" w:space="0" w:color="auto"/>
            <w:left w:val="none" w:sz="0" w:space="0" w:color="auto"/>
            <w:bottom w:val="none" w:sz="0" w:space="0" w:color="auto"/>
            <w:right w:val="none" w:sz="0" w:space="0" w:color="auto"/>
          </w:divBdr>
        </w:div>
        <w:div w:id="378356898">
          <w:marLeft w:val="0"/>
          <w:marRight w:val="0"/>
          <w:marTop w:val="0"/>
          <w:marBottom w:val="0"/>
          <w:divBdr>
            <w:top w:val="none" w:sz="0" w:space="0" w:color="auto"/>
            <w:left w:val="none" w:sz="0" w:space="0" w:color="auto"/>
            <w:bottom w:val="none" w:sz="0" w:space="0" w:color="auto"/>
            <w:right w:val="none" w:sz="0" w:space="0" w:color="auto"/>
          </w:divBdr>
        </w:div>
        <w:div w:id="393742342">
          <w:marLeft w:val="0"/>
          <w:marRight w:val="0"/>
          <w:marTop w:val="0"/>
          <w:marBottom w:val="0"/>
          <w:divBdr>
            <w:top w:val="none" w:sz="0" w:space="0" w:color="auto"/>
            <w:left w:val="none" w:sz="0" w:space="0" w:color="auto"/>
            <w:bottom w:val="none" w:sz="0" w:space="0" w:color="auto"/>
            <w:right w:val="none" w:sz="0" w:space="0" w:color="auto"/>
          </w:divBdr>
        </w:div>
        <w:div w:id="404228744">
          <w:marLeft w:val="0"/>
          <w:marRight w:val="0"/>
          <w:marTop w:val="0"/>
          <w:marBottom w:val="0"/>
          <w:divBdr>
            <w:top w:val="none" w:sz="0" w:space="0" w:color="auto"/>
            <w:left w:val="none" w:sz="0" w:space="0" w:color="auto"/>
            <w:bottom w:val="none" w:sz="0" w:space="0" w:color="auto"/>
            <w:right w:val="none" w:sz="0" w:space="0" w:color="auto"/>
          </w:divBdr>
        </w:div>
        <w:div w:id="474299534">
          <w:marLeft w:val="0"/>
          <w:marRight w:val="0"/>
          <w:marTop w:val="0"/>
          <w:marBottom w:val="0"/>
          <w:divBdr>
            <w:top w:val="none" w:sz="0" w:space="0" w:color="auto"/>
            <w:left w:val="none" w:sz="0" w:space="0" w:color="auto"/>
            <w:bottom w:val="none" w:sz="0" w:space="0" w:color="auto"/>
            <w:right w:val="none" w:sz="0" w:space="0" w:color="auto"/>
          </w:divBdr>
        </w:div>
        <w:div w:id="488521263">
          <w:marLeft w:val="0"/>
          <w:marRight w:val="0"/>
          <w:marTop w:val="0"/>
          <w:marBottom w:val="0"/>
          <w:divBdr>
            <w:top w:val="none" w:sz="0" w:space="0" w:color="auto"/>
            <w:left w:val="none" w:sz="0" w:space="0" w:color="auto"/>
            <w:bottom w:val="none" w:sz="0" w:space="0" w:color="auto"/>
            <w:right w:val="none" w:sz="0" w:space="0" w:color="auto"/>
          </w:divBdr>
        </w:div>
        <w:div w:id="499346373">
          <w:marLeft w:val="0"/>
          <w:marRight w:val="0"/>
          <w:marTop w:val="0"/>
          <w:marBottom w:val="0"/>
          <w:divBdr>
            <w:top w:val="none" w:sz="0" w:space="0" w:color="auto"/>
            <w:left w:val="none" w:sz="0" w:space="0" w:color="auto"/>
            <w:bottom w:val="none" w:sz="0" w:space="0" w:color="auto"/>
            <w:right w:val="none" w:sz="0" w:space="0" w:color="auto"/>
          </w:divBdr>
        </w:div>
        <w:div w:id="507330052">
          <w:marLeft w:val="0"/>
          <w:marRight w:val="0"/>
          <w:marTop w:val="0"/>
          <w:marBottom w:val="0"/>
          <w:divBdr>
            <w:top w:val="none" w:sz="0" w:space="0" w:color="auto"/>
            <w:left w:val="none" w:sz="0" w:space="0" w:color="auto"/>
            <w:bottom w:val="none" w:sz="0" w:space="0" w:color="auto"/>
            <w:right w:val="none" w:sz="0" w:space="0" w:color="auto"/>
          </w:divBdr>
        </w:div>
        <w:div w:id="564267738">
          <w:marLeft w:val="0"/>
          <w:marRight w:val="0"/>
          <w:marTop w:val="0"/>
          <w:marBottom w:val="0"/>
          <w:divBdr>
            <w:top w:val="none" w:sz="0" w:space="0" w:color="auto"/>
            <w:left w:val="none" w:sz="0" w:space="0" w:color="auto"/>
            <w:bottom w:val="none" w:sz="0" w:space="0" w:color="auto"/>
            <w:right w:val="none" w:sz="0" w:space="0" w:color="auto"/>
          </w:divBdr>
        </w:div>
        <w:div w:id="564920973">
          <w:marLeft w:val="0"/>
          <w:marRight w:val="0"/>
          <w:marTop w:val="0"/>
          <w:marBottom w:val="0"/>
          <w:divBdr>
            <w:top w:val="none" w:sz="0" w:space="0" w:color="auto"/>
            <w:left w:val="none" w:sz="0" w:space="0" w:color="auto"/>
            <w:bottom w:val="none" w:sz="0" w:space="0" w:color="auto"/>
            <w:right w:val="none" w:sz="0" w:space="0" w:color="auto"/>
          </w:divBdr>
        </w:div>
        <w:div w:id="565649209">
          <w:marLeft w:val="0"/>
          <w:marRight w:val="0"/>
          <w:marTop w:val="0"/>
          <w:marBottom w:val="0"/>
          <w:divBdr>
            <w:top w:val="none" w:sz="0" w:space="0" w:color="auto"/>
            <w:left w:val="none" w:sz="0" w:space="0" w:color="auto"/>
            <w:bottom w:val="none" w:sz="0" w:space="0" w:color="auto"/>
            <w:right w:val="none" w:sz="0" w:space="0" w:color="auto"/>
          </w:divBdr>
        </w:div>
        <w:div w:id="579100432">
          <w:marLeft w:val="0"/>
          <w:marRight w:val="0"/>
          <w:marTop w:val="0"/>
          <w:marBottom w:val="0"/>
          <w:divBdr>
            <w:top w:val="none" w:sz="0" w:space="0" w:color="auto"/>
            <w:left w:val="none" w:sz="0" w:space="0" w:color="auto"/>
            <w:bottom w:val="none" w:sz="0" w:space="0" w:color="auto"/>
            <w:right w:val="none" w:sz="0" w:space="0" w:color="auto"/>
          </w:divBdr>
        </w:div>
        <w:div w:id="606281390">
          <w:marLeft w:val="0"/>
          <w:marRight w:val="0"/>
          <w:marTop w:val="0"/>
          <w:marBottom w:val="0"/>
          <w:divBdr>
            <w:top w:val="none" w:sz="0" w:space="0" w:color="auto"/>
            <w:left w:val="none" w:sz="0" w:space="0" w:color="auto"/>
            <w:bottom w:val="none" w:sz="0" w:space="0" w:color="auto"/>
            <w:right w:val="none" w:sz="0" w:space="0" w:color="auto"/>
          </w:divBdr>
        </w:div>
        <w:div w:id="660277234">
          <w:marLeft w:val="0"/>
          <w:marRight w:val="0"/>
          <w:marTop w:val="0"/>
          <w:marBottom w:val="0"/>
          <w:divBdr>
            <w:top w:val="none" w:sz="0" w:space="0" w:color="auto"/>
            <w:left w:val="none" w:sz="0" w:space="0" w:color="auto"/>
            <w:bottom w:val="none" w:sz="0" w:space="0" w:color="auto"/>
            <w:right w:val="none" w:sz="0" w:space="0" w:color="auto"/>
          </w:divBdr>
        </w:div>
        <w:div w:id="675115718">
          <w:marLeft w:val="0"/>
          <w:marRight w:val="0"/>
          <w:marTop w:val="0"/>
          <w:marBottom w:val="0"/>
          <w:divBdr>
            <w:top w:val="none" w:sz="0" w:space="0" w:color="auto"/>
            <w:left w:val="none" w:sz="0" w:space="0" w:color="auto"/>
            <w:bottom w:val="none" w:sz="0" w:space="0" w:color="auto"/>
            <w:right w:val="none" w:sz="0" w:space="0" w:color="auto"/>
          </w:divBdr>
        </w:div>
        <w:div w:id="715935923">
          <w:marLeft w:val="0"/>
          <w:marRight w:val="0"/>
          <w:marTop w:val="0"/>
          <w:marBottom w:val="0"/>
          <w:divBdr>
            <w:top w:val="none" w:sz="0" w:space="0" w:color="auto"/>
            <w:left w:val="none" w:sz="0" w:space="0" w:color="auto"/>
            <w:bottom w:val="none" w:sz="0" w:space="0" w:color="auto"/>
            <w:right w:val="none" w:sz="0" w:space="0" w:color="auto"/>
          </w:divBdr>
        </w:div>
        <w:div w:id="724833477">
          <w:marLeft w:val="0"/>
          <w:marRight w:val="0"/>
          <w:marTop w:val="0"/>
          <w:marBottom w:val="0"/>
          <w:divBdr>
            <w:top w:val="none" w:sz="0" w:space="0" w:color="auto"/>
            <w:left w:val="none" w:sz="0" w:space="0" w:color="auto"/>
            <w:bottom w:val="none" w:sz="0" w:space="0" w:color="auto"/>
            <w:right w:val="none" w:sz="0" w:space="0" w:color="auto"/>
          </w:divBdr>
        </w:div>
        <w:div w:id="732627273">
          <w:marLeft w:val="0"/>
          <w:marRight w:val="0"/>
          <w:marTop w:val="0"/>
          <w:marBottom w:val="0"/>
          <w:divBdr>
            <w:top w:val="none" w:sz="0" w:space="0" w:color="auto"/>
            <w:left w:val="none" w:sz="0" w:space="0" w:color="auto"/>
            <w:bottom w:val="none" w:sz="0" w:space="0" w:color="auto"/>
            <w:right w:val="none" w:sz="0" w:space="0" w:color="auto"/>
          </w:divBdr>
        </w:div>
        <w:div w:id="763261621">
          <w:marLeft w:val="0"/>
          <w:marRight w:val="0"/>
          <w:marTop w:val="0"/>
          <w:marBottom w:val="0"/>
          <w:divBdr>
            <w:top w:val="none" w:sz="0" w:space="0" w:color="auto"/>
            <w:left w:val="none" w:sz="0" w:space="0" w:color="auto"/>
            <w:bottom w:val="none" w:sz="0" w:space="0" w:color="auto"/>
            <w:right w:val="none" w:sz="0" w:space="0" w:color="auto"/>
          </w:divBdr>
        </w:div>
        <w:div w:id="800198367">
          <w:marLeft w:val="0"/>
          <w:marRight w:val="0"/>
          <w:marTop w:val="0"/>
          <w:marBottom w:val="0"/>
          <w:divBdr>
            <w:top w:val="none" w:sz="0" w:space="0" w:color="auto"/>
            <w:left w:val="none" w:sz="0" w:space="0" w:color="auto"/>
            <w:bottom w:val="none" w:sz="0" w:space="0" w:color="auto"/>
            <w:right w:val="none" w:sz="0" w:space="0" w:color="auto"/>
          </w:divBdr>
        </w:div>
        <w:div w:id="806631134">
          <w:marLeft w:val="0"/>
          <w:marRight w:val="0"/>
          <w:marTop w:val="0"/>
          <w:marBottom w:val="0"/>
          <w:divBdr>
            <w:top w:val="none" w:sz="0" w:space="0" w:color="auto"/>
            <w:left w:val="none" w:sz="0" w:space="0" w:color="auto"/>
            <w:bottom w:val="none" w:sz="0" w:space="0" w:color="auto"/>
            <w:right w:val="none" w:sz="0" w:space="0" w:color="auto"/>
          </w:divBdr>
        </w:div>
        <w:div w:id="821972733">
          <w:marLeft w:val="0"/>
          <w:marRight w:val="0"/>
          <w:marTop w:val="0"/>
          <w:marBottom w:val="0"/>
          <w:divBdr>
            <w:top w:val="none" w:sz="0" w:space="0" w:color="auto"/>
            <w:left w:val="none" w:sz="0" w:space="0" w:color="auto"/>
            <w:bottom w:val="none" w:sz="0" w:space="0" w:color="auto"/>
            <w:right w:val="none" w:sz="0" w:space="0" w:color="auto"/>
          </w:divBdr>
        </w:div>
        <w:div w:id="831599656">
          <w:marLeft w:val="0"/>
          <w:marRight w:val="0"/>
          <w:marTop w:val="0"/>
          <w:marBottom w:val="0"/>
          <w:divBdr>
            <w:top w:val="none" w:sz="0" w:space="0" w:color="auto"/>
            <w:left w:val="none" w:sz="0" w:space="0" w:color="auto"/>
            <w:bottom w:val="none" w:sz="0" w:space="0" w:color="auto"/>
            <w:right w:val="none" w:sz="0" w:space="0" w:color="auto"/>
          </w:divBdr>
        </w:div>
        <w:div w:id="842816358">
          <w:marLeft w:val="0"/>
          <w:marRight w:val="0"/>
          <w:marTop w:val="0"/>
          <w:marBottom w:val="0"/>
          <w:divBdr>
            <w:top w:val="none" w:sz="0" w:space="0" w:color="auto"/>
            <w:left w:val="none" w:sz="0" w:space="0" w:color="auto"/>
            <w:bottom w:val="none" w:sz="0" w:space="0" w:color="auto"/>
            <w:right w:val="none" w:sz="0" w:space="0" w:color="auto"/>
          </w:divBdr>
        </w:div>
        <w:div w:id="845100554">
          <w:marLeft w:val="0"/>
          <w:marRight w:val="0"/>
          <w:marTop w:val="0"/>
          <w:marBottom w:val="0"/>
          <w:divBdr>
            <w:top w:val="none" w:sz="0" w:space="0" w:color="auto"/>
            <w:left w:val="none" w:sz="0" w:space="0" w:color="auto"/>
            <w:bottom w:val="none" w:sz="0" w:space="0" w:color="auto"/>
            <w:right w:val="none" w:sz="0" w:space="0" w:color="auto"/>
          </w:divBdr>
        </w:div>
        <w:div w:id="881215397">
          <w:marLeft w:val="0"/>
          <w:marRight w:val="0"/>
          <w:marTop w:val="0"/>
          <w:marBottom w:val="0"/>
          <w:divBdr>
            <w:top w:val="none" w:sz="0" w:space="0" w:color="auto"/>
            <w:left w:val="none" w:sz="0" w:space="0" w:color="auto"/>
            <w:bottom w:val="none" w:sz="0" w:space="0" w:color="auto"/>
            <w:right w:val="none" w:sz="0" w:space="0" w:color="auto"/>
          </w:divBdr>
        </w:div>
        <w:div w:id="883367544">
          <w:marLeft w:val="0"/>
          <w:marRight w:val="0"/>
          <w:marTop w:val="0"/>
          <w:marBottom w:val="0"/>
          <w:divBdr>
            <w:top w:val="none" w:sz="0" w:space="0" w:color="auto"/>
            <w:left w:val="none" w:sz="0" w:space="0" w:color="auto"/>
            <w:bottom w:val="none" w:sz="0" w:space="0" w:color="auto"/>
            <w:right w:val="none" w:sz="0" w:space="0" w:color="auto"/>
          </w:divBdr>
        </w:div>
        <w:div w:id="890842990">
          <w:marLeft w:val="0"/>
          <w:marRight w:val="0"/>
          <w:marTop w:val="0"/>
          <w:marBottom w:val="0"/>
          <w:divBdr>
            <w:top w:val="none" w:sz="0" w:space="0" w:color="auto"/>
            <w:left w:val="none" w:sz="0" w:space="0" w:color="auto"/>
            <w:bottom w:val="none" w:sz="0" w:space="0" w:color="auto"/>
            <w:right w:val="none" w:sz="0" w:space="0" w:color="auto"/>
          </w:divBdr>
        </w:div>
        <w:div w:id="895313985">
          <w:marLeft w:val="0"/>
          <w:marRight w:val="0"/>
          <w:marTop w:val="0"/>
          <w:marBottom w:val="0"/>
          <w:divBdr>
            <w:top w:val="none" w:sz="0" w:space="0" w:color="auto"/>
            <w:left w:val="none" w:sz="0" w:space="0" w:color="auto"/>
            <w:bottom w:val="none" w:sz="0" w:space="0" w:color="auto"/>
            <w:right w:val="none" w:sz="0" w:space="0" w:color="auto"/>
          </w:divBdr>
        </w:div>
        <w:div w:id="901061465">
          <w:marLeft w:val="0"/>
          <w:marRight w:val="0"/>
          <w:marTop w:val="0"/>
          <w:marBottom w:val="0"/>
          <w:divBdr>
            <w:top w:val="none" w:sz="0" w:space="0" w:color="auto"/>
            <w:left w:val="none" w:sz="0" w:space="0" w:color="auto"/>
            <w:bottom w:val="none" w:sz="0" w:space="0" w:color="auto"/>
            <w:right w:val="none" w:sz="0" w:space="0" w:color="auto"/>
          </w:divBdr>
        </w:div>
        <w:div w:id="919825045">
          <w:marLeft w:val="0"/>
          <w:marRight w:val="0"/>
          <w:marTop w:val="0"/>
          <w:marBottom w:val="0"/>
          <w:divBdr>
            <w:top w:val="none" w:sz="0" w:space="0" w:color="auto"/>
            <w:left w:val="none" w:sz="0" w:space="0" w:color="auto"/>
            <w:bottom w:val="none" w:sz="0" w:space="0" w:color="auto"/>
            <w:right w:val="none" w:sz="0" w:space="0" w:color="auto"/>
          </w:divBdr>
        </w:div>
        <w:div w:id="985209047">
          <w:marLeft w:val="0"/>
          <w:marRight w:val="0"/>
          <w:marTop w:val="0"/>
          <w:marBottom w:val="0"/>
          <w:divBdr>
            <w:top w:val="none" w:sz="0" w:space="0" w:color="auto"/>
            <w:left w:val="none" w:sz="0" w:space="0" w:color="auto"/>
            <w:bottom w:val="none" w:sz="0" w:space="0" w:color="auto"/>
            <w:right w:val="none" w:sz="0" w:space="0" w:color="auto"/>
          </w:divBdr>
        </w:div>
        <w:div w:id="990599230">
          <w:marLeft w:val="0"/>
          <w:marRight w:val="0"/>
          <w:marTop w:val="0"/>
          <w:marBottom w:val="0"/>
          <w:divBdr>
            <w:top w:val="none" w:sz="0" w:space="0" w:color="auto"/>
            <w:left w:val="none" w:sz="0" w:space="0" w:color="auto"/>
            <w:bottom w:val="none" w:sz="0" w:space="0" w:color="auto"/>
            <w:right w:val="none" w:sz="0" w:space="0" w:color="auto"/>
          </w:divBdr>
        </w:div>
        <w:div w:id="1026444542">
          <w:marLeft w:val="0"/>
          <w:marRight w:val="0"/>
          <w:marTop w:val="0"/>
          <w:marBottom w:val="0"/>
          <w:divBdr>
            <w:top w:val="none" w:sz="0" w:space="0" w:color="auto"/>
            <w:left w:val="none" w:sz="0" w:space="0" w:color="auto"/>
            <w:bottom w:val="none" w:sz="0" w:space="0" w:color="auto"/>
            <w:right w:val="none" w:sz="0" w:space="0" w:color="auto"/>
          </w:divBdr>
        </w:div>
        <w:div w:id="1099177761">
          <w:marLeft w:val="0"/>
          <w:marRight w:val="0"/>
          <w:marTop w:val="0"/>
          <w:marBottom w:val="0"/>
          <w:divBdr>
            <w:top w:val="none" w:sz="0" w:space="0" w:color="auto"/>
            <w:left w:val="none" w:sz="0" w:space="0" w:color="auto"/>
            <w:bottom w:val="none" w:sz="0" w:space="0" w:color="auto"/>
            <w:right w:val="none" w:sz="0" w:space="0" w:color="auto"/>
          </w:divBdr>
        </w:div>
        <w:div w:id="1187913333">
          <w:marLeft w:val="0"/>
          <w:marRight w:val="0"/>
          <w:marTop w:val="0"/>
          <w:marBottom w:val="0"/>
          <w:divBdr>
            <w:top w:val="none" w:sz="0" w:space="0" w:color="auto"/>
            <w:left w:val="none" w:sz="0" w:space="0" w:color="auto"/>
            <w:bottom w:val="none" w:sz="0" w:space="0" w:color="auto"/>
            <w:right w:val="none" w:sz="0" w:space="0" w:color="auto"/>
          </w:divBdr>
        </w:div>
        <w:div w:id="1189369963">
          <w:marLeft w:val="0"/>
          <w:marRight w:val="0"/>
          <w:marTop w:val="0"/>
          <w:marBottom w:val="0"/>
          <w:divBdr>
            <w:top w:val="none" w:sz="0" w:space="0" w:color="auto"/>
            <w:left w:val="none" w:sz="0" w:space="0" w:color="auto"/>
            <w:bottom w:val="none" w:sz="0" w:space="0" w:color="auto"/>
            <w:right w:val="none" w:sz="0" w:space="0" w:color="auto"/>
          </w:divBdr>
        </w:div>
        <w:div w:id="1191187525">
          <w:marLeft w:val="0"/>
          <w:marRight w:val="0"/>
          <w:marTop w:val="0"/>
          <w:marBottom w:val="0"/>
          <w:divBdr>
            <w:top w:val="none" w:sz="0" w:space="0" w:color="auto"/>
            <w:left w:val="none" w:sz="0" w:space="0" w:color="auto"/>
            <w:bottom w:val="none" w:sz="0" w:space="0" w:color="auto"/>
            <w:right w:val="none" w:sz="0" w:space="0" w:color="auto"/>
          </w:divBdr>
        </w:div>
        <w:div w:id="1288968491">
          <w:marLeft w:val="0"/>
          <w:marRight w:val="0"/>
          <w:marTop w:val="0"/>
          <w:marBottom w:val="0"/>
          <w:divBdr>
            <w:top w:val="none" w:sz="0" w:space="0" w:color="auto"/>
            <w:left w:val="none" w:sz="0" w:space="0" w:color="auto"/>
            <w:bottom w:val="none" w:sz="0" w:space="0" w:color="auto"/>
            <w:right w:val="none" w:sz="0" w:space="0" w:color="auto"/>
          </w:divBdr>
        </w:div>
        <w:div w:id="1314675928">
          <w:marLeft w:val="0"/>
          <w:marRight w:val="0"/>
          <w:marTop w:val="0"/>
          <w:marBottom w:val="0"/>
          <w:divBdr>
            <w:top w:val="none" w:sz="0" w:space="0" w:color="auto"/>
            <w:left w:val="none" w:sz="0" w:space="0" w:color="auto"/>
            <w:bottom w:val="none" w:sz="0" w:space="0" w:color="auto"/>
            <w:right w:val="none" w:sz="0" w:space="0" w:color="auto"/>
          </w:divBdr>
        </w:div>
        <w:div w:id="1359046435">
          <w:marLeft w:val="0"/>
          <w:marRight w:val="0"/>
          <w:marTop w:val="0"/>
          <w:marBottom w:val="0"/>
          <w:divBdr>
            <w:top w:val="none" w:sz="0" w:space="0" w:color="auto"/>
            <w:left w:val="none" w:sz="0" w:space="0" w:color="auto"/>
            <w:bottom w:val="none" w:sz="0" w:space="0" w:color="auto"/>
            <w:right w:val="none" w:sz="0" w:space="0" w:color="auto"/>
          </w:divBdr>
        </w:div>
        <w:div w:id="1394893485">
          <w:marLeft w:val="0"/>
          <w:marRight w:val="0"/>
          <w:marTop w:val="0"/>
          <w:marBottom w:val="0"/>
          <w:divBdr>
            <w:top w:val="none" w:sz="0" w:space="0" w:color="auto"/>
            <w:left w:val="none" w:sz="0" w:space="0" w:color="auto"/>
            <w:bottom w:val="none" w:sz="0" w:space="0" w:color="auto"/>
            <w:right w:val="none" w:sz="0" w:space="0" w:color="auto"/>
          </w:divBdr>
        </w:div>
        <w:div w:id="1418211706">
          <w:marLeft w:val="0"/>
          <w:marRight w:val="0"/>
          <w:marTop w:val="0"/>
          <w:marBottom w:val="0"/>
          <w:divBdr>
            <w:top w:val="none" w:sz="0" w:space="0" w:color="auto"/>
            <w:left w:val="none" w:sz="0" w:space="0" w:color="auto"/>
            <w:bottom w:val="none" w:sz="0" w:space="0" w:color="auto"/>
            <w:right w:val="none" w:sz="0" w:space="0" w:color="auto"/>
          </w:divBdr>
        </w:div>
        <w:div w:id="1478768610">
          <w:marLeft w:val="0"/>
          <w:marRight w:val="0"/>
          <w:marTop w:val="0"/>
          <w:marBottom w:val="0"/>
          <w:divBdr>
            <w:top w:val="none" w:sz="0" w:space="0" w:color="auto"/>
            <w:left w:val="none" w:sz="0" w:space="0" w:color="auto"/>
            <w:bottom w:val="none" w:sz="0" w:space="0" w:color="auto"/>
            <w:right w:val="none" w:sz="0" w:space="0" w:color="auto"/>
          </w:divBdr>
        </w:div>
        <w:div w:id="1494956551">
          <w:marLeft w:val="0"/>
          <w:marRight w:val="0"/>
          <w:marTop w:val="0"/>
          <w:marBottom w:val="0"/>
          <w:divBdr>
            <w:top w:val="none" w:sz="0" w:space="0" w:color="auto"/>
            <w:left w:val="none" w:sz="0" w:space="0" w:color="auto"/>
            <w:bottom w:val="none" w:sz="0" w:space="0" w:color="auto"/>
            <w:right w:val="none" w:sz="0" w:space="0" w:color="auto"/>
          </w:divBdr>
        </w:div>
        <w:div w:id="1497766317">
          <w:marLeft w:val="0"/>
          <w:marRight w:val="0"/>
          <w:marTop w:val="0"/>
          <w:marBottom w:val="0"/>
          <w:divBdr>
            <w:top w:val="none" w:sz="0" w:space="0" w:color="auto"/>
            <w:left w:val="none" w:sz="0" w:space="0" w:color="auto"/>
            <w:bottom w:val="none" w:sz="0" w:space="0" w:color="auto"/>
            <w:right w:val="none" w:sz="0" w:space="0" w:color="auto"/>
          </w:divBdr>
        </w:div>
        <w:div w:id="1501197930">
          <w:marLeft w:val="0"/>
          <w:marRight w:val="0"/>
          <w:marTop w:val="0"/>
          <w:marBottom w:val="0"/>
          <w:divBdr>
            <w:top w:val="none" w:sz="0" w:space="0" w:color="auto"/>
            <w:left w:val="none" w:sz="0" w:space="0" w:color="auto"/>
            <w:bottom w:val="none" w:sz="0" w:space="0" w:color="auto"/>
            <w:right w:val="none" w:sz="0" w:space="0" w:color="auto"/>
          </w:divBdr>
        </w:div>
        <w:div w:id="1503154796">
          <w:marLeft w:val="0"/>
          <w:marRight w:val="0"/>
          <w:marTop w:val="0"/>
          <w:marBottom w:val="0"/>
          <w:divBdr>
            <w:top w:val="none" w:sz="0" w:space="0" w:color="auto"/>
            <w:left w:val="none" w:sz="0" w:space="0" w:color="auto"/>
            <w:bottom w:val="none" w:sz="0" w:space="0" w:color="auto"/>
            <w:right w:val="none" w:sz="0" w:space="0" w:color="auto"/>
          </w:divBdr>
        </w:div>
        <w:div w:id="1504972679">
          <w:marLeft w:val="0"/>
          <w:marRight w:val="0"/>
          <w:marTop w:val="0"/>
          <w:marBottom w:val="0"/>
          <w:divBdr>
            <w:top w:val="none" w:sz="0" w:space="0" w:color="auto"/>
            <w:left w:val="none" w:sz="0" w:space="0" w:color="auto"/>
            <w:bottom w:val="none" w:sz="0" w:space="0" w:color="auto"/>
            <w:right w:val="none" w:sz="0" w:space="0" w:color="auto"/>
          </w:divBdr>
        </w:div>
        <w:div w:id="1505632070">
          <w:marLeft w:val="0"/>
          <w:marRight w:val="0"/>
          <w:marTop w:val="0"/>
          <w:marBottom w:val="0"/>
          <w:divBdr>
            <w:top w:val="none" w:sz="0" w:space="0" w:color="auto"/>
            <w:left w:val="none" w:sz="0" w:space="0" w:color="auto"/>
            <w:bottom w:val="none" w:sz="0" w:space="0" w:color="auto"/>
            <w:right w:val="none" w:sz="0" w:space="0" w:color="auto"/>
          </w:divBdr>
        </w:div>
        <w:div w:id="1509250664">
          <w:marLeft w:val="0"/>
          <w:marRight w:val="0"/>
          <w:marTop w:val="0"/>
          <w:marBottom w:val="0"/>
          <w:divBdr>
            <w:top w:val="none" w:sz="0" w:space="0" w:color="auto"/>
            <w:left w:val="none" w:sz="0" w:space="0" w:color="auto"/>
            <w:bottom w:val="none" w:sz="0" w:space="0" w:color="auto"/>
            <w:right w:val="none" w:sz="0" w:space="0" w:color="auto"/>
          </w:divBdr>
        </w:div>
        <w:div w:id="1518159842">
          <w:marLeft w:val="0"/>
          <w:marRight w:val="0"/>
          <w:marTop w:val="0"/>
          <w:marBottom w:val="0"/>
          <w:divBdr>
            <w:top w:val="none" w:sz="0" w:space="0" w:color="auto"/>
            <w:left w:val="none" w:sz="0" w:space="0" w:color="auto"/>
            <w:bottom w:val="none" w:sz="0" w:space="0" w:color="auto"/>
            <w:right w:val="none" w:sz="0" w:space="0" w:color="auto"/>
          </w:divBdr>
        </w:div>
        <w:div w:id="1556310028">
          <w:marLeft w:val="0"/>
          <w:marRight w:val="0"/>
          <w:marTop w:val="0"/>
          <w:marBottom w:val="0"/>
          <w:divBdr>
            <w:top w:val="none" w:sz="0" w:space="0" w:color="auto"/>
            <w:left w:val="none" w:sz="0" w:space="0" w:color="auto"/>
            <w:bottom w:val="none" w:sz="0" w:space="0" w:color="auto"/>
            <w:right w:val="none" w:sz="0" w:space="0" w:color="auto"/>
          </w:divBdr>
        </w:div>
        <w:div w:id="1556504170">
          <w:marLeft w:val="0"/>
          <w:marRight w:val="0"/>
          <w:marTop w:val="0"/>
          <w:marBottom w:val="0"/>
          <w:divBdr>
            <w:top w:val="none" w:sz="0" w:space="0" w:color="auto"/>
            <w:left w:val="none" w:sz="0" w:space="0" w:color="auto"/>
            <w:bottom w:val="none" w:sz="0" w:space="0" w:color="auto"/>
            <w:right w:val="none" w:sz="0" w:space="0" w:color="auto"/>
          </w:divBdr>
        </w:div>
        <w:div w:id="1585065420">
          <w:marLeft w:val="0"/>
          <w:marRight w:val="0"/>
          <w:marTop w:val="0"/>
          <w:marBottom w:val="0"/>
          <w:divBdr>
            <w:top w:val="none" w:sz="0" w:space="0" w:color="auto"/>
            <w:left w:val="none" w:sz="0" w:space="0" w:color="auto"/>
            <w:bottom w:val="none" w:sz="0" w:space="0" w:color="auto"/>
            <w:right w:val="none" w:sz="0" w:space="0" w:color="auto"/>
          </w:divBdr>
        </w:div>
        <w:div w:id="1599751767">
          <w:marLeft w:val="0"/>
          <w:marRight w:val="0"/>
          <w:marTop w:val="0"/>
          <w:marBottom w:val="0"/>
          <w:divBdr>
            <w:top w:val="none" w:sz="0" w:space="0" w:color="auto"/>
            <w:left w:val="none" w:sz="0" w:space="0" w:color="auto"/>
            <w:bottom w:val="none" w:sz="0" w:space="0" w:color="auto"/>
            <w:right w:val="none" w:sz="0" w:space="0" w:color="auto"/>
          </w:divBdr>
        </w:div>
        <w:div w:id="1608734557">
          <w:marLeft w:val="0"/>
          <w:marRight w:val="0"/>
          <w:marTop w:val="0"/>
          <w:marBottom w:val="0"/>
          <w:divBdr>
            <w:top w:val="none" w:sz="0" w:space="0" w:color="auto"/>
            <w:left w:val="none" w:sz="0" w:space="0" w:color="auto"/>
            <w:bottom w:val="none" w:sz="0" w:space="0" w:color="auto"/>
            <w:right w:val="none" w:sz="0" w:space="0" w:color="auto"/>
          </w:divBdr>
        </w:div>
        <w:div w:id="1629437872">
          <w:marLeft w:val="0"/>
          <w:marRight w:val="0"/>
          <w:marTop w:val="0"/>
          <w:marBottom w:val="0"/>
          <w:divBdr>
            <w:top w:val="none" w:sz="0" w:space="0" w:color="auto"/>
            <w:left w:val="none" w:sz="0" w:space="0" w:color="auto"/>
            <w:bottom w:val="none" w:sz="0" w:space="0" w:color="auto"/>
            <w:right w:val="none" w:sz="0" w:space="0" w:color="auto"/>
          </w:divBdr>
        </w:div>
        <w:div w:id="1647123639">
          <w:marLeft w:val="0"/>
          <w:marRight w:val="0"/>
          <w:marTop w:val="0"/>
          <w:marBottom w:val="0"/>
          <w:divBdr>
            <w:top w:val="none" w:sz="0" w:space="0" w:color="auto"/>
            <w:left w:val="none" w:sz="0" w:space="0" w:color="auto"/>
            <w:bottom w:val="none" w:sz="0" w:space="0" w:color="auto"/>
            <w:right w:val="none" w:sz="0" w:space="0" w:color="auto"/>
          </w:divBdr>
        </w:div>
        <w:div w:id="1665546649">
          <w:marLeft w:val="0"/>
          <w:marRight w:val="0"/>
          <w:marTop w:val="0"/>
          <w:marBottom w:val="0"/>
          <w:divBdr>
            <w:top w:val="none" w:sz="0" w:space="0" w:color="auto"/>
            <w:left w:val="none" w:sz="0" w:space="0" w:color="auto"/>
            <w:bottom w:val="none" w:sz="0" w:space="0" w:color="auto"/>
            <w:right w:val="none" w:sz="0" w:space="0" w:color="auto"/>
          </w:divBdr>
        </w:div>
        <w:div w:id="1681618047">
          <w:marLeft w:val="0"/>
          <w:marRight w:val="0"/>
          <w:marTop w:val="0"/>
          <w:marBottom w:val="0"/>
          <w:divBdr>
            <w:top w:val="none" w:sz="0" w:space="0" w:color="auto"/>
            <w:left w:val="none" w:sz="0" w:space="0" w:color="auto"/>
            <w:bottom w:val="none" w:sz="0" w:space="0" w:color="auto"/>
            <w:right w:val="none" w:sz="0" w:space="0" w:color="auto"/>
          </w:divBdr>
        </w:div>
        <w:div w:id="1720275622">
          <w:marLeft w:val="0"/>
          <w:marRight w:val="0"/>
          <w:marTop w:val="0"/>
          <w:marBottom w:val="0"/>
          <w:divBdr>
            <w:top w:val="none" w:sz="0" w:space="0" w:color="auto"/>
            <w:left w:val="none" w:sz="0" w:space="0" w:color="auto"/>
            <w:bottom w:val="none" w:sz="0" w:space="0" w:color="auto"/>
            <w:right w:val="none" w:sz="0" w:space="0" w:color="auto"/>
          </w:divBdr>
        </w:div>
        <w:div w:id="1813399452">
          <w:marLeft w:val="0"/>
          <w:marRight w:val="0"/>
          <w:marTop w:val="0"/>
          <w:marBottom w:val="0"/>
          <w:divBdr>
            <w:top w:val="none" w:sz="0" w:space="0" w:color="auto"/>
            <w:left w:val="none" w:sz="0" w:space="0" w:color="auto"/>
            <w:bottom w:val="none" w:sz="0" w:space="0" w:color="auto"/>
            <w:right w:val="none" w:sz="0" w:space="0" w:color="auto"/>
          </w:divBdr>
        </w:div>
        <w:div w:id="1818915653">
          <w:marLeft w:val="0"/>
          <w:marRight w:val="0"/>
          <w:marTop w:val="0"/>
          <w:marBottom w:val="0"/>
          <w:divBdr>
            <w:top w:val="none" w:sz="0" w:space="0" w:color="auto"/>
            <w:left w:val="none" w:sz="0" w:space="0" w:color="auto"/>
            <w:bottom w:val="none" w:sz="0" w:space="0" w:color="auto"/>
            <w:right w:val="none" w:sz="0" w:space="0" w:color="auto"/>
          </w:divBdr>
        </w:div>
        <w:div w:id="1826244644">
          <w:marLeft w:val="0"/>
          <w:marRight w:val="0"/>
          <w:marTop w:val="0"/>
          <w:marBottom w:val="0"/>
          <w:divBdr>
            <w:top w:val="none" w:sz="0" w:space="0" w:color="auto"/>
            <w:left w:val="none" w:sz="0" w:space="0" w:color="auto"/>
            <w:bottom w:val="none" w:sz="0" w:space="0" w:color="auto"/>
            <w:right w:val="none" w:sz="0" w:space="0" w:color="auto"/>
          </w:divBdr>
        </w:div>
        <w:div w:id="1878355051">
          <w:marLeft w:val="0"/>
          <w:marRight w:val="0"/>
          <w:marTop w:val="0"/>
          <w:marBottom w:val="0"/>
          <w:divBdr>
            <w:top w:val="none" w:sz="0" w:space="0" w:color="auto"/>
            <w:left w:val="none" w:sz="0" w:space="0" w:color="auto"/>
            <w:bottom w:val="none" w:sz="0" w:space="0" w:color="auto"/>
            <w:right w:val="none" w:sz="0" w:space="0" w:color="auto"/>
          </w:divBdr>
        </w:div>
        <w:div w:id="1898928010">
          <w:marLeft w:val="0"/>
          <w:marRight w:val="0"/>
          <w:marTop w:val="0"/>
          <w:marBottom w:val="0"/>
          <w:divBdr>
            <w:top w:val="none" w:sz="0" w:space="0" w:color="auto"/>
            <w:left w:val="none" w:sz="0" w:space="0" w:color="auto"/>
            <w:bottom w:val="none" w:sz="0" w:space="0" w:color="auto"/>
            <w:right w:val="none" w:sz="0" w:space="0" w:color="auto"/>
          </w:divBdr>
        </w:div>
        <w:div w:id="1962957441">
          <w:marLeft w:val="0"/>
          <w:marRight w:val="0"/>
          <w:marTop w:val="0"/>
          <w:marBottom w:val="0"/>
          <w:divBdr>
            <w:top w:val="none" w:sz="0" w:space="0" w:color="auto"/>
            <w:left w:val="none" w:sz="0" w:space="0" w:color="auto"/>
            <w:bottom w:val="none" w:sz="0" w:space="0" w:color="auto"/>
            <w:right w:val="none" w:sz="0" w:space="0" w:color="auto"/>
          </w:divBdr>
        </w:div>
        <w:div w:id="1970937810">
          <w:marLeft w:val="0"/>
          <w:marRight w:val="0"/>
          <w:marTop w:val="0"/>
          <w:marBottom w:val="0"/>
          <w:divBdr>
            <w:top w:val="none" w:sz="0" w:space="0" w:color="auto"/>
            <w:left w:val="none" w:sz="0" w:space="0" w:color="auto"/>
            <w:bottom w:val="none" w:sz="0" w:space="0" w:color="auto"/>
            <w:right w:val="none" w:sz="0" w:space="0" w:color="auto"/>
          </w:divBdr>
        </w:div>
        <w:div w:id="1975020389">
          <w:marLeft w:val="0"/>
          <w:marRight w:val="0"/>
          <w:marTop w:val="0"/>
          <w:marBottom w:val="0"/>
          <w:divBdr>
            <w:top w:val="none" w:sz="0" w:space="0" w:color="auto"/>
            <w:left w:val="none" w:sz="0" w:space="0" w:color="auto"/>
            <w:bottom w:val="none" w:sz="0" w:space="0" w:color="auto"/>
            <w:right w:val="none" w:sz="0" w:space="0" w:color="auto"/>
          </w:divBdr>
        </w:div>
        <w:div w:id="1993632307">
          <w:marLeft w:val="0"/>
          <w:marRight w:val="0"/>
          <w:marTop w:val="0"/>
          <w:marBottom w:val="0"/>
          <w:divBdr>
            <w:top w:val="none" w:sz="0" w:space="0" w:color="auto"/>
            <w:left w:val="none" w:sz="0" w:space="0" w:color="auto"/>
            <w:bottom w:val="none" w:sz="0" w:space="0" w:color="auto"/>
            <w:right w:val="none" w:sz="0" w:space="0" w:color="auto"/>
          </w:divBdr>
        </w:div>
        <w:div w:id="2027098435">
          <w:marLeft w:val="0"/>
          <w:marRight w:val="0"/>
          <w:marTop w:val="0"/>
          <w:marBottom w:val="0"/>
          <w:divBdr>
            <w:top w:val="none" w:sz="0" w:space="0" w:color="auto"/>
            <w:left w:val="none" w:sz="0" w:space="0" w:color="auto"/>
            <w:bottom w:val="none" w:sz="0" w:space="0" w:color="auto"/>
            <w:right w:val="none" w:sz="0" w:space="0" w:color="auto"/>
          </w:divBdr>
        </w:div>
        <w:div w:id="2074042833">
          <w:marLeft w:val="0"/>
          <w:marRight w:val="0"/>
          <w:marTop w:val="0"/>
          <w:marBottom w:val="0"/>
          <w:divBdr>
            <w:top w:val="none" w:sz="0" w:space="0" w:color="auto"/>
            <w:left w:val="none" w:sz="0" w:space="0" w:color="auto"/>
            <w:bottom w:val="none" w:sz="0" w:space="0" w:color="auto"/>
            <w:right w:val="none" w:sz="0" w:space="0" w:color="auto"/>
          </w:divBdr>
        </w:div>
        <w:div w:id="2089308691">
          <w:marLeft w:val="0"/>
          <w:marRight w:val="0"/>
          <w:marTop w:val="0"/>
          <w:marBottom w:val="0"/>
          <w:divBdr>
            <w:top w:val="none" w:sz="0" w:space="0" w:color="auto"/>
            <w:left w:val="none" w:sz="0" w:space="0" w:color="auto"/>
            <w:bottom w:val="none" w:sz="0" w:space="0" w:color="auto"/>
            <w:right w:val="none" w:sz="0" w:space="0" w:color="auto"/>
          </w:divBdr>
        </w:div>
      </w:divsChild>
    </w:div>
    <w:div w:id="1676834900">
      <w:bodyDiv w:val="1"/>
      <w:marLeft w:val="0"/>
      <w:marRight w:val="0"/>
      <w:marTop w:val="0"/>
      <w:marBottom w:val="0"/>
      <w:divBdr>
        <w:top w:val="none" w:sz="0" w:space="0" w:color="auto"/>
        <w:left w:val="none" w:sz="0" w:space="0" w:color="auto"/>
        <w:bottom w:val="none" w:sz="0" w:space="0" w:color="auto"/>
        <w:right w:val="none" w:sz="0" w:space="0" w:color="auto"/>
      </w:divBdr>
      <w:divsChild>
        <w:div w:id="200019412">
          <w:marLeft w:val="0"/>
          <w:marRight w:val="0"/>
          <w:marTop w:val="0"/>
          <w:marBottom w:val="0"/>
          <w:divBdr>
            <w:top w:val="none" w:sz="0" w:space="0" w:color="auto"/>
            <w:left w:val="none" w:sz="0" w:space="0" w:color="auto"/>
            <w:bottom w:val="none" w:sz="0" w:space="0" w:color="auto"/>
            <w:right w:val="none" w:sz="0" w:space="0" w:color="auto"/>
          </w:divBdr>
        </w:div>
        <w:div w:id="269432828">
          <w:marLeft w:val="0"/>
          <w:marRight w:val="0"/>
          <w:marTop w:val="0"/>
          <w:marBottom w:val="0"/>
          <w:divBdr>
            <w:top w:val="none" w:sz="0" w:space="0" w:color="auto"/>
            <w:left w:val="none" w:sz="0" w:space="0" w:color="auto"/>
            <w:bottom w:val="none" w:sz="0" w:space="0" w:color="auto"/>
            <w:right w:val="none" w:sz="0" w:space="0" w:color="auto"/>
          </w:divBdr>
        </w:div>
        <w:div w:id="402605307">
          <w:marLeft w:val="0"/>
          <w:marRight w:val="0"/>
          <w:marTop w:val="0"/>
          <w:marBottom w:val="0"/>
          <w:divBdr>
            <w:top w:val="none" w:sz="0" w:space="0" w:color="auto"/>
            <w:left w:val="none" w:sz="0" w:space="0" w:color="auto"/>
            <w:bottom w:val="none" w:sz="0" w:space="0" w:color="auto"/>
            <w:right w:val="none" w:sz="0" w:space="0" w:color="auto"/>
          </w:divBdr>
        </w:div>
        <w:div w:id="822161190">
          <w:marLeft w:val="0"/>
          <w:marRight w:val="0"/>
          <w:marTop w:val="0"/>
          <w:marBottom w:val="0"/>
          <w:divBdr>
            <w:top w:val="none" w:sz="0" w:space="0" w:color="auto"/>
            <w:left w:val="none" w:sz="0" w:space="0" w:color="auto"/>
            <w:bottom w:val="none" w:sz="0" w:space="0" w:color="auto"/>
            <w:right w:val="none" w:sz="0" w:space="0" w:color="auto"/>
          </w:divBdr>
        </w:div>
        <w:div w:id="1312903855">
          <w:marLeft w:val="0"/>
          <w:marRight w:val="0"/>
          <w:marTop w:val="0"/>
          <w:marBottom w:val="0"/>
          <w:divBdr>
            <w:top w:val="none" w:sz="0" w:space="0" w:color="auto"/>
            <w:left w:val="none" w:sz="0" w:space="0" w:color="auto"/>
            <w:bottom w:val="none" w:sz="0" w:space="0" w:color="auto"/>
            <w:right w:val="none" w:sz="0" w:space="0" w:color="auto"/>
          </w:divBdr>
        </w:div>
        <w:div w:id="1761414303">
          <w:marLeft w:val="0"/>
          <w:marRight w:val="0"/>
          <w:marTop w:val="0"/>
          <w:marBottom w:val="0"/>
          <w:divBdr>
            <w:top w:val="none" w:sz="0" w:space="0" w:color="auto"/>
            <w:left w:val="none" w:sz="0" w:space="0" w:color="auto"/>
            <w:bottom w:val="none" w:sz="0" w:space="0" w:color="auto"/>
            <w:right w:val="none" w:sz="0" w:space="0" w:color="auto"/>
          </w:divBdr>
        </w:div>
        <w:div w:id="2038387885">
          <w:marLeft w:val="0"/>
          <w:marRight w:val="0"/>
          <w:marTop w:val="0"/>
          <w:marBottom w:val="0"/>
          <w:divBdr>
            <w:top w:val="none" w:sz="0" w:space="0" w:color="auto"/>
            <w:left w:val="none" w:sz="0" w:space="0" w:color="auto"/>
            <w:bottom w:val="none" w:sz="0" w:space="0" w:color="auto"/>
            <w:right w:val="none" w:sz="0" w:space="0" w:color="auto"/>
          </w:divBdr>
        </w:div>
      </w:divsChild>
    </w:div>
    <w:div w:id="1760515552">
      <w:bodyDiv w:val="1"/>
      <w:marLeft w:val="0"/>
      <w:marRight w:val="0"/>
      <w:marTop w:val="0"/>
      <w:marBottom w:val="0"/>
      <w:divBdr>
        <w:top w:val="none" w:sz="0" w:space="0" w:color="auto"/>
        <w:left w:val="none" w:sz="0" w:space="0" w:color="auto"/>
        <w:bottom w:val="none" w:sz="0" w:space="0" w:color="auto"/>
        <w:right w:val="none" w:sz="0" w:space="0" w:color="auto"/>
      </w:divBdr>
    </w:div>
    <w:div w:id="1851215856">
      <w:bodyDiv w:val="1"/>
      <w:marLeft w:val="0"/>
      <w:marRight w:val="0"/>
      <w:marTop w:val="0"/>
      <w:marBottom w:val="0"/>
      <w:divBdr>
        <w:top w:val="none" w:sz="0" w:space="0" w:color="auto"/>
        <w:left w:val="none" w:sz="0" w:space="0" w:color="auto"/>
        <w:bottom w:val="none" w:sz="0" w:space="0" w:color="auto"/>
        <w:right w:val="none" w:sz="0" w:space="0" w:color="auto"/>
      </w:divBdr>
    </w:div>
    <w:div w:id="1867521663">
      <w:bodyDiv w:val="1"/>
      <w:marLeft w:val="0"/>
      <w:marRight w:val="0"/>
      <w:marTop w:val="0"/>
      <w:marBottom w:val="0"/>
      <w:divBdr>
        <w:top w:val="none" w:sz="0" w:space="0" w:color="auto"/>
        <w:left w:val="none" w:sz="0" w:space="0" w:color="auto"/>
        <w:bottom w:val="none" w:sz="0" w:space="0" w:color="auto"/>
        <w:right w:val="none" w:sz="0" w:space="0" w:color="auto"/>
      </w:divBdr>
      <w:divsChild>
        <w:div w:id="151414218">
          <w:marLeft w:val="0"/>
          <w:marRight w:val="0"/>
          <w:marTop w:val="0"/>
          <w:marBottom w:val="0"/>
          <w:divBdr>
            <w:top w:val="none" w:sz="0" w:space="0" w:color="auto"/>
            <w:left w:val="none" w:sz="0" w:space="0" w:color="auto"/>
            <w:bottom w:val="none" w:sz="0" w:space="0" w:color="auto"/>
            <w:right w:val="none" w:sz="0" w:space="0" w:color="auto"/>
          </w:divBdr>
        </w:div>
        <w:div w:id="286006690">
          <w:marLeft w:val="0"/>
          <w:marRight w:val="0"/>
          <w:marTop w:val="0"/>
          <w:marBottom w:val="0"/>
          <w:divBdr>
            <w:top w:val="none" w:sz="0" w:space="0" w:color="auto"/>
            <w:left w:val="none" w:sz="0" w:space="0" w:color="auto"/>
            <w:bottom w:val="none" w:sz="0" w:space="0" w:color="auto"/>
            <w:right w:val="none" w:sz="0" w:space="0" w:color="auto"/>
          </w:divBdr>
        </w:div>
        <w:div w:id="584150501">
          <w:marLeft w:val="0"/>
          <w:marRight w:val="0"/>
          <w:marTop w:val="0"/>
          <w:marBottom w:val="0"/>
          <w:divBdr>
            <w:top w:val="none" w:sz="0" w:space="0" w:color="auto"/>
            <w:left w:val="none" w:sz="0" w:space="0" w:color="auto"/>
            <w:bottom w:val="none" w:sz="0" w:space="0" w:color="auto"/>
            <w:right w:val="none" w:sz="0" w:space="0" w:color="auto"/>
          </w:divBdr>
        </w:div>
      </w:divsChild>
    </w:div>
    <w:div w:id="1901355880">
      <w:bodyDiv w:val="1"/>
      <w:marLeft w:val="0"/>
      <w:marRight w:val="0"/>
      <w:marTop w:val="0"/>
      <w:marBottom w:val="0"/>
      <w:divBdr>
        <w:top w:val="none" w:sz="0" w:space="0" w:color="auto"/>
        <w:left w:val="none" w:sz="0" w:space="0" w:color="auto"/>
        <w:bottom w:val="none" w:sz="0" w:space="0" w:color="auto"/>
        <w:right w:val="none" w:sz="0" w:space="0" w:color="auto"/>
      </w:divBdr>
    </w:div>
    <w:div w:id="1935480281">
      <w:bodyDiv w:val="1"/>
      <w:marLeft w:val="0"/>
      <w:marRight w:val="0"/>
      <w:marTop w:val="0"/>
      <w:marBottom w:val="0"/>
      <w:divBdr>
        <w:top w:val="none" w:sz="0" w:space="0" w:color="auto"/>
        <w:left w:val="none" w:sz="0" w:space="0" w:color="auto"/>
        <w:bottom w:val="none" w:sz="0" w:space="0" w:color="auto"/>
        <w:right w:val="none" w:sz="0" w:space="0" w:color="auto"/>
      </w:divBdr>
      <w:divsChild>
        <w:div w:id="87194741">
          <w:marLeft w:val="0"/>
          <w:marRight w:val="0"/>
          <w:marTop w:val="0"/>
          <w:marBottom w:val="0"/>
          <w:divBdr>
            <w:top w:val="none" w:sz="0" w:space="0" w:color="auto"/>
            <w:left w:val="none" w:sz="0" w:space="0" w:color="auto"/>
            <w:bottom w:val="none" w:sz="0" w:space="0" w:color="auto"/>
            <w:right w:val="none" w:sz="0" w:space="0" w:color="auto"/>
          </w:divBdr>
        </w:div>
        <w:div w:id="1226531610">
          <w:marLeft w:val="0"/>
          <w:marRight w:val="0"/>
          <w:marTop w:val="0"/>
          <w:marBottom w:val="0"/>
          <w:divBdr>
            <w:top w:val="none" w:sz="0" w:space="0" w:color="auto"/>
            <w:left w:val="none" w:sz="0" w:space="0" w:color="auto"/>
            <w:bottom w:val="none" w:sz="0" w:space="0" w:color="auto"/>
            <w:right w:val="none" w:sz="0" w:space="0" w:color="auto"/>
          </w:divBdr>
        </w:div>
      </w:divsChild>
    </w:div>
    <w:div w:id="1959990702">
      <w:bodyDiv w:val="1"/>
      <w:marLeft w:val="0"/>
      <w:marRight w:val="0"/>
      <w:marTop w:val="0"/>
      <w:marBottom w:val="0"/>
      <w:divBdr>
        <w:top w:val="none" w:sz="0" w:space="0" w:color="auto"/>
        <w:left w:val="none" w:sz="0" w:space="0" w:color="auto"/>
        <w:bottom w:val="none" w:sz="0" w:space="0" w:color="auto"/>
        <w:right w:val="none" w:sz="0" w:space="0" w:color="auto"/>
      </w:divBdr>
      <w:divsChild>
        <w:div w:id="251742880">
          <w:marLeft w:val="0"/>
          <w:marRight w:val="0"/>
          <w:marTop w:val="0"/>
          <w:marBottom w:val="0"/>
          <w:divBdr>
            <w:top w:val="none" w:sz="0" w:space="0" w:color="auto"/>
            <w:left w:val="none" w:sz="0" w:space="0" w:color="auto"/>
            <w:bottom w:val="none" w:sz="0" w:space="0" w:color="auto"/>
            <w:right w:val="none" w:sz="0" w:space="0" w:color="auto"/>
          </w:divBdr>
          <w:divsChild>
            <w:div w:id="1203128379">
              <w:marLeft w:val="0"/>
              <w:marRight w:val="0"/>
              <w:marTop w:val="0"/>
              <w:marBottom w:val="0"/>
              <w:divBdr>
                <w:top w:val="none" w:sz="0" w:space="0" w:color="auto"/>
                <w:left w:val="none" w:sz="0" w:space="0" w:color="auto"/>
                <w:bottom w:val="none" w:sz="0" w:space="0" w:color="auto"/>
                <w:right w:val="none" w:sz="0" w:space="0" w:color="auto"/>
              </w:divBdr>
              <w:divsChild>
                <w:div w:id="162924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16321">
      <w:bodyDiv w:val="1"/>
      <w:marLeft w:val="0"/>
      <w:marRight w:val="0"/>
      <w:marTop w:val="0"/>
      <w:marBottom w:val="0"/>
      <w:divBdr>
        <w:top w:val="none" w:sz="0" w:space="0" w:color="auto"/>
        <w:left w:val="none" w:sz="0" w:space="0" w:color="auto"/>
        <w:bottom w:val="none" w:sz="0" w:space="0" w:color="auto"/>
        <w:right w:val="none" w:sz="0" w:space="0" w:color="auto"/>
      </w:divBdr>
      <w:divsChild>
        <w:div w:id="734426119">
          <w:marLeft w:val="0"/>
          <w:marRight w:val="0"/>
          <w:marTop w:val="0"/>
          <w:marBottom w:val="0"/>
          <w:divBdr>
            <w:top w:val="none" w:sz="0" w:space="0" w:color="auto"/>
            <w:left w:val="none" w:sz="0" w:space="0" w:color="auto"/>
            <w:bottom w:val="none" w:sz="0" w:space="0" w:color="auto"/>
            <w:right w:val="none" w:sz="0" w:space="0" w:color="auto"/>
          </w:divBdr>
        </w:div>
        <w:div w:id="1217156633">
          <w:marLeft w:val="0"/>
          <w:marRight w:val="0"/>
          <w:marTop w:val="0"/>
          <w:marBottom w:val="0"/>
          <w:divBdr>
            <w:top w:val="none" w:sz="0" w:space="0" w:color="auto"/>
            <w:left w:val="none" w:sz="0" w:space="0" w:color="auto"/>
            <w:bottom w:val="none" w:sz="0" w:space="0" w:color="auto"/>
            <w:right w:val="none" w:sz="0" w:space="0" w:color="auto"/>
          </w:divBdr>
        </w:div>
        <w:div w:id="1462188763">
          <w:marLeft w:val="0"/>
          <w:marRight w:val="0"/>
          <w:marTop w:val="0"/>
          <w:marBottom w:val="0"/>
          <w:divBdr>
            <w:top w:val="none" w:sz="0" w:space="0" w:color="auto"/>
            <w:left w:val="none" w:sz="0" w:space="0" w:color="auto"/>
            <w:bottom w:val="none" w:sz="0" w:space="0" w:color="auto"/>
            <w:right w:val="none" w:sz="0" w:space="0" w:color="auto"/>
          </w:divBdr>
        </w:div>
      </w:divsChild>
    </w:div>
    <w:div w:id="1981228115">
      <w:bodyDiv w:val="1"/>
      <w:marLeft w:val="0"/>
      <w:marRight w:val="0"/>
      <w:marTop w:val="0"/>
      <w:marBottom w:val="0"/>
      <w:divBdr>
        <w:top w:val="none" w:sz="0" w:space="0" w:color="auto"/>
        <w:left w:val="none" w:sz="0" w:space="0" w:color="auto"/>
        <w:bottom w:val="none" w:sz="0" w:space="0" w:color="auto"/>
        <w:right w:val="none" w:sz="0" w:space="0" w:color="auto"/>
      </w:divBdr>
    </w:div>
    <w:div w:id="2009598383">
      <w:bodyDiv w:val="1"/>
      <w:marLeft w:val="0"/>
      <w:marRight w:val="0"/>
      <w:marTop w:val="0"/>
      <w:marBottom w:val="0"/>
      <w:divBdr>
        <w:top w:val="none" w:sz="0" w:space="0" w:color="auto"/>
        <w:left w:val="none" w:sz="0" w:space="0" w:color="auto"/>
        <w:bottom w:val="none" w:sz="0" w:space="0" w:color="auto"/>
        <w:right w:val="none" w:sz="0" w:space="0" w:color="auto"/>
      </w:divBdr>
      <w:divsChild>
        <w:div w:id="881867051">
          <w:marLeft w:val="0"/>
          <w:marRight w:val="0"/>
          <w:marTop w:val="0"/>
          <w:marBottom w:val="0"/>
          <w:divBdr>
            <w:top w:val="none" w:sz="0" w:space="0" w:color="auto"/>
            <w:left w:val="none" w:sz="0" w:space="0" w:color="auto"/>
            <w:bottom w:val="none" w:sz="0" w:space="0" w:color="auto"/>
            <w:right w:val="none" w:sz="0" w:space="0" w:color="auto"/>
          </w:divBdr>
        </w:div>
        <w:div w:id="1123883923">
          <w:marLeft w:val="0"/>
          <w:marRight w:val="0"/>
          <w:marTop w:val="0"/>
          <w:marBottom w:val="0"/>
          <w:divBdr>
            <w:top w:val="none" w:sz="0" w:space="0" w:color="auto"/>
            <w:left w:val="none" w:sz="0" w:space="0" w:color="auto"/>
            <w:bottom w:val="none" w:sz="0" w:space="0" w:color="auto"/>
            <w:right w:val="none" w:sz="0" w:space="0" w:color="auto"/>
          </w:divBdr>
        </w:div>
      </w:divsChild>
    </w:div>
    <w:div w:id="2045129654">
      <w:bodyDiv w:val="1"/>
      <w:marLeft w:val="0"/>
      <w:marRight w:val="0"/>
      <w:marTop w:val="0"/>
      <w:marBottom w:val="0"/>
      <w:divBdr>
        <w:top w:val="none" w:sz="0" w:space="0" w:color="auto"/>
        <w:left w:val="none" w:sz="0" w:space="0" w:color="auto"/>
        <w:bottom w:val="none" w:sz="0" w:space="0" w:color="auto"/>
        <w:right w:val="none" w:sz="0" w:space="0" w:color="auto"/>
      </w:divBdr>
    </w:div>
    <w:div w:id="2093549334">
      <w:bodyDiv w:val="1"/>
      <w:marLeft w:val="0"/>
      <w:marRight w:val="0"/>
      <w:marTop w:val="0"/>
      <w:marBottom w:val="0"/>
      <w:divBdr>
        <w:top w:val="none" w:sz="0" w:space="0" w:color="auto"/>
        <w:left w:val="none" w:sz="0" w:space="0" w:color="auto"/>
        <w:bottom w:val="none" w:sz="0" w:space="0" w:color="auto"/>
        <w:right w:val="none" w:sz="0" w:space="0" w:color="auto"/>
      </w:divBdr>
    </w:div>
    <w:div w:id="2137138990">
      <w:bodyDiv w:val="1"/>
      <w:marLeft w:val="0"/>
      <w:marRight w:val="0"/>
      <w:marTop w:val="0"/>
      <w:marBottom w:val="0"/>
      <w:divBdr>
        <w:top w:val="none" w:sz="0" w:space="0" w:color="auto"/>
        <w:left w:val="none" w:sz="0" w:space="0" w:color="auto"/>
        <w:bottom w:val="none" w:sz="0" w:space="0" w:color="auto"/>
        <w:right w:val="none" w:sz="0" w:space="0" w:color="auto"/>
      </w:divBdr>
      <w:divsChild>
        <w:div w:id="51736691">
          <w:marLeft w:val="0"/>
          <w:marRight w:val="0"/>
          <w:marTop w:val="0"/>
          <w:marBottom w:val="0"/>
          <w:divBdr>
            <w:top w:val="none" w:sz="0" w:space="0" w:color="auto"/>
            <w:left w:val="none" w:sz="0" w:space="0" w:color="auto"/>
            <w:bottom w:val="none" w:sz="0" w:space="0" w:color="auto"/>
            <w:right w:val="none" w:sz="0" w:space="0" w:color="auto"/>
          </w:divBdr>
        </w:div>
        <w:div w:id="110823565">
          <w:marLeft w:val="0"/>
          <w:marRight w:val="0"/>
          <w:marTop w:val="0"/>
          <w:marBottom w:val="0"/>
          <w:divBdr>
            <w:top w:val="none" w:sz="0" w:space="0" w:color="auto"/>
            <w:left w:val="none" w:sz="0" w:space="0" w:color="auto"/>
            <w:bottom w:val="none" w:sz="0" w:space="0" w:color="auto"/>
            <w:right w:val="none" w:sz="0" w:space="0" w:color="auto"/>
          </w:divBdr>
        </w:div>
        <w:div w:id="140584785">
          <w:marLeft w:val="0"/>
          <w:marRight w:val="0"/>
          <w:marTop w:val="0"/>
          <w:marBottom w:val="0"/>
          <w:divBdr>
            <w:top w:val="none" w:sz="0" w:space="0" w:color="auto"/>
            <w:left w:val="none" w:sz="0" w:space="0" w:color="auto"/>
            <w:bottom w:val="none" w:sz="0" w:space="0" w:color="auto"/>
            <w:right w:val="none" w:sz="0" w:space="0" w:color="auto"/>
          </w:divBdr>
        </w:div>
        <w:div w:id="147796213">
          <w:marLeft w:val="0"/>
          <w:marRight w:val="0"/>
          <w:marTop w:val="0"/>
          <w:marBottom w:val="0"/>
          <w:divBdr>
            <w:top w:val="none" w:sz="0" w:space="0" w:color="auto"/>
            <w:left w:val="none" w:sz="0" w:space="0" w:color="auto"/>
            <w:bottom w:val="none" w:sz="0" w:space="0" w:color="auto"/>
            <w:right w:val="none" w:sz="0" w:space="0" w:color="auto"/>
          </w:divBdr>
        </w:div>
        <w:div w:id="206184482">
          <w:marLeft w:val="0"/>
          <w:marRight w:val="0"/>
          <w:marTop w:val="0"/>
          <w:marBottom w:val="0"/>
          <w:divBdr>
            <w:top w:val="none" w:sz="0" w:space="0" w:color="auto"/>
            <w:left w:val="none" w:sz="0" w:space="0" w:color="auto"/>
            <w:bottom w:val="none" w:sz="0" w:space="0" w:color="auto"/>
            <w:right w:val="none" w:sz="0" w:space="0" w:color="auto"/>
          </w:divBdr>
        </w:div>
        <w:div w:id="257830373">
          <w:marLeft w:val="0"/>
          <w:marRight w:val="0"/>
          <w:marTop w:val="0"/>
          <w:marBottom w:val="0"/>
          <w:divBdr>
            <w:top w:val="none" w:sz="0" w:space="0" w:color="auto"/>
            <w:left w:val="none" w:sz="0" w:space="0" w:color="auto"/>
            <w:bottom w:val="none" w:sz="0" w:space="0" w:color="auto"/>
            <w:right w:val="none" w:sz="0" w:space="0" w:color="auto"/>
          </w:divBdr>
        </w:div>
        <w:div w:id="282079647">
          <w:marLeft w:val="0"/>
          <w:marRight w:val="0"/>
          <w:marTop w:val="0"/>
          <w:marBottom w:val="0"/>
          <w:divBdr>
            <w:top w:val="none" w:sz="0" w:space="0" w:color="auto"/>
            <w:left w:val="none" w:sz="0" w:space="0" w:color="auto"/>
            <w:bottom w:val="none" w:sz="0" w:space="0" w:color="auto"/>
            <w:right w:val="none" w:sz="0" w:space="0" w:color="auto"/>
          </w:divBdr>
        </w:div>
        <w:div w:id="303387283">
          <w:marLeft w:val="0"/>
          <w:marRight w:val="0"/>
          <w:marTop w:val="0"/>
          <w:marBottom w:val="0"/>
          <w:divBdr>
            <w:top w:val="none" w:sz="0" w:space="0" w:color="auto"/>
            <w:left w:val="none" w:sz="0" w:space="0" w:color="auto"/>
            <w:bottom w:val="none" w:sz="0" w:space="0" w:color="auto"/>
            <w:right w:val="none" w:sz="0" w:space="0" w:color="auto"/>
          </w:divBdr>
        </w:div>
        <w:div w:id="310331093">
          <w:marLeft w:val="0"/>
          <w:marRight w:val="0"/>
          <w:marTop w:val="0"/>
          <w:marBottom w:val="0"/>
          <w:divBdr>
            <w:top w:val="none" w:sz="0" w:space="0" w:color="auto"/>
            <w:left w:val="none" w:sz="0" w:space="0" w:color="auto"/>
            <w:bottom w:val="none" w:sz="0" w:space="0" w:color="auto"/>
            <w:right w:val="none" w:sz="0" w:space="0" w:color="auto"/>
          </w:divBdr>
        </w:div>
        <w:div w:id="357007117">
          <w:marLeft w:val="0"/>
          <w:marRight w:val="0"/>
          <w:marTop w:val="0"/>
          <w:marBottom w:val="0"/>
          <w:divBdr>
            <w:top w:val="none" w:sz="0" w:space="0" w:color="auto"/>
            <w:left w:val="none" w:sz="0" w:space="0" w:color="auto"/>
            <w:bottom w:val="none" w:sz="0" w:space="0" w:color="auto"/>
            <w:right w:val="none" w:sz="0" w:space="0" w:color="auto"/>
          </w:divBdr>
        </w:div>
        <w:div w:id="409086038">
          <w:marLeft w:val="0"/>
          <w:marRight w:val="0"/>
          <w:marTop w:val="0"/>
          <w:marBottom w:val="0"/>
          <w:divBdr>
            <w:top w:val="none" w:sz="0" w:space="0" w:color="auto"/>
            <w:left w:val="none" w:sz="0" w:space="0" w:color="auto"/>
            <w:bottom w:val="none" w:sz="0" w:space="0" w:color="auto"/>
            <w:right w:val="none" w:sz="0" w:space="0" w:color="auto"/>
          </w:divBdr>
        </w:div>
        <w:div w:id="476799936">
          <w:marLeft w:val="0"/>
          <w:marRight w:val="0"/>
          <w:marTop w:val="0"/>
          <w:marBottom w:val="0"/>
          <w:divBdr>
            <w:top w:val="none" w:sz="0" w:space="0" w:color="auto"/>
            <w:left w:val="none" w:sz="0" w:space="0" w:color="auto"/>
            <w:bottom w:val="none" w:sz="0" w:space="0" w:color="auto"/>
            <w:right w:val="none" w:sz="0" w:space="0" w:color="auto"/>
          </w:divBdr>
        </w:div>
        <w:div w:id="486213640">
          <w:marLeft w:val="0"/>
          <w:marRight w:val="0"/>
          <w:marTop w:val="0"/>
          <w:marBottom w:val="0"/>
          <w:divBdr>
            <w:top w:val="none" w:sz="0" w:space="0" w:color="auto"/>
            <w:left w:val="none" w:sz="0" w:space="0" w:color="auto"/>
            <w:bottom w:val="none" w:sz="0" w:space="0" w:color="auto"/>
            <w:right w:val="none" w:sz="0" w:space="0" w:color="auto"/>
          </w:divBdr>
        </w:div>
        <w:div w:id="496960989">
          <w:marLeft w:val="0"/>
          <w:marRight w:val="0"/>
          <w:marTop w:val="0"/>
          <w:marBottom w:val="0"/>
          <w:divBdr>
            <w:top w:val="none" w:sz="0" w:space="0" w:color="auto"/>
            <w:left w:val="none" w:sz="0" w:space="0" w:color="auto"/>
            <w:bottom w:val="none" w:sz="0" w:space="0" w:color="auto"/>
            <w:right w:val="none" w:sz="0" w:space="0" w:color="auto"/>
          </w:divBdr>
        </w:div>
        <w:div w:id="518936157">
          <w:marLeft w:val="0"/>
          <w:marRight w:val="0"/>
          <w:marTop w:val="0"/>
          <w:marBottom w:val="0"/>
          <w:divBdr>
            <w:top w:val="none" w:sz="0" w:space="0" w:color="auto"/>
            <w:left w:val="none" w:sz="0" w:space="0" w:color="auto"/>
            <w:bottom w:val="none" w:sz="0" w:space="0" w:color="auto"/>
            <w:right w:val="none" w:sz="0" w:space="0" w:color="auto"/>
          </w:divBdr>
        </w:div>
        <w:div w:id="566304312">
          <w:marLeft w:val="0"/>
          <w:marRight w:val="0"/>
          <w:marTop w:val="0"/>
          <w:marBottom w:val="0"/>
          <w:divBdr>
            <w:top w:val="none" w:sz="0" w:space="0" w:color="auto"/>
            <w:left w:val="none" w:sz="0" w:space="0" w:color="auto"/>
            <w:bottom w:val="none" w:sz="0" w:space="0" w:color="auto"/>
            <w:right w:val="none" w:sz="0" w:space="0" w:color="auto"/>
          </w:divBdr>
        </w:div>
        <w:div w:id="599070060">
          <w:marLeft w:val="0"/>
          <w:marRight w:val="0"/>
          <w:marTop w:val="0"/>
          <w:marBottom w:val="0"/>
          <w:divBdr>
            <w:top w:val="none" w:sz="0" w:space="0" w:color="auto"/>
            <w:left w:val="none" w:sz="0" w:space="0" w:color="auto"/>
            <w:bottom w:val="none" w:sz="0" w:space="0" w:color="auto"/>
            <w:right w:val="none" w:sz="0" w:space="0" w:color="auto"/>
          </w:divBdr>
        </w:div>
        <w:div w:id="632057208">
          <w:marLeft w:val="0"/>
          <w:marRight w:val="0"/>
          <w:marTop w:val="0"/>
          <w:marBottom w:val="0"/>
          <w:divBdr>
            <w:top w:val="none" w:sz="0" w:space="0" w:color="auto"/>
            <w:left w:val="none" w:sz="0" w:space="0" w:color="auto"/>
            <w:bottom w:val="none" w:sz="0" w:space="0" w:color="auto"/>
            <w:right w:val="none" w:sz="0" w:space="0" w:color="auto"/>
          </w:divBdr>
        </w:div>
        <w:div w:id="633340102">
          <w:marLeft w:val="0"/>
          <w:marRight w:val="0"/>
          <w:marTop w:val="0"/>
          <w:marBottom w:val="0"/>
          <w:divBdr>
            <w:top w:val="none" w:sz="0" w:space="0" w:color="auto"/>
            <w:left w:val="none" w:sz="0" w:space="0" w:color="auto"/>
            <w:bottom w:val="none" w:sz="0" w:space="0" w:color="auto"/>
            <w:right w:val="none" w:sz="0" w:space="0" w:color="auto"/>
          </w:divBdr>
        </w:div>
        <w:div w:id="646512995">
          <w:marLeft w:val="0"/>
          <w:marRight w:val="0"/>
          <w:marTop w:val="0"/>
          <w:marBottom w:val="0"/>
          <w:divBdr>
            <w:top w:val="none" w:sz="0" w:space="0" w:color="auto"/>
            <w:left w:val="none" w:sz="0" w:space="0" w:color="auto"/>
            <w:bottom w:val="none" w:sz="0" w:space="0" w:color="auto"/>
            <w:right w:val="none" w:sz="0" w:space="0" w:color="auto"/>
          </w:divBdr>
        </w:div>
        <w:div w:id="699016374">
          <w:marLeft w:val="0"/>
          <w:marRight w:val="0"/>
          <w:marTop w:val="0"/>
          <w:marBottom w:val="0"/>
          <w:divBdr>
            <w:top w:val="none" w:sz="0" w:space="0" w:color="auto"/>
            <w:left w:val="none" w:sz="0" w:space="0" w:color="auto"/>
            <w:bottom w:val="none" w:sz="0" w:space="0" w:color="auto"/>
            <w:right w:val="none" w:sz="0" w:space="0" w:color="auto"/>
          </w:divBdr>
        </w:div>
        <w:div w:id="767234846">
          <w:marLeft w:val="0"/>
          <w:marRight w:val="0"/>
          <w:marTop w:val="0"/>
          <w:marBottom w:val="0"/>
          <w:divBdr>
            <w:top w:val="none" w:sz="0" w:space="0" w:color="auto"/>
            <w:left w:val="none" w:sz="0" w:space="0" w:color="auto"/>
            <w:bottom w:val="none" w:sz="0" w:space="0" w:color="auto"/>
            <w:right w:val="none" w:sz="0" w:space="0" w:color="auto"/>
          </w:divBdr>
        </w:div>
        <w:div w:id="771243225">
          <w:marLeft w:val="0"/>
          <w:marRight w:val="0"/>
          <w:marTop w:val="0"/>
          <w:marBottom w:val="0"/>
          <w:divBdr>
            <w:top w:val="none" w:sz="0" w:space="0" w:color="auto"/>
            <w:left w:val="none" w:sz="0" w:space="0" w:color="auto"/>
            <w:bottom w:val="none" w:sz="0" w:space="0" w:color="auto"/>
            <w:right w:val="none" w:sz="0" w:space="0" w:color="auto"/>
          </w:divBdr>
        </w:div>
        <w:div w:id="776026000">
          <w:marLeft w:val="0"/>
          <w:marRight w:val="0"/>
          <w:marTop w:val="0"/>
          <w:marBottom w:val="0"/>
          <w:divBdr>
            <w:top w:val="none" w:sz="0" w:space="0" w:color="auto"/>
            <w:left w:val="none" w:sz="0" w:space="0" w:color="auto"/>
            <w:bottom w:val="none" w:sz="0" w:space="0" w:color="auto"/>
            <w:right w:val="none" w:sz="0" w:space="0" w:color="auto"/>
          </w:divBdr>
        </w:div>
        <w:div w:id="779568260">
          <w:marLeft w:val="0"/>
          <w:marRight w:val="0"/>
          <w:marTop w:val="0"/>
          <w:marBottom w:val="0"/>
          <w:divBdr>
            <w:top w:val="none" w:sz="0" w:space="0" w:color="auto"/>
            <w:left w:val="none" w:sz="0" w:space="0" w:color="auto"/>
            <w:bottom w:val="none" w:sz="0" w:space="0" w:color="auto"/>
            <w:right w:val="none" w:sz="0" w:space="0" w:color="auto"/>
          </w:divBdr>
        </w:div>
        <w:div w:id="790368552">
          <w:marLeft w:val="0"/>
          <w:marRight w:val="0"/>
          <w:marTop w:val="0"/>
          <w:marBottom w:val="0"/>
          <w:divBdr>
            <w:top w:val="none" w:sz="0" w:space="0" w:color="auto"/>
            <w:left w:val="none" w:sz="0" w:space="0" w:color="auto"/>
            <w:bottom w:val="none" w:sz="0" w:space="0" w:color="auto"/>
            <w:right w:val="none" w:sz="0" w:space="0" w:color="auto"/>
          </w:divBdr>
        </w:div>
        <w:div w:id="816456463">
          <w:marLeft w:val="0"/>
          <w:marRight w:val="0"/>
          <w:marTop w:val="0"/>
          <w:marBottom w:val="0"/>
          <w:divBdr>
            <w:top w:val="none" w:sz="0" w:space="0" w:color="auto"/>
            <w:left w:val="none" w:sz="0" w:space="0" w:color="auto"/>
            <w:bottom w:val="none" w:sz="0" w:space="0" w:color="auto"/>
            <w:right w:val="none" w:sz="0" w:space="0" w:color="auto"/>
          </w:divBdr>
        </w:div>
        <w:div w:id="819465852">
          <w:marLeft w:val="0"/>
          <w:marRight w:val="0"/>
          <w:marTop w:val="0"/>
          <w:marBottom w:val="0"/>
          <w:divBdr>
            <w:top w:val="none" w:sz="0" w:space="0" w:color="auto"/>
            <w:left w:val="none" w:sz="0" w:space="0" w:color="auto"/>
            <w:bottom w:val="none" w:sz="0" w:space="0" w:color="auto"/>
            <w:right w:val="none" w:sz="0" w:space="0" w:color="auto"/>
          </w:divBdr>
        </w:div>
        <w:div w:id="841049533">
          <w:marLeft w:val="0"/>
          <w:marRight w:val="0"/>
          <w:marTop w:val="0"/>
          <w:marBottom w:val="0"/>
          <w:divBdr>
            <w:top w:val="none" w:sz="0" w:space="0" w:color="auto"/>
            <w:left w:val="none" w:sz="0" w:space="0" w:color="auto"/>
            <w:bottom w:val="none" w:sz="0" w:space="0" w:color="auto"/>
            <w:right w:val="none" w:sz="0" w:space="0" w:color="auto"/>
          </w:divBdr>
        </w:div>
        <w:div w:id="868639417">
          <w:marLeft w:val="0"/>
          <w:marRight w:val="0"/>
          <w:marTop w:val="0"/>
          <w:marBottom w:val="0"/>
          <w:divBdr>
            <w:top w:val="none" w:sz="0" w:space="0" w:color="auto"/>
            <w:left w:val="none" w:sz="0" w:space="0" w:color="auto"/>
            <w:bottom w:val="none" w:sz="0" w:space="0" w:color="auto"/>
            <w:right w:val="none" w:sz="0" w:space="0" w:color="auto"/>
          </w:divBdr>
        </w:div>
        <w:div w:id="876426052">
          <w:marLeft w:val="0"/>
          <w:marRight w:val="0"/>
          <w:marTop w:val="0"/>
          <w:marBottom w:val="0"/>
          <w:divBdr>
            <w:top w:val="none" w:sz="0" w:space="0" w:color="auto"/>
            <w:left w:val="none" w:sz="0" w:space="0" w:color="auto"/>
            <w:bottom w:val="none" w:sz="0" w:space="0" w:color="auto"/>
            <w:right w:val="none" w:sz="0" w:space="0" w:color="auto"/>
          </w:divBdr>
        </w:div>
        <w:div w:id="891162236">
          <w:marLeft w:val="0"/>
          <w:marRight w:val="0"/>
          <w:marTop w:val="0"/>
          <w:marBottom w:val="0"/>
          <w:divBdr>
            <w:top w:val="none" w:sz="0" w:space="0" w:color="auto"/>
            <w:left w:val="none" w:sz="0" w:space="0" w:color="auto"/>
            <w:bottom w:val="none" w:sz="0" w:space="0" w:color="auto"/>
            <w:right w:val="none" w:sz="0" w:space="0" w:color="auto"/>
          </w:divBdr>
        </w:div>
        <w:div w:id="946154936">
          <w:marLeft w:val="0"/>
          <w:marRight w:val="0"/>
          <w:marTop w:val="0"/>
          <w:marBottom w:val="0"/>
          <w:divBdr>
            <w:top w:val="none" w:sz="0" w:space="0" w:color="auto"/>
            <w:left w:val="none" w:sz="0" w:space="0" w:color="auto"/>
            <w:bottom w:val="none" w:sz="0" w:space="0" w:color="auto"/>
            <w:right w:val="none" w:sz="0" w:space="0" w:color="auto"/>
          </w:divBdr>
        </w:div>
        <w:div w:id="1020358988">
          <w:marLeft w:val="0"/>
          <w:marRight w:val="0"/>
          <w:marTop w:val="0"/>
          <w:marBottom w:val="0"/>
          <w:divBdr>
            <w:top w:val="none" w:sz="0" w:space="0" w:color="auto"/>
            <w:left w:val="none" w:sz="0" w:space="0" w:color="auto"/>
            <w:bottom w:val="none" w:sz="0" w:space="0" w:color="auto"/>
            <w:right w:val="none" w:sz="0" w:space="0" w:color="auto"/>
          </w:divBdr>
        </w:div>
        <w:div w:id="1063410053">
          <w:marLeft w:val="0"/>
          <w:marRight w:val="0"/>
          <w:marTop w:val="0"/>
          <w:marBottom w:val="0"/>
          <w:divBdr>
            <w:top w:val="none" w:sz="0" w:space="0" w:color="auto"/>
            <w:left w:val="none" w:sz="0" w:space="0" w:color="auto"/>
            <w:bottom w:val="none" w:sz="0" w:space="0" w:color="auto"/>
            <w:right w:val="none" w:sz="0" w:space="0" w:color="auto"/>
          </w:divBdr>
        </w:div>
        <w:div w:id="1151824403">
          <w:marLeft w:val="0"/>
          <w:marRight w:val="0"/>
          <w:marTop w:val="0"/>
          <w:marBottom w:val="0"/>
          <w:divBdr>
            <w:top w:val="none" w:sz="0" w:space="0" w:color="auto"/>
            <w:left w:val="none" w:sz="0" w:space="0" w:color="auto"/>
            <w:bottom w:val="none" w:sz="0" w:space="0" w:color="auto"/>
            <w:right w:val="none" w:sz="0" w:space="0" w:color="auto"/>
          </w:divBdr>
        </w:div>
        <w:div w:id="1212769973">
          <w:marLeft w:val="0"/>
          <w:marRight w:val="0"/>
          <w:marTop w:val="0"/>
          <w:marBottom w:val="0"/>
          <w:divBdr>
            <w:top w:val="none" w:sz="0" w:space="0" w:color="auto"/>
            <w:left w:val="none" w:sz="0" w:space="0" w:color="auto"/>
            <w:bottom w:val="none" w:sz="0" w:space="0" w:color="auto"/>
            <w:right w:val="none" w:sz="0" w:space="0" w:color="auto"/>
          </w:divBdr>
        </w:div>
        <w:div w:id="1213542273">
          <w:marLeft w:val="0"/>
          <w:marRight w:val="0"/>
          <w:marTop w:val="0"/>
          <w:marBottom w:val="0"/>
          <w:divBdr>
            <w:top w:val="none" w:sz="0" w:space="0" w:color="auto"/>
            <w:left w:val="none" w:sz="0" w:space="0" w:color="auto"/>
            <w:bottom w:val="none" w:sz="0" w:space="0" w:color="auto"/>
            <w:right w:val="none" w:sz="0" w:space="0" w:color="auto"/>
          </w:divBdr>
        </w:div>
        <w:div w:id="1232304253">
          <w:marLeft w:val="0"/>
          <w:marRight w:val="0"/>
          <w:marTop w:val="0"/>
          <w:marBottom w:val="0"/>
          <w:divBdr>
            <w:top w:val="none" w:sz="0" w:space="0" w:color="auto"/>
            <w:left w:val="none" w:sz="0" w:space="0" w:color="auto"/>
            <w:bottom w:val="none" w:sz="0" w:space="0" w:color="auto"/>
            <w:right w:val="none" w:sz="0" w:space="0" w:color="auto"/>
          </w:divBdr>
        </w:div>
        <w:div w:id="1244221810">
          <w:marLeft w:val="0"/>
          <w:marRight w:val="0"/>
          <w:marTop w:val="0"/>
          <w:marBottom w:val="0"/>
          <w:divBdr>
            <w:top w:val="none" w:sz="0" w:space="0" w:color="auto"/>
            <w:left w:val="none" w:sz="0" w:space="0" w:color="auto"/>
            <w:bottom w:val="none" w:sz="0" w:space="0" w:color="auto"/>
            <w:right w:val="none" w:sz="0" w:space="0" w:color="auto"/>
          </w:divBdr>
        </w:div>
        <w:div w:id="1251235045">
          <w:marLeft w:val="0"/>
          <w:marRight w:val="0"/>
          <w:marTop w:val="0"/>
          <w:marBottom w:val="0"/>
          <w:divBdr>
            <w:top w:val="none" w:sz="0" w:space="0" w:color="auto"/>
            <w:left w:val="none" w:sz="0" w:space="0" w:color="auto"/>
            <w:bottom w:val="none" w:sz="0" w:space="0" w:color="auto"/>
            <w:right w:val="none" w:sz="0" w:space="0" w:color="auto"/>
          </w:divBdr>
        </w:div>
        <w:div w:id="1302806302">
          <w:marLeft w:val="0"/>
          <w:marRight w:val="0"/>
          <w:marTop w:val="0"/>
          <w:marBottom w:val="0"/>
          <w:divBdr>
            <w:top w:val="none" w:sz="0" w:space="0" w:color="auto"/>
            <w:left w:val="none" w:sz="0" w:space="0" w:color="auto"/>
            <w:bottom w:val="none" w:sz="0" w:space="0" w:color="auto"/>
            <w:right w:val="none" w:sz="0" w:space="0" w:color="auto"/>
          </w:divBdr>
        </w:div>
        <w:div w:id="1348097192">
          <w:marLeft w:val="0"/>
          <w:marRight w:val="0"/>
          <w:marTop w:val="0"/>
          <w:marBottom w:val="0"/>
          <w:divBdr>
            <w:top w:val="none" w:sz="0" w:space="0" w:color="auto"/>
            <w:left w:val="none" w:sz="0" w:space="0" w:color="auto"/>
            <w:bottom w:val="none" w:sz="0" w:space="0" w:color="auto"/>
            <w:right w:val="none" w:sz="0" w:space="0" w:color="auto"/>
          </w:divBdr>
        </w:div>
        <w:div w:id="1355033032">
          <w:marLeft w:val="0"/>
          <w:marRight w:val="0"/>
          <w:marTop w:val="0"/>
          <w:marBottom w:val="0"/>
          <w:divBdr>
            <w:top w:val="none" w:sz="0" w:space="0" w:color="auto"/>
            <w:left w:val="none" w:sz="0" w:space="0" w:color="auto"/>
            <w:bottom w:val="none" w:sz="0" w:space="0" w:color="auto"/>
            <w:right w:val="none" w:sz="0" w:space="0" w:color="auto"/>
          </w:divBdr>
        </w:div>
        <w:div w:id="1363284916">
          <w:marLeft w:val="0"/>
          <w:marRight w:val="0"/>
          <w:marTop w:val="0"/>
          <w:marBottom w:val="0"/>
          <w:divBdr>
            <w:top w:val="none" w:sz="0" w:space="0" w:color="auto"/>
            <w:left w:val="none" w:sz="0" w:space="0" w:color="auto"/>
            <w:bottom w:val="none" w:sz="0" w:space="0" w:color="auto"/>
            <w:right w:val="none" w:sz="0" w:space="0" w:color="auto"/>
          </w:divBdr>
        </w:div>
        <w:div w:id="1367171379">
          <w:marLeft w:val="0"/>
          <w:marRight w:val="0"/>
          <w:marTop w:val="0"/>
          <w:marBottom w:val="0"/>
          <w:divBdr>
            <w:top w:val="none" w:sz="0" w:space="0" w:color="auto"/>
            <w:left w:val="none" w:sz="0" w:space="0" w:color="auto"/>
            <w:bottom w:val="none" w:sz="0" w:space="0" w:color="auto"/>
            <w:right w:val="none" w:sz="0" w:space="0" w:color="auto"/>
          </w:divBdr>
        </w:div>
        <w:div w:id="1474448003">
          <w:marLeft w:val="0"/>
          <w:marRight w:val="0"/>
          <w:marTop w:val="0"/>
          <w:marBottom w:val="0"/>
          <w:divBdr>
            <w:top w:val="none" w:sz="0" w:space="0" w:color="auto"/>
            <w:left w:val="none" w:sz="0" w:space="0" w:color="auto"/>
            <w:bottom w:val="none" w:sz="0" w:space="0" w:color="auto"/>
            <w:right w:val="none" w:sz="0" w:space="0" w:color="auto"/>
          </w:divBdr>
        </w:div>
        <w:div w:id="1492021695">
          <w:marLeft w:val="0"/>
          <w:marRight w:val="0"/>
          <w:marTop w:val="0"/>
          <w:marBottom w:val="0"/>
          <w:divBdr>
            <w:top w:val="none" w:sz="0" w:space="0" w:color="auto"/>
            <w:left w:val="none" w:sz="0" w:space="0" w:color="auto"/>
            <w:bottom w:val="none" w:sz="0" w:space="0" w:color="auto"/>
            <w:right w:val="none" w:sz="0" w:space="0" w:color="auto"/>
          </w:divBdr>
        </w:div>
        <w:div w:id="1495492111">
          <w:marLeft w:val="0"/>
          <w:marRight w:val="0"/>
          <w:marTop w:val="0"/>
          <w:marBottom w:val="0"/>
          <w:divBdr>
            <w:top w:val="none" w:sz="0" w:space="0" w:color="auto"/>
            <w:left w:val="none" w:sz="0" w:space="0" w:color="auto"/>
            <w:bottom w:val="none" w:sz="0" w:space="0" w:color="auto"/>
            <w:right w:val="none" w:sz="0" w:space="0" w:color="auto"/>
          </w:divBdr>
        </w:div>
        <w:div w:id="1502813705">
          <w:marLeft w:val="0"/>
          <w:marRight w:val="0"/>
          <w:marTop w:val="0"/>
          <w:marBottom w:val="0"/>
          <w:divBdr>
            <w:top w:val="none" w:sz="0" w:space="0" w:color="auto"/>
            <w:left w:val="none" w:sz="0" w:space="0" w:color="auto"/>
            <w:bottom w:val="none" w:sz="0" w:space="0" w:color="auto"/>
            <w:right w:val="none" w:sz="0" w:space="0" w:color="auto"/>
          </w:divBdr>
        </w:div>
        <w:div w:id="1531454885">
          <w:marLeft w:val="0"/>
          <w:marRight w:val="0"/>
          <w:marTop w:val="0"/>
          <w:marBottom w:val="0"/>
          <w:divBdr>
            <w:top w:val="none" w:sz="0" w:space="0" w:color="auto"/>
            <w:left w:val="none" w:sz="0" w:space="0" w:color="auto"/>
            <w:bottom w:val="none" w:sz="0" w:space="0" w:color="auto"/>
            <w:right w:val="none" w:sz="0" w:space="0" w:color="auto"/>
          </w:divBdr>
        </w:div>
        <w:div w:id="1567104864">
          <w:marLeft w:val="0"/>
          <w:marRight w:val="0"/>
          <w:marTop w:val="0"/>
          <w:marBottom w:val="0"/>
          <w:divBdr>
            <w:top w:val="none" w:sz="0" w:space="0" w:color="auto"/>
            <w:left w:val="none" w:sz="0" w:space="0" w:color="auto"/>
            <w:bottom w:val="none" w:sz="0" w:space="0" w:color="auto"/>
            <w:right w:val="none" w:sz="0" w:space="0" w:color="auto"/>
          </w:divBdr>
        </w:div>
        <w:div w:id="1625162442">
          <w:marLeft w:val="0"/>
          <w:marRight w:val="0"/>
          <w:marTop w:val="0"/>
          <w:marBottom w:val="0"/>
          <w:divBdr>
            <w:top w:val="none" w:sz="0" w:space="0" w:color="auto"/>
            <w:left w:val="none" w:sz="0" w:space="0" w:color="auto"/>
            <w:bottom w:val="none" w:sz="0" w:space="0" w:color="auto"/>
            <w:right w:val="none" w:sz="0" w:space="0" w:color="auto"/>
          </w:divBdr>
        </w:div>
        <w:div w:id="1629773251">
          <w:marLeft w:val="0"/>
          <w:marRight w:val="0"/>
          <w:marTop w:val="0"/>
          <w:marBottom w:val="0"/>
          <w:divBdr>
            <w:top w:val="none" w:sz="0" w:space="0" w:color="auto"/>
            <w:left w:val="none" w:sz="0" w:space="0" w:color="auto"/>
            <w:bottom w:val="none" w:sz="0" w:space="0" w:color="auto"/>
            <w:right w:val="none" w:sz="0" w:space="0" w:color="auto"/>
          </w:divBdr>
        </w:div>
        <w:div w:id="1672371499">
          <w:marLeft w:val="0"/>
          <w:marRight w:val="0"/>
          <w:marTop w:val="0"/>
          <w:marBottom w:val="0"/>
          <w:divBdr>
            <w:top w:val="none" w:sz="0" w:space="0" w:color="auto"/>
            <w:left w:val="none" w:sz="0" w:space="0" w:color="auto"/>
            <w:bottom w:val="none" w:sz="0" w:space="0" w:color="auto"/>
            <w:right w:val="none" w:sz="0" w:space="0" w:color="auto"/>
          </w:divBdr>
        </w:div>
        <w:div w:id="1682857375">
          <w:marLeft w:val="0"/>
          <w:marRight w:val="0"/>
          <w:marTop w:val="0"/>
          <w:marBottom w:val="0"/>
          <w:divBdr>
            <w:top w:val="none" w:sz="0" w:space="0" w:color="auto"/>
            <w:left w:val="none" w:sz="0" w:space="0" w:color="auto"/>
            <w:bottom w:val="none" w:sz="0" w:space="0" w:color="auto"/>
            <w:right w:val="none" w:sz="0" w:space="0" w:color="auto"/>
          </w:divBdr>
        </w:div>
        <w:div w:id="1704400734">
          <w:marLeft w:val="0"/>
          <w:marRight w:val="0"/>
          <w:marTop w:val="0"/>
          <w:marBottom w:val="0"/>
          <w:divBdr>
            <w:top w:val="none" w:sz="0" w:space="0" w:color="auto"/>
            <w:left w:val="none" w:sz="0" w:space="0" w:color="auto"/>
            <w:bottom w:val="none" w:sz="0" w:space="0" w:color="auto"/>
            <w:right w:val="none" w:sz="0" w:space="0" w:color="auto"/>
          </w:divBdr>
        </w:div>
        <w:div w:id="1707170781">
          <w:marLeft w:val="0"/>
          <w:marRight w:val="0"/>
          <w:marTop w:val="0"/>
          <w:marBottom w:val="0"/>
          <w:divBdr>
            <w:top w:val="none" w:sz="0" w:space="0" w:color="auto"/>
            <w:left w:val="none" w:sz="0" w:space="0" w:color="auto"/>
            <w:bottom w:val="none" w:sz="0" w:space="0" w:color="auto"/>
            <w:right w:val="none" w:sz="0" w:space="0" w:color="auto"/>
          </w:divBdr>
        </w:div>
        <w:div w:id="1714576912">
          <w:marLeft w:val="0"/>
          <w:marRight w:val="0"/>
          <w:marTop w:val="0"/>
          <w:marBottom w:val="0"/>
          <w:divBdr>
            <w:top w:val="none" w:sz="0" w:space="0" w:color="auto"/>
            <w:left w:val="none" w:sz="0" w:space="0" w:color="auto"/>
            <w:bottom w:val="none" w:sz="0" w:space="0" w:color="auto"/>
            <w:right w:val="none" w:sz="0" w:space="0" w:color="auto"/>
          </w:divBdr>
        </w:div>
        <w:div w:id="1714883675">
          <w:marLeft w:val="0"/>
          <w:marRight w:val="0"/>
          <w:marTop w:val="0"/>
          <w:marBottom w:val="0"/>
          <w:divBdr>
            <w:top w:val="none" w:sz="0" w:space="0" w:color="auto"/>
            <w:left w:val="none" w:sz="0" w:space="0" w:color="auto"/>
            <w:bottom w:val="none" w:sz="0" w:space="0" w:color="auto"/>
            <w:right w:val="none" w:sz="0" w:space="0" w:color="auto"/>
          </w:divBdr>
        </w:div>
        <w:div w:id="1838837007">
          <w:marLeft w:val="0"/>
          <w:marRight w:val="0"/>
          <w:marTop w:val="0"/>
          <w:marBottom w:val="0"/>
          <w:divBdr>
            <w:top w:val="none" w:sz="0" w:space="0" w:color="auto"/>
            <w:left w:val="none" w:sz="0" w:space="0" w:color="auto"/>
            <w:bottom w:val="none" w:sz="0" w:space="0" w:color="auto"/>
            <w:right w:val="none" w:sz="0" w:space="0" w:color="auto"/>
          </w:divBdr>
        </w:div>
        <w:div w:id="1853571398">
          <w:marLeft w:val="0"/>
          <w:marRight w:val="0"/>
          <w:marTop w:val="0"/>
          <w:marBottom w:val="0"/>
          <w:divBdr>
            <w:top w:val="none" w:sz="0" w:space="0" w:color="auto"/>
            <w:left w:val="none" w:sz="0" w:space="0" w:color="auto"/>
            <w:bottom w:val="none" w:sz="0" w:space="0" w:color="auto"/>
            <w:right w:val="none" w:sz="0" w:space="0" w:color="auto"/>
          </w:divBdr>
        </w:div>
        <w:div w:id="1860853954">
          <w:marLeft w:val="0"/>
          <w:marRight w:val="0"/>
          <w:marTop w:val="0"/>
          <w:marBottom w:val="0"/>
          <w:divBdr>
            <w:top w:val="none" w:sz="0" w:space="0" w:color="auto"/>
            <w:left w:val="none" w:sz="0" w:space="0" w:color="auto"/>
            <w:bottom w:val="none" w:sz="0" w:space="0" w:color="auto"/>
            <w:right w:val="none" w:sz="0" w:space="0" w:color="auto"/>
          </w:divBdr>
        </w:div>
        <w:div w:id="1875925334">
          <w:marLeft w:val="0"/>
          <w:marRight w:val="0"/>
          <w:marTop w:val="0"/>
          <w:marBottom w:val="0"/>
          <w:divBdr>
            <w:top w:val="none" w:sz="0" w:space="0" w:color="auto"/>
            <w:left w:val="none" w:sz="0" w:space="0" w:color="auto"/>
            <w:bottom w:val="none" w:sz="0" w:space="0" w:color="auto"/>
            <w:right w:val="none" w:sz="0" w:space="0" w:color="auto"/>
          </w:divBdr>
        </w:div>
        <w:div w:id="1881940204">
          <w:marLeft w:val="0"/>
          <w:marRight w:val="0"/>
          <w:marTop w:val="0"/>
          <w:marBottom w:val="0"/>
          <w:divBdr>
            <w:top w:val="none" w:sz="0" w:space="0" w:color="auto"/>
            <w:left w:val="none" w:sz="0" w:space="0" w:color="auto"/>
            <w:bottom w:val="none" w:sz="0" w:space="0" w:color="auto"/>
            <w:right w:val="none" w:sz="0" w:space="0" w:color="auto"/>
          </w:divBdr>
        </w:div>
        <w:div w:id="1894928751">
          <w:marLeft w:val="0"/>
          <w:marRight w:val="0"/>
          <w:marTop w:val="0"/>
          <w:marBottom w:val="0"/>
          <w:divBdr>
            <w:top w:val="none" w:sz="0" w:space="0" w:color="auto"/>
            <w:left w:val="none" w:sz="0" w:space="0" w:color="auto"/>
            <w:bottom w:val="none" w:sz="0" w:space="0" w:color="auto"/>
            <w:right w:val="none" w:sz="0" w:space="0" w:color="auto"/>
          </w:divBdr>
        </w:div>
        <w:div w:id="1908876059">
          <w:marLeft w:val="0"/>
          <w:marRight w:val="0"/>
          <w:marTop w:val="0"/>
          <w:marBottom w:val="0"/>
          <w:divBdr>
            <w:top w:val="none" w:sz="0" w:space="0" w:color="auto"/>
            <w:left w:val="none" w:sz="0" w:space="0" w:color="auto"/>
            <w:bottom w:val="none" w:sz="0" w:space="0" w:color="auto"/>
            <w:right w:val="none" w:sz="0" w:space="0" w:color="auto"/>
          </w:divBdr>
        </w:div>
        <w:div w:id="1912234843">
          <w:marLeft w:val="0"/>
          <w:marRight w:val="0"/>
          <w:marTop w:val="0"/>
          <w:marBottom w:val="0"/>
          <w:divBdr>
            <w:top w:val="none" w:sz="0" w:space="0" w:color="auto"/>
            <w:left w:val="none" w:sz="0" w:space="0" w:color="auto"/>
            <w:bottom w:val="none" w:sz="0" w:space="0" w:color="auto"/>
            <w:right w:val="none" w:sz="0" w:space="0" w:color="auto"/>
          </w:divBdr>
        </w:div>
        <w:div w:id="1960527670">
          <w:marLeft w:val="0"/>
          <w:marRight w:val="0"/>
          <w:marTop w:val="0"/>
          <w:marBottom w:val="0"/>
          <w:divBdr>
            <w:top w:val="none" w:sz="0" w:space="0" w:color="auto"/>
            <w:left w:val="none" w:sz="0" w:space="0" w:color="auto"/>
            <w:bottom w:val="none" w:sz="0" w:space="0" w:color="auto"/>
            <w:right w:val="none" w:sz="0" w:space="0" w:color="auto"/>
          </w:divBdr>
        </w:div>
        <w:div w:id="1964648451">
          <w:marLeft w:val="0"/>
          <w:marRight w:val="0"/>
          <w:marTop w:val="0"/>
          <w:marBottom w:val="0"/>
          <w:divBdr>
            <w:top w:val="none" w:sz="0" w:space="0" w:color="auto"/>
            <w:left w:val="none" w:sz="0" w:space="0" w:color="auto"/>
            <w:bottom w:val="none" w:sz="0" w:space="0" w:color="auto"/>
            <w:right w:val="none" w:sz="0" w:space="0" w:color="auto"/>
          </w:divBdr>
        </w:div>
        <w:div w:id="1967226817">
          <w:marLeft w:val="0"/>
          <w:marRight w:val="0"/>
          <w:marTop w:val="0"/>
          <w:marBottom w:val="0"/>
          <w:divBdr>
            <w:top w:val="none" w:sz="0" w:space="0" w:color="auto"/>
            <w:left w:val="none" w:sz="0" w:space="0" w:color="auto"/>
            <w:bottom w:val="none" w:sz="0" w:space="0" w:color="auto"/>
            <w:right w:val="none" w:sz="0" w:space="0" w:color="auto"/>
          </w:divBdr>
        </w:div>
        <w:div w:id="1985312096">
          <w:marLeft w:val="0"/>
          <w:marRight w:val="0"/>
          <w:marTop w:val="0"/>
          <w:marBottom w:val="0"/>
          <w:divBdr>
            <w:top w:val="none" w:sz="0" w:space="0" w:color="auto"/>
            <w:left w:val="none" w:sz="0" w:space="0" w:color="auto"/>
            <w:bottom w:val="none" w:sz="0" w:space="0" w:color="auto"/>
            <w:right w:val="none" w:sz="0" w:space="0" w:color="auto"/>
          </w:divBdr>
        </w:div>
        <w:div w:id="2013096265">
          <w:marLeft w:val="0"/>
          <w:marRight w:val="0"/>
          <w:marTop w:val="0"/>
          <w:marBottom w:val="0"/>
          <w:divBdr>
            <w:top w:val="none" w:sz="0" w:space="0" w:color="auto"/>
            <w:left w:val="none" w:sz="0" w:space="0" w:color="auto"/>
            <w:bottom w:val="none" w:sz="0" w:space="0" w:color="auto"/>
            <w:right w:val="none" w:sz="0" w:space="0" w:color="auto"/>
          </w:divBdr>
        </w:div>
        <w:div w:id="2023773436">
          <w:marLeft w:val="0"/>
          <w:marRight w:val="0"/>
          <w:marTop w:val="0"/>
          <w:marBottom w:val="0"/>
          <w:divBdr>
            <w:top w:val="none" w:sz="0" w:space="0" w:color="auto"/>
            <w:left w:val="none" w:sz="0" w:space="0" w:color="auto"/>
            <w:bottom w:val="none" w:sz="0" w:space="0" w:color="auto"/>
            <w:right w:val="none" w:sz="0" w:space="0" w:color="auto"/>
          </w:divBdr>
        </w:div>
        <w:div w:id="2031829833">
          <w:marLeft w:val="0"/>
          <w:marRight w:val="0"/>
          <w:marTop w:val="0"/>
          <w:marBottom w:val="0"/>
          <w:divBdr>
            <w:top w:val="none" w:sz="0" w:space="0" w:color="auto"/>
            <w:left w:val="none" w:sz="0" w:space="0" w:color="auto"/>
            <w:bottom w:val="none" w:sz="0" w:space="0" w:color="auto"/>
            <w:right w:val="none" w:sz="0" w:space="0" w:color="auto"/>
          </w:divBdr>
        </w:div>
        <w:div w:id="2034989072">
          <w:marLeft w:val="0"/>
          <w:marRight w:val="0"/>
          <w:marTop w:val="0"/>
          <w:marBottom w:val="0"/>
          <w:divBdr>
            <w:top w:val="none" w:sz="0" w:space="0" w:color="auto"/>
            <w:left w:val="none" w:sz="0" w:space="0" w:color="auto"/>
            <w:bottom w:val="none" w:sz="0" w:space="0" w:color="auto"/>
            <w:right w:val="none" w:sz="0" w:space="0" w:color="auto"/>
          </w:divBdr>
        </w:div>
        <w:div w:id="2052800826">
          <w:marLeft w:val="0"/>
          <w:marRight w:val="0"/>
          <w:marTop w:val="0"/>
          <w:marBottom w:val="0"/>
          <w:divBdr>
            <w:top w:val="none" w:sz="0" w:space="0" w:color="auto"/>
            <w:left w:val="none" w:sz="0" w:space="0" w:color="auto"/>
            <w:bottom w:val="none" w:sz="0" w:space="0" w:color="auto"/>
            <w:right w:val="none" w:sz="0" w:space="0" w:color="auto"/>
          </w:divBdr>
        </w:div>
        <w:div w:id="2077194668">
          <w:marLeft w:val="0"/>
          <w:marRight w:val="0"/>
          <w:marTop w:val="0"/>
          <w:marBottom w:val="0"/>
          <w:divBdr>
            <w:top w:val="none" w:sz="0" w:space="0" w:color="auto"/>
            <w:left w:val="none" w:sz="0" w:space="0" w:color="auto"/>
            <w:bottom w:val="none" w:sz="0" w:space="0" w:color="auto"/>
            <w:right w:val="none" w:sz="0" w:space="0" w:color="auto"/>
          </w:divBdr>
        </w:div>
        <w:div w:id="2092117914">
          <w:marLeft w:val="0"/>
          <w:marRight w:val="0"/>
          <w:marTop w:val="0"/>
          <w:marBottom w:val="0"/>
          <w:divBdr>
            <w:top w:val="none" w:sz="0" w:space="0" w:color="auto"/>
            <w:left w:val="none" w:sz="0" w:space="0" w:color="auto"/>
            <w:bottom w:val="none" w:sz="0" w:space="0" w:color="auto"/>
            <w:right w:val="none" w:sz="0" w:space="0" w:color="auto"/>
          </w:divBdr>
        </w:div>
        <w:div w:id="2117021518">
          <w:marLeft w:val="0"/>
          <w:marRight w:val="0"/>
          <w:marTop w:val="0"/>
          <w:marBottom w:val="0"/>
          <w:divBdr>
            <w:top w:val="none" w:sz="0" w:space="0" w:color="auto"/>
            <w:left w:val="none" w:sz="0" w:space="0" w:color="auto"/>
            <w:bottom w:val="none" w:sz="0" w:space="0" w:color="auto"/>
            <w:right w:val="none" w:sz="0" w:space="0" w:color="auto"/>
          </w:divBdr>
        </w:div>
        <w:div w:id="21252684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62617C97-C594-477A-87C7-999D0491141B}"/>
      </w:docPartPr>
      <w:docPartBody>
        <w:p w:rsidR="003117F1" w:rsidRDefault="003117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117F1"/>
    <w:rsid w:val="00005180"/>
    <w:rsid w:val="00012202"/>
    <w:rsid w:val="00012D22"/>
    <w:rsid w:val="0001303E"/>
    <w:rsid w:val="00017C50"/>
    <w:rsid w:val="000251C6"/>
    <w:rsid w:val="0005146F"/>
    <w:rsid w:val="00074983"/>
    <w:rsid w:val="00086659"/>
    <w:rsid w:val="000C57E5"/>
    <w:rsid w:val="000D281A"/>
    <w:rsid w:val="000D7B3A"/>
    <w:rsid w:val="001136CE"/>
    <w:rsid w:val="001937FA"/>
    <w:rsid w:val="001A17CC"/>
    <w:rsid w:val="001A5FE9"/>
    <w:rsid w:val="001B05BB"/>
    <w:rsid w:val="001B5793"/>
    <w:rsid w:val="001C20B6"/>
    <w:rsid w:val="001D5EB9"/>
    <w:rsid w:val="001F5D67"/>
    <w:rsid w:val="00216761"/>
    <w:rsid w:val="00221ACA"/>
    <w:rsid w:val="00265B2F"/>
    <w:rsid w:val="002B42CA"/>
    <w:rsid w:val="002C4998"/>
    <w:rsid w:val="002D14AD"/>
    <w:rsid w:val="002F3789"/>
    <w:rsid w:val="003117F1"/>
    <w:rsid w:val="003350A3"/>
    <w:rsid w:val="00371BEA"/>
    <w:rsid w:val="0038140B"/>
    <w:rsid w:val="003D1111"/>
    <w:rsid w:val="003D6376"/>
    <w:rsid w:val="003F70EF"/>
    <w:rsid w:val="00403E95"/>
    <w:rsid w:val="00414CCE"/>
    <w:rsid w:val="00416CF2"/>
    <w:rsid w:val="00416EAE"/>
    <w:rsid w:val="004205DC"/>
    <w:rsid w:val="00421B8F"/>
    <w:rsid w:val="0043338C"/>
    <w:rsid w:val="00440753"/>
    <w:rsid w:val="0045250A"/>
    <w:rsid w:val="00464ACF"/>
    <w:rsid w:val="004720D4"/>
    <w:rsid w:val="00474086"/>
    <w:rsid w:val="0049690D"/>
    <w:rsid w:val="004D6CA6"/>
    <w:rsid w:val="004E6653"/>
    <w:rsid w:val="004F009A"/>
    <w:rsid w:val="0051485B"/>
    <w:rsid w:val="00520051"/>
    <w:rsid w:val="005721A4"/>
    <w:rsid w:val="00597507"/>
    <w:rsid w:val="005A1F78"/>
    <w:rsid w:val="005A4BFC"/>
    <w:rsid w:val="005E4BF7"/>
    <w:rsid w:val="00616F89"/>
    <w:rsid w:val="00620E0E"/>
    <w:rsid w:val="00627464"/>
    <w:rsid w:val="00646B58"/>
    <w:rsid w:val="00661449"/>
    <w:rsid w:val="00680AD9"/>
    <w:rsid w:val="00682150"/>
    <w:rsid w:val="00683ABD"/>
    <w:rsid w:val="006A3256"/>
    <w:rsid w:val="006A4915"/>
    <w:rsid w:val="006B6BE3"/>
    <w:rsid w:val="006D1C15"/>
    <w:rsid w:val="006F539A"/>
    <w:rsid w:val="00740FF7"/>
    <w:rsid w:val="00746680"/>
    <w:rsid w:val="00753B4D"/>
    <w:rsid w:val="00754E60"/>
    <w:rsid w:val="007836DA"/>
    <w:rsid w:val="00783AF5"/>
    <w:rsid w:val="007920DF"/>
    <w:rsid w:val="0079457D"/>
    <w:rsid w:val="007B6334"/>
    <w:rsid w:val="007D253B"/>
    <w:rsid w:val="007E4246"/>
    <w:rsid w:val="007F0F24"/>
    <w:rsid w:val="00803FDD"/>
    <w:rsid w:val="00811DF5"/>
    <w:rsid w:val="00814296"/>
    <w:rsid w:val="008403BA"/>
    <w:rsid w:val="0086052D"/>
    <w:rsid w:val="00861255"/>
    <w:rsid w:val="00865D96"/>
    <w:rsid w:val="008C7263"/>
    <w:rsid w:val="0091551B"/>
    <w:rsid w:val="00920F07"/>
    <w:rsid w:val="00931CF0"/>
    <w:rsid w:val="009471A3"/>
    <w:rsid w:val="00957461"/>
    <w:rsid w:val="00961217"/>
    <w:rsid w:val="009633BA"/>
    <w:rsid w:val="00967DC1"/>
    <w:rsid w:val="00980C85"/>
    <w:rsid w:val="009817C5"/>
    <w:rsid w:val="00996AA6"/>
    <w:rsid w:val="009A59E6"/>
    <w:rsid w:val="009C734A"/>
    <w:rsid w:val="009D1343"/>
    <w:rsid w:val="009D6388"/>
    <w:rsid w:val="009E2C5F"/>
    <w:rsid w:val="00A34407"/>
    <w:rsid w:val="00A40D4B"/>
    <w:rsid w:val="00A6079F"/>
    <w:rsid w:val="00A758A9"/>
    <w:rsid w:val="00A77594"/>
    <w:rsid w:val="00A90D7C"/>
    <w:rsid w:val="00AA5DAF"/>
    <w:rsid w:val="00AC330C"/>
    <w:rsid w:val="00AD6AE2"/>
    <w:rsid w:val="00B40BC8"/>
    <w:rsid w:val="00B45945"/>
    <w:rsid w:val="00B543F5"/>
    <w:rsid w:val="00B65A26"/>
    <w:rsid w:val="00B73D2B"/>
    <w:rsid w:val="00B758B2"/>
    <w:rsid w:val="00B8136F"/>
    <w:rsid w:val="00B95EA3"/>
    <w:rsid w:val="00BE6562"/>
    <w:rsid w:val="00C00FE0"/>
    <w:rsid w:val="00C05A9E"/>
    <w:rsid w:val="00C1206E"/>
    <w:rsid w:val="00C768A2"/>
    <w:rsid w:val="00C92EBA"/>
    <w:rsid w:val="00CA1367"/>
    <w:rsid w:val="00CB6110"/>
    <w:rsid w:val="00CB667C"/>
    <w:rsid w:val="00CE2F13"/>
    <w:rsid w:val="00CE49D2"/>
    <w:rsid w:val="00CF0490"/>
    <w:rsid w:val="00CF3B58"/>
    <w:rsid w:val="00D003C4"/>
    <w:rsid w:val="00D31192"/>
    <w:rsid w:val="00D47FFE"/>
    <w:rsid w:val="00D637A0"/>
    <w:rsid w:val="00D73DDF"/>
    <w:rsid w:val="00D7490A"/>
    <w:rsid w:val="00D76601"/>
    <w:rsid w:val="00D91041"/>
    <w:rsid w:val="00DB7202"/>
    <w:rsid w:val="00DC14C9"/>
    <w:rsid w:val="00DC6B8C"/>
    <w:rsid w:val="00DC7F98"/>
    <w:rsid w:val="00DD0FFB"/>
    <w:rsid w:val="00E056EE"/>
    <w:rsid w:val="00E101B4"/>
    <w:rsid w:val="00E11D70"/>
    <w:rsid w:val="00E415EE"/>
    <w:rsid w:val="00E736B0"/>
    <w:rsid w:val="00E95110"/>
    <w:rsid w:val="00F276FC"/>
    <w:rsid w:val="00F63098"/>
    <w:rsid w:val="00F71317"/>
    <w:rsid w:val="00F77129"/>
    <w:rsid w:val="00F85255"/>
    <w:rsid w:val="00FA149B"/>
    <w:rsid w:val="00FA3B2E"/>
    <w:rsid w:val="00FC7BD1"/>
    <w:rsid w:val="00FD254D"/>
    <w:rsid w:val="00FD5146"/>
    <w:rsid w:val="00FE135D"/>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CL" w:eastAsia="es-C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Zyf9e2RbWhG0ajlQ/hufw3rbbg==">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</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Props1.xml><?xml version="1.0" encoding="utf-8"?>
<ds:datastoreItem xmlns:ds="http://schemas.openxmlformats.org/officeDocument/2006/customXml" ds:itemID="{8EC24862-3B1E-4B46-B184-501883F80B44}">
  <ds:schemaRefs>
    <ds:schemaRef ds:uri="http://schemas.openxmlformats.org/officeDocument/2006/bibliography"/>
  </ds:schemaRefs>
</ds:datastoreItem>
</file>

<file path=customXml/itemProps2.xml><?xml version="1.0" encoding="utf-8"?>
<ds:datastoreItem xmlns:ds="http://schemas.openxmlformats.org/officeDocument/2006/customXml" ds:itemID="{A321A1A0-955E-45C3-89C7-3A612D900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2F3D43-35C9-4E8E-85C0-FF35B7BF2D3C}">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3FEB8FC9-347C-4842-BA4C-574EBC746F1A}">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8315</Words>
  <Characters>45736</Characters>
  <Application>Microsoft Office Word</Application>
  <DocSecurity>0</DocSecurity>
  <Lines>381</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Najera</dc:creator>
  <cp:keywords/>
  <cp:lastModifiedBy>Guillermo Diaz Vallejos</cp:lastModifiedBy>
  <cp:revision>1</cp:revision>
  <cp:lastPrinted>2024-09-30T22:20:00Z</cp:lastPrinted>
  <dcterms:created xsi:type="dcterms:W3CDTF">2025-05-30T23:52:00Z</dcterms:created>
  <dcterms:modified xsi:type="dcterms:W3CDTF">2025-06-02T23:30:00Z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0x01010019A56EAFF33F7C4D9DBF44A7AA79D319</vt:lpwstr>
  </property>
</Properties>
</file>